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3993D" w14:textId="77777777" w:rsidR="009E2177" w:rsidRPr="00151843" w:rsidRDefault="00000000" w:rsidP="009E2177">
      <w:pPr>
        <w:rPr>
          <w:lang w:val="fr-FR"/>
        </w:rPr>
      </w:pPr>
      <w:r w:rsidRPr="00151843">
        <w:rPr>
          <w:lang w:val="fr-FR"/>
        </w:rPr>
        <w:tab/>
      </w:r>
      <w:r w:rsidRPr="00151843">
        <w:rPr>
          <w:lang w:val="fr-FR"/>
        </w:rPr>
        <w:tab/>
      </w:r>
      <w:r w:rsidRPr="00151843">
        <w:rPr>
          <w:lang w:val="fr-FR"/>
        </w:rPr>
        <w:tab/>
      </w:r>
      <w:r w:rsidRPr="00151843">
        <w:rPr>
          <w:lang w:val="fr-FR"/>
        </w:rPr>
        <w:tab/>
      </w:r>
      <w:r w:rsidRPr="00151843">
        <w:rPr>
          <w:lang w:val="fr-FR"/>
        </w:rPr>
        <w:tab/>
      </w:r>
    </w:p>
    <w:p w14:paraId="561AAF9F" w14:textId="77777777" w:rsidR="009E2177" w:rsidRPr="00151843" w:rsidRDefault="009E2177" w:rsidP="009E2177">
      <w:pPr>
        <w:rPr>
          <w:lang w:val="fr-FR"/>
        </w:rPr>
      </w:pPr>
    </w:p>
    <w:p w14:paraId="58D04745" w14:textId="509DA017" w:rsidR="00680CF3" w:rsidRPr="005B0799" w:rsidRDefault="005B0799" w:rsidP="009E2177">
      <w:pPr>
        <w:pStyle w:val="Heading1"/>
        <w:jc w:val="center"/>
        <w:rPr>
          <w:color w:val="auto"/>
          <w:sz w:val="24"/>
          <w:szCs w:val="24"/>
        </w:rPr>
      </w:pPr>
      <w:r w:rsidRPr="005B0799">
        <w:rPr>
          <w:color w:val="auto"/>
          <w:sz w:val="24"/>
          <w:szCs w:val="24"/>
        </w:rPr>
        <w:t>CAN</w:t>
      </w:r>
      <w:r>
        <w:rPr>
          <w:color w:val="auto"/>
          <w:sz w:val="24"/>
          <w:szCs w:val="24"/>
        </w:rPr>
        <w:t>DIDATE</w:t>
      </w:r>
      <w:r w:rsidR="00565569">
        <w:rPr>
          <w:color w:val="auto"/>
          <w:sz w:val="24"/>
          <w:szCs w:val="24"/>
        </w:rPr>
        <w:t xml:space="preserve"> SER33532</w:t>
      </w:r>
    </w:p>
    <w:p w14:paraId="494AFA1B" w14:textId="77777777" w:rsidR="00E277A4" w:rsidRPr="005B0799" w:rsidRDefault="00000000" w:rsidP="00E277A4">
      <w:pPr>
        <w:spacing w:line="240" w:lineRule="auto"/>
        <w:jc w:val="center"/>
        <w:rPr>
          <w:rFonts w:asciiTheme="majorHAnsi" w:hAnsiTheme="majorHAnsi" w:cstheme="minorHAnsi"/>
          <w:b/>
          <w:sz w:val="24"/>
          <w:szCs w:val="24"/>
        </w:rPr>
      </w:pPr>
      <w:r w:rsidRPr="005B0799">
        <w:rPr>
          <w:rFonts w:asciiTheme="majorHAnsi" w:hAnsiTheme="majorHAnsi" w:cstheme="minorHAnsi"/>
          <w:b/>
          <w:sz w:val="24"/>
          <w:szCs w:val="24"/>
        </w:rPr>
        <w:t>SAP SD Consultant</w:t>
      </w:r>
    </w:p>
    <w:p w14:paraId="612CB0A7" w14:textId="77777777" w:rsidR="00CA6483" w:rsidRPr="00A3680D" w:rsidRDefault="00000000" w:rsidP="00E277A4">
      <w:pPr>
        <w:pStyle w:val="Heading3"/>
        <w:shd w:val="pct15" w:color="auto" w:fill="FFFFFF"/>
        <w:spacing w:line="240" w:lineRule="auto"/>
        <w:rPr>
          <w:rFonts w:asciiTheme="majorHAnsi" w:hAnsiTheme="majorHAnsi" w:cstheme="minorHAnsi"/>
          <w:b/>
          <w:color w:val="auto"/>
          <w:sz w:val="24"/>
          <w:szCs w:val="24"/>
        </w:rPr>
      </w:pPr>
      <w:r w:rsidRPr="00A3680D">
        <w:rPr>
          <w:rFonts w:asciiTheme="majorHAnsi" w:hAnsiTheme="majorHAnsi" w:cstheme="minorHAnsi"/>
          <w:b/>
          <w:color w:val="auto"/>
          <w:sz w:val="24"/>
          <w:szCs w:val="24"/>
        </w:rPr>
        <w:t xml:space="preserve">PROFESSIONAL </w:t>
      </w:r>
      <w:r w:rsidR="00700198" w:rsidRPr="00A3680D">
        <w:rPr>
          <w:rFonts w:asciiTheme="majorHAnsi" w:hAnsiTheme="majorHAnsi" w:cstheme="minorHAnsi"/>
          <w:b/>
          <w:color w:val="auto"/>
          <w:sz w:val="24"/>
          <w:szCs w:val="24"/>
        </w:rPr>
        <w:t>summary</w:t>
      </w:r>
      <w:r w:rsidRPr="00A3680D">
        <w:rPr>
          <w:rFonts w:asciiTheme="majorHAnsi" w:hAnsiTheme="majorHAnsi" w:cstheme="minorHAnsi"/>
          <w:b/>
          <w:color w:val="auto"/>
          <w:sz w:val="24"/>
          <w:szCs w:val="24"/>
        </w:rPr>
        <w:t>:</w:t>
      </w:r>
    </w:p>
    <w:p w14:paraId="0A81E245" w14:textId="77777777" w:rsidR="009623D0" w:rsidRPr="00A3680D" w:rsidRDefault="00000000" w:rsidP="009623D0">
      <w:pPr>
        <w:numPr>
          <w:ilvl w:val="0"/>
          <w:numId w:val="9"/>
        </w:numPr>
        <w:spacing w:before="0" w:after="0"/>
        <w:ind w:left="522"/>
        <w:jc w:val="both"/>
        <w:rPr>
          <w:rFonts w:asciiTheme="majorHAnsi" w:hAnsiTheme="majorHAnsi" w:cstheme="minorHAnsi"/>
          <w:sz w:val="24"/>
          <w:szCs w:val="24"/>
        </w:rPr>
      </w:pPr>
      <w:r>
        <w:rPr>
          <w:rFonts w:asciiTheme="majorHAnsi" w:hAnsiTheme="majorHAnsi" w:cstheme="minorHAnsi"/>
          <w:sz w:val="24"/>
          <w:szCs w:val="24"/>
        </w:rPr>
        <w:t xml:space="preserve">5+8 </w:t>
      </w:r>
      <w:r w:rsidRPr="00A3680D">
        <w:rPr>
          <w:rFonts w:asciiTheme="majorHAnsi" w:hAnsiTheme="majorHAnsi" w:cstheme="minorHAnsi"/>
          <w:sz w:val="24"/>
          <w:szCs w:val="24"/>
        </w:rPr>
        <w:t>years of experience as SAP SD</w:t>
      </w:r>
      <w:r w:rsidR="003F14E9" w:rsidRPr="00A3680D">
        <w:rPr>
          <w:rFonts w:asciiTheme="majorHAnsi" w:hAnsiTheme="majorHAnsi" w:cstheme="minorHAnsi"/>
          <w:sz w:val="24"/>
          <w:szCs w:val="24"/>
        </w:rPr>
        <w:t xml:space="preserve"> Functional</w:t>
      </w:r>
      <w:r w:rsidRPr="00A3680D">
        <w:rPr>
          <w:rFonts w:asciiTheme="majorHAnsi" w:hAnsiTheme="majorHAnsi" w:cstheme="minorHAnsi"/>
          <w:sz w:val="24"/>
          <w:szCs w:val="24"/>
        </w:rPr>
        <w:t xml:space="preserve"> consultant.</w:t>
      </w:r>
    </w:p>
    <w:p w14:paraId="33D21E40" w14:textId="77777777" w:rsidR="009623D0" w:rsidRPr="00A3680D" w:rsidRDefault="00000000" w:rsidP="009623D0">
      <w:pPr>
        <w:numPr>
          <w:ilvl w:val="0"/>
          <w:numId w:val="9"/>
        </w:numPr>
        <w:spacing w:before="0" w:after="0"/>
        <w:ind w:left="522"/>
        <w:jc w:val="both"/>
        <w:rPr>
          <w:rFonts w:asciiTheme="majorHAnsi" w:hAnsiTheme="majorHAnsi" w:cstheme="minorHAnsi"/>
          <w:sz w:val="24"/>
          <w:szCs w:val="24"/>
        </w:rPr>
      </w:pPr>
      <w:r w:rsidRPr="00A3680D">
        <w:rPr>
          <w:rFonts w:asciiTheme="majorHAnsi" w:hAnsiTheme="majorHAnsi" w:cstheme="minorHAnsi"/>
          <w:sz w:val="24"/>
          <w:szCs w:val="24"/>
        </w:rPr>
        <w:t>Having experience in Implementation &amp; Support project</w:t>
      </w:r>
      <w:r w:rsidR="0086659F" w:rsidRPr="00A3680D">
        <w:rPr>
          <w:rFonts w:asciiTheme="majorHAnsi" w:hAnsiTheme="majorHAnsi" w:cstheme="minorHAnsi"/>
          <w:sz w:val="24"/>
          <w:szCs w:val="24"/>
        </w:rPr>
        <w:t>.</w:t>
      </w:r>
    </w:p>
    <w:p w14:paraId="1EDF4509" w14:textId="77777777" w:rsidR="0045288D" w:rsidRPr="00D205FE" w:rsidRDefault="00000000" w:rsidP="0045288D">
      <w:pPr>
        <w:numPr>
          <w:ilvl w:val="0"/>
          <w:numId w:val="9"/>
        </w:numPr>
        <w:spacing w:before="0" w:after="0"/>
        <w:ind w:left="522"/>
        <w:jc w:val="both"/>
        <w:rPr>
          <w:rFonts w:asciiTheme="majorHAnsi" w:hAnsiTheme="majorHAnsi" w:cstheme="minorHAnsi"/>
          <w:sz w:val="24"/>
          <w:szCs w:val="24"/>
        </w:rPr>
      </w:pPr>
      <w:r w:rsidRPr="00A3680D">
        <w:rPr>
          <w:rFonts w:asciiTheme="majorHAnsi" w:hAnsiTheme="majorHAnsi" w:cstheme="minorHAnsi"/>
          <w:sz w:val="24"/>
          <w:szCs w:val="24"/>
        </w:rPr>
        <w:t>Good communication, management and presentation skills</w:t>
      </w:r>
      <w:r w:rsidR="00675A15" w:rsidRPr="00A3680D">
        <w:rPr>
          <w:rFonts w:asciiTheme="majorHAnsi" w:hAnsiTheme="majorHAnsi" w:cstheme="minorHAnsi"/>
          <w:sz w:val="24"/>
          <w:szCs w:val="24"/>
        </w:rPr>
        <w:t>.</w:t>
      </w:r>
    </w:p>
    <w:p w14:paraId="76681E31" w14:textId="77777777" w:rsidR="00C5795E" w:rsidRPr="00A3680D" w:rsidRDefault="00000000" w:rsidP="00B432D0">
      <w:pPr>
        <w:pStyle w:val="Heading3"/>
        <w:pBdr>
          <w:left w:val="single" w:sz="6" w:space="0" w:color="4F81BD"/>
        </w:pBdr>
        <w:shd w:val="pct15" w:color="auto" w:fill="FFFFFF"/>
        <w:spacing w:line="240" w:lineRule="auto"/>
        <w:rPr>
          <w:rFonts w:asciiTheme="majorHAnsi" w:hAnsiTheme="majorHAnsi" w:cstheme="minorHAnsi"/>
          <w:b/>
          <w:color w:val="auto"/>
          <w:sz w:val="24"/>
          <w:szCs w:val="24"/>
        </w:rPr>
      </w:pPr>
      <w:r w:rsidRPr="00A3680D">
        <w:rPr>
          <w:rFonts w:asciiTheme="majorHAnsi" w:hAnsiTheme="majorHAnsi" w:cstheme="minorHAnsi"/>
          <w:b/>
          <w:color w:val="auto"/>
          <w:sz w:val="24"/>
          <w:szCs w:val="24"/>
        </w:rPr>
        <w:t>SAP SD SKILLS:</w:t>
      </w:r>
    </w:p>
    <w:p w14:paraId="135B3949" w14:textId="77777777" w:rsidR="00635E1C" w:rsidRPr="00A3680D" w:rsidRDefault="00635E1C" w:rsidP="00F905F7">
      <w:pPr>
        <w:pStyle w:val="Default"/>
        <w:spacing w:after="39"/>
        <w:ind w:left="720"/>
        <w:rPr>
          <w:rFonts w:asciiTheme="majorHAnsi" w:hAnsiTheme="majorHAnsi" w:cstheme="minorHAnsi"/>
          <w:color w:val="auto"/>
        </w:rPr>
      </w:pPr>
    </w:p>
    <w:p w14:paraId="2DB1662F" w14:textId="77777777" w:rsidR="00B012AA" w:rsidRPr="00A3680D" w:rsidRDefault="00000000" w:rsidP="00FC33B3">
      <w:pPr>
        <w:numPr>
          <w:ilvl w:val="0"/>
          <w:numId w:val="9"/>
        </w:numPr>
        <w:spacing w:before="0" w:after="0"/>
        <w:ind w:left="522"/>
        <w:jc w:val="both"/>
        <w:rPr>
          <w:rFonts w:asciiTheme="majorHAnsi" w:hAnsiTheme="majorHAnsi" w:cstheme="minorHAnsi"/>
          <w:sz w:val="24"/>
          <w:szCs w:val="24"/>
        </w:rPr>
      </w:pPr>
      <w:r w:rsidRPr="00A3680D">
        <w:rPr>
          <w:rFonts w:asciiTheme="majorHAnsi" w:hAnsiTheme="majorHAnsi" w:cstheme="minorHAnsi"/>
          <w:sz w:val="24"/>
          <w:szCs w:val="24"/>
        </w:rPr>
        <w:t>Configured the enterprise structure with the assignment in between the organizational units.</w:t>
      </w:r>
    </w:p>
    <w:p w14:paraId="09A9E98D" w14:textId="77777777" w:rsidR="00B012AA" w:rsidRPr="00A3680D" w:rsidRDefault="00000000" w:rsidP="00FC33B3">
      <w:pPr>
        <w:numPr>
          <w:ilvl w:val="0"/>
          <w:numId w:val="9"/>
        </w:numPr>
        <w:spacing w:before="0" w:after="0"/>
        <w:ind w:left="522"/>
        <w:jc w:val="both"/>
        <w:rPr>
          <w:rFonts w:asciiTheme="majorHAnsi" w:hAnsiTheme="majorHAnsi" w:cstheme="minorHAnsi"/>
          <w:sz w:val="24"/>
          <w:szCs w:val="24"/>
        </w:rPr>
      </w:pPr>
      <w:r w:rsidRPr="00A3680D">
        <w:rPr>
          <w:rFonts w:asciiTheme="majorHAnsi" w:hAnsiTheme="majorHAnsi" w:cstheme="minorHAnsi"/>
          <w:sz w:val="24"/>
          <w:szCs w:val="24"/>
        </w:rPr>
        <w:t>Good exposure in creation of Account groups and customer master data.</w:t>
      </w:r>
    </w:p>
    <w:p w14:paraId="56717CD8" w14:textId="77777777" w:rsidR="00B432D0" w:rsidRPr="00A3680D" w:rsidRDefault="00000000" w:rsidP="00FC33B3">
      <w:pPr>
        <w:numPr>
          <w:ilvl w:val="0"/>
          <w:numId w:val="9"/>
        </w:numPr>
        <w:spacing w:before="0" w:after="0"/>
        <w:ind w:left="522"/>
        <w:jc w:val="both"/>
        <w:rPr>
          <w:rFonts w:asciiTheme="majorHAnsi" w:hAnsiTheme="majorHAnsi" w:cstheme="minorHAnsi"/>
          <w:sz w:val="24"/>
          <w:szCs w:val="24"/>
        </w:rPr>
      </w:pPr>
      <w:r w:rsidRPr="00A3680D">
        <w:rPr>
          <w:rFonts w:asciiTheme="majorHAnsi" w:hAnsiTheme="majorHAnsi" w:cstheme="minorHAnsi"/>
          <w:sz w:val="24"/>
          <w:szCs w:val="24"/>
        </w:rPr>
        <w:t>Configured various sales document types, it</w:t>
      </w:r>
      <w:r w:rsidR="008E33E1">
        <w:rPr>
          <w:rFonts w:asciiTheme="majorHAnsi" w:hAnsiTheme="majorHAnsi" w:cstheme="minorHAnsi"/>
          <w:sz w:val="24"/>
          <w:szCs w:val="24"/>
        </w:rPr>
        <w:t xml:space="preserve">em categories, and schedule </w:t>
      </w:r>
      <w:r w:rsidR="008D41E9">
        <w:rPr>
          <w:rFonts w:asciiTheme="majorHAnsi" w:hAnsiTheme="majorHAnsi" w:cstheme="minorHAnsi"/>
          <w:sz w:val="24"/>
          <w:szCs w:val="24"/>
        </w:rPr>
        <w:t>line</w:t>
      </w:r>
      <w:r w:rsidRPr="00A3680D">
        <w:rPr>
          <w:rFonts w:asciiTheme="majorHAnsi" w:hAnsiTheme="majorHAnsi" w:cstheme="minorHAnsi"/>
          <w:sz w:val="24"/>
          <w:szCs w:val="24"/>
        </w:rPr>
        <w:t xml:space="preserve"> categories as of the client requirement.</w:t>
      </w:r>
    </w:p>
    <w:p w14:paraId="5ACF5444" w14:textId="77777777" w:rsidR="00B012AA" w:rsidRPr="00A3680D" w:rsidRDefault="00000000" w:rsidP="00FC33B3">
      <w:pPr>
        <w:numPr>
          <w:ilvl w:val="0"/>
          <w:numId w:val="9"/>
        </w:numPr>
        <w:spacing w:before="0" w:after="0"/>
        <w:ind w:left="522"/>
        <w:jc w:val="both"/>
        <w:rPr>
          <w:rFonts w:asciiTheme="majorHAnsi" w:hAnsiTheme="majorHAnsi" w:cstheme="minorHAnsi"/>
          <w:sz w:val="24"/>
          <w:szCs w:val="24"/>
        </w:rPr>
      </w:pPr>
      <w:r w:rsidRPr="00A3680D">
        <w:rPr>
          <w:rFonts w:asciiTheme="majorHAnsi" w:hAnsiTheme="majorHAnsi" w:cstheme="minorHAnsi"/>
          <w:sz w:val="24"/>
          <w:szCs w:val="24"/>
        </w:rPr>
        <w:t>Configured the delivery types for different types of orders like standard delivery, Delivery without order reference, Cash sales delivery, Return delivery, etc.</w:t>
      </w:r>
    </w:p>
    <w:p w14:paraId="5EE0A0D3" w14:textId="77777777" w:rsidR="00B012AA" w:rsidRPr="00A3680D" w:rsidRDefault="00000000" w:rsidP="00FC33B3">
      <w:pPr>
        <w:numPr>
          <w:ilvl w:val="0"/>
          <w:numId w:val="9"/>
        </w:numPr>
        <w:spacing w:before="0" w:after="0"/>
        <w:ind w:left="522"/>
        <w:jc w:val="both"/>
        <w:rPr>
          <w:rFonts w:asciiTheme="majorHAnsi" w:hAnsiTheme="majorHAnsi" w:cstheme="minorHAnsi"/>
          <w:sz w:val="24"/>
          <w:szCs w:val="24"/>
        </w:rPr>
      </w:pPr>
      <w:r w:rsidRPr="00A3680D">
        <w:rPr>
          <w:rFonts w:asciiTheme="majorHAnsi" w:hAnsiTheme="majorHAnsi" w:cstheme="minorHAnsi"/>
          <w:sz w:val="24"/>
          <w:szCs w:val="24"/>
        </w:rPr>
        <w:t>Configured Billing documents for various scenarios including order related invoice, delivery related invoice, Performa invoice, credit memo, debit memo, credit for returns, cash sales invoice.</w:t>
      </w:r>
      <w:r w:rsidR="00B418B0">
        <w:rPr>
          <w:rFonts w:asciiTheme="majorHAnsi" w:hAnsiTheme="majorHAnsi" w:cstheme="minorHAnsi"/>
          <w:sz w:val="24"/>
          <w:szCs w:val="24"/>
        </w:rPr>
        <w:t>.</w:t>
      </w:r>
    </w:p>
    <w:p w14:paraId="6A869C9C" w14:textId="77777777" w:rsidR="00B012AA" w:rsidRPr="00A3680D" w:rsidRDefault="00000000" w:rsidP="00FC33B3">
      <w:pPr>
        <w:numPr>
          <w:ilvl w:val="0"/>
          <w:numId w:val="9"/>
        </w:numPr>
        <w:spacing w:before="0" w:after="0"/>
        <w:ind w:left="522"/>
        <w:jc w:val="both"/>
        <w:rPr>
          <w:rFonts w:asciiTheme="majorHAnsi" w:hAnsiTheme="majorHAnsi" w:cstheme="minorHAnsi"/>
          <w:sz w:val="24"/>
          <w:szCs w:val="24"/>
        </w:rPr>
      </w:pPr>
      <w:r w:rsidRPr="00A3680D">
        <w:rPr>
          <w:rFonts w:asciiTheme="majorHAnsi" w:hAnsiTheme="majorHAnsi" w:cstheme="minorHAnsi"/>
          <w:sz w:val="24"/>
          <w:szCs w:val="24"/>
        </w:rPr>
        <w:t>Expertise knowledge in Pricing. And configured different Pricing Procedures according to the required client’s business process.</w:t>
      </w:r>
    </w:p>
    <w:p w14:paraId="49330455" w14:textId="77777777" w:rsidR="00B012AA" w:rsidRPr="00A3680D" w:rsidRDefault="00000000" w:rsidP="00FC33B3">
      <w:pPr>
        <w:numPr>
          <w:ilvl w:val="0"/>
          <w:numId w:val="9"/>
        </w:numPr>
        <w:spacing w:before="0" w:after="0"/>
        <w:ind w:left="522"/>
        <w:jc w:val="both"/>
        <w:rPr>
          <w:rFonts w:asciiTheme="majorHAnsi" w:hAnsiTheme="majorHAnsi" w:cstheme="minorHAnsi"/>
          <w:sz w:val="24"/>
          <w:szCs w:val="24"/>
        </w:rPr>
      </w:pPr>
      <w:r w:rsidRPr="00A3680D">
        <w:rPr>
          <w:rFonts w:asciiTheme="majorHAnsi" w:hAnsiTheme="majorHAnsi" w:cstheme="minorHAnsi"/>
          <w:sz w:val="24"/>
          <w:szCs w:val="24"/>
        </w:rPr>
        <w:t>Configured various processes like Material determination, Cross selling, Free Goods, Item proposal, Listing and Exclusion, Text determination procedure, incompletion procedure, Bill of materials.</w:t>
      </w:r>
    </w:p>
    <w:p w14:paraId="453A0DCA" w14:textId="77777777" w:rsidR="00B012AA" w:rsidRPr="00A3680D" w:rsidRDefault="00000000" w:rsidP="00FC33B3">
      <w:pPr>
        <w:numPr>
          <w:ilvl w:val="0"/>
          <w:numId w:val="9"/>
        </w:numPr>
        <w:spacing w:before="0" w:after="0"/>
        <w:ind w:left="522"/>
        <w:jc w:val="both"/>
        <w:rPr>
          <w:rFonts w:asciiTheme="majorHAnsi" w:hAnsiTheme="majorHAnsi" w:cstheme="minorHAnsi"/>
          <w:sz w:val="24"/>
          <w:szCs w:val="24"/>
        </w:rPr>
      </w:pPr>
      <w:r w:rsidRPr="00A3680D">
        <w:rPr>
          <w:rFonts w:asciiTheme="majorHAnsi" w:hAnsiTheme="majorHAnsi" w:cstheme="minorHAnsi"/>
          <w:sz w:val="24"/>
          <w:szCs w:val="24"/>
        </w:rPr>
        <w:t>Configuration of Revenue Account Determination, Credit Management.</w:t>
      </w:r>
    </w:p>
    <w:p w14:paraId="5F2FE136" w14:textId="77777777" w:rsidR="0011453A" w:rsidRPr="00A3680D" w:rsidRDefault="00000000" w:rsidP="00FC33B3">
      <w:pPr>
        <w:numPr>
          <w:ilvl w:val="0"/>
          <w:numId w:val="9"/>
        </w:numPr>
        <w:spacing w:before="0" w:after="0"/>
        <w:ind w:left="522"/>
        <w:jc w:val="both"/>
        <w:rPr>
          <w:rFonts w:asciiTheme="majorHAnsi" w:hAnsiTheme="majorHAnsi" w:cstheme="minorHAnsi"/>
          <w:sz w:val="24"/>
          <w:szCs w:val="24"/>
        </w:rPr>
      </w:pPr>
      <w:r w:rsidRPr="00A3680D">
        <w:rPr>
          <w:rFonts w:asciiTheme="majorHAnsi" w:hAnsiTheme="majorHAnsi" w:cstheme="minorHAnsi"/>
          <w:sz w:val="24"/>
          <w:szCs w:val="24"/>
        </w:rPr>
        <w:t>Good k</w:t>
      </w:r>
      <w:r w:rsidR="00156E7C" w:rsidRPr="00A3680D">
        <w:rPr>
          <w:rFonts w:asciiTheme="majorHAnsi" w:hAnsiTheme="majorHAnsi" w:cstheme="minorHAnsi"/>
          <w:sz w:val="24"/>
          <w:szCs w:val="24"/>
        </w:rPr>
        <w:t>nowledge</w:t>
      </w:r>
      <w:r w:rsidR="00B012AA" w:rsidRPr="00A3680D">
        <w:rPr>
          <w:rFonts w:asciiTheme="majorHAnsi" w:hAnsiTheme="majorHAnsi" w:cstheme="minorHAnsi"/>
          <w:sz w:val="24"/>
          <w:szCs w:val="24"/>
        </w:rPr>
        <w:t xml:space="preserve"> on </w:t>
      </w:r>
      <w:r w:rsidR="00F9486C" w:rsidRPr="00A3680D">
        <w:rPr>
          <w:rFonts w:asciiTheme="majorHAnsi" w:hAnsiTheme="majorHAnsi" w:cstheme="minorHAnsi"/>
          <w:sz w:val="24"/>
          <w:szCs w:val="24"/>
        </w:rPr>
        <w:t>ALE IDOCs</w:t>
      </w:r>
      <w:r w:rsidRPr="00A3680D">
        <w:rPr>
          <w:rFonts w:asciiTheme="majorHAnsi" w:hAnsiTheme="majorHAnsi" w:cstheme="minorHAnsi"/>
          <w:sz w:val="24"/>
          <w:szCs w:val="24"/>
        </w:rPr>
        <w:t xml:space="preserve"> and basic knowledge on Data Migration Tool like LSMW.</w:t>
      </w:r>
    </w:p>
    <w:p w14:paraId="4ADFC4DC" w14:textId="77777777" w:rsidR="00B012AA" w:rsidRPr="00A3680D" w:rsidRDefault="00000000" w:rsidP="00FC33B3">
      <w:pPr>
        <w:numPr>
          <w:ilvl w:val="0"/>
          <w:numId w:val="9"/>
        </w:numPr>
        <w:spacing w:before="0" w:after="0"/>
        <w:ind w:left="522"/>
        <w:jc w:val="both"/>
        <w:rPr>
          <w:rFonts w:asciiTheme="majorHAnsi" w:hAnsiTheme="majorHAnsi" w:cstheme="minorHAnsi"/>
          <w:sz w:val="24"/>
          <w:szCs w:val="24"/>
        </w:rPr>
      </w:pPr>
      <w:r w:rsidRPr="00A3680D">
        <w:rPr>
          <w:rFonts w:asciiTheme="majorHAnsi" w:hAnsiTheme="majorHAnsi" w:cstheme="minorHAnsi"/>
          <w:sz w:val="24"/>
          <w:szCs w:val="24"/>
        </w:rPr>
        <w:t>Having knowledge on different business scenarios, like Intercompany</w:t>
      </w:r>
      <w:r w:rsidR="00B4491B" w:rsidRPr="00A3680D">
        <w:rPr>
          <w:rFonts w:asciiTheme="majorHAnsi" w:hAnsiTheme="majorHAnsi" w:cstheme="minorHAnsi"/>
          <w:sz w:val="24"/>
          <w:szCs w:val="24"/>
        </w:rPr>
        <w:t>- SO/PO process,</w:t>
      </w:r>
      <w:r w:rsidRPr="00A3680D">
        <w:rPr>
          <w:rFonts w:asciiTheme="majorHAnsi" w:hAnsiTheme="majorHAnsi" w:cstheme="minorHAnsi"/>
          <w:sz w:val="24"/>
          <w:szCs w:val="24"/>
        </w:rPr>
        <w:t xml:space="preserve"> T</w:t>
      </w:r>
      <w:r w:rsidR="00D9742F" w:rsidRPr="00A3680D">
        <w:rPr>
          <w:rFonts w:asciiTheme="majorHAnsi" w:hAnsiTheme="majorHAnsi" w:cstheme="minorHAnsi"/>
          <w:sz w:val="24"/>
          <w:szCs w:val="24"/>
        </w:rPr>
        <w:t>hird party Process</w:t>
      </w:r>
      <w:r w:rsidR="00B4491B" w:rsidRPr="00A3680D">
        <w:rPr>
          <w:rFonts w:asciiTheme="majorHAnsi" w:hAnsiTheme="majorHAnsi" w:cstheme="minorHAnsi"/>
          <w:sz w:val="24"/>
          <w:szCs w:val="24"/>
        </w:rPr>
        <w:t xml:space="preserve"> Etc.</w:t>
      </w:r>
      <w:r w:rsidR="00D9742F" w:rsidRPr="00A3680D">
        <w:rPr>
          <w:rFonts w:asciiTheme="majorHAnsi" w:hAnsiTheme="majorHAnsi" w:cstheme="minorHAnsi"/>
          <w:sz w:val="24"/>
          <w:szCs w:val="24"/>
        </w:rPr>
        <w:t xml:space="preserve"> </w:t>
      </w:r>
    </w:p>
    <w:p w14:paraId="05900983" w14:textId="77777777" w:rsidR="0045288D" w:rsidRPr="00D205FE" w:rsidRDefault="00000000" w:rsidP="0045288D">
      <w:pPr>
        <w:numPr>
          <w:ilvl w:val="0"/>
          <w:numId w:val="9"/>
        </w:numPr>
        <w:spacing w:before="0" w:after="0"/>
        <w:ind w:left="522"/>
        <w:jc w:val="both"/>
        <w:rPr>
          <w:rFonts w:asciiTheme="majorHAnsi" w:hAnsiTheme="majorHAnsi" w:cstheme="minorHAnsi"/>
          <w:sz w:val="24"/>
          <w:szCs w:val="24"/>
        </w:rPr>
      </w:pPr>
      <w:r w:rsidRPr="00A3680D">
        <w:rPr>
          <w:rFonts w:asciiTheme="majorHAnsi" w:hAnsiTheme="majorHAnsi" w:cstheme="minorHAnsi"/>
          <w:sz w:val="24"/>
          <w:szCs w:val="24"/>
        </w:rPr>
        <w:t>Good k</w:t>
      </w:r>
      <w:r w:rsidR="00624F79" w:rsidRPr="00A3680D">
        <w:rPr>
          <w:rFonts w:asciiTheme="majorHAnsi" w:hAnsiTheme="majorHAnsi" w:cstheme="minorHAnsi"/>
          <w:sz w:val="24"/>
          <w:szCs w:val="24"/>
        </w:rPr>
        <w:t xml:space="preserve">nowledge in preparing </w:t>
      </w:r>
      <w:r w:rsidR="001E73B7" w:rsidRPr="00A3680D">
        <w:rPr>
          <w:rFonts w:asciiTheme="majorHAnsi" w:hAnsiTheme="majorHAnsi" w:cstheme="minorHAnsi"/>
          <w:sz w:val="24"/>
          <w:szCs w:val="24"/>
        </w:rPr>
        <w:t>Functional Specifications.</w:t>
      </w:r>
    </w:p>
    <w:p w14:paraId="01C9950D" w14:textId="77777777" w:rsidR="0045288D" w:rsidRPr="00D205FE" w:rsidRDefault="00000000" w:rsidP="00D205FE">
      <w:pPr>
        <w:pStyle w:val="Heading3"/>
        <w:pBdr>
          <w:left w:val="single" w:sz="6" w:space="0" w:color="4F81BD"/>
        </w:pBdr>
        <w:shd w:val="pct15" w:color="auto" w:fill="FFFFFF"/>
        <w:spacing w:line="240" w:lineRule="auto"/>
        <w:rPr>
          <w:rFonts w:asciiTheme="majorHAnsi" w:hAnsiTheme="majorHAnsi" w:cstheme="minorHAnsi"/>
          <w:b/>
          <w:color w:val="auto"/>
          <w:sz w:val="24"/>
          <w:szCs w:val="24"/>
        </w:rPr>
      </w:pPr>
      <w:r w:rsidRPr="00A3680D">
        <w:rPr>
          <w:rFonts w:asciiTheme="majorHAnsi" w:hAnsiTheme="majorHAnsi" w:cstheme="minorHAnsi"/>
          <w:b/>
          <w:color w:val="auto"/>
          <w:sz w:val="24"/>
          <w:szCs w:val="24"/>
        </w:rPr>
        <w:t>work experience:</w:t>
      </w:r>
    </w:p>
    <w:p w14:paraId="2D67B884" w14:textId="77777777" w:rsidR="00C93508" w:rsidRDefault="00000000" w:rsidP="00C93508">
      <w:pPr>
        <w:numPr>
          <w:ilvl w:val="0"/>
          <w:numId w:val="9"/>
        </w:numPr>
        <w:spacing w:before="0" w:after="0"/>
        <w:ind w:left="522"/>
        <w:jc w:val="both"/>
        <w:rPr>
          <w:rFonts w:asciiTheme="majorHAnsi" w:hAnsiTheme="majorHAnsi" w:cstheme="minorHAnsi"/>
          <w:sz w:val="24"/>
          <w:szCs w:val="24"/>
        </w:rPr>
      </w:pPr>
      <w:r w:rsidRPr="00A3680D">
        <w:rPr>
          <w:rFonts w:asciiTheme="majorHAnsi" w:hAnsiTheme="majorHAnsi" w:cstheme="minorHAnsi"/>
          <w:sz w:val="24"/>
          <w:szCs w:val="24"/>
        </w:rPr>
        <w:t xml:space="preserve">Currently Working as SAP SD </w:t>
      </w:r>
      <w:r w:rsidRPr="00A3680D">
        <w:rPr>
          <w:rFonts w:asciiTheme="majorHAnsi" w:hAnsiTheme="majorHAnsi" w:cstheme="minorHAnsi"/>
          <w:b/>
          <w:bCs/>
          <w:sz w:val="24"/>
          <w:szCs w:val="24"/>
        </w:rPr>
        <w:t>Lead Consultant</w:t>
      </w:r>
      <w:r w:rsidRPr="00A3680D">
        <w:rPr>
          <w:rFonts w:asciiTheme="majorHAnsi" w:hAnsiTheme="majorHAnsi" w:cstheme="minorHAnsi"/>
          <w:sz w:val="24"/>
          <w:szCs w:val="24"/>
        </w:rPr>
        <w:t xml:space="preserve"> in </w:t>
      </w:r>
      <w:r w:rsidRPr="00A3680D">
        <w:rPr>
          <w:rFonts w:asciiTheme="majorHAnsi" w:hAnsiTheme="majorHAnsi" w:cstheme="minorHAnsi"/>
          <w:b/>
          <w:bCs/>
          <w:sz w:val="24"/>
          <w:szCs w:val="24"/>
        </w:rPr>
        <w:t xml:space="preserve">GENPACT. </w:t>
      </w:r>
      <w:r w:rsidRPr="00A3680D">
        <w:rPr>
          <w:rFonts w:asciiTheme="majorHAnsi" w:hAnsiTheme="majorHAnsi" w:cstheme="minorHAnsi"/>
          <w:sz w:val="24"/>
          <w:szCs w:val="24"/>
        </w:rPr>
        <w:t xml:space="preserve">from </w:t>
      </w:r>
      <w:r w:rsidRPr="00A3680D">
        <w:rPr>
          <w:rFonts w:asciiTheme="majorHAnsi" w:eastAsia="Calibri" w:hAnsiTheme="majorHAnsi" w:cstheme="minorHAnsi"/>
          <w:sz w:val="24"/>
          <w:szCs w:val="24"/>
        </w:rPr>
        <w:t>September</w:t>
      </w:r>
      <w:r w:rsidRPr="00A3680D">
        <w:rPr>
          <w:rFonts w:asciiTheme="majorHAnsi" w:hAnsiTheme="majorHAnsi" w:cstheme="minorHAnsi"/>
          <w:sz w:val="24"/>
          <w:szCs w:val="24"/>
        </w:rPr>
        <w:t xml:space="preserve"> 2022 to till date.</w:t>
      </w:r>
    </w:p>
    <w:p w14:paraId="7F1E5A8C" w14:textId="77777777" w:rsidR="00D205FE" w:rsidRPr="00A3680D" w:rsidRDefault="00000000" w:rsidP="00D205FE">
      <w:pPr>
        <w:numPr>
          <w:ilvl w:val="0"/>
          <w:numId w:val="9"/>
        </w:numPr>
        <w:spacing w:before="0" w:after="0"/>
        <w:ind w:left="522"/>
        <w:jc w:val="both"/>
        <w:rPr>
          <w:rFonts w:asciiTheme="majorHAnsi" w:hAnsiTheme="majorHAnsi" w:cstheme="minorHAnsi"/>
          <w:sz w:val="24"/>
          <w:szCs w:val="24"/>
        </w:rPr>
      </w:pPr>
      <w:r w:rsidRPr="00A3680D">
        <w:rPr>
          <w:rFonts w:asciiTheme="majorHAnsi" w:hAnsiTheme="majorHAnsi" w:cstheme="minorHAnsi"/>
          <w:sz w:val="24"/>
          <w:szCs w:val="24"/>
        </w:rPr>
        <w:t>Working as SAP SD</w:t>
      </w:r>
      <w:r w:rsidRPr="00D205FE">
        <w:rPr>
          <w:rFonts w:asciiTheme="majorHAnsi" w:hAnsiTheme="majorHAnsi" w:cstheme="minorHAnsi"/>
          <w:b/>
          <w:sz w:val="24"/>
          <w:szCs w:val="24"/>
        </w:rPr>
        <w:t xml:space="preserve"> Senior Functional</w:t>
      </w:r>
      <w:r w:rsidRPr="00D205FE">
        <w:rPr>
          <w:rFonts w:asciiTheme="majorHAnsi" w:hAnsiTheme="majorHAnsi" w:cstheme="minorHAnsi"/>
          <w:b/>
          <w:bCs/>
          <w:sz w:val="24"/>
          <w:szCs w:val="24"/>
        </w:rPr>
        <w:t xml:space="preserve"> Consultant</w:t>
      </w:r>
      <w:r w:rsidRPr="00A3680D">
        <w:rPr>
          <w:rFonts w:asciiTheme="majorHAnsi" w:hAnsiTheme="majorHAnsi" w:cstheme="minorHAnsi"/>
          <w:sz w:val="24"/>
          <w:szCs w:val="24"/>
        </w:rPr>
        <w:t xml:space="preserve"> in </w:t>
      </w:r>
      <w:r w:rsidRPr="00A3680D">
        <w:rPr>
          <w:rFonts w:asciiTheme="majorHAnsi" w:eastAsia="Calibri" w:hAnsiTheme="majorHAnsi" w:cstheme="minorHAnsi"/>
          <w:color w:val="000000"/>
          <w:sz w:val="24"/>
          <w:szCs w:val="24"/>
        </w:rPr>
        <w:t xml:space="preserve"> </w:t>
      </w:r>
      <w:r w:rsidRPr="00A3680D">
        <w:rPr>
          <w:rFonts w:asciiTheme="majorHAnsi" w:eastAsia="Calibri" w:hAnsiTheme="majorHAnsi" w:cstheme="minorHAnsi"/>
          <w:b/>
          <w:color w:val="000000"/>
          <w:sz w:val="24"/>
          <w:szCs w:val="24"/>
        </w:rPr>
        <w:t>PE Electronics Ltd,</w:t>
      </w:r>
      <w:r w:rsidR="00EB2AA8">
        <w:rPr>
          <w:rFonts w:asciiTheme="majorHAnsi" w:eastAsia="Calibri" w:hAnsiTheme="majorHAnsi" w:cstheme="minorHAnsi"/>
          <w:b/>
          <w:color w:val="000000"/>
          <w:sz w:val="24"/>
          <w:szCs w:val="24"/>
        </w:rPr>
        <w:t xml:space="preserve"> </w:t>
      </w:r>
      <w:r w:rsidRPr="00A3680D">
        <w:rPr>
          <w:rFonts w:asciiTheme="majorHAnsi" w:hAnsiTheme="majorHAnsi" w:cstheme="minorHAnsi"/>
          <w:sz w:val="24"/>
          <w:szCs w:val="24"/>
        </w:rPr>
        <w:t xml:space="preserve">from </w:t>
      </w:r>
      <w:r w:rsidR="003A2142">
        <w:rPr>
          <w:rFonts w:asciiTheme="majorHAnsi" w:eastAsia="Calibri" w:hAnsiTheme="majorHAnsi" w:cstheme="minorHAnsi"/>
          <w:sz w:val="24"/>
          <w:szCs w:val="24"/>
        </w:rPr>
        <w:t>July</w:t>
      </w:r>
      <w:r>
        <w:rPr>
          <w:rFonts w:asciiTheme="majorHAnsi" w:hAnsiTheme="majorHAnsi" w:cstheme="minorHAnsi"/>
          <w:sz w:val="24"/>
          <w:szCs w:val="24"/>
        </w:rPr>
        <w:t>2019</w:t>
      </w:r>
      <w:r w:rsidRPr="00A3680D">
        <w:rPr>
          <w:rFonts w:asciiTheme="majorHAnsi" w:hAnsiTheme="majorHAnsi" w:cstheme="minorHAnsi"/>
          <w:sz w:val="24"/>
          <w:szCs w:val="24"/>
        </w:rPr>
        <w:t xml:space="preserve"> to </w:t>
      </w:r>
      <w:r w:rsidRPr="00A3680D">
        <w:rPr>
          <w:rFonts w:asciiTheme="majorHAnsi" w:eastAsia="Calibri" w:hAnsiTheme="majorHAnsi" w:cstheme="minorHAnsi"/>
          <w:sz w:val="24"/>
          <w:szCs w:val="24"/>
        </w:rPr>
        <w:t>September</w:t>
      </w:r>
      <w:r w:rsidRPr="00A3680D">
        <w:rPr>
          <w:rFonts w:asciiTheme="majorHAnsi" w:hAnsiTheme="majorHAnsi" w:cstheme="minorHAnsi"/>
          <w:sz w:val="24"/>
          <w:szCs w:val="24"/>
        </w:rPr>
        <w:t xml:space="preserve"> 2022</w:t>
      </w:r>
    </w:p>
    <w:p w14:paraId="4A849F59" w14:textId="77777777" w:rsidR="003A2142" w:rsidRPr="00A3680D" w:rsidRDefault="00000000" w:rsidP="003A2142">
      <w:pPr>
        <w:numPr>
          <w:ilvl w:val="0"/>
          <w:numId w:val="19"/>
        </w:numPr>
        <w:pBdr>
          <w:top w:val="nil"/>
          <w:left w:val="nil"/>
          <w:bottom w:val="nil"/>
          <w:right w:val="nil"/>
          <w:between w:val="nil"/>
        </w:pBdr>
        <w:suppressAutoHyphens/>
        <w:spacing w:before="0" w:after="0" w:line="240" w:lineRule="auto"/>
        <w:rPr>
          <w:rFonts w:asciiTheme="majorHAnsi" w:hAnsiTheme="majorHAnsi" w:cstheme="minorHAnsi"/>
          <w:sz w:val="24"/>
          <w:szCs w:val="24"/>
        </w:rPr>
      </w:pPr>
      <w:r w:rsidRPr="00A3680D">
        <w:rPr>
          <w:rFonts w:asciiTheme="majorHAnsi" w:hAnsiTheme="majorHAnsi" w:cstheme="minorHAnsi"/>
          <w:sz w:val="24"/>
          <w:szCs w:val="24"/>
        </w:rPr>
        <w:t>Working as SAP SD</w:t>
      </w:r>
      <w:r w:rsidRPr="00D205FE">
        <w:rPr>
          <w:rFonts w:asciiTheme="majorHAnsi" w:hAnsiTheme="majorHAnsi" w:cstheme="minorHAnsi"/>
          <w:b/>
          <w:sz w:val="24"/>
          <w:szCs w:val="24"/>
        </w:rPr>
        <w:t xml:space="preserve"> </w:t>
      </w:r>
      <w:r>
        <w:rPr>
          <w:rFonts w:asciiTheme="majorHAnsi" w:hAnsiTheme="majorHAnsi" w:cstheme="minorHAnsi"/>
          <w:b/>
          <w:sz w:val="24"/>
          <w:szCs w:val="24"/>
        </w:rPr>
        <w:t>Associate</w:t>
      </w:r>
      <w:r w:rsidRPr="00D205FE">
        <w:rPr>
          <w:rFonts w:asciiTheme="majorHAnsi" w:hAnsiTheme="majorHAnsi" w:cstheme="minorHAnsi"/>
          <w:b/>
          <w:sz w:val="24"/>
          <w:szCs w:val="24"/>
        </w:rPr>
        <w:t xml:space="preserve"> Functional</w:t>
      </w:r>
      <w:r w:rsidRPr="00D205FE">
        <w:rPr>
          <w:rFonts w:asciiTheme="majorHAnsi" w:hAnsiTheme="majorHAnsi" w:cstheme="minorHAnsi"/>
          <w:b/>
          <w:bCs/>
          <w:sz w:val="24"/>
          <w:szCs w:val="24"/>
        </w:rPr>
        <w:t xml:space="preserve"> Consultant</w:t>
      </w:r>
      <w:r w:rsidRPr="00A3680D">
        <w:rPr>
          <w:rFonts w:asciiTheme="majorHAnsi" w:hAnsiTheme="majorHAnsi" w:cstheme="minorHAnsi"/>
          <w:sz w:val="24"/>
          <w:szCs w:val="24"/>
        </w:rPr>
        <w:t xml:space="preserve"> in</w:t>
      </w:r>
      <w:r w:rsidRPr="003A2142">
        <w:rPr>
          <w:rFonts w:asciiTheme="majorHAnsi" w:hAnsiTheme="majorHAnsi" w:cstheme="minorHAnsi"/>
          <w:b/>
          <w:sz w:val="24"/>
          <w:szCs w:val="24"/>
        </w:rPr>
        <w:t xml:space="preserve"> </w:t>
      </w:r>
      <w:r w:rsidRPr="003A2142">
        <w:rPr>
          <w:rFonts w:asciiTheme="majorHAnsi" w:eastAsia="Calibri" w:hAnsiTheme="majorHAnsi" w:cstheme="minorHAnsi"/>
          <w:b/>
          <w:color w:val="000000"/>
          <w:sz w:val="24"/>
          <w:szCs w:val="24"/>
        </w:rPr>
        <w:t xml:space="preserve">Intuitive Surgical </w:t>
      </w:r>
      <w:r w:rsidRPr="00A3680D">
        <w:rPr>
          <w:rFonts w:asciiTheme="majorHAnsi" w:eastAsia="Calibri" w:hAnsiTheme="majorHAnsi" w:cstheme="minorHAnsi"/>
          <w:b/>
          <w:color w:val="000000"/>
          <w:sz w:val="24"/>
          <w:szCs w:val="24"/>
        </w:rPr>
        <w:t>,</w:t>
      </w:r>
      <w:r w:rsidRPr="00A3680D">
        <w:rPr>
          <w:rFonts w:asciiTheme="majorHAnsi" w:hAnsiTheme="majorHAnsi" w:cstheme="minorHAnsi"/>
          <w:sz w:val="24"/>
          <w:szCs w:val="24"/>
        </w:rPr>
        <w:t xml:space="preserve">from </w:t>
      </w:r>
      <w:r w:rsidRPr="00A3680D">
        <w:rPr>
          <w:rFonts w:asciiTheme="majorHAnsi" w:eastAsia="Calibri" w:hAnsiTheme="majorHAnsi" w:cstheme="minorHAnsi"/>
          <w:sz w:val="24"/>
          <w:szCs w:val="24"/>
        </w:rPr>
        <w:t>August 2017 to July 2019</w:t>
      </w:r>
    </w:p>
    <w:p w14:paraId="5CE20826" w14:textId="77777777" w:rsidR="00D205FE" w:rsidRPr="00D205FE" w:rsidRDefault="00D205FE" w:rsidP="003A2142">
      <w:pPr>
        <w:tabs>
          <w:tab w:val="left" w:pos="0"/>
        </w:tabs>
        <w:spacing w:before="0" w:after="0"/>
        <w:jc w:val="both"/>
        <w:rPr>
          <w:rFonts w:asciiTheme="majorHAnsi" w:hAnsiTheme="majorHAnsi" w:cstheme="minorHAnsi"/>
          <w:sz w:val="24"/>
          <w:szCs w:val="24"/>
        </w:rPr>
      </w:pPr>
    </w:p>
    <w:p w14:paraId="665F8C71" w14:textId="77777777" w:rsidR="00281CCB" w:rsidRPr="00A3680D" w:rsidRDefault="00000000" w:rsidP="00F905F7">
      <w:pPr>
        <w:pStyle w:val="Heading3"/>
        <w:shd w:val="pct15" w:color="auto" w:fill="FFFFFF"/>
        <w:spacing w:line="240" w:lineRule="auto"/>
        <w:rPr>
          <w:rFonts w:asciiTheme="majorHAnsi" w:hAnsiTheme="majorHAnsi" w:cstheme="minorHAnsi"/>
          <w:b/>
          <w:color w:val="auto"/>
          <w:sz w:val="24"/>
          <w:szCs w:val="24"/>
        </w:rPr>
      </w:pPr>
      <w:r w:rsidRPr="00A3680D">
        <w:rPr>
          <w:rFonts w:asciiTheme="majorHAnsi" w:hAnsiTheme="majorHAnsi" w:cstheme="minorHAnsi"/>
          <w:b/>
          <w:color w:val="auto"/>
          <w:sz w:val="24"/>
          <w:szCs w:val="24"/>
        </w:rPr>
        <w:lastRenderedPageBreak/>
        <w:t>education qualifications:</w:t>
      </w:r>
    </w:p>
    <w:p w14:paraId="7A9BC7CE" w14:textId="77777777" w:rsidR="0079275E" w:rsidRPr="00A3680D" w:rsidRDefault="0079275E" w:rsidP="0079275E">
      <w:pPr>
        <w:tabs>
          <w:tab w:val="left" w:pos="0"/>
        </w:tabs>
        <w:spacing w:before="0" w:after="0"/>
        <w:ind w:left="522"/>
        <w:jc w:val="both"/>
        <w:rPr>
          <w:rFonts w:asciiTheme="majorHAnsi" w:hAnsiTheme="majorHAnsi" w:cstheme="minorHAnsi"/>
          <w:sz w:val="24"/>
          <w:szCs w:val="24"/>
        </w:rPr>
      </w:pPr>
    </w:p>
    <w:p w14:paraId="454D143C" w14:textId="77777777" w:rsidR="0045288D" w:rsidRPr="00A3680D" w:rsidRDefault="00000000" w:rsidP="008B5BB7">
      <w:pPr>
        <w:numPr>
          <w:ilvl w:val="0"/>
          <w:numId w:val="9"/>
        </w:numPr>
        <w:spacing w:before="0" w:after="0"/>
        <w:ind w:left="522"/>
        <w:jc w:val="both"/>
        <w:rPr>
          <w:rFonts w:asciiTheme="majorHAnsi" w:hAnsiTheme="majorHAnsi" w:cstheme="minorHAnsi"/>
          <w:sz w:val="24"/>
          <w:szCs w:val="24"/>
        </w:rPr>
      </w:pPr>
      <w:r w:rsidRPr="00A3680D">
        <w:rPr>
          <w:rFonts w:asciiTheme="majorHAnsi" w:hAnsiTheme="majorHAnsi" w:cstheme="minorHAnsi"/>
          <w:sz w:val="24"/>
          <w:szCs w:val="24"/>
        </w:rPr>
        <w:t xml:space="preserve">Completed </w:t>
      </w:r>
      <w:r w:rsidR="00AD5E57" w:rsidRPr="00A3680D">
        <w:rPr>
          <w:rFonts w:asciiTheme="majorHAnsi" w:hAnsiTheme="majorHAnsi" w:cstheme="minorHAnsi"/>
          <w:sz w:val="24"/>
          <w:szCs w:val="24"/>
        </w:rPr>
        <w:t>Post</w:t>
      </w:r>
      <w:r w:rsidRPr="00A3680D">
        <w:rPr>
          <w:rFonts w:asciiTheme="majorHAnsi" w:hAnsiTheme="majorHAnsi" w:cstheme="minorHAnsi"/>
          <w:sz w:val="24"/>
          <w:szCs w:val="24"/>
        </w:rPr>
        <w:t xml:space="preserve"> Graduation (MBA) from JNTU</w:t>
      </w:r>
      <w:r w:rsidR="00AD0FDA" w:rsidRPr="00A3680D">
        <w:rPr>
          <w:rFonts w:asciiTheme="majorHAnsi" w:hAnsiTheme="majorHAnsi" w:cstheme="minorHAnsi"/>
          <w:sz w:val="24"/>
          <w:szCs w:val="24"/>
        </w:rPr>
        <w:t xml:space="preserve"> </w:t>
      </w:r>
      <w:r w:rsidRPr="00A3680D">
        <w:rPr>
          <w:rFonts w:asciiTheme="majorHAnsi" w:hAnsiTheme="majorHAnsi" w:cstheme="minorHAnsi"/>
          <w:sz w:val="24"/>
          <w:szCs w:val="24"/>
        </w:rPr>
        <w:t>–</w:t>
      </w:r>
      <w:r w:rsidR="00AD0FDA" w:rsidRPr="00A3680D">
        <w:rPr>
          <w:rFonts w:asciiTheme="majorHAnsi" w:hAnsiTheme="majorHAnsi" w:cstheme="minorHAnsi"/>
          <w:sz w:val="24"/>
          <w:szCs w:val="24"/>
        </w:rPr>
        <w:t xml:space="preserve"> 2015</w:t>
      </w:r>
    </w:p>
    <w:p w14:paraId="390E18F0" w14:textId="77777777" w:rsidR="006447FA" w:rsidRDefault="00000000" w:rsidP="006447FA">
      <w:pPr>
        <w:numPr>
          <w:ilvl w:val="0"/>
          <w:numId w:val="9"/>
        </w:numPr>
        <w:spacing w:before="0" w:after="0"/>
        <w:ind w:left="522"/>
        <w:jc w:val="both"/>
        <w:rPr>
          <w:rFonts w:asciiTheme="majorHAnsi" w:hAnsiTheme="majorHAnsi" w:cstheme="minorHAnsi"/>
          <w:sz w:val="24"/>
          <w:szCs w:val="24"/>
        </w:rPr>
      </w:pPr>
      <w:r w:rsidRPr="00A3680D">
        <w:rPr>
          <w:rFonts w:asciiTheme="majorHAnsi" w:hAnsiTheme="majorHAnsi" w:cstheme="minorHAnsi"/>
          <w:sz w:val="24"/>
          <w:szCs w:val="24"/>
        </w:rPr>
        <w:t>Completed Graduation (B.Sc.) from SV University</w:t>
      </w:r>
      <w:r w:rsidR="00AD0FDA" w:rsidRPr="00A3680D">
        <w:rPr>
          <w:rFonts w:asciiTheme="majorHAnsi" w:hAnsiTheme="majorHAnsi" w:cstheme="minorHAnsi"/>
          <w:sz w:val="24"/>
          <w:szCs w:val="24"/>
        </w:rPr>
        <w:t xml:space="preserve"> </w:t>
      </w:r>
      <w:r w:rsidRPr="00A3680D">
        <w:rPr>
          <w:rFonts w:asciiTheme="majorHAnsi" w:hAnsiTheme="majorHAnsi" w:cstheme="minorHAnsi"/>
          <w:sz w:val="24"/>
          <w:szCs w:val="24"/>
        </w:rPr>
        <w:t>–</w:t>
      </w:r>
      <w:r w:rsidR="00AD0FDA" w:rsidRPr="00A3680D">
        <w:rPr>
          <w:rFonts w:asciiTheme="majorHAnsi" w:hAnsiTheme="majorHAnsi" w:cstheme="minorHAnsi"/>
          <w:sz w:val="24"/>
          <w:szCs w:val="24"/>
        </w:rPr>
        <w:t xml:space="preserve"> 2013</w:t>
      </w:r>
    </w:p>
    <w:p w14:paraId="6CDF928A" w14:textId="77777777" w:rsidR="00A3680D" w:rsidRPr="00A3680D" w:rsidRDefault="00A3680D" w:rsidP="00A3680D">
      <w:pPr>
        <w:tabs>
          <w:tab w:val="left" w:pos="0"/>
        </w:tabs>
        <w:spacing w:before="0" w:after="0"/>
        <w:ind w:left="522"/>
        <w:jc w:val="both"/>
        <w:rPr>
          <w:rFonts w:asciiTheme="majorHAnsi" w:hAnsiTheme="majorHAnsi" w:cstheme="minorHAnsi"/>
          <w:sz w:val="24"/>
          <w:szCs w:val="24"/>
        </w:rPr>
      </w:pPr>
    </w:p>
    <w:p w14:paraId="5805B2CA" w14:textId="77777777" w:rsidR="006447FA" w:rsidRPr="00A3680D" w:rsidRDefault="00000000" w:rsidP="006447FA">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heme="majorHAnsi" w:eastAsia="Calibri" w:hAnsiTheme="majorHAnsi" w:cstheme="minorHAnsi"/>
          <w:sz w:val="24"/>
          <w:szCs w:val="24"/>
          <w:u w:val="single"/>
        </w:rPr>
      </w:pPr>
      <w:r w:rsidRPr="00A3680D">
        <w:rPr>
          <w:rFonts w:asciiTheme="majorHAnsi" w:eastAsia="Calibri" w:hAnsiTheme="majorHAnsi" w:cstheme="minorHAnsi"/>
          <w:b/>
          <w:sz w:val="24"/>
          <w:szCs w:val="24"/>
          <w:u w:val="single"/>
        </w:rPr>
        <w:t>Project #3</w:t>
      </w:r>
      <w:r w:rsidRPr="00A3680D">
        <w:rPr>
          <w:rFonts w:asciiTheme="majorHAnsi" w:eastAsia="Calibri" w:hAnsiTheme="majorHAnsi" w:cstheme="minorHAnsi"/>
          <w:sz w:val="24"/>
          <w:szCs w:val="24"/>
          <w:u w:val="single"/>
        </w:rPr>
        <w:t>:</w:t>
      </w:r>
    </w:p>
    <w:p w14:paraId="6DA8D68E" w14:textId="77777777" w:rsidR="006447FA" w:rsidRPr="00A3680D" w:rsidRDefault="00000000" w:rsidP="006447FA">
      <w:pPr>
        <w:numPr>
          <w:ilvl w:val="0"/>
          <w:numId w:val="17"/>
        </w:numPr>
        <w:pBdr>
          <w:top w:val="nil"/>
          <w:left w:val="nil"/>
          <w:bottom w:val="nil"/>
          <w:right w:val="nil"/>
          <w:between w:val="nil"/>
        </w:pBdr>
        <w:suppressAutoHyphens/>
        <w:spacing w:before="0" w:after="0" w:line="240" w:lineRule="auto"/>
        <w:rPr>
          <w:rFonts w:asciiTheme="majorHAnsi" w:hAnsiTheme="majorHAnsi" w:cstheme="minorHAnsi"/>
          <w:sz w:val="24"/>
          <w:szCs w:val="24"/>
        </w:rPr>
      </w:pPr>
      <w:r w:rsidRPr="00A3680D">
        <w:rPr>
          <w:rFonts w:asciiTheme="majorHAnsi" w:eastAsia="Calibri" w:hAnsiTheme="majorHAnsi" w:cstheme="minorHAnsi"/>
          <w:color w:val="000000"/>
          <w:sz w:val="24"/>
          <w:szCs w:val="24"/>
        </w:rPr>
        <w:t>Client</w:t>
      </w:r>
      <w:r w:rsidRPr="00A3680D">
        <w:rPr>
          <w:rFonts w:asciiTheme="majorHAnsi" w:eastAsia="Calibri" w:hAnsiTheme="majorHAnsi" w:cstheme="minorHAnsi"/>
          <w:color w:val="000000"/>
          <w:sz w:val="24"/>
          <w:szCs w:val="24"/>
        </w:rPr>
        <w:tab/>
      </w:r>
      <w:r w:rsidRPr="00A3680D">
        <w:rPr>
          <w:rFonts w:asciiTheme="majorHAnsi" w:eastAsia="Calibri" w:hAnsiTheme="majorHAnsi" w:cstheme="minorHAnsi"/>
          <w:color w:val="000000"/>
          <w:sz w:val="24"/>
          <w:szCs w:val="24"/>
        </w:rPr>
        <w:tab/>
        <w:t xml:space="preserve">: </w:t>
      </w:r>
      <w:r w:rsidR="00B57008" w:rsidRPr="00A3680D">
        <w:rPr>
          <w:rFonts w:asciiTheme="majorHAnsi" w:eastAsia="Calibri" w:hAnsiTheme="majorHAnsi" w:cstheme="minorHAnsi"/>
          <w:b/>
          <w:color w:val="000000"/>
          <w:sz w:val="24"/>
          <w:szCs w:val="24"/>
        </w:rPr>
        <w:t>GE</w:t>
      </w:r>
      <w:r w:rsidRPr="00A3680D">
        <w:rPr>
          <w:rFonts w:asciiTheme="majorHAnsi" w:eastAsia="Calibri" w:hAnsiTheme="majorHAnsi" w:cstheme="minorHAnsi"/>
          <w:b/>
          <w:color w:val="000000"/>
          <w:sz w:val="24"/>
          <w:szCs w:val="24"/>
        </w:rPr>
        <w:t xml:space="preserve"> power</w:t>
      </w:r>
    </w:p>
    <w:p w14:paraId="013C0A5D" w14:textId="77777777" w:rsidR="006447FA" w:rsidRPr="00A3680D" w:rsidRDefault="00000000" w:rsidP="006447FA">
      <w:pPr>
        <w:numPr>
          <w:ilvl w:val="0"/>
          <w:numId w:val="17"/>
        </w:numPr>
        <w:pBdr>
          <w:top w:val="nil"/>
          <w:left w:val="nil"/>
          <w:bottom w:val="nil"/>
          <w:right w:val="nil"/>
          <w:between w:val="nil"/>
        </w:pBdr>
        <w:suppressAutoHyphens/>
        <w:spacing w:before="0" w:after="0" w:line="240" w:lineRule="auto"/>
        <w:rPr>
          <w:rFonts w:asciiTheme="majorHAnsi" w:hAnsiTheme="majorHAnsi" w:cstheme="minorHAnsi"/>
          <w:sz w:val="24"/>
          <w:szCs w:val="24"/>
        </w:rPr>
      </w:pPr>
      <w:r w:rsidRPr="00A3680D">
        <w:rPr>
          <w:rFonts w:asciiTheme="majorHAnsi" w:eastAsia="Calibri" w:hAnsiTheme="majorHAnsi" w:cstheme="minorHAnsi"/>
          <w:color w:val="000000"/>
          <w:sz w:val="24"/>
          <w:szCs w:val="24"/>
        </w:rPr>
        <w:t xml:space="preserve">Duration </w:t>
      </w:r>
      <w:r w:rsidRPr="00A3680D">
        <w:rPr>
          <w:rFonts w:asciiTheme="majorHAnsi" w:eastAsia="Calibri" w:hAnsiTheme="majorHAnsi" w:cstheme="minorHAnsi"/>
          <w:color w:val="000000"/>
          <w:sz w:val="24"/>
          <w:szCs w:val="24"/>
        </w:rPr>
        <w:tab/>
        <w:t xml:space="preserve">: </w:t>
      </w:r>
      <w:r w:rsidR="00835235">
        <w:rPr>
          <w:rFonts w:asciiTheme="majorHAnsi" w:eastAsia="Calibri" w:hAnsiTheme="majorHAnsi" w:cstheme="minorHAnsi"/>
          <w:color w:val="000000"/>
          <w:sz w:val="24"/>
          <w:szCs w:val="24"/>
        </w:rPr>
        <w:t>September</w:t>
      </w:r>
      <w:r w:rsidRPr="00A3680D">
        <w:rPr>
          <w:rFonts w:asciiTheme="majorHAnsi" w:eastAsia="Calibri" w:hAnsiTheme="majorHAnsi" w:cstheme="minorHAnsi"/>
          <w:sz w:val="24"/>
          <w:szCs w:val="24"/>
        </w:rPr>
        <w:t xml:space="preserve"> 2022to till date.</w:t>
      </w:r>
    </w:p>
    <w:p w14:paraId="7766402A" w14:textId="77777777" w:rsidR="006447FA" w:rsidRPr="00A3680D" w:rsidRDefault="00000000" w:rsidP="006447FA">
      <w:pPr>
        <w:numPr>
          <w:ilvl w:val="0"/>
          <w:numId w:val="17"/>
        </w:numPr>
        <w:pBdr>
          <w:top w:val="nil"/>
          <w:left w:val="nil"/>
          <w:bottom w:val="nil"/>
          <w:right w:val="nil"/>
          <w:between w:val="nil"/>
        </w:pBdr>
        <w:suppressAutoHyphens/>
        <w:spacing w:before="0" w:after="0" w:line="240" w:lineRule="auto"/>
        <w:rPr>
          <w:rFonts w:asciiTheme="majorHAnsi" w:hAnsiTheme="majorHAnsi" w:cstheme="minorHAnsi"/>
          <w:sz w:val="24"/>
          <w:szCs w:val="24"/>
        </w:rPr>
      </w:pPr>
      <w:r w:rsidRPr="00A3680D">
        <w:rPr>
          <w:rFonts w:asciiTheme="majorHAnsi" w:eastAsia="Calibri" w:hAnsiTheme="majorHAnsi" w:cstheme="minorHAnsi"/>
          <w:color w:val="000000"/>
          <w:sz w:val="24"/>
          <w:szCs w:val="24"/>
        </w:rPr>
        <w:t>Role</w:t>
      </w:r>
      <w:r w:rsidRPr="00A3680D">
        <w:rPr>
          <w:rFonts w:asciiTheme="majorHAnsi" w:eastAsia="Calibri" w:hAnsiTheme="majorHAnsi" w:cstheme="minorHAnsi"/>
          <w:color w:val="000000"/>
          <w:sz w:val="24"/>
          <w:szCs w:val="24"/>
        </w:rPr>
        <w:tab/>
      </w:r>
      <w:r w:rsidRPr="00A3680D">
        <w:rPr>
          <w:rFonts w:asciiTheme="majorHAnsi" w:eastAsia="Calibri" w:hAnsiTheme="majorHAnsi" w:cstheme="minorHAnsi"/>
          <w:color w:val="000000"/>
          <w:sz w:val="24"/>
          <w:szCs w:val="24"/>
        </w:rPr>
        <w:tab/>
        <w:t>: Lead Consultant</w:t>
      </w:r>
    </w:p>
    <w:p w14:paraId="28B875CF" w14:textId="77777777" w:rsidR="006447FA" w:rsidRPr="00A3680D" w:rsidRDefault="00000000" w:rsidP="006447FA">
      <w:pPr>
        <w:numPr>
          <w:ilvl w:val="0"/>
          <w:numId w:val="17"/>
        </w:numPr>
        <w:pBdr>
          <w:top w:val="nil"/>
          <w:left w:val="nil"/>
          <w:bottom w:val="nil"/>
          <w:right w:val="nil"/>
          <w:between w:val="nil"/>
        </w:pBdr>
        <w:suppressAutoHyphens/>
        <w:spacing w:before="0" w:after="0" w:line="240" w:lineRule="auto"/>
        <w:rPr>
          <w:rFonts w:asciiTheme="majorHAnsi" w:hAnsiTheme="majorHAnsi" w:cstheme="minorHAnsi"/>
          <w:sz w:val="24"/>
          <w:szCs w:val="24"/>
        </w:rPr>
      </w:pPr>
      <w:r w:rsidRPr="00A3680D">
        <w:rPr>
          <w:rFonts w:asciiTheme="majorHAnsi" w:eastAsia="Calibri" w:hAnsiTheme="majorHAnsi" w:cstheme="minorHAnsi"/>
          <w:color w:val="000000"/>
          <w:sz w:val="24"/>
          <w:szCs w:val="24"/>
        </w:rPr>
        <w:t>Project</w:t>
      </w:r>
      <w:r w:rsidRPr="00A3680D">
        <w:rPr>
          <w:rFonts w:asciiTheme="majorHAnsi" w:eastAsia="Calibri" w:hAnsiTheme="majorHAnsi" w:cstheme="minorHAnsi"/>
          <w:color w:val="000000"/>
          <w:sz w:val="24"/>
          <w:szCs w:val="24"/>
        </w:rPr>
        <w:tab/>
      </w:r>
      <w:r w:rsidR="00A3680D">
        <w:rPr>
          <w:rFonts w:asciiTheme="majorHAnsi" w:eastAsia="Calibri" w:hAnsiTheme="majorHAnsi" w:cstheme="minorHAnsi"/>
          <w:color w:val="000000"/>
          <w:sz w:val="24"/>
          <w:szCs w:val="24"/>
        </w:rPr>
        <w:t>:</w:t>
      </w:r>
      <w:r w:rsidRPr="00A3680D">
        <w:rPr>
          <w:rFonts w:asciiTheme="majorHAnsi" w:eastAsia="Calibri" w:hAnsiTheme="majorHAnsi" w:cstheme="minorHAnsi"/>
          <w:color w:val="000000"/>
          <w:sz w:val="24"/>
          <w:szCs w:val="24"/>
        </w:rPr>
        <w:t xml:space="preserve"> </w:t>
      </w:r>
      <w:r w:rsidR="00B57008" w:rsidRPr="00A3680D">
        <w:rPr>
          <w:rFonts w:asciiTheme="majorHAnsi" w:eastAsia="Calibri" w:hAnsiTheme="majorHAnsi" w:cstheme="minorHAnsi"/>
          <w:color w:val="000000"/>
          <w:sz w:val="24"/>
          <w:szCs w:val="24"/>
        </w:rPr>
        <w:t>Enhancement</w:t>
      </w:r>
      <w:r w:rsidRPr="00A3680D">
        <w:rPr>
          <w:rFonts w:asciiTheme="majorHAnsi" w:eastAsia="Calibri" w:hAnsiTheme="majorHAnsi" w:cstheme="minorHAnsi"/>
          <w:color w:val="000000"/>
          <w:sz w:val="24"/>
          <w:szCs w:val="24"/>
        </w:rPr>
        <w:t xml:space="preserve"> </w:t>
      </w:r>
      <w:r w:rsidR="00B57008" w:rsidRPr="00A3680D">
        <w:rPr>
          <w:rFonts w:asciiTheme="majorHAnsi" w:eastAsia="Calibri" w:hAnsiTheme="majorHAnsi" w:cstheme="minorHAnsi"/>
          <w:color w:val="000000"/>
          <w:sz w:val="24"/>
          <w:szCs w:val="24"/>
        </w:rPr>
        <w:t>&amp;Rollout</w:t>
      </w:r>
      <w:r w:rsidRPr="00A3680D">
        <w:rPr>
          <w:rFonts w:asciiTheme="majorHAnsi" w:eastAsia="Calibri" w:hAnsiTheme="majorHAnsi" w:cstheme="minorHAnsi"/>
          <w:color w:val="000000"/>
          <w:sz w:val="24"/>
          <w:szCs w:val="24"/>
        </w:rPr>
        <w:tab/>
      </w:r>
      <w:r w:rsidRPr="00A3680D">
        <w:rPr>
          <w:rFonts w:asciiTheme="majorHAnsi" w:eastAsia="Calibri" w:hAnsiTheme="majorHAnsi" w:cstheme="minorHAnsi"/>
          <w:color w:val="000000"/>
          <w:sz w:val="24"/>
          <w:szCs w:val="24"/>
        </w:rPr>
        <w:tab/>
      </w:r>
      <w:r w:rsidRPr="00A3680D">
        <w:rPr>
          <w:rFonts w:asciiTheme="majorHAnsi" w:eastAsia="Calibri" w:hAnsiTheme="majorHAnsi" w:cstheme="minorHAnsi"/>
          <w:color w:val="000000"/>
          <w:sz w:val="24"/>
          <w:szCs w:val="24"/>
        </w:rPr>
        <w:tab/>
      </w:r>
      <w:r w:rsidRPr="00A3680D">
        <w:rPr>
          <w:rFonts w:asciiTheme="majorHAnsi" w:eastAsia="Calibri" w:hAnsiTheme="majorHAnsi" w:cstheme="minorHAnsi"/>
          <w:color w:val="000000"/>
          <w:sz w:val="24"/>
          <w:szCs w:val="24"/>
        </w:rPr>
        <w:tab/>
      </w:r>
      <w:r w:rsidRPr="00A3680D">
        <w:rPr>
          <w:rFonts w:asciiTheme="majorHAnsi" w:eastAsia="Calibri" w:hAnsiTheme="majorHAnsi" w:cstheme="minorHAnsi"/>
          <w:color w:val="000000"/>
          <w:sz w:val="24"/>
          <w:szCs w:val="24"/>
        </w:rPr>
        <w:tab/>
      </w:r>
    </w:p>
    <w:p w14:paraId="478C5074" w14:textId="77777777" w:rsidR="006447FA" w:rsidRPr="00A3680D" w:rsidRDefault="00000000" w:rsidP="006447FA">
      <w:pPr>
        <w:pBdr>
          <w:top w:val="nil"/>
          <w:left w:val="nil"/>
          <w:bottom w:val="nil"/>
          <w:right w:val="nil"/>
          <w:between w:val="nil"/>
        </w:pBdr>
        <w:rPr>
          <w:rFonts w:asciiTheme="majorHAnsi" w:eastAsia="Calibri" w:hAnsiTheme="majorHAnsi" w:cstheme="minorHAnsi"/>
          <w:b/>
          <w:color w:val="000000"/>
          <w:sz w:val="24"/>
          <w:szCs w:val="24"/>
        </w:rPr>
      </w:pPr>
      <w:r w:rsidRPr="00A3680D">
        <w:rPr>
          <w:rFonts w:asciiTheme="majorHAnsi" w:eastAsia="Calibri" w:hAnsiTheme="majorHAnsi" w:cstheme="minorHAnsi"/>
          <w:b/>
          <w:color w:val="000000"/>
          <w:sz w:val="24"/>
          <w:szCs w:val="24"/>
          <w:u w:val="single"/>
        </w:rPr>
        <w:t>Description</w:t>
      </w:r>
      <w:r w:rsidRPr="00A3680D">
        <w:rPr>
          <w:rFonts w:asciiTheme="majorHAnsi" w:eastAsia="Calibri" w:hAnsiTheme="majorHAnsi" w:cstheme="minorHAnsi"/>
          <w:b/>
          <w:color w:val="000000"/>
          <w:sz w:val="24"/>
          <w:szCs w:val="24"/>
        </w:rPr>
        <w:t xml:space="preserve">: </w:t>
      </w:r>
    </w:p>
    <w:p w14:paraId="6CF74C34" w14:textId="77777777" w:rsidR="00D35100" w:rsidRPr="00A3680D" w:rsidRDefault="00000000" w:rsidP="006447FA">
      <w:pPr>
        <w:pBdr>
          <w:top w:val="nil"/>
          <w:left w:val="nil"/>
          <w:bottom w:val="nil"/>
          <w:right w:val="nil"/>
          <w:between w:val="nil"/>
        </w:pBdr>
        <w:rPr>
          <w:rFonts w:asciiTheme="majorHAnsi" w:eastAsia="Calibri" w:hAnsiTheme="majorHAnsi" w:cstheme="minorHAnsi"/>
          <w:color w:val="000000"/>
          <w:sz w:val="24"/>
          <w:szCs w:val="24"/>
        </w:rPr>
      </w:pPr>
      <w:r w:rsidRPr="00A3680D">
        <w:rPr>
          <w:rFonts w:asciiTheme="majorHAnsi" w:eastAsia="Calibri" w:hAnsiTheme="majorHAnsi" w:cstheme="minorHAnsi"/>
          <w:color w:val="000000"/>
          <w:sz w:val="24"/>
          <w:szCs w:val="24"/>
        </w:rPr>
        <w:t xml:space="preserve"> GE is leading energy player in the country with strong capabilities in engineering, manufacturing, project management and supply of products and solutions for power generation and transmission infrastructure requirements. GE has tow listed companies –GE power India limited and which are listed on the stock exchanges in India. Having expanded its business across markets and </w:t>
      </w:r>
      <w:r w:rsidR="00A3680D" w:rsidRPr="00A3680D">
        <w:rPr>
          <w:rFonts w:asciiTheme="majorHAnsi" w:eastAsia="Calibri" w:hAnsiTheme="majorHAnsi" w:cstheme="minorHAnsi"/>
          <w:color w:val="000000"/>
          <w:sz w:val="24"/>
          <w:szCs w:val="24"/>
        </w:rPr>
        <w:t>geographies</w:t>
      </w:r>
      <w:r w:rsidRPr="00A3680D">
        <w:rPr>
          <w:rFonts w:asciiTheme="majorHAnsi" w:eastAsia="Calibri" w:hAnsiTheme="majorHAnsi" w:cstheme="minorHAnsi"/>
          <w:color w:val="000000"/>
          <w:sz w:val="24"/>
          <w:szCs w:val="24"/>
        </w:rPr>
        <w:t>.</w:t>
      </w:r>
    </w:p>
    <w:p w14:paraId="66334D77" w14:textId="77777777" w:rsidR="006447FA" w:rsidRPr="00A3680D" w:rsidRDefault="00000000" w:rsidP="006447FA">
      <w:pPr>
        <w:tabs>
          <w:tab w:val="left" w:pos="2880"/>
        </w:tabs>
        <w:spacing w:line="360" w:lineRule="auto"/>
        <w:rPr>
          <w:rFonts w:asciiTheme="majorHAnsi" w:eastAsia="Calibri" w:hAnsiTheme="majorHAnsi" w:cstheme="minorHAnsi"/>
          <w:b/>
          <w:sz w:val="24"/>
          <w:szCs w:val="24"/>
          <w:u w:val="single"/>
        </w:rPr>
      </w:pPr>
      <w:r w:rsidRPr="00A3680D">
        <w:rPr>
          <w:rFonts w:asciiTheme="majorHAnsi" w:eastAsia="Calibri" w:hAnsiTheme="majorHAnsi" w:cstheme="minorHAnsi"/>
          <w:b/>
          <w:sz w:val="24"/>
          <w:szCs w:val="24"/>
          <w:u w:val="single"/>
        </w:rPr>
        <w:t>Roles &amp; Responsibilities:</w:t>
      </w:r>
    </w:p>
    <w:p w14:paraId="592FC1B2" w14:textId="77777777" w:rsidR="00D50B57" w:rsidRPr="00A3680D" w:rsidRDefault="00000000" w:rsidP="00D50B57">
      <w:pPr>
        <w:numPr>
          <w:ilvl w:val="0"/>
          <w:numId w:val="18"/>
        </w:numPr>
        <w:suppressAutoHyphens/>
        <w:spacing w:before="0" w:after="0" w:line="240" w:lineRule="auto"/>
        <w:rPr>
          <w:rFonts w:asciiTheme="majorHAnsi" w:hAnsiTheme="majorHAnsi" w:cstheme="minorHAnsi"/>
          <w:sz w:val="24"/>
          <w:szCs w:val="24"/>
        </w:rPr>
      </w:pPr>
      <w:r w:rsidRPr="00A3680D">
        <w:rPr>
          <w:rFonts w:asciiTheme="majorHAnsi" w:hAnsiTheme="majorHAnsi" w:cstheme="minorHAnsi"/>
          <w:sz w:val="24"/>
          <w:szCs w:val="24"/>
        </w:rPr>
        <w:t>Provide Standard IDOC (Debmas) Field Mapping to PI Team.</w:t>
      </w:r>
    </w:p>
    <w:p w14:paraId="18269FFC" w14:textId="77777777" w:rsidR="00D50B57" w:rsidRPr="00A3680D" w:rsidRDefault="00000000" w:rsidP="00D50B57">
      <w:pPr>
        <w:numPr>
          <w:ilvl w:val="0"/>
          <w:numId w:val="18"/>
        </w:numPr>
        <w:suppressAutoHyphens/>
        <w:spacing w:before="0" w:after="0" w:line="240" w:lineRule="auto"/>
        <w:rPr>
          <w:rFonts w:asciiTheme="majorHAnsi" w:hAnsiTheme="majorHAnsi" w:cstheme="minorHAnsi"/>
          <w:sz w:val="24"/>
          <w:szCs w:val="24"/>
        </w:rPr>
      </w:pPr>
      <w:r w:rsidRPr="00A3680D">
        <w:rPr>
          <w:rFonts w:asciiTheme="majorHAnsi" w:hAnsiTheme="majorHAnsi" w:cstheme="minorHAnsi"/>
          <w:sz w:val="24"/>
          <w:szCs w:val="24"/>
        </w:rPr>
        <w:t xml:space="preserve">Worked on Customer Master Enhancement. </w:t>
      </w:r>
    </w:p>
    <w:p w14:paraId="1CD4439E" w14:textId="77777777" w:rsidR="00D50B57" w:rsidRPr="00A3680D" w:rsidRDefault="00000000" w:rsidP="00D50B57">
      <w:pPr>
        <w:numPr>
          <w:ilvl w:val="0"/>
          <w:numId w:val="18"/>
        </w:numPr>
        <w:suppressAutoHyphens/>
        <w:spacing w:before="0" w:after="0" w:line="240" w:lineRule="auto"/>
        <w:rPr>
          <w:rFonts w:asciiTheme="majorHAnsi" w:hAnsiTheme="majorHAnsi" w:cstheme="minorHAnsi"/>
          <w:sz w:val="24"/>
          <w:szCs w:val="24"/>
        </w:rPr>
      </w:pPr>
      <w:r w:rsidRPr="00A3680D">
        <w:rPr>
          <w:rFonts w:asciiTheme="majorHAnsi" w:hAnsiTheme="majorHAnsi" w:cstheme="minorHAnsi"/>
          <w:sz w:val="24"/>
          <w:szCs w:val="24"/>
        </w:rPr>
        <w:t>Worked on integration testing With PI team</w:t>
      </w:r>
    </w:p>
    <w:p w14:paraId="1632B94D" w14:textId="77777777" w:rsidR="00D50B57" w:rsidRPr="00A3680D" w:rsidRDefault="00000000" w:rsidP="00D50B57">
      <w:pPr>
        <w:numPr>
          <w:ilvl w:val="0"/>
          <w:numId w:val="18"/>
        </w:numPr>
        <w:suppressAutoHyphens/>
        <w:spacing w:before="0" w:after="0" w:line="240" w:lineRule="auto"/>
        <w:rPr>
          <w:rFonts w:asciiTheme="majorHAnsi" w:hAnsiTheme="majorHAnsi" w:cstheme="minorHAnsi"/>
          <w:sz w:val="24"/>
          <w:szCs w:val="24"/>
        </w:rPr>
      </w:pPr>
      <w:r w:rsidRPr="00A3680D">
        <w:rPr>
          <w:rFonts w:asciiTheme="majorHAnsi" w:hAnsiTheme="majorHAnsi" w:cstheme="minorHAnsi"/>
          <w:sz w:val="24"/>
          <w:szCs w:val="24"/>
        </w:rPr>
        <w:t>Preparing User manual for Customer Master issues.</w:t>
      </w:r>
    </w:p>
    <w:p w14:paraId="32FB7B97" w14:textId="77777777" w:rsidR="00D50B57" w:rsidRPr="00A3680D" w:rsidRDefault="00000000" w:rsidP="00D50B57">
      <w:pPr>
        <w:numPr>
          <w:ilvl w:val="0"/>
          <w:numId w:val="18"/>
        </w:numPr>
        <w:suppressAutoHyphens/>
        <w:spacing w:before="0" w:after="0" w:line="240" w:lineRule="auto"/>
        <w:rPr>
          <w:rFonts w:asciiTheme="majorHAnsi" w:hAnsiTheme="majorHAnsi" w:cstheme="minorHAnsi"/>
          <w:sz w:val="24"/>
          <w:szCs w:val="24"/>
        </w:rPr>
      </w:pPr>
      <w:r w:rsidRPr="00A3680D">
        <w:rPr>
          <w:rFonts w:asciiTheme="majorHAnsi" w:hAnsiTheme="majorHAnsi" w:cstheme="minorHAnsi"/>
          <w:sz w:val="24"/>
          <w:szCs w:val="24"/>
        </w:rPr>
        <w:t>Schedule Background Job for Failure IDOC’s,</w:t>
      </w:r>
    </w:p>
    <w:p w14:paraId="74C127AB" w14:textId="77777777" w:rsidR="00D50B57" w:rsidRPr="00A3680D" w:rsidRDefault="00000000" w:rsidP="00D50B57">
      <w:pPr>
        <w:numPr>
          <w:ilvl w:val="0"/>
          <w:numId w:val="18"/>
        </w:numPr>
        <w:suppressAutoHyphens/>
        <w:spacing w:before="0" w:after="0" w:line="240" w:lineRule="auto"/>
        <w:rPr>
          <w:rFonts w:asciiTheme="majorHAnsi" w:hAnsiTheme="majorHAnsi" w:cstheme="minorHAnsi"/>
          <w:sz w:val="24"/>
          <w:szCs w:val="24"/>
        </w:rPr>
      </w:pPr>
      <w:r w:rsidRPr="00A3680D">
        <w:rPr>
          <w:rFonts w:asciiTheme="majorHAnsi" w:hAnsiTheme="majorHAnsi" w:cstheme="minorHAnsi"/>
          <w:sz w:val="24"/>
          <w:szCs w:val="24"/>
        </w:rPr>
        <w:t xml:space="preserve">Cut over activities after Go live </w:t>
      </w:r>
    </w:p>
    <w:p w14:paraId="311BC6D4" w14:textId="77777777" w:rsidR="006447FA" w:rsidRPr="00A3680D" w:rsidRDefault="00000000" w:rsidP="00493534">
      <w:pPr>
        <w:numPr>
          <w:ilvl w:val="0"/>
          <w:numId w:val="18"/>
        </w:numPr>
        <w:suppressAutoHyphens/>
        <w:spacing w:before="0" w:after="0" w:line="240" w:lineRule="auto"/>
        <w:rPr>
          <w:rFonts w:asciiTheme="majorHAnsi" w:hAnsiTheme="majorHAnsi" w:cstheme="minorHAnsi"/>
          <w:sz w:val="24"/>
          <w:szCs w:val="24"/>
        </w:rPr>
      </w:pPr>
      <w:r w:rsidRPr="00A3680D">
        <w:rPr>
          <w:rFonts w:asciiTheme="majorHAnsi" w:hAnsiTheme="majorHAnsi" w:cstheme="minorHAnsi"/>
          <w:sz w:val="24"/>
          <w:szCs w:val="24"/>
        </w:rPr>
        <w:t>Provide Shadow support after Go</w:t>
      </w:r>
      <w:r w:rsidR="00276489" w:rsidRPr="00A3680D">
        <w:rPr>
          <w:rFonts w:asciiTheme="majorHAnsi" w:hAnsiTheme="majorHAnsi" w:cstheme="minorHAnsi"/>
          <w:sz w:val="24"/>
          <w:szCs w:val="24"/>
        </w:rPr>
        <w:t>-live.</w:t>
      </w:r>
    </w:p>
    <w:p w14:paraId="11A788A9" w14:textId="77777777" w:rsidR="00493534" w:rsidRPr="00A3680D" w:rsidRDefault="00493534" w:rsidP="006447FA">
      <w:pPr>
        <w:spacing w:before="0" w:after="0"/>
        <w:jc w:val="both"/>
        <w:rPr>
          <w:rFonts w:asciiTheme="majorHAnsi" w:hAnsiTheme="majorHAnsi" w:cstheme="minorHAnsi"/>
          <w:sz w:val="24"/>
          <w:szCs w:val="24"/>
        </w:rPr>
      </w:pPr>
    </w:p>
    <w:p w14:paraId="63328679" w14:textId="77777777" w:rsidR="00327083" w:rsidRPr="00A3680D" w:rsidRDefault="00000000" w:rsidP="0032708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heme="majorHAnsi" w:eastAsia="Calibri" w:hAnsiTheme="majorHAnsi" w:cstheme="minorHAnsi"/>
          <w:sz w:val="24"/>
          <w:szCs w:val="24"/>
          <w:u w:val="single"/>
        </w:rPr>
      </w:pPr>
      <w:r w:rsidRPr="00A3680D">
        <w:rPr>
          <w:rFonts w:asciiTheme="majorHAnsi" w:eastAsia="Calibri" w:hAnsiTheme="majorHAnsi" w:cstheme="minorHAnsi"/>
          <w:b/>
          <w:sz w:val="24"/>
          <w:szCs w:val="24"/>
          <w:u w:val="single"/>
        </w:rPr>
        <w:t>Project #2</w:t>
      </w:r>
      <w:r w:rsidRPr="00A3680D">
        <w:rPr>
          <w:rFonts w:asciiTheme="majorHAnsi" w:eastAsia="Calibri" w:hAnsiTheme="majorHAnsi" w:cstheme="minorHAnsi"/>
          <w:sz w:val="24"/>
          <w:szCs w:val="24"/>
          <w:u w:val="single"/>
        </w:rPr>
        <w:t>:</w:t>
      </w:r>
    </w:p>
    <w:p w14:paraId="245DA9F3" w14:textId="77777777" w:rsidR="00327083" w:rsidRPr="00A3680D" w:rsidRDefault="00000000" w:rsidP="00327083">
      <w:pPr>
        <w:numPr>
          <w:ilvl w:val="0"/>
          <w:numId w:val="17"/>
        </w:numPr>
        <w:pBdr>
          <w:top w:val="nil"/>
          <w:left w:val="nil"/>
          <w:bottom w:val="nil"/>
          <w:right w:val="nil"/>
          <w:between w:val="nil"/>
        </w:pBdr>
        <w:suppressAutoHyphens/>
        <w:spacing w:before="0" w:after="0" w:line="240" w:lineRule="auto"/>
        <w:rPr>
          <w:rFonts w:asciiTheme="majorHAnsi" w:hAnsiTheme="majorHAnsi" w:cstheme="minorHAnsi"/>
          <w:sz w:val="24"/>
          <w:szCs w:val="24"/>
        </w:rPr>
      </w:pPr>
      <w:r w:rsidRPr="00A3680D">
        <w:rPr>
          <w:rFonts w:asciiTheme="majorHAnsi" w:eastAsia="Calibri" w:hAnsiTheme="majorHAnsi" w:cstheme="minorHAnsi"/>
          <w:color w:val="000000"/>
          <w:sz w:val="24"/>
          <w:szCs w:val="24"/>
        </w:rPr>
        <w:t>Client</w:t>
      </w:r>
      <w:r w:rsidRPr="00A3680D">
        <w:rPr>
          <w:rFonts w:asciiTheme="majorHAnsi" w:eastAsia="Calibri" w:hAnsiTheme="majorHAnsi" w:cstheme="minorHAnsi"/>
          <w:color w:val="000000"/>
          <w:sz w:val="24"/>
          <w:szCs w:val="24"/>
        </w:rPr>
        <w:tab/>
      </w:r>
      <w:r w:rsidRPr="00A3680D">
        <w:rPr>
          <w:rFonts w:asciiTheme="majorHAnsi" w:eastAsia="Calibri" w:hAnsiTheme="majorHAnsi" w:cstheme="minorHAnsi"/>
          <w:color w:val="000000"/>
          <w:sz w:val="24"/>
          <w:szCs w:val="24"/>
        </w:rPr>
        <w:tab/>
        <w:t xml:space="preserve">: </w:t>
      </w:r>
      <w:r w:rsidRPr="00A3680D">
        <w:rPr>
          <w:rFonts w:asciiTheme="majorHAnsi" w:eastAsia="Calibri" w:hAnsiTheme="majorHAnsi" w:cstheme="minorHAnsi"/>
          <w:b/>
          <w:color w:val="000000"/>
          <w:sz w:val="24"/>
          <w:szCs w:val="24"/>
        </w:rPr>
        <w:t>PE Electronics Ltd, Mumbai</w:t>
      </w:r>
      <w:r w:rsidRPr="00A3680D">
        <w:rPr>
          <w:rFonts w:asciiTheme="majorHAnsi" w:eastAsia="Calibri" w:hAnsiTheme="majorHAnsi" w:cstheme="minorHAnsi"/>
          <w:color w:val="000000"/>
          <w:sz w:val="24"/>
          <w:szCs w:val="24"/>
        </w:rPr>
        <w:t>.</w:t>
      </w:r>
    </w:p>
    <w:p w14:paraId="384D8886" w14:textId="77777777" w:rsidR="00327083" w:rsidRPr="00A3680D" w:rsidRDefault="00000000" w:rsidP="00327083">
      <w:pPr>
        <w:numPr>
          <w:ilvl w:val="0"/>
          <w:numId w:val="17"/>
        </w:numPr>
        <w:pBdr>
          <w:top w:val="nil"/>
          <w:left w:val="nil"/>
          <w:bottom w:val="nil"/>
          <w:right w:val="nil"/>
          <w:between w:val="nil"/>
        </w:pBdr>
        <w:suppressAutoHyphens/>
        <w:spacing w:before="0" w:after="0" w:line="240" w:lineRule="auto"/>
        <w:rPr>
          <w:rFonts w:asciiTheme="majorHAnsi" w:hAnsiTheme="majorHAnsi" w:cstheme="minorHAnsi"/>
          <w:sz w:val="24"/>
          <w:szCs w:val="24"/>
        </w:rPr>
      </w:pPr>
      <w:r w:rsidRPr="00A3680D">
        <w:rPr>
          <w:rFonts w:asciiTheme="majorHAnsi" w:eastAsia="Calibri" w:hAnsiTheme="majorHAnsi" w:cstheme="minorHAnsi"/>
          <w:color w:val="000000"/>
          <w:sz w:val="24"/>
          <w:szCs w:val="24"/>
        </w:rPr>
        <w:t xml:space="preserve">Duration </w:t>
      </w:r>
      <w:r w:rsidRPr="00A3680D">
        <w:rPr>
          <w:rFonts w:asciiTheme="majorHAnsi" w:eastAsia="Calibri" w:hAnsiTheme="majorHAnsi" w:cstheme="minorHAnsi"/>
          <w:color w:val="000000"/>
          <w:sz w:val="24"/>
          <w:szCs w:val="24"/>
        </w:rPr>
        <w:tab/>
        <w:t xml:space="preserve">: </w:t>
      </w:r>
      <w:r w:rsidR="003A2142">
        <w:rPr>
          <w:rFonts w:asciiTheme="majorHAnsi" w:eastAsia="Calibri" w:hAnsiTheme="majorHAnsi" w:cstheme="minorHAnsi"/>
          <w:sz w:val="24"/>
          <w:szCs w:val="24"/>
        </w:rPr>
        <w:t>July</w:t>
      </w:r>
      <w:r w:rsidR="003A2142">
        <w:rPr>
          <w:rFonts w:asciiTheme="majorHAnsi" w:hAnsiTheme="majorHAnsi" w:cstheme="minorHAnsi"/>
          <w:sz w:val="24"/>
          <w:szCs w:val="24"/>
        </w:rPr>
        <w:t>2019</w:t>
      </w:r>
      <w:r w:rsidR="003A2142" w:rsidRPr="00A3680D">
        <w:rPr>
          <w:rFonts w:asciiTheme="majorHAnsi" w:hAnsiTheme="majorHAnsi" w:cstheme="minorHAnsi"/>
          <w:sz w:val="24"/>
          <w:szCs w:val="24"/>
        </w:rPr>
        <w:t xml:space="preserve"> to </w:t>
      </w:r>
      <w:r w:rsidR="003A2142" w:rsidRPr="00A3680D">
        <w:rPr>
          <w:rFonts w:asciiTheme="majorHAnsi" w:eastAsia="Calibri" w:hAnsiTheme="majorHAnsi" w:cstheme="minorHAnsi"/>
          <w:sz w:val="24"/>
          <w:szCs w:val="24"/>
        </w:rPr>
        <w:t>September</w:t>
      </w:r>
      <w:r w:rsidR="003A2142" w:rsidRPr="00A3680D">
        <w:rPr>
          <w:rFonts w:asciiTheme="majorHAnsi" w:hAnsiTheme="majorHAnsi" w:cstheme="minorHAnsi"/>
          <w:sz w:val="24"/>
          <w:szCs w:val="24"/>
        </w:rPr>
        <w:t xml:space="preserve"> 2022</w:t>
      </w:r>
    </w:p>
    <w:p w14:paraId="117B4DD5" w14:textId="77777777" w:rsidR="00327083" w:rsidRPr="003A2142" w:rsidRDefault="00000000" w:rsidP="00327083">
      <w:pPr>
        <w:numPr>
          <w:ilvl w:val="0"/>
          <w:numId w:val="17"/>
        </w:numPr>
        <w:pBdr>
          <w:top w:val="nil"/>
          <w:left w:val="nil"/>
          <w:bottom w:val="nil"/>
          <w:right w:val="nil"/>
          <w:between w:val="nil"/>
        </w:pBdr>
        <w:suppressAutoHyphens/>
        <w:spacing w:before="0" w:after="0" w:line="240" w:lineRule="auto"/>
        <w:rPr>
          <w:rFonts w:asciiTheme="majorHAnsi" w:hAnsiTheme="majorHAnsi" w:cstheme="minorHAnsi"/>
          <w:sz w:val="24"/>
          <w:szCs w:val="24"/>
        </w:rPr>
      </w:pPr>
      <w:r w:rsidRPr="00A3680D">
        <w:rPr>
          <w:rFonts w:asciiTheme="majorHAnsi" w:eastAsia="Calibri" w:hAnsiTheme="majorHAnsi" w:cstheme="minorHAnsi"/>
          <w:color w:val="000000"/>
          <w:sz w:val="24"/>
          <w:szCs w:val="24"/>
        </w:rPr>
        <w:t>Role</w:t>
      </w:r>
      <w:r w:rsidRPr="00A3680D">
        <w:rPr>
          <w:rFonts w:asciiTheme="majorHAnsi" w:eastAsia="Calibri" w:hAnsiTheme="majorHAnsi" w:cstheme="minorHAnsi"/>
          <w:color w:val="000000"/>
          <w:sz w:val="24"/>
          <w:szCs w:val="24"/>
        </w:rPr>
        <w:tab/>
      </w:r>
      <w:r w:rsidRPr="00A3680D">
        <w:rPr>
          <w:rFonts w:asciiTheme="majorHAnsi" w:eastAsia="Calibri" w:hAnsiTheme="majorHAnsi" w:cstheme="minorHAnsi"/>
          <w:color w:val="000000"/>
          <w:sz w:val="24"/>
          <w:szCs w:val="24"/>
        </w:rPr>
        <w:tab/>
        <w:t>:</w:t>
      </w:r>
      <w:r w:rsidRPr="003A2142">
        <w:rPr>
          <w:rFonts w:asciiTheme="majorHAnsi" w:eastAsia="Calibri" w:hAnsiTheme="majorHAnsi" w:cstheme="minorHAnsi"/>
          <w:color w:val="000000"/>
          <w:sz w:val="24"/>
          <w:szCs w:val="24"/>
        </w:rPr>
        <w:t xml:space="preserve"> </w:t>
      </w:r>
      <w:r w:rsidR="003A2142" w:rsidRPr="003A2142">
        <w:rPr>
          <w:rFonts w:asciiTheme="majorHAnsi" w:hAnsiTheme="majorHAnsi" w:cstheme="minorHAnsi"/>
          <w:sz w:val="24"/>
          <w:szCs w:val="24"/>
        </w:rPr>
        <w:t>Senior Functional</w:t>
      </w:r>
      <w:r w:rsidR="003A2142" w:rsidRPr="003A2142">
        <w:rPr>
          <w:rFonts w:asciiTheme="majorHAnsi" w:hAnsiTheme="majorHAnsi" w:cstheme="minorHAnsi"/>
          <w:bCs/>
          <w:sz w:val="24"/>
          <w:szCs w:val="24"/>
        </w:rPr>
        <w:t xml:space="preserve"> Consultant</w:t>
      </w:r>
    </w:p>
    <w:p w14:paraId="42658CFD" w14:textId="77777777" w:rsidR="00327083" w:rsidRPr="00A3680D" w:rsidRDefault="00000000" w:rsidP="00327083">
      <w:pPr>
        <w:numPr>
          <w:ilvl w:val="0"/>
          <w:numId w:val="17"/>
        </w:numPr>
        <w:pBdr>
          <w:top w:val="nil"/>
          <w:left w:val="nil"/>
          <w:bottom w:val="nil"/>
          <w:right w:val="nil"/>
          <w:between w:val="nil"/>
        </w:pBdr>
        <w:suppressAutoHyphens/>
        <w:spacing w:before="0" w:after="0" w:line="240" w:lineRule="auto"/>
        <w:rPr>
          <w:rFonts w:asciiTheme="majorHAnsi" w:hAnsiTheme="majorHAnsi" w:cstheme="minorHAnsi"/>
          <w:sz w:val="24"/>
          <w:szCs w:val="24"/>
        </w:rPr>
      </w:pPr>
      <w:r>
        <w:rPr>
          <w:rFonts w:asciiTheme="majorHAnsi" w:eastAsia="Calibri" w:hAnsiTheme="majorHAnsi" w:cstheme="minorHAnsi"/>
          <w:color w:val="000000"/>
          <w:sz w:val="24"/>
          <w:szCs w:val="24"/>
        </w:rPr>
        <w:t>Project</w:t>
      </w:r>
      <w:r>
        <w:rPr>
          <w:rFonts w:asciiTheme="majorHAnsi" w:eastAsia="Calibri" w:hAnsiTheme="majorHAnsi" w:cstheme="minorHAnsi"/>
          <w:color w:val="000000"/>
          <w:sz w:val="24"/>
          <w:szCs w:val="24"/>
        </w:rPr>
        <w:tab/>
      </w:r>
      <w:r w:rsidRPr="00A3680D">
        <w:rPr>
          <w:rFonts w:asciiTheme="majorHAnsi" w:eastAsia="Calibri" w:hAnsiTheme="majorHAnsi" w:cstheme="minorHAnsi"/>
          <w:color w:val="000000"/>
          <w:sz w:val="24"/>
          <w:szCs w:val="24"/>
        </w:rPr>
        <w:t>: Implementation &amp;  Support</w:t>
      </w:r>
      <w:r w:rsidRPr="00A3680D">
        <w:rPr>
          <w:rFonts w:asciiTheme="majorHAnsi" w:eastAsia="Calibri" w:hAnsiTheme="majorHAnsi" w:cstheme="minorHAnsi"/>
          <w:color w:val="000000"/>
          <w:sz w:val="24"/>
          <w:szCs w:val="24"/>
        </w:rPr>
        <w:tab/>
      </w:r>
      <w:r w:rsidRPr="00A3680D">
        <w:rPr>
          <w:rFonts w:asciiTheme="majorHAnsi" w:eastAsia="Calibri" w:hAnsiTheme="majorHAnsi" w:cstheme="minorHAnsi"/>
          <w:color w:val="000000"/>
          <w:sz w:val="24"/>
          <w:szCs w:val="24"/>
        </w:rPr>
        <w:tab/>
      </w:r>
      <w:r w:rsidRPr="00A3680D">
        <w:rPr>
          <w:rFonts w:asciiTheme="majorHAnsi" w:eastAsia="Calibri" w:hAnsiTheme="majorHAnsi" w:cstheme="minorHAnsi"/>
          <w:color w:val="000000"/>
          <w:sz w:val="24"/>
          <w:szCs w:val="24"/>
        </w:rPr>
        <w:tab/>
      </w:r>
      <w:r w:rsidRPr="00A3680D">
        <w:rPr>
          <w:rFonts w:asciiTheme="majorHAnsi" w:eastAsia="Calibri" w:hAnsiTheme="majorHAnsi" w:cstheme="minorHAnsi"/>
          <w:color w:val="000000"/>
          <w:sz w:val="24"/>
          <w:szCs w:val="24"/>
        </w:rPr>
        <w:tab/>
      </w:r>
      <w:r w:rsidRPr="00A3680D">
        <w:rPr>
          <w:rFonts w:asciiTheme="majorHAnsi" w:eastAsia="Calibri" w:hAnsiTheme="majorHAnsi" w:cstheme="minorHAnsi"/>
          <w:color w:val="000000"/>
          <w:sz w:val="24"/>
          <w:szCs w:val="24"/>
        </w:rPr>
        <w:tab/>
      </w:r>
    </w:p>
    <w:p w14:paraId="4CDEB0FB" w14:textId="77777777" w:rsidR="00327083" w:rsidRPr="00A3680D" w:rsidRDefault="00327083" w:rsidP="00327083">
      <w:pPr>
        <w:pBdr>
          <w:top w:val="nil"/>
          <w:left w:val="nil"/>
          <w:bottom w:val="nil"/>
          <w:right w:val="nil"/>
          <w:between w:val="nil"/>
        </w:pBdr>
        <w:rPr>
          <w:rFonts w:asciiTheme="majorHAnsi" w:eastAsia="Calibri" w:hAnsiTheme="majorHAnsi" w:cstheme="minorHAnsi"/>
          <w:color w:val="000000"/>
          <w:sz w:val="24"/>
          <w:szCs w:val="24"/>
        </w:rPr>
      </w:pPr>
      <w:bookmarkStart w:id="0" w:name="_heading=h.gjdgxs" w:colFirst="0" w:colLast="0"/>
      <w:bookmarkEnd w:id="0"/>
    </w:p>
    <w:p w14:paraId="16387CAE" w14:textId="77777777" w:rsidR="00327083" w:rsidRPr="00A3680D" w:rsidRDefault="00000000" w:rsidP="00327083">
      <w:pPr>
        <w:pBdr>
          <w:top w:val="nil"/>
          <w:left w:val="nil"/>
          <w:bottom w:val="nil"/>
          <w:right w:val="nil"/>
          <w:between w:val="nil"/>
        </w:pBdr>
        <w:rPr>
          <w:rFonts w:asciiTheme="majorHAnsi" w:eastAsia="Calibri" w:hAnsiTheme="majorHAnsi" w:cstheme="minorHAnsi"/>
          <w:b/>
          <w:color w:val="000000"/>
          <w:sz w:val="24"/>
          <w:szCs w:val="24"/>
        </w:rPr>
      </w:pPr>
      <w:r w:rsidRPr="00A3680D">
        <w:rPr>
          <w:rFonts w:asciiTheme="majorHAnsi" w:eastAsia="Calibri" w:hAnsiTheme="majorHAnsi" w:cstheme="minorHAnsi"/>
          <w:b/>
          <w:color w:val="000000"/>
          <w:sz w:val="24"/>
          <w:szCs w:val="24"/>
          <w:u w:val="single"/>
        </w:rPr>
        <w:t>Description</w:t>
      </w:r>
      <w:r w:rsidRPr="00A3680D">
        <w:rPr>
          <w:rFonts w:asciiTheme="majorHAnsi" w:eastAsia="Calibri" w:hAnsiTheme="majorHAnsi" w:cstheme="minorHAnsi"/>
          <w:b/>
          <w:color w:val="000000"/>
          <w:sz w:val="24"/>
          <w:szCs w:val="24"/>
        </w:rPr>
        <w:t xml:space="preserve">: </w:t>
      </w:r>
    </w:p>
    <w:p w14:paraId="1013DD7B" w14:textId="77777777" w:rsidR="00327083" w:rsidRPr="00A3680D" w:rsidRDefault="00000000" w:rsidP="00312813">
      <w:pPr>
        <w:pBdr>
          <w:top w:val="nil"/>
          <w:left w:val="nil"/>
          <w:bottom w:val="nil"/>
          <w:right w:val="nil"/>
          <w:between w:val="nil"/>
        </w:pBdr>
        <w:rPr>
          <w:rFonts w:asciiTheme="majorHAnsi" w:eastAsia="Calibri" w:hAnsiTheme="majorHAnsi" w:cstheme="minorHAnsi"/>
          <w:color w:val="000000"/>
          <w:sz w:val="24"/>
          <w:szCs w:val="24"/>
        </w:rPr>
      </w:pPr>
      <w:r w:rsidRPr="00A3680D">
        <w:rPr>
          <w:rFonts w:asciiTheme="majorHAnsi" w:eastAsia="Calibri" w:hAnsiTheme="majorHAnsi" w:cstheme="minorHAnsi"/>
          <w:color w:val="000000"/>
          <w:sz w:val="24"/>
          <w:szCs w:val="24"/>
        </w:rPr>
        <w:t xml:space="preserve"> PE Electronics Ltd is a new business promoted by Videocon Group unit that brings together two premium brands </w:t>
      </w:r>
      <w:r w:rsidRPr="00A3680D">
        <w:rPr>
          <w:rFonts w:asciiTheme="majorHAnsi" w:eastAsia="Calibri" w:hAnsiTheme="majorHAnsi" w:cstheme="minorHAnsi"/>
          <w:b/>
          <w:color w:val="000000"/>
          <w:sz w:val="24"/>
          <w:szCs w:val="24"/>
        </w:rPr>
        <w:t>Philips</w:t>
      </w:r>
      <w:r w:rsidRPr="00A3680D">
        <w:rPr>
          <w:rFonts w:asciiTheme="majorHAnsi" w:eastAsia="Calibri" w:hAnsiTheme="majorHAnsi" w:cstheme="minorHAnsi"/>
          <w:color w:val="000000"/>
          <w:sz w:val="24"/>
          <w:szCs w:val="24"/>
        </w:rPr>
        <w:t xml:space="preserve"> (range of Television products) and </w:t>
      </w:r>
      <w:r w:rsidRPr="00A3680D">
        <w:rPr>
          <w:rFonts w:asciiTheme="majorHAnsi" w:eastAsia="Calibri" w:hAnsiTheme="majorHAnsi" w:cstheme="minorHAnsi"/>
          <w:b/>
          <w:color w:val="000000"/>
          <w:sz w:val="24"/>
          <w:szCs w:val="24"/>
        </w:rPr>
        <w:t>Electrolux</w:t>
      </w:r>
      <w:r w:rsidRPr="00A3680D">
        <w:rPr>
          <w:rFonts w:asciiTheme="majorHAnsi" w:eastAsia="Calibri" w:hAnsiTheme="majorHAnsi" w:cstheme="minorHAnsi"/>
          <w:color w:val="000000"/>
          <w:sz w:val="24"/>
          <w:szCs w:val="24"/>
        </w:rPr>
        <w:t xml:space="preserve"> (range of Home Appliances) that complement each other as a single entity under a unique brand licensee agreement and after sales the services of products is given by QCESPL which is part of PE Electronics Ltd.</w:t>
      </w:r>
    </w:p>
    <w:p w14:paraId="652468FC" w14:textId="77777777" w:rsidR="00327083" w:rsidRPr="00A3680D" w:rsidRDefault="00000000" w:rsidP="00312813">
      <w:pPr>
        <w:tabs>
          <w:tab w:val="left" w:pos="2880"/>
        </w:tabs>
        <w:spacing w:line="360" w:lineRule="auto"/>
        <w:rPr>
          <w:rFonts w:asciiTheme="majorHAnsi" w:eastAsia="Calibri" w:hAnsiTheme="majorHAnsi" w:cstheme="minorHAnsi"/>
          <w:b/>
          <w:sz w:val="24"/>
          <w:szCs w:val="24"/>
          <w:u w:val="single"/>
        </w:rPr>
      </w:pPr>
      <w:r w:rsidRPr="00A3680D">
        <w:rPr>
          <w:rFonts w:asciiTheme="majorHAnsi" w:eastAsia="Calibri" w:hAnsiTheme="majorHAnsi" w:cstheme="minorHAnsi"/>
          <w:b/>
          <w:sz w:val="24"/>
          <w:szCs w:val="24"/>
          <w:u w:val="single"/>
        </w:rPr>
        <w:lastRenderedPageBreak/>
        <w:t>Roles &amp; Responsibilities:</w:t>
      </w:r>
    </w:p>
    <w:p w14:paraId="40DC7951" w14:textId="77777777" w:rsidR="00327083" w:rsidRPr="00A3680D" w:rsidRDefault="00000000" w:rsidP="00327083">
      <w:pPr>
        <w:numPr>
          <w:ilvl w:val="0"/>
          <w:numId w:val="18"/>
        </w:numPr>
        <w:suppressAutoHyphens/>
        <w:spacing w:before="0" w:after="0" w:line="240" w:lineRule="auto"/>
        <w:rPr>
          <w:rFonts w:asciiTheme="majorHAnsi" w:hAnsiTheme="majorHAnsi" w:cstheme="minorHAnsi"/>
          <w:sz w:val="24"/>
          <w:szCs w:val="24"/>
        </w:rPr>
      </w:pPr>
      <w:r w:rsidRPr="00A3680D">
        <w:rPr>
          <w:rFonts w:asciiTheme="majorHAnsi" w:hAnsiTheme="majorHAnsi" w:cstheme="minorHAnsi"/>
          <w:sz w:val="24"/>
          <w:szCs w:val="24"/>
        </w:rPr>
        <w:t>Involved in project preparation &amp; Business blueprint preparation.</w:t>
      </w:r>
    </w:p>
    <w:p w14:paraId="6526F63C" w14:textId="77777777" w:rsidR="00327083" w:rsidRPr="00A3680D" w:rsidRDefault="00000000" w:rsidP="00327083">
      <w:pPr>
        <w:numPr>
          <w:ilvl w:val="0"/>
          <w:numId w:val="18"/>
        </w:numPr>
        <w:suppressAutoHyphens/>
        <w:spacing w:before="0" w:after="0" w:line="240" w:lineRule="auto"/>
        <w:rPr>
          <w:rFonts w:asciiTheme="majorHAnsi" w:hAnsiTheme="majorHAnsi" w:cstheme="minorHAnsi"/>
          <w:sz w:val="24"/>
          <w:szCs w:val="24"/>
        </w:rPr>
      </w:pPr>
      <w:r w:rsidRPr="00A3680D">
        <w:rPr>
          <w:rFonts w:asciiTheme="majorHAnsi" w:hAnsiTheme="majorHAnsi" w:cstheme="minorHAnsi"/>
          <w:sz w:val="24"/>
          <w:szCs w:val="24"/>
        </w:rPr>
        <w:t>Involved in identification of the business requirements and preparation of TO-BE documents.</w:t>
      </w:r>
    </w:p>
    <w:p w14:paraId="22C14586" w14:textId="77777777" w:rsidR="00327083" w:rsidRPr="00A3680D" w:rsidRDefault="00000000" w:rsidP="00327083">
      <w:pPr>
        <w:numPr>
          <w:ilvl w:val="0"/>
          <w:numId w:val="18"/>
        </w:numPr>
        <w:suppressAutoHyphens/>
        <w:spacing w:before="0" w:after="0" w:line="240" w:lineRule="auto"/>
        <w:rPr>
          <w:rFonts w:asciiTheme="majorHAnsi" w:hAnsiTheme="majorHAnsi" w:cstheme="minorHAnsi"/>
          <w:sz w:val="24"/>
          <w:szCs w:val="24"/>
        </w:rPr>
      </w:pPr>
      <w:r w:rsidRPr="00A3680D">
        <w:rPr>
          <w:rFonts w:asciiTheme="majorHAnsi" w:hAnsiTheme="majorHAnsi" w:cstheme="minorHAnsi"/>
          <w:sz w:val="24"/>
          <w:szCs w:val="24"/>
        </w:rPr>
        <w:t>Configuration of SD organizational elements as per business requirement.</w:t>
      </w:r>
    </w:p>
    <w:p w14:paraId="6B94E478" w14:textId="77777777" w:rsidR="00327083" w:rsidRPr="00A3680D" w:rsidRDefault="00000000" w:rsidP="00327083">
      <w:pPr>
        <w:numPr>
          <w:ilvl w:val="0"/>
          <w:numId w:val="18"/>
        </w:numPr>
        <w:suppressAutoHyphens/>
        <w:spacing w:before="0" w:after="0" w:line="240" w:lineRule="auto"/>
        <w:rPr>
          <w:rFonts w:asciiTheme="majorHAnsi" w:hAnsiTheme="majorHAnsi" w:cstheme="minorHAnsi"/>
          <w:sz w:val="24"/>
          <w:szCs w:val="24"/>
        </w:rPr>
      </w:pPr>
      <w:r w:rsidRPr="00A3680D">
        <w:rPr>
          <w:rFonts w:asciiTheme="majorHAnsi" w:hAnsiTheme="majorHAnsi" w:cstheme="minorHAnsi"/>
          <w:sz w:val="24"/>
          <w:szCs w:val="24"/>
        </w:rPr>
        <w:t>Analyzed company's structure and documentation and maintained the enterprise structure for the smooth run of business process.</w:t>
      </w:r>
    </w:p>
    <w:p w14:paraId="4A0DB1AD" w14:textId="77777777" w:rsidR="00327083" w:rsidRPr="00A3680D" w:rsidRDefault="00000000" w:rsidP="00327083">
      <w:pPr>
        <w:numPr>
          <w:ilvl w:val="0"/>
          <w:numId w:val="18"/>
        </w:numPr>
        <w:suppressAutoHyphens/>
        <w:spacing w:before="0" w:after="0" w:line="240" w:lineRule="auto"/>
        <w:rPr>
          <w:rFonts w:asciiTheme="majorHAnsi" w:hAnsiTheme="majorHAnsi" w:cstheme="minorHAnsi"/>
          <w:sz w:val="24"/>
          <w:szCs w:val="24"/>
        </w:rPr>
      </w:pPr>
      <w:r w:rsidRPr="00A3680D">
        <w:rPr>
          <w:rFonts w:asciiTheme="majorHAnsi" w:hAnsiTheme="majorHAnsi" w:cstheme="minorHAnsi"/>
          <w:sz w:val="24"/>
          <w:szCs w:val="24"/>
        </w:rPr>
        <w:t>Configured the sales order processing. Worked with diff. types of sales document,</w:t>
      </w:r>
      <w:r w:rsidR="00735E12" w:rsidRPr="00A3680D">
        <w:rPr>
          <w:rFonts w:asciiTheme="majorHAnsi" w:hAnsiTheme="majorHAnsi" w:cstheme="minorHAnsi"/>
          <w:sz w:val="24"/>
          <w:szCs w:val="24"/>
        </w:rPr>
        <w:t xml:space="preserve"> </w:t>
      </w:r>
      <w:r w:rsidRPr="00A3680D">
        <w:rPr>
          <w:rFonts w:asciiTheme="majorHAnsi" w:hAnsiTheme="majorHAnsi" w:cstheme="minorHAnsi"/>
          <w:sz w:val="24"/>
          <w:szCs w:val="24"/>
        </w:rPr>
        <w:t>Item categories for processing of Quotations, Orders, Deliveries and Invoices.</w:t>
      </w:r>
    </w:p>
    <w:p w14:paraId="0A660AD9" w14:textId="77777777" w:rsidR="00327083" w:rsidRPr="00A3680D" w:rsidRDefault="00000000" w:rsidP="00327083">
      <w:pPr>
        <w:numPr>
          <w:ilvl w:val="0"/>
          <w:numId w:val="18"/>
        </w:numPr>
        <w:suppressAutoHyphens/>
        <w:spacing w:before="0" w:after="0" w:line="240" w:lineRule="auto"/>
        <w:rPr>
          <w:rFonts w:asciiTheme="majorHAnsi" w:hAnsiTheme="majorHAnsi" w:cstheme="minorHAnsi"/>
          <w:sz w:val="24"/>
          <w:szCs w:val="24"/>
        </w:rPr>
      </w:pPr>
      <w:r w:rsidRPr="00A3680D">
        <w:rPr>
          <w:rFonts w:asciiTheme="majorHAnsi" w:hAnsiTheme="majorHAnsi" w:cstheme="minorHAnsi"/>
          <w:sz w:val="24"/>
          <w:szCs w:val="24"/>
        </w:rPr>
        <w:t>Worked on Account Groups &amp; Partner Determination &amp; Log of Incompletion.</w:t>
      </w:r>
    </w:p>
    <w:p w14:paraId="07BAE7E0" w14:textId="77777777" w:rsidR="00327083" w:rsidRPr="00A3680D" w:rsidRDefault="00000000" w:rsidP="00327083">
      <w:pPr>
        <w:numPr>
          <w:ilvl w:val="0"/>
          <w:numId w:val="18"/>
        </w:numPr>
        <w:suppressAutoHyphens/>
        <w:spacing w:before="0" w:after="0" w:line="240" w:lineRule="auto"/>
        <w:rPr>
          <w:rFonts w:asciiTheme="majorHAnsi" w:hAnsiTheme="majorHAnsi" w:cstheme="minorHAnsi"/>
          <w:sz w:val="24"/>
          <w:szCs w:val="24"/>
        </w:rPr>
      </w:pPr>
      <w:r w:rsidRPr="00A3680D">
        <w:rPr>
          <w:rFonts w:asciiTheme="majorHAnsi" w:hAnsiTheme="majorHAnsi" w:cstheme="minorHAnsi"/>
          <w:sz w:val="24"/>
          <w:szCs w:val="24"/>
        </w:rPr>
        <w:t>Configured pricing procedure by using condition technique.</w:t>
      </w:r>
    </w:p>
    <w:p w14:paraId="285E22F7" w14:textId="77777777" w:rsidR="00327083" w:rsidRPr="00A3680D" w:rsidRDefault="00000000" w:rsidP="00327083">
      <w:pPr>
        <w:numPr>
          <w:ilvl w:val="0"/>
          <w:numId w:val="18"/>
        </w:numPr>
        <w:suppressAutoHyphens/>
        <w:spacing w:before="0" w:after="0" w:line="240" w:lineRule="auto"/>
        <w:rPr>
          <w:rFonts w:asciiTheme="majorHAnsi" w:hAnsiTheme="majorHAnsi" w:cstheme="minorHAnsi"/>
          <w:sz w:val="24"/>
          <w:szCs w:val="24"/>
        </w:rPr>
      </w:pPr>
      <w:r w:rsidRPr="00A3680D">
        <w:rPr>
          <w:rFonts w:asciiTheme="majorHAnsi" w:hAnsiTheme="majorHAnsi" w:cstheme="minorHAnsi"/>
          <w:sz w:val="24"/>
          <w:szCs w:val="24"/>
        </w:rPr>
        <w:t>Configured the Returns sales, Replacement, BOM and Consignment sales process.</w:t>
      </w:r>
    </w:p>
    <w:p w14:paraId="3E70261D" w14:textId="77777777" w:rsidR="00327083" w:rsidRPr="00A3680D" w:rsidRDefault="00000000" w:rsidP="00327083">
      <w:pPr>
        <w:numPr>
          <w:ilvl w:val="0"/>
          <w:numId w:val="18"/>
        </w:numPr>
        <w:suppressAutoHyphens/>
        <w:spacing w:before="0" w:after="0" w:line="240" w:lineRule="auto"/>
        <w:rPr>
          <w:rFonts w:asciiTheme="majorHAnsi" w:hAnsiTheme="majorHAnsi" w:cstheme="minorHAnsi"/>
          <w:sz w:val="24"/>
          <w:szCs w:val="24"/>
        </w:rPr>
      </w:pPr>
      <w:r w:rsidRPr="00A3680D">
        <w:rPr>
          <w:rFonts w:asciiTheme="majorHAnsi" w:hAnsiTheme="majorHAnsi" w:cstheme="minorHAnsi"/>
          <w:sz w:val="24"/>
          <w:szCs w:val="24"/>
        </w:rPr>
        <w:t>Configured Customer/Dealer Replacement process w/o ref.</w:t>
      </w:r>
    </w:p>
    <w:p w14:paraId="6F72EBD7" w14:textId="77777777" w:rsidR="00327083" w:rsidRPr="00A3680D" w:rsidRDefault="00000000" w:rsidP="00327083">
      <w:pPr>
        <w:numPr>
          <w:ilvl w:val="0"/>
          <w:numId w:val="18"/>
        </w:numPr>
        <w:suppressAutoHyphens/>
        <w:spacing w:before="0" w:after="0" w:line="240" w:lineRule="auto"/>
        <w:rPr>
          <w:rFonts w:asciiTheme="majorHAnsi" w:hAnsiTheme="majorHAnsi" w:cstheme="minorHAnsi"/>
          <w:sz w:val="24"/>
          <w:szCs w:val="24"/>
        </w:rPr>
      </w:pPr>
      <w:r w:rsidRPr="00A3680D">
        <w:rPr>
          <w:rFonts w:asciiTheme="majorHAnsi" w:hAnsiTheme="majorHAnsi" w:cstheme="minorHAnsi"/>
          <w:sz w:val="24"/>
          <w:szCs w:val="24"/>
        </w:rPr>
        <w:t>Configured Rebate processing.</w:t>
      </w:r>
    </w:p>
    <w:p w14:paraId="26CE97FC" w14:textId="77777777" w:rsidR="00327083" w:rsidRPr="00A3680D" w:rsidRDefault="00000000" w:rsidP="00327083">
      <w:pPr>
        <w:numPr>
          <w:ilvl w:val="0"/>
          <w:numId w:val="18"/>
        </w:numPr>
        <w:suppressAutoHyphens/>
        <w:spacing w:before="0" w:after="0" w:line="240" w:lineRule="auto"/>
        <w:rPr>
          <w:rFonts w:asciiTheme="majorHAnsi" w:hAnsiTheme="majorHAnsi" w:cstheme="minorHAnsi"/>
          <w:sz w:val="24"/>
          <w:szCs w:val="24"/>
        </w:rPr>
      </w:pPr>
      <w:r w:rsidRPr="00A3680D">
        <w:rPr>
          <w:rFonts w:asciiTheme="majorHAnsi" w:hAnsiTheme="majorHAnsi" w:cstheme="minorHAnsi"/>
          <w:sz w:val="24"/>
          <w:szCs w:val="24"/>
        </w:rPr>
        <w:t>Configured Credit management with Automatic credit check.</w:t>
      </w:r>
    </w:p>
    <w:p w14:paraId="5EA96235" w14:textId="77777777" w:rsidR="00327083" w:rsidRPr="00A3680D" w:rsidRDefault="00000000" w:rsidP="00327083">
      <w:pPr>
        <w:numPr>
          <w:ilvl w:val="0"/>
          <w:numId w:val="18"/>
        </w:numPr>
        <w:suppressAutoHyphens/>
        <w:spacing w:before="0" w:after="0" w:line="240" w:lineRule="auto"/>
        <w:rPr>
          <w:rFonts w:asciiTheme="majorHAnsi" w:hAnsiTheme="majorHAnsi" w:cstheme="minorHAnsi"/>
          <w:sz w:val="24"/>
          <w:szCs w:val="24"/>
        </w:rPr>
      </w:pPr>
      <w:r w:rsidRPr="00A3680D">
        <w:rPr>
          <w:rFonts w:asciiTheme="majorHAnsi" w:hAnsiTheme="majorHAnsi" w:cstheme="minorHAnsi"/>
          <w:sz w:val="24"/>
          <w:szCs w:val="24"/>
        </w:rPr>
        <w:t>Involved in developing User Exits, Z reports &amp; Smart forms along with ABAPER to meet the business requirements.</w:t>
      </w:r>
    </w:p>
    <w:p w14:paraId="232965EB" w14:textId="77777777" w:rsidR="00327083" w:rsidRPr="00A3680D" w:rsidRDefault="00000000" w:rsidP="00327083">
      <w:pPr>
        <w:numPr>
          <w:ilvl w:val="0"/>
          <w:numId w:val="18"/>
        </w:numPr>
        <w:suppressAutoHyphens/>
        <w:spacing w:before="0" w:after="0" w:line="240" w:lineRule="auto"/>
        <w:rPr>
          <w:rFonts w:asciiTheme="majorHAnsi" w:hAnsiTheme="majorHAnsi" w:cstheme="minorHAnsi"/>
          <w:sz w:val="24"/>
          <w:szCs w:val="24"/>
        </w:rPr>
      </w:pPr>
      <w:r w:rsidRPr="00A3680D">
        <w:rPr>
          <w:rFonts w:asciiTheme="majorHAnsi" w:hAnsiTheme="majorHAnsi" w:cstheme="minorHAnsi"/>
          <w:sz w:val="24"/>
          <w:szCs w:val="24"/>
        </w:rPr>
        <w:t>Routine for pricing check where manual condition type shouldn’t cross particular limit.</w:t>
      </w:r>
    </w:p>
    <w:p w14:paraId="0637B9F9" w14:textId="77777777" w:rsidR="00327083" w:rsidRPr="00A3680D" w:rsidRDefault="00000000" w:rsidP="00327083">
      <w:pPr>
        <w:numPr>
          <w:ilvl w:val="0"/>
          <w:numId w:val="18"/>
        </w:numPr>
        <w:suppressAutoHyphens/>
        <w:spacing w:before="0" w:after="0" w:line="240" w:lineRule="auto"/>
        <w:rPr>
          <w:rFonts w:asciiTheme="majorHAnsi" w:hAnsiTheme="majorHAnsi" w:cstheme="minorHAnsi"/>
          <w:sz w:val="24"/>
          <w:szCs w:val="24"/>
        </w:rPr>
      </w:pPr>
      <w:r w:rsidRPr="00A3680D">
        <w:rPr>
          <w:rFonts w:asciiTheme="majorHAnsi" w:hAnsiTheme="majorHAnsi" w:cstheme="minorHAnsi"/>
          <w:sz w:val="24"/>
          <w:szCs w:val="24"/>
        </w:rPr>
        <w:t>Maintained Plant wise Number ranges for Delivery and Billing documents.</w:t>
      </w:r>
    </w:p>
    <w:p w14:paraId="22E63184" w14:textId="77777777" w:rsidR="00327083" w:rsidRPr="00A3680D" w:rsidRDefault="00000000" w:rsidP="00327083">
      <w:pPr>
        <w:numPr>
          <w:ilvl w:val="0"/>
          <w:numId w:val="18"/>
        </w:numPr>
        <w:suppressAutoHyphens/>
        <w:spacing w:before="0" w:after="0" w:line="240" w:lineRule="auto"/>
        <w:rPr>
          <w:rFonts w:asciiTheme="majorHAnsi" w:hAnsiTheme="majorHAnsi" w:cstheme="minorHAnsi"/>
          <w:sz w:val="24"/>
          <w:szCs w:val="24"/>
        </w:rPr>
      </w:pPr>
      <w:r w:rsidRPr="00A3680D">
        <w:rPr>
          <w:rFonts w:asciiTheme="majorHAnsi" w:hAnsiTheme="majorHAnsi" w:cstheme="minorHAnsi"/>
          <w:sz w:val="24"/>
          <w:szCs w:val="24"/>
        </w:rPr>
        <w:t>Involved in BAPI &amp; BDC developments.</w:t>
      </w:r>
    </w:p>
    <w:p w14:paraId="7406674C" w14:textId="77777777" w:rsidR="00327083" w:rsidRPr="00A3680D" w:rsidRDefault="00000000" w:rsidP="00327083">
      <w:pPr>
        <w:numPr>
          <w:ilvl w:val="0"/>
          <w:numId w:val="18"/>
        </w:numPr>
        <w:suppressAutoHyphens/>
        <w:spacing w:before="0" w:after="0" w:line="240" w:lineRule="auto"/>
        <w:rPr>
          <w:rFonts w:asciiTheme="majorHAnsi" w:hAnsiTheme="majorHAnsi" w:cstheme="minorHAnsi"/>
          <w:sz w:val="24"/>
          <w:szCs w:val="24"/>
        </w:rPr>
      </w:pPr>
      <w:r w:rsidRPr="00A3680D">
        <w:rPr>
          <w:rFonts w:asciiTheme="majorHAnsi" w:hAnsiTheme="majorHAnsi" w:cstheme="minorHAnsi"/>
          <w:sz w:val="24"/>
          <w:szCs w:val="24"/>
        </w:rPr>
        <w:t>Developed STEP project to transfer daily sales summary data from SAP server to FTP server.</w:t>
      </w:r>
    </w:p>
    <w:p w14:paraId="34B5C05A" w14:textId="77777777" w:rsidR="00327083" w:rsidRPr="00A3680D" w:rsidRDefault="00000000" w:rsidP="00327083">
      <w:pPr>
        <w:numPr>
          <w:ilvl w:val="0"/>
          <w:numId w:val="18"/>
        </w:numPr>
        <w:suppressAutoHyphens/>
        <w:spacing w:before="0" w:after="0" w:line="240" w:lineRule="auto"/>
        <w:rPr>
          <w:rFonts w:asciiTheme="majorHAnsi" w:hAnsiTheme="majorHAnsi" w:cstheme="minorHAnsi"/>
          <w:sz w:val="24"/>
          <w:szCs w:val="24"/>
        </w:rPr>
      </w:pPr>
      <w:r w:rsidRPr="00A3680D">
        <w:rPr>
          <w:rFonts w:asciiTheme="majorHAnsi" w:hAnsiTheme="majorHAnsi" w:cstheme="minorHAnsi"/>
          <w:sz w:val="24"/>
          <w:szCs w:val="24"/>
        </w:rPr>
        <w:t>Interact with other functional modules like MM and FI for cross functional requirements.</w:t>
      </w:r>
    </w:p>
    <w:p w14:paraId="3BA10C58" w14:textId="77777777" w:rsidR="00327083" w:rsidRPr="00A3680D" w:rsidRDefault="00000000" w:rsidP="00327083">
      <w:pPr>
        <w:numPr>
          <w:ilvl w:val="0"/>
          <w:numId w:val="18"/>
        </w:numPr>
        <w:suppressAutoHyphens/>
        <w:spacing w:before="0" w:after="0" w:line="240" w:lineRule="auto"/>
        <w:rPr>
          <w:rFonts w:asciiTheme="majorHAnsi" w:hAnsiTheme="majorHAnsi" w:cstheme="minorHAnsi"/>
          <w:sz w:val="24"/>
          <w:szCs w:val="24"/>
        </w:rPr>
      </w:pPr>
      <w:r w:rsidRPr="00A3680D">
        <w:rPr>
          <w:rFonts w:asciiTheme="majorHAnsi" w:hAnsiTheme="majorHAnsi" w:cstheme="minorHAnsi"/>
          <w:sz w:val="24"/>
          <w:szCs w:val="24"/>
        </w:rPr>
        <w:t>Complete Unit testing is done for implemented scenarios &amp; Functional UAT.</w:t>
      </w:r>
    </w:p>
    <w:p w14:paraId="2C636908" w14:textId="77777777" w:rsidR="00327083" w:rsidRPr="00A3680D" w:rsidRDefault="00000000" w:rsidP="00327083">
      <w:pPr>
        <w:numPr>
          <w:ilvl w:val="0"/>
          <w:numId w:val="18"/>
        </w:numPr>
        <w:suppressAutoHyphens/>
        <w:spacing w:before="0" w:after="0" w:line="240" w:lineRule="auto"/>
        <w:rPr>
          <w:rFonts w:asciiTheme="majorHAnsi" w:hAnsiTheme="majorHAnsi" w:cstheme="minorHAnsi"/>
          <w:sz w:val="24"/>
          <w:szCs w:val="24"/>
        </w:rPr>
      </w:pPr>
      <w:r w:rsidRPr="00A3680D">
        <w:rPr>
          <w:rFonts w:asciiTheme="majorHAnsi" w:hAnsiTheme="majorHAnsi" w:cstheme="minorHAnsi"/>
          <w:sz w:val="24"/>
          <w:szCs w:val="24"/>
        </w:rPr>
        <w:t>Monitoring, resolving SD issues &amp; queries to support day-to-day operations.</w:t>
      </w:r>
    </w:p>
    <w:p w14:paraId="7CC1224F" w14:textId="77777777" w:rsidR="00327083" w:rsidRPr="00A3680D" w:rsidRDefault="00000000" w:rsidP="00327083">
      <w:pPr>
        <w:numPr>
          <w:ilvl w:val="0"/>
          <w:numId w:val="18"/>
        </w:numPr>
        <w:suppressAutoHyphens/>
        <w:spacing w:before="0" w:after="0" w:line="240" w:lineRule="auto"/>
        <w:rPr>
          <w:rFonts w:asciiTheme="majorHAnsi" w:hAnsiTheme="majorHAnsi" w:cstheme="minorHAnsi"/>
          <w:sz w:val="24"/>
          <w:szCs w:val="24"/>
        </w:rPr>
      </w:pPr>
      <w:r w:rsidRPr="00A3680D">
        <w:rPr>
          <w:rFonts w:asciiTheme="majorHAnsi" w:hAnsiTheme="majorHAnsi" w:cstheme="minorHAnsi"/>
          <w:sz w:val="24"/>
          <w:szCs w:val="24"/>
        </w:rPr>
        <w:t>On call support, writing functional specifications, preparation of change management form, getting approvals and moving changes through system landscape.</w:t>
      </w:r>
    </w:p>
    <w:p w14:paraId="184E18B4" w14:textId="77777777" w:rsidR="00327083" w:rsidRPr="00A3680D" w:rsidRDefault="00000000" w:rsidP="00327083">
      <w:pPr>
        <w:numPr>
          <w:ilvl w:val="0"/>
          <w:numId w:val="18"/>
        </w:numPr>
        <w:suppressAutoHyphens/>
        <w:spacing w:before="0" w:after="0" w:line="240" w:lineRule="auto"/>
        <w:rPr>
          <w:rFonts w:asciiTheme="majorHAnsi" w:hAnsiTheme="majorHAnsi" w:cstheme="minorHAnsi"/>
          <w:sz w:val="24"/>
          <w:szCs w:val="24"/>
        </w:rPr>
      </w:pPr>
      <w:r w:rsidRPr="00A3680D">
        <w:rPr>
          <w:rFonts w:asciiTheme="majorHAnsi" w:hAnsiTheme="majorHAnsi" w:cstheme="minorHAnsi"/>
          <w:sz w:val="24"/>
          <w:szCs w:val="24"/>
        </w:rPr>
        <w:t>Analyzing system impact for any changes and coordinating with other SD team members for the feedback of the impact.</w:t>
      </w:r>
    </w:p>
    <w:p w14:paraId="0716695E" w14:textId="77777777" w:rsidR="00327083" w:rsidRDefault="00000000" w:rsidP="006447FA">
      <w:pPr>
        <w:numPr>
          <w:ilvl w:val="0"/>
          <w:numId w:val="18"/>
        </w:numPr>
        <w:suppressAutoHyphens/>
        <w:spacing w:before="0" w:after="0" w:line="240" w:lineRule="auto"/>
        <w:rPr>
          <w:rFonts w:asciiTheme="majorHAnsi" w:hAnsiTheme="majorHAnsi" w:cstheme="minorHAnsi"/>
          <w:sz w:val="24"/>
          <w:szCs w:val="24"/>
        </w:rPr>
      </w:pPr>
      <w:r w:rsidRPr="00A3680D">
        <w:rPr>
          <w:rFonts w:asciiTheme="majorHAnsi" w:hAnsiTheme="majorHAnsi" w:cstheme="minorHAnsi"/>
          <w:sz w:val="24"/>
          <w:szCs w:val="24"/>
        </w:rPr>
        <w:t>Preparing documents for the SD module related to client configuration and customization for future knowledge.</w:t>
      </w:r>
    </w:p>
    <w:p w14:paraId="01D4E291" w14:textId="77777777" w:rsidR="00A3680D" w:rsidRPr="00A3680D" w:rsidRDefault="00A3680D" w:rsidP="006447FA">
      <w:pPr>
        <w:numPr>
          <w:ilvl w:val="0"/>
          <w:numId w:val="18"/>
        </w:numPr>
        <w:suppressAutoHyphens/>
        <w:spacing w:before="0" w:after="0" w:line="240" w:lineRule="auto"/>
        <w:rPr>
          <w:rFonts w:asciiTheme="majorHAnsi" w:hAnsiTheme="majorHAnsi" w:cstheme="minorHAnsi"/>
          <w:sz w:val="24"/>
          <w:szCs w:val="24"/>
        </w:rPr>
      </w:pPr>
    </w:p>
    <w:p w14:paraId="5F04769E" w14:textId="77777777" w:rsidR="00327083" w:rsidRPr="00A3680D" w:rsidRDefault="00000000" w:rsidP="0032708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heme="majorHAnsi" w:eastAsia="Calibri" w:hAnsiTheme="majorHAnsi" w:cstheme="minorHAnsi"/>
          <w:sz w:val="24"/>
          <w:szCs w:val="24"/>
          <w:u w:val="single"/>
        </w:rPr>
      </w:pPr>
      <w:r w:rsidRPr="00A3680D">
        <w:rPr>
          <w:rFonts w:asciiTheme="majorHAnsi" w:eastAsia="Calibri" w:hAnsiTheme="majorHAnsi" w:cstheme="minorHAnsi"/>
          <w:sz w:val="24"/>
          <w:szCs w:val="24"/>
          <w:u w:val="single"/>
        </w:rPr>
        <w:t xml:space="preserve"> </w:t>
      </w:r>
      <w:r w:rsidRPr="00A3680D">
        <w:rPr>
          <w:rFonts w:asciiTheme="majorHAnsi" w:eastAsia="Calibri" w:hAnsiTheme="majorHAnsi" w:cstheme="minorHAnsi"/>
          <w:b/>
          <w:sz w:val="24"/>
          <w:szCs w:val="24"/>
          <w:u w:val="single"/>
        </w:rPr>
        <w:t>Project #1</w:t>
      </w:r>
      <w:r w:rsidRPr="00A3680D">
        <w:rPr>
          <w:rFonts w:asciiTheme="majorHAnsi" w:eastAsia="Calibri" w:hAnsiTheme="majorHAnsi" w:cstheme="minorHAnsi"/>
          <w:sz w:val="24"/>
          <w:szCs w:val="24"/>
          <w:u w:val="single"/>
        </w:rPr>
        <w:t>:</w:t>
      </w:r>
    </w:p>
    <w:p w14:paraId="4947701B" w14:textId="77777777" w:rsidR="00327083" w:rsidRPr="00A3680D" w:rsidRDefault="00000000" w:rsidP="00327083">
      <w:pPr>
        <w:widowControl w:val="0"/>
        <w:numPr>
          <w:ilvl w:val="0"/>
          <w:numId w:val="19"/>
        </w:numPr>
        <w:pBdr>
          <w:top w:val="nil"/>
          <w:left w:val="nil"/>
          <w:bottom w:val="nil"/>
          <w:right w:val="nil"/>
          <w:between w:val="nil"/>
        </w:pBdr>
        <w:suppressAutoHyphens/>
        <w:spacing w:before="0" w:after="0" w:line="360" w:lineRule="auto"/>
        <w:rPr>
          <w:rFonts w:asciiTheme="majorHAnsi" w:eastAsia="Calibri" w:hAnsiTheme="majorHAnsi" w:cstheme="minorHAnsi"/>
          <w:color w:val="000000"/>
          <w:sz w:val="24"/>
          <w:szCs w:val="24"/>
          <w:u w:val="single"/>
        </w:rPr>
      </w:pPr>
      <w:r w:rsidRPr="00A3680D">
        <w:rPr>
          <w:rFonts w:asciiTheme="majorHAnsi" w:eastAsia="Calibri" w:hAnsiTheme="majorHAnsi" w:cstheme="minorHAnsi"/>
          <w:color w:val="000000"/>
          <w:sz w:val="24"/>
          <w:szCs w:val="24"/>
        </w:rPr>
        <w:t>Client</w:t>
      </w:r>
      <w:r w:rsidRPr="00A3680D">
        <w:rPr>
          <w:rFonts w:asciiTheme="majorHAnsi" w:eastAsia="Calibri" w:hAnsiTheme="majorHAnsi" w:cstheme="minorHAnsi"/>
          <w:color w:val="000000"/>
          <w:sz w:val="24"/>
          <w:szCs w:val="24"/>
        </w:rPr>
        <w:tab/>
      </w:r>
      <w:r w:rsidRPr="00A3680D">
        <w:rPr>
          <w:rFonts w:asciiTheme="majorHAnsi" w:eastAsia="Calibri" w:hAnsiTheme="majorHAnsi" w:cstheme="minorHAnsi"/>
          <w:color w:val="000000"/>
          <w:sz w:val="24"/>
          <w:szCs w:val="24"/>
        </w:rPr>
        <w:tab/>
        <w:t xml:space="preserve">           </w:t>
      </w:r>
      <w:r w:rsidRPr="00A3680D">
        <w:rPr>
          <w:rFonts w:asciiTheme="majorHAnsi" w:eastAsia="Calibri" w:hAnsiTheme="majorHAnsi" w:cstheme="minorHAnsi"/>
          <w:color w:val="000000"/>
          <w:sz w:val="24"/>
          <w:szCs w:val="24"/>
        </w:rPr>
        <w:tab/>
        <w:t xml:space="preserve">   </w:t>
      </w:r>
      <w:r w:rsidRPr="00A3680D">
        <w:rPr>
          <w:rFonts w:asciiTheme="majorHAnsi" w:eastAsia="Calibri" w:hAnsiTheme="majorHAnsi" w:cstheme="minorHAnsi"/>
          <w:color w:val="000000"/>
          <w:sz w:val="24"/>
          <w:szCs w:val="24"/>
        </w:rPr>
        <w:tab/>
        <w:t xml:space="preserve">: Intuitive Surgical </w:t>
      </w:r>
    </w:p>
    <w:p w14:paraId="54A48B15" w14:textId="77777777" w:rsidR="00DF231E" w:rsidRPr="00A3680D" w:rsidRDefault="00000000" w:rsidP="00DF231E">
      <w:pPr>
        <w:numPr>
          <w:ilvl w:val="0"/>
          <w:numId w:val="19"/>
        </w:numPr>
        <w:pBdr>
          <w:top w:val="nil"/>
          <w:left w:val="nil"/>
          <w:bottom w:val="nil"/>
          <w:right w:val="nil"/>
          <w:between w:val="nil"/>
        </w:pBdr>
        <w:suppressAutoHyphens/>
        <w:spacing w:before="0" w:after="0" w:line="240" w:lineRule="auto"/>
        <w:rPr>
          <w:rFonts w:asciiTheme="majorHAnsi" w:hAnsiTheme="majorHAnsi" w:cstheme="minorHAnsi"/>
          <w:sz w:val="24"/>
          <w:szCs w:val="24"/>
        </w:rPr>
      </w:pPr>
      <w:r w:rsidRPr="00A3680D">
        <w:rPr>
          <w:rFonts w:asciiTheme="majorHAnsi" w:eastAsia="Calibri" w:hAnsiTheme="majorHAnsi" w:cstheme="minorHAnsi"/>
          <w:color w:val="000000"/>
          <w:sz w:val="24"/>
          <w:szCs w:val="24"/>
        </w:rPr>
        <w:t xml:space="preserve">Duration </w:t>
      </w:r>
      <w:r w:rsidRPr="00A3680D">
        <w:rPr>
          <w:rFonts w:asciiTheme="majorHAnsi" w:eastAsia="Calibri" w:hAnsiTheme="majorHAnsi" w:cstheme="minorHAnsi"/>
          <w:color w:val="000000"/>
          <w:sz w:val="24"/>
          <w:szCs w:val="24"/>
        </w:rPr>
        <w:tab/>
        <w:t xml:space="preserve">                         </w:t>
      </w:r>
      <w:r w:rsidR="00A3680D">
        <w:rPr>
          <w:rFonts w:asciiTheme="majorHAnsi" w:eastAsia="Calibri" w:hAnsiTheme="majorHAnsi" w:cstheme="minorHAnsi"/>
          <w:color w:val="000000"/>
          <w:sz w:val="24"/>
          <w:szCs w:val="24"/>
        </w:rPr>
        <w:t xml:space="preserve"> </w:t>
      </w:r>
      <w:r w:rsidRPr="00A3680D">
        <w:rPr>
          <w:rFonts w:asciiTheme="majorHAnsi" w:eastAsia="Calibri" w:hAnsiTheme="majorHAnsi" w:cstheme="minorHAnsi"/>
          <w:color w:val="000000"/>
          <w:sz w:val="24"/>
          <w:szCs w:val="24"/>
        </w:rPr>
        <w:t xml:space="preserve"> </w:t>
      </w:r>
      <w:r w:rsidR="00737E7F" w:rsidRPr="00A3680D">
        <w:rPr>
          <w:rFonts w:asciiTheme="majorHAnsi" w:eastAsia="Calibri" w:hAnsiTheme="majorHAnsi" w:cstheme="minorHAnsi"/>
          <w:color w:val="000000"/>
          <w:sz w:val="24"/>
          <w:szCs w:val="24"/>
        </w:rPr>
        <w:t>:</w:t>
      </w:r>
      <w:r w:rsidR="00A3680D">
        <w:rPr>
          <w:rFonts w:asciiTheme="majorHAnsi" w:eastAsia="Calibri" w:hAnsiTheme="majorHAnsi" w:cstheme="minorHAnsi"/>
          <w:color w:val="000000"/>
          <w:sz w:val="24"/>
          <w:szCs w:val="24"/>
        </w:rPr>
        <w:t xml:space="preserve"> </w:t>
      </w:r>
      <w:r w:rsidRPr="00A3680D">
        <w:rPr>
          <w:rFonts w:asciiTheme="majorHAnsi" w:eastAsia="Calibri" w:hAnsiTheme="majorHAnsi" w:cstheme="minorHAnsi"/>
          <w:sz w:val="24"/>
          <w:szCs w:val="24"/>
        </w:rPr>
        <w:t>August</w:t>
      </w:r>
      <w:r w:rsidR="00CD7473" w:rsidRPr="00A3680D">
        <w:rPr>
          <w:rFonts w:asciiTheme="majorHAnsi" w:eastAsia="Calibri" w:hAnsiTheme="majorHAnsi" w:cstheme="minorHAnsi"/>
          <w:sz w:val="24"/>
          <w:szCs w:val="24"/>
        </w:rPr>
        <w:t xml:space="preserve"> </w:t>
      </w:r>
      <w:r w:rsidRPr="00A3680D">
        <w:rPr>
          <w:rFonts w:asciiTheme="majorHAnsi" w:eastAsia="Calibri" w:hAnsiTheme="majorHAnsi" w:cstheme="minorHAnsi"/>
          <w:sz w:val="24"/>
          <w:szCs w:val="24"/>
        </w:rPr>
        <w:t>201</w:t>
      </w:r>
      <w:r w:rsidR="00921C91" w:rsidRPr="00A3680D">
        <w:rPr>
          <w:rFonts w:asciiTheme="majorHAnsi" w:eastAsia="Calibri" w:hAnsiTheme="majorHAnsi" w:cstheme="minorHAnsi"/>
          <w:sz w:val="24"/>
          <w:szCs w:val="24"/>
        </w:rPr>
        <w:t>7 to July 2019</w:t>
      </w:r>
    </w:p>
    <w:p w14:paraId="47788536" w14:textId="77777777" w:rsidR="00327083" w:rsidRPr="003A2142" w:rsidRDefault="00000000" w:rsidP="00327083">
      <w:pPr>
        <w:numPr>
          <w:ilvl w:val="0"/>
          <w:numId w:val="19"/>
        </w:numPr>
        <w:suppressAutoHyphens/>
        <w:spacing w:before="0" w:after="0" w:line="360" w:lineRule="auto"/>
        <w:rPr>
          <w:rFonts w:asciiTheme="majorHAnsi" w:eastAsia="Calibri" w:hAnsiTheme="majorHAnsi" w:cstheme="minorHAnsi"/>
          <w:sz w:val="24"/>
          <w:szCs w:val="24"/>
        </w:rPr>
      </w:pPr>
      <w:r w:rsidRPr="00A3680D">
        <w:rPr>
          <w:rFonts w:asciiTheme="majorHAnsi" w:eastAsia="Calibri" w:hAnsiTheme="majorHAnsi" w:cstheme="minorHAnsi"/>
          <w:sz w:val="24"/>
          <w:szCs w:val="24"/>
        </w:rPr>
        <w:t>Role</w:t>
      </w:r>
      <w:r w:rsidRPr="00A3680D">
        <w:rPr>
          <w:rFonts w:asciiTheme="majorHAnsi" w:eastAsia="Calibri" w:hAnsiTheme="majorHAnsi" w:cstheme="minorHAnsi"/>
          <w:sz w:val="24"/>
          <w:szCs w:val="24"/>
        </w:rPr>
        <w:tab/>
      </w:r>
      <w:r w:rsidRPr="00A3680D">
        <w:rPr>
          <w:rFonts w:asciiTheme="majorHAnsi" w:eastAsia="Calibri" w:hAnsiTheme="majorHAnsi" w:cstheme="minorHAnsi"/>
          <w:sz w:val="24"/>
          <w:szCs w:val="24"/>
        </w:rPr>
        <w:tab/>
      </w:r>
      <w:r w:rsidRPr="00A3680D">
        <w:rPr>
          <w:rFonts w:asciiTheme="majorHAnsi" w:eastAsia="Calibri" w:hAnsiTheme="majorHAnsi" w:cstheme="minorHAnsi"/>
          <w:sz w:val="24"/>
          <w:szCs w:val="24"/>
        </w:rPr>
        <w:tab/>
      </w:r>
      <w:r w:rsidRPr="00A3680D">
        <w:rPr>
          <w:rFonts w:asciiTheme="majorHAnsi" w:eastAsia="Calibri" w:hAnsiTheme="majorHAnsi" w:cstheme="minorHAnsi"/>
          <w:sz w:val="24"/>
          <w:szCs w:val="24"/>
        </w:rPr>
        <w:tab/>
      </w:r>
      <w:r w:rsidR="00A3680D">
        <w:rPr>
          <w:rFonts w:asciiTheme="majorHAnsi" w:eastAsia="Calibri" w:hAnsiTheme="majorHAnsi" w:cstheme="minorHAnsi"/>
          <w:sz w:val="24"/>
          <w:szCs w:val="24"/>
        </w:rPr>
        <w:t xml:space="preserve">: </w:t>
      </w:r>
      <w:r w:rsidR="003A2142">
        <w:rPr>
          <w:rFonts w:asciiTheme="majorHAnsi" w:eastAsia="Calibri" w:hAnsiTheme="majorHAnsi" w:cstheme="minorHAnsi"/>
          <w:sz w:val="24"/>
          <w:szCs w:val="24"/>
        </w:rPr>
        <w:t>SAP SD</w:t>
      </w:r>
      <w:r w:rsidR="003A2142" w:rsidRPr="003A2142">
        <w:rPr>
          <w:rFonts w:asciiTheme="majorHAnsi" w:hAnsiTheme="majorHAnsi" w:cstheme="minorHAnsi"/>
          <w:b/>
          <w:sz w:val="24"/>
          <w:szCs w:val="24"/>
        </w:rPr>
        <w:t xml:space="preserve"> </w:t>
      </w:r>
      <w:r w:rsidR="003A2142" w:rsidRPr="003A2142">
        <w:rPr>
          <w:rFonts w:asciiTheme="majorHAnsi" w:hAnsiTheme="majorHAnsi" w:cstheme="minorHAnsi"/>
          <w:sz w:val="24"/>
          <w:szCs w:val="24"/>
        </w:rPr>
        <w:t>Associate Functional</w:t>
      </w:r>
      <w:r w:rsidR="003A2142" w:rsidRPr="003A2142">
        <w:rPr>
          <w:rFonts w:asciiTheme="majorHAnsi" w:hAnsiTheme="majorHAnsi" w:cstheme="minorHAnsi"/>
          <w:bCs/>
          <w:sz w:val="24"/>
          <w:szCs w:val="24"/>
        </w:rPr>
        <w:t xml:space="preserve"> Consultant</w:t>
      </w:r>
    </w:p>
    <w:p w14:paraId="759B47A0" w14:textId="77777777" w:rsidR="00327083" w:rsidRPr="00A3680D" w:rsidRDefault="00000000" w:rsidP="00327083">
      <w:pPr>
        <w:numPr>
          <w:ilvl w:val="0"/>
          <w:numId w:val="19"/>
        </w:numPr>
        <w:suppressAutoHyphens/>
        <w:spacing w:before="0" w:after="0" w:line="360" w:lineRule="auto"/>
        <w:rPr>
          <w:rFonts w:asciiTheme="majorHAnsi" w:eastAsia="Calibri" w:hAnsiTheme="majorHAnsi" w:cstheme="minorHAnsi"/>
          <w:sz w:val="24"/>
          <w:szCs w:val="24"/>
        </w:rPr>
      </w:pPr>
      <w:r w:rsidRPr="00A3680D">
        <w:rPr>
          <w:rFonts w:asciiTheme="majorHAnsi" w:eastAsia="Calibri" w:hAnsiTheme="majorHAnsi" w:cstheme="minorHAnsi"/>
          <w:sz w:val="24"/>
          <w:szCs w:val="24"/>
        </w:rPr>
        <w:t>Project type</w:t>
      </w:r>
      <w:r w:rsidRPr="00A3680D">
        <w:rPr>
          <w:rFonts w:asciiTheme="majorHAnsi" w:eastAsia="Calibri" w:hAnsiTheme="majorHAnsi" w:cstheme="minorHAnsi"/>
          <w:sz w:val="24"/>
          <w:szCs w:val="24"/>
        </w:rPr>
        <w:tab/>
      </w:r>
      <w:r w:rsidRPr="00A3680D">
        <w:rPr>
          <w:rFonts w:asciiTheme="majorHAnsi" w:eastAsia="Calibri" w:hAnsiTheme="majorHAnsi" w:cstheme="minorHAnsi"/>
          <w:sz w:val="24"/>
          <w:szCs w:val="24"/>
        </w:rPr>
        <w:tab/>
      </w:r>
      <w:r w:rsidRPr="00A3680D">
        <w:rPr>
          <w:rFonts w:asciiTheme="majorHAnsi" w:eastAsia="Calibri" w:hAnsiTheme="majorHAnsi" w:cstheme="minorHAnsi"/>
          <w:sz w:val="24"/>
          <w:szCs w:val="24"/>
        </w:rPr>
        <w:tab/>
        <w:t>:</w:t>
      </w:r>
      <w:r w:rsidR="00DF231E" w:rsidRPr="00A3680D">
        <w:rPr>
          <w:rFonts w:asciiTheme="majorHAnsi" w:eastAsia="Calibri" w:hAnsiTheme="majorHAnsi" w:cstheme="minorHAnsi"/>
          <w:sz w:val="24"/>
          <w:szCs w:val="24"/>
        </w:rPr>
        <w:t xml:space="preserve"> </w:t>
      </w:r>
      <w:r w:rsidRPr="00A3680D">
        <w:rPr>
          <w:rFonts w:asciiTheme="majorHAnsi" w:eastAsia="Calibri" w:hAnsiTheme="majorHAnsi" w:cstheme="minorHAnsi"/>
          <w:sz w:val="24"/>
          <w:szCs w:val="24"/>
        </w:rPr>
        <w:t>Support</w:t>
      </w:r>
      <w:r w:rsidRPr="00A3680D">
        <w:rPr>
          <w:rFonts w:asciiTheme="majorHAnsi" w:eastAsia="Calibri" w:hAnsiTheme="majorHAnsi" w:cstheme="minorHAnsi"/>
          <w:sz w:val="24"/>
          <w:szCs w:val="24"/>
        </w:rPr>
        <w:tab/>
      </w:r>
    </w:p>
    <w:p w14:paraId="6117AB40" w14:textId="77777777" w:rsidR="00493534" w:rsidRPr="00A3680D" w:rsidRDefault="00493534" w:rsidP="00493534">
      <w:pPr>
        <w:suppressAutoHyphens/>
        <w:spacing w:before="0" w:after="0" w:line="360" w:lineRule="auto"/>
        <w:ind w:left="720"/>
        <w:rPr>
          <w:rFonts w:asciiTheme="majorHAnsi" w:eastAsia="Calibri" w:hAnsiTheme="majorHAnsi" w:cstheme="minorHAnsi"/>
          <w:sz w:val="24"/>
          <w:szCs w:val="24"/>
        </w:rPr>
      </w:pPr>
    </w:p>
    <w:p w14:paraId="6411A644" w14:textId="77777777" w:rsidR="00327083" w:rsidRPr="00A3680D" w:rsidRDefault="00000000" w:rsidP="00327083">
      <w:pPr>
        <w:tabs>
          <w:tab w:val="left" w:pos="2880"/>
        </w:tabs>
        <w:rPr>
          <w:rFonts w:asciiTheme="majorHAnsi" w:eastAsia="Calibri" w:hAnsiTheme="majorHAnsi" w:cstheme="minorHAnsi"/>
          <w:b/>
          <w:sz w:val="24"/>
          <w:szCs w:val="24"/>
          <w:u w:val="single"/>
        </w:rPr>
      </w:pPr>
      <w:r w:rsidRPr="00A3680D">
        <w:rPr>
          <w:rFonts w:asciiTheme="majorHAnsi" w:eastAsia="Calibri" w:hAnsiTheme="majorHAnsi" w:cstheme="minorHAnsi"/>
          <w:b/>
          <w:sz w:val="24"/>
          <w:szCs w:val="24"/>
          <w:u w:val="single"/>
        </w:rPr>
        <w:t>Description:</w:t>
      </w:r>
    </w:p>
    <w:p w14:paraId="14246DC0" w14:textId="77777777" w:rsidR="00327083" w:rsidRPr="00A3680D" w:rsidRDefault="00000000" w:rsidP="00327083">
      <w:pPr>
        <w:tabs>
          <w:tab w:val="left" w:pos="2880"/>
        </w:tabs>
        <w:spacing w:line="360" w:lineRule="auto"/>
        <w:rPr>
          <w:rFonts w:asciiTheme="majorHAnsi" w:eastAsia="Calibri" w:hAnsiTheme="majorHAnsi" w:cstheme="minorHAnsi"/>
          <w:sz w:val="24"/>
          <w:szCs w:val="24"/>
        </w:rPr>
      </w:pPr>
      <w:r w:rsidRPr="00A3680D">
        <w:rPr>
          <w:rFonts w:asciiTheme="majorHAnsi" w:eastAsia="Calibri" w:hAnsiTheme="majorHAnsi" w:cstheme="minorHAnsi"/>
          <w:sz w:val="24"/>
          <w:szCs w:val="24"/>
        </w:rPr>
        <w:lastRenderedPageBreak/>
        <w:t xml:space="preserve">Intuitive Surgical Inc. is an American corporation that develops, manufactures and markets robotic products designed to improve clinical outcomes of patients through minimally invasive surgery, most notably with the da Vinci Surgical System. </w:t>
      </w:r>
    </w:p>
    <w:p w14:paraId="54931991" w14:textId="77777777" w:rsidR="00327083" w:rsidRPr="00A3680D" w:rsidRDefault="00000000" w:rsidP="006D1246">
      <w:pPr>
        <w:tabs>
          <w:tab w:val="left" w:pos="2880"/>
        </w:tabs>
        <w:spacing w:line="360" w:lineRule="auto"/>
        <w:rPr>
          <w:rFonts w:asciiTheme="majorHAnsi" w:eastAsia="Calibri" w:hAnsiTheme="majorHAnsi" w:cstheme="minorHAnsi"/>
          <w:b/>
          <w:sz w:val="24"/>
          <w:szCs w:val="24"/>
          <w:u w:val="single"/>
        </w:rPr>
      </w:pPr>
      <w:r w:rsidRPr="00A3680D">
        <w:rPr>
          <w:rFonts w:asciiTheme="majorHAnsi" w:eastAsia="Calibri" w:hAnsiTheme="majorHAnsi" w:cstheme="minorHAnsi"/>
          <w:b/>
          <w:sz w:val="24"/>
          <w:szCs w:val="24"/>
          <w:u w:val="single"/>
        </w:rPr>
        <w:t>Roles &amp; Responsibilities:</w:t>
      </w:r>
    </w:p>
    <w:p w14:paraId="2A48C012" w14:textId="77777777" w:rsidR="00327083" w:rsidRPr="00A3680D" w:rsidRDefault="00000000" w:rsidP="00327083">
      <w:pPr>
        <w:numPr>
          <w:ilvl w:val="0"/>
          <w:numId w:val="16"/>
        </w:numPr>
        <w:suppressAutoHyphens/>
        <w:spacing w:before="0" w:after="0" w:line="240" w:lineRule="auto"/>
        <w:ind w:left="360"/>
        <w:rPr>
          <w:rFonts w:asciiTheme="majorHAnsi" w:hAnsiTheme="majorHAnsi" w:cstheme="minorHAnsi"/>
          <w:sz w:val="24"/>
          <w:szCs w:val="24"/>
        </w:rPr>
      </w:pPr>
      <w:r w:rsidRPr="00A3680D">
        <w:rPr>
          <w:rFonts w:asciiTheme="majorHAnsi" w:hAnsiTheme="majorHAnsi" w:cstheme="minorHAnsi"/>
          <w:sz w:val="24"/>
          <w:szCs w:val="24"/>
        </w:rPr>
        <w:t>Working on SR’s and incidental tickets.</w:t>
      </w:r>
    </w:p>
    <w:p w14:paraId="43FD37B3" w14:textId="77777777" w:rsidR="00327083" w:rsidRPr="00A3680D" w:rsidRDefault="00000000" w:rsidP="00327083">
      <w:pPr>
        <w:numPr>
          <w:ilvl w:val="0"/>
          <w:numId w:val="16"/>
        </w:numPr>
        <w:suppressAutoHyphens/>
        <w:spacing w:before="0" w:after="0" w:line="240" w:lineRule="auto"/>
        <w:ind w:left="360"/>
        <w:rPr>
          <w:rFonts w:asciiTheme="majorHAnsi" w:hAnsiTheme="majorHAnsi" w:cstheme="minorHAnsi"/>
          <w:sz w:val="24"/>
          <w:szCs w:val="24"/>
        </w:rPr>
      </w:pPr>
      <w:r w:rsidRPr="00A3680D">
        <w:rPr>
          <w:rFonts w:asciiTheme="majorHAnsi" w:hAnsiTheme="majorHAnsi" w:cstheme="minorHAnsi"/>
          <w:sz w:val="24"/>
          <w:szCs w:val="24"/>
        </w:rPr>
        <w:t>Worked on Change request raised through support process related to SD Module.</w:t>
      </w:r>
    </w:p>
    <w:p w14:paraId="644E9A9A" w14:textId="77777777" w:rsidR="00327083" w:rsidRPr="00A3680D" w:rsidRDefault="00000000" w:rsidP="00327083">
      <w:pPr>
        <w:numPr>
          <w:ilvl w:val="0"/>
          <w:numId w:val="16"/>
        </w:numPr>
        <w:suppressAutoHyphens/>
        <w:spacing w:before="0" w:after="0" w:line="240" w:lineRule="auto"/>
        <w:ind w:left="360"/>
        <w:rPr>
          <w:rFonts w:asciiTheme="majorHAnsi" w:hAnsiTheme="majorHAnsi" w:cstheme="minorHAnsi"/>
          <w:sz w:val="24"/>
          <w:szCs w:val="24"/>
        </w:rPr>
      </w:pPr>
      <w:r w:rsidRPr="00A3680D">
        <w:rPr>
          <w:rFonts w:asciiTheme="majorHAnsi" w:hAnsiTheme="majorHAnsi" w:cstheme="minorHAnsi"/>
          <w:sz w:val="24"/>
          <w:szCs w:val="24"/>
        </w:rPr>
        <w:t>Define functional specifications for new Enhancements, Reports for the development team.</w:t>
      </w:r>
    </w:p>
    <w:p w14:paraId="368DF836" w14:textId="77777777" w:rsidR="00327083" w:rsidRPr="00A3680D" w:rsidRDefault="00000000" w:rsidP="00327083">
      <w:pPr>
        <w:numPr>
          <w:ilvl w:val="0"/>
          <w:numId w:val="16"/>
        </w:numPr>
        <w:suppressAutoHyphens/>
        <w:spacing w:before="0" w:after="0" w:line="240" w:lineRule="auto"/>
        <w:ind w:left="360"/>
        <w:rPr>
          <w:rFonts w:asciiTheme="majorHAnsi" w:hAnsiTheme="majorHAnsi" w:cstheme="minorHAnsi"/>
          <w:sz w:val="24"/>
          <w:szCs w:val="24"/>
        </w:rPr>
      </w:pPr>
      <w:r w:rsidRPr="00A3680D">
        <w:rPr>
          <w:rFonts w:asciiTheme="majorHAnsi" w:hAnsiTheme="majorHAnsi" w:cstheme="minorHAnsi"/>
          <w:sz w:val="24"/>
          <w:szCs w:val="24"/>
        </w:rPr>
        <w:t>Configuration changes done in Pricing procedure added new condition types.</w:t>
      </w:r>
    </w:p>
    <w:p w14:paraId="7F780987" w14:textId="77777777" w:rsidR="00327083" w:rsidRPr="00A3680D" w:rsidRDefault="00000000" w:rsidP="00327083">
      <w:pPr>
        <w:numPr>
          <w:ilvl w:val="0"/>
          <w:numId w:val="16"/>
        </w:numPr>
        <w:suppressAutoHyphens/>
        <w:spacing w:before="0" w:after="0" w:line="240" w:lineRule="auto"/>
        <w:ind w:left="360"/>
        <w:rPr>
          <w:rFonts w:asciiTheme="majorHAnsi" w:hAnsiTheme="majorHAnsi" w:cstheme="minorHAnsi"/>
          <w:sz w:val="24"/>
          <w:szCs w:val="24"/>
        </w:rPr>
      </w:pPr>
      <w:r w:rsidRPr="00A3680D">
        <w:rPr>
          <w:rFonts w:asciiTheme="majorHAnsi" w:hAnsiTheme="majorHAnsi" w:cstheme="minorHAnsi"/>
          <w:sz w:val="24"/>
          <w:szCs w:val="24"/>
        </w:rPr>
        <w:t>Integration with FICO including revenue account determination &amp; new account keys</w:t>
      </w:r>
    </w:p>
    <w:p w14:paraId="3B127F0C" w14:textId="77777777" w:rsidR="00327083" w:rsidRPr="00A3680D" w:rsidRDefault="00000000" w:rsidP="00327083">
      <w:pPr>
        <w:numPr>
          <w:ilvl w:val="0"/>
          <w:numId w:val="16"/>
        </w:numPr>
        <w:suppressAutoHyphens/>
        <w:spacing w:before="0" w:after="0" w:line="240" w:lineRule="auto"/>
        <w:ind w:left="360"/>
        <w:rPr>
          <w:rFonts w:asciiTheme="majorHAnsi" w:hAnsiTheme="majorHAnsi" w:cstheme="minorHAnsi"/>
          <w:sz w:val="24"/>
          <w:szCs w:val="24"/>
        </w:rPr>
      </w:pPr>
      <w:r w:rsidRPr="00A3680D">
        <w:rPr>
          <w:rFonts w:asciiTheme="majorHAnsi" w:hAnsiTheme="majorHAnsi" w:cstheme="minorHAnsi"/>
          <w:sz w:val="24"/>
          <w:szCs w:val="24"/>
        </w:rPr>
        <w:t xml:space="preserve">Worked on User exit to Unblock sales orders if yearly quantity maintained in table with </w:t>
      </w:r>
      <w:r w:rsidRPr="00A3680D">
        <w:rPr>
          <w:rFonts w:asciiTheme="majorHAnsi" w:hAnsiTheme="majorHAnsi" w:cstheme="minorHAnsi"/>
          <w:sz w:val="24"/>
          <w:szCs w:val="24"/>
        </w:rPr>
        <w:tab/>
        <w:t>zero value.</w:t>
      </w:r>
    </w:p>
    <w:p w14:paraId="4FA0C4B4" w14:textId="77777777" w:rsidR="00327083" w:rsidRPr="00A3680D" w:rsidRDefault="00000000" w:rsidP="00327083">
      <w:pPr>
        <w:numPr>
          <w:ilvl w:val="0"/>
          <w:numId w:val="16"/>
        </w:numPr>
        <w:suppressAutoHyphens/>
        <w:spacing w:before="0" w:after="0" w:line="240" w:lineRule="auto"/>
        <w:ind w:left="360"/>
        <w:rPr>
          <w:rFonts w:asciiTheme="majorHAnsi" w:hAnsiTheme="majorHAnsi" w:cstheme="minorHAnsi"/>
          <w:sz w:val="24"/>
          <w:szCs w:val="24"/>
        </w:rPr>
      </w:pPr>
      <w:r w:rsidRPr="00A3680D">
        <w:rPr>
          <w:rFonts w:asciiTheme="majorHAnsi" w:hAnsiTheme="majorHAnsi" w:cstheme="minorHAnsi"/>
          <w:sz w:val="24"/>
          <w:szCs w:val="24"/>
        </w:rPr>
        <w:t>Configured new output type for Delivery after PGI for Bluep</w:t>
      </w:r>
      <w:r w:rsidR="00140281" w:rsidRPr="00A3680D">
        <w:rPr>
          <w:rFonts w:asciiTheme="majorHAnsi" w:hAnsiTheme="majorHAnsi" w:cstheme="minorHAnsi"/>
          <w:sz w:val="24"/>
          <w:szCs w:val="24"/>
        </w:rPr>
        <w:t>r</w:t>
      </w:r>
      <w:r w:rsidRPr="00A3680D">
        <w:rPr>
          <w:rFonts w:asciiTheme="majorHAnsi" w:hAnsiTheme="majorHAnsi" w:cstheme="minorHAnsi"/>
          <w:sz w:val="24"/>
          <w:szCs w:val="24"/>
        </w:rPr>
        <w:t>int DQSA rollout.</w:t>
      </w:r>
    </w:p>
    <w:p w14:paraId="65A702F5" w14:textId="77777777" w:rsidR="00327083" w:rsidRPr="00A3680D" w:rsidRDefault="00000000" w:rsidP="00327083">
      <w:pPr>
        <w:numPr>
          <w:ilvl w:val="0"/>
          <w:numId w:val="16"/>
        </w:numPr>
        <w:suppressAutoHyphens/>
        <w:spacing w:before="0" w:after="0" w:line="240" w:lineRule="auto"/>
        <w:ind w:left="360"/>
        <w:rPr>
          <w:rFonts w:asciiTheme="majorHAnsi" w:hAnsiTheme="majorHAnsi" w:cstheme="minorHAnsi"/>
          <w:sz w:val="24"/>
          <w:szCs w:val="24"/>
        </w:rPr>
      </w:pPr>
      <w:r w:rsidRPr="00A3680D">
        <w:rPr>
          <w:rFonts w:asciiTheme="majorHAnsi" w:hAnsiTheme="majorHAnsi" w:cstheme="minorHAnsi"/>
          <w:sz w:val="24"/>
          <w:szCs w:val="24"/>
        </w:rPr>
        <w:t>Configured new output type for 3PL portal impleme</w:t>
      </w:r>
      <w:r w:rsidR="002B3FEC">
        <w:rPr>
          <w:rFonts w:asciiTheme="majorHAnsi" w:hAnsiTheme="majorHAnsi" w:cstheme="minorHAnsi"/>
          <w:sz w:val="24"/>
          <w:szCs w:val="24"/>
        </w:rPr>
        <w:t xml:space="preserve">ntation in order to monitor </w:t>
      </w:r>
    </w:p>
    <w:p w14:paraId="53295B7A" w14:textId="77777777" w:rsidR="00327083" w:rsidRPr="00A3680D" w:rsidRDefault="00000000" w:rsidP="00327083">
      <w:pPr>
        <w:numPr>
          <w:ilvl w:val="0"/>
          <w:numId w:val="16"/>
        </w:numPr>
        <w:suppressAutoHyphens/>
        <w:spacing w:before="0" w:after="0" w:line="240" w:lineRule="auto"/>
        <w:ind w:left="360"/>
        <w:rPr>
          <w:rFonts w:asciiTheme="majorHAnsi" w:hAnsiTheme="majorHAnsi" w:cstheme="minorHAnsi"/>
          <w:sz w:val="24"/>
          <w:szCs w:val="24"/>
        </w:rPr>
      </w:pPr>
      <w:r w:rsidRPr="00A3680D">
        <w:rPr>
          <w:rFonts w:asciiTheme="majorHAnsi" w:hAnsiTheme="majorHAnsi" w:cstheme="minorHAnsi"/>
          <w:sz w:val="24"/>
          <w:szCs w:val="24"/>
        </w:rPr>
        <w:t>Developed new report to proactively monitor Customers orders against forecast.</w:t>
      </w:r>
    </w:p>
    <w:p w14:paraId="74A7356D" w14:textId="77777777" w:rsidR="00327083" w:rsidRPr="00A3680D" w:rsidRDefault="00000000" w:rsidP="00327083">
      <w:pPr>
        <w:numPr>
          <w:ilvl w:val="0"/>
          <w:numId w:val="16"/>
        </w:numPr>
        <w:suppressAutoHyphens/>
        <w:spacing w:before="0" w:after="0" w:line="240" w:lineRule="auto"/>
        <w:ind w:left="360"/>
        <w:rPr>
          <w:rFonts w:asciiTheme="majorHAnsi" w:hAnsiTheme="majorHAnsi" w:cstheme="minorHAnsi"/>
          <w:sz w:val="24"/>
          <w:szCs w:val="24"/>
        </w:rPr>
      </w:pPr>
      <w:r w:rsidRPr="00A3680D">
        <w:rPr>
          <w:rFonts w:asciiTheme="majorHAnsi" w:hAnsiTheme="majorHAnsi" w:cstheme="minorHAnsi"/>
          <w:sz w:val="24"/>
          <w:szCs w:val="24"/>
        </w:rPr>
        <w:t>Developed new functionality BAPI for to create mass sales orders.</w:t>
      </w:r>
    </w:p>
    <w:p w14:paraId="4DB99C32" w14:textId="77777777" w:rsidR="00327083" w:rsidRPr="00A3680D" w:rsidRDefault="00000000" w:rsidP="00327083">
      <w:pPr>
        <w:numPr>
          <w:ilvl w:val="0"/>
          <w:numId w:val="16"/>
        </w:numPr>
        <w:suppressAutoHyphens/>
        <w:spacing w:before="0" w:after="0" w:line="240" w:lineRule="auto"/>
        <w:ind w:left="360"/>
        <w:rPr>
          <w:rFonts w:asciiTheme="majorHAnsi" w:hAnsiTheme="majorHAnsi" w:cstheme="minorHAnsi"/>
          <w:sz w:val="24"/>
          <w:szCs w:val="24"/>
        </w:rPr>
      </w:pPr>
      <w:r w:rsidRPr="00A3680D">
        <w:rPr>
          <w:rFonts w:asciiTheme="majorHAnsi" w:hAnsiTheme="majorHAnsi" w:cstheme="minorHAnsi"/>
          <w:sz w:val="24"/>
          <w:szCs w:val="24"/>
        </w:rPr>
        <w:t>Worked with EDI team in analyzing the various issues related to IDOC and its segments.</w:t>
      </w:r>
    </w:p>
    <w:p w14:paraId="64A9FEE8" w14:textId="77777777" w:rsidR="00327083" w:rsidRPr="00A3680D" w:rsidRDefault="00000000" w:rsidP="00327083">
      <w:pPr>
        <w:numPr>
          <w:ilvl w:val="0"/>
          <w:numId w:val="16"/>
        </w:numPr>
        <w:suppressAutoHyphens/>
        <w:spacing w:before="0" w:after="0" w:line="240" w:lineRule="auto"/>
        <w:ind w:left="360"/>
        <w:rPr>
          <w:rFonts w:asciiTheme="majorHAnsi" w:hAnsiTheme="majorHAnsi" w:cstheme="minorHAnsi"/>
          <w:sz w:val="24"/>
          <w:szCs w:val="24"/>
        </w:rPr>
      </w:pPr>
      <w:r w:rsidRPr="00A3680D">
        <w:rPr>
          <w:rFonts w:asciiTheme="majorHAnsi" w:hAnsiTheme="majorHAnsi" w:cstheme="minorHAnsi"/>
          <w:sz w:val="24"/>
          <w:szCs w:val="24"/>
        </w:rPr>
        <w:t>Involved various test scenarios like Unit Testing, Integratio</w:t>
      </w:r>
      <w:r w:rsidR="002B3FEC">
        <w:rPr>
          <w:rFonts w:asciiTheme="majorHAnsi" w:hAnsiTheme="majorHAnsi" w:cstheme="minorHAnsi"/>
          <w:sz w:val="24"/>
          <w:szCs w:val="24"/>
        </w:rPr>
        <w:t xml:space="preserve">n Testing, Regression testing </w:t>
      </w:r>
      <w:r w:rsidRPr="00A3680D">
        <w:rPr>
          <w:rFonts w:asciiTheme="majorHAnsi" w:hAnsiTheme="majorHAnsi" w:cstheme="minorHAnsi"/>
          <w:sz w:val="24"/>
          <w:szCs w:val="24"/>
        </w:rPr>
        <w:t>.</w:t>
      </w:r>
      <w:r w:rsidR="002B3FEC">
        <w:rPr>
          <w:rFonts w:asciiTheme="majorHAnsi" w:hAnsiTheme="majorHAnsi" w:cstheme="minorHAnsi"/>
          <w:sz w:val="24"/>
          <w:szCs w:val="24"/>
        </w:rPr>
        <w:t xml:space="preserve"> </w:t>
      </w:r>
    </w:p>
    <w:p w14:paraId="68A4F4D4" w14:textId="77777777" w:rsidR="006447FA" w:rsidRPr="00A3680D" w:rsidRDefault="00000000" w:rsidP="006447FA">
      <w:pPr>
        <w:numPr>
          <w:ilvl w:val="0"/>
          <w:numId w:val="16"/>
        </w:numPr>
        <w:suppressAutoHyphens/>
        <w:spacing w:before="0" w:after="0" w:line="240" w:lineRule="auto"/>
        <w:ind w:left="360"/>
        <w:rPr>
          <w:rFonts w:asciiTheme="majorHAnsi" w:hAnsiTheme="majorHAnsi" w:cstheme="minorHAnsi"/>
          <w:sz w:val="24"/>
          <w:szCs w:val="24"/>
        </w:rPr>
      </w:pPr>
      <w:r w:rsidRPr="00A3680D">
        <w:rPr>
          <w:rFonts w:asciiTheme="majorHAnsi" w:hAnsiTheme="majorHAnsi" w:cstheme="minorHAnsi"/>
          <w:color w:val="000000"/>
          <w:sz w:val="24"/>
          <w:szCs w:val="24"/>
        </w:rPr>
        <w:t>Coordinating with the onsite team.</w:t>
      </w:r>
    </w:p>
    <w:p w14:paraId="1B514E19" w14:textId="77777777" w:rsidR="006447FA" w:rsidRPr="00A3680D" w:rsidRDefault="006447FA" w:rsidP="00327083">
      <w:pPr>
        <w:shd w:val="clear" w:color="auto" w:fill="FFFFFF"/>
        <w:tabs>
          <w:tab w:val="left" w:pos="720"/>
        </w:tabs>
        <w:autoSpaceDE w:val="0"/>
        <w:autoSpaceDN w:val="0"/>
        <w:spacing w:before="0" w:after="0" w:line="306" w:lineRule="atLeast"/>
        <w:rPr>
          <w:rFonts w:asciiTheme="majorHAnsi" w:hAnsiTheme="majorHAnsi" w:cstheme="minorHAnsi"/>
          <w:sz w:val="24"/>
          <w:szCs w:val="24"/>
        </w:rPr>
      </w:pPr>
    </w:p>
    <w:p w14:paraId="192DC9D6" w14:textId="77777777" w:rsidR="006447FA" w:rsidRPr="00A3680D" w:rsidRDefault="006447FA" w:rsidP="00327083">
      <w:pPr>
        <w:shd w:val="clear" w:color="auto" w:fill="FFFFFF"/>
        <w:tabs>
          <w:tab w:val="left" w:pos="720"/>
        </w:tabs>
        <w:autoSpaceDE w:val="0"/>
        <w:autoSpaceDN w:val="0"/>
        <w:spacing w:before="0" w:after="0" w:line="306" w:lineRule="atLeast"/>
        <w:rPr>
          <w:rFonts w:asciiTheme="majorHAnsi" w:hAnsiTheme="majorHAnsi" w:cstheme="minorHAnsi"/>
          <w:sz w:val="24"/>
          <w:szCs w:val="24"/>
        </w:rPr>
      </w:pPr>
    </w:p>
    <w:p w14:paraId="0CA4C56D" w14:textId="77777777" w:rsidR="008B5BB7" w:rsidRPr="00A3680D" w:rsidRDefault="008B5BB7" w:rsidP="008B5BB7">
      <w:pPr>
        <w:shd w:val="clear" w:color="auto" w:fill="FFFFFF"/>
        <w:tabs>
          <w:tab w:val="left" w:pos="720"/>
        </w:tabs>
        <w:autoSpaceDE w:val="0"/>
        <w:autoSpaceDN w:val="0"/>
        <w:spacing w:before="0" w:after="0" w:line="306" w:lineRule="atLeast"/>
        <w:rPr>
          <w:rFonts w:asciiTheme="majorHAnsi" w:hAnsiTheme="majorHAnsi" w:cstheme="minorHAnsi"/>
          <w:sz w:val="24"/>
          <w:szCs w:val="24"/>
        </w:rPr>
      </w:pPr>
    </w:p>
    <w:p w14:paraId="2836A04B" w14:textId="77777777" w:rsidR="00945809" w:rsidRPr="00A3680D" w:rsidRDefault="00000000" w:rsidP="00945809">
      <w:pPr>
        <w:shd w:val="clear" w:color="auto" w:fill="D9D9D9"/>
        <w:spacing w:after="0" w:line="240" w:lineRule="auto"/>
        <w:jc w:val="both"/>
        <w:rPr>
          <w:rFonts w:asciiTheme="majorHAnsi" w:hAnsiTheme="majorHAnsi" w:cstheme="minorHAnsi"/>
          <w:b/>
          <w:bCs/>
          <w:sz w:val="24"/>
          <w:szCs w:val="24"/>
        </w:rPr>
      </w:pPr>
      <w:r w:rsidRPr="00A3680D">
        <w:rPr>
          <w:rFonts w:asciiTheme="majorHAnsi" w:hAnsiTheme="majorHAnsi" w:cstheme="minorHAnsi"/>
          <w:b/>
          <w:bCs/>
          <w:sz w:val="24"/>
          <w:szCs w:val="24"/>
        </w:rPr>
        <w:t>PER</w:t>
      </w:r>
      <w:r w:rsidR="003C04C4" w:rsidRPr="00A3680D">
        <w:rPr>
          <w:rFonts w:asciiTheme="majorHAnsi" w:hAnsiTheme="majorHAnsi" w:cstheme="minorHAnsi"/>
          <w:b/>
          <w:bCs/>
          <w:sz w:val="24"/>
          <w:szCs w:val="24"/>
        </w:rPr>
        <w:t>SONALDETAILS :</w:t>
      </w:r>
    </w:p>
    <w:p w14:paraId="52B031D7" w14:textId="77777777" w:rsidR="00945809" w:rsidRPr="00A3680D" w:rsidRDefault="00000000" w:rsidP="00945809">
      <w:pPr>
        <w:numPr>
          <w:ilvl w:val="0"/>
          <w:numId w:val="15"/>
        </w:numPr>
        <w:spacing w:before="280" w:after="0" w:line="240" w:lineRule="auto"/>
        <w:jc w:val="both"/>
        <w:textAlignment w:val="baseline"/>
        <w:rPr>
          <w:rFonts w:asciiTheme="majorHAnsi" w:hAnsiTheme="majorHAnsi" w:cstheme="minorHAnsi"/>
          <w:sz w:val="24"/>
          <w:szCs w:val="24"/>
        </w:rPr>
      </w:pPr>
      <w:r w:rsidRPr="00A3680D">
        <w:rPr>
          <w:rFonts w:asciiTheme="majorHAnsi" w:hAnsiTheme="majorHAnsi" w:cstheme="minorHAnsi"/>
          <w:sz w:val="24"/>
          <w:szCs w:val="24"/>
        </w:rPr>
        <w:t>Fathers Name</w:t>
      </w:r>
      <w:r w:rsidR="0039131C" w:rsidRPr="00A3680D">
        <w:rPr>
          <w:rFonts w:asciiTheme="majorHAnsi" w:hAnsiTheme="majorHAnsi" w:cstheme="minorHAnsi"/>
          <w:sz w:val="24"/>
          <w:szCs w:val="24"/>
        </w:rPr>
        <w:tab/>
      </w:r>
      <w:r w:rsidR="0039131C" w:rsidRPr="00A3680D">
        <w:rPr>
          <w:rFonts w:asciiTheme="majorHAnsi" w:hAnsiTheme="majorHAnsi" w:cstheme="minorHAnsi"/>
          <w:sz w:val="24"/>
          <w:szCs w:val="24"/>
        </w:rPr>
        <w:tab/>
      </w:r>
      <w:r w:rsidRPr="00A3680D">
        <w:rPr>
          <w:rFonts w:asciiTheme="majorHAnsi" w:hAnsiTheme="majorHAnsi" w:cstheme="minorHAnsi"/>
          <w:sz w:val="24"/>
          <w:szCs w:val="24"/>
        </w:rPr>
        <w:t xml:space="preserve">: </w:t>
      </w:r>
      <w:r w:rsidR="00AC2262" w:rsidRPr="00A3680D">
        <w:rPr>
          <w:rFonts w:asciiTheme="majorHAnsi" w:hAnsiTheme="majorHAnsi" w:cstheme="minorHAnsi"/>
          <w:sz w:val="24"/>
          <w:szCs w:val="24"/>
        </w:rPr>
        <w:t>K. Ravindra</w:t>
      </w:r>
    </w:p>
    <w:p w14:paraId="4C74E1B7" w14:textId="77777777" w:rsidR="00945809" w:rsidRPr="00A3680D" w:rsidRDefault="00000000" w:rsidP="00945809">
      <w:pPr>
        <w:numPr>
          <w:ilvl w:val="0"/>
          <w:numId w:val="15"/>
        </w:numPr>
        <w:spacing w:before="0" w:after="0" w:line="240" w:lineRule="auto"/>
        <w:jc w:val="both"/>
        <w:textAlignment w:val="baseline"/>
        <w:rPr>
          <w:rFonts w:asciiTheme="majorHAnsi" w:hAnsiTheme="majorHAnsi" w:cstheme="minorHAnsi"/>
          <w:sz w:val="24"/>
          <w:szCs w:val="24"/>
        </w:rPr>
      </w:pPr>
      <w:r w:rsidRPr="00A3680D">
        <w:rPr>
          <w:rFonts w:asciiTheme="majorHAnsi" w:hAnsiTheme="majorHAnsi" w:cstheme="minorHAnsi"/>
          <w:sz w:val="24"/>
          <w:szCs w:val="24"/>
        </w:rPr>
        <w:t>Nationality</w:t>
      </w:r>
      <w:r w:rsidRPr="00A3680D">
        <w:rPr>
          <w:rFonts w:asciiTheme="majorHAnsi" w:hAnsiTheme="majorHAnsi" w:cstheme="minorHAnsi"/>
          <w:sz w:val="24"/>
          <w:szCs w:val="24"/>
        </w:rPr>
        <w:tab/>
      </w:r>
      <w:r w:rsidR="0039131C" w:rsidRPr="00A3680D">
        <w:rPr>
          <w:rFonts w:asciiTheme="majorHAnsi" w:hAnsiTheme="majorHAnsi" w:cstheme="minorHAnsi"/>
          <w:sz w:val="24"/>
          <w:szCs w:val="24"/>
        </w:rPr>
        <w:tab/>
      </w:r>
      <w:r w:rsidR="00A3680D">
        <w:rPr>
          <w:rFonts w:asciiTheme="majorHAnsi" w:hAnsiTheme="majorHAnsi" w:cstheme="minorHAnsi"/>
          <w:sz w:val="24"/>
          <w:szCs w:val="24"/>
        </w:rPr>
        <w:t xml:space="preserve">             </w:t>
      </w:r>
      <w:r w:rsidRPr="00A3680D">
        <w:rPr>
          <w:rFonts w:asciiTheme="majorHAnsi" w:hAnsiTheme="majorHAnsi" w:cstheme="minorHAnsi"/>
          <w:sz w:val="24"/>
          <w:szCs w:val="24"/>
        </w:rPr>
        <w:t>: Indian.</w:t>
      </w:r>
    </w:p>
    <w:p w14:paraId="3B0416CD" w14:textId="77777777" w:rsidR="00945809" w:rsidRPr="00A3680D" w:rsidRDefault="00000000" w:rsidP="00945809">
      <w:pPr>
        <w:numPr>
          <w:ilvl w:val="0"/>
          <w:numId w:val="15"/>
        </w:numPr>
        <w:spacing w:before="0" w:after="0" w:line="240" w:lineRule="auto"/>
        <w:jc w:val="both"/>
        <w:textAlignment w:val="baseline"/>
        <w:rPr>
          <w:rFonts w:asciiTheme="majorHAnsi" w:hAnsiTheme="majorHAnsi" w:cstheme="minorHAnsi"/>
          <w:sz w:val="24"/>
          <w:szCs w:val="24"/>
        </w:rPr>
      </w:pPr>
      <w:r w:rsidRPr="00A3680D">
        <w:rPr>
          <w:rFonts w:asciiTheme="majorHAnsi" w:hAnsiTheme="majorHAnsi" w:cstheme="minorHAnsi"/>
          <w:sz w:val="24"/>
          <w:szCs w:val="24"/>
        </w:rPr>
        <w:t>Languages</w:t>
      </w:r>
      <w:r w:rsidRPr="00A3680D">
        <w:rPr>
          <w:rFonts w:asciiTheme="majorHAnsi" w:hAnsiTheme="majorHAnsi" w:cstheme="minorHAnsi"/>
          <w:sz w:val="24"/>
          <w:szCs w:val="24"/>
        </w:rPr>
        <w:tab/>
      </w:r>
      <w:r w:rsidR="0039131C" w:rsidRPr="00A3680D">
        <w:rPr>
          <w:rFonts w:asciiTheme="majorHAnsi" w:hAnsiTheme="majorHAnsi" w:cstheme="minorHAnsi"/>
          <w:sz w:val="24"/>
          <w:szCs w:val="24"/>
        </w:rPr>
        <w:tab/>
      </w:r>
      <w:r w:rsidR="00A3680D">
        <w:rPr>
          <w:rFonts w:asciiTheme="majorHAnsi" w:hAnsiTheme="majorHAnsi" w:cstheme="minorHAnsi"/>
          <w:sz w:val="24"/>
          <w:szCs w:val="24"/>
        </w:rPr>
        <w:t xml:space="preserve">             </w:t>
      </w:r>
      <w:r w:rsidRPr="00A3680D">
        <w:rPr>
          <w:rFonts w:asciiTheme="majorHAnsi" w:hAnsiTheme="majorHAnsi" w:cstheme="minorHAnsi"/>
          <w:sz w:val="24"/>
          <w:szCs w:val="24"/>
        </w:rPr>
        <w:t>: English, Telugu, Hindi.</w:t>
      </w:r>
    </w:p>
    <w:p w14:paraId="26EB90D7" w14:textId="77777777" w:rsidR="00945809" w:rsidRPr="00A3680D" w:rsidRDefault="00000000" w:rsidP="00945809">
      <w:pPr>
        <w:numPr>
          <w:ilvl w:val="0"/>
          <w:numId w:val="15"/>
        </w:numPr>
        <w:spacing w:before="0" w:after="0" w:line="240" w:lineRule="auto"/>
        <w:jc w:val="both"/>
        <w:textAlignment w:val="baseline"/>
        <w:rPr>
          <w:rFonts w:asciiTheme="majorHAnsi" w:hAnsiTheme="majorHAnsi" w:cstheme="minorHAnsi"/>
          <w:sz w:val="24"/>
          <w:szCs w:val="24"/>
        </w:rPr>
      </w:pPr>
      <w:r w:rsidRPr="00A3680D">
        <w:rPr>
          <w:rFonts w:asciiTheme="majorHAnsi" w:hAnsiTheme="majorHAnsi" w:cstheme="minorHAnsi"/>
          <w:sz w:val="24"/>
          <w:szCs w:val="24"/>
        </w:rPr>
        <w:t>Marital Status</w:t>
      </w:r>
      <w:r w:rsidRPr="00A3680D">
        <w:rPr>
          <w:rFonts w:asciiTheme="majorHAnsi" w:hAnsiTheme="majorHAnsi" w:cstheme="minorHAnsi"/>
          <w:sz w:val="24"/>
          <w:szCs w:val="24"/>
        </w:rPr>
        <w:tab/>
      </w:r>
      <w:r w:rsidR="0039131C" w:rsidRPr="00A3680D">
        <w:rPr>
          <w:rFonts w:asciiTheme="majorHAnsi" w:hAnsiTheme="majorHAnsi" w:cstheme="minorHAnsi"/>
          <w:sz w:val="24"/>
          <w:szCs w:val="24"/>
        </w:rPr>
        <w:tab/>
      </w:r>
      <w:r w:rsidRPr="00A3680D">
        <w:rPr>
          <w:rFonts w:asciiTheme="majorHAnsi" w:hAnsiTheme="majorHAnsi" w:cstheme="minorHAnsi"/>
          <w:sz w:val="24"/>
          <w:szCs w:val="24"/>
        </w:rPr>
        <w:t>: Un-Married.</w:t>
      </w:r>
    </w:p>
    <w:p w14:paraId="6A8BBE94" w14:textId="77777777" w:rsidR="00B4491B" w:rsidRPr="00A3680D" w:rsidRDefault="00000000" w:rsidP="00B4491B">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0" w:after="0" w:line="240" w:lineRule="auto"/>
        <w:jc w:val="both"/>
        <w:rPr>
          <w:rFonts w:asciiTheme="majorHAnsi" w:hAnsiTheme="majorHAnsi" w:cstheme="minorHAnsi"/>
          <w:b/>
          <w:sz w:val="24"/>
          <w:szCs w:val="24"/>
          <w:u w:val="single"/>
        </w:rPr>
      </w:pPr>
      <w:r>
        <w:pict w14:anchorId="0E1B3399">
          <v:shape id="_x0000_s1027" type="#_x0000_t75" style="position:absolute;left:0;text-align:left;margin-left:0;margin-top:0;width:1pt;height:1pt;z-index:251658240">
            <v:imagedata r:id="rId6"/>
          </v:shape>
        </w:pict>
      </w:r>
    </w:p>
    <w:sectPr w:rsidR="00B4491B" w:rsidRPr="00A3680D" w:rsidSect="00210064">
      <w:pgSz w:w="12240" w:h="15840"/>
      <w:pgMar w:top="630" w:right="1080" w:bottom="90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1B4E"/>
      </v:shape>
    </w:pict>
  </w:numPicBullet>
  <w:numPicBullet w:numPicBulletId="1">
    <w:pict>
      <v:shape id="_x0000_i1035" type="#_x0000_t75" style="width:11.25pt;height:11.25pt" o:bullet="t">
        <v:imagedata r:id="rId2" o:title="mso1B06"/>
      </v:shape>
    </w:pict>
  </w:numPicBullet>
  <w:abstractNum w:abstractNumId="0" w15:restartNumberingAfterBreak="0">
    <w:nsid w:val="00000001"/>
    <w:multiLevelType w:val="hybridMultilevel"/>
    <w:tmpl w:val="48FC5F9C"/>
    <w:lvl w:ilvl="0" w:tplc="A8D6B214">
      <w:start w:val="1"/>
      <w:numFmt w:val="bullet"/>
      <w:lvlText w:val=""/>
      <w:lvlJc w:val="left"/>
      <w:pPr>
        <w:tabs>
          <w:tab w:val="left" w:pos="0"/>
        </w:tabs>
        <w:ind w:left="720" w:hanging="360"/>
      </w:pPr>
      <w:rPr>
        <w:rFonts w:ascii="Symbol" w:hAnsi="Symbol" w:hint="default"/>
      </w:rPr>
    </w:lvl>
    <w:lvl w:ilvl="1" w:tplc="1F06A39C">
      <w:start w:val="1"/>
      <w:numFmt w:val="bullet"/>
      <w:lvlText w:val="o"/>
      <w:lvlJc w:val="left"/>
      <w:pPr>
        <w:tabs>
          <w:tab w:val="left" w:pos="0"/>
        </w:tabs>
        <w:ind w:left="1440" w:hanging="360"/>
      </w:pPr>
      <w:rPr>
        <w:rFonts w:ascii="Courier New" w:hAnsi="Courier New" w:cs="Courier New" w:hint="default"/>
      </w:rPr>
    </w:lvl>
    <w:lvl w:ilvl="2" w:tplc="2738D288">
      <w:start w:val="1"/>
      <w:numFmt w:val="bullet"/>
      <w:lvlText w:val=""/>
      <w:lvlJc w:val="left"/>
      <w:pPr>
        <w:tabs>
          <w:tab w:val="left" w:pos="0"/>
        </w:tabs>
        <w:ind w:left="2160" w:hanging="360"/>
      </w:pPr>
      <w:rPr>
        <w:rFonts w:ascii="Wingdings" w:hAnsi="Wingdings" w:hint="default"/>
      </w:rPr>
    </w:lvl>
    <w:lvl w:ilvl="3" w:tplc="5FF0DE6E">
      <w:start w:val="1"/>
      <w:numFmt w:val="bullet"/>
      <w:lvlText w:val=""/>
      <w:lvlJc w:val="left"/>
      <w:pPr>
        <w:tabs>
          <w:tab w:val="left" w:pos="0"/>
        </w:tabs>
        <w:ind w:left="2880" w:hanging="360"/>
      </w:pPr>
      <w:rPr>
        <w:rFonts w:ascii="Symbol" w:hAnsi="Symbol" w:hint="default"/>
      </w:rPr>
    </w:lvl>
    <w:lvl w:ilvl="4" w:tplc="E1948D7E">
      <w:start w:val="1"/>
      <w:numFmt w:val="bullet"/>
      <w:lvlText w:val="o"/>
      <w:lvlJc w:val="left"/>
      <w:pPr>
        <w:tabs>
          <w:tab w:val="left" w:pos="0"/>
        </w:tabs>
        <w:ind w:left="3600" w:hanging="360"/>
      </w:pPr>
      <w:rPr>
        <w:rFonts w:ascii="Courier New" w:hAnsi="Courier New" w:cs="Courier New" w:hint="default"/>
      </w:rPr>
    </w:lvl>
    <w:lvl w:ilvl="5" w:tplc="99C0DC66">
      <w:start w:val="1"/>
      <w:numFmt w:val="bullet"/>
      <w:lvlText w:val=""/>
      <w:lvlJc w:val="left"/>
      <w:pPr>
        <w:tabs>
          <w:tab w:val="left" w:pos="0"/>
        </w:tabs>
        <w:ind w:left="4320" w:hanging="360"/>
      </w:pPr>
      <w:rPr>
        <w:rFonts w:ascii="Wingdings" w:hAnsi="Wingdings" w:hint="default"/>
      </w:rPr>
    </w:lvl>
    <w:lvl w:ilvl="6" w:tplc="E448651E">
      <w:start w:val="1"/>
      <w:numFmt w:val="bullet"/>
      <w:lvlText w:val=""/>
      <w:lvlJc w:val="left"/>
      <w:pPr>
        <w:tabs>
          <w:tab w:val="left" w:pos="0"/>
        </w:tabs>
        <w:ind w:left="5040" w:hanging="360"/>
      </w:pPr>
      <w:rPr>
        <w:rFonts w:ascii="Symbol" w:hAnsi="Symbol" w:hint="default"/>
      </w:rPr>
    </w:lvl>
    <w:lvl w:ilvl="7" w:tplc="B47A5116">
      <w:start w:val="1"/>
      <w:numFmt w:val="bullet"/>
      <w:lvlText w:val="o"/>
      <w:lvlJc w:val="left"/>
      <w:pPr>
        <w:tabs>
          <w:tab w:val="left" w:pos="0"/>
        </w:tabs>
        <w:ind w:left="5760" w:hanging="360"/>
      </w:pPr>
      <w:rPr>
        <w:rFonts w:ascii="Courier New" w:hAnsi="Courier New" w:cs="Courier New" w:hint="default"/>
      </w:rPr>
    </w:lvl>
    <w:lvl w:ilvl="8" w:tplc="3BD819A4">
      <w:start w:val="1"/>
      <w:numFmt w:val="bullet"/>
      <w:lvlText w:val=""/>
      <w:lvlJc w:val="left"/>
      <w:pPr>
        <w:tabs>
          <w:tab w:val="left" w:pos="0"/>
        </w:tabs>
        <w:ind w:left="6480" w:hanging="360"/>
      </w:pPr>
      <w:rPr>
        <w:rFonts w:ascii="Wingdings" w:hAnsi="Wingdings" w:hint="default"/>
      </w:rPr>
    </w:lvl>
  </w:abstractNum>
  <w:abstractNum w:abstractNumId="1" w15:restartNumberingAfterBreak="0">
    <w:nsid w:val="00000002"/>
    <w:multiLevelType w:val="hybridMultilevel"/>
    <w:tmpl w:val="642EAC7A"/>
    <w:lvl w:ilvl="0" w:tplc="0F28C6B0">
      <w:start w:val="1"/>
      <w:numFmt w:val="bullet"/>
      <w:lvlText w:val=""/>
      <w:lvlJc w:val="left"/>
      <w:pPr>
        <w:tabs>
          <w:tab w:val="left" w:pos="0"/>
        </w:tabs>
        <w:ind w:left="1080" w:hanging="360"/>
      </w:pPr>
      <w:rPr>
        <w:rFonts w:ascii="Symbol" w:hAnsi="Symbol" w:hint="default"/>
      </w:rPr>
    </w:lvl>
    <w:lvl w:ilvl="1" w:tplc="F87EC288">
      <w:start w:val="1"/>
      <w:numFmt w:val="bullet"/>
      <w:lvlText w:val="o"/>
      <w:lvlJc w:val="left"/>
      <w:pPr>
        <w:tabs>
          <w:tab w:val="left" w:pos="0"/>
        </w:tabs>
        <w:ind w:left="1800" w:hanging="360"/>
      </w:pPr>
      <w:rPr>
        <w:rFonts w:ascii="Courier New" w:hAnsi="Courier New" w:cs="Courier New" w:hint="default"/>
      </w:rPr>
    </w:lvl>
    <w:lvl w:ilvl="2" w:tplc="5E6A8B3E">
      <w:start w:val="1"/>
      <w:numFmt w:val="bullet"/>
      <w:lvlText w:val=""/>
      <w:lvlJc w:val="left"/>
      <w:pPr>
        <w:tabs>
          <w:tab w:val="left" w:pos="0"/>
        </w:tabs>
        <w:ind w:left="2520" w:hanging="360"/>
      </w:pPr>
      <w:rPr>
        <w:rFonts w:ascii="Wingdings" w:hAnsi="Wingdings" w:hint="default"/>
      </w:rPr>
    </w:lvl>
    <w:lvl w:ilvl="3" w:tplc="5AFE3CFE">
      <w:start w:val="1"/>
      <w:numFmt w:val="bullet"/>
      <w:lvlText w:val=""/>
      <w:lvlJc w:val="left"/>
      <w:pPr>
        <w:tabs>
          <w:tab w:val="left" w:pos="0"/>
        </w:tabs>
        <w:ind w:left="3240" w:hanging="360"/>
      </w:pPr>
      <w:rPr>
        <w:rFonts w:ascii="Symbol" w:hAnsi="Symbol" w:hint="default"/>
      </w:rPr>
    </w:lvl>
    <w:lvl w:ilvl="4" w:tplc="29B2180A">
      <w:start w:val="1"/>
      <w:numFmt w:val="bullet"/>
      <w:lvlText w:val="o"/>
      <w:lvlJc w:val="left"/>
      <w:pPr>
        <w:tabs>
          <w:tab w:val="left" w:pos="0"/>
        </w:tabs>
        <w:ind w:left="3960" w:hanging="360"/>
      </w:pPr>
      <w:rPr>
        <w:rFonts w:ascii="Courier New" w:hAnsi="Courier New" w:cs="Courier New" w:hint="default"/>
      </w:rPr>
    </w:lvl>
    <w:lvl w:ilvl="5" w:tplc="7DEC380C">
      <w:start w:val="1"/>
      <w:numFmt w:val="bullet"/>
      <w:lvlText w:val=""/>
      <w:lvlJc w:val="left"/>
      <w:pPr>
        <w:tabs>
          <w:tab w:val="left" w:pos="0"/>
        </w:tabs>
        <w:ind w:left="4680" w:hanging="360"/>
      </w:pPr>
      <w:rPr>
        <w:rFonts w:ascii="Wingdings" w:hAnsi="Wingdings" w:hint="default"/>
      </w:rPr>
    </w:lvl>
    <w:lvl w:ilvl="6" w:tplc="6F102510">
      <w:start w:val="1"/>
      <w:numFmt w:val="bullet"/>
      <w:lvlText w:val=""/>
      <w:lvlJc w:val="left"/>
      <w:pPr>
        <w:tabs>
          <w:tab w:val="left" w:pos="0"/>
        </w:tabs>
        <w:ind w:left="5400" w:hanging="360"/>
      </w:pPr>
      <w:rPr>
        <w:rFonts w:ascii="Symbol" w:hAnsi="Symbol" w:hint="default"/>
      </w:rPr>
    </w:lvl>
    <w:lvl w:ilvl="7" w:tplc="556A31DE">
      <w:start w:val="1"/>
      <w:numFmt w:val="bullet"/>
      <w:lvlText w:val="o"/>
      <w:lvlJc w:val="left"/>
      <w:pPr>
        <w:tabs>
          <w:tab w:val="left" w:pos="0"/>
        </w:tabs>
        <w:ind w:left="6120" w:hanging="360"/>
      </w:pPr>
      <w:rPr>
        <w:rFonts w:ascii="Courier New" w:hAnsi="Courier New" w:cs="Courier New" w:hint="default"/>
      </w:rPr>
    </w:lvl>
    <w:lvl w:ilvl="8" w:tplc="89C82290">
      <w:start w:val="1"/>
      <w:numFmt w:val="bullet"/>
      <w:lvlText w:val=""/>
      <w:lvlJc w:val="left"/>
      <w:pPr>
        <w:tabs>
          <w:tab w:val="left" w:pos="0"/>
        </w:tabs>
        <w:ind w:left="6840" w:hanging="360"/>
      </w:pPr>
      <w:rPr>
        <w:rFonts w:ascii="Wingdings" w:hAnsi="Wingdings" w:hint="default"/>
      </w:rPr>
    </w:lvl>
  </w:abstractNum>
  <w:abstractNum w:abstractNumId="2" w15:restartNumberingAfterBreak="0">
    <w:nsid w:val="00000003"/>
    <w:multiLevelType w:val="hybridMultilevel"/>
    <w:tmpl w:val="083A0CA6"/>
    <w:lvl w:ilvl="0" w:tplc="2306F038">
      <w:start w:val="1"/>
      <w:numFmt w:val="bullet"/>
      <w:lvlText w:val=""/>
      <w:lvlJc w:val="left"/>
      <w:pPr>
        <w:tabs>
          <w:tab w:val="left" w:pos="0"/>
        </w:tabs>
        <w:ind w:left="3240" w:hanging="360"/>
      </w:pPr>
      <w:rPr>
        <w:rFonts w:ascii="Symbol" w:hAnsi="Symbol" w:hint="default"/>
      </w:rPr>
    </w:lvl>
    <w:lvl w:ilvl="1" w:tplc="51628B86">
      <w:start w:val="1"/>
      <w:numFmt w:val="bullet"/>
      <w:lvlText w:val="o"/>
      <w:lvlJc w:val="left"/>
      <w:pPr>
        <w:tabs>
          <w:tab w:val="left" w:pos="0"/>
        </w:tabs>
        <w:ind w:left="3960" w:hanging="360"/>
      </w:pPr>
      <w:rPr>
        <w:rFonts w:ascii="Courier New" w:hAnsi="Courier New" w:cs="Courier New" w:hint="default"/>
      </w:rPr>
    </w:lvl>
    <w:lvl w:ilvl="2" w:tplc="08944EA6">
      <w:start w:val="1"/>
      <w:numFmt w:val="bullet"/>
      <w:lvlText w:val=""/>
      <w:lvlJc w:val="left"/>
      <w:pPr>
        <w:tabs>
          <w:tab w:val="left" w:pos="0"/>
        </w:tabs>
        <w:ind w:left="4680" w:hanging="360"/>
      </w:pPr>
      <w:rPr>
        <w:rFonts w:ascii="Wingdings" w:hAnsi="Wingdings" w:hint="default"/>
      </w:rPr>
    </w:lvl>
    <w:lvl w:ilvl="3" w:tplc="9C5851C0">
      <w:start w:val="1"/>
      <w:numFmt w:val="bullet"/>
      <w:lvlText w:val=""/>
      <w:lvlJc w:val="left"/>
      <w:pPr>
        <w:tabs>
          <w:tab w:val="left" w:pos="0"/>
        </w:tabs>
        <w:ind w:left="5400" w:hanging="360"/>
      </w:pPr>
      <w:rPr>
        <w:rFonts w:ascii="Symbol" w:hAnsi="Symbol" w:hint="default"/>
      </w:rPr>
    </w:lvl>
    <w:lvl w:ilvl="4" w:tplc="A9E8B0D0">
      <w:start w:val="1"/>
      <w:numFmt w:val="bullet"/>
      <w:lvlText w:val="o"/>
      <w:lvlJc w:val="left"/>
      <w:pPr>
        <w:tabs>
          <w:tab w:val="left" w:pos="0"/>
        </w:tabs>
        <w:ind w:left="6120" w:hanging="360"/>
      </w:pPr>
      <w:rPr>
        <w:rFonts w:ascii="Courier New" w:hAnsi="Courier New" w:cs="Courier New" w:hint="default"/>
      </w:rPr>
    </w:lvl>
    <w:lvl w:ilvl="5" w:tplc="C808694C">
      <w:start w:val="1"/>
      <w:numFmt w:val="bullet"/>
      <w:lvlText w:val=""/>
      <w:lvlJc w:val="left"/>
      <w:pPr>
        <w:tabs>
          <w:tab w:val="left" w:pos="0"/>
        </w:tabs>
        <w:ind w:left="6840" w:hanging="360"/>
      </w:pPr>
      <w:rPr>
        <w:rFonts w:ascii="Wingdings" w:hAnsi="Wingdings" w:hint="default"/>
      </w:rPr>
    </w:lvl>
    <w:lvl w:ilvl="6" w:tplc="0756CB28">
      <w:start w:val="1"/>
      <w:numFmt w:val="bullet"/>
      <w:lvlText w:val=""/>
      <w:lvlJc w:val="left"/>
      <w:pPr>
        <w:tabs>
          <w:tab w:val="left" w:pos="0"/>
        </w:tabs>
        <w:ind w:left="7560" w:hanging="360"/>
      </w:pPr>
      <w:rPr>
        <w:rFonts w:ascii="Symbol" w:hAnsi="Symbol" w:hint="default"/>
      </w:rPr>
    </w:lvl>
    <w:lvl w:ilvl="7" w:tplc="67A4820A">
      <w:start w:val="1"/>
      <w:numFmt w:val="bullet"/>
      <w:lvlText w:val="o"/>
      <w:lvlJc w:val="left"/>
      <w:pPr>
        <w:tabs>
          <w:tab w:val="left" w:pos="0"/>
        </w:tabs>
        <w:ind w:left="8280" w:hanging="360"/>
      </w:pPr>
      <w:rPr>
        <w:rFonts w:ascii="Courier New" w:hAnsi="Courier New" w:cs="Courier New" w:hint="default"/>
      </w:rPr>
    </w:lvl>
    <w:lvl w:ilvl="8" w:tplc="38160E3C">
      <w:start w:val="1"/>
      <w:numFmt w:val="bullet"/>
      <w:lvlText w:val=""/>
      <w:lvlJc w:val="left"/>
      <w:pPr>
        <w:tabs>
          <w:tab w:val="left" w:pos="0"/>
        </w:tabs>
        <w:ind w:left="9000" w:hanging="360"/>
      </w:pPr>
      <w:rPr>
        <w:rFonts w:ascii="Wingdings" w:hAnsi="Wingdings" w:hint="default"/>
      </w:rPr>
    </w:lvl>
  </w:abstractNum>
  <w:abstractNum w:abstractNumId="3" w15:restartNumberingAfterBreak="0">
    <w:nsid w:val="00000008"/>
    <w:multiLevelType w:val="hybridMultilevel"/>
    <w:tmpl w:val="408CAD6C"/>
    <w:lvl w:ilvl="0" w:tplc="9B3AAE76">
      <w:start w:val="1"/>
      <w:numFmt w:val="bullet"/>
      <w:lvlText w:val=""/>
      <w:lvlPicBulletId w:val="1"/>
      <w:lvlJc w:val="left"/>
      <w:pPr>
        <w:ind w:left="720" w:hanging="360"/>
      </w:pPr>
      <w:rPr>
        <w:rFonts w:ascii="Symbol" w:hAnsi="Symbol" w:hint="default"/>
        <w:b w:val="0"/>
        <w:color w:val="000000"/>
        <w:sz w:val="22"/>
        <w:szCs w:val="22"/>
      </w:rPr>
    </w:lvl>
    <w:lvl w:ilvl="1" w:tplc="5AA257AC">
      <w:start w:val="1"/>
      <w:numFmt w:val="bullet"/>
      <w:lvlText w:val="o"/>
      <w:lvlJc w:val="left"/>
      <w:pPr>
        <w:ind w:left="900" w:hanging="360"/>
      </w:pPr>
      <w:rPr>
        <w:rFonts w:ascii="Calibri" w:eastAsia="Calibri" w:hAnsi="Calibri" w:hint="default"/>
        <w:b/>
        <w:color w:val="000000"/>
        <w:sz w:val="22"/>
        <w:szCs w:val="22"/>
      </w:rPr>
    </w:lvl>
    <w:lvl w:ilvl="2" w:tplc="CC34A66E">
      <w:start w:val="1"/>
      <w:numFmt w:val="bullet"/>
      <w:lvlText w:val="§"/>
      <w:lvlJc w:val="left"/>
      <w:pPr>
        <w:ind w:left="1980" w:hanging="360"/>
      </w:pPr>
      <w:rPr>
        <w:rFonts w:ascii="Calibri" w:eastAsia="Calibri" w:hAnsi="Calibri" w:hint="default"/>
        <w:b/>
        <w:color w:val="000000"/>
        <w:sz w:val="22"/>
        <w:szCs w:val="22"/>
      </w:rPr>
    </w:lvl>
    <w:lvl w:ilvl="3" w:tplc="3ECA273E">
      <w:start w:val="1"/>
      <w:numFmt w:val="bullet"/>
      <w:lvlText w:val="·"/>
      <w:lvlJc w:val="left"/>
      <w:pPr>
        <w:ind w:left="2700" w:hanging="360"/>
      </w:pPr>
      <w:rPr>
        <w:rFonts w:ascii="Calibri" w:eastAsia="Calibri" w:hAnsi="Calibri" w:hint="default"/>
        <w:b/>
        <w:color w:val="000000"/>
        <w:sz w:val="22"/>
        <w:szCs w:val="22"/>
      </w:rPr>
    </w:lvl>
    <w:lvl w:ilvl="4" w:tplc="C82A74F4">
      <w:start w:val="1"/>
      <w:numFmt w:val="bullet"/>
      <w:lvlText w:val="o"/>
      <w:lvlJc w:val="left"/>
      <w:pPr>
        <w:ind w:left="3420" w:hanging="360"/>
      </w:pPr>
      <w:rPr>
        <w:rFonts w:ascii="Calibri" w:eastAsia="Calibri" w:hAnsi="Calibri" w:hint="default"/>
        <w:b/>
        <w:color w:val="000000"/>
        <w:sz w:val="22"/>
        <w:szCs w:val="22"/>
      </w:rPr>
    </w:lvl>
    <w:lvl w:ilvl="5" w:tplc="48D2377E">
      <w:start w:val="1"/>
      <w:numFmt w:val="bullet"/>
      <w:lvlText w:val="§"/>
      <w:lvlJc w:val="left"/>
      <w:pPr>
        <w:ind w:left="4140" w:hanging="360"/>
      </w:pPr>
      <w:rPr>
        <w:rFonts w:ascii="Calibri" w:eastAsia="Calibri" w:hAnsi="Calibri" w:hint="default"/>
        <w:b/>
        <w:color w:val="000000"/>
        <w:sz w:val="22"/>
        <w:szCs w:val="22"/>
      </w:rPr>
    </w:lvl>
    <w:lvl w:ilvl="6" w:tplc="68A26E36">
      <w:start w:val="1"/>
      <w:numFmt w:val="bullet"/>
      <w:lvlText w:val="·"/>
      <w:lvlJc w:val="left"/>
      <w:pPr>
        <w:ind w:left="4860" w:hanging="360"/>
      </w:pPr>
      <w:rPr>
        <w:rFonts w:ascii="Calibri" w:eastAsia="Calibri" w:hAnsi="Calibri" w:hint="default"/>
        <w:b/>
        <w:color w:val="000000"/>
        <w:sz w:val="22"/>
        <w:szCs w:val="22"/>
      </w:rPr>
    </w:lvl>
    <w:lvl w:ilvl="7" w:tplc="A8240C78">
      <w:start w:val="1"/>
      <w:numFmt w:val="bullet"/>
      <w:lvlText w:val="o"/>
      <w:lvlJc w:val="left"/>
      <w:pPr>
        <w:ind w:left="5580" w:hanging="360"/>
      </w:pPr>
      <w:rPr>
        <w:rFonts w:ascii="Calibri" w:eastAsia="Calibri" w:hAnsi="Calibri" w:hint="default"/>
        <w:b/>
        <w:color w:val="000000"/>
        <w:sz w:val="22"/>
        <w:szCs w:val="22"/>
      </w:rPr>
    </w:lvl>
    <w:lvl w:ilvl="8" w:tplc="D4B00F2E">
      <w:start w:val="1"/>
      <w:numFmt w:val="bullet"/>
      <w:lvlText w:val="§"/>
      <w:lvlJc w:val="left"/>
      <w:pPr>
        <w:ind w:left="6300" w:hanging="360"/>
      </w:pPr>
      <w:rPr>
        <w:rFonts w:ascii="Calibri" w:eastAsia="Calibri" w:hAnsi="Calibri" w:hint="default"/>
        <w:b/>
        <w:color w:val="000000"/>
        <w:sz w:val="22"/>
        <w:szCs w:val="22"/>
      </w:rPr>
    </w:lvl>
  </w:abstractNum>
  <w:abstractNum w:abstractNumId="4" w15:restartNumberingAfterBreak="0">
    <w:nsid w:val="00000012"/>
    <w:multiLevelType w:val="singleLevel"/>
    <w:tmpl w:val="00000012"/>
    <w:name w:val="WW8Num36"/>
    <w:lvl w:ilvl="0">
      <w:start w:val="1"/>
      <w:numFmt w:val="bullet"/>
      <w:lvlText w:val=""/>
      <w:lvlJc w:val="left"/>
      <w:pPr>
        <w:tabs>
          <w:tab w:val="num" w:pos="0"/>
        </w:tabs>
        <w:ind w:left="2880" w:hanging="360"/>
      </w:pPr>
      <w:rPr>
        <w:rFonts w:ascii="Symbol" w:hAnsi="Symbol" w:cs="Symbol"/>
      </w:rPr>
    </w:lvl>
  </w:abstractNum>
  <w:abstractNum w:abstractNumId="5" w15:restartNumberingAfterBreak="0">
    <w:nsid w:val="1197030D"/>
    <w:multiLevelType w:val="hybridMultilevel"/>
    <w:tmpl w:val="50B8FE84"/>
    <w:lvl w:ilvl="0" w:tplc="C3F4FD68">
      <w:start w:val="1"/>
      <w:numFmt w:val="bullet"/>
      <w:lvlText w:val=""/>
      <w:lvlPicBulletId w:val="0"/>
      <w:lvlJc w:val="left"/>
      <w:pPr>
        <w:ind w:left="720" w:hanging="360"/>
      </w:pPr>
      <w:rPr>
        <w:rFonts w:ascii="Symbol" w:hAnsi="Symbol" w:hint="default"/>
      </w:rPr>
    </w:lvl>
    <w:lvl w:ilvl="1" w:tplc="092C1EE8" w:tentative="1">
      <w:start w:val="1"/>
      <w:numFmt w:val="bullet"/>
      <w:lvlText w:val="o"/>
      <w:lvlJc w:val="left"/>
      <w:pPr>
        <w:ind w:left="1440" w:hanging="360"/>
      </w:pPr>
      <w:rPr>
        <w:rFonts w:ascii="Courier New" w:hAnsi="Courier New" w:cs="Courier New" w:hint="default"/>
      </w:rPr>
    </w:lvl>
    <w:lvl w:ilvl="2" w:tplc="038EB2A8" w:tentative="1">
      <w:start w:val="1"/>
      <w:numFmt w:val="bullet"/>
      <w:lvlText w:val=""/>
      <w:lvlJc w:val="left"/>
      <w:pPr>
        <w:ind w:left="2160" w:hanging="360"/>
      </w:pPr>
      <w:rPr>
        <w:rFonts w:ascii="Wingdings" w:hAnsi="Wingdings" w:hint="default"/>
      </w:rPr>
    </w:lvl>
    <w:lvl w:ilvl="3" w:tplc="6408E298" w:tentative="1">
      <w:start w:val="1"/>
      <w:numFmt w:val="bullet"/>
      <w:lvlText w:val=""/>
      <w:lvlJc w:val="left"/>
      <w:pPr>
        <w:ind w:left="2880" w:hanging="360"/>
      </w:pPr>
      <w:rPr>
        <w:rFonts w:ascii="Symbol" w:hAnsi="Symbol" w:hint="default"/>
      </w:rPr>
    </w:lvl>
    <w:lvl w:ilvl="4" w:tplc="62FAA888" w:tentative="1">
      <w:start w:val="1"/>
      <w:numFmt w:val="bullet"/>
      <w:lvlText w:val="o"/>
      <w:lvlJc w:val="left"/>
      <w:pPr>
        <w:ind w:left="3600" w:hanging="360"/>
      </w:pPr>
      <w:rPr>
        <w:rFonts w:ascii="Courier New" w:hAnsi="Courier New" w:cs="Courier New" w:hint="default"/>
      </w:rPr>
    </w:lvl>
    <w:lvl w:ilvl="5" w:tplc="F6166C74" w:tentative="1">
      <w:start w:val="1"/>
      <w:numFmt w:val="bullet"/>
      <w:lvlText w:val=""/>
      <w:lvlJc w:val="left"/>
      <w:pPr>
        <w:ind w:left="4320" w:hanging="360"/>
      </w:pPr>
      <w:rPr>
        <w:rFonts w:ascii="Wingdings" w:hAnsi="Wingdings" w:hint="default"/>
      </w:rPr>
    </w:lvl>
    <w:lvl w:ilvl="6" w:tplc="3BD49464" w:tentative="1">
      <w:start w:val="1"/>
      <w:numFmt w:val="bullet"/>
      <w:lvlText w:val=""/>
      <w:lvlJc w:val="left"/>
      <w:pPr>
        <w:ind w:left="5040" w:hanging="360"/>
      </w:pPr>
      <w:rPr>
        <w:rFonts w:ascii="Symbol" w:hAnsi="Symbol" w:hint="default"/>
      </w:rPr>
    </w:lvl>
    <w:lvl w:ilvl="7" w:tplc="2B5CD32E" w:tentative="1">
      <w:start w:val="1"/>
      <w:numFmt w:val="bullet"/>
      <w:lvlText w:val="o"/>
      <w:lvlJc w:val="left"/>
      <w:pPr>
        <w:ind w:left="5760" w:hanging="360"/>
      </w:pPr>
      <w:rPr>
        <w:rFonts w:ascii="Courier New" w:hAnsi="Courier New" w:cs="Courier New" w:hint="default"/>
      </w:rPr>
    </w:lvl>
    <w:lvl w:ilvl="8" w:tplc="397CD38E" w:tentative="1">
      <w:start w:val="1"/>
      <w:numFmt w:val="bullet"/>
      <w:lvlText w:val=""/>
      <w:lvlJc w:val="left"/>
      <w:pPr>
        <w:ind w:left="6480" w:hanging="360"/>
      </w:pPr>
      <w:rPr>
        <w:rFonts w:ascii="Wingdings" w:hAnsi="Wingdings" w:hint="default"/>
      </w:rPr>
    </w:lvl>
  </w:abstractNum>
  <w:abstractNum w:abstractNumId="6" w15:restartNumberingAfterBreak="0">
    <w:nsid w:val="11C729A0"/>
    <w:multiLevelType w:val="multilevel"/>
    <w:tmpl w:val="595C8DD2"/>
    <w:lvl w:ilvl="0">
      <w:start w:val="1"/>
      <w:numFmt w:val="bullet"/>
      <w:lvlText w:val="⮚"/>
      <w:lvlJc w:val="left"/>
      <w:pPr>
        <w:ind w:left="567" w:firstLine="0"/>
      </w:pPr>
      <w:rPr>
        <w:rFonts w:ascii="Noto Sans Symbols" w:eastAsia="Noto Sans Symbols" w:hAnsi="Noto Sans Symbols" w:cs="Noto Sans Symbols"/>
        <w:sz w:val="22"/>
        <w:szCs w:val="22"/>
      </w:rPr>
    </w:lvl>
    <w:lvl w:ilvl="1">
      <w:start w:val="1"/>
      <w:numFmt w:val="bullet"/>
      <w:lvlText w:val=""/>
      <w:lvlJc w:val="left"/>
      <w:pPr>
        <w:ind w:left="567" w:firstLine="0"/>
      </w:pPr>
    </w:lvl>
    <w:lvl w:ilvl="2">
      <w:start w:val="1"/>
      <w:numFmt w:val="bullet"/>
      <w:lvlText w:val=""/>
      <w:lvlJc w:val="left"/>
      <w:pPr>
        <w:ind w:left="567" w:firstLine="0"/>
      </w:pPr>
    </w:lvl>
    <w:lvl w:ilvl="3">
      <w:start w:val="1"/>
      <w:numFmt w:val="bullet"/>
      <w:lvlText w:val=""/>
      <w:lvlJc w:val="left"/>
      <w:pPr>
        <w:ind w:left="567" w:firstLine="0"/>
      </w:pPr>
    </w:lvl>
    <w:lvl w:ilvl="4">
      <w:start w:val="1"/>
      <w:numFmt w:val="bullet"/>
      <w:lvlText w:val=""/>
      <w:lvlJc w:val="left"/>
      <w:pPr>
        <w:ind w:left="567" w:firstLine="0"/>
      </w:pPr>
    </w:lvl>
    <w:lvl w:ilvl="5">
      <w:start w:val="1"/>
      <w:numFmt w:val="bullet"/>
      <w:lvlText w:val=""/>
      <w:lvlJc w:val="left"/>
      <w:pPr>
        <w:ind w:left="567" w:firstLine="0"/>
      </w:pPr>
    </w:lvl>
    <w:lvl w:ilvl="6">
      <w:start w:val="1"/>
      <w:numFmt w:val="bullet"/>
      <w:lvlText w:val=""/>
      <w:lvlJc w:val="left"/>
      <w:pPr>
        <w:ind w:left="567" w:firstLine="0"/>
      </w:pPr>
    </w:lvl>
    <w:lvl w:ilvl="7">
      <w:start w:val="1"/>
      <w:numFmt w:val="bullet"/>
      <w:lvlText w:val=""/>
      <w:lvlJc w:val="left"/>
      <w:pPr>
        <w:ind w:left="567" w:firstLine="0"/>
      </w:pPr>
    </w:lvl>
    <w:lvl w:ilvl="8">
      <w:start w:val="1"/>
      <w:numFmt w:val="bullet"/>
      <w:lvlText w:val=""/>
      <w:lvlJc w:val="left"/>
      <w:pPr>
        <w:ind w:left="567" w:firstLine="0"/>
      </w:pPr>
    </w:lvl>
  </w:abstractNum>
  <w:abstractNum w:abstractNumId="7" w15:restartNumberingAfterBreak="0">
    <w:nsid w:val="13C80C1B"/>
    <w:multiLevelType w:val="multilevel"/>
    <w:tmpl w:val="17F8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8712B"/>
    <w:multiLevelType w:val="hybridMultilevel"/>
    <w:tmpl w:val="D6E24588"/>
    <w:lvl w:ilvl="0" w:tplc="A9EC4EA8">
      <w:start w:val="1"/>
      <w:numFmt w:val="bullet"/>
      <w:lvlText w:val=""/>
      <w:lvlJc w:val="left"/>
      <w:pPr>
        <w:tabs>
          <w:tab w:val="left" w:pos="0"/>
        </w:tabs>
        <w:ind w:left="720" w:hanging="360"/>
      </w:pPr>
      <w:rPr>
        <w:rFonts w:ascii="Symbol" w:hAnsi="Symbol" w:hint="default"/>
      </w:rPr>
    </w:lvl>
    <w:lvl w:ilvl="1" w:tplc="15B87158">
      <w:start w:val="1"/>
      <w:numFmt w:val="bullet"/>
      <w:lvlText w:val="o"/>
      <w:lvlJc w:val="left"/>
      <w:pPr>
        <w:tabs>
          <w:tab w:val="left" w:pos="0"/>
        </w:tabs>
        <w:ind w:left="1440" w:hanging="360"/>
      </w:pPr>
      <w:rPr>
        <w:rFonts w:ascii="Courier New" w:hAnsi="Courier New" w:cs="Courier New" w:hint="default"/>
      </w:rPr>
    </w:lvl>
    <w:lvl w:ilvl="2" w:tplc="E07445B2">
      <w:start w:val="1"/>
      <w:numFmt w:val="bullet"/>
      <w:lvlText w:val=""/>
      <w:lvlJc w:val="left"/>
      <w:pPr>
        <w:tabs>
          <w:tab w:val="left" w:pos="0"/>
        </w:tabs>
        <w:ind w:left="2160" w:hanging="360"/>
      </w:pPr>
      <w:rPr>
        <w:rFonts w:ascii="Wingdings" w:hAnsi="Wingdings" w:hint="default"/>
      </w:rPr>
    </w:lvl>
    <w:lvl w:ilvl="3" w:tplc="2A3CC244">
      <w:start w:val="1"/>
      <w:numFmt w:val="bullet"/>
      <w:lvlText w:val=""/>
      <w:lvlJc w:val="left"/>
      <w:pPr>
        <w:tabs>
          <w:tab w:val="left" w:pos="0"/>
        </w:tabs>
        <w:ind w:left="2880" w:hanging="360"/>
      </w:pPr>
      <w:rPr>
        <w:rFonts w:ascii="Symbol" w:hAnsi="Symbol" w:hint="default"/>
      </w:rPr>
    </w:lvl>
    <w:lvl w:ilvl="4" w:tplc="4120C28A">
      <w:start w:val="1"/>
      <w:numFmt w:val="bullet"/>
      <w:lvlText w:val="o"/>
      <w:lvlJc w:val="left"/>
      <w:pPr>
        <w:tabs>
          <w:tab w:val="left" w:pos="0"/>
        </w:tabs>
        <w:ind w:left="3600" w:hanging="360"/>
      </w:pPr>
      <w:rPr>
        <w:rFonts w:ascii="Courier New" w:hAnsi="Courier New" w:cs="Courier New" w:hint="default"/>
      </w:rPr>
    </w:lvl>
    <w:lvl w:ilvl="5" w:tplc="989C0568">
      <w:start w:val="1"/>
      <w:numFmt w:val="bullet"/>
      <w:lvlText w:val=""/>
      <w:lvlJc w:val="left"/>
      <w:pPr>
        <w:tabs>
          <w:tab w:val="left" w:pos="0"/>
        </w:tabs>
        <w:ind w:left="4320" w:hanging="360"/>
      </w:pPr>
      <w:rPr>
        <w:rFonts w:ascii="Wingdings" w:hAnsi="Wingdings" w:hint="default"/>
      </w:rPr>
    </w:lvl>
    <w:lvl w:ilvl="6" w:tplc="AFD0621C">
      <w:start w:val="1"/>
      <w:numFmt w:val="bullet"/>
      <w:lvlText w:val=""/>
      <w:lvlJc w:val="left"/>
      <w:pPr>
        <w:tabs>
          <w:tab w:val="left" w:pos="0"/>
        </w:tabs>
        <w:ind w:left="5040" w:hanging="360"/>
      </w:pPr>
      <w:rPr>
        <w:rFonts w:ascii="Symbol" w:hAnsi="Symbol" w:hint="default"/>
      </w:rPr>
    </w:lvl>
    <w:lvl w:ilvl="7" w:tplc="67162DA6">
      <w:start w:val="1"/>
      <w:numFmt w:val="bullet"/>
      <w:lvlText w:val="o"/>
      <w:lvlJc w:val="left"/>
      <w:pPr>
        <w:tabs>
          <w:tab w:val="left" w:pos="0"/>
        </w:tabs>
        <w:ind w:left="5760" w:hanging="360"/>
      </w:pPr>
      <w:rPr>
        <w:rFonts w:ascii="Courier New" w:hAnsi="Courier New" w:cs="Courier New" w:hint="default"/>
      </w:rPr>
    </w:lvl>
    <w:lvl w:ilvl="8" w:tplc="98FCA6E0">
      <w:start w:val="1"/>
      <w:numFmt w:val="bullet"/>
      <w:lvlText w:val=""/>
      <w:lvlJc w:val="left"/>
      <w:pPr>
        <w:tabs>
          <w:tab w:val="left" w:pos="0"/>
        </w:tabs>
        <w:ind w:left="6480" w:hanging="360"/>
      </w:pPr>
      <w:rPr>
        <w:rFonts w:ascii="Wingdings" w:hAnsi="Wingdings" w:hint="default"/>
      </w:rPr>
    </w:lvl>
  </w:abstractNum>
  <w:abstractNum w:abstractNumId="9" w15:restartNumberingAfterBreak="0">
    <w:nsid w:val="259A3C05"/>
    <w:multiLevelType w:val="multilevel"/>
    <w:tmpl w:val="9F88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4A6144"/>
    <w:multiLevelType w:val="hybridMultilevel"/>
    <w:tmpl w:val="07DE4162"/>
    <w:lvl w:ilvl="0" w:tplc="71BCC444">
      <w:start w:val="1"/>
      <w:numFmt w:val="bullet"/>
      <w:lvlText w:val=""/>
      <w:lvlPicBulletId w:val="1"/>
      <w:lvlJc w:val="left"/>
      <w:pPr>
        <w:ind w:left="720" w:hanging="360"/>
      </w:pPr>
      <w:rPr>
        <w:rFonts w:ascii="Symbol" w:hAnsi="Symbol" w:hint="default"/>
      </w:rPr>
    </w:lvl>
    <w:lvl w:ilvl="1" w:tplc="E89C484A" w:tentative="1">
      <w:start w:val="1"/>
      <w:numFmt w:val="bullet"/>
      <w:lvlText w:val="o"/>
      <w:lvlJc w:val="left"/>
      <w:pPr>
        <w:ind w:left="1440" w:hanging="360"/>
      </w:pPr>
      <w:rPr>
        <w:rFonts w:ascii="Courier New" w:hAnsi="Courier New" w:cs="Courier New" w:hint="default"/>
      </w:rPr>
    </w:lvl>
    <w:lvl w:ilvl="2" w:tplc="A8E8479C" w:tentative="1">
      <w:start w:val="1"/>
      <w:numFmt w:val="bullet"/>
      <w:lvlText w:val=""/>
      <w:lvlJc w:val="left"/>
      <w:pPr>
        <w:ind w:left="2160" w:hanging="360"/>
      </w:pPr>
      <w:rPr>
        <w:rFonts w:ascii="Wingdings" w:hAnsi="Wingdings" w:hint="default"/>
      </w:rPr>
    </w:lvl>
    <w:lvl w:ilvl="3" w:tplc="7BE8EB00" w:tentative="1">
      <w:start w:val="1"/>
      <w:numFmt w:val="bullet"/>
      <w:lvlText w:val=""/>
      <w:lvlJc w:val="left"/>
      <w:pPr>
        <w:ind w:left="2880" w:hanging="360"/>
      </w:pPr>
      <w:rPr>
        <w:rFonts w:ascii="Symbol" w:hAnsi="Symbol" w:hint="default"/>
      </w:rPr>
    </w:lvl>
    <w:lvl w:ilvl="4" w:tplc="162AB50C" w:tentative="1">
      <w:start w:val="1"/>
      <w:numFmt w:val="bullet"/>
      <w:lvlText w:val="o"/>
      <w:lvlJc w:val="left"/>
      <w:pPr>
        <w:ind w:left="3600" w:hanging="360"/>
      </w:pPr>
      <w:rPr>
        <w:rFonts w:ascii="Courier New" w:hAnsi="Courier New" w:cs="Courier New" w:hint="default"/>
      </w:rPr>
    </w:lvl>
    <w:lvl w:ilvl="5" w:tplc="FA229AAA" w:tentative="1">
      <w:start w:val="1"/>
      <w:numFmt w:val="bullet"/>
      <w:lvlText w:val=""/>
      <w:lvlJc w:val="left"/>
      <w:pPr>
        <w:ind w:left="4320" w:hanging="360"/>
      </w:pPr>
      <w:rPr>
        <w:rFonts w:ascii="Wingdings" w:hAnsi="Wingdings" w:hint="default"/>
      </w:rPr>
    </w:lvl>
    <w:lvl w:ilvl="6" w:tplc="FFB4594E" w:tentative="1">
      <w:start w:val="1"/>
      <w:numFmt w:val="bullet"/>
      <w:lvlText w:val=""/>
      <w:lvlJc w:val="left"/>
      <w:pPr>
        <w:ind w:left="5040" w:hanging="360"/>
      </w:pPr>
      <w:rPr>
        <w:rFonts w:ascii="Symbol" w:hAnsi="Symbol" w:hint="default"/>
      </w:rPr>
    </w:lvl>
    <w:lvl w:ilvl="7" w:tplc="5BFEB3CC" w:tentative="1">
      <w:start w:val="1"/>
      <w:numFmt w:val="bullet"/>
      <w:lvlText w:val="o"/>
      <w:lvlJc w:val="left"/>
      <w:pPr>
        <w:ind w:left="5760" w:hanging="360"/>
      </w:pPr>
      <w:rPr>
        <w:rFonts w:ascii="Courier New" w:hAnsi="Courier New" w:cs="Courier New" w:hint="default"/>
      </w:rPr>
    </w:lvl>
    <w:lvl w:ilvl="8" w:tplc="305A5670" w:tentative="1">
      <w:start w:val="1"/>
      <w:numFmt w:val="bullet"/>
      <w:lvlText w:val=""/>
      <w:lvlJc w:val="left"/>
      <w:pPr>
        <w:ind w:left="6480" w:hanging="360"/>
      </w:pPr>
      <w:rPr>
        <w:rFonts w:ascii="Wingdings" w:hAnsi="Wingdings" w:hint="default"/>
      </w:rPr>
    </w:lvl>
  </w:abstractNum>
  <w:abstractNum w:abstractNumId="11" w15:restartNumberingAfterBreak="0">
    <w:nsid w:val="2D247787"/>
    <w:multiLevelType w:val="hybridMultilevel"/>
    <w:tmpl w:val="74704E4A"/>
    <w:lvl w:ilvl="0" w:tplc="DED2D0F8">
      <w:start w:val="1"/>
      <w:numFmt w:val="bullet"/>
      <w:lvlText w:val=""/>
      <w:lvlJc w:val="left"/>
      <w:pPr>
        <w:ind w:left="720" w:hanging="360"/>
      </w:pPr>
      <w:rPr>
        <w:rFonts w:ascii="Wingdings" w:hAnsi="Wingdings" w:hint="default"/>
      </w:rPr>
    </w:lvl>
    <w:lvl w:ilvl="1" w:tplc="55868ABA" w:tentative="1">
      <w:start w:val="1"/>
      <w:numFmt w:val="bullet"/>
      <w:lvlText w:val="o"/>
      <w:lvlJc w:val="left"/>
      <w:pPr>
        <w:ind w:left="1440" w:hanging="360"/>
      </w:pPr>
      <w:rPr>
        <w:rFonts w:ascii="Courier New" w:hAnsi="Courier New" w:cs="Courier New" w:hint="default"/>
      </w:rPr>
    </w:lvl>
    <w:lvl w:ilvl="2" w:tplc="7666C150" w:tentative="1">
      <w:start w:val="1"/>
      <w:numFmt w:val="bullet"/>
      <w:lvlText w:val=""/>
      <w:lvlJc w:val="left"/>
      <w:pPr>
        <w:ind w:left="2160" w:hanging="360"/>
      </w:pPr>
      <w:rPr>
        <w:rFonts w:ascii="Wingdings" w:hAnsi="Wingdings" w:hint="default"/>
      </w:rPr>
    </w:lvl>
    <w:lvl w:ilvl="3" w:tplc="CA6405D6" w:tentative="1">
      <w:start w:val="1"/>
      <w:numFmt w:val="bullet"/>
      <w:lvlText w:val=""/>
      <w:lvlJc w:val="left"/>
      <w:pPr>
        <w:ind w:left="2880" w:hanging="360"/>
      </w:pPr>
      <w:rPr>
        <w:rFonts w:ascii="Symbol" w:hAnsi="Symbol" w:hint="default"/>
      </w:rPr>
    </w:lvl>
    <w:lvl w:ilvl="4" w:tplc="5B321F1C" w:tentative="1">
      <w:start w:val="1"/>
      <w:numFmt w:val="bullet"/>
      <w:lvlText w:val="o"/>
      <w:lvlJc w:val="left"/>
      <w:pPr>
        <w:ind w:left="3600" w:hanging="360"/>
      </w:pPr>
      <w:rPr>
        <w:rFonts w:ascii="Courier New" w:hAnsi="Courier New" w:cs="Courier New" w:hint="default"/>
      </w:rPr>
    </w:lvl>
    <w:lvl w:ilvl="5" w:tplc="CB60CF3C" w:tentative="1">
      <w:start w:val="1"/>
      <w:numFmt w:val="bullet"/>
      <w:lvlText w:val=""/>
      <w:lvlJc w:val="left"/>
      <w:pPr>
        <w:ind w:left="4320" w:hanging="360"/>
      </w:pPr>
      <w:rPr>
        <w:rFonts w:ascii="Wingdings" w:hAnsi="Wingdings" w:hint="default"/>
      </w:rPr>
    </w:lvl>
    <w:lvl w:ilvl="6" w:tplc="AF0842B6" w:tentative="1">
      <w:start w:val="1"/>
      <w:numFmt w:val="bullet"/>
      <w:lvlText w:val=""/>
      <w:lvlJc w:val="left"/>
      <w:pPr>
        <w:ind w:left="5040" w:hanging="360"/>
      </w:pPr>
      <w:rPr>
        <w:rFonts w:ascii="Symbol" w:hAnsi="Symbol" w:hint="default"/>
      </w:rPr>
    </w:lvl>
    <w:lvl w:ilvl="7" w:tplc="B240C46E" w:tentative="1">
      <w:start w:val="1"/>
      <w:numFmt w:val="bullet"/>
      <w:lvlText w:val="o"/>
      <w:lvlJc w:val="left"/>
      <w:pPr>
        <w:ind w:left="5760" w:hanging="360"/>
      </w:pPr>
      <w:rPr>
        <w:rFonts w:ascii="Courier New" w:hAnsi="Courier New" w:cs="Courier New" w:hint="default"/>
      </w:rPr>
    </w:lvl>
    <w:lvl w:ilvl="8" w:tplc="2F64957A" w:tentative="1">
      <w:start w:val="1"/>
      <w:numFmt w:val="bullet"/>
      <w:lvlText w:val=""/>
      <w:lvlJc w:val="left"/>
      <w:pPr>
        <w:ind w:left="6480" w:hanging="360"/>
      </w:pPr>
      <w:rPr>
        <w:rFonts w:ascii="Wingdings" w:hAnsi="Wingdings" w:hint="default"/>
      </w:rPr>
    </w:lvl>
  </w:abstractNum>
  <w:abstractNum w:abstractNumId="12" w15:restartNumberingAfterBreak="0">
    <w:nsid w:val="37C71CF8"/>
    <w:multiLevelType w:val="multilevel"/>
    <w:tmpl w:val="2966A986"/>
    <w:lvl w:ilvl="0">
      <w:start w:val="1"/>
      <w:numFmt w:val="bullet"/>
      <w:lvlText w:val="●"/>
      <w:lvlJc w:val="left"/>
      <w:pPr>
        <w:ind w:left="720" w:hanging="360"/>
      </w:pPr>
      <w:rPr>
        <w:rFonts w:ascii="Noto Sans Symbols" w:eastAsia="Noto Sans Symbols" w:hAnsi="Noto Sans Symbols" w:cs="Noto Sans Symbols"/>
        <w:b w:val="0"/>
        <w:i w:val="0"/>
        <w:strike w:val="0"/>
        <w:color w:val="1F497D"/>
        <w:sz w:val="20"/>
        <w:szCs w:val="20"/>
        <w:u w:val="none"/>
        <w:shd w:val="clear" w:color="auto" w:fill="auto"/>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45482008"/>
    <w:multiLevelType w:val="multilevel"/>
    <w:tmpl w:val="1776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C4568"/>
    <w:multiLevelType w:val="multilevel"/>
    <w:tmpl w:val="E04C40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8027FCE"/>
    <w:multiLevelType w:val="hybridMultilevel"/>
    <w:tmpl w:val="498608A0"/>
    <w:lvl w:ilvl="0" w:tplc="568229E8">
      <w:start w:val="1"/>
      <w:numFmt w:val="bullet"/>
      <w:lvlText w:val=""/>
      <w:lvlJc w:val="left"/>
      <w:pPr>
        <w:ind w:left="3240" w:hanging="360"/>
      </w:pPr>
      <w:rPr>
        <w:rFonts w:ascii="Symbol" w:hAnsi="Symbol" w:hint="default"/>
      </w:rPr>
    </w:lvl>
    <w:lvl w:ilvl="1" w:tplc="194245F0" w:tentative="1">
      <w:start w:val="1"/>
      <w:numFmt w:val="bullet"/>
      <w:lvlText w:val="o"/>
      <w:lvlJc w:val="left"/>
      <w:pPr>
        <w:ind w:left="3960" w:hanging="360"/>
      </w:pPr>
      <w:rPr>
        <w:rFonts w:ascii="Courier New" w:hAnsi="Courier New" w:cs="Courier New" w:hint="default"/>
      </w:rPr>
    </w:lvl>
    <w:lvl w:ilvl="2" w:tplc="8EDC007A" w:tentative="1">
      <w:start w:val="1"/>
      <w:numFmt w:val="bullet"/>
      <w:lvlText w:val=""/>
      <w:lvlJc w:val="left"/>
      <w:pPr>
        <w:ind w:left="4680" w:hanging="360"/>
      </w:pPr>
      <w:rPr>
        <w:rFonts w:ascii="Wingdings" w:hAnsi="Wingdings" w:hint="default"/>
      </w:rPr>
    </w:lvl>
    <w:lvl w:ilvl="3" w:tplc="C6647FB6">
      <w:start w:val="1"/>
      <w:numFmt w:val="bullet"/>
      <w:lvlText w:val=""/>
      <w:lvlJc w:val="left"/>
      <w:pPr>
        <w:ind w:left="5400" w:hanging="360"/>
      </w:pPr>
      <w:rPr>
        <w:rFonts w:ascii="Symbol" w:hAnsi="Symbol" w:hint="default"/>
      </w:rPr>
    </w:lvl>
    <w:lvl w:ilvl="4" w:tplc="FD3C6E9E" w:tentative="1">
      <w:start w:val="1"/>
      <w:numFmt w:val="bullet"/>
      <w:lvlText w:val="o"/>
      <w:lvlJc w:val="left"/>
      <w:pPr>
        <w:ind w:left="6120" w:hanging="360"/>
      </w:pPr>
      <w:rPr>
        <w:rFonts w:ascii="Courier New" w:hAnsi="Courier New" w:cs="Courier New" w:hint="default"/>
      </w:rPr>
    </w:lvl>
    <w:lvl w:ilvl="5" w:tplc="018A585C" w:tentative="1">
      <w:start w:val="1"/>
      <w:numFmt w:val="bullet"/>
      <w:lvlText w:val=""/>
      <w:lvlJc w:val="left"/>
      <w:pPr>
        <w:ind w:left="6840" w:hanging="360"/>
      </w:pPr>
      <w:rPr>
        <w:rFonts w:ascii="Wingdings" w:hAnsi="Wingdings" w:hint="default"/>
      </w:rPr>
    </w:lvl>
    <w:lvl w:ilvl="6" w:tplc="13A62FF6" w:tentative="1">
      <w:start w:val="1"/>
      <w:numFmt w:val="bullet"/>
      <w:lvlText w:val=""/>
      <w:lvlJc w:val="left"/>
      <w:pPr>
        <w:ind w:left="7560" w:hanging="360"/>
      </w:pPr>
      <w:rPr>
        <w:rFonts w:ascii="Symbol" w:hAnsi="Symbol" w:hint="default"/>
      </w:rPr>
    </w:lvl>
    <w:lvl w:ilvl="7" w:tplc="5B321F36" w:tentative="1">
      <w:start w:val="1"/>
      <w:numFmt w:val="bullet"/>
      <w:lvlText w:val="o"/>
      <w:lvlJc w:val="left"/>
      <w:pPr>
        <w:ind w:left="8280" w:hanging="360"/>
      </w:pPr>
      <w:rPr>
        <w:rFonts w:ascii="Courier New" w:hAnsi="Courier New" w:cs="Courier New" w:hint="default"/>
      </w:rPr>
    </w:lvl>
    <w:lvl w:ilvl="8" w:tplc="ACB04660" w:tentative="1">
      <w:start w:val="1"/>
      <w:numFmt w:val="bullet"/>
      <w:lvlText w:val=""/>
      <w:lvlJc w:val="left"/>
      <w:pPr>
        <w:ind w:left="9000" w:hanging="360"/>
      </w:pPr>
      <w:rPr>
        <w:rFonts w:ascii="Wingdings" w:hAnsi="Wingdings" w:hint="default"/>
      </w:rPr>
    </w:lvl>
  </w:abstractNum>
  <w:abstractNum w:abstractNumId="16" w15:restartNumberingAfterBreak="0">
    <w:nsid w:val="5C9462A4"/>
    <w:multiLevelType w:val="singleLevel"/>
    <w:tmpl w:val="00000000"/>
    <w:lvl w:ilvl="0">
      <w:numFmt w:val="bullet"/>
      <w:lvlText w:val=""/>
      <w:lvlJc w:val="left"/>
      <w:pPr>
        <w:tabs>
          <w:tab w:val="num" w:pos="360"/>
        </w:tabs>
        <w:ind w:left="360" w:hanging="360"/>
      </w:pPr>
      <w:rPr>
        <w:rFonts w:ascii="Symbol" w:eastAsia="Symbol" w:hAnsi="Symbol" w:hint="default"/>
        <w:b w:val="0"/>
        <w:color w:val="333333"/>
        <w:w w:val="100"/>
        <w:sz w:val="22"/>
      </w:rPr>
    </w:lvl>
  </w:abstractNum>
  <w:abstractNum w:abstractNumId="17" w15:restartNumberingAfterBreak="0">
    <w:nsid w:val="626874E8"/>
    <w:multiLevelType w:val="multilevel"/>
    <w:tmpl w:val="70B4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445D1F"/>
    <w:multiLevelType w:val="multilevel"/>
    <w:tmpl w:val="7C72A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3D3449C"/>
    <w:multiLevelType w:val="hybridMultilevel"/>
    <w:tmpl w:val="6F54478C"/>
    <w:lvl w:ilvl="0" w:tplc="4CD05F24">
      <w:start w:val="1"/>
      <w:numFmt w:val="bullet"/>
      <w:lvlText w:val=""/>
      <w:lvlJc w:val="left"/>
      <w:pPr>
        <w:ind w:left="900" w:hanging="360"/>
      </w:pPr>
      <w:rPr>
        <w:rFonts w:ascii="Symbol" w:hAnsi="Symbol" w:hint="default"/>
      </w:rPr>
    </w:lvl>
    <w:lvl w:ilvl="1" w:tplc="7DD83498">
      <w:start w:val="1"/>
      <w:numFmt w:val="bullet"/>
      <w:lvlText w:val="o"/>
      <w:lvlJc w:val="left"/>
      <w:pPr>
        <w:ind w:left="1440" w:hanging="360"/>
      </w:pPr>
      <w:rPr>
        <w:rFonts w:ascii="Courier New" w:hAnsi="Courier New" w:cs="Courier New" w:hint="default"/>
      </w:rPr>
    </w:lvl>
    <w:lvl w:ilvl="2" w:tplc="160E72E4">
      <w:start w:val="1"/>
      <w:numFmt w:val="bullet"/>
      <w:lvlText w:val=""/>
      <w:lvlJc w:val="left"/>
      <w:pPr>
        <w:ind w:left="2160" w:hanging="360"/>
      </w:pPr>
      <w:rPr>
        <w:rFonts w:ascii="Wingdings" w:hAnsi="Wingdings" w:hint="default"/>
      </w:rPr>
    </w:lvl>
    <w:lvl w:ilvl="3" w:tplc="24C88ABA">
      <w:start w:val="1"/>
      <w:numFmt w:val="bullet"/>
      <w:lvlText w:val=""/>
      <w:lvlJc w:val="left"/>
      <w:pPr>
        <w:ind w:left="2880" w:hanging="360"/>
      </w:pPr>
      <w:rPr>
        <w:rFonts w:ascii="Symbol" w:hAnsi="Symbol" w:hint="default"/>
      </w:rPr>
    </w:lvl>
    <w:lvl w:ilvl="4" w:tplc="804C5BB4">
      <w:start w:val="1"/>
      <w:numFmt w:val="bullet"/>
      <w:lvlText w:val="o"/>
      <w:lvlJc w:val="left"/>
      <w:pPr>
        <w:ind w:left="3600" w:hanging="360"/>
      </w:pPr>
      <w:rPr>
        <w:rFonts w:ascii="Courier New" w:hAnsi="Courier New" w:cs="Courier New" w:hint="default"/>
      </w:rPr>
    </w:lvl>
    <w:lvl w:ilvl="5" w:tplc="706C3C3E">
      <w:start w:val="1"/>
      <w:numFmt w:val="bullet"/>
      <w:lvlText w:val=""/>
      <w:lvlJc w:val="left"/>
      <w:pPr>
        <w:ind w:left="4320" w:hanging="360"/>
      </w:pPr>
      <w:rPr>
        <w:rFonts w:ascii="Wingdings" w:hAnsi="Wingdings" w:hint="default"/>
      </w:rPr>
    </w:lvl>
    <w:lvl w:ilvl="6" w:tplc="9B6018AA">
      <w:start w:val="1"/>
      <w:numFmt w:val="bullet"/>
      <w:lvlText w:val=""/>
      <w:lvlJc w:val="left"/>
      <w:pPr>
        <w:ind w:left="5040" w:hanging="360"/>
      </w:pPr>
      <w:rPr>
        <w:rFonts w:ascii="Symbol" w:hAnsi="Symbol" w:hint="default"/>
      </w:rPr>
    </w:lvl>
    <w:lvl w:ilvl="7" w:tplc="8376A928">
      <w:start w:val="1"/>
      <w:numFmt w:val="bullet"/>
      <w:lvlText w:val="o"/>
      <w:lvlJc w:val="left"/>
      <w:pPr>
        <w:ind w:left="5760" w:hanging="360"/>
      </w:pPr>
      <w:rPr>
        <w:rFonts w:ascii="Courier New" w:hAnsi="Courier New" w:cs="Courier New" w:hint="default"/>
      </w:rPr>
    </w:lvl>
    <w:lvl w:ilvl="8" w:tplc="FBD0DD2A">
      <w:start w:val="1"/>
      <w:numFmt w:val="bullet"/>
      <w:lvlText w:val=""/>
      <w:lvlJc w:val="left"/>
      <w:pPr>
        <w:ind w:left="6480" w:hanging="360"/>
      </w:pPr>
      <w:rPr>
        <w:rFonts w:ascii="Wingdings" w:hAnsi="Wingdings" w:hint="default"/>
      </w:rPr>
    </w:lvl>
  </w:abstractNum>
  <w:num w:numId="1" w16cid:durableId="785123479">
    <w:abstractNumId w:val="11"/>
  </w:num>
  <w:num w:numId="2" w16cid:durableId="1706901807">
    <w:abstractNumId w:val="15"/>
  </w:num>
  <w:num w:numId="3" w16cid:durableId="399789281">
    <w:abstractNumId w:val="5"/>
  </w:num>
  <w:num w:numId="4" w16cid:durableId="182481891">
    <w:abstractNumId w:val="3"/>
  </w:num>
  <w:num w:numId="5" w16cid:durableId="1283075748">
    <w:abstractNumId w:val="10"/>
  </w:num>
  <w:num w:numId="6" w16cid:durableId="667902117">
    <w:abstractNumId w:val="19"/>
  </w:num>
  <w:num w:numId="7" w16cid:durableId="849490559">
    <w:abstractNumId w:val="8"/>
  </w:num>
  <w:num w:numId="8" w16cid:durableId="1052191180">
    <w:abstractNumId w:val="0"/>
  </w:num>
  <w:num w:numId="9" w16cid:durableId="27531402">
    <w:abstractNumId w:val="2"/>
  </w:num>
  <w:num w:numId="10" w16cid:durableId="498928430">
    <w:abstractNumId w:val="1"/>
  </w:num>
  <w:num w:numId="11" w16cid:durableId="593636417">
    <w:abstractNumId w:val="7"/>
  </w:num>
  <w:num w:numId="12" w16cid:durableId="494036122">
    <w:abstractNumId w:val="17"/>
  </w:num>
  <w:num w:numId="13" w16cid:durableId="453641404">
    <w:abstractNumId w:val="16"/>
  </w:num>
  <w:num w:numId="14" w16cid:durableId="2082632567">
    <w:abstractNumId w:val="9"/>
  </w:num>
  <w:num w:numId="15" w16cid:durableId="2040471419">
    <w:abstractNumId w:val="13"/>
  </w:num>
  <w:num w:numId="16" w16cid:durableId="2074695978">
    <w:abstractNumId w:val="6"/>
  </w:num>
  <w:num w:numId="17" w16cid:durableId="1538935268">
    <w:abstractNumId w:val="14"/>
  </w:num>
  <w:num w:numId="18" w16cid:durableId="1380127796">
    <w:abstractNumId w:val="18"/>
  </w:num>
  <w:num w:numId="19" w16cid:durableId="690641653">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CF3"/>
    <w:rsid w:val="0000144E"/>
    <w:rsid w:val="00013E26"/>
    <w:rsid w:val="00014985"/>
    <w:rsid w:val="00014DCE"/>
    <w:rsid w:val="00015D4D"/>
    <w:rsid w:val="0002088D"/>
    <w:rsid w:val="00022540"/>
    <w:rsid w:val="000256B2"/>
    <w:rsid w:val="0002573A"/>
    <w:rsid w:val="00044E52"/>
    <w:rsid w:val="0004555D"/>
    <w:rsid w:val="000505D7"/>
    <w:rsid w:val="00051ED7"/>
    <w:rsid w:val="0005331B"/>
    <w:rsid w:val="000537F4"/>
    <w:rsid w:val="00054492"/>
    <w:rsid w:val="000619A1"/>
    <w:rsid w:val="000664C6"/>
    <w:rsid w:val="00066748"/>
    <w:rsid w:val="0007163D"/>
    <w:rsid w:val="00080583"/>
    <w:rsid w:val="00082C4C"/>
    <w:rsid w:val="000843C0"/>
    <w:rsid w:val="00084ABB"/>
    <w:rsid w:val="00091632"/>
    <w:rsid w:val="000977A9"/>
    <w:rsid w:val="000A105A"/>
    <w:rsid w:val="000A3081"/>
    <w:rsid w:val="000A3E5B"/>
    <w:rsid w:val="000A7945"/>
    <w:rsid w:val="000B2FDA"/>
    <w:rsid w:val="000B7134"/>
    <w:rsid w:val="000B7F79"/>
    <w:rsid w:val="000C09CF"/>
    <w:rsid w:val="000C30E8"/>
    <w:rsid w:val="000C6F13"/>
    <w:rsid w:val="000C7C95"/>
    <w:rsid w:val="000D11AA"/>
    <w:rsid w:val="000D3066"/>
    <w:rsid w:val="000D43BE"/>
    <w:rsid w:val="000E26CB"/>
    <w:rsid w:val="000E3AB8"/>
    <w:rsid w:val="000E3CD0"/>
    <w:rsid w:val="00100478"/>
    <w:rsid w:val="00102A9A"/>
    <w:rsid w:val="001049D5"/>
    <w:rsid w:val="001108DC"/>
    <w:rsid w:val="0011453A"/>
    <w:rsid w:val="00114946"/>
    <w:rsid w:val="00114BDA"/>
    <w:rsid w:val="001171C4"/>
    <w:rsid w:val="00121037"/>
    <w:rsid w:val="00121C2C"/>
    <w:rsid w:val="001262BA"/>
    <w:rsid w:val="001344F0"/>
    <w:rsid w:val="00136380"/>
    <w:rsid w:val="00140281"/>
    <w:rsid w:val="00140329"/>
    <w:rsid w:val="00142688"/>
    <w:rsid w:val="00143377"/>
    <w:rsid w:val="0014496F"/>
    <w:rsid w:val="00144B01"/>
    <w:rsid w:val="00147AF8"/>
    <w:rsid w:val="00151843"/>
    <w:rsid w:val="00152409"/>
    <w:rsid w:val="00153E43"/>
    <w:rsid w:val="00154AFC"/>
    <w:rsid w:val="00156E7C"/>
    <w:rsid w:val="0016034E"/>
    <w:rsid w:val="00160612"/>
    <w:rsid w:val="00167696"/>
    <w:rsid w:val="00171B45"/>
    <w:rsid w:val="001734B0"/>
    <w:rsid w:val="001821A8"/>
    <w:rsid w:val="0018300B"/>
    <w:rsid w:val="00183CC7"/>
    <w:rsid w:val="00193E75"/>
    <w:rsid w:val="001943B6"/>
    <w:rsid w:val="00197AD1"/>
    <w:rsid w:val="001A53A2"/>
    <w:rsid w:val="001B2B20"/>
    <w:rsid w:val="001B61B7"/>
    <w:rsid w:val="001C2BDE"/>
    <w:rsid w:val="001C5F42"/>
    <w:rsid w:val="001C6043"/>
    <w:rsid w:val="001D19D6"/>
    <w:rsid w:val="001E73B7"/>
    <w:rsid w:val="001F0EED"/>
    <w:rsid w:val="00202E5F"/>
    <w:rsid w:val="002065ED"/>
    <w:rsid w:val="00210064"/>
    <w:rsid w:val="002112DD"/>
    <w:rsid w:val="00221285"/>
    <w:rsid w:val="00221E18"/>
    <w:rsid w:val="00232808"/>
    <w:rsid w:val="002425CB"/>
    <w:rsid w:val="0024397D"/>
    <w:rsid w:val="002537CB"/>
    <w:rsid w:val="00257ED2"/>
    <w:rsid w:val="00260E59"/>
    <w:rsid w:val="002628A2"/>
    <w:rsid w:val="00265314"/>
    <w:rsid w:val="00270144"/>
    <w:rsid w:val="00270B3F"/>
    <w:rsid w:val="00273652"/>
    <w:rsid w:val="00274BB6"/>
    <w:rsid w:val="00275AAF"/>
    <w:rsid w:val="00276489"/>
    <w:rsid w:val="00276D68"/>
    <w:rsid w:val="00281CCB"/>
    <w:rsid w:val="002920D7"/>
    <w:rsid w:val="00292FF8"/>
    <w:rsid w:val="0029364D"/>
    <w:rsid w:val="0029683F"/>
    <w:rsid w:val="002971E2"/>
    <w:rsid w:val="00297995"/>
    <w:rsid w:val="002A510A"/>
    <w:rsid w:val="002A64AB"/>
    <w:rsid w:val="002A685E"/>
    <w:rsid w:val="002B1918"/>
    <w:rsid w:val="002B2691"/>
    <w:rsid w:val="002B273D"/>
    <w:rsid w:val="002B3836"/>
    <w:rsid w:val="002B3FEC"/>
    <w:rsid w:val="002B55A8"/>
    <w:rsid w:val="002B7045"/>
    <w:rsid w:val="002D4F8E"/>
    <w:rsid w:val="002D56CC"/>
    <w:rsid w:val="002D5758"/>
    <w:rsid w:val="002E75DE"/>
    <w:rsid w:val="002F07E9"/>
    <w:rsid w:val="002F1981"/>
    <w:rsid w:val="002F2385"/>
    <w:rsid w:val="002F4436"/>
    <w:rsid w:val="0030170E"/>
    <w:rsid w:val="00303815"/>
    <w:rsid w:val="003063B8"/>
    <w:rsid w:val="00312813"/>
    <w:rsid w:val="003158CA"/>
    <w:rsid w:val="003169C1"/>
    <w:rsid w:val="003211BD"/>
    <w:rsid w:val="00324A7B"/>
    <w:rsid w:val="00325374"/>
    <w:rsid w:val="00327083"/>
    <w:rsid w:val="003326B5"/>
    <w:rsid w:val="00334AD4"/>
    <w:rsid w:val="003363D9"/>
    <w:rsid w:val="003423B6"/>
    <w:rsid w:val="00343756"/>
    <w:rsid w:val="003469B3"/>
    <w:rsid w:val="00347821"/>
    <w:rsid w:val="003527F5"/>
    <w:rsid w:val="003531A0"/>
    <w:rsid w:val="00357EB7"/>
    <w:rsid w:val="00363676"/>
    <w:rsid w:val="00370187"/>
    <w:rsid w:val="00374993"/>
    <w:rsid w:val="00380123"/>
    <w:rsid w:val="003827D8"/>
    <w:rsid w:val="003839BE"/>
    <w:rsid w:val="00384405"/>
    <w:rsid w:val="003847BA"/>
    <w:rsid w:val="003849AF"/>
    <w:rsid w:val="0038652C"/>
    <w:rsid w:val="00386F42"/>
    <w:rsid w:val="0039131C"/>
    <w:rsid w:val="00393CE6"/>
    <w:rsid w:val="003969E4"/>
    <w:rsid w:val="003975C5"/>
    <w:rsid w:val="003A2142"/>
    <w:rsid w:val="003A2663"/>
    <w:rsid w:val="003A554B"/>
    <w:rsid w:val="003C04C4"/>
    <w:rsid w:val="003C0EB0"/>
    <w:rsid w:val="003C19C5"/>
    <w:rsid w:val="003C1EF0"/>
    <w:rsid w:val="003C41E5"/>
    <w:rsid w:val="003C6982"/>
    <w:rsid w:val="003C77CF"/>
    <w:rsid w:val="003C7BE0"/>
    <w:rsid w:val="003D0B74"/>
    <w:rsid w:val="003D1C02"/>
    <w:rsid w:val="003D6D49"/>
    <w:rsid w:val="003E6A72"/>
    <w:rsid w:val="003E72BE"/>
    <w:rsid w:val="003F082A"/>
    <w:rsid w:val="003F14E9"/>
    <w:rsid w:val="003F1E96"/>
    <w:rsid w:val="003F7093"/>
    <w:rsid w:val="00401842"/>
    <w:rsid w:val="004028C9"/>
    <w:rsid w:val="00404B7C"/>
    <w:rsid w:val="00420A4F"/>
    <w:rsid w:val="00436CDA"/>
    <w:rsid w:val="004457B9"/>
    <w:rsid w:val="00447B32"/>
    <w:rsid w:val="00450ADD"/>
    <w:rsid w:val="0045288D"/>
    <w:rsid w:val="00454F17"/>
    <w:rsid w:val="00471563"/>
    <w:rsid w:val="0047234B"/>
    <w:rsid w:val="00477066"/>
    <w:rsid w:val="004855C7"/>
    <w:rsid w:val="0049021E"/>
    <w:rsid w:val="00490DCA"/>
    <w:rsid w:val="00493240"/>
    <w:rsid w:val="00493534"/>
    <w:rsid w:val="004A12C8"/>
    <w:rsid w:val="004A2B9B"/>
    <w:rsid w:val="004A42CB"/>
    <w:rsid w:val="004A44E1"/>
    <w:rsid w:val="004B3E12"/>
    <w:rsid w:val="004B6160"/>
    <w:rsid w:val="004B61DE"/>
    <w:rsid w:val="004B6F6D"/>
    <w:rsid w:val="004B77B7"/>
    <w:rsid w:val="004C429A"/>
    <w:rsid w:val="004C4802"/>
    <w:rsid w:val="004D028C"/>
    <w:rsid w:val="004D0E2B"/>
    <w:rsid w:val="004D1AA5"/>
    <w:rsid w:val="004D78AE"/>
    <w:rsid w:val="004E176D"/>
    <w:rsid w:val="004E4321"/>
    <w:rsid w:val="004E6466"/>
    <w:rsid w:val="004E722B"/>
    <w:rsid w:val="004F53EB"/>
    <w:rsid w:val="005011FF"/>
    <w:rsid w:val="0050503A"/>
    <w:rsid w:val="00505660"/>
    <w:rsid w:val="005066EC"/>
    <w:rsid w:val="00514C08"/>
    <w:rsid w:val="00521071"/>
    <w:rsid w:val="00527F78"/>
    <w:rsid w:val="00532E76"/>
    <w:rsid w:val="00544871"/>
    <w:rsid w:val="005454E0"/>
    <w:rsid w:val="00551343"/>
    <w:rsid w:val="005561CB"/>
    <w:rsid w:val="005562FE"/>
    <w:rsid w:val="00556D49"/>
    <w:rsid w:val="00565569"/>
    <w:rsid w:val="00566370"/>
    <w:rsid w:val="00567EDF"/>
    <w:rsid w:val="00580D82"/>
    <w:rsid w:val="00587260"/>
    <w:rsid w:val="005874E6"/>
    <w:rsid w:val="00587A18"/>
    <w:rsid w:val="00590787"/>
    <w:rsid w:val="00595D59"/>
    <w:rsid w:val="0059709E"/>
    <w:rsid w:val="005974D5"/>
    <w:rsid w:val="005A4D8F"/>
    <w:rsid w:val="005A6A03"/>
    <w:rsid w:val="005B0799"/>
    <w:rsid w:val="005B0AB5"/>
    <w:rsid w:val="005B0BF4"/>
    <w:rsid w:val="005B0C66"/>
    <w:rsid w:val="005B1F29"/>
    <w:rsid w:val="005B5507"/>
    <w:rsid w:val="005B735E"/>
    <w:rsid w:val="005C1C2F"/>
    <w:rsid w:val="005C1E35"/>
    <w:rsid w:val="005C33B9"/>
    <w:rsid w:val="005D3057"/>
    <w:rsid w:val="005D3096"/>
    <w:rsid w:val="005E7627"/>
    <w:rsid w:val="005F0090"/>
    <w:rsid w:val="006016AC"/>
    <w:rsid w:val="00601E4F"/>
    <w:rsid w:val="00605F34"/>
    <w:rsid w:val="00610F25"/>
    <w:rsid w:val="00622C8D"/>
    <w:rsid w:val="00624F79"/>
    <w:rsid w:val="00635E1C"/>
    <w:rsid w:val="00636B7A"/>
    <w:rsid w:val="00640001"/>
    <w:rsid w:val="00642166"/>
    <w:rsid w:val="006447FA"/>
    <w:rsid w:val="00646B76"/>
    <w:rsid w:val="00647BE7"/>
    <w:rsid w:val="00657CA7"/>
    <w:rsid w:val="0066429D"/>
    <w:rsid w:val="00666B02"/>
    <w:rsid w:val="00667178"/>
    <w:rsid w:val="0066753E"/>
    <w:rsid w:val="00675A15"/>
    <w:rsid w:val="00677D2A"/>
    <w:rsid w:val="00677FD6"/>
    <w:rsid w:val="00680CF3"/>
    <w:rsid w:val="00682D06"/>
    <w:rsid w:val="006859CE"/>
    <w:rsid w:val="00697237"/>
    <w:rsid w:val="006A671C"/>
    <w:rsid w:val="006A7ACF"/>
    <w:rsid w:val="006B0B32"/>
    <w:rsid w:val="006B353E"/>
    <w:rsid w:val="006B5C5B"/>
    <w:rsid w:val="006B6607"/>
    <w:rsid w:val="006C1E55"/>
    <w:rsid w:val="006C6A0C"/>
    <w:rsid w:val="006C7289"/>
    <w:rsid w:val="006C7EDA"/>
    <w:rsid w:val="006D1246"/>
    <w:rsid w:val="006E022C"/>
    <w:rsid w:val="006E35CD"/>
    <w:rsid w:val="006E3AB7"/>
    <w:rsid w:val="006E749B"/>
    <w:rsid w:val="006F08CF"/>
    <w:rsid w:val="006F174A"/>
    <w:rsid w:val="006F1B43"/>
    <w:rsid w:val="00700198"/>
    <w:rsid w:val="00700A38"/>
    <w:rsid w:val="007023F7"/>
    <w:rsid w:val="007025B9"/>
    <w:rsid w:val="00710552"/>
    <w:rsid w:val="0071359A"/>
    <w:rsid w:val="007160AE"/>
    <w:rsid w:val="007240BC"/>
    <w:rsid w:val="00724E8F"/>
    <w:rsid w:val="0072781D"/>
    <w:rsid w:val="00734D7C"/>
    <w:rsid w:val="00735E12"/>
    <w:rsid w:val="00736530"/>
    <w:rsid w:val="00737E7F"/>
    <w:rsid w:val="007402F5"/>
    <w:rsid w:val="0074200F"/>
    <w:rsid w:val="007425E0"/>
    <w:rsid w:val="007464DF"/>
    <w:rsid w:val="00750201"/>
    <w:rsid w:val="007511DE"/>
    <w:rsid w:val="00752F70"/>
    <w:rsid w:val="00757F55"/>
    <w:rsid w:val="00760854"/>
    <w:rsid w:val="007612D6"/>
    <w:rsid w:val="00767F99"/>
    <w:rsid w:val="00773351"/>
    <w:rsid w:val="0077453F"/>
    <w:rsid w:val="00776DD4"/>
    <w:rsid w:val="00781786"/>
    <w:rsid w:val="007824E2"/>
    <w:rsid w:val="00785CAD"/>
    <w:rsid w:val="0079275E"/>
    <w:rsid w:val="007A20F2"/>
    <w:rsid w:val="007A331B"/>
    <w:rsid w:val="007C21EF"/>
    <w:rsid w:val="007C770E"/>
    <w:rsid w:val="007D4F09"/>
    <w:rsid w:val="007E3B17"/>
    <w:rsid w:val="007E7648"/>
    <w:rsid w:val="007F5815"/>
    <w:rsid w:val="0080071C"/>
    <w:rsid w:val="008145D0"/>
    <w:rsid w:val="00821802"/>
    <w:rsid w:val="008226AD"/>
    <w:rsid w:val="00824675"/>
    <w:rsid w:val="008246CE"/>
    <w:rsid w:val="00824C96"/>
    <w:rsid w:val="008326A1"/>
    <w:rsid w:val="00832FA4"/>
    <w:rsid w:val="00835235"/>
    <w:rsid w:val="008367F9"/>
    <w:rsid w:val="00852E35"/>
    <w:rsid w:val="00861694"/>
    <w:rsid w:val="008662D6"/>
    <w:rsid w:val="0086659F"/>
    <w:rsid w:val="00874152"/>
    <w:rsid w:val="008750CF"/>
    <w:rsid w:val="008872D3"/>
    <w:rsid w:val="008955EE"/>
    <w:rsid w:val="00895B9B"/>
    <w:rsid w:val="008979B4"/>
    <w:rsid w:val="008A2984"/>
    <w:rsid w:val="008B2DB9"/>
    <w:rsid w:val="008B5BB7"/>
    <w:rsid w:val="008B70CE"/>
    <w:rsid w:val="008C2E83"/>
    <w:rsid w:val="008D41E9"/>
    <w:rsid w:val="008D504C"/>
    <w:rsid w:val="008D5C43"/>
    <w:rsid w:val="008E2590"/>
    <w:rsid w:val="008E33E1"/>
    <w:rsid w:val="008E3508"/>
    <w:rsid w:val="008E71EE"/>
    <w:rsid w:val="008E7428"/>
    <w:rsid w:val="008F3737"/>
    <w:rsid w:val="009001D7"/>
    <w:rsid w:val="00900D12"/>
    <w:rsid w:val="00902E60"/>
    <w:rsid w:val="00904029"/>
    <w:rsid w:val="009117B9"/>
    <w:rsid w:val="00914EBD"/>
    <w:rsid w:val="00920B9C"/>
    <w:rsid w:val="00921C91"/>
    <w:rsid w:val="0092280B"/>
    <w:rsid w:val="009253A7"/>
    <w:rsid w:val="009334BE"/>
    <w:rsid w:val="0093416D"/>
    <w:rsid w:val="00944B91"/>
    <w:rsid w:val="00945809"/>
    <w:rsid w:val="00950208"/>
    <w:rsid w:val="0095401B"/>
    <w:rsid w:val="009623D0"/>
    <w:rsid w:val="0096476A"/>
    <w:rsid w:val="00964777"/>
    <w:rsid w:val="00966E36"/>
    <w:rsid w:val="0097055C"/>
    <w:rsid w:val="00973916"/>
    <w:rsid w:val="0098180D"/>
    <w:rsid w:val="0098376D"/>
    <w:rsid w:val="00986172"/>
    <w:rsid w:val="009921F3"/>
    <w:rsid w:val="00994428"/>
    <w:rsid w:val="009A120A"/>
    <w:rsid w:val="009A1524"/>
    <w:rsid w:val="009A2821"/>
    <w:rsid w:val="009A492F"/>
    <w:rsid w:val="009C07DA"/>
    <w:rsid w:val="009C4FD9"/>
    <w:rsid w:val="009C5CD1"/>
    <w:rsid w:val="009D0759"/>
    <w:rsid w:val="009D0EAB"/>
    <w:rsid w:val="009D5F26"/>
    <w:rsid w:val="009E00AB"/>
    <w:rsid w:val="009E1271"/>
    <w:rsid w:val="009E1C12"/>
    <w:rsid w:val="009E2177"/>
    <w:rsid w:val="009E3BDA"/>
    <w:rsid w:val="009E4B70"/>
    <w:rsid w:val="009F10C8"/>
    <w:rsid w:val="009F2EFE"/>
    <w:rsid w:val="009F5D92"/>
    <w:rsid w:val="009F7098"/>
    <w:rsid w:val="00A0006A"/>
    <w:rsid w:val="00A01A7A"/>
    <w:rsid w:val="00A02F1F"/>
    <w:rsid w:val="00A03940"/>
    <w:rsid w:val="00A03BE5"/>
    <w:rsid w:val="00A04CF6"/>
    <w:rsid w:val="00A13D52"/>
    <w:rsid w:val="00A160F0"/>
    <w:rsid w:val="00A2241D"/>
    <w:rsid w:val="00A2704F"/>
    <w:rsid w:val="00A3373A"/>
    <w:rsid w:val="00A3680D"/>
    <w:rsid w:val="00A45D7D"/>
    <w:rsid w:val="00A53DF1"/>
    <w:rsid w:val="00A5430A"/>
    <w:rsid w:val="00A6114C"/>
    <w:rsid w:val="00A6140F"/>
    <w:rsid w:val="00A76873"/>
    <w:rsid w:val="00A8062D"/>
    <w:rsid w:val="00A80B44"/>
    <w:rsid w:val="00A83DD4"/>
    <w:rsid w:val="00A86E95"/>
    <w:rsid w:val="00A93A4D"/>
    <w:rsid w:val="00A94E28"/>
    <w:rsid w:val="00AA06B1"/>
    <w:rsid w:val="00AA119D"/>
    <w:rsid w:val="00AB1695"/>
    <w:rsid w:val="00AB1DF8"/>
    <w:rsid w:val="00AB5E00"/>
    <w:rsid w:val="00AB5F98"/>
    <w:rsid w:val="00AC2262"/>
    <w:rsid w:val="00AC7623"/>
    <w:rsid w:val="00AC7F13"/>
    <w:rsid w:val="00AD0FDA"/>
    <w:rsid w:val="00AD1B66"/>
    <w:rsid w:val="00AD3D0E"/>
    <w:rsid w:val="00AD5E57"/>
    <w:rsid w:val="00AD63EF"/>
    <w:rsid w:val="00AD6742"/>
    <w:rsid w:val="00AD77E1"/>
    <w:rsid w:val="00AE2A1B"/>
    <w:rsid w:val="00AE6912"/>
    <w:rsid w:val="00B0050A"/>
    <w:rsid w:val="00B012AA"/>
    <w:rsid w:val="00B012D6"/>
    <w:rsid w:val="00B04EF0"/>
    <w:rsid w:val="00B112C6"/>
    <w:rsid w:val="00B1417D"/>
    <w:rsid w:val="00B17E10"/>
    <w:rsid w:val="00B256B9"/>
    <w:rsid w:val="00B25F88"/>
    <w:rsid w:val="00B3176B"/>
    <w:rsid w:val="00B338F4"/>
    <w:rsid w:val="00B418B0"/>
    <w:rsid w:val="00B42E4A"/>
    <w:rsid w:val="00B432D0"/>
    <w:rsid w:val="00B4491B"/>
    <w:rsid w:val="00B47CD4"/>
    <w:rsid w:val="00B549CC"/>
    <w:rsid w:val="00B57008"/>
    <w:rsid w:val="00B6027F"/>
    <w:rsid w:val="00B60567"/>
    <w:rsid w:val="00B6353C"/>
    <w:rsid w:val="00B653F2"/>
    <w:rsid w:val="00B67E67"/>
    <w:rsid w:val="00B7101F"/>
    <w:rsid w:val="00B71415"/>
    <w:rsid w:val="00B72725"/>
    <w:rsid w:val="00B72BAE"/>
    <w:rsid w:val="00B73BA1"/>
    <w:rsid w:val="00B74113"/>
    <w:rsid w:val="00B756B9"/>
    <w:rsid w:val="00B75C43"/>
    <w:rsid w:val="00B7740B"/>
    <w:rsid w:val="00B81C28"/>
    <w:rsid w:val="00B81D17"/>
    <w:rsid w:val="00B864F7"/>
    <w:rsid w:val="00B93841"/>
    <w:rsid w:val="00B956D0"/>
    <w:rsid w:val="00BA15D4"/>
    <w:rsid w:val="00BA38E7"/>
    <w:rsid w:val="00BA7CB2"/>
    <w:rsid w:val="00BB0C81"/>
    <w:rsid w:val="00BC43B1"/>
    <w:rsid w:val="00BC74EF"/>
    <w:rsid w:val="00BD006F"/>
    <w:rsid w:val="00BD317C"/>
    <w:rsid w:val="00BD7791"/>
    <w:rsid w:val="00BE0087"/>
    <w:rsid w:val="00BE0EF7"/>
    <w:rsid w:val="00BE703D"/>
    <w:rsid w:val="00BE796D"/>
    <w:rsid w:val="00BF65B9"/>
    <w:rsid w:val="00C011A7"/>
    <w:rsid w:val="00C02808"/>
    <w:rsid w:val="00C02ECC"/>
    <w:rsid w:val="00C048E1"/>
    <w:rsid w:val="00C15E37"/>
    <w:rsid w:val="00C22EBC"/>
    <w:rsid w:val="00C240D8"/>
    <w:rsid w:val="00C242D7"/>
    <w:rsid w:val="00C4737C"/>
    <w:rsid w:val="00C479AC"/>
    <w:rsid w:val="00C577F4"/>
    <w:rsid w:val="00C5795E"/>
    <w:rsid w:val="00C614D3"/>
    <w:rsid w:val="00C76F25"/>
    <w:rsid w:val="00C818B3"/>
    <w:rsid w:val="00C83F77"/>
    <w:rsid w:val="00C903CC"/>
    <w:rsid w:val="00C91D5B"/>
    <w:rsid w:val="00C93508"/>
    <w:rsid w:val="00C944EE"/>
    <w:rsid w:val="00CA1DFE"/>
    <w:rsid w:val="00CA1E93"/>
    <w:rsid w:val="00CA6483"/>
    <w:rsid w:val="00CB0901"/>
    <w:rsid w:val="00CB0C72"/>
    <w:rsid w:val="00CB560F"/>
    <w:rsid w:val="00CC5614"/>
    <w:rsid w:val="00CC7513"/>
    <w:rsid w:val="00CC7A5B"/>
    <w:rsid w:val="00CD7473"/>
    <w:rsid w:val="00CF1E80"/>
    <w:rsid w:val="00CF3B56"/>
    <w:rsid w:val="00CF4BBD"/>
    <w:rsid w:val="00CF5FA1"/>
    <w:rsid w:val="00CF6041"/>
    <w:rsid w:val="00D03D26"/>
    <w:rsid w:val="00D053D5"/>
    <w:rsid w:val="00D1052E"/>
    <w:rsid w:val="00D205FE"/>
    <w:rsid w:val="00D234B1"/>
    <w:rsid w:val="00D258FA"/>
    <w:rsid w:val="00D304B0"/>
    <w:rsid w:val="00D3237D"/>
    <w:rsid w:val="00D33AA8"/>
    <w:rsid w:val="00D35091"/>
    <w:rsid w:val="00D35100"/>
    <w:rsid w:val="00D36CBE"/>
    <w:rsid w:val="00D44383"/>
    <w:rsid w:val="00D4526F"/>
    <w:rsid w:val="00D500D9"/>
    <w:rsid w:val="00D50B57"/>
    <w:rsid w:val="00D53C8B"/>
    <w:rsid w:val="00D54EF3"/>
    <w:rsid w:val="00D60FB3"/>
    <w:rsid w:val="00D62800"/>
    <w:rsid w:val="00D7157A"/>
    <w:rsid w:val="00D7541C"/>
    <w:rsid w:val="00D84DD4"/>
    <w:rsid w:val="00D8566D"/>
    <w:rsid w:val="00D90DB2"/>
    <w:rsid w:val="00D91181"/>
    <w:rsid w:val="00D9541E"/>
    <w:rsid w:val="00D9742F"/>
    <w:rsid w:val="00D97C51"/>
    <w:rsid w:val="00DA1DBE"/>
    <w:rsid w:val="00DA245C"/>
    <w:rsid w:val="00DA30D9"/>
    <w:rsid w:val="00DA3F6D"/>
    <w:rsid w:val="00DA6BB7"/>
    <w:rsid w:val="00DB5625"/>
    <w:rsid w:val="00DB5AC2"/>
    <w:rsid w:val="00DD6D3B"/>
    <w:rsid w:val="00DE3635"/>
    <w:rsid w:val="00DE6284"/>
    <w:rsid w:val="00DF1047"/>
    <w:rsid w:val="00DF231E"/>
    <w:rsid w:val="00DF3720"/>
    <w:rsid w:val="00DF48FD"/>
    <w:rsid w:val="00DF6393"/>
    <w:rsid w:val="00E01E38"/>
    <w:rsid w:val="00E04D91"/>
    <w:rsid w:val="00E0694C"/>
    <w:rsid w:val="00E10E1E"/>
    <w:rsid w:val="00E12303"/>
    <w:rsid w:val="00E15D4B"/>
    <w:rsid w:val="00E1789E"/>
    <w:rsid w:val="00E26D77"/>
    <w:rsid w:val="00E277A4"/>
    <w:rsid w:val="00E322AD"/>
    <w:rsid w:val="00E346BC"/>
    <w:rsid w:val="00E3656C"/>
    <w:rsid w:val="00E365B3"/>
    <w:rsid w:val="00E40DD8"/>
    <w:rsid w:val="00E42633"/>
    <w:rsid w:val="00E46892"/>
    <w:rsid w:val="00E50916"/>
    <w:rsid w:val="00E56046"/>
    <w:rsid w:val="00E56F67"/>
    <w:rsid w:val="00E6374E"/>
    <w:rsid w:val="00E63C6C"/>
    <w:rsid w:val="00E63CBA"/>
    <w:rsid w:val="00E678E9"/>
    <w:rsid w:val="00E7164F"/>
    <w:rsid w:val="00E72429"/>
    <w:rsid w:val="00E810E4"/>
    <w:rsid w:val="00E86E7E"/>
    <w:rsid w:val="00E92416"/>
    <w:rsid w:val="00E95736"/>
    <w:rsid w:val="00EA3F89"/>
    <w:rsid w:val="00EB2AA8"/>
    <w:rsid w:val="00EB3ECC"/>
    <w:rsid w:val="00EB4DD7"/>
    <w:rsid w:val="00EC0AC4"/>
    <w:rsid w:val="00EC591C"/>
    <w:rsid w:val="00EC742D"/>
    <w:rsid w:val="00ED0BB8"/>
    <w:rsid w:val="00ED32C3"/>
    <w:rsid w:val="00ED5689"/>
    <w:rsid w:val="00EE546D"/>
    <w:rsid w:val="00EE5EF7"/>
    <w:rsid w:val="00EE7859"/>
    <w:rsid w:val="00EF0AF1"/>
    <w:rsid w:val="00EF50B7"/>
    <w:rsid w:val="00EF7DCB"/>
    <w:rsid w:val="00F01AE5"/>
    <w:rsid w:val="00F03499"/>
    <w:rsid w:val="00F035FE"/>
    <w:rsid w:val="00F06605"/>
    <w:rsid w:val="00F07EA1"/>
    <w:rsid w:val="00F14C01"/>
    <w:rsid w:val="00F23204"/>
    <w:rsid w:val="00F25398"/>
    <w:rsid w:val="00F310D5"/>
    <w:rsid w:val="00F42592"/>
    <w:rsid w:val="00F4400E"/>
    <w:rsid w:val="00F446D8"/>
    <w:rsid w:val="00F50620"/>
    <w:rsid w:val="00F55BAA"/>
    <w:rsid w:val="00F56E17"/>
    <w:rsid w:val="00F63702"/>
    <w:rsid w:val="00F64251"/>
    <w:rsid w:val="00F67013"/>
    <w:rsid w:val="00F67DCC"/>
    <w:rsid w:val="00F7062B"/>
    <w:rsid w:val="00F712E0"/>
    <w:rsid w:val="00F74A7D"/>
    <w:rsid w:val="00F7749C"/>
    <w:rsid w:val="00F8390E"/>
    <w:rsid w:val="00F85756"/>
    <w:rsid w:val="00F8664B"/>
    <w:rsid w:val="00F867FB"/>
    <w:rsid w:val="00F876ED"/>
    <w:rsid w:val="00F905F7"/>
    <w:rsid w:val="00F9486C"/>
    <w:rsid w:val="00F94980"/>
    <w:rsid w:val="00F96F3F"/>
    <w:rsid w:val="00FA73FD"/>
    <w:rsid w:val="00FB11B4"/>
    <w:rsid w:val="00FB265C"/>
    <w:rsid w:val="00FB3949"/>
    <w:rsid w:val="00FB48FB"/>
    <w:rsid w:val="00FB587E"/>
    <w:rsid w:val="00FC33B3"/>
    <w:rsid w:val="00FC57F8"/>
    <w:rsid w:val="00FC69F6"/>
    <w:rsid w:val="00FC6EA9"/>
    <w:rsid w:val="00FD0047"/>
    <w:rsid w:val="00FD4C73"/>
    <w:rsid w:val="00FD5996"/>
    <w:rsid w:val="00FD6756"/>
    <w:rsid w:val="00FE3B86"/>
    <w:rsid w:val="00FE6DEC"/>
    <w:rsid w:val="00FF0DF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5366123"/>
  <w15:docId w15:val="{FB4647E0-5211-4504-9F38-AC314BB4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B76"/>
    <w:pPr>
      <w:spacing w:before="200" w:after="200" w:line="276" w:lineRule="auto"/>
    </w:pPr>
    <w:rPr>
      <w:lang w:bidi="en-US"/>
    </w:rPr>
  </w:style>
  <w:style w:type="paragraph" w:styleId="Heading1">
    <w:name w:val="heading 1"/>
    <w:basedOn w:val="Normal"/>
    <w:next w:val="Normal"/>
    <w:link w:val="Heading1Char"/>
    <w:uiPriority w:val="9"/>
    <w:qFormat/>
    <w:rsid w:val="00646B76"/>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646B7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646B7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646B7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646B7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646B7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646B7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646B7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46B7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680CF3"/>
    <w:pPr>
      <w:spacing w:before="100" w:beforeAutospacing="1" w:after="100" w:afterAutospacing="1"/>
    </w:pPr>
    <w:rPr>
      <w:rFonts w:ascii="Arial Unicode MS" w:eastAsia="Arial Unicode MS" w:hAnsi="Arial Unicode MS" w:cs="Arial Unicode MS"/>
      <w:lang w:bidi="ar-SA"/>
    </w:rPr>
  </w:style>
  <w:style w:type="character" w:styleId="Hyperlink">
    <w:name w:val="Hyperlink"/>
    <w:basedOn w:val="DefaultParagraphFont"/>
    <w:semiHidden/>
    <w:rsid w:val="00680CF3"/>
    <w:rPr>
      <w:color w:val="0000FF"/>
      <w:u w:val="single"/>
    </w:rPr>
  </w:style>
  <w:style w:type="character" w:customStyle="1" w:styleId="Heading1Char">
    <w:name w:val="Heading 1 Char"/>
    <w:basedOn w:val="DefaultParagraphFont"/>
    <w:link w:val="Heading1"/>
    <w:uiPriority w:val="9"/>
    <w:rsid w:val="00646B76"/>
    <w:rPr>
      <w:b/>
      <w:bCs/>
      <w:caps/>
      <w:color w:val="FFFFFF"/>
      <w:spacing w:val="15"/>
      <w:shd w:val="clear" w:color="auto" w:fill="4F81BD"/>
    </w:rPr>
  </w:style>
  <w:style w:type="character" w:customStyle="1" w:styleId="Heading2Char">
    <w:name w:val="Heading 2 Char"/>
    <w:basedOn w:val="DefaultParagraphFont"/>
    <w:link w:val="Heading2"/>
    <w:uiPriority w:val="9"/>
    <w:rsid w:val="00646B76"/>
    <w:rPr>
      <w:caps/>
      <w:spacing w:val="15"/>
      <w:shd w:val="clear" w:color="auto" w:fill="DBE5F1"/>
    </w:rPr>
  </w:style>
  <w:style w:type="character" w:customStyle="1" w:styleId="Heading3Char">
    <w:name w:val="Heading 3 Char"/>
    <w:basedOn w:val="DefaultParagraphFont"/>
    <w:link w:val="Heading3"/>
    <w:uiPriority w:val="9"/>
    <w:rsid w:val="00646B76"/>
    <w:rPr>
      <w:caps/>
      <w:color w:val="243F60"/>
      <w:spacing w:val="15"/>
    </w:rPr>
  </w:style>
  <w:style w:type="character" w:customStyle="1" w:styleId="Heading4Char">
    <w:name w:val="Heading 4 Char"/>
    <w:basedOn w:val="DefaultParagraphFont"/>
    <w:link w:val="Heading4"/>
    <w:uiPriority w:val="9"/>
    <w:rsid w:val="00646B76"/>
    <w:rPr>
      <w:caps/>
      <w:color w:val="365F91"/>
      <w:spacing w:val="10"/>
    </w:rPr>
  </w:style>
  <w:style w:type="character" w:customStyle="1" w:styleId="Heading5Char">
    <w:name w:val="Heading 5 Char"/>
    <w:basedOn w:val="DefaultParagraphFont"/>
    <w:link w:val="Heading5"/>
    <w:uiPriority w:val="9"/>
    <w:semiHidden/>
    <w:rsid w:val="00646B76"/>
    <w:rPr>
      <w:caps/>
      <w:color w:val="365F91"/>
      <w:spacing w:val="10"/>
    </w:rPr>
  </w:style>
  <w:style w:type="character" w:customStyle="1" w:styleId="Heading6Char">
    <w:name w:val="Heading 6 Char"/>
    <w:basedOn w:val="DefaultParagraphFont"/>
    <w:link w:val="Heading6"/>
    <w:uiPriority w:val="9"/>
    <w:semiHidden/>
    <w:rsid w:val="00646B76"/>
    <w:rPr>
      <w:caps/>
      <w:color w:val="365F91"/>
      <w:spacing w:val="10"/>
    </w:rPr>
  </w:style>
  <w:style w:type="character" w:customStyle="1" w:styleId="Heading7Char">
    <w:name w:val="Heading 7 Char"/>
    <w:basedOn w:val="DefaultParagraphFont"/>
    <w:link w:val="Heading7"/>
    <w:uiPriority w:val="9"/>
    <w:semiHidden/>
    <w:rsid w:val="00646B76"/>
    <w:rPr>
      <w:caps/>
      <w:color w:val="365F91"/>
      <w:spacing w:val="10"/>
    </w:rPr>
  </w:style>
  <w:style w:type="character" w:customStyle="1" w:styleId="Heading8Char">
    <w:name w:val="Heading 8 Char"/>
    <w:basedOn w:val="DefaultParagraphFont"/>
    <w:link w:val="Heading8"/>
    <w:uiPriority w:val="9"/>
    <w:semiHidden/>
    <w:rsid w:val="00646B76"/>
    <w:rPr>
      <w:caps/>
      <w:spacing w:val="10"/>
      <w:sz w:val="18"/>
      <w:szCs w:val="18"/>
    </w:rPr>
  </w:style>
  <w:style w:type="character" w:customStyle="1" w:styleId="Heading9Char">
    <w:name w:val="Heading 9 Char"/>
    <w:basedOn w:val="DefaultParagraphFont"/>
    <w:link w:val="Heading9"/>
    <w:uiPriority w:val="9"/>
    <w:semiHidden/>
    <w:rsid w:val="00646B76"/>
    <w:rPr>
      <w:i/>
      <w:caps/>
      <w:spacing w:val="10"/>
      <w:sz w:val="18"/>
      <w:szCs w:val="18"/>
    </w:rPr>
  </w:style>
  <w:style w:type="paragraph" w:styleId="Caption">
    <w:name w:val="caption"/>
    <w:basedOn w:val="Normal"/>
    <w:next w:val="Normal"/>
    <w:uiPriority w:val="35"/>
    <w:semiHidden/>
    <w:unhideWhenUsed/>
    <w:qFormat/>
    <w:rsid w:val="00646B76"/>
    <w:rPr>
      <w:b/>
      <w:bCs/>
      <w:color w:val="365F91"/>
      <w:sz w:val="16"/>
      <w:szCs w:val="16"/>
    </w:rPr>
  </w:style>
  <w:style w:type="paragraph" w:styleId="Title">
    <w:name w:val="Title"/>
    <w:basedOn w:val="Normal"/>
    <w:next w:val="Normal"/>
    <w:link w:val="TitleChar"/>
    <w:uiPriority w:val="10"/>
    <w:qFormat/>
    <w:rsid w:val="00646B76"/>
    <w:pPr>
      <w:spacing w:before="720"/>
    </w:pPr>
    <w:rPr>
      <w:caps/>
      <w:color w:val="4F81BD"/>
      <w:spacing w:val="10"/>
      <w:kern w:val="28"/>
      <w:sz w:val="52"/>
      <w:szCs w:val="52"/>
    </w:rPr>
  </w:style>
  <w:style w:type="character" w:customStyle="1" w:styleId="TitleChar">
    <w:name w:val="Title Char"/>
    <w:basedOn w:val="DefaultParagraphFont"/>
    <w:link w:val="Title"/>
    <w:uiPriority w:val="10"/>
    <w:rsid w:val="00646B76"/>
    <w:rPr>
      <w:caps/>
      <w:color w:val="4F81BD"/>
      <w:spacing w:val="10"/>
      <w:kern w:val="28"/>
      <w:sz w:val="52"/>
      <w:szCs w:val="52"/>
    </w:rPr>
  </w:style>
  <w:style w:type="paragraph" w:styleId="Subtitle">
    <w:name w:val="Subtitle"/>
    <w:basedOn w:val="Normal"/>
    <w:next w:val="Normal"/>
    <w:link w:val="SubtitleChar"/>
    <w:uiPriority w:val="11"/>
    <w:qFormat/>
    <w:rsid w:val="00646B76"/>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11"/>
    <w:rsid w:val="00646B76"/>
    <w:rPr>
      <w:caps/>
      <w:color w:val="595959"/>
      <w:spacing w:val="10"/>
      <w:sz w:val="24"/>
      <w:szCs w:val="24"/>
    </w:rPr>
  </w:style>
  <w:style w:type="character" w:styleId="Strong">
    <w:name w:val="Strong"/>
    <w:uiPriority w:val="22"/>
    <w:qFormat/>
    <w:rsid w:val="00646B76"/>
    <w:rPr>
      <w:b/>
      <w:bCs/>
    </w:rPr>
  </w:style>
  <w:style w:type="character" w:styleId="Emphasis">
    <w:name w:val="Emphasis"/>
    <w:uiPriority w:val="20"/>
    <w:qFormat/>
    <w:rsid w:val="00646B76"/>
    <w:rPr>
      <w:caps/>
      <w:color w:val="243F60"/>
      <w:spacing w:val="5"/>
    </w:rPr>
  </w:style>
  <w:style w:type="paragraph" w:styleId="NoSpacing">
    <w:name w:val="No Spacing"/>
    <w:basedOn w:val="Normal"/>
    <w:link w:val="NoSpacingChar"/>
    <w:uiPriority w:val="1"/>
    <w:qFormat/>
    <w:rsid w:val="00646B76"/>
    <w:pPr>
      <w:spacing w:before="0" w:after="0" w:line="240" w:lineRule="auto"/>
    </w:pPr>
  </w:style>
  <w:style w:type="character" w:customStyle="1" w:styleId="NoSpacingChar">
    <w:name w:val="No Spacing Char"/>
    <w:basedOn w:val="DefaultParagraphFont"/>
    <w:link w:val="NoSpacing"/>
    <w:uiPriority w:val="1"/>
    <w:rsid w:val="00646B76"/>
    <w:rPr>
      <w:sz w:val="20"/>
      <w:szCs w:val="20"/>
    </w:rPr>
  </w:style>
  <w:style w:type="paragraph" w:styleId="ListParagraph">
    <w:name w:val="List Paragraph"/>
    <w:basedOn w:val="Normal"/>
    <w:uiPriority w:val="34"/>
    <w:qFormat/>
    <w:rsid w:val="00646B76"/>
    <w:pPr>
      <w:ind w:left="720"/>
      <w:contextualSpacing/>
    </w:pPr>
  </w:style>
  <w:style w:type="paragraph" w:styleId="Quote">
    <w:name w:val="Quote"/>
    <w:basedOn w:val="Normal"/>
    <w:next w:val="Normal"/>
    <w:link w:val="QuoteChar"/>
    <w:uiPriority w:val="29"/>
    <w:qFormat/>
    <w:rsid w:val="00646B76"/>
    <w:rPr>
      <w:i/>
      <w:iCs/>
    </w:rPr>
  </w:style>
  <w:style w:type="character" w:customStyle="1" w:styleId="QuoteChar">
    <w:name w:val="Quote Char"/>
    <w:basedOn w:val="DefaultParagraphFont"/>
    <w:link w:val="Quote"/>
    <w:uiPriority w:val="29"/>
    <w:rsid w:val="00646B76"/>
    <w:rPr>
      <w:i/>
      <w:iCs/>
      <w:sz w:val="20"/>
      <w:szCs w:val="20"/>
    </w:rPr>
  </w:style>
  <w:style w:type="paragraph" w:styleId="IntenseQuote">
    <w:name w:val="Intense Quote"/>
    <w:basedOn w:val="Normal"/>
    <w:next w:val="Normal"/>
    <w:link w:val="IntenseQuoteChar"/>
    <w:uiPriority w:val="30"/>
    <w:qFormat/>
    <w:rsid w:val="00646B7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646B76"/>
    <w:rPr>
      <w:i/>
      <w:iCs/>
      <w:color w:val="4F81BD"/>
      <w:sz w:val="20"/>
      <w:szCs w:val="20"/>
    </w:rPr>
  </w:style>
  <w:style w:type="character" w:styleId="SubtleEmphasis">
    <w:name w:val="Subtle Emphasis"/>
    <w:uiPriority w:val="19"/>
    <w:qFormat/>
    <w:rsid w:val="00646B76"/>
    <w:rPr>
      <w:i/>
      <w:iCs/>
      <w:color w:val="243F60"/>
    </w:rPr>
  </w:style>
  <w:style w:type="character" w:styleId="IntenseEmphasis">
    <w:name w:val="Intense Emphasis"/>
    <w:uiPriority w:val="21"/>
    <w:qFormat/>
    <w:rsid w:val="00646B76"/>
    <w:rPr>
      <w:b/>
      <w:bCs/>
      <w:caps/>
      <w:color w:val="243F60"/>
      <w:spacing w:val="10"/>
    </w:rPr>
  </w:style>
  <w:style w:type="character" w:styleId="SubtleReference">
    <w:name w:val="Subtle Reference"/>
    <w:uiPriority w:val="31"/>
    <w:qFormat/>
    <w:rsid w:val="00646B76"/>
    <w:rPr>
      <w:b/>
      <w:bCs/>
      <w:color w:val="4F81BD"/>
    </w:rPr>
  </w:style>
  <w:style w:type="character" w:styleId="IntenseReference">
    <w:name w:val="Intense Reference"/>
    <w:uiPriority w:val="32"/>
    <w:qFormat/>
    <w:rsid w:val="00646B76"/>
    <w:rPr>
      <w:b/>
      <w:bCs/>
      <w:i/>
      <w:iCs/>
      <w:caps/>
      <w:color w:val="4F81BD"/>
    </w:rPr>
  </w:style>
  <w:style w:type="character" w:styleId="BookTitle">
    <w:name w:val="Book Title"/>
    <w:uiPriority w:val="33"/>
    <w:qFormat/>
    <w:rsid w:val="00646B76"/>
    <w:rPr>
      <w:b/>
      <w:bCs/>
      <w:i/>
      <w:iCs/>
      <w:spacing w:val="9"/>
    </w:rPr>
  </w:style>
  <w:style w:type="paragraph" w:styleId="TOCHeading">
    <w:name w:val="TOC Heading"/>
    <w:basedOn w:val="Heading1"/>
    <w:next w:val="Normal"/>
    <w:uiPriority w:val="39"/>
    <w:semiHidden/>
    <w:unhideWhenUsed/>
    <w:qFormat/>
    <w:rsid w:val="00646B76"/>
    <w:pPr>
      <w:outlineLvl w:val="9"/>
    </w:pPr>
  </w:style>
  <w:style w:type="paragraph" w:customStyle="1" w:styleId="Text">
    <w:name w:val="Text"/>
    <w:basedOn w:val="Normal"/>
    <w:rsid w:val="00F867FB"/>
    <w:pPr>
      <w:spacing w:before="0" w:after="0" w:line="240" w:lineRule="auto"/>
      <w:ind w:left="288"/>
      <w:jc w:val="both"/>
    </w:pPr>
    <w:rPr>
      <w:rFonts w:ascii="Verdana" w:hAnsi="Verdana"/>
      <w:lang w:bidi="ar-SA"/>
    </w:rPr>
  </w:style>
  <w:style w:type="paragraph" w:styleId="BalloonText">
    <w:name w:val="Balloon Text"/>
    <w:basedOn w:val="Normal"/>
    <w:link w:val="BalloonTextChar"/>
    <w:rsid w:val="001171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1171C4"/>
    <w:rPr>
      <w:rFonts w:ascii="Tahoma" w:hAnsi="Tahoma" w:cs="Tahoma"/>
      <w:sz w:val="16"/>
      <w:szCs w:val="16"/>
      <w:lang w:bidi="en-US"/>
    </w:rPr>
  </w:style>
  <w:style w:type="paragraph" w:customStyle="1" w:styleId="Default">
    <w:name w:val="Default"/>
    <w:rsid w:val="00635E1C"/>
    <w:pPr>
      <w:autoSpaceDE w:val="0"/>
      <w:autoSpaceDN w:val="0"/>
      <w:adjustRightInd w:val="0"/>
    </w:pPr>
    <w:rPr>
      <w:rFonts w:ascii="Times New Roman" w:hAnsi="Times New Roman"/>
      <w:color w:val="000000"/>
      <w:sz w:val="24"/>
      <w:szCs w:val="24"/>
    </w:rPr>
  </w:style>
  <w:style w:type="character" w:customStyle="1" w:styleId="apple-converted-space">
    <w:name w:val="apple-converted-space"/>
    <w:basedOn w:val="DefaultParagraphFont"/>
    <w:rsid w:val="005D3096"/>
  </w:style>
  <w:style w:type="character" w:customStyle="1" w:styleId="apex">
    <w:name w:val="apex"/>
    <w:basedOn w:val="DefaultParagraphFont"/>
    <w:rsid w:val="005D3096"/>
  </w:style>
  <w:style w:type="character" w:customStyle="1" w:styleId="apple-style-span">
    <w:name w:val="apple-style-span"/>
    <w:basedOn w:val="DefaultParagraphFont"/>
    <w:rsid w:val="005D3096"/>
  </w:style>
  <w:style w:type="paragraph" w:customStyle="1" w:styleId="DocumentLabel">
    <w:name w:val="Document Label"/>
    <w:next w:val="Normal"/>
    <w:rsid w:val="0097055C"/>
    <w:pPr>
      <w:pBdr>
        <w:top w:val="double" w:sz="6" w:space="8" w:color="808080"/>
        <w:bottom w:val="double" w:sz="6" w:space="8" w:color="808080"/>
      </w:pBdr>
      <w:suppressAutoHyphens/>
      <w:spacing w:after="40" w:line="240" w:lineRule="atLeast"/>
      <w:jc w:val="center"/>
    </w:pPr>
    <w:rPr>
      <w:rFonts w:ascii="Garamond" w:hAnsi="Garamond" w:cs="Garamond"/>
      <w:b/>
      <w:caps/>
      <w:spacing w:val="20"/>
      <w:sz w:val="18"/>
      <w:lang w:eastAsia="zh-CN"/>
    </w:rPr>
  </w:style>
  <w:style w:type="character" w:styleId="PlaceholderText">
    <w:name w:val="Placeholder Text"/>
    <w:basedOn w:val="DefaultParagraphFont"/>
    <w:uiPriority w:val="99"/>
    <w:semiHidden/>
    <w:rsid w:val="0097055C"/>
    <w:rPr>
      <w:color w:val="808080"/>
    </w:rPr>
  </w:style>
  <w:style w:type="character" w:customStyle="1" w:styleId="CharAttribute1">
    <w:name w:val="CharAttribute1"/>
    <w:rsid w:val="000D11AA"/>
    <w:rPr>
      <w:rFonts w:ascii="Calibri" w:eastAsia="Calibri"/>
      <w:sz w:val="22"/>
    </w:rPr>
  </w:style>
  <w:style w:type="paragraph" w:customStyle="1" w:styleId="Rel-Head">
    <w:name w:val="Rel-Head"/>
    <w:basedOn w:val="Normal"/>
    <w:rsid w:val="000D11AA"/>
    <w:pPr>
      <w:spacing w:before="0" w:after="0" w:line="240" w:lineRule="auto"/>
      <w:ind w:left="720"/>
    </w:pPr>
    <w:rPr>
      <w:rFonts w:ascii="Arial" w:hAnsi="Arial" w:cs="Arial"/>
      <w:u w:val="single"/>
      <w:lang w:bidi="ar-SA"/>
    </w:rPr>
  </w:style>
  <w:style w:type="character" w:customStyle="1" w:styleId="CharAttribute0">
    <w:name w:val="CharAttribute0"/>
    <w:rsid w:val="00F446D8"/>
    <w:rPr>
      <w:rFonts w:ascii="Calibri" w:eastAsia="Calibri"/>
      <w:b/>
      <w:sz w:val="22"/>
    </w:rPr>
  </w:style>
  <w:style w:type="character" w:customStyle="1" w:styleId="CharAttribute2">
    <w:name w:val="CharAttribute2"/>
    <w:rsid w:val="006E749B"/>
    <w:rPr>
      <w:rFonts w:ascii="Calibri" w:eastAsia="Calibri"/>
      <w:sz w:val="22"/>
    </w:rPr>
  </w:style>
  <w:style w:type="paragraph" w:customStyle="1" w:styleId="ParaAttribute9">
    <w:name w:val="ParaAttribute9"/>
    <w:rsid w:val="00E12303"/>
    <w:pPr>
      <w:keepNext/>
      <w:tabs>
        <w:tab w:val="left" w:pos="1440"/>
        <w:tab w:val="left" w:pos="1890"/>
      </w:tabs>
      <w:wordWrap w:val="0"/>
      <w:spacing w:before="40" w:after="40"/>
    </w:pPr>
    <w:rPr>
      <w:rFonts w:ascii="Times New Roman" w:eastAsia="Batang" w:hAnsi="Times New Roman"/>
    </w:rPr>
  </w:style>
  <w:style w:type="paragraph" w:customStyle="1" w:styleId="ParaAttribute19">
    <w:name w:val="ParaAttribute19"/>
    <w:rsid w:val="00E12303"/>
    <w:pPr>
      <w:wordWrap w:val="0"/>
      <w:spacing w:after="200"/>
    </w:pPr>
    <w:rPr>
      <w:rFonts w:ascii="Times New Roman" w:eastAsia="Batang" w:hAnsi="Times New Roman"/>
    </w:rPr>
  </w:style>
  <w:style w:type="character" w:customStyle="1" w:styleId="CharAttribute4">
    <w:name w:val="CharAttribute4"/>
    <w:rsid w:val="00E12303"/>
    <w:rPr>
      <w:rFonts w:ascii="Calibri" w:eastAsia="Calibri"/>
      <w:b/>
      <w:sz w:val="22"/>
    </w:rPr>
  </w:style>
  <w:style w:type="character" w:customStyle="1" w:styleId="CharAttribute21">
    <w:name w:val="CharAttribute21"/>
    <w:rsid w:val="00E12303"/>
    <w:rPr>
      <w:rFonts w:ascii="Calibri" w:eastAsia="Calibri"/>
      <w:b/>
      <w:sz w:val="24"/>
    </w:rPr>
  </w:style>
  <w:style w:type="paragraph" w:customStyle="1" w:styleId="ListParagraph95ec25ec-6bf2-4e4b-9ca5-a4f5799935df">
    <w:name w:val="List Paragraph_95ec25ec-6bf2-4e4b-9ca5-a4f5799935df"/>
    <w:basedOn w:val="Normal"/>
    <w:rsid w:val="0011453A"/>
    <w:pPr>
      <w:autoSpaceDE w:val="0"/>
      <w:autoSpaceDN w:val="0"/>
      <w:spacing w:before="0"/>
      <w:ind w:left="720"/>
    </w:pPr>
    <w:rPr>
      <w:rFonts w:eastAsia="Calibri" w:cs="Arial"/>
      <w:sz w:val="22"/>
      <w:szCs w:val="22"/>
      <w:lang w:bidi="ar-SA"/>
    </w:rPr>
  </w:style>
  <w:style w:type="paragraph" w:styleId="Header">
    <w:name w:val="header"/>
    <w:basedOn w:val="Normal"/>
    <w:link w:val="HeaderChar"/>
    <w:unhideWhenUsed/>
    <w:rsid w:val="003A2142"/>
    <w:pPr>
      <w:tabs>
        <w:tab w:val="center" w:pos="4680"/>
        <w:tab w:val="right" w:pos="9360"/>
      </w:tabs>
      <w:spacing w:before="0" w:after="0" w:line="240" w:lineRule="auto"/>
    </w:pPr>
  </w:style>
  <w:style w:type="character" w:customStyle="1" w:styleId="HeaderChar">
    <w:name w:val="Header Char"/>
    <w:basedOn w:val="DefaultParagraphFont"/>
    <w:link w:val="Header"/>
    <w:rsid w:val="003A2142"/>
    <w:rPr>
      <w:lang w:bidi="en-US"/>
    </w:rPr>
  </w:style>
  <w:style w:type="paragraph" w:styleId="Footer">
    <w:name w:val="footer"/>
    <w:basedOn w:val="Normal"/>
    <w:link w:val="FooterChar"/>
    <w:unhideWhenUsed/>
    <w:rsid w:val="003A2142"/>
    <w:pPr>
      <w:tabs>
        <w:tab w:val="center" w:pos="4680"/>
        <w:tab w:val="right" w:pos="9360"/>
      </w:tabs>
      <w:spacing w:before="0" w:after="0" w:line="240" w:lineRule="auto"/>
    </w:pPr>
  </w:style>
  <w:style w:type="character" w:customStyle="1" w:styleId="FooterChar">
    <w:name w:val="Footer Char"/>
    <w:basedOn w:val="DefaultParagraphFont"/>
    <w:link w:val="Footer"/>
    <w:rsid w:val="003A2142"/>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7269a9afaab4538842c114a5f085c3f3134f530e18705c4458440321091b5b58110a15011342595d094356014b4450530401195c1333471b1b1110435b5a0e5449140f031f031207004900145a7045111b455a580b574f1515035b480301035e2715511b1b1119135c550c00431a0d400343400e5a5d554b1a5b470210120b580a004c470d43021240585b1b4d58505045111b535d5400514c16081706135315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6E7FA-1CB7-4E14-9E07-62A702873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CURRICULUM VITAE</vt:lpstr>
    </vt:vector>
  </TitlesOfParts>
  <Company>home</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sunitha</dc:creator>
  <cp:lastModifiedBy>Ilya Vadeiko</cp:lastModifiedBy>
  <cp:revision>81</cp:revision>
  <dcterms:created xsi:type="dcterms:W3CDTF">2022-12-21T04:58:00Z</dcterms:created>
  <dcterms:modified xsi:type="dcterms:W3CDTF">2024-01-23T21:21:00Z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d716fa-284e-4694-9c1e-c12403c2cc7f_ActionId">
    <vt:lpwstr>cc488d77-805b-4112-b93e-4cf67eb19422</vt:lpwstr>
  </property>
  <property fmtid="{D5CDD505-2E9C-101B-9397-08002B2CF9AE}" pid="3" name="MSIP_Label_ffd716fa-284e-4694-9c1e-c12403c2cc7f_ContentBits">
    <vt:lpwstr>0</vt:lpwstr>
  </property>
  <property fmtid="{D5CDD505-2E9C-101B-9397-08002B2CF9AE}" pid="4" name="MSIP_Label_ffd716fa-284e-4694-9c1e-c12403c2cc7f_Enabled">
    <vt:lpwstr>true</vt:lpwstr>
  </property>
  <property fmtid="{D5CDD505-2E9C-101B-9397-08002B2CF9AE}" pid="5" name="MSIP_Label_ffd716fa-284e-4694-9c1e-c12403c2cc7f_Method">
    <vt:lpwstr>Standard</vt:lpwstr>
  </property>
  <property fmtid="{D5CDD505-2E9C-101B-9397-08002B2CF9AE}" pid="6" name="MSIP_Label_ffd716fa-284e-4694-9c1e-c12403c2cc7f_Name">
    <vt:lpwstr>Confidential</vt:lpwstr>
  </property>
  <property fmtid="{D5CDD505-2E9C-101B-9397-08002B2CF9AE}" pid="7" name="MSIP_Label_ffd716fa-284e-4694-9c1e-c12403c2cc7f_SetDate">
    <vt:lpwstr>2022-06-09T13:20:33Z</vt:lpwstr>
  </property>
  <property fmtid="{D5CDD505-2E9C-101B-9397-08002B2CF9AE}" pid="8" name="MSIP_Label_ffd716fa-284e-4694-9c1e-c12403c2cc7f_SiteId">
    <vt:lpwstr>f66b6bd3-ebc2-4f54-8769-d22858de97c5</vt:lpwstr>
  </property>
</Properties>
</file>