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9D266C" w14:textId="7C14E8E4" w:rsidR="00651088" w:rsidRDefault="00CD2A19" w:rsidP="00CD2A19">
      <w:pPr>
        <w:pStyle w:val="Title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</w:pPr>
      <w:bookmarkStart w:id="0" w:name="_2j0gs9uajb69"/>
      <w:bookmarkStart w:id="1" w:name="_GoBack"/>
      <w:bookmarkEnd w:id="0"/>
      <w:bookmarkEnd w:id="1"/>
      <w:r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  <w:t>TEST SUMMARY REPORT</w:t>
      </w:r>
    </w:p>
    <w:p w14:paraId="3AD7D0B5" w14:textId="77777777" w:rsidR="00651088" w:rsidRDefault="00CD2A19">
      <w:pPr>
        <w:pStyle w:val="Title"/>
      </w:pPr>
      <w:bookmarkStart w:id="2" w:name="_y8892gxxtazd" w:colFirst="0" w:colLast="0"/>
      <w:bookmarkEnd w:id="2"/>
      <w:r>
        <w:t xml:space="preserve">                       </w:t>
      </w:r>
    </w:p>
    <w:p w14:paraId="046E7092" w14:textId="77777777" w:rsidR="00651088" w:rsidRDefault="00CD2A19">
      <w:pPr>
        <w:pStyle w:val="Heading1"/>
        <w:rPr>
          <w:rFonts w:ascii="Times New Roman" w:eastAsia="Times New Roman" w:hAnsi="Times New Roman" w:cs="Times New Roman"/>
          <w:b/>
          <w:bCs/>
        </w:rPr>
      </w:pPr>
      <w:bookmarkStart w:id="3" w:name="_cooyyum1olfx" w:colFirst="0" w:colLast="0"/>
      <w:bookmarkEnd w:id="3"/>
      <w:r>
        <w:t xml:space="preserve">                 </w:t>
      </w:r>
      <w:r>
        <w:rPr>
          <w:rFonts w:ascii="Times New Roman" w:eastAsia="Times New Roman" w:hAnsi="Times New Roman" w:cs="Times New Roman"/>
          <w:b/>
          <w:bCs/>
        </w:rPr>
        <w:t>TABLE OF CONTENT</w:t>
      </w:r>
    </w:p>
    <w:sdt>
      <w:sdtPr>
        <w:id w:val="-1354699762"/>
        <w:docPartObj>
          <w:docPartGallery w:val="Table of Contents"/>
          <w:docPartUnique/>
        </w:docPartObj>
      </w:sdtPr>
      <w:sdtEndPr/>
      <w:sdtContent>
        <w:p w14:paraId="1BE14917" w14:textId="77777777" w:rsidR="00651088" w:rsidRDefault="00CD2A19">
          <w:pPr>
            <w:widowControl w:val="0"/>
            <w:spacing w:before="60" w:line="480" w:lineRule="auto"/>
            <w:rPr>
              <w:rFonts w:ascii="Times New Roman" w:eastAsia="Times New Roman" w:hAnsi="Times New Roman" w:cs="Times New Roman"/>
              <w:sz w:val="34"/>
              <w:szCs w:val="34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t36ac06c73ch"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1. Report Description</w:t>
            </w:r>
          </w:hyperlink>
        </w:p>
        <w:p w14:paraId="2CBDA5BD" w14:textId="77777777" w:rsidR="00651088" w:rsidRDefault="00E52F95">
          <w:pPr>
            <w:widowControl w:val="0"/>
            <w:spacing w:before="60" w:line="480" w:lineRule="auto"/>
            <w:rPr>
              <w:rFonts w:ascii="Times New Roman" w:eastAsia="Times New Roman" w:hAnsi="Times New Roman" w:cs="Times New Roman"/>
              <w:sz w:val="34"/>
              <w:szCs w:val="34"/>
            </w:rPr>
          </w:pPr>
          <w:hyperlink w:anchor="_v9tf59j3zhnn">
            <w:r w:rsidR="00CD2A19">
              <w:rPr>
                <w:rFonts w:ascii="Times New Roman" w:eastAsia="Times New Roman" w:hAnsi="Times New Roman" w:cs="Times New Roman"/>
                <w:sz w:val="34"/>
                <w:szCs w:val="34"/>
              </w:rPr>
              <w:t>2.Application Overview</w:t>
            </w:r>
          </w:hyperlink>
        </w:p>
        <w:p w14:paraId="028C07D9" w14:textId="77777777" w:rsidR="00651088" w:rsidRDefault="00E52F95">
          <w:pPr>
            <w:widowControl w:val="0"/>
            <w:spacing w:before="60" w:line="480" w:lineRule="auto"/>
            <w:rPr>
              <w:rFonts w:ascii="Times New Roman" w:eastAsia="Times New Roman" w:hAnsi="Times New Roman" w:cs="Times New Roman"/>
              <w:sz w:val="34"/>
              <w:szCs w:val="34"/>
            </w:rPr>
          </w:pPr>
          <w:hyperlink w:anchor="_phnu1m77rtb4">
            <w:r w:rsidR="00CD2A19">
              <w:rPr>
                <w:rFonts w:ascii="Times New Roman" w:eastAsia="Times New Roman" w:hAnsi="Times New Roman" w:cs="Times New Roman"/>
                <w:sz w:val="34"/>
                <w:szCs w:val="34"/>
              </w:rPr>
              <w:t>3.Testing Objectives</w:t>
            </w:r>
          </w:hyperlink>
        </w:p>
        <w:p w14:paraId="5115CE8C" w14:textId="77777777" w:rsidR="00651088" w:rsidRDefault="00E52F95">
          <w:pPr>
            <w:widowControl w:val="0"/>
            <w:spacing w:before="60" w:line="480" w:lineRule="auto"/>
            <w:rPr>
              <w:rFonts w:ascii="Times New Roman" w:eastAsia="Times New Roman" w:hAnsi="Times New Roman" w:cs="Times New Roman"/>
              <w:sz w:val="34"/>
              <w:szCs w:val="34"/>
            </w:rPr>
          </w:pPr>
          <w:hyperlink w:anchor="_h8i618awmcv6">
            <w:r w:rsidR="00CD2A19">
              <w:rPr>
                <w:rFonts w:ascii="Times New Roman" w:eastAsia="Times New Roman" w:hAnsi="Times New Roman" w:cs="Times New Roman"/>
                <w:sz w:val="34"/>
                <w:szCs w:val="34"/>
              </w:rPr>
              <w:t>4.Scope</w:t>
            </w:r>
          </w:hyperlink>
        </w:p>
        <w:p w14:paraId="4CA1ABF9" w14:textId="77777777" w:rsidR="00651088" w:rsidRDefault="00E52F95">
          <w:pPr>
            <w:widowControl w:val="0"/>
            <w:spacing w:before="60" w:line="480" w:lineRule="auto"/>
            <w:ind w:left="360"/>
            <w:rPr>
              <w:rFonts w:ascii="Times New Roman" w:eastAsia="Times New Roman" w:hAnsi="Times New Roman" w:cs="Times New Roman"/>
              <w:sz w:val="34"/>
              <w:szCs w:val="34"/>
            </w:rPr>
          </w:pPr>
          <w:hyperlink w:anchor="_nbtc6nm1rutg">
            <w:r w:rsidR="00CD2A19">
              <w:rPr>
                <w:rFonts w:ascii="Times New Roman" w:eastAsia="Times New Roman" w:hAnsi="Times New Roman" w:cs="Times New Roman"/>
                <w:sz w:val="34"/>
                <w:szCs w:val="34"/>
              </w:rPr>
              <w:t>4.1 In Scope</w:t>
            </w:r>
          </w:hyperlink>
        </w:p>
        <w:p w14:paraId="714F5B80" w14:textId="77777777" w:rsidR="00651088" w:rsidRDefault="00E52F95">
          <w:pPr>
            <w:widowControl w:val="0"/>
            <w:spacing w:before="60" w:line="480" w:lineRule="auto"/>
            <w:ind w:left="360"/>
            <w:rPr>
              <w:rFonts w:ascii="Times New Roman" w:eastAsia="Times New Roman" w:hAnsi="Times New Roman" w:cs="Times New Roman"/>
              <w:sz w:val="34"/>
              <w:szCs w:val="34"/>
            </w:rPr>
          </w:pPr>
          <w:hyperlink w:anchor="_s003dk7op77t">
            <w:r w:rsidR="00CD2A19">
              <w:rPr>
                <w:rFonts w:ascii="Times New Roman" w:eastAsia="Times New Roman" w:hAnsi="Times New Roman" w:cs="Times New Roman"/>
                <w:sz w:val="34"/>
                <w:szCs w:val="34"/>
              </w:rPr>
              <w:t>4.2 Out of Scope:</w:t>
            </w:r>
          </w:hyperlink>
        </w:p>
        <w:p w14:paraId="0C763ADC" w14:textId="77777777" w:rsidR="00651088" w:rsidRDefault="00E52F95">
          <w:pPr>
            <w:widowControl w:val="0"/>
            <w:spacing w:before="60" w:line="480" w:lineRule="auto"/>
            <w:rPr>
              <w:rFonts w:ascii="Times New Roman" w:eastAsia="Times New Roman" w:hAnsi="Times New Roman" w:cs="Times New Roman"/>
              <w:sz w:val="34"/>
              <w:szCs w:val="34"/>
            </w:rPr>
          </w:pPr>
          <w:hyperlink w:anchor="_uzqbnr4u1x0t">
            <w:r w:rsidR="00CD2A19">
              <w:rPr>
                <w:rFonts w:ascii="Times New Roman" w:eastAsia="Times New Roman" w:hAnsi="Times New Roman" w:cs="Times New Roman"/>
                <w:sz w:val="34"/>
                <w:szCs w:val="34"/>
              </w:rPr>
              <w:t>5. Metrics:</w:t>
            </w:r>
          </w:hyperlink>
        </w:p>
        <w:p w14:paraId="2EBCB90E" w14:textId="77777777" w:rsidR="00651088" w:rsidRDefault="00E52F95">
          <w:pPr>
            <w:widowControl w:val="0"/>
            <w:spacing w:before="60" w:line="480" w:lineRule="auto"/>
            <w:rPr>
              <w:rFonts w:ascii="Times New Roman" w:eastAsia="Times New Roman" w:hAnsi="Times New Roman" w:cs="Times New Roman"/>
              <w:sz w:val="34"/>
              <w:szCs w:val="34"/>
            </w:rPr>
          </w:pPr>
          <w:hyperlink w:anchor="_g2sn5bk8tg5d">
            <w:r w:rsidR="00CD2A19">
              <w:rPr>
                <w:rFonts w:ascii="Times New Roman" w:eastAsia="Times New Roman" w:hAnsi="Times New Roman" w:cs="Times New Roman"/>
                <w:sz w:val="34"/>
                <w:szCs w:val="34"/>
              </w:rPr>
              <w:t>6. Test Environment &amp; Tools</w:t>
            </w:r>
          </w:hyperlink>
        </w:p>
        <w:p w14:paraId="19140B3B" w14:textId="77777777" w:rsidR="00651088" w:rsidRDefault="00CD2A19">
          <w:pPr>
            <w:widowControl w:val="0"/>
            <w:spacing w:before="60" w:line="480" w:lineRule="auto"/>
            <w:rPr>
              <w:rFonts w:ascii="Times New Roman" w:eastAsia="Times New Roman" w:hAnsi="Times New Roman" w:cs="Times New Roman"/>
              <w:sz w:val="34"/>
              <w:szCs w:val="34"/>
            </w:rPr>
          </w:pPr>
          <w:r>
            <w:rPr>
              <w:rFonts w:ascii="Times New Roman" w:eastAsia="Times New Roman" w:hAnsi="Times New Roman" w:cs="Times New Roman"/>
              <w:sz w:val="34"/>
              <w:szCs w:val="34"/>
            </w:rPr>
            <w:t xml:space="preserve">7. Areas for Improvement </w:t>
          </w:r>
        </w:p>
        <w:p w14:paraId="30FF924D" w14:textId="77777777" w:rsidR="00651088" w:rsidRDefault="00CD2A19">
          <w:pPr>
            <w:widowControl w:val="0"/>
            <w:spacing w:before="60" w:line="480" w:lineRule="auto"/>
            <w:rPr>
              <w:rFonts w:ascii="Times New Roman" w:eastAsia="Times New Roman" w:hAnsi="Times New Roman" w:cs="Times New Roman"/>
              <w:sz w:val="34"/>
              <w:szCs w:val="34"/>
            </w:rPr>
          </w:pPr>
          <w:r>
            <w:rPr>
              <w:rFonts w:ascii="Times New Roman" w:eastAsia="Times New Roman" w:hAnsi="Times New Roman" w:cs="Times New Roman"/>
              <w:sz w:val="34"/>
              <w:szCs w:val="34"/>
            </w:rPr>
            <w:t>8. Best Features To Keep Alive</w:t>
          </w:r>
        </w:p>
        <w:p w14:paraId="579C72D5" w14:textId="77777777" w:rsidR="00651088" w:rsidRDefault="00CD2A19">
          <w:pPr>
            <w:widowControl w:val="0"/>
            <w:spacing w:before="60" w:line="480" w:lineRule="auto"/>
            <w:rPr>
              <w:rFonts w:ascii="Times New Roman" w:eastAsia="Times New Roman" w:hAnsi="Times New Roman" w:cs="Times New Roman"/>
              <w:sz w:val="34"/>
              <w:szCs w:val="34"/>
            </w:rPr>
          </w:pPr>
          <w:r>
            <w:rPr>
              <w:rFonts w:ascii="Times New Roman" w:eastAsia="Times New Roman" w:hAnsi="Times New Roman" w:cs="Times New Roman"/>
              <w:sz w:val="34"/>
              <w:szCs w:val="34"/>
            </w:rPr>
            <w:t>9. Conclusion</w:t>
          </w:r>
          <w:r>
            <w:fldChar w:fldCharType="end"/>
          </w:r>
        </w:p>
      </w:sdtContent>
    </w:sdt>
    <w:p w14:paraId="27EE2D92" w14:textId="77777777" w:rsidR="00651088" w:rsidRDefault="00CD2A19">
      <w:pPr>
        <w:spacing w:line="48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77570BDC" w14:textId="77777777" w:rsidR="00651088" w:rsidRDefault="00CD2A19">
      <w:pPr>
        <w:rPr>
          <w:rFonts w:ascii="Times New Roman" w:eastAsia="Times New Roman" w:hAnsi="Times New Roman" w:cs="Times New Roman"/>
          <w:sz w:val="44"/>
          <w:szCs w:val="44"/>
        </w:rPr>
      </w:pPr>
      <w:r>
        <w:br w:type="page"/>
      </w:r>
    </w:p>
    <w:p w14:paraId="616EDE3F" w14:textId="77777777" w:rsidR="00651088" w:rsidRDefault="00651088">
      <w:pPr>
        <w:rPr>
          <w:rFonts w:ascii="Times New Roman" w:eastAsia="Times New Roman" w:hAnsi="Times New Roman" w:cs="Times New Roman"/>
        </w:rPr>
      </w:pPr>
    </w:p>
    <w:p w14:paraId="7551034E" w14:textId="77777777" w:rsidR="00651088" w:rsidRDefault="00CD2A19">
      <w:pPr>
        <w:pStyle w:val="Heading1"/>
        <w:rPr>
          <w:rFonts w:ascii="Times New Roman" w:eastAsia="Times New Roman" w:hAnsi="Times New Roman" w:cs="Times New Roman"/>
          <w:b/>
          <w:bCs/>
        </w:rPr>
      </w:pPr>
      <w:bookmarkStart w:id="4" w:name="_t36ac06c73ch" w:colFirst="0" w:colLast="0"/>
      <w:bookmarkEnd w:id="4"/>
      <w:r>
        <w:rPr>
          <w:rFonts w:ascii="Times New Roman" w:eastAsia="Times New Roman" w:hAnsi="Times New Roman" w:cs="Times New Roman"/>
          <w:b/>
          <w:bCs/>
        </w:rPr>
        <w:t>1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. </w:t>
      </w:r>
      <w:r>
        <w:rPr>
          <w:rFonts w:ascii="Times New Roman" w:eastAsia="Times New Roman" w:hAnsi="Times New Roman" w:cs="Times New Roman"/>
          <w:b/>
          <w:bCs/>
        </w:rPr>
        <w:t>Report Description</w:t>
      </w:r>
    </w:p>
    <w:p w14:paraId="3FF8C12B" w14:textId="77777777" w:rsidR="00651088" w:rsidRDefault="00CD2A1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</w:p>
    <w:p w14:paraId="451775F2" w14:textId="77777777" w:rsidR="00651088" w:rsidRDefault="00CD2A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This document explains the various activities performed as part of Testing of              </w:t>
      </w:r>
    </w:p>
    <w:p w14:paraId="3014B143" w14:textId="77777777" w:rsidR="00651088" w:rsidRDefault="00CD2A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‘OPENCART’ application.  </w:t>
      </w:r>
    </w:p>
    <w:p w14:paraId="24E123D8" w14:textId="77777777" w:rsidR="00651088" w:rsidRDefault="00651088">
      <w:pPr>
        <w:rPr>
          <w:rFonts w:ascii="Times New Roman" w:eastAsia="Times New Roman" w:hAnsi="Times New Roman" w:cs="Times New Roman"/>
        </w:rPr>
      </w:pPr>
    </w:p>
    <w:p w14:paraId="6C28DA67" w14:textId="77777777" w:rsidR="00651088" w:rsidRDefault="00CD2A19">
      <w:pPr>
        <w:pStyle w:val="Heading1"/>
        <w:rPr>
          <w:rFonts w:ascii="Times New Roman" w:eastAsia="Times New Roman" w:hAnsi="Times New Roman" w:cs="Times New Roman"/>
          <w:b/>
          <w:bCs/>
        </w:rPr>
      </w:pPr>
      <w:bookmarkStart w:id="5" w:name="_v9tf59j3zhnn" w:colFirst="0" w:colLast="0"/>
      <w:bookmarkEnd w:id="5"/>
      <w:r>
        <w:rPr>
          <w:rFonts w:ascii="Times New Roman" w:eastAsia="Times New Roman" w:hAnsi="Times New Roman" w:cs="Times New Roman"/>
          <w:b/>
          <w:bCs/>
        </w:rPr>
        <w:t>2.Application Overview</w:t>
      </w:r>
    </w:p>
    <w:p w14:paraId="764F7F73" w14:textId="77777777" w:rsidR="00651088" w:rsidRDefault="00CD2A1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OpenCart is an online shopping platform that provides features such as user registration, login, account management, and a shopping cart system. The objective of this test plan is to ensure that critical user features such as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Registration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Login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Change Password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Cart Flow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work seamlessly across two popular browsers: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Google Chrome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Mozilla Firefox</w:t>
      </w:r>
      <w:r>
        <w:rPr>
          <w:rFonts w:ascii="Times New Roman" w:eastAsia="Times New Roman" w:hAnsi="Times New Roman" w:cs="Times New Roman"/>
          <w:sz w:val="28"/>
          <w:szCs w:val="28"/>
        </w:rPr>
        <w:t>. The test will assess functionality, performance, user experience, and browser compatibility.</w:t>
      </w:r>
    </w:p>
    <w:p w14:paraId="62D95D7B" w14:textId="77777777" w:rsidR="00651088" w:rsidRDefault="00651088">
      <w:pPr>
        <w:pStyle w:val="Title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6" w:name="_xs45b0dof8n6" w:colFirst="0" w:colLast="0"/>
      <w:bookmarkEnd w:id="6"/>
    </w:p>
    <w:p w14:paraId="47E41784" w14:textId="77777777" w:rsidR="00651088" w:rsidRDefault="00CD2A19">
      <w:pPr>
        <w:pStyle w:val="Heading1"/>
        <w:rPr>
          <w:rFonts w:ascii="Times New Roman" w:eastAsia="Times New Roman" w:hAnsi="Times New Roman" w:cs="Times New Roman"/>
          <w:b/>
          <w:bCs/>
        </w:rPr>
      </w:pPr>
      <w:bookmarkStart w:id="7" w:name="_phnu1m77rtb4" w:colFirst="0" w:colLast="0"/>
      <w:bookmarkEnd w:id="7"/>
      <w:r>
        <w:rPr>
          <w:rFonts w:ascii="Times New Roman" w:eastAsia="Times New Roman" w:hAnsi="Times New Roman" w:cs="Times New Roman"/>
          <w:b/>
          <w:bCs/>
        </w:rPr>
        <w:t>3.Testing Objectives</w:t>
      </w:r>
    </w:p>
    <w:p w14:paraId="14670902" w14:textId="77777777" w:rsidR="00651088" w:rsidRDefault="00651088"/>
    <w:p w14:paraId="4FD15456" w14:textId="77777777" w:rsidR="00651088" w:rsidRDefault="00CD2A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aim of this testing phase is to assess the functionality and user experience of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Registration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Login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Change Password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Cart Flow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features on</w:t>
      </w:r>
      <w:hyperlink r:id="rId5">
        <w:r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6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www.opencart.com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across two browsers: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Google Chrome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Mozilla Firefox</w:t>
      </w:r>
      <w:r>
        <w:rPr>
          <w:rFonts w:ascii="Times New Roman" w:eastAsia="Times New Roman" w:hAnsi="Times New Roman" w:cs="Times New Roman"/>
          <w:sz w:val="28"/>
          <w:szCs w:val="28"/>
        </w:rPr>
        <w:t>. Additionally, the test aims to identify potential issues, suggest improvements, and highlight features that provide an optimal experience.</w:t>
      </w:r>
    </w:p>
    <w:p w14:paraId="2C9D5371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A96D49E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7677E92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86FAAB0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EF40152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1E38966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11AC308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AB8CD7E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EB04579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B65FF9C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30BD68B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832684B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0D7B7E7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EB6C44D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4959E56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AE7ECFB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E7B4BAD" w14:textId="77777777" w:rsidR="00651088" w:rsidRDefault="00CD2A19">
      <w:pPr>
        <w:pStyle w:val="Heading1"/>
        <w:rPr>
          <w:rFonts w:ascii="Times New Roman" w:eastAsia="Times New Roman" w:hAnsi="Times New Roman" w:cs="Times New Roman"/>
          <w:b/>
          <w:bCs/>
        </w:rPr>
      </w:pPr>
      <w:bookmarkStart w:id="8" w:name="_h8i618awmcv6" w:colFirst="0" w:colLast="0"/>
      <w:bookmarkEnd w:id="8"/>
      <w:r>
        <w:rPr>
          <w:rFonts w:ascii="Times New Roman" w:eastAsia="Times New Roman" w:hAnsi="Times New Roman" w:cs="Times New Roman"/>
          <w:b/>
          <w:bCs/>
        </w:rPr>
        <w:t>4.Scope</w:t>
      </w:r>
    </w:p>
    <w:p w14:paraId="4B12F44E" w14:textId="77777777" w:rsidR="00651088" w:rsidRDefault="00CD2A19">
      <w:pPr>
        <w:pStyle w:val="Heading2"/>
        <w:rPr>
          <w:rFonts w:ascii="Times New Roman" w:eastAsia="Times New Roman" w:hAnsi="Times New Roman" w:cs="Times New Roman"/>
          <w:b/>
          <w:bCs/>
        </w:rPr>
      </w:pPr>
      <w:bookmarkStart w:id="9" w:name="_nbtc6nm1rutg" w:colFirst="0" w:colLast="0"/>
      <w:bookmarkEnd w:id="9"/>
      <w:r>
        <w:rPr>
          <w:rFonts w:ascii="Times New Roman" w:eastAsia="Times New Roman" w:hAnsi="Times New Roman" w:cs="Times New Roman"/>
          <w:b/>
          <w:bCs/>
        </w:rPr>
        <w:t>4.1 In Scope</w:t>
      </w:r>
    </w:p>
    <w:p w14:paraId="3133209D" w14:textId="77777777" w:rsidR="00651088" w:rsidRDefault="00CD2A1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Registration:</w:t>
      </w:r>
    </w:p>
    <w:p w14:paraId="1176FD6E" w14:textId="77777777" w:rsidR="00651088" w:rsidRDefault="00CD2A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Validating user registration by checking form field validation, error                      </w:t>
      </w:r>
    </w:p>
    <w:p w14:paraId="1CE52900" w14:textId="77777777" w:rsidR="00651088" w:rsidRDefault="00CD2A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handling, and email confirmation.</w:t>
      </w:r>
    </w:p>
    <w:p w14:paraId="1E6295C8" w14:textId="77777777" w:rsidR="00651088" w:rsidRDefault="00CD2A19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Login:</w:t>
      </w:r>
    </w:p>
    <w:p w14:paraId="4718D6A6" w14:textId="77777777" w:rsidR="00651088" w:rsidRDefault="00CD2A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Testing login using valid credentials, error messaging for invalid </w:t>
      </w:r>
    </w:p>
    <w:p w14:paraId="1EEF729A" w14:textId="77777777" w:rsidR="00651088" w:rsidRDefault="00CD2A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credentials, and the "Remember me" functionality.</w:t>
      </w:r>
    </w:p>
    <w:p w14:paraId="630C3EAE" w14:textId="77777777" w:rsidR="00651088" w:rsidRDefault="006510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CD9703" w14:textId="77777777" w:rsidR="00651088" w:rsidRDefault="00CD2A1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Change Password:</w:t>
      </w:r>
    </w:p>
    <w:p w14:paraId="55274D51" w14:textId="77777777" w:rsidR="00651088" w:rsidRDefault="00CD2A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Verifying that users can successfully change passwords, including   </w:t>
      </w:r>
    </w:p>
    <w:p w14:paraId="5FCE0699" w14:textId="77777777" w:rsidR="00651088" w:rsidRDefault="00CD2A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validation, email confirmation, and successful update.</w:t>
      </w:r>
    </w:p>
    <w:p w14:paraId="7DE0042E" w14:textId="77777777" w:rsidR="00651088" w:rsidRDefault="00CD2A19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Cart Flow:</w:t>
      </w:r>
    </w:p>
    <w:p w14:paraId="160D486F" w14:textId="77777777" w:rsidR="00651088" w:rsidRDefault="00CD2A19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Ensuring users can add items to the cart, update quantities, view details, and proceed to checkout without errors</w:t>
      </w:r>
    </w:p>
    <w:p w14:paraId="16A07736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2509FE87" w14:textId="77777777" w:rsidR="00651088" w:rsidRDefault="00CD2A1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Compatibility Testing:</w:t>
      </w:r>
    </w:p>
    <w:p w14:paraId="0B764575" w14:textId="77777777" w:rsidR="00651088" w:rsidRDefault="00CD2A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Testing user flows on Google Chrome and Mozilla Firefox to ensure   </w:t>
      </w:r>
    </w:p>
    <w:p w14:paraId="535346C2" w14:textId="77777777" w:rsidR="00651088" w:rsidRDefault="00CD2A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consistent performance across both browsers.</w:t>
      </w:r>
    </w:p>
    <w:p w14:paraId="3CCE7597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781F806" w14:textId="77777777" w:rsidR="00651088" w:rsidRDefault="00CD2A19">
      <w:pPr>
        <w:pStyle w:val="Heading2"/>
        <w:rPr>
          <w:rFonts w:ascii="Times New Roman" w:eastAsia="Times New Roman" w:hAnsi="Times New Roman" w:cs="Times New Roman"/>
          <w:b/>
          <w:bCs/>
        </w:rPr>
      </w:pPr>
      <w:bookmarkStart w:id="10" w:name="_s003dk7op77t" w:colFirst="0" w:colLast="0"/>
      <w:bookmarkEnd w:id="10"/>
      <w:r>
        <w:rPr>
          <w:rFonts w:ascii="Times New Roman" w:eastAsia="Times New Roman" w:hAnsi="Times New Roman" w:cs="Times New Roman"/>
          <w:b/>
          <w:bCs/>
        </w:rPr>
        <w:t xml:space="preserve"> 4.2 Out of Scope:</w:t>
      </w:r>
    </w:p>
    <w:p w14:paraId="3014D3AD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2A0950FE" w14:textId="77777777" w:rsidR="00651088" w:rsidRDefault="00CD2A19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Security testing</w:t>
      </w:r>
    </w:p>
    <w:p w14:paraId="4274DC24" w14:textId="77777777" w:rsidR="00651088" w:rsidRDefault="00CD2A19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Performance testing</w:t>
      </w:r>
    </w:p>
    <w:p w14:paraId="182E2FF1" w14:textId="77777777" w:rsidR="00651088" w:rsidRDefault="00CD2A19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Stress or load testing</w:t>
      </w:r>
    </w:p>
    <w:p w14:paraId="3EF1E261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086750F" w14:textId="77777777" w:rsidR="00651088" w:rsidRDefault="00CD2A19">
      <w:pPr>
        <w:pStyle w:val="Heading1"/>
        <w:rPr>
          <w:rFonts w:ascii="Times New Roman" w:eastAsia="Times New Roman" w:hAnsi="Times New Roman" w:cs="Times New Roman"/>
          <w:b/>
          <w:bCs/>
        </w:rPr>
      </w:pPr>
      <w:bookmarkStart w:id="11" w:name="_uzqbnr4u1x0t" w:colFirst="0" w:colLast="0"/>
      <w:bookmarkEnd w:id="11"/>
      <w:r>
        <w:rPr>
          <w:rFonts w:ascii="Times New Roman" w:eastAsia="Times New Roman" w:hAnsi="Times New Roman" w:cs="Times New Roman"/>
          <w:b/>
          <w:bCs/>
        </w:rPr>
        <w:lastRenderedPageBreak/>
        <w:t>5. Metrics:</w:t>
      </w:r>
    </w:p>
    <w:p w14:paraId="2145A7C7" w14:textId="77777777" w:rsidR="00651088" w:rsidRDefault="00CD2A19">
      <w:pPr>
        <w:ind w:left="720"/>
      </w:pPr>
      <w:r>
        <w:t>No. Of test cases planned vs executed</w:t>
      </w:r>
    </w:p>
    <w:p w14:paraId="08424348" w14:textId="77777777" w:rsidR="00651088" w:rsidRDefault="00CD2A19">
      <w:pPr>
        <w:ind w:left="720"/>
      </w:pPr>
      <w:r>
        <w:t>No. Of test cases passed/failed</w:t>
      </w:r>
    </w:p>
    <w:p w14:paraId="711BC74B" w14:textId="77777777" w:rsidR="00651088" w:rsidRDefault="00651088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51088" w14:paraId="554841A2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9738B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27988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Chrome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2EAC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Firefox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45547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651088" w14:paraId="785F642F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AD092" w14:textId="77777777" w:rsidR="00651088" w:rsidRDefault="00CD2A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Cases Planned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6062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664C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72B28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146</w:t>
            </w:r>
          </w:p>
        </w:tc>
      </w:tr>
      <w:tr w:rsidR="00651088" w14:paraId="39983E13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36A4A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Cases Executed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1859A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F545D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5186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146</w:t>
            </w:r>
          </w:p>
        </w:tc>
      </w:tr>
      <w:tr w:rsidR="00651088" w14:paraId="6707A4E6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221D1" w14:textId="77777777" w:rsidR="00651088" w:rsidRDefault="00CD2A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Cases Passed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80A45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ECD83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EE943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132</w:t>
            </w:r>
          </w:p>
        </w:tc>
      </w:tr>
      <w:tr w:rsidR="00651088" w14:paraId="5DC82736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E0B9C" w14:textId="77777777" w:rsidR="00651088" w:rsidRDefault="00CD2A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Cases Failed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2368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B2E6A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0660E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</w:tbl>
    <w:p w14:paraId="629533AF" w14:textId="77777777" w:rsidR="00651088" w:rsidRDefault="00CD2A19">
      <w:r>
        <w:rPr>
          <w:noProof/>
        </w:rPr>
        <w:drawing>
          <wp:inline distT="114300" distB="114300" distL="114300" distR="114300" wp14:anchorId="53D9C60E" wp14:editId="648FF18F">
            <wp:extent cx="5486400" cy="3209362"/>
            <wp:effectExtent l="0" t="0" r="0" b="0"/>
            <wp:docPr id="5" name="image2.png" descr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hart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9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C9E17" w14:textId="77777777" w:rsidR="00651088" w:rsidRDefault="00651088"/>
    <w:p w14:paraId="60797FD7" w14:textId="77777777" w:rsidR="00651088" w:rsidRDefault="00651088"/>
    <w:p w14:paraId="302A50BF" w14:textId="77777777" w:rsidR="00651088" w:rsidRDefault="00651088"/>
    <w:p w14:paraId="6268699B" w14:textId="77777777" w:rsidR="00651088" w:rsidRDefault="00651088"/>
    <w:p w14:paraId="5AA83E51" w14:textId="77777777" w:rsidR="00651088" w:rsidRDefault="00651088"/>
    <w:p w14:paraId="036B8F8F" w14:textId="77777777" w:rsidR="00651088" w:rsidRDefault="00651088"/>
    <w:p w14:paraId="506F042A" w14:textId="77777777" w:rsidR="00651088" w:rsidRDefault="00651088"/>
    <w:p w14:paraId="4DFFA755" w14:textId="77777777" w:rsidR="00651088" w:rsidRDefault="00651088"/>
    <w:p w14:paraId="63C34D2E" w14:textId="77777777" w:rsidR="00651088" w:rsidRDefault="00651088"/>
    <w:p w14:paraId="5674CDBA" w14:textId="77777777" w:rsidR="00651088" w:rsidRDefault="00651088"/>
    <w:p w14:paraId="5A05479D" w14:textId="77777777" w:rsidR="00651088" w:rsidRDefault="00651088"/>
    <w:p w14:paraId="17993338" w14:textId="77777777" w:rsidR="00651088" w:rsidRDefault="00651088"/>
    <w:p w14:paraId="6B4EB55F" w14:textId="77777777" w:rsidR="00651088" w:rsidRDefault="00651088"/>
    <w:p w14:paraId="4590E909" w14:textId="77777777" w:rsidR="00651088" w:rsidRDefault="00651088"/>
    <w:p w14:paraId="6348CAEB" w14:textId="77777777" w:rsidR="00651088" w:rsidRDefault="00651088"/>
    <w:p w14:paraId="7A9D929A" w14:textId="77777777" w:rsidR="00651088" w:rsidRDefault="00651088"/>
    <w:p w14:paraId="0A0E1A1B" w14:textId="77777777" w:rsidR="00651088" w:rsidRDefault="00651088"/>
    <w:p w14:paraId="5A0C3089" w14:textId="77777777" w:rsidR="00651088" w:rsidRDefault="00651088"/>
    <w:p w14:paraId="20AED07D" w14:textId="77777777" w:rsidR="00651088" w:rsidRDefault="00651088"/>
    <w:p w14:paraId="6D810148" w14:textId="77777777" w:rsidR="00651088" w:rsidRDefault="00CD2A19">
      <w:pPr>
        <w:ind w:left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Status Distribution- Feature Wise</w:t>
      </w:r>
    </w:p>
    <w:p w14:paraId="091B1800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395"/>
        <w:gridCol w:w="1140"/>
        <w:gridCol w:w="2100"/>
        <w:gridCol w:w="1380"/>
        <w:gridCol w:w="1245"/>
      </w:tblGrid>
      <w:tr w:rsidR="00651088" w14:paraId="4C3061A2" w14:textId="77777777">
        <w:trPr>
          <w:trHeight w:val="465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480C1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C5443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97AC3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75E4F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 Password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9E3E0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Cart Flow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7E6DB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651088" w14:paraId="09313F98" w14:textId="77777777"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E6A47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00B3E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C47A2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4B9DE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B2CF9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94D90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651088" w14:paraId="5C03C4F2" w14:textId="77777777"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15920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4EF39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A4C4E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E03B4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11982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79A8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651088" w14:paraId="5B9B8710" w14:textId="77777777">
        <w:trPr>
          <w:trHeight w:val="461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6A7B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Executed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CC01C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2BA54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2FF49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85408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C9FCF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51088" w14:paraId="7C4E1925" w14:textId="77777777">
        <w:trPr>
          <w:trHeight w:val="403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59DC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Total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94017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C6CE1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A1E4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4A3D6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13E6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56</w:t>
            </w:r>
          </w:p>
        </w:tc>
      </w:tr>
    </w:tbl>
    <w:p w14:paraId="5B27A24A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A89E8D8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7B678E4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E48952C" w14:textId="77777777" w:rsidR="00651088" w:rsidRDefault="00CD2A19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0132D910" wp14:editId="16BDF3B0">
            <wp:extent cx="5731200" cy="2908300"/>
            <wp:effectExtent l="0" t="0" r="0" b="0"/>
            <wp:docPr id="3" name="image4.png" descr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har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8FAAB9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F957138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3254E7C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940960F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DC97AF7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57F3471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C0B9D4E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49E9366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28996A3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36491F3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44013F5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94A9883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DC9B2D5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DDE55AA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589551E" w14:textId="77777777" w:rsidR="00651088" w:rsidRDefault="00CD2A19">
      <w:pPr>
        <w:ind w:left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Defect Summary (Severity-Wise)</w:t>
      </w:r>
    </w:p>
    <w:p w14:paraId="70932B20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51088" w14:paraId="7DD1CC9F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A528D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Severity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DC2AA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Count</w:t>
            </w:r>
          </w:p>
        </w:tc>
      </w:tr>
      <w:tr w:rsidR="00651088" w14:paraId="2A2394E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D9EF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Critical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C8E80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51088" w14:paraId="72B8D1BF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1193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Major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2FBF5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651088" w14:paraId="3CF37B2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3943C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Minor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A816A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63C8511F" w14:textId="77777777" w:rsidR="00651088" w:rsidRDefault="00CD2A19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103A553F" wp14:editId="28E51A9B">
            <wp:extent cx="5731200" cy="3543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CF6D1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35F580A0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265445A8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A00F51B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61C7D3B0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4A1100B2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9548CE0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BAD298C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D1F8DDE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E92455C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1C7B8762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4A056D7A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4D45C7F9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9156F75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1661805F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35867E13" w14:textId="77777777" w:rsidR="00651088" w:rsidRDefault="00CD2A19">
      <w:pPr>
        <w:ind w:left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e) Defect Distribution (Function/Module-wise)</w:t>
      </w:r>
    </w:p>
    <w:p w14:paraId="039F7646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651088" w14:paraId="4BD2B777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06F7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Function/Model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F9A8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Critical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2B09E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Major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E90B7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Minor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284F0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Total</w:t>
            </w:r>
          </w:p>
        </w:tc>
      </w:tr>
      <w:tr w:rsidR="00651088" w14:paraId="3E751A0C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5269F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Registration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78C29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8D809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B49F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2326B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51088" w14:paraId="18488DBA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51CC5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Cart Flow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D8651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66F3F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6A8F7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CF24E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651088" w14:paraId="134FE550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1E7EC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Search Functionality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B09EC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87DA0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82344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ADC2" w14:textId="77777777" w:rsidR="00651088" w:rsidRDefault="00CD2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7B1CEEDF" w14:textId="77777777" w:rsidR="00651088" w:rsidRDefault="00651088">
      <w:pPr>
        <w:pStyle w:val="Heading4"/>
        <w:keepNext w:val="0"/>
        <w:keepLines w:val="0"/>
        <w:spacing w:before="240" w:after="40"/>
        <w:ind w:left="72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2" w:name="_o9hzmyoqqspt" w:colFirst="0" w:colLast="0"/>
      <w:bookmarkEnd w:id="12"/>
    </w:p>
    <w:p w14:paraId="2004E5C9" w14:textId="77777777" w:rsidR="00651088" w:rsidRDefault="00CD2A19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83A7DCA" wp14:editId="76F8AFE5">
            <wp:extent cx="5731200" cy="3543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F024C3" w14:textId="77777777" w:rsidR="00651088" w:rsidRDefault="00CD2A19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3D80D004" wp14:editId="11B8EB9E">
            <wp:extent cx="5731200" cy="46482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BF3763" w14:textId="77777777" w:rsidR="00651088" w:rsidRDefault="00CD2A19">
      <w:pPr>
        <w:pStyle w:val="Heading1"/>
        <w:rPr>
          <w:rFonts w:ascii="Times New Roman" w:eastAsia="Times New Roman" w:hAnsi="Times New Roman" w:cs="Times New Roman"/>
          <w:b/>
          <w:bCs/>
        </w:rPr>
      </w:pPr>
      <w:bookmarkStart w:id="13" w:name="_g2sn5bk8tg5d" w:colFirst="0" w:colLast="0"/>
      <w:bookmarkEnd w:id="13"/>
      <w:r>
        <w:rPr>
          <w:rFonts w:ascii="Times New Roman" w:eastAsia="Times New Roman" w:hAnsi="Times New Roman" w:cs="Times New Roman"/>
          <w:b/>
          <w:bCs/>
        </w:rPr>
        <w:t>6. Test Environment &amp; Tools</w:t>
      </w:r>
    </w:p>
    <w:p w14:paraId="43BCB631" w14:textId="77777777" w:rsidR="00651088" w:rsidRDefault="006510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A65EED" w14:textId="77777777" w:rsidR="00651088" w:rsidRDefault="00CD2A19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Google Chrome (Latest version)</w:t>
      </w:r>
    </w:p>
    <w:p w14:paraId="3E947DDE" w14:textId="77777777" w:rsidR="00651088" w:rsidRDefault="00CD2A19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Mozilla Firefox (Latest version)</w:t>
      </w:r>
    </w:p>
    <w:p w14:paraId="61AD8A55" w14:textId="77777777" w:rsidR="00651088" w:rsidRDefault="006510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A0D32B" w14:textId="77777777" w:rsidR="00651088" w:rsidRDefault="00651088">
      <w:pPr>
        <w:spacing w:before="240" w:after="240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9D1EEDE" w14:textId="77777777" w:rsidR="00651088" w:rsidRDefault="00CD2A19">
      <w:pPr>
        <w:spacing w:before="240" w:after="24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7. Areas for Improvement:</w:t>
      </w:r>
    </w:p>
    <w:p w14:paraId="55C570BF" w14:textId="77777777" w:rsidR="00651088" w:rsidRDefault="00CD2A19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Page Load Times: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Speed optimization, particularly for the Cart Flow, is essential to avoid delays that could negatively impact the user experience.</w:t>
      </w:r>
    </w:p>
    <w:p w14:paraId="12832EC6" w14:textId="77777777" w:rsidR="00651088" w:rsidRDefault="00CD2A19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Mobile-Friendly Testing: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Though not in scope for this phase, future testing should include mobile compatibility to ensure a seamless experience on all devices.</w:t>
      </w:r>
    </w:p>
    <w:p w14:paraId="4DA61E2C" w14:textId="77777777" w:rsidR="00651088" w:rsidRDefault="00CD2A19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Clear Error Messaging: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Improve the clarity of error messages for Registration and Login by providing user-friendly, detailed feedback.</w:t>
      </w:r>
    </w:p>
    <w:p w14:paraId="78E05952" w14:textId="77777777" w:rsidR="00651088" w:rsidRDefault="00CD2A19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Password Reset Process: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Simplify the password change and recovery process by reducing steps or making it more intuitive.</w:t>
      </w:r>
    </w:p>
    <w:p w14:paraId="51CF88BD" w14:textId="77777777" w:rsidR="00651088" w:rsidRDefault="00CD2A19">
      <w:pPr>
        <w:spacing w:before="240" w:after="24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8. Best Features to Keep Alive:</w:t>
      </w:r>
    </w:p>
    <w:p w14:paraId="21BD8E82" w14:textId="77777777" w:rsidR="00651088" w:rsidRDefault="00CD2A19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Simple Registration Process: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streamlined sign-up process is a key strength and should be maintained for its ease of use.</w:t>
      </w:r>
    </w:p>
    <w:p w14:paraId="0010CE86" w14:textId="77777777" w:rsidR="00651088" w:rsidRDefault="00CD2A19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Smooth Cart Flow: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Ensuring the Cart Flow remains glitch-free across browsers is important for a positive user experience.</w:t>
      </w:r>
    </w:p>
    <w:p w14:paraId="1FCF8E20" w14:textId="77777777" w:rsidR="00651088" w:rsidRDefault="00CD2A19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Security Features: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Strong authentication and password protection mechanisms build user trust and should remain a priority.</w:t>
      </w:r>
    </w:p>
    <w:p w14:paraId="788C11E1" w14:textId="77777777" w:rsidR="00651088" w:rsidRDefault="00CD2A19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User Interface (UI):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clean, intuitive design contributes to usability and should be kept consistent.</w:t>
      </w:r>
    </w:p>
    <w:p w14:paraId="3096CB51" w14:textId="77777777" w:rsidR="00651088" w:rsidRDefault="006510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02AF87" w14:textId="77777777" w:rsidR="00651088" w:rsidRDefault="006510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14A45D" w14:textId="77777777" w:rsidR="00651088" w:rsidRDefault="00CD2A19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9.  Conclusion</w:t>
      </w:r>
    </w:p>
    <w:p w14:paraId="30F240DA" w14:textId="77777777" w:rsidR="00651088" w:rsidRDefault="00651088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8AEC675" w14:textId="77777777" w:rsidR="00651088" w:rsidRDefault="00CD2A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 conclusion, the testing of the OpenCart application successfully identified several key issues in the critical user flows of Registration, Login, Change Password, and Cart Flow, across both Chrome and Firefox browsers. A total of 146 test cases were executed, with 132 passing and 14 failing. The defects identified included 2 critical and 4 major issues, primarily affecting the Cart Flow and Registration features. These findings will help improve the application's functionality and ensure a more seamless and reliable user experience moving forward.</w:t>
      </w:r>
    </w:p>
    <w:p w14:paraId="4400597C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5C75C1DD" w14:textId="77777777" w:rsidR="00651088" w:rsidRDefault="0065108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2C9B10A1" w14:textId="77777777" w:rsidR="00651088" w:rsidRDefault="00651088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6510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2378EA-2071-43EB-95D0-B0BF3DE806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D1396E-B5AD-463A-A245-94E367CAF9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177A79"/>
    <w:multiLevelType w:val="multilevel"/>
    <w:tmpl w:val="87B23850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BB7BC4"/>
    <w:multiLevelType w:val="multilevel"/>
    <w:tmpl w:val="B0BCC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F02AD1"/>
    <w:multiLevelType w:val="multilevel"/>
    <w:tmpl w:val="A68CC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70491F"/>
    <w:multiLevelType w:val="multilevel"/>
    <w:tmpl w:val="D7B6E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347225"/>
    <w:multiLevelType w:val="multilevel"/>
    <w:tmpl w:val="9C748680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602D10"/>
    <w:multiLevelType w:val="multilevel"/>
    <w:tmpl w:val="E9146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6B6888"/>
    <w:multiLevelType w:val="multilevel"/>
    <w:tmpl w:val="0DD27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893CA3"/>
    <w:multiLevelType w:val="multilevel"/>
    <w:tmpl w:val="F2345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29E5705"/>
    <w:multiLevelType w:val="multilevel"/>
    <w:tmpl w:val="4CF85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5"/>
  </w:num>
  <w:num w:numId="5">
    <w:abstractNumId w:val="2"/>
  </w:num>
  <w:num w:numId="6">
    <w:abstractNumId w:val="7"/>
  </w:num>
  <w:num w:numId="7">
    <w:abstractNumId w:val="0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088"/>
    <w:rsid w:val="00651088"/>
    <w:rsid w:val="00CD2A19"/>
    <w:rsid w:val="00E5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CC50"/>
  <w15:docId w15:val="{B9A2713F-2CED-4374-80E9-0E967AC3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pencart.com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www.opencart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Abidemi Adeloye</cp:lastModifiedBy>
  <cp:revision>2</cp:revision>
  <dcterms:created xsi:type="dcterms:W3CDTF">2026-05-21T21:21:00Z</dcterms:created>
  <dcterms:modified xsi:type="dcterms:W3CDTF">2026-05-21T21:21:00Z</dcterms:modified>
</cp:coreProperties>
</file>