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870" w:rsidRDefault="005B05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281940</wp:posOffset>
            </wp:positionV>
            <wp:extent cx="1950720" cy="3916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AD" w:rsidRPr="00235BAD">
        <w:t>Party Bus app, example de d</w:t>
      </w:r>
      <w:r w:rsidR="00235BAD">
        <w:t xml:space="preserve">esign pour </w:t>
      </w:r>
      <w:proofErr w:type="spellStart"/>
      <w:r w:rsidR="00235BAD">
        <w:t>l’application</w:t>
      </w:r>
      <w:proofErr w:type="spellEnd"/>
      <w:r w:rsidR="00235BAD">
        <w:t xml:space="preserve"> Best Party Bus:</w:t>
      </w:r>
    </w:p>
    <w:p w:rsidR="00235BAD" w:rsidRDefault="00235BAD">
      <w:r>
        <w:rPr>
          <w:noProof/>
        </w:rPr>
        <w:drawing>
          <wp:inline distT="0" distB="0" distL="0" distR="0">
            <wp:extent cx="1805940" cy="3787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0700" cy="3741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AD" w:rsidRPr="00235BAD" w:rsidRDefault="00235BAD"/>
    <w:sectPr w:rsidR="00235BAD" w:rsidRPr="00235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AD"/>
    <w:rsid w:val="00037870"/>
    <w:rsid w:val="00235BAD"/>
    <w:rsid w:val="00267FDD"/>
    <w:rsid w:val="005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473"/>
  <w15:chartTrackingRefBased/>
  <w15:docId w15:val="{BD188A59-6A63-489A-8CA2-87AC5F4C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jeremi@mybluenetwork.com</dc:creator>
  <cp:keywords/>
  <dc:description/>
  <cp:lastModifiedBy>jeremi@mybluenetwork.com</cp:lastModifiedBy>
  <cp:revision>1</cp:revision>
  <dcterms:created xsi:type="dcterms:W3CDTF">2022-12-03T08:48:00Z</dcterms:created>
  <dcterms:modified xsi:type="dcterms:W3CDTF">2022-12-03T09:02:00Z</dcterms:modified>
</cp:coreProperties>
</file>