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C5F7C"/>
          <w:sz w:val="40"/>
          <w:szCs w:val="40"/>
        </w:rPr>
        <w:t xml:space="preserve">Guildford Digital Platform</w:t>
      </w:r>
    </w:p>
    <w:p>
      <w:pPr>
        <w:spacing w:after="300"/>
        <w:jc w:val="center"/>
      </w:pPr>
      <w:r>
        <w:rPr>
          <w:rFonts w:ascii="Arial" w:cs="Arial" w:eastAsia="Arial" w:hAnsi="Arial"/>
          <w:color w:val="E67E22"/>
          <w:sz w:val="32"/>
          <w:szCs w:val="32"/>
        </w:rPr>
        <w:t xml:space="preserve">Business Onboarding Checklist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Please complete this checklist to ensure we have everything needed to create your business profile on the Guildford Community Digital Platform. Items marked with * are required.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SECTION 1: Basic Business Information 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Information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Business Name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Street Address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Phone Number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Email Address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Website (if applicable)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Business Category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SECTION 2: Opening Hours 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Opening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Closing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Monday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Tuesday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Wednesday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Thursday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Friday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Saturday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Sunday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SECTION 3: About Your Business *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Please provide a brief description of your business (50-150 words). Include what makes your business unique and why customers should visit.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before="120" w:after="2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SECTION 4: Images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Business logo (high resolution, PNG or JPG preferred)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Storefront/exterior photo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Interior photos (2-3 recommended)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Product/service photos (if applicable)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Tip: Clear, well-lit photos taken during the day work best. Avoid blurry or dark images.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SECTION 5: Social Media &amp; Online Presence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 / Username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Google Business Profile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Facebook Page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Instagram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Other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I consent to syncing my Google Business Profile data to the platform</w:t>
      </w:r>
    </w:p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SECTION 6A: Professional Services Only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Complete this section if you are an accountant, lawyer, real estate agent, or similar professional service provider.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Qualifications/Licenses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Areas of Specialisation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Years in Business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Languages Spoken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SECTION 6B: Product Stores Only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Complete this section if you sell products (bakery, butcher, grocer, retail, takeaway, etc.). List 3-5 products you want to feature on your profile.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560"/>
        <w:gridCol w:w="1872"/>
        <w:gridCol w:w="2652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Brief Description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Unit examples: each, kg, 500g, dozen, per item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SECTION 6C: Service Businesses Only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Complete this section if you provide services (hairdresser, mechanic, cleaner, etc.). List 3-5 services you want to feature.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560"/>
        <w:gridCol w:w="1872"/>
        <w:gridCol w:w="2652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Brief Description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Duration examples: 30 mins, 1 hour, varies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SECTION 7: Promotional Content Ideas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 help us create your monthly promotional posts, please share 3-4 ideas we can rotate through: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Signature product or service to highlight:</w:t>
      </w:r>
    </w:p>
    <w:p>
      <w:pPr>
        <w:pBdr>
          <w:bottom w:val="single" w:color="CCCCCC" w:sz="1"/>
        </w:pBdr>
        <w:spacing w:before="40" w:after="120"/>
        <w:ind w:left="72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                            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Seasonal offering or special:</w:t>
      </w:r>
    </w:p>
    <w:p>
      <w:pPr>
        <w:pBdr>
          <w:bottom w:val="single" w:color="CCCCCC" w:sz="1"/>
        </w:pBdr>
        <w:spacing w:before="40" w:after="120"/>
        <w:ind w:left="72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                            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What makes your business unique:</w:t>
      </w:r>
    </w:p>
    <w:p>
      <w:pPr>
        <w:pBdr>
          <w:bottom w:val="single" w:color="CCCCCC" w:sz="1"/>
        </w:pBdr>
        <w:spacing w:before="40" w:after="120"/>
        <w:ind w:left="72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                            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Customer favourite or best seller:</w:t>
      </w:r>
    </w:p>
    <w:p>
      <w:pPr>
        <w:pBdr>
          <w:bottom w:val="single" w:color="CCCCCC" w:sz="1"/>
        </w:pBdr>
        <w:spacing w:before="40" w:after="120"/>
        <w:ind w:left="72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                            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SECTION 8: Primary Contact for Platform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Information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Contact Name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Role/Position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Best Phone Number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Best Email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Preferred Contact 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Phone ☐  Email ☐  SMS ☐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Confirmation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I confirm the information provided is accurate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I consent to my business being listed on the Guildford Digital Platform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I understand I will receive one promotional post per month</w:t>
      </w:r>
    </w:p>
    <w:p>
      <w:pPr>
        <w:spacing w:before="3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Signature: ________________________________     Date: 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C5F7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2026-01-10T05:54:42.242Z</dcterms:created>
  <dcterms:modified xsi:type="dcterms:W3CDTF">2026-01-10T05:54:42.243Z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