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8007" w14:textId="77777777" w:rsidR="00455FFD" w:rsidRDefault="00455FFD" w:rsidP="00455FFD">
      <w:proofErr w:type="spellStart"/>
      <w:r>
        <w:t>Ringkasan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</w:p>
    <w:p w14:paraId="13000A65" w14:textId="77777777" w:rsidR="00455FFD" w:rsidRPr="00455FFD" w:rsidRDefault="00455FFD" w:rsidP="0045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55FF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Inovasi</w:t>
      </w:r>
      <w:proofErr w:type="spellEnd"/>
      <w:r w:rsidRPr="00455FF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455FF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Diusulkan</w:t>
      </w:r>
      <w:proofErr w:type="spellEnd"/>
      <w:r w:rsidRPr="00455FF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39B7D7E" w14:textId="459BBAA3" w:rsidR="00455FFD" w:rsidRDefault="00455FFD" w:rsidP="0045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mana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absensi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</w:t>
      </w:r>
      <w:r w:rsidR="00E76A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FID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menawarkan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menggantikan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absensi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manual. Di era digital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institusi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minim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RFID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menghadirkan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sangat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kontak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sangat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bermanfaat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mobilitas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73A03E0" w14:textId="0F1AA45D" w:rsidR="00455FFD" w:rsidRPr="00455FFD" w:rsidRDefault="00455FFD" w:rsidP="0045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absensi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RFID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pemasangan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RFID reader di area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pintu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absensi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pemberian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tag RFID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proofErr w:type="gram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siswa,</w:t>
      </w:r>
      <w:r w:rsidR="00165E0D">
        <w:rPr>
          <w:rFonts w:ascii="Times New Roman" w:eastAsia="Times New Roman" w:hAnsi="Times New Roman" w:cs="Times New Roman"/>
          <w:sz w:val="24"/>
          <w:szCs w:val="24"/>
          <w:lang w:eastAsia="en-ID"/>
        </w:rPr>
        <w:t>guru</w:t>
      </w:r>
      <w:proofErr w:type="spellEnd"/>
      <w:proofErr w:type="gram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melewati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reader,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terkandung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tag RFID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dibaca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dicatat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basis data yang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real-time. Proses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pemantauan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jarak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</w:p>
    <w:p w14:paraId="57B36AD6" w14:textId="01769383" w:rsidR="00455FFD" w:rsidRPr="00455FFD" w:rsidRDefault="00455FFD" w:rsidP="0045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RFID, proses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absensi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menghilangkan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manual.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menghemat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167201" w14:textId="3D05B0AE" w:rsidR="00455FFD" w:rsidRPr="00455FFD" w:rsidRDefault="00455FFD" w:rsidP="0045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manipulasi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absensi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manual. Data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direkam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yang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keandalan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20572D" w14:textId="0030EFF6" w:rsidR="00455FFD" w:rsidRPr="00455FFD" w:rsidRDefault="00455FFD" w:rsidP="0045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Karena RFID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kontak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tangan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manual),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absensi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mengganggu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mobilitas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CBCFF6A" w14:textId="26C21F21" w:rsidR="00455FFD" w:rsidRPr="00455FFD" w:rsidRDefault="00455FFD" w:rsidP="0045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="00165E0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tersimpan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real-time,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siswa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produktivitas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9F4379" w14:textId="77777777" w:rsidR="00455FFD" w:rsidRPr="00455FFD" w:rsidRDefault="00455FFD" w:rsidP="0045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Inovasi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absensi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RFID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absensi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 dan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transparan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455FF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FA6E6B" w14:textId="648EE5C5" w:rsidR="00AC463D" w:rsidRDefault="00AC463D" w:rsidP="00455FFD"/>
    <w:sectPr w:rsidR="00AC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D3EC0"/>
    <w:multiLevelType w:val="multilevel"/>
    <w:tmpl w:val="2F2A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FD"/>
    <w:rsid w:val="00165E0D"/>
    <w:rsid w:val="00455FFD"/>
    <w:rsid w:val="00AC463D"/>
    <w:rsid w:val="00E7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CCFFF"/>
  <w15:chartTrackingRefBased/>
  <w15:docId w15:val="{EF279EF9-C6CD-4EE7-809C-BF001D19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55F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Maulidun</dc:creator>
  <cp:keywords/>
  <dc:description/>
  <cp:lastModifiedBy>Ahmad Maulidun</cp:lastModifiedBy>
  <cp:revision>2</cp:revision>
  <dcterms:created xsi:type="dcterms:W3CDTF">2024-10-17T00:36:00Z</dcterms:created>
  <dcterms:modified xsi:type="dcterms:W3CDTF">2024-10-17T01:06:00Z</dcterms:modified>
</cp:coreProperties>
</file>