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15C" w:rsidRPr="00ED415C" w:rsidRDefault="00ED415C" w:rsidP="00577E5E">
      <w:pPr>
        <w:pStyle w:val="PlainText"/>
        <w:rPr>
          <w:rFonts w:ascii="Courier New" w:hAnsi="Courier New" w:cs="Courier New"/>
          <w:b/>
          <w:color w:val="FF0000"/>
        </w:rPr>
      </w:pPr>
      <w:r w:rsidRPr="00ED415C">
        <w:rPr>
          <w:rFonts w:ascii="Courier New" w:hAnsi="Courier New" w:cs="Courier New"/>
          <w:b/>
          <w:color w:val="FF0000"/>
        </w:rPr>
        <w:t>MARKS AWARDED:</w:t>
      </w:r>
      <w:r w:rsidR="005A0056">
        <w:rPr>
          <w:rFonts w:ascii="Courier New" w:hAnsi="Courier New" w:cs="Courier New"/>
          <w:b/>
          <w:color w:val="FF0000"/>
        </w:rPr>
        <w:t xml:space="preserve"> </w:t>
      </w:r>
      <w:r w:rsidR="00484722">
        <w:rPr>
          <w:rFonts w:ascii="Courier New" w:hAnsi="Courier New" w:cs="Courier New"/>
          <w:b/>
          <w:color w:val="FF0000"/>
        </w:rPr>
        <w:t>98</w:t>
      </w:r>
    </w:p>
    <w:p w:rsidR="00ED415C" w:rsidRDefault="00ED415C" w:rsidP="00577E5E">
      <w:pPr>
        <w:pStyle w:val="PlainText"/>
        <w:rPr>
          <w:rFonts w:ascii="Courier New" w:hAnsi="Courier New" w:cs="Courier New"/>
        </w:rPr>
      </w:pP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/**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 xml:space="preserve"> * CS1010 AY2011/2 Semester 2 Lab3 Ex3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 xml:space="preserve"> *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 xml:space="preserve"> * rectangles.c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 xml:space="preserve"> * Description: Read in values representing two rectangles and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 xml:space="preserve"> *</w:t>
      </w: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 xml:space="preserve">determine whether the two rectangle 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 xml:space="preserve"> * </w:t>
      </w: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overlap, touch or are disjoint.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 xml:space="preserve"> *</w:t>
      </w: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If they overlap, compute the are of overlap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 xml:space="preserve"> *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 xml:space="preserve"> * Name: Loh Wan Xin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 xml:space="preserve"> * Discussion Group: B02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 xml:space="preserve"> */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#include &lt;stdio.h&gt;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#include &lt;math.h&gt;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#define OVERLAP -1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#define TOUCH 0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#define DISJOINT 1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void adjustCorners(float *, float *, float *, float *);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 xml:space="preserve">void typeAndArea(float, float, float, float, 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float</w:t>
      </w:r>
      <w:r w:rsidRPr="00577E5E">
        <w:rPr>
          <w:rFonts w:ascii="Courier New" w:hAnsi="Courier New" w:cs="Courier New"/>
        </w:rPr>
        <w:t>, float, float, float, int *, float *);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 xml:space="preserve">int find_type(float, float, float, float, 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float, float, float, float);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 xml:space="preserve">float find_area(float, float, float, float, 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float, float, float, float);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int main(void)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{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int type;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float rectAx1, rectAy1, rectAx2, rec</w:t>
      </w:r>
      <w:r w:rsidRPr="00577E5E">
        <w:rPr>
          <w:rFonts w:ascii="Courier New" w:hAnsi="Courier New" w:cs="Courier New"/>
        </w:rPr>
        <w:t>tAy2; // 1st rectangle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float rectBx1, rectBy1, rectBx2, rectBy2; // 2nd rectangle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float area; // overlapped area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// read inputs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printf("Enter one corner of 1st rectangle: ");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scanf("%f %f", &amp;rectAx1, &amp;rectAy1);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printf("Enter opp corner of 1st rectan</w:t>
      </w:r>
      <w:r w:rsidRPr="00577E5E">
        <w:rPr>
          <w:rFonts w:ascii="Courier New" w:hAnsi="Courier New" w:cs="Courier New"/>
        </w:rPr>
        <w:t>gle: ");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scanf("%f %f", &amp;rectAx2, &amp;rectAy2);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printf("Enter one corner of 2nd rectangle: ");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scanf("%f %f", &amp;rectBx1, &amp;rectBy1);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printf("Enter opp corner of 2nd rectangle: ");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scanf("%f %f", &amp;rectBx2, &amp;rectBy2);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// user may not enter bottom-left and</w:t>
      </w:r>
      <w:r w:rsidRPr="00577E5E">
        <w:rPr>
          <w:rFonts w:ascii="Courier New" w:hAnsi="Courier New" w:cs="Courier New"/>
        </w:rPr>
        <w:t xml:space="preserve"> top-right corners,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// adjust the values so that these 2 corners are captured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adjustCorners(&amp;rectAx1, &amp;rectAy1, &amp;rectAx2, &amp;rectAy2);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adjustCorners(&amp;rectBx1, &amp;rectBy1, &amp;rectBx2, &amp;rectBy2);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typeAndArea(rectAx1, rectAy1, rectAx2, rectAy2,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rectBx1, rec</w:t>
      </w:r>
      <w:r w:rsidRPr="00577E5E">
        <w:rPr>
          <w:rFonts w:ascii="Courier New" w:hAnsi="Courier New" w:cs="Courier New"/>
        </w:rPr>
        <w:t>tBy1, rectBx2, rectBy2,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lastRenderedPageBreak/>
        <w:tab/>
      </w: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&amp;type, &amp;area);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 xml:space="preserve">printf("Rectangle A = ([%.1f, %.1f], [%.1f, %.1f])\n", 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rectAx1,rectAy1, rectAx2, rectAy2);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 xml:space="preserve">printf("Rectangle B = ([%.1f, %.1f], [%.1f, %.1f])\n", 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rectBx1,rectBy1, rectBx2, rectBy2);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if (type==OVERLAP)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printf("Rectangles A and B overlap each other.\n");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else if (type == TOUCH)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printf("Rectangles A and B touch each other.\n");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else if (type == DISJOINT)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printf("Rectangles A and B are disjoint.\n");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printf("Overlapped area = %.2f\n", area);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ret</w:t>
      </w:r>
      <w:r w:rsidRPr="00577E5E">
        <w:rPr>
          <w:rFonts w:ascii="Courier New" w:hAnsi="Courier New" w:cs="Courier New"/>
        </w:rPr>
        <w:t>urn 0;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}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// after invocation,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// [*rect_x1, *rect_y1] will be bottom-left corner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// [*rect_x2, *rect_y2] will be top-right corner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void adjustCorners(float *rect_x1, float *rect_y1,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float *rect_x2, float *rect_y2)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{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float temp;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if (*rect_x1 &gt; *rect_x2</w:t>
      </w:r>
      <w:r w:rsidRPr="00577E5E">
        <w:rPr>
          <w:rFonts w:ascii="Courier New" w:hAnsi="Courier New" w:cs="Courier New"/>
        </w:rPr>
        <w:t>){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temp = *rect_x2;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*rect_x2 = *rect_x1;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*rect_x1 = temp;</w:t>
      </w:r>
      <w:commentRangeStart w:id="0"/>
      <w:r w:rsidRPr="00577E5E">
        <w:rPr>
          <w:rFonts w:ascii="Courier New" w:hAnsi="Courier New" w:cs="Courier New"/>
        </w:rPr>
        <w:t>}</w:t>
      </w:r>
      <w:commentRangeEnd w:id="0"/>
      <w:r w:rsidR="00484722">
        <w:rPr>
          <w:rStyle w:val="CommentReference"/>
          <w:rFonts w:asciiTheme="minorHAnsi" w:hAnsiTheme="minorHAnsi"/>
        </w:rPr>
        <w:commentReference w:id="0"/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if (*rect_y1 &gt; *rect_y2){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temp = *rect_y2;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*rect_y2 = *rect_y1;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*rect_y1 = temp;</w:t>
      </w:r>
      <w:commentRangeStart w:id="1"/>
      <w:r w:rsidRPr="00577E5E">
        <w:rPr>
          <w:rFonts w:ascii="Courier New" w:hAnsi="Courier New" w:cs="Courier New"/>
        </w:rPr>
        <w:t>}</w:t>
      </w:r>
      <w:commentRangeEnd w:id="1"/>
      <w:r w:rsidR="00484722">
        <w:rPr>
          <w:rStyle w:val="CommentReference"/>
          <w:rFonts w:asciiTheme="minorHAnsi" w:hAnsiTheme="minorHAnsi"/>
        </w:rPr>
        <w:commentReference w:id="1"/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}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// return type and overlapped area to the caller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void typeAndArea(float rectAx1, float rectAy1, f</w:t>
      </w:r>
      <w:r w:rsidRPr="00577E5E">
        <w:rPr>
          <w:rFonts w:ascii="Courier New" w:hAnsi="Courier New" w:cs="Courier New"/>
        </w:rPr>
        <w:t>loat rectAx2, float rectAy2,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float rectBx1, float rectBy1, float rectBx2, float rectBy2,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int *type, float *overlapping_area)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{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 xml:space="preserve">*type = find_type(rectAx1, rectAy1, rectAx2, rectAy2, 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rectBx1, rectBy1, rectBx2, rectBy2);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if (*type == OVERLAP)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*ov</w:t>
      </w:r>
      <w:r w:rsidRPr="00577E5E">
        <w:rPr>
          <w:rFonts w:ascii="Courier New" w:hAnsi="Courier New" w:cs="Courier New"/>
        </w:rPr>
        <w:t>erlapping_area = find_area(rectAx1, rectAy1, rectAx2, rectAy2,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rectBx1, rectBy1, rectBx2, rectBy2);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else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*overlapping_area = 0.00;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}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// return position of two rectangles: overlap(-1), disjoint(1), touch(0)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int find_type(float rectAx1, float rectAy1,</w:t>
      </w:r>
      <w:r w:rsidRPr="00577E5E">
        <w:rPr>
          <w:rFonts w:ascii="Courier New" w:hAnsi="Courier New" w:cs="Courier New"/>
        </w:rPr>
        <w:t xml:space="preserve"> float rectAx2, float rectAy2, 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float rectBx1, float rectBy1, float rectBx2, float rectBy2)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{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// now check their relative position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 xml:space="preserve">if (rectAx1 &gt; rectBx2 || rectAx2 &lt; rectBx1 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|| rectAy1 &gt; rectBy2 || rectAy2 &lt; rectBy1)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return DISJOINT;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else if ( r</w:t>
      </w:r>
      <w:r w:rsidRPr="00577E5E">
        <w:rPr>
          <w:rFonts w:ascii="Courier New" w:hAnsi="Courier New" w:cs="Courier New"/>
        </w:rPr>
        <w:t>ectAx1 == rectBx2 || rectBx1 == rectAx2 ||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rectAy1 == rectBy2 || rectBy1 == rectAy2 )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return TOUCH;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else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return OVERLAP;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}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// return the value of overlapped area to the caller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float find_area(float rectAx1, float rectAy1, float rectAx2, float rect</w:t>
      </w:r>
      <w:r w:rsidRPr="00577E5E">
        <w:rPr>
          <w:rFonts w:ascii="Courier New" w:hAnsi="Courier New" w:cs="Courier New"/>
        </w:rPr>
        <w:t xml:space="preserve">Ay2, 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</w:r>
      <w:r w:rsidRPr="00577E5E">
        <w:rPr>
          <w:rFonts w:ascii="Courier New" w:hAnsi="Courier New" w:cs="Courier New"/>
        </w:rPr>
        <w:tab/>
        <w:t>float rectBx1, float rectBy1, float rectBx2, float rectBy2)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{</w:t>
      </w:r>
      <w:r w:rsidRPr="00577E5E">
        <w:rPr>
          <w:rFonts w:ascii="Courier New" w:hAnsi="Courier New" w:cs="Courier New"/>
        </w:rPr>
        <w:tab/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float area, length, height;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length = fabs(fmin(rectAx2,rectBx2) - fmax(rectAx1,rectBx1));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height = fabs(fmin(rectAy2,rectBy2) - fmax(rectAy1,rectBy1));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area = length*height;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ab/>
        <w:t>ret</w:t>
      </w:r>
      <w:r w:rsidRPr="00577E5E">
        <w:rPr>
          <w:rFonts w:ascii="Courier New" w:hAnsi="Courier New" w:cs="Courier New"/>
        </w:rPr>
        <w:t>urn area;</w:t>
      </w:r>
    </w:p>
    <w:p w:rsidR="00000000" w:rsidRPr="00577E5E" w:rsidRDefault="008A1521" w:rsidP="00577E5E">
      <w:pPr>
        <w:pStyle w:val="PlainText"/>
        <w:rPr>
          <w:rFonts w:ascii="Courier New" w:hAnsi="Courier New" w:cs="Courier New"/>
        </w:rPr>
      </w:pPr>
      <w:r w:rsidRPr="00577E5E">
        <w:rPr>
          <w:rFonts w:ascii="Courier New" w:hAnsi="Courier New" w:cs="Courier New"/>
        </w:rPr>
        <w:t>}</w:t>
      </w:r>
    </w:p>
    <w:p w:rsidR="008A1521" w:rsidRPr="00577E5E" w:rsidRDefault="008A1521" w:rsidP="00577E5E">
      <w:pPr>
        <w:pStyle w:val="PlainText"/>
        <w:rPr>
          <w:rFonts w:ascii="Courier New" w:hAnsi="Courier New" w:cs="Courier New"/>
        </w:rPr>
      </w:pPr>
    </w:p>
    <w:sectPr w:rsidR="008A1521" w:rsidRPr="00577E5E" w:rsidSect="00577E5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2-03-08T00:35:00Z" w:initials="U">
    <w:p w:rsidR="00484722" w:rsidRDefault="00484722">
      <w:pPr>
        <w:pStyle w:val="CommentText"/>
      </w:pPr>
      <w:r>
        <w:rPr>
          <w:rStyle w:val="CommentReference"/>
        </w:rPr>
        <w:annotationRef/>
      </w:r>
      <w:r>
        <w:t>Improper indentation</w:t>
      </w:r>
    </w:p>
  </w:comment>
  <w:comment w:id="1" w:author="User" w:date="2012-03-08T00:35:00Z" w:initials="U">
    <w:p w:rsidR="00484722" w:rsidRDefault="00484722">
      <w:pPr>
        <w:pStyle w:val="CommentText"/>
      </w:pPr>
      <w:r>
        <w:rPr>
          <w:rStyle w:val="CommentReference"/>
        </w:rPr>
        <w:annotationRef/>
      </w:r>
      <w:r>
        <w:t>Improper indentation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1588"/>
    <w:rsid w:val="00484722"/>
    <w:rsid w:val="00577E5E"/>
    <w:rsid w:val="005A0056"/>
    <w:rsid w:val="008A1521"/>
    <w:rsid w:val="00EB1588"/>
    <w:rsid w:val="00ED4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7E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7E5E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847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7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7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7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7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2012-03-07T16:35:00Z</dcterms:created>
  <dcterms:modified xsi:type="dcterms:W3CDTF">2012-03-07T16:36:00Z</dcterms:modified>
</cp:coreProperties>
</file>