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301" w:rsidRDefault="00790301" w:rsidP="00790301">
      <w:r>
        <w:t>Pock projector</w:t>
      </w:r>
    </w:p>
    <w:p w:rsidR="004D5E14" w:rsidRPr="004F27EC" w:rsidRDefault="00790301" w:rsidP="00790301">
      <w:r>
        <w:t xml:space="preserve">The idea is to increase the ease of use and the mobility of this product, which is a problem when it comes to projectors. The concept is designed </w:t>
      </w:r>
      <w:r>
        <w:t>so that the system is located</w:t>
      </w:r>
      <w:bookmarkStart w:id="0" w:name="_GoBack"/>
      <w:bookmarkEnd w:id="0"/>
      <w:r>
        <w:t xml:space="preserve"> in a compact</w:t>
      </w:r>
      <w:r>
        <w:t xml:space="preserve"> size </w:t>
      </w:r>
      <w:r>
        <w:t xml:space="preserve">housing </w:t>
      </w:r>
      <w:r>
        <w:t>and easily portable. Although small in size, it contains all the necessary input ports. One of the benefits is adjustable stands, which offer flexible adjustment of projection angles. The minimalist design contains a dust filter, which makes it easier to maintain the projector, especially in dusty environments. It is intended for active and business people, who would support a modern lifestyle with this solution. It can serve as a personal pocket cinema for everyday life.</w:t>
      </w:r>
    </w:p>
    <w:sectPr w:rsidR="004D5E14" w:rsidRPr="004F2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EC"/>
    <w:rsid w:val="004D5E14"/>
    <w:rsid w:val="004F27EC"/>
    <w:rsid w:val="00790301"/>
    <w:rsid w:val="00A22DF6"/>
    <w:rsid w:val="00E1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16C1"/>
  <w15:chartTrackingRefBased/>
  <w15:docId w15:val="{7FA24D33-A471-49F8-8A6D-05ABDB0D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2020-06-05T23:27:00Z</dcterms:created>
  <dcterms:modified xsi:type="dcterms:W3CDTF">2020-06-05T23:27:00Z</dcterms:modified>
</cp:coreProperties>
</file>