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7018" w14:textId="584352FA" w:rsidR="00834657" w:rsidRPr="00761AAD" w:rsidRDefault="00834657" w:rsidP="009B0798">
      <w:pPr>
        <w:jc w:val="center"/>
        <w:rPr>
          <w:sz w:val="28"/>
          <w:szCs w:val="28"/>
          <w:lang w:val="en-US"/>
        </w:rPr>
      </w:pPr>
      <w:r w:rsidRPr="00761AAD">
        <w:rPr>
          <w:sz w:val="28"/>
          <w:szCs w:val="28"/>
          <w:lang w:val="en-US"/>
        </w:rPr>
        <w:t>Representing Numbers</w:t>
      </w:r>
    </w:p>
    <w:p w14:paraId="5BB51F6C" w14:textId="3F52B020" w:rsidR="00834657" w:rsidRPr="00761AAD" w:rsidRDefault="00834657" w:rsidP="00834657">
      <w:pPr>
        <w:rPr>
          <w:lang w:val="en-US"/>
        </w:rPr>
      </w:pPr>
      <w:r w:rsidRPr="00761AAD">
        <w:rPr>
          <w:lang w:val="en-US"/>
        </w:rPr>
        <w:t>Floating point numbers :</w:t>
      </w:r>
    </w:p>
    <w:p w14:paraId="12CF382D" w14:textId="055F6D95" w:rsidR="00834657" w:rsidRPr="00761AAD" w:rsidRDefault="00834657" w:rsidP="00834657">
      <w:pPr>
        <w:pStyle w:val="Paragraphedeliste"/>
        <w:numPr>
          <w:ilvl w:val="0"/>
          <w:numId w:val="2"/>
        </w:numPr>
        <w:rPr>
          <w:lang w:val="en-US"/>
        </w:rPr>
      </w:pPr>
      <w:r w:rsidRPr="00761AAD">
        <w:rPr>
          <w:lang w:val="en-US"/>
        </w:rPr>
        <w:t>IEEE standard :Stores like scientific notation :</w:t>
      </w:r>
    </w:p>
    <w:p w14:paraId="3043893F" w14:textId="4EDF2190" w:rsidR="00834657" w:rsidRPr="00761AAD" w:rsidRDefault="00834657" w:rsidP="00834657">
      <w:pPr>
        <w:ind w:left="708" w:firstLine="708"/>
        <w:rPr>
          <w:lang w:val="en-US"/>
        </w:rPr>
      </w:pPr>
      <w:r w:rsidRPr="00761AAD">
        <w:rPr>
          <w:lang w:val="en-US"/>
        </w:rPr>
        <w:t>625,9</w:t>
      </w:r>
      <w:r w:rsidRPr="00761AAD">
        <w:rPr>
          <w:lang w:val="en-US"/>
        </w:rPr>
        <w:tab/>
      </w:r>
      <w:r w:rsidRPr="00761AAD">
        <w:rPr>
          <w:lang w:val="en-US"/>
        </w:rPr>
        <w:tab/>
        <w:t>becomes</w:t>
      </w:r>
      <w:r w:rsidRPr="00761AAD">
        <w:rPr>
          <w:lang w:val="en-US"/>
        </w:rPr>
        <w:tab/>
      </w:r>
      <w:r w:rsidRPr="00761AAD">
        <w:rPr>
          <w:lang w:val="en-US"/>
        </w:rPr>
        <w:tab/>
        <w:t>0,6259 * 10^3</w:t>
      </w:r>
    </w:p>
    <w:p w14:paraId="611765FB" w14:textId="3A9237EC" w:rsidR="00834657" w:rsidRPr="00761AAD" w:rsidRDefault="00834657" w:rsidP="00834657">
      <w:pPr>
        <w:pStyle w:val="Paragraphedeliste"/>
        <w:numPr>
          <w:ilvl w:val="0"/>
          <w:numId w:val="1"/>
        </w:numPr>
        <w:rPr>
          <w:lang w:val="en-US"/>
        </w:rPr>
      </w:pPr>
      <w:r w:rsidRPr="00761AAD">
        <w:rPr>
          <w:lang w:val="en-US"/>
        </w:rPr>
        <w:t>0,6259 is the significand – or mantissa, or coefficient</w:t>
      </w:r>
    </w:p>
    <w:p w14:paraId="226448EE" w14:textId="267EFAF0" w:rsidR="00834657" w:rsidRPr="00761AAD" w:rsidRDefault="00834657" w:rsidP="00834657">
      <w:pPr>
        <w:pStyle w:val="Paragraphedeliste"/>
        <w:numPr>
          <w:ilvl w:val="0"/>
          <w:numId w:val="1"/>
        </w:numPr>
        <w:rPr>
          <w:lang w:val="en-US"/>
        </w:rPr>
      </w:pPr>
      <w:r w:rsidRPr="00761AAD">
        <w:rPr>
          <w:lang w:val="en-US"/>
        </w:rPr>
        <w:t>10^3 is the exponent</w:t>
      </w:r>
    </w:p>
    <w:p w14:paraId="706DA007" w14:textId="53A44C7D" w:rsidR="00834657" w:rsidRPr="00761AAD" w:rsidRDefault="00834657" w:rsidP="00834657">
      <w:pPr>
        <w:rPr>
          <w:lang w:val="en-US"/>
        </w:rPr>
      </w:pPr>
    </w:p>
    <w:p w14:paraId="583EAAA9" w14:textId="41E1184C" w:rsidR="009B0798" w:rsidRPr="00761AAD" w:rsidRDefault="00834657" w:rsidP="009B0798">
      <w:pPr>
        <w:pStyle w:val="Paragraphedeliste"/>
        <w:numPr>
          <w:ilvl w:val="0"/>
          <w:numId w:val="2"/>
        </w:numPr>
        <w:rPr>
          <w:lang w:val="en-US"/>
        </w:rPr>
      </w:pPr>
      <w:r w:rsidRPr="00761AAD">
        <w:rPr>
          <w:lang w:val="en-US"/>
        </w:rPr>
        <w:t>32-bits Floating Point Number</w:t>
      </w:r>
    </w:p>
    <w:p w14:paraId="736E01BC" w14:textId="5849388B" w:rsidR="009B0798" w:rsidRPr="00761AAD" w:rsidRDefault="009B0798" w:rsidP="009B0798">
      <w:pPr>
        <w:rPr>
          <w:lang w:val="en-US"/>
        </w:rPr>
      </w:pPr>
    </w:p>
    <w:p w14:paraId="20F2E0E7" w14:textId="36DD9296" w:rsidR="009B0798" w:rsidRPr="00761AAD" w:rsidRDefault="00761AAD" w:rsidP="009B0798">
      <w:pPr>
        <w:rPr>
          <w:lang w:val="en-US"/>
        </w:rPr>
      </w:pPr>
      <w:r w:rsidRPr="00761AAD">
        <w:rPr>
          <w:lang w:val="en-US"/>
        </w:rPr>
        <w:t>Fixed</w:t>
      </w:r>
      <w:r w:rsidR="009B0798" w:rsidRPr="00761AAD">
        <w:rPr>
          <w:lang w:val="en-US"/>
        </w:rPr>
        <w:t xml:space="preserve"> point numbers :</w:t>
      </w:r>
    </w:p>
    <w:p w14:paraId="0C0B1A0B" w14:textId="216ACC48" w:rsidR="009B0798" w:rsidRPr="00761AAD" w:rsidRDefault="009B0798" w:rsidP="009B0798">
      <w:pPr>
        <w:rPr>
          <w:lang w:val="en-US"/>
        </w:rPr>
      </w:pPr>
      <w:r w:rsidRPr="00761AAD">
        <w:rPr>
          <w:lang w:val="en-US"/>
        </w:rPr>
        <w:t>When we write a number such as 1.234 as a decimal fraction  (that has a decimal point), we mean one unit + 2 tenths + 3 hundredths + 4 thousandths: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1"/>
        <w:gridCol w:w="1150"/>
        <w:gridCol w:w="1128"/>
        <w:gridCol w:w="1176"/>
        <w:gridCol w:w="1096"/>
        <w:gridCol w:w="1167"/>
        <w:gridCol w:w="1087"/>
        <w:gridCol w:w="1087"/>
      </w:tblGrid>
      <w:tr w:rsidR="009B0798" w:rsidRPr="00761AAD" w14:paraId="20563A6F" w14:textId="77777777" w:rsidTr="009B0798">
        <w:tc>
          <w:tcPr>
            <w:tcW w:w="1171" w:type="dxa"/>
          </w:tcPr>
          <w:p w14:paraId="27604B6C" w14:textId="4005342A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1000</w:t>
            </w:r>
          </w:p>
        </w:tc>
        <w:tc>
          <w:tcPr>
            <w:tcW w:w="1150" w:type="dxa"/>
          </w:tcPr>
          <w:p w14:paraId="343A254F" w14:textId="3590C726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100</w:t>
            </w:r>
          </w:p>
        </w:tc>
        <w:tc>
          <w:tcPr>
            <w:tcW w:w="1128" w:type="dxa"/>
          </w:tcPr>
          <w:p w14:paraId="35B60E95" w14:textId="1CE7606F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10</w:t>
            </w:r>
          </w:p>
        </w:tc>
        <w:tc>
          <w:tcPr>
            <w:tcW w:w="1176" w:type="dxa"/>
          </w:tcPr>
          <w:p w14:paraId="245A3D87" w14:textId="0E25A32A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1096" w:type="dxa"/>
          </w:tcPr>
          <w:p w14:paraId="34F71DE3" w14:textId="270297EF" w:rsidR="009B0798" w:rsidRPr="00761AAD" w:rsidRDefault="009B0798" w:rsidP="009B0798">
            <w:pPr>
              <w:rPr>
                <w:lang w:val="en-US"/>
              </w:rPr>
            </w:pPr>
          </w:p>
        </w:tc>
        <w:tc>
          <w:tcPr>
            <w:tcW w:w="1167" w:type="dxa"/>
          </w:tcPr>
          <w:p w14:paraId="07427000" w14:textId="665F7D6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</w:t>
            </w:r>
          </w:p>
        </w:tc>
        <w:tc>
          <w:tcPr>
            <w:tcW w:w="1087" w:type="dxa"/>
          </w:tcPr>
          <w:p w14:paraId="25E85037" w14:textId="2D88202D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1/100</w:t>
            </w:r>
          </w:p>
        </w:tc>
        <w:tc>
          <w:tcPr>
            <w:tcW w:w="1087" w:type="dxa"/>
          </w:tcPr>
          <w:p w14:paraId="1ACF5E02" w14:textId="7A56CE33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1/1000</w:t>
            </w:r>
          </w:p>
        </w:tc>
      </w:tr>
      <w:tr w:rsidR="009B0798" w:rsidRPr="00761AAD" w14:paraId="3A8308B1" w14:textId="77777777" w:rsidTr="009B0798">
        <w:tc>
          <w:tcPr>
            <w:tcW w:w="1171" w:type="dxa"/>
          </w:tcPr>
          <w:p w14:paraId="270C87A5" w14:textId="6F31711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50" w:type="dxa"/>
          </w:tcPr>
          <w:p w14:paraId="26BC9E2F" w14:textId="56CB5A7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2D0D315D" w14:textId="52595C9E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6E2B90C7" w14:textId="494302BF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1096" w:type="dxa"/>
          </w:tcPr>
          <w:p w14:paraId="185E13E3" w14:textId="298B63F2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1167" w:type="dxa"/>
          </w:tcPr>
          <w:p w14:paraId="6C2DAD06" w14:textId="2ACD4210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1087" w:type="dxa"/>
          </w:tcPr>
          <w:p w14:paraId="0764DFAC" w14:textId="1F6C3023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3</w:t>
            </w:r>
          </w:p>
        </w:tc>
        <w:tc>
          <w:tcPr>
            <w:tcW w:w="1087" w:type="dxa"/>
          </w:tcPr>
          <w:p w14:paraId="2F53BCE9" w14:textId="147F7DC4" w:rsidR="009B0798" w:rsidRPr="00761AAD" w:rsidRDefault="009B0798" w:rsidP="009B0798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</w:tr>
    </w:tbl>
    <w:p w14:paraId="192BAB3E" w14:textId="12FA6FD5" w:rsidR="009B0798" w:rsidRPr="00761AAD" w:rsidRDefault="009B0798" w:rsidP="009B0798">
      <w:pPr>
        <w:rPr>
          <w:lang w:val="en-US"/>
        </w:rPr>
      </w:pPr>
    </w:p>
    <w:p w14:paraId="2CA0F813" w14:textId="7C952BC1" w:rsidR="00761AAD" w:rsidRPr="00761AAD" w:rsidRDefault="00761AAD" w:rsidP="009B0798">
      <w:pPr>
        <w:rPr>
          <w:lang w:val="en-US"/>
        </w:rPr>
      </w:pPr>
      <w:r w:rsidRPr="00761AAD">
        <w:rPr>
          <w:lang w:val="en-US"/>
        </w:rPr>
        <w:t>We can use this same principle for binary numbers except with the use of a binary point. Each decimal place is divided by 2, moving from left to right.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8"/>
        <w:gridCol w:w="775"/>
        <w:gridCol w:w="763"/>
        <w:gridCol w:w="789"/>
        <w:gridCol w:w="908"/>
        <w:gridCol w:w="870"/>
        <w:gridCol w:w="864"/>
        <w:gridCol w:w="716"/>
        <w:gridCol w:w="747"/>
        <w:gridCol w:w="869"/>
        <w:gridCol w:w="923"/>
      </w:tblGrid>
      <w:tr w:rsidR="00761AAD" w:rsidRPr="00761AAD" w14:paraId="0C9B7BEA" w14:textId="77777777" w:rsidTr="00761AAD">
        <w:tc>
          <w:tcPr>
            <w:tcW w:w="838" w:type="dxa"/>
          </w:tcPr>
          <w:p w14:paraId="59D4244B" w14:textId="3620126C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16</w:t>
            </w:r>
          </w:p>
        </w:tc>
        <w:tc>
          <w:tcPr>
            <w:tcW w:w="775" w:type="dxa"/>
          </w:tcPr>
          <w:p w14:paraId="3A813BF2" w14:textId="0B47D7F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8</w:t>
            </w:r>
          </w:p>
        </w:tc>
        <w:tc>
          <w:tcPr>
            <w:tcW w:w="763" w:type="dxa"/>
          </w:tcPr>
          <w:p w14:paraId="0AE57F92" w14:textId="00F9B60A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  <w:tc>
          <w:tcPr>
            <w:tcW w:w="789" w:type="dxa"/>
          </w:tcPr>
          <w:p w14:paraId="215BB08C" w14:textId="75B4DFC5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908" w:type="dxa"/>
          </w:tcPr>
          <w:p w14:paraId="5590C0A7" w14:textId="100563D1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870" w:type="dxa"/>
          </w:tcPr>
          <w:p w14:paraId="2D3B9FAF" w14:textId="12F559CA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6369CE52" w14:textId="26ACD91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½</w:t>
            </w:r>
          </w:p>
        </w:tc>
        <w:tc>
          <w:tcPr>
            <w:tcW w:w="716" w:type="dxa"/>
          </w:tcPr>
          <w:p w14:paraId="43E434EF" w14:textId="43B2653B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¼</w:t>
            </w:r>
          </w:p>
        </w:tc>
        <w:tc>
          <w:tcPr>
            <w:tcW w:w="747" w:type="dxa"/>
          </w:tcPr>
          <w:p w14:paraId="4245D0E5" w14:textId="61790D9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1/8</w:t>
            </w:r>
          </w:p>
        </w:tc>
        <w:tc>
          <w:tcPr>
            <w:tcW w:w="869" w:type="dxa"/>
          </w:tcPr>
          <w:p w14:paraId="27E9A398" w14:textId="5FD28E5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1/16</w:t>
            </w:r>
          </w:p>
        </w:tc>
        <w:tc>
          <w:tcPr>
            <w:tcW w:w="923" w:type="dxa"/>
          </w:tcPr>
          <w:p w14:paraId="6D1D0025" w14:textId="35B71880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1/32</w:t>
            </w:r>
          </w:p>
        </w:tc>
      </w:tr>
      <w:tr w:rsidR="00761AAD" w:rsidRPr="00761AAD" w14:paraId="57E1A634" w14:textId="77777777" w:rsidTr="00761AAD">
        <w:tc>
          <w:tcPr>
            <w:tcW w:w="838" w:type="dxa"/>
          </w:tcPr>
          <w:p w14:paraId="43ED65D9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14:paraId="05690543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28FB7D2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52FC581E" w14:textId="786C5B04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908" w:type="dxa"/>
          </w:tcPr>
          <w:p w14:paraId="35CD5DC7" w14:textId="63C195C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2935DD5" w14:textId="4D164EF6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0A83733F" w14:textId="0CC6832C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49E5DE53" w14:textId="36A2E2C3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14:paraId="3F630E89" w14:textId="64BB18B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869" w:type="dxa"/>
          </w:tcPr>
          <w:p w14:paraId="2E86CD77" w14:textId="78B00882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14:paraId="6FE8FA92" w14:textId="755C0689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</w:t>
            </w:r>
          </w:p>
        </w:tc>
      </w:tr>
    </w:tbl>
    <w:p w14:paraId="35EA1A4A" w14:textId="6D4D4826" w:rsidR="00761AAD" w:rsidRPr="00761AAD" w:rsidRDefault="00761AAD" w:rsidP="009B0798">
      <w:pPr>
        <w:rPr>
          <w:lang w:val="en-US"/>
        </w:rPr>
      </w:pPr>
      <w:r>
        <w:rPr>
          <w:lang w:val="en-US"/>
        </w:rPr>
        <w:br/>
      </w:r>
      <w:r w:rsidRPr="00761AAD">
        <w:rPr>
          <w:lang w:val="en-US"/>
        </w:rPr>
        <w:t>With fixed point representation, we use a fixed number of bits for the fractional part of the number (that is, a fixed number of bits after the binary point).</w:t>
      </w:r>
    </w:p>
    <w:p w14:paraId="11CA7E45" w14:textId="14DF6300" w:rsidR="00761AAD" w:rsidRPr="00761AAD" w:rsidRDefault="00761AAD" w:rsidP="009B0798">
      <w:pPr>
        <w:rPr>
          <w:lang w:val="en-US"/>
        </w:rPr>
      </w:pPr>
      <w:r w:rsidRPr="00761AAD">
        <w:rPr>
          <w:lang w:val="en-US"/>
        </w:rPr>
        <w:t>It doesn’t work well with very big or very small numbers though – that’s where we use floating point instead.</w:t>
      </w:r>
    </w:p>
    <w:p w14:paraId="586220B4" w14:textId="77777777" w:rsidR="00761AAD" w:rsidRDefault="00761AAD" w:rsidP="009B0798">
      <w:pPr>
        <w:rPr>
          <w:lang w:val="en-US"/>
        </w:rPr>
      </w:pPr>
      <w:r>
        <w:rPr>
          <w:lang w:val="en-US"/>
        </w:rPr>
        <w:t>For example, the binary 1.1101 is:</w:t>
      </w:r>
    </w:p>
    <w:p w14:paraId="0F0295D3" w14:textId="6FD84F2B" w:rsidR="00761AAD" w:rsidRPr="00761AAD" w:rsidRDefault="00761AAD" w:rsidP="009B0798">
      <w:pPr>
        <w:rPr>
          <w:lang w:val="en-US"/>
        </w:rPr>
      </w:pPr>
      <w:r>
        <w:rPr>
          <w:lang w:val="en-US"/>
        </w:rPr>
        <w:t>1 + ½ + ¼ + 0/8 + 1/16 + 1/32 = 1 + 0.5 + 0.25 + 0.0625 + 0.03125 = 1.84375</w:t>
      </w:r>
    </w:p>
    <w:p w14:paraId="3F7BD764" w14:textId="113D76F6" w:rsidR="00761AAD" w:rsidRPr="00761AAD" w:rsidRDefault="00761AAD" w:rsidP="009B0798">
      <w:pPr>
        <w:rPr>
          <w:lang w:val="en-US"/>
        </w:rPr>
      </w:pPr>
      <w:r>
        <w:rPr>
          <w:lang w:val="en-US"/>
        </w:rPr>
        <w:t>Convert a decimal number to a fixed-point binary:</w:t>
      </w:r>
    </w:p>
    <w:p w14:paraId="1006097A" w14:textId="67D7F616" w:rsidR="00761AAD" w:rsidRDefault="00761AAD" w:rsidP="009B0798">
      <w:pPr>
        <w:rPr>
          <w:lang w:val="en-US"/>
        </w:rPr>
      </w:pPr>
      <w:r>
        <w:rPr>
          <w:lang w:val="en-US"/>
        </w:rPr>
        <w:t>We will convert 7.75 to the fixed-point binary using 4 bits after the binary point: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5"/>
        <w:gridCol w:w="763"/>
        <w:gridCol w:w="789"/>
        <w:gridCol w:w="908"/>
        <w:gridCol w:w="870"/>
        <w:gridCol w:w="864"/>
        <w:gridCol w:w="716"/>
        <w:gridCol w:w="747"/>
        <w:gridCol w:w="869"/>
      </w:tblGrid>
      <w:tr w:rsidR="00761AAD" w:rsidRPr="00761AAD" w14:paraId="3F14E667" w14:textId="77777777" w:rsidTr="00D226C2">
        <w:tc>
          <w:tcPr>
            <w:tcW w:w="775" w:type="dxa"/>
          </w:tcPr>
          <w:p w14:paraId="77E1B24F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8</w:t>
            </w:r>
          </w:p>
        </w:tc>
        <w:tc>
          <w:tcPr>
            <w:tcW w:w="763" w:type="dxa"/>
          </w:tcPr>
          <w:p w14:paraId="28826A5A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4</w:t>
            </w:r>
          </w:p>
        </w:tc>
        <w:tc>
          <w:tcPr>
            <w:tcW w:w="789" w:type="dxa"/>
          </w:tcPr>
          <w:p w14:paraId="2E36B6AB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2</w:t>
            </w:r>
          </w:p>
        </w:tc>
        <w:tc>
          <w:tcPr>
            <w:tcW w:w="908" w:type="dxa"/>
          </w:tcPr>
          <w:p w14:paraId="040A8BE7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Units</w:t>
            </w:r>
          </w:p>
        </w:tc>
        <w:tc>
          <w:tcPr>
            <w:tcW w:w="870" w:type="dxa"/>
          </w:tcPr>
          <w:p w14:paraId="23A5BEDD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2897E2A1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½</w:t>
            </w:r>
          </w:p>
        </w:tc>
        <w:tc>
          <w:tcPr>
            <w:tcW w:w="716" w:type="dxa"/>
          </w:tcPr>
          <w:p w14:paraId="65DDF2C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¼</w:t>
            </w:r>
          </w:p>
        </w:tc>
        <w:tc>
          <w:tcPr>
            <w:tcW w:w="747" w:type="dxa"/>
          </w:tcPr>
          <w:p w14:paraId="0EB6E621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1/8</w:t>
            </w:r>
          </w:p>
        </w:tc>
        <w:tc>
          <w:tcPr>
            <w:tcW w:w="869" w:type="dxa"/>
          </w:tcPr>
          <w:p w14:paraId="19A737D0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1/16</w:t>
            </w:r>
          </w:p>
        </w:tc>
      </w:tr>
      <w:tr w:rsidR="00761AAD" w:rsidRPr="00761AAD" w14:paraId="71237C43" w14:textId="77777777" w:rsidTr="00D226C2">
        <w:tc>
          <w:tcPr>
            <w:tcW w:w="775" w:type="dxa"/>
          </w:tcPr>
          <w:p w14:paraId="1FD7CDF8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350560B0" w14:textId="5E705218" w:rsidR="00761AAD" w:rsidRPr="00761AAD" w:rsidRDefault="00761AAD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A5AFF41" w14:textId="22ECFE2C" w:rsidR="00761AAD" w:rsidRPr="00761AAD" w:rsidRDefault="00761AAD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8" w:type="dxa"/>
          </w:tcPr>
          <w:p w14:paraId="7FFF26BE" w14:textId="7E558623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A7E47D2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.</w:t>
            </w:r>
          </w:p>
        </w:tc>
        <w:tc>
          <w:tcPr>
            <w:tcW w:w="864" w:type="dxa"/>
          </w:tcPr>
          <w:p w14:paraId="59964CC8" w14:textId="72C2E004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760C7A7B" w14:textId="0B62B40F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</w:tcPr>
          <w:p w14:paraId="57C3BB1E" w14:textId="77777777" w:rsidR="00761AAD" w:rsidRPr="00761AAD" w:rsidRDefault="00761AAD" w:rsidP="00D226C2">
            <w:pPr>
              <w:rPr>
                <w:lang w:val="en-US"/>
              </w:rPr>
            </w:pPr>
            <w:r w:rsidRPr="00761AAD">
              <w:rPr>
                <w:lang w:val="en-US"/>
              </w:rPr>
              <w:t>0</w:t>
            </w:r>
          </w:p>
        </w:tc>
        <w:tc>
          <w:tcPr>
            <w:tcW w:w="869" w:type="dxa"/>
          </w:tcPr>
          <w:p w14:paraId="0AEE4040" w14:textId="43802D2D" w:rsidR="00761AAD" w:rsidRPr="00761AAD" w:rsidRDefault="000B0EC0" w:rsidP="00D226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4670B2" w14:textId="4E1E0376" w:rsidR="00761AAD" w:rsidRDefault="000B0EC0" w:rsidP="009B0798">
      <w:pPr>
        <w:rPr>
          <w:lang w:val="en-US"/>
        </w:rPr>
      </w:pPr>
      <w:r>
        <w:rPr>
          <w:lang w:val="en-US"/>
        </w:rPr>
        <w:br/>
        <w:t>7.75 is 111.110 in binary fixed-point representation.</w:t>
      </w:r>
    </w:p>
    <w:p w14:paraId="51D3C3F7" w14:textId="4411CA26" w:rsidR="00761AAD" w:rsidRPr="00761AAD" w:rsidRDefault="00761AAD" w:rsidP="009B0798">
      <w:pPr>
        <w:rPr>
          <w:lang w:val="en-US"/>
        </w:rPr>
      </w:pPr>
    </w:p>
    <w:p w14:paraId="7984F176" w14:textId="7C303E04" w:rsidR="00761AAD" w:rsidRPr="00761AAD" w:rsidRDefault="00761AAD" w:rsidP="009B0798">
      <w:pPr>
        <w:rPr>
          <w:lang w:val="en-US"/>
        </w:rPr>
      </w:pPr>
    </w:p>
    <w:p w14:paraId="61C80CEC" w14:textId="52A4A21C" w:rsidR="00761AAD" w:rsidRPr="00761AAD" w:rsidRDefault="00761AAD" w:rsidP="009B0798">
      <w:pPr>
        <w:rPr>
          <w:lang w:val="en-US"/>
        </w:rPr>
      </w:pPr>
    </w:p>
    <w:p w14:paraId="10EBE6FD" w14:textId="45093115" w:rsidR="00761AAD" w:rsidRPr="00761AAD" w:rsidRDefault="00761AAD" w:rsidP="009B0798">
      <w:pPr>
        <w:rPr>
          <w:lang w:val="en-US"/>
        </w:rPr>
      </w:pPr>
    </w:p>
    <w:p w14:paraId="0CACBCD0" w14:textId="77777777" w:rsidR="00761AAD" w:rsidRPr="00761AAD" w:rsidRDefault="00761AAD" w:rsidP="009B0798">
      <w:pPr>
        <w:rPr>
          <w:lang w:val="en-US"/>
        </w:rPr>
      </w:pPr>
    </w:p>
    <w:sectPr w:rsidR="00761AAD" w:rsidRPr="00761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B266C"/>
    <w:multiLevelType w:val="hybridMultilevel"/>
    <w:tmpl w:val="F2A66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60F7"/>
    <w:multiLevelType w:val="hybridMultilevel"/>
    <w:tmpl w:val="0FAC8DA4"/>
    <w:lvl w:ilvl="0" w:tplc="A7EA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7"/>
    <w:rsid w:val="000B0EC0"/>
    <w:rsid w:val="006405B6"/>
    <w:rsid w:val="00761AAD"/>
    <w:rsid w:val="00834657"/>
    <w:rsid w:val="009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6024"/>
  <w15:chartTrackingRefBased/>
  <w15:docId w15:val="{B65D88D5-369C-48D2-8FA1-F83FA1AE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6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2020-09-22T23:55:00Z</dcterms:created>
  <dcterms:modified xsi:type="dcterms:W3CDTF">2020-10-07T06:06:00Z</dcterms:modified>
</cp:coreProperties>
</file>