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2F75B5"/>
          <w:sz w:val="34"/>
        </w:rPr>
        <w:t>AI in Data Science</w:t>
      </w:r>
    </w:p>
    <w:p>
      <w:pPr>
        <w:jc w:val="center"/>
      </w:pPr>
      <w:r>
        <w:rPr>
          <w:b/>
          <w:color w:val="666666"/>
          <w:sz w:val="24"/>
        </w:rPr>
        <w:t>STUDENT PROJECT IMPLEMENTATION GUIDE</w:t>
      </w:r>
    </w:p>
    <w:p>
      <w:pPr>
        <w:spacing w:before="360"/>
        <w:jc w:val="center"/>
      </w:pPr>
      <w:r>
        <w:rPr>
          <w:b/>
          <w:color w:val="17365D"/>
          <w:sz w:val="56"/>
        </w:rPr>
        <w:t>What Factors Influence</w:t>
        <w:br/>
        <w:t>Student Academic Performance?</w:t>
      </w:r>
    </w:p>
    <w:p>
      <w:pPr>
        <w:spacing w:before="300"/>
        <w:jc w:val="center"/>
      </w:pPr>
      <w:r>
        <w:rPr>
          <w:sz w:val="24"/>
        </w:rPr>
        <w:t>A beginner-friendly data science and machine learning research project for high school students</w:t>
      </w:r>
    </w:p>
    <w:p>
      <w:pPr>
        <w:spacing w:after="80"/>
        <w:pBdr>
          <w:bottom w:val="single" w:sz="8" w:space="1" w:color="2F75B5"/>
        </w:pBdr>
      </w:pPr>
    </w:p>
    <w:p>
      <w:pPr>
        <w:jc w:val="center"/>
      </w:pPr>
      <w:r>
        <w:rPr>
          <w:b/>
        </w:rPr>
        <w:t xml:space="preserve">Core experiment: </w:t>
      </w:r>
      <w:r>
        <w:t>Can we predict final academic performance without using previous grades?</w:t>
      </w:r>
    </w:p>
    <w:p>
      <w:pPr>
        <w:jc w:val="center"/>
      </w:pPr>
      <w:r>
        <w:rPr>
          <w:b/>
        </w:rPr>
        <w:t xml:space="preserve">Dataset: </w:t>
      </w:r>
      <w:r>
        <w:t>UCI Student Performance Dataset • Classification + Regression • Up to 649 records</w:t>
      </w:r>
    </w:p>
    <w:p>
      <w:pPr>
        <w:spacing w:before="1100"/>
        <w:jc w:val="center"/>
      </w:pPr>
      <w:r>
        <w:t>Student Name: ______________________________    Date Started: _______________</w:t>
      </w:r>
    </w:p>
    <w:p>
      <w:r>
        <w:br w:type="page"/>
      </w:r>
    </w:p>
    <w:p>
      <w:pPr>
        <w:pStyle w:val="Title"/>
      </w:pPr>
      <w:r>
        <w:t>How to Use This Guide</w:t>
      </w:r>
    </w:p>
    <w:tbl>
      <w:tblPr>
        <w:tblW w:type="auto" w:w="0"/>
        <w:jc w:val="center"/>
        <w:tblLayout w:type="autofit"/>
        <w:tblLook w:firstColumn="1" w:firstRow="1" w:lastColumn="0" w:lastRow="0" w:noHBand="0" w:noVBand="1" w:val="04A0"/>
      </w:tblPr>
      <w:tblGrid>
        <w:gridCol w:w="9936"/>
      </w:tblGrid>
      <w:tr>
        <w:trPr>
          <w:cantSplit/>
        </w:trPr>
        <w:tc>
          <w:tcPr>
            <w:tcW w:type="dxa" w:w="9936"/>
            <w:shd w:fill="E2F0D9"/>
          </w:tcPr>
          <w:p>
            <w:r/>
            <w:r>
              <w:rPr>
                <w:b/>
                <w:color w:val="17365D"/>
                <w:sz w:val="20"/>
              </w:rPr>
              <w:t xml:space="preserve">Your mission  </w:t>
            </w:r>
            <w:r>
              <w:rPr>
                <w:sz w:val="20"/>
              </w:rPr>
              <w:t>Use real student-performance data to investigate which academic, behavioral, and social factors are associated with final grades. Then test whether useful predictions can be made without relying on earlier grades.</w:t>
            </w:r>
          </w:p>
        </w:tc>
      </w:tr>
    </w:tbl>
    <w:p>
      <w:pPr>
        <w:spacing w:after="20"/>
      </w:pPr>
    </w:p>
    <w:p>
      <w:r>
        <w:t>This guide is designed so that you can begin even if you have never completed a data science research project before. Work through the phases in order. Do not rush to machine learning: strong projects begin with a clear question, careful data understanding, and honest analysis.</w:t>
      </w:r>
    </w:p>
    <w:p>
      <w:pPr>
        <w:pStyle w:val="Heading1"/>
      </w:pPr>
      <w:r>
        <w:t>What You Will Produce</w:t>
      </w:r>
    </w:p>
    <w:p>
      <w:pPr>
        <w:pStyle w:val="ListBullet"/>
      </w:pPr>
      <w:r>
        <w:t>A public GitHub repository with a clear project history.</w:t>
      </w:r>
    </w:p>
    <w:p>
      <w:pPr>
        <w:pStyle w:val="ListBullet"/>
      </w:pPr>
      <w:r>
        <w:t>PROJECT_IDEA.md explaining your research problem and hypotheses.</w:t>
      </w:r>
    </w:p>
    <w:p>
      <w:pPr>
        <w:pStyle w:val="ListBullet"/>
      </w:pPr>
      <w:r>
        <w:t>DATA_DOCUMENTATION.md explaining the dataset and each important variable.</w:t>
      </w:r>
    </w:p>
    <w:p>
      <w:pPr>
        <w:pStyle w:val="ListBullet"/>
      </w:pPr>
      <w:r>
        <w:t>Jupyter notebooks for data checking, exploratory analysis, and modeling.</w:t>
      </w:r>
    </w:p>
    <w:p>
      <w:pPr>
        <w:pStyle w:val="ListBullet"/>
      </w:pPr>
      <w:r>
        <w:t>Charts and tables that support your conclusions.</w:t>
      </w:r>
    </w:p>
    <w:p>
      <w:pPr>
        <w:pStyle w:val="ListBullet"/>
      </w:pPr>
      <w:r>
        <w:t>A comparison of models with and without previous grades (G1 and G2).</w:t>
      </w:r>
    </w:p>
    <w:p>
      <w:pPr>
        <w:pStyle w:val="ListBullet"/>
      </w:pPr>
      <w:r>
        <w:t>A research-style report that explains methods, results, limitations, and conclusions.</w:t>
      </w:r>
    </w:p>
    <w:p>
      <w:pPr>
        <w:pStyle w:val="Heading1"/>
      </w:pPr>
      <w:r>
        <w:t>Project Roadmap</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1440"/>
            <w:vAlign w:val="center"/>
            <w:shd w:fill="2F75B5"/>
          </w:tcPr>
          <w:p>
            <w:r/>
            <w:r>
              <w:rPr>
                <w:rFonts w:ascii="Aptos" w:hAnsi="Aptos"/>
                <w:b/>
                <w:color w:val="FFFFFF"/>
                <w:sz w:val="17"/>
              </w:rPr>
              <w:t>Phase</w:t>
            </w:r>
          </w:p>
        </w:tc>
        <w:tc>
          <w:tcPr>
            <w:tcW w:type="dxa" w:w="4464"/>
            <w:vAlign w:val="center"/>
            <w:shd w:fill="2F75B5"/>
          </w:tcPr>
          <w:p>
            <w:r/>
            <w:r>
              <w:rPr>
                <w:rFonts w:ascii="Aptos" w:hAnsi="Aptos"/>
                <w:b/>
                <w:color w:val="FFFFFF"/>
                <w:sz w:val="17"/>
              </w:rPr>
              <w:t>Goal</w:t>
            </w:r>
          </w:p>
        </w:tc>
        <w:tc>
          <w:tcPr>
            <w:tcW w:type="dxa" w:w="4608"/>
            <w:vAlign w:val="center"/>
            <w:shd w:fill="2F75B5"/>
          </w:tcPr>
          <w:p>
            <w:r/>
            <w:r>
              <w:rPr>
                <w:rFonts w:ascii="Aptos" w:hAnsi="Aptos"/>
                <w:b/>
                <w:color w:val="FFFFFF"/>
                <w:sz w:val="17"/>
              </w:rPr>
              <w:t>Main Deliverable</w:t>
            </w:r>
          </w:p>
        </w:tc>
      </w:tr>
      <w:tr>
        <w:trPr>
          <w:cantSplit/>
        </w:trPr>
        <w:tc>
          <w:tcPr>
            <w:tcW w:type="dxa" w:w="1440"/>
            <w:vAlign w:val="center"/>
            <w:shd w:fill="FFFFFF"/>
          </w:tcPr>
          <w:p>
            <w:r/>
            <w:r>
              <w:rPr>
                <w:rFonts w:ascii="Aptos" w:hAnsi="Aptos"/>
                <w:b w:val="0"/>
                <w:sz w:val="17"/>
              </w:rPr>
              <w:t>0</w:t>
            </w:r>
          </w:p>
        </w:tc>
        <w:tc>
          <w:tcPr>
            <w:tcW w:type="dxa" w:w="4464"/>
            <w:vAlign w:val="center"/>
            <w:shd w:fill="FFFFFF"/>
          </w:tcPr>
          <w:p>
            <w:r/>
            <w:r>
              <w:rPr>
                <w:rFonts w:ascii="Aptos" w:hAnsi="Aptos"/>
                <w:b w:val="0"/>
                <w:sz w:val="17"/>
              </w:rPr>
              <w:t>Set up the project</w:t>
            </w:r>
          </w:p>
        </w:tc>
        <w:tc>
          <w:tcPr>
            <w:tcW w:type="dxa" w:w="4608"/>
            <w:vAlign w:val="center"/>
            <w:shd w:fill="FFFFFF"/>
          </w:tcPr>
          <w:p>
            <w:r/>
            <w:r>
              <w:rPr>
                <w:rFonts w:ascii="Aptos" w:hAnsi="Aptos"/>
                <w:b w:val="0"/>
                <w:sz w:val="17"/>
              </w:rPr>
              <w:t>GitHub repository + folders</w:t>
            </w:r>
          </w:p>
        </w:tc>
      </w:tr>
      <w:tr>
        <w:trPr>
          <w:cantSplit/>
        </w:trPr>
        <w:tc>
          <w:tcPr>
            <w:tcW w:type="dxa" w:w="1440"/>
            <w:vAlign w:val="center"/>
            <w:shd w:fill="F7FAFC"/>
          </w:tcPr>
          <w:p>
            <w:r/>
            <w:r>
              <w:rPr>
                <w:rFonts w:ascii="Aptos" w:hAnsi="Aptos"/>
                <w:b w:val="0"/>
                <w:sz w:val="17"/>
              </w:rPr>
              <w:t>1</w:t>
            </w:r>
          </w:p>
        </w:tc>
        <w:tc>
          <w:tcPr>
            <w:tcW w:type="dxa" w:w="4464"/>
            <w:vAlign w:val="center"/>
            <w:shd w:fill="F7FAFC"/>
          </w:tcPr>
          <w:p>
            <w:r/>
            <w:r>
              <w:rPr>
                <w:rFonts w:ascii="Aptos" w:hAnsi="Aptos"/>
                <w:b w:val="0"/>
                <w:sz w:val="17"/>
              </w:rPr>
              <w:t>Understand the research problem</w:t>
            </w:r>
          </w:p>
        </w:tc>
        <w:tc>
          <w:tcPr>
            <w:tcW w:type="dxa" w:w="4608"/>
            <w:vAlign w:val="center"/>
            <w:shd w:fill="F7FAFC"/>
          </w:tcPr>
          <w:p>
            <w:r/>
            <w:r>
              <w:rPr>
                <w:rFonts w:ascii="Aptos" w:hAnsi="Aptos"/>
                <w:b w:val="0"/>
                <w:sz w:val="17"/>
              </w:rPr>
              <w:t>PROJECT_IDEA.md</w:t>
            </w:r>
          </w:p>
        </w:tc>
      </w:tr>
      <w:tr>
        <w:trPr>
          <w:cantSplit/>
        </w:trPr>
        <w:tc>
          <w:tcPr>
            <w:tcW w:type="dxa" w:w="1440"/>
            <w:vAlign w:val="center"/>
            <w:shd w:fill="FFFFFF"/>
          </w:tcPr>
          <w:p>
            <w:r/>
            <w:r>
              <w:rPr>
                <w:rFonts w:ascii="Aptos" w:hAnsi="Aptos"/>
                <w:b w:val="0"/>
                <w:sz w:val="17"/>
              </w:rPr>
              <w:t>2</w:t>
            </w:r>
          </w:p>
        </w:tc>
        <w:tc>
          <w:tcPr>
            <w:tcW w:type="dxa" w:w="4464"/>
            <w:vAlign w:val="center"/>
            <w:shd w:fill="FFFFFF"/>
          </w:tcPr>
          <w:p>
            <w:r/>
            <w:r>
              <w:rPr>
                <w:rFonts w:ascii="Aptos" w:hAnsi="Aptos"/>
                <w:b w:val="0"/>
                <w:sz w:val="17"/>
              </w:rPr>
              <w:t>Obtain and document the data</w:t>
            </w:r>
          </w:p>
        </w:tc>
        <w:tc>
          <w:tcPr>
            <w:tcW w:type="dxa" w:w="4608"/>
            <w:vAlign w:val="center"/>
            <w:shd w:fill="FFFFFF"/>
          </w:tcPr>
          <w:p>
            <w:r/>
            <w:r>
              <w:rPr>
                <w:rFonts w:ascii="Aptos" w:hAnsi="Aptos"/>
                <w:b w:val="0"/>
                <w:sz w:val="17"/>
              </w:rPr>
              <w:t>dataset + DATA_DOCUMENTATION.md</w:t>
            </w:r>
          </w:p>
        </w:tc>
      </w:tr>
      <w:tr>
        <w:trPr>
          <w:cantSplit/>
        </w:trPr>
        <w:tc>
          <w:tcPr>
            <w:tcW w:type="dxa" w:w="1440"/>
            <w:vAlign w:val="center"/>
            <w:shd w:fill="F7FAFC"/>
          </w:tcPr>
          <w:p>
            <w:r/>
            <w:r>
              <w:rPr>
                <w:rFonts w:ascii="Aptos" w:hAnsi="Aptos"/>
                <w:b w:val="0"/>
                <w:sz w:val="17"/>
              </w:rPr>
              <w:t>3</w:t>
            </w:r>
          </w:p>
        </w:tc>
        <w:tc>
          <w:tcPr>
            <w:tcW w:type="dxa" w:w="4464"/>
            <w:vAlign w:val="center"/>
            <w:shd w:fill="F7FAFC"/>
          </w:tcPr>
          <w:p>
            <w:r/>
            <w:r>
              <w:rPr>
                <w:rFonts w:ascii="Aptos" w:hAnsi="Aptos"/>
                <w:b w:val="0"/>
                <w:sz w:val="17"/>
              </w:rPr>
              <w:t>Check and clean the data</w:t>
            </w:r>
          </w:p>
        </w:tc>
        <w:tc>
          <w:tcPr>
            <w:tcW w:type="dxa" w:w="4608"/>
            <w:vAlign w:val="center"/>
            <w:shd w:fill="F7FAFC"/>
          </w:tcPr>
          <w:p>
            <w:r/>
            <w:r>
              <w:rPr>
                <w:rFonts w:ascii="Aptos" w:hAnsi="Aptos"/>
                <w:b w:val="0"/>
                <w:sz w:val="17"/>
              </w:rPr>
              <w:t>01_data_check.ipynb</w:t>
            </w:r>
          </w:p>
        </w:tc>
      </w:tr>
      <w:tr>
        <w:trPr>
          <w:cantSplit/>
        </w:trPr>
        <w:tc>
          <w:tcPr>
            <w:tcW w:type="dxa" w:w="1440"/>
            <w:vAlign w:val="center"/>
            <w:shd w:fill="FFFFFF"/>
          </w:tcPr>
          <w:p>
            <w:r/>
            <w:r>
              <w:rPr>
                <w:rFonts w:ascii="Aptos" w:hAnsi="Aptos"/>
                <w:b w:val="0"/>
                <w:sz w:val="17"/>
              </w:rPr>
              <w:t>4</w:t>
            </w:r>
          </w:p>
        </w:tc>
        <w:tc>
          <w:tcPr>
            <w:tcW w:type="dxa" w:w="4464"/>
            <w:vAlign w:val="center"/>
            <w:shd w:fill="FFFFFF"/>
          </w:tcPr>
          <w:p>
            <w:r/>
            <w:r>
              <w:rPr>
                <w:rFonts w:ascii="Aptos" w:hAnsi="Aptos"/>
                <w:b w:val="0"/>
                <w:sz w:val="17"/>
              </w:rPr>
              <w:t>Explore patterns</w:t>
            </w:r>
          </w:p>
        </w:tc>
        <w:tc>
          <w:tcPr>
            <w:tcW w:type="dxa" w:w="4608"/>
            <w:vAlign w:val="center"/>
            <w:shd w:fill="FFFFFF"/>
          </w:tcPr>
          <w:p>
            <w:r/>
            <w:r>
              <w:rPr>
                <w:rFonts w:ascii="Aptos" w:hAnsi="Aptos"/>
                <w:b w:val="0"/>
                <w:sz w:val="17"/>
              </w:rPr>
              <w:t>02_eda.ipynb + figures</w:t>
            </w:r>
          </w:p>
        </w:tc>
      </w:tr>
      <w:tr>
        <w:trPr>
          <w:cantSplit/>
        </w:trPr>
        <w:tc>
          <w:tcPr>
            <w:tcW w:type="dxa" w:w="1440"/>
            <w:vAlign w:val="center"/>
            <w:shd w:fill="F7FAFC"/>
          </w:tcPr>
          <w:p>
            <w:r/>
            <w:r>
              <w:rPr>
                <w:rFonts w:ascii="Aptos" w:hAnsi="Aptos"/>
                <w:b w:val="0"/>
                <w:sz w:val="17"/>
              </w:rPr>
              <w:t>5</w:t>
            </w:r>
          </w:p>
        </w:tc>
        <w:tc>
          <w:tcPr>
            <w:tcW w:type="dxa" w:w="4464"/>
            <w:vAlign w:val="center"/>
            <w:shd w:fill="F7FAFC"/>
          </w:tcPr>
          <w:p>
            <w:r/>
            <w:r>
              <w:rPr>
                <w:rFonts w:ascii="Aptos" w:hAnsi="Aptos"/>
                <w:b w:val="0"/>
                <w:sz w:val="17"/>
              </w:rPr>
              <w:t>Build a baseline</w:t>
            </w:r>
          </w:p>
        </w:tc>
        <w:tc>
          <w:tcPr>
            <w:tcW w:type="dxa" w:w="4608"/>
            <w:vAlign w:val="center"/>
            <w:shd w:fill="F7FAFC"/>
          </w:tcPr>
          <w:p>
            <w:r/>
            <w:r>
              <w:rPr>
                <w:rFonts w:ascii="Aptos" w:hAnsi="Aptos"/>
                <w:b w:val="0"/>
                <w:sz w:val="17"/>
              </w:rPr>
              <w:t>simple prediction baseline</w:t>
            </w:r>
          </w:p>
        </w:tc>
      </w:tr>
      <w:tr>
        <w:trPr>
          <w:cantSplit/>
        </w:trPr>
        <w:tc>
          <w:tcPr>
            <w:tcW w:type="dxa" w:w="1440"/>
            <w:vAlign w:val="center"/>
            <w:shd w:fill="FFFFFF"/>
          </w:tcPr>
          <w:p>
            <w:r/>
            <w:r>
              <w:rPr>
                <w:rFonts w:ascii="Aptos" w:hAnsi="Aptos"/>
                <w:b w:val="0"/>
                <w:sz w:val="17"/>
              </w:rPr>
              <w:t>6</w:t>
            </w:r>
          </w:p>
        </w:tc>
        <w:tc>
          <w:tcPr>
            <w:tcW w:type="dxa" w:w="4464"/>
            <w:vAlign w:val="center"/>
            <w:shd w:fill="FFFFFF"/>
          </w:tcPr>
          <w:p>
            <w:r/>
            <w:r>
              <w:rPr>
                <w:rFonts w:ascii="Aptos" w:hAnsi="Aptos"/>
                <w:b w:val="0"/>
                <w:sz w:val="17"/>
              </w:rPr>
              <w:t>Run the main experiment</w:t>
            </w:r>
          </w:p>
        </w:tc>
        <w:tc>
          <w:tcPr>
            <w:tcW w:type="dxa" w:w="4608"/>
            <w:vAlign w:val="center"/>
            <w:shd w:fill="FFFFFF"/>
          </w:tcPr>
          <w:p>
            <w:r/>
            <w:r>
              <w:rPr>
                <w:rFonts w:ascii="Aptos" w:hAnsi="Aptos"/>
                <w:b w:val="0"/>
                <w:sz w:val="17"/>
              </w:rPr>
              <w:t>Model A vs. Model B</w:t>
            </w:r>
          </w:p>
        </w:tc>
      </w:tr>
      <w:tr>
        <w:trPr>
          <w:cantSplit/>
        </w:trPr>
        <w:tc>
          <w:tcPr>
            <w:tcW w:type="dxa" w:w="1440"/>
            <w:vAlign w:val="center"/>
            <w:shd w:fill="F7FAFC"/>
          </w:tcPr>
          <w:p>
            <w:r/>
            <w:r>
              <w:rPr>
                <w:rFonts w:ascii="Aptos" w:hAnsi="Aptos"/>
                <w:b w:val="0"/>
                <w:sz w:val="17"/>
              </w:rPr>
              <w:t>7</w:t>
            </w:r>
          </w:p>
        </w:tc>
        <w:tc>
          <w:tcPr>
            <w:tcW w:type="dxa" w:w="4464"/>
            <w:vAlign w:val="center"/>
            <w:shd w:fill="F7FAFC"/>
          </w:tcPr>
          <w:p>
            <w:r/>
            <w:r>
              <w:rPr>
                <w:rFonts w:ascii="Aptos" w:hAnsi="Aptos"/>
                <w:b w:val="0"/>
                <w:sz w:val="17"/>
              </w:rPr>
              <w:t>Evaluate and interpret</w:t>
            </w:r>
          </w:p>
        </w:tc>
        <w:tc>
          <w:tcPr>
            <w:tcW w:type="dxa" w:w="4608"/>
            <w:vAlign w:val="center"/>
            <w:shd w:fill="F7FAFC"/>
          </w:tcPr>
          <w:p>
            <w:r/>
            <w:r>
              <w:rPr>
                <w:rFonts w:ascii="Aptos" w:hAnsi="Aptos"/>
                <w:b w:val="0"/>
                <w:sz w:val="17"/>
              </w:rPr>
              <w:t>metrics + feature analysis</w:t>
            </w:r>
          </w:p>
        </w:tc>
      </w:tr>
      <w:tr>
        <w:trPr>
          <w:cantSplit/>
        </w:trPr>
        <w:tc>
          <w:tcPr>
            <w:tcW w:type="dxa" w:w="1440"/>
            <w:vAlign w:val="center"/>
            <w:shd w:fill="FFFFFF"/>
          </w:tcPr>
          <w:p>
            <w:r/>
            <w:r>
              <w:rPr>
                <w:rFonts w:ascii="Aptos" w:hAnsi="Aptos"/>
                <w:b w:val="0"/>
                <w:sz w:val="17"/>
              </w:rPr>
              <w:t>8</w:t>
            </w:r>
          </w:p>
        </w:tc>
        <w:tc>
          <w:tcPr>
            <w:tcW w:type="dxa" w:w="4464"/>
            <w:vAlign w:val="center"/>
            <w:shd w:fill="FFFFFF"/>
          </w:tcPr>
          <w:p>
            <w:r/>
            <w:r>
              <w:rPr>
                <w:rFonts w:ascii="Aptos" w:hAnsi="Aptos"/>
                <w:b w:val="0"/>
                <w:sz w:val="17"/>
              </w:rPr>
              <w:t>Write the research paper</w:t>
            </w:r>
          </w:p>
        </w:tc>
        <w:tc>
          <w:tcPr>
            <w:tcW w:type="dxa" w:w="4608"/>
            <w:vAlign w:val="center"/>
            <w:shd w:fill="FFFFFF"/>
          </w:tcPr>
          <w:p>
            <w:r/>
            <w:r>
              <w:rPr>
                <w:rFonts w:ascii="Aptos" w:hAnsi="Aptos"/>
                <w:b w:val="0"/>
                <w:sz w:val="17"/>
              </w:rPr>
              <w:t>research_report.docx or .md</w:t>
            </w:r>
          </w:p>
        </w:tc>
      </w:tr>
      <w:tr>
        <w:trPr>
          <w:cantSplit/>
        </w:trPr>
        <w:tc>
          <w:tcPr>
            <w:tcW w:type="dxa" w:w="1440"/>
            <w:vAlign w:val="center"/>
            <w:shd w:fill="F7FAFC"/>
          </w:tcPr>
          <w:p>
            <w:r/>
            <w:r>
              <w:rPr>
                <w:rFonts w:ascii="Aptos" w:hAnsi="Aptos"/>
                <w:b w:val="0"/>
                <w:sz w:val="17"/>
              </w:rPr>
              <w:t>9</w:t>
            </w:r>
          </w:p>
        </w:tc>
        <w:tc>
          <w:tcPr>
            <w:tcW w:type="dxa" w:w="4464"/>
            <w:vAlign w:val="center"/>
            <w:shd w:fill="F7FAFC"/>
          </w:tcPr>
          <w:p>
            <w:r/>
            <w:r>
              <w:rPr>
                <w:rFonts w:ascii="Aptos" w:hAnsi="Aptos"/>
                <w:b w:val="0"/>
                <w:sz w:val="17"/>
              </w:rPr>
              <w:t>Publish the portfolio</w:t>
            </w:r>
          </w:p>
        </w:tc>
        <w:tc>
          <w:tcPr>
            <w:tcW w:type="dxa" w:w="4608"/>
            <w:vAlign w:val="center"/>
            <w:shd w:fill="F7FAFC"/>
          </w:tcPr>
          <w:p>
            <w:r/>
            <w:r>
              <w:rPr>
                <w:rFonts w:ascii="Aptos" w:hAnsi="Aptos"/>
                <w:b w:val="0"/>
                <w:sz w:val="17"/>
              </w:rPr>
              <w:t>README + reproducibility instructions</w:t>
            </w:r>
          </w:p>
        </w:tc>
      </w:tr>
    </w:tbl>
    <w:p>
      <w:pPr>
        <w:spacing w:after="20"/>
      </w:pPr>
    </w:p>
    <w:tbl>
      <w:tblPr>
        <w:tblW w:type="auto" w:w="0"/>
        <w:jc w:val="center"/>
        <w:tblLayout w:type="autofit"/>
        <w:tblLook w:firstColumn="1" w:firstRow="1" w:lastColumn="0" w:lastRow="0" w:noHBand="0" w:noVBand="1" w:val="04A0"/>
      </w:tblPr>
      <w:tblGrid>
        <w:gridCol w:w="9936"/>
      </w:tblGrid>
      <w:tr>
        <w:trPr>
          <w:cantSplit/>
        </w:trPr>
        <w:tc>
          <w:tcPr>
            <w:tcW w:type="dxa" w:w="9936"/>
            <w:shd w:fill="FFF2CC"/>
          </w:tcPr>
          <w:p>
            <w:r/>
            <w:r>
              <w:rPr>
                <w:b/>
                <w:color w:val="17365D"/>
                <w:sz w:val="20"/>
              </w:rPr>
              <w:t xml:space="preserve">Research rule  </w:t>
            </w:r>
            <w:r>
              <w:rPr>
                <w:sz w:val="20"/>
              </w:rPr>
              <w:t>Association is not causation. This dataset can show relationships and predictive patterns, but it cannot prove that changing one factor will cause a student’s grade to change.</w:t>
            </w:r>
          </w:p>
        </w:tc>
      </w:tr>
    </w:tbl>
    <w:p>
      <w:pPr>
        <w:spacing w:after="20"/>
      </w:pPr>
    </w:p>
    <w:p>
      <w:pPr>
        <w:pStyle w:val="Title"/>
      </w:pPr>
      <w:r>
        <w:t>1. Understand the Research Problem</w:t>
      </w:r>
    </w:p>
    <w:p>
      <w:pPr>
        <w:pStyle w:val="Heading1"/>
      </w:pPr>
      <w:r>
        <w:t>1.1 The Big Question</w:t>
      </w:r>
    </w:p>
    <w:p>
      <w:r>
        <w:rPr>
          <w:b/>
        </w:rPr>
        <w:t xml:space="preserve">Main research question: </w:t>
      </w:r>
      <w:r>
        <w:t>Which academic, behavioral, and social factors are most strongly associated with students’ final academic performance?</w:t>
      </w:r>
    </w:p>
    <w:p>
      <w:r>
        <w:rPr>
          <w:b/>
        </w:rPr>
        <w:t xml:space="preserve">Advanced research question: </w:t>
      </w:r>
      <w:r>
        <w:t>How accurately can final academic performance be predicted without using previous grades?</w:t>
      </w:r>
    </w:p>
    <w:p>
      <w:pPr>
        <w:pStyle w:val="Heading1"/>
      </w:pPr>
      <w:r>
        <w:t>1.2 Why the Second Question Is More Interesting</w:t>
      </w:r>
    </w:p>
    <w:p>
      <w:r>
        <w:t>The dataset contains G1 (first-period grade), G2 (second-period grade), and G3 (final grade). Because earlier grades are naturally related to later grades, a model using G1 and G2 may predict G3 very well. That is useful as a benchmark, but it does not tell us whether study habits, absences, family support, and other non-grade variables contain meaningful predictive information.</w:t>
      </w:r>
    </w:p>
    <w:tbl>
      <w:tblPr>
        <w:tblW w:type="auto" w:w="0"/>
        <w:jc w:val="center"/>
        <w:tblLayout w:type="autofit"/>
        <w:tblLook w:firstColumn="1" w:firstRow="1" w:lastColumn="0" w:lastRow="0" w:noHBand="0" w:noVBand="1" w:val="04A0"/>
      </w:tblPr>
      <w:tblGrid>
        <w:gridCol w:w="9936"/>
      </w:tblGrid>
      <w:tr>
        <w:trPr>
          <w:cantSplit/>
        </w:trPr>
        <w:tc>
          <w:tcPr>
            <w:tcW w:type="dxa" w:w="9936"/>
            <w:shd w:fill="E2F0D9"/>
          </w:tcPr>
          <w:p>
            <w:r/>
            <w:r>
              <w:rPr>
                <w:b/>
                <w:color w:val="17365D"/>
                <w:sz w:val="20"/>
              </w:rPr>
              <w:t xml:space="preserve">The core experiment  </w:t>
            </w:r>
            <w:r>
              <w:rPr>
                <w:sz w:val="20"/>
              </w:rPr>
              <w:t>Build one model WITH G1 and G2 and a second model WITHOUT G1 and G2. Compare their performance. The performance gap itself becomes an important research result.</w:t>
            </w:r>
          </w:p>
        </w:tc>
      </w:tr>
    </w:tbl>
    <w:p>
      <w:pPr>
        <w:spacing w:after="20"/>
      </w:pPr>
    </w:p>
    <w:p>
      <w:pPr>
        <w:pStyle w:val="Heading1"/>
      </w:pPr>
      <w:r>
        <w:t>1.3 Your Initial Hypotheses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1152"/>
            <w:vAlign w:val="center"/>
            <w:shd w:fill="2F75B5"/>
          </w:tcPr>
          <w:p>
            <w:r/>
            <w:r>
              <w:rPr>
                <w:rFonts w:ascii="Aptos" w:hAnsi="Aptos"/>
                <w:b/>
                <w:color w:val="FFFFFF"/>
                <w:sz w:val="17"/>
              </w:rPr>
              <w:t>Hypothesis</w:t>
            </w:r>
          </w:p>
        </w:tc>
        <w:tc>
          <w:tcPr>
            <w:tcW w:type="dxa" w:w="5040"/>
            <w:vAlign w:val="center"/>
            <w:shd w:fill="2F75B5"/>
          </w:tcPr>
          <w:p>
            <w:r/>
            <w:r>
              <w:rPr>
                <w:rFonts w:ascii="Aptos" w:hAnsi="Aptos"/>
                <w:b/>
                <w:color w:val="FFFFFF"/>
                <w:sz w:val="17"/>
              </w:rPr>
              <w:t>Statement</w:t>
            </w:r>
          </w:p>
        </w:tc>
        <w:tc>
          <w:tcPr>
            <w:tcW w:type="dxa" w:w="4464"/>
            <w:vAlign w:val="center"/>
            <w:shd w:fill="2F75B5"/>
          </w:tcPr>
          <w:p>
            <w:r/>
            <w:r>
              <w:rPr>
                <w:rFonts w:ascii="Aptos" w:hAnsi="Aptos"/>
                <w:b/>
                <w:color w:val="FFFFFF"/>
                <w:sz w:val="17"/>
              </w:rPr>
              <w:t>What evidence would support it?</w:t>
            </w:r>
          </w:p>
        </w:tc>
      </w:tr>
      <w:tr>
        <w:trPr>
          <w:cantSplit/>
        </w:trPr>
        <w:tc>
          <w:tcPr>
            <w:tcW w:type="dxa" w:w="1152"/>
            <w:vAlign w:val="center"/>
            <w:shd w:fill="FFFFFF"/>
          </w:tcPr>
          <w:p>
            <w:r/>
            <w:r>
              <w:rPr>
                <w:rFonts w:ascii="Aptos" w:hAnsi="Aptos"/>
                <w:b w:val="0"/>
                <w:sz w:val="17"/>
              </w:rPr>
              <w:t>H1</w:t>
            </w:r>
          </w:p>
        </w:tc>
        <w:tc>
          <w:tcPr>
            <w:tcW w:type="dxa" w:w="5040"/>
            <w:vAlign w:val="center"/>
            <w:shd w:fill="FFFFFF"/>
          </w:tcPr>
          <w:p>
            <w:r/>
            <w:r>
              <w:rPr>
                <w:rFonts w:ascii="Aptos" w:hAnsi="Aptos"/>
                <w:b w:val="0"/>
                <w:sz w:val="17"/>
              </w:rPr>
              <w:t>More study time is associated with higher final grades.</w:t>
            </w:r>
          </w:p>
        </w:tc>
        <w:tc>
          <w:tcPr>
            <w:tcW w:type="dxa" w:w="4464"/>
            <w:vAlign w:val="center"/>
            <w:shd w:fill="FFFFFF"/>
          </w:tcPr>
          <w:p>
            <w:r/>
            <w:r>
              <w:rPr>
                <w:rFonts w:ascii="Aptos" w:hAnsi="Aptos"/>
                <w:b w:val="0"/>
                <w:sz w:val="17"/>
              </w:rPr>
              <w:t>Average G3 rises with studytime, or studytime has a positive relationship with G3.</w:t>
            </w:r>
          </w:p>
        </w:tc>
      </w:tr>
      <w:tr>
        <w:trPr>
          <w:cantSplit/>
        </w:trPr>
        <w:tc>
          <w:tcPr>
            <w:tcW w:type="dxa" w:w="1152"/>
            <w:vAlign w:val="center"/>
            <w:shd w:fill="F7FAFC"/>
          </w:tcPr>
          <w:p>
            <w:r/>
            <w:r>
              <w:rPr>
                <w:rFonts w:ascii="Aptos" w:hAnsi="Aptos"/>
                <w:b w:val="0"/>
                <w:sz w:val="17"/>
              </w:rPr>
              <w:t>H2</w:t>
            </w:r>
          </w:p>
        </w:tc>
        <w:tc>
          <w:tcPr>
            <w:tcW w:type="dxa" w:w="5040"/>
            <w:vAlign w:val="center"/>
            <w:shd w:fill="F7FAFC"/>
          </w:tcPr>
          <w:p>
            <w:r/>
            <w:r>
              <w:rPr>
                <w:rFonts w:ascii="Aptos" w:hAnsi="Aptos"/>
                <w:b w:val="0"/>
                <w:sz w:val="17"/>
              </w:rPr>
              <w:t>More absences are associated with lower final grades.</w:t>
            </w:r>
          </w:p>
        </w:tc>
        <w:tc>
          <w:tcPr>
            <w:tcW w:type="dxa" w:w="4464"/>
            <w:vAlign w:val="center"/>
            <w:shd w:fill="F7FAFC"/>
          </w:tcPr>
          <w:p>
            <w:r/>
            <w:r>
              <w:rPr>
                <w:rFonts w:ascii="Aptos" w:hAnsi="Aptos"/>
                <w:b w:val="0"/>
                <w:sz w:val="17"/>
              </w:rPr>
              <w:t>Students with more absences tend to have lower G3 values.</w:t>
            </w:r>
          </w:p>
        </w:tc>
      </w:tr>
      <w:tr>
        <w:trPr>
          <w:cantSplit/>
        </w:trPr>
        <w:tc>
          <w:tcPr>
            <w:tcW w:type="dxa" w:w="1152"/>
            <w:vAlign w:val="center"/>
            <w:shd w:fill="FFFFFF"/>
          </w:tcPr>
          <w:p>
            <w:r/>
            <w:r>
              <w:rPr>
                <w:rFonts w:ascii="Aptos" w:hAnsi="Aptos"/>
                <w:b w:val="0"/>
                <w:sz w:val="17"/>
              </w:rPr>
              <w:t>H3</w:t>
            </w:r>
          </w:p>
        </w:tc>
        <w:tc>
          <w:tcPr>
            <w:tcW w:type="dxa" w:w="5040"/>
            <w:vAlign w:val="center"/>
            <w:shd w:fill="FFFFFF"/>
          </w:tcPr>
          <w:p>
            <w:r/>
            <w:r>
              <w:rPr>
                <w:rFonts w:ascii="Aptos" w:hAnsi="Aptos"/>
                <w:b w:val="0"/>
                <w:sz w:val="17"/>
              </w:rPr>
              <w:t>Previous academic performance is substantially more predictive than lifestyle variables.</w:t>
            </w:r>
          </w:p>
        </w:tc>
        <w:tc>
          <w:tcPr>
            <w:tcW w:type="dxa" w:w="4464"/>
            <w:vAlign w:val="center"/>
            <w:shd w:fill="FFFFFF"/>
          </w:tcPr>
          <w:p>
            <w:r/>
            <w:r>
              <w:rPr>
                <w:rFonts w:ascii="Aptos" w:hAnsi="Aptos"/>
                <w:b w:val="0"/>
                <w:sz w:val="17"/>
              </w:rPr>
              <w:t>Model A (with G1/G2) clearly outperforms Model B (without G1/G2).</w:t>
            </w:r>
          </w:p>
        </w:tc>
      </w:tr>
    </w:tbl>
    <w:p>
      <w:pPr>
        <w:spacing w:after="20"/>
      </w:pPr>
    </w:p>
    <w:p>
      <w:pPr>
        <w:pStyle w:val="Heading1"/>
      </w:pPr>
      <w:r>
        <w:t>1.4 Create PROJECT_IDEA.md</w:t>
      </w:r>
    </w:p>
    <w:p>
      <w:pPr>
        <w:pStyle w:val="CodeBlock"/>
        <w:keepLines/>
        <w:shd w:fill="F7F7F7"/>
      </w:pPr>
      <w:r>
        <w:t># Project Idea</w:t>
      </w:r>
    </w:p>
    <w:p>
      <w:pPr>
        <w:pStyle w:val="CodeBlock"/>
        <w:keepLines/>
        <w:shd w:fill="F7F7F7"/>
      </w:pPr>
      <w:r/>
    </w:p>
    <w:p>
      <w:pPr>
        <w:pStyle w:val="CodeBlock"/>
        <w:keepLines/>
        <w:shd w:fill="F7F7F7"/>
      </w:pPr>
      <w:r>
        <w:t>## Project Title</w:t>
      </w:r>
    </w:p>
    <w:p>
      <w:pPr>
        <w:pStyle w:val="CodeBlock"/>
        <w:keepLines/>
        <w:shd w:fill="F7F7F7"/>
      </w:pPr>
      <w:r>
        <w:t>Beyond Previous Grades: Investigating Academic, Behavioral, and Social Factors Associated with Secondary-School Performance</w:t>
      </w:r>
    </w:p>
    <w:p>
      <w:pPr>
        <w:pStyle w:val="CodeBlock"/>
        <w:keepLines/>
        <w:shd w:fill="F7F7F7"/>
      </w:pPr>
      <w:r/>
    </w:p>
    <w:p>
      <w:pPr>
        <w:pStyle w:val="CodeBlock"/>
        <w:keepLines/>
        <w:shd w:fill="F7F7F7"/>
      </w:pPr>
      <w:r>
        <w:t>## Research Question</w:t>
      </w:r>
    </w:p>
    <w:p>
      <w:pPr>
        <w:pStyle w:val="CodeBlock"/>
        <w:keepLines/>
        <w:shd w:fill="F7F7F7"/>
      </w:pPr>
      <w:r>
        <w:t>How accurately can final academic performance be predicted without using previous grades?</w:t>
      </w:r>
    </w:p>
    <w:p>
      <w:pPr>
        <w:pStyle w:val="CodeBlock"/>
        <w:keepLines/>
        <w:shd w:fill="F7F7F7"/>
      </w:pPr>
      <w:r/>
    </w:p>
    <w:p>
      <w:pPr>
        <w:pStyle w:val="CodeBlock"/>
        <w:keepLines/>
        <w:shd w:fill="F7F7F7"/>
      </w:pPr>
      <w:r>
        <w:t>## Why This Matters</w:t>
      </w:r>
    </w:p>
    <w:p>
      <w:pPr>
        <w:pStyle w:val="CodeBlock"/>
        <w:keepLines/>
        <w:shd w:fill="F7F7F7"/>
      </w:pPr>
      <w:r>
        <w:t>[Write 3–5 sentences in your own words.]</w:t>
      </w:r>
    </w:p>
    <w:p>
      <w:pPr>
        <w:pStyle w:val="CodeBlock"/>
        <w:keepLines/>
        <w:shd w:fill="F7F7F7"/>
      </w:pPr>
      <w:r/>
    </w:p>
    <w:p>
      <w:pPr>
        <w:pStyle w:val="CodeBlock"/>
        <w:keepLines/>
        <w:shd w:fill="F7F7F7"/>
      </w:pPr>
      <w:r>
        <w:t>## Hypotheses</w:t>
      </w:r>
    </w:p>
    <w:p>
      <w:pPr>
        <w:pStyle w:val="CodeBlock"/>
        <w:keepLines/>
        <w:shd w:fill="F7F7F7"/>
      </w:pPr>
      <w:r>
        <w:t>- H1: ...</w:t>
      </w:r>
    </w:p>
    <w:p>
      <w:pPr>
        <w:pStyle w:val="CodeBlock"/>
        <w:keepLines/>
        <w:shd w:fill="F7F7F7"/>
      </w:pPr>
      <w:r>
        <w:t>- H2: ...</w:t>
      </w:r>
    </w:p>
    <w:p>
      <w:pPr>
        <w:pStyle w:val="CodeBlock"/>
        <w:keepLines/>
        <w:shd w:fill="F7F7F7"/>
      </w:pPr>
      <w:r>
        <w:t>- H3: ...</w:t>
      </w:r>
    </w:p>
    <w:p>
      <w:pPr>
        <w:pStyle w:val="CodeBlock"/>
        <w:keepLines/>
        <w:shd w:fill="F7F7F7"/>
      </w:pPr>
      <w:r/>
    </w:p>
    <w:p>
      <w:pPr>
        <w:pStyle w:val="CodeBlock"/>
        <w:keepLines/>
        <w:shd w:fill="F7F7F7"/>
      </w:pPr>
      <w:r>
        <w:t>## Dataset</w:t>
      </w:r>
    </w:p>
    <w:p>
      <w:pPr>
        <w:pStyle w:val="CodeBlock"/>
        <w:keepLines/>
        <w:shd w:fill="F7F7F7"/>
      </w:pPr>
      <w:r>
        <w:t>UCI Student Performance Dataset</w:t>
      </w:r>
    </w:p>
    <w:p>
      <w:pPr>
        <w:pStyle w:val="CodeBlock"/>
        <w:keepLines/>
        <w:shd w:fill="F7F7F7"/>
      </w:pPr>
      <w:r/>
    </w:p>
    <w:p>
      <w:pPr>
        <w:pStyle w:val="CodeBlock"/>
        <w:keepLines/>
        <w:shd w:fill="F7F7F7"/>
      </w:pPr>
      <w:r>
        <w:t>## Planned Analysis</w:t>
      </w:r>
    </w:p>
    <w:p>
      <w:pPr>
        <w:pStyle w:val="CodeBlock"/>
        <w:keepLines/>
        <w:shd w:fill="F7F7F7"/>
      </w:pPr>
      <w:r>
        <w:t>Data cleaning, exploratory data analysis, visualization, regression, and model comparison.</w:t>
      </w:r>
    </w:p>
    <w:tbl>
      <w:tblPr>
        <w:tblW w:type="auto" w:w="0"/>
        <w:jc w:val="center"/>
        <w:tblLayout w:type="autofit"/>
        <w:tblLook w:firstColumn="1" w:firstRow="1" w:lastColumn="0" w:lastRow="0" w:noHBand="0" w:noVBand="1" w:val="04A0"/>
      </w:tblPr>
      <w:tblGrid>
        <w:gridCol w:w="9936"/>
      </w:tblGrid>
      <w:tr>
        <w:trPr>
          <w:cantSplit/>
        </w:trPr>
        <w:tc>
          <w:tcPr>
            <w:tcW w:type="dxa" w:w="9936"/>
            <w:shd w:fill="FFF2CC"/>
          </w:tcPr>
          <w:p>
            <w:r/>
            <w:r>
              <w:rPr>
                <w:b/>
                <w:color w:val="17365D"/>
                <w:sz w:val="20"/>
              </w:rPr>
              <w:t xml:space="preserve">Do not copy blindly  </w:t>
            </w:r>
            <w:r>
              <w:rPr>
                <w:sz w:val="20"/>
              </w:rPr>
              <w:t>The template gives you structure. Your “Why This Matters” section should be written in your own words and should explain why the question matters to you.</w:t>
            </w:r>
          </w:p>
        </w:tc>
      </w:tr>
    </w:tbl>
    <w:p>
      <w:pPr>
        <w:spacing w:after="20"/>
      </w:pPr>
    </w:p>
    <w:p>
      <w:pPr>
        <w:pStyle w:val="Title"/>
      </w:pPr>
      <w:r>
        <w:t>2. Get to Know the Dataset</w:t>
      </w:r>
    </w:p>
    <w:p>
      <w:r>
        <w:t>Source: UCI Machine Learning Repository, Student Performance (Dataset ID 320). The data describe achievement in two Portuguese secondary schools. UCI provides separate Mathematics and Portuguese-language datasets. The dataset includes grades plus demographic, social, family, and school-related features.</w:t>
      </w:r>
    </w:p>
    <w:tbl>
      <w:tblPr>
        <w:tblStyle w:val="TableGrid"/>
        <w:tblW w:type="auto" w:w="0"/>
        <w:jc w:val="center"/>
        <w:tblLook w:firstColumn="1" w:firstRow="1" w:lastColumn="0" w:lastRow="0" w:noHBand="0" w:noVBand="1" w:val="04A0"/>
      </w:tblPr>
      <w:tblGrid>
        <w:gridCol w:w="4968"/>
        <w:gridCol w:w="4968"/>
      </w:tblGrid>
      <w:tr>
        <w:trPr>
          <w:cantSplit/>
        </w:trPr>
        <w:tc>
          <w:tcPr>
            <w:tcW w:type="dxa" w:w="3168"/>
            <w:vAlign w:val="center"/>
            <w:shd w:fill="2F75B5"/>
          </w:tcPr>
          <w:p>
            <w:r/>
            <w:r>
              <w:rPr>
                <w:rFonts w:ascii="Aptos" w:hAnsi="Aptos"/>
                <w:b/>
                <w:color w:val="FFFFFF"/>
                <w:sz w:val="18"/>
              </w:rPr>
              <w:t>Dataset fact</w:t>
            </w:r>
          </w:p>
        </w:tc>
        <w:tc>
          <w:tcPr>
            <w:tcW w:type="dxa" w:w="7488"/>
            <w:vAlign w:val="center"/>
            <w:shd w:fill="2F75B5"/>
          </w:tcPr>
          <w:p>
            <w:r/>
            <w:r>
              <w:rPr>
                <w:rFonts w:ascii="Aptos" w:hAnsi="Aptos"/>
                <w:b/>
                <w:color w:val="FFFFFF"/>
                <w:sz w:val="18"/>
              </w:rPr>
              <w:t>Value</w:t>
            </w:r>
          </w:p>
        </w:tc>
      </w:tr>
      <w:tr>
        <w:trPr>
          <w:cantSplit/>
        </w:trPr>
        <w:tc>
          <w:tcPr>
            <w:tcW w:type="dxa" w:w="3168"/>
            <w:vAlign w:val="center"/>
            <w:shd w:fill="FFFFFF"/>
          </w:tcPr>
          <w:p>
            <w:r/>
            <w:r>
              <w:rPr>
                <w:rFonts w:ascii="Aptos" w:hAnsi="Aptos"/>
                <w:b w:val="0"/>
                <w:sz w:val="18"/>
              </w:rPr>
              <w:t>Repository</w:t>
            </w:r>
          </w:p>
        </w:tc>
        <w:tc>
          <w:tcPr>
            <w:tcW w:type="dxa" w:w="7488"/>
            <w:vAlign w:val="center"/>
            <w:shd w:fill="FFFFFF"/>
          </w:tcPr>
          <w:p>
            <w:r/>
            <w:r>
              <w:rPr>
                <w:rFonts w:ascii="Aptos" w:hAnsi="Aptos"/>
                <w:b w:val="0"/>
                <w:sz w:val="18"/>
              </w:rPr>
              <w:t>UCI Machine Learning Repository</w:t>
            </w:r>
          </w:p>
        </w:tc>
      </w:tr>
      <w:tr>
        <w:trPr>
          <w:cantSplit/>
        </w:trPr>
        <w:tc>
          <w:tcPr>
            <w:tcW w:type="dxa" w:w="3168"/>
            <w:vAlign w:val="center"/>
            <w:shd w:fill="F7FAFC"/>
          </w:tcPr>
          <w:p>
            <w:r/>
            <w:r>
              <w:rPr>
                <w:rFonts w:ascii="Aptos" w:hAnsi="Aptos"/>
                <w:b w:val="0"/>
                <w:sz w:val="18"/>
              </w:rPr>
              <w:t>Dataset ID</w:t>
            </w:r>
          </w:p>
        </w:tc>
        <w:tc>
          <w:tcPr>
            <w:tcW w:type="dxa" w:w="7488"/>
            <w:vAlign w:val="center"/>
            <w:shd w:fill="F7FAFC"/>
          </w:tcPr>
          <w:p>
            <w:r/>
            <w:r>
              <w:rPr>
                <w:rFonts w:ascii="Aptos" w:hAnsi="Aptos"/>
                <w:b w:val="0"/>
                <w:sz w:val="18"/>
              </w:rPr>
              <w:t>320</w:t>
            </w:r>
          </w:p>
        </w:tc>
      </w:tr>
      <w:tr>
        <w:trPr>
          <w:cantSplit/>
        </w:trPr>
        <w:tc>
          <w:tcPr>
            <w:tcW w:type="dxa" w:w="3168"/>
            <w:vAlign w:val="center"/>
            <w:shd w:fill="FFFFFF"/>
          </w:tcPr>
          <w:p>
            <w:r/>
            <w:r>
              <w:rPr>
                <w:rFonts w:ascii="Aptos" w:hAnsi="Aptos"/>
                <w:b w:val="0"/>
                <w:sz w:val="18"/>
              </w:rPr>
              <w:t>Maximum instances shown by UCI</w:t>
            </w:r>
          </w:p>
        </w:tc>
        <w:tc>
          <w:tcPr>
            <w:tcW w:type="dxa" w:w="7488"/>
            <w:vAlign w:val="center"/>
            <w:shd w:fill="FFFFFF"/>
          </w:tcPr>
          <w:p>
            <w:r/>
            <w:r>
              <w:rPr>
                <w:rFonts w:ascii="Aptos" w:hAnsi="Aptos"/>
                <w:b w:val="0"/>
                <w:sz w:val="18"/>
              </w:rPr>
              <w:t>649</w:t>
            </w:r>
          </w:p>
        </w:tc>
      </w:tr>
      <w:tr>
        <w:trPr>
          <w:cantSplit/>
        </w:trPr>
        <w:tc>
          <w:tcPr>
            <w:tcW w:type="dxa" w:w="3168"/>
            <w:vAlign w:val="center"/>
            <w:shd w:fill="F7FAFC"/>
          </w:tcPr>
          <w:p>
            <w:r/>
            <w:r>
              <w:rPr>
                <w:rFonts w:ascii="Aptos" w:hAnsi="Aptos"/>
                <w:b w:val="0"/>
                <w:sz w:val="18"/>
              </w:rPr>
              <w:t>Feature count shown by UCI</w:t>
            </w:r>
          </w:p>
        </w:tc>
        <w:tc>
          <w:tcPr>
            <w:tcW w:type="dxa" w:w="7488"/>
            <w:vAlign w:val="center"/>
            <w:shd w:fill="F7FAFC"/>
          </w:tcPr>
          <w:p>
            <w:r/>
            <w:r>
              <w:rPr>
                <w:rFonts w:ascii="Aptos" w:hAnsi="Aptos"/>
                <w:b w:val="0"/>
                <w:sz w:val="18"/>
              </w:rPr>
              <w:t>30</w:t>
            </w:r>
          </w:p>
        </w:tc>
      </w:tr>
      <w:tr>
        <w:trPr>
          <w:cantSplit/>
        </w:trPr>
        <w:tc>
          <w:tcPr>
            <w:tcW w:type="dxa" w:w="3168"/>
            <w:vAlign w:val="center"/>
            <w:shd w:fill="FFFFFF"/>
          </w:tcPr>
          <w:p>
            <w:r/>
            <w:r>
              <w:rPr>
                <w:rFonts w:ascii="Aptos" w:hAnsi="Aptos"/>
                <w:b w:val="0"/>
                <w:sz w:val="18"/>
              </w:rPr>
              <w:t>Tasks</w:t>
            </w:r>
          </w:p>
        </w:tc>
        <w:tc>
          <w:tcPr>
            <w:tcW w:type="dxa" w:w="7488"/>
            <w:vAlign w:val="center"/>
            <w:shd w:fill="FFFFFF"/>
          </w:tcPr>
          <w:p>
            <w:r/>
            <w:r>
              <w:rPr>
                <w:rFonts w:ascii="Aptos" w:hAnsi="Aptos"/>
                <w:b w:val="0"/>
                <w:sz w:val="18"/>
              </w:rPr>
              <w:t>Classification and regression</w:t>
            </w:r>
          </w:p>
        </w:tc>
      </w:tr>
      <w:tr>
        <w:trPr>
          <w:cantSplit/>
        </w:trPr>
        <w:tc>
          <w:tcPr>
            <w:tcW w:type="dxa" w:w="3168"/>
            <w:vAlign w:val="center"/>
            <w:shd w:fill="F7FAFC"/>
          </w:tcPr>
          <w:p>
            <w:r/>
            <w:r>
              <w:rPr>
                <w:rFonts w:ascii="Aptos" w:hAnsi="Aptos"/>
                <w:b w:val="0"/>
                <w:sz w:val="18"/>
              </w:rPr>
              <w:t>Subjects</w:t>
            </w:r>
          </w:p>
        </w:tc>
        <w:tc>
          <w:tcPr>
            <w:tcW w:type="dxa" w:w="7488"/>
            <w:vAlign w:val="center"/>
            <w:shd w:fill="F7FAFC"/>
          </w:tcPr>
          <w:p>
            <w:r/>
            <w:r>
              <w:rPr>
                <w:rFonts w:ascii="Aptos" w:hAnsi="Aptos"/>
                <w:b w:val="0"/>
                <w:sz w:val="18"/>
              </w:rPr>
              <w:t>Mathematics and Portuguese language</w:t>
            </w:r>
          </w:p>
        </w:tc>
      </w:tr>
      <w:tr>
        <w:trPr>
          <w:cantSplit/>
        </w:trPr>
        <w:tc>
          <w:tcPr>
            <w:tcW w:type="dxa" w:w="3168"/>
            <w:vAlign w:val="center"/>
            <w:shd w:fill="FFFFFF"/>
          </w:tcPr>
          <w:p>
            <w:r/>
            <w:r>
              <w:rPr>
                <w:rFonts w:ascii="Aptos" w:hAnsi="Aptos"/>
                <w:b w:val="0"/>
                <w:sz w:val="18"/>
              </w:rPr>
              <w:t>Target</w:t>
            </w:r>
          </w:p>
        </w:tc>
        <w:tc>
          <w:tcPr>
            <w:tcW w:type="dxa" w:w="7488"/>
            <w:vAlign w:val="center"/>
            <w:shd w:fill="FFFFFF"/>
          </w:tcPr>
          <w:p>
            <w:r/>
            <w:r>
              <w:rPr>
                <w:rFonts w:ascii="Aptos" w:hAnsi="Aptos"/>
                <w:b w:val="0"/>
                <w:sz w:val="18"/>
              </w:rPr>
              <w:t>G3 = final-period grade, 0–20</w:t>
            </w:r>
          </w:p>
        </w:tc>
      </w:tr>
      <w:tr>
        <w:trPr>
          <w:cantSplit/>
        </w:trPr>
        <w:tc>
          <w:tcPr>
            <w:tcW w:type="dxa" w:w="3168"/>
            <w:vAlign w:val="center"/>
            <w:shd w:fill="F7FAFC"/>
          </w:tcPr>
          <w:p>
            <w:r/>
            <w:r>
              <w:rPr>
                <w:rFonts w:ascii="Aptos" w:hAnsi="Aptos"/>
                <w:b w:val="0"/>
                <w:sz w:val="18"/>
              </w:rPr>
              <w:t>Missing values</w:t>
            </w:r>
          </w:p>
        </w:tc>
        <w:tc>
          <w:tcPr>
            <w:tcW w:type="dxa" w:w="7488"/>
            <w:vAlign w:val="center"/>
            <w:shd w:fill="F7FAFC"/>
          </w:tcPr>
          <w:p>
            <w:r/>
            <w:r>
              <w:rPr>
                <w:rFonts w:ascii="Aptos" w:hAnsi="Aptos"/>
                <w:b w:val="0"/>
                <w:sz w:val="18"/>
              </w:rPr>
              <w:t>UCI reports no missing values in the published dataset</w:t>
            </w:r>
          </w:p>
        </w:tc>
      </w:tr>
    </w:tbl>
    <w:p>
      <w:pPr>
        <w:spacing w:after="20"/>
      </w:pPr>
    </w:p>
    <w:p>
      <w:pPr>
        <w:pStyle w:val="Heading1"/>
      </w:pPr>
      <w:r>
        <w:t>2.1 Download the Data</w:t>
      </w:r>
    </w:p>
    <w:p>
      <w:pPr>
        <w:pStyle w:val="ListNumber"/>
      </w:pPr>
      <w:r>
        <w:t>Open the UCI Student Performance dataset page listed in the References section.</w:t>
      </w:r>
    </w:p>
    <w:p>
      <w:pPr>
        <w:pStyle w:val="ListNumber"/>
      </w:pPr>
      <w:r>
        <w:t>Download the dataset ZIP file.</w:t>
      </w:r>
    </w:p>
    <w:p>
      <w:pPr>
        <w:pStyle w:val="ListNumber"/>
      </w:pPr>
      <w:r>
        <w:t>Extract it on your computer.</w:t>
      </w:r>
    </w:p>
    <w:p>
      <w:pPr>
        <w:pStyle w:val="ListNumber"/>
      </w:pPr>
      <w:r>
        <w:t>For your first analysis, choose ONE subject dataset. Start with student-mat.csv unless your instructor tells you otherwise.</w:t>
      </w:r>
    </w:p>
    <w:p>
      <w:pPr>
        <w:pStyle w:val="ListNumber"/>
      </w:pPr>
      <w:r>
        <w:t>Place the file inside your repository under data/raw/. Do not change the raw file.</w:t>
      </w:r>
    </w:p>
    <w:tbl>
      <w:tblPr>
        <w:tblW w:type="auto" w:w="0"/>
        <w:jc w:val="center"/>
        <w:tblLayout w:type="autofit"/>
        <w:tblLook w:firstColumn="1" w:firstRow="1" w:lastColumn="0" w:lastRow="0" w:noHBand="0" w:noVBand="1" w:val="04A0"/>
      </w:tblPr>
      <w:tblGrid>
        <w:gridCol w:w="9936"/>
      </w:tblGrid>
      <w:tr>
        <w:trPr>
          <w:cantSplit/>
        </w:trPr>
        <w:tc>
          <w:tcPr>
            <w:tcW w:type="dxa" w:w="9936"/>
            <w:shd w:fill="FFF2CC"/>
          </w:tcPr>
          <w:p>
            <w:r/>
            <w:r>
              <w:rPr>
                <w:b/>
                <w:color w:val="17365D"/>
                <w:sz w:val="20"/>
              </w:rPr>
              <w:t xml:space="preserve">Important  </w:t>
            </w:r>
            <w:r>
              <w:rPr>
                <w:sz w:val="20"/>
              </w:rPr>
              <w:t>The source CSV files use a semicolon (;) separator, so use sep=";" when reading them with Pandas.</w:t>
            </w:r>
          </w:p>
        </w:tc>
      </w:tr>
    </w:tbl>
    <w:p>
      <w:pPr>
        <w:spacing w:after="20"/>
      </w:pPr>
    </w:p>
    <w:p>
      <w:pPr>
        <w:pStyle w:val="Heading1"/>
      </w:pPr>
      <w:r>
        <w:t>2.2 Important Variables</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1440"/>
            <w:vAlign w:val="center"/>
            <w:shd w:fill="2F75B5"/>
          </w:tcPr>
          <w:p>
            <w:r/>
            <w:r>
              <w:rPr>
                <w:rFonts w:ascii="Aptos" w:hAnsi="Aptos"/>
                <w:b/>
                <w:color w:val="FFFFFF"/>
                <w:sz w:val="16"/>
              </w:rPr>
              <w:t>Variable</w:t>
            </w:r>
          </w:p>
        </w:tc>
        <w:tc>
          <w:tcPr>
            <w:tcW w:type="dxa" w:w="3312"/>
            <w:vAlign w:val="center"/>
            <w:shd w:fill="2F75B5"/>
          </w:tcPr>
          <w:p>
            <w:r/>
            <w:r>
              <w:rPr>
                <w:rFonts w:ascii="Aptos" w:hAnsi="Aptos"/>
                <w:b/>
                <w:color w:val="FFFFFF"/>
                <w:sz w:val="16"/>
              </w:rPr>
              <w:t>Meaning</w:t>
            </w:r>
          </w:p>
        </w:tc>
        <w:tc>
          <w:tcPr>
            <w:tcW w:type="dxa" w:w="2160"/>
            <w:vAlign w:val="center"/>
            <w:shd w:fill="2F75B5"/>
          </w:tcPr>
          <w:p>
            <w:r/>
            <w:r>
              <w:rPr>
                <w:rFonts w:ascii="Aptos" w:hAnsi="Aptos"/>
                <w:b/>
                <w:color w:val="FFFFFF"/>
                <w:sz w:val="16"/>
              </w:rPr>
              <w:t>Type / Scale</w:t>
            </w:r>
          </w:p>
        </w:tc>
        <w:tc>
          <w:tcPr>
            <w:tcW w:type="dxa" w:w="3456"/>
            <w:vAlign w:val="center"/>
            <w:shd w:fill="2F75B5"/>
          </w:tcPr>
          <w:p>
            <w:r/>
            <w:r>
              <w:rPr>
                <w:rFonts w:ascii="Aptos" w:hAnsi="Aptos"/>
                <w:b/>
                <w:color w:val="FFFFFF"/>
                <w:sz w:val="16"/>
              </w:rPr>
              <w:t>Possible role</w:t>
            </w:r>
          </w:p>
        </w:tc>
      </w:tr>
      <w:tr>
        <w:trPr>
          <w:cantSplit/>
        </w:trPr>
        <w:tc>
          <w:tcPr>
            <w:tcW w:type="dxa" w:w="1440"/>
            <w:vAlign w:val="center"/>
            <w:shd w:fill="FFFFFF"/>
          </w:tcPr>
          <w:p>
            <w:r/>
            <w:r>
              <w:rPr>
                <w:rFonts w:ascii="Aptos" w:hAnsi="Aptos"/>
                <w:b w:val="0"/>
                <w:sz w:val="16"/>
              </w:rPr>
              <w:t>studytime</w:t>
            </w:r>
          </w:p>
        </w:tc>
        <w:tc>
          <w:tcPr>
            <w:tcW w:type="dxa" w:w="3312"/>
            <w:vAlign w:val="center"/>
            <w:shd w:fill="FFFFFF"/>
          </w:tcPr>
          <w:p>
            <w:r/>
            <w:r>
              <w:rPr>
                <w:rFonts w:ascii="Aptos" w:hAnsi="Aptos"/>
                <w:b w:val="0"/>
                <w:sz w:val="16"/>
              </w:rPr>
              <w:t>Weekly study time</w:t>
            </w:r>
          </w:p>
        </w:tc>
        <w:tc>
          <w:tcPr>
            <w:tcW w:type="dxa" w:w="2160"/>
            <w:vAlign w:val="center"/>
            <w:shd w:fill="FFFFFF"/>
          </w:tcPr>
          <w:p>
            <w:r/>
            <w:r>
              <w:rPr>
                <w:rFonts w:ascii="Aptos" w:hAnsi="Aptos"/>
                <w:b w:val="0"/>
                <w:sz w:val="16"/>
              </w:rPr>
              <w:t>1=&lt;2h, 2=2–5h, 3=5–10h, 4=&gt;10h</w:t>
            </w:r>
          </w:p>
        </w:tc>
        <w:tc>
          <w:tcPr>
            <w:tcW w:type="dxa" w:w="3456"/>
            <w:vAlign w:val="center"/>
            <w:shd w:fill="FFFFFF"/>
          </w:tcPr>
          <w:p>
            <w:r/>
            <w:r>
              <w:rPr>
                <w:rFonts w:ascii="Aptos" w:hAnsi="Aptos"/>
                <w:b w:val="0"/>
                <w:sz w:val="16"/>
              </w:rPr>
              <w:t>Predictor</w:t>
            </w:r>
          </w:p>
        </w:tc>
      </w:tr>
      <w:tr>
        <w:trPr>
          <w:cantSplit/>
        </w:trPr>
        <w:tc>
          <w:tcPr>
            <w:tcW w:type="dxa" w:w="1440"/>
            <w:vAlign w:val="center"/>
            <w:shd w:fill="F7FAFC"/>
          </w:tcPr>
          <w:p>
            <w:r/>
            <w:r>
              <w:rPr>
                <w:rFonts w:ascii="Aptos" w:hAnsi="Aptos"/>
                <w:b w:val="0"/>
                <w:sz w:val="16"/>
              </w:rPr>
              <w:t>failures</w:t>
            </w:r>
          </w:p>
        </w:tc>
        <w:tc>
          <w:tcPr>
            <w:tcW w:type="dxa" w:w="3312"/>
            <w:vAlign w:val="center"/>
            <w:shd w:fill="F7FAFC"/>
          </w:tcPr>
          <w:p>
            <w:r/>
            <w:r>
              <w:rPr>
                <w:rFonts w:ascii="Aptos" w:hAnsi="Aptos"/>
                <w:b w:val="0"/>
                <w:sz w:val="16"/>
              </w:rPr>
              <w:t>Past class failures</w:t>
            </w:r>
          </w:p>
        </w:tc>
        <w:tc>
          <w:tcPr>
            <w:tcW w:type="dxa" w:w="2160"/>
            <w:vAlign w:val="center"/>
            <w:shd w:fill="F7FAFC"/>
          </w:tcPr>
          <w:p>
            <w:r/>
            <w:r>
              <w:rPr>
                <w:rFonts w:ascii="Aptos" w:hAnsi="Aptos"/>
                <w:b w:val="0"/>
                <w:sz w:val="16"/>
              </w:rPr>
              <w:t>count/category</w:t>
            </w:r>
          </w:p>
        </w:tc>
        <w:tc>
          <w:tcPr>
            <w:tcW w:type="dxa" w:w="3456"/>
            <w:vAlign w:val="center"/>
            <w:shd w:fill="F7FAFC"/>
          </w:tcPr>
          <w:p>
            <w:r/>
            <w:r>
              <w:rPr>
                <w:rFonts w:ascii="Aptos" w:hAnsi="Aptos"/>
                <w:b w:val="0"/>
                <w:sz w:val="16"/>
              </w:rPr>
              <w:t>Predictor</w:t>
            </w:r>
          </w:p>
        </w:tc>
      </w:tr>
      <w:tr>
        <w:trPr>
          <w:cantSplit/>
        </w:trPr>
        <w:tc>
          <w:tcPr>
            <w:tcW w:type="dxa" w:w="1440"/>
            <w:vAlign w:val="center"/>
            <w:shd w:fill="FFFFFF"/>
          </w:tcPr>
          <w:p>
            <w:r/>
            <w:r>
              <w:rPr>
                <w:rFonts w:ascii="Aptos" w:hAnsi="Aptos"/>
                <w:b w:val="0"/>
                <w:sz w:val="16"/>
              </w:rPr>
              <w:t>absences</w:t>
            </w:r>
          </w:p>
        </w:tc>
        <w:tc>
          <w:tcPr>
            <w:tcW w:type="dxa" w:w="3312"/>
            <w:vAlign w:val="center"/>
            <w:shd w:fill="FFFFFF"/>
          </w:tcPr>
          <w:p>
            <w:r/>
            <w:r>
              <w:rPr>
                <w:rFonts w:ascii="Aptos" w:hAnsi="Aptos"/>
                <w:b w:val="0"/>
                <w:sz w:val="16"/>
              </w:rPr>
              <w:t>School absences</w:t>
            </w:r>
          </w:p>
        </w:tc>
        <w:tc>
          <w:tcPr>
            <w:tcW w:type="dxa" w:w="2160"/>
            <w:vAlign w:val="center"/>
            <w:shd w:fill="FFFFFF"/>
          </w:tcPr>
          <w:p>
            <w:r/>
            <w:r>
              <w:rPr>
                <w:rFonts w:ascii="Aptos" w:hAnsi="Aptos"/>
                <w:b w:val="0"/>
                <w:sz w:val="16"/>
              </w:rPr>
              <w:t>count</w:t>
            </w:r>
          </w:p>
        </w:tc>
        <w:tc>
          <w:tcPr>
            <w:tcW w:type="dxa" w:w="3456"/>
            <w:vAlign w:val="center"/>
            <w:shd w:fill="FFFFFF"/>
          </w:tcPr>
          <w:p>
            <w:r/>
            <w:r>
              <w:rPr>
                <w:rFonts w:ascii="Aptos" w:hAnsi="Aptos"/>
                <w:b w:val="0"/>
                <w:sz w:val="16"/>
              </w:rPr>
              <w:t>Predictor</w:t>
            </w:r>
          </w:p>
        </w:tc>
      </w:tr>
      <w:tr>
        <w:trPr>
          <w:cantSplit/>
        </w:trPr>
        <w:tc>
          <w:tcPr>
            <w:tcW w:type="dxa" w:w="1440"/>
            <w:vAlign w:val="center"/>
            <w:shd w:fill="F7FAFC"/>
          </w:tcPr>
          <w:p>
            <w:r/>
            <w:r>
              <w:rPr>
                <w:rFonts w:ascii="Aptos" w:hAnsi="Aptos"/>
                <w:b w:val="0"/>
                <w:sz w:val="16"/>
              </w:rPr>
              <w:t>famsup</w:t>
            </w:r>
          </w:p>
        </w:tc>
        <w:tc>
          <w:tcPr>
            <w:tcW w:type="dxa" w:w="3312"/>
            <w:vAlign w:val="center"/>
            <w:shd w:fill="F7FAFC"/>
          </w:tcPr>
          <w:p>
            <w:r/>
            <w:r>
              <w:rPr>
                <w:rFonts w:ascii="Aptos" w:hAnsi="Aptos"/>
                <w:b w:val="0"/>
                <w:sz w:val="16"/>
              </w:rPr>
              <w:t>Family educational support</w:t>
            </w:r>
          </w:p>
        </w:tc>
        <w:tc>
          <w:tcPr>
            <w:tcW w:type="dxa" w:w="2160"/>
            <w:vAlign w:val="center"/>
            <w:shd w:fill="F7FAFC"/>
          </w:tcPr>
          <w:p>
            <w:r/>
            <w:r>
              <w:rPr>
                <w:rFonts w:ascii="Aptos" w:hAnsi="Aptos"/>
                <w:b w:val="0"/>
                <w:sz w:val="16"/>
              </w:rPr>
              <w:t>yes/no</w:t>
            </w:r>
          </w:p>
        </w:tc>
        <w:tc>
          <w:tcPr>
            <w:tcW w:type="dxa" w:w="3456"/>
            <w:vAlign w:val="center"/>
            <w:shd w:fill="F7FAFC"/>
          </w:tcPr>
          <w:p>
            <w:r/>
            <w:r>
              <w:rPr>
                <w:rFonts w:ascii="Aptos" w:hAnsi="Aptos"/>
                <w:b w:val="0"/>
                <w:sz w:val="16"/>
              </w:rPr>
              <w:t>Predictor</w:t>
            </w:r>
          </w:p>
        </w:tc>
      </w:tr>
      <w:tr>
        <w:trPr>
          <w:cantSplit/>
        </w:trPr>
        <w:tc>
          <w:tcPr>
            <w:tcW w:type="dxa" w:w="1440"/>
            <w:vAlign w:val="center"/>
            <w:shd w:fill="FFFFFF"/>
          </w:tcPr>
          <w:p>
            <w:r/>
            <w:r>
              <w:rPr>
                <w:rFonts w:ascii="Aptos" w:hAnsi="Aptos"/>
                <w:b w:val="0"/>
                <w:sz w:val="16"/>
              </w:rPr>
              <w:t>internet</w:t>
            </w:r>
          </w:p>
        </w:tc>
        <w:tc>
          <w:tcPr>
            <w:tcW w:type="dxa" w:w="3312"/>
            <w:vAlign w:val="center"/>
            <w:shd w:fill="FFFFFF"/>
          </w:tcPr>
          <w:p>
            <w:r/>
            <w:r>
              <w:rPr>
                <w:rFonts w:ascii="Aptos" w:hAnsi="Aptos"/>
                <w:b w:val="0"/>
                <w:sz w:val="16"/>
              </w:rPr>
              <w:t>Internet access at home</w:t>
            </w:r>
          </w:p>
        </w:tc>
        <w:tc>
          <w:tcPr>
            <w:tcW w:type="dxa" w:w="2160"/>
            <w:vAlign w:val="center"/>
            <w:shd w:fill="FFFFFF"/>
          </w:tcPr>
          <w:p>
            <w:r/>
            <w:r>
              <w:rPr>
                <w:rFonts w:ascii="Aptos" w:hAnsi="Aptos"/>
                <w:b w:val="0"/>
                <w:sz w:val="16"/>
              </w:rPr>
              <w:t>yes/no</w:t>
            </w:r>
          </w:p>
        </w:tc>
        <w:tc>
          <w:tcPr>
            <w:tcW w:type="dxa" w:w="3456"/>
            <w:vAlign w:val="center"/>
            <w:shd w:fill="FFFFFF"/>
          </w:tcPr>
          <w:p>
            <w:r/>
            <w:r>
              <w:rPr>
                <w:rFonts w:ascii="Aptos" w:hAnsi="Aptos"/>
                <w:b w:val="0"/>
                <w:sz w:val="16"/>
              </w:rPr>
              <w:t>Predictor</w:t>
            </w:r>
          </w:p>
        </w:tc>
      </w:tr>
      <w:tr>
        <w:trPr>
          <w:cantSplit/>
        </w:trPr>
        <w:tc>
          <w:tcPr>
            <w:tcW w:type="dxa" w:w="1440"/>
            <w:vAlign w:val="center"/>
            <w:shd w:fill="F7FAFC"/>
          </w:tcPr>
          <w:p>
            <w:r/>
            <w:r>
              <w:rPr>
                <w:rFonts w:ascii="Aptos" w:hAnsi="Aptos"/>
                <w:b w:val="0"/>
                <w:sz w:val="16"/>
              </w:rPr>
              <w:t>freetime</w:t>
            </w:r>
          </w:p>
        </w:tc>
        <w:tc>
          <w:tcPr>
            <w:tcW w:type="dxa" w:w="3312"/>
            <w:vAlign w:val="center"/>
            <w:shd w:fill="F7FAFC"/>
          </w:tcPr>
          <w:p>
            <w:r/>
            <w:r>
              <w:rPr>
                <w:rFonts w:ascii="Aptos" w:hAnsi="Aptos"/>
                <w:b w:val="0"/>
                <w:sz w:val="16"/>
              </w:rPr>
              <w:t>Free time after school</w:t>
            </w:r>
          </w:p>
        </w:tc>
        <w:tc>
          <w:tcPr>
            <w:tcW w:type="dxa" w:w="2160"/>
            <w:vAlign w:val="center"/>
            <w:shd w:fill="F7FAFC"/>
          </w:tcPr>
          <w:p>
            <w:r/>
            <w:r>
              <w:rPr>
                <w:rFonts w:ascii="Aptos" w:hAnsi="Aptos"/>
                <w:b w:val="0"/>
                <w:sz w:val="16"/>
              </w:rPr>
              <w:t>1–5</w:t>
            </w:r>
          </w:p>
        </w:tc>
        <w:tc>
          <w:tcPr>
            <w:tcW w:type="dxa" w:w="3456"/>
            <w:vAlign w:val="center"/>
            <w:shd w:fill="F7FAFC"/>
          </w:tcPr>
          <w:p>
            <w:r/>
            <w:r>
              <w:rPr>
                <w:rFonts w:ascii="Aptos" w:hAnsi="Aptos"/>
                <w:b w:val="0"/>
                <w:sz w:val="16"/>
              </w:rPr>
              <w:t>Predictor</w:t>
            </w:r>
          </w:p>
        </w:tc>
      </w:tr>
      <w:tr>
        <w:trPr>
          <w:cantSplit/>
        </w:trPr>
        <w:tc>
          <w:tcPr>
            <w:tcW w:type="dxa" w:w="1440"/>
            <w:vAlign w:val="center"/>
            <w:shd w:fill="FFFFFF"/>
          </w:tcPr>
          <w:p>
            <w:r/>
            <w:r>
              <w:rPr>
                <w:rFonts w:ascii="Aptos" w:hAnsi="Aptos"/>
                <w:b w:val="0"/>
                <w:sz w:val="16"/>
              </w:rPr>
              <w:t>goout</w:t>
            </w:r>
          </w:p>
        </w:tc>
        <w:tc>
          <w:tcPr>
            <w:tcW w:type="dxa" w:w="3312"/>
            <w:vAlign w:val="center"/>
            <w:shd w:fill="FFFFFF"/>
          </w:tcPr>
          <w:p>
            <w:r/>
            <w:r>
              <w:rPr>
                <w:rFonts w:ascii="Aptos" w:hAnsi="Aptos"/>
                <w:b w:val="0"/>
                <w:sz w:val="16"/>
              </w:rPr>
              <w:t>Going out with friends</w:t>
            </w:r>
          </w:p>
        </w:tc>
        <w:tc>
          <w:tcPr>
            <w:tcW w:type="dxa" w:w="2160"/>
            <w:vAlign w:val="center"/>
            <w:shd w:fill="FFFFFF"/>
          </w:tcPr>
          <w:p>
            <w:r/>
            <w:r>
              <w:rPr>
                <w:rFonts w:ascii="Aptos" w:hAnsi="Aptos"/>
                <w:b w:val="0"/>
                <w:sz w:val="16"/>
              </w:rPr>
              <w:t>1–5</w:t>
            </w:r>
          </w:p>
        </w:tc>
        <w:tc>
          <w:tcPr>
            <w:tcW w:type="dxa" w:w="3456"/>
            <w:vAlign w:val="center"/>
            <w:shd w:fill="FFFFFF"/>
          </w:tcPr>
          <w:p>
            <w:r/>
            <w:r>
              <w:rPr>
                <w:rFonts w:ascii="Aptos" w:hAnsi="Aptos"/>
                <w:b w:val="0"/>
                <w:sz w:val="16"/>
              </w:rPr>
              <w:t>Predictor</w:t>
            </w:r>
          </w:p>
        </w:tc>
      </w:tr>
      <w:tr>
        <w:trPr>
          <w:cantSplit/>
        </w:trPr>
        <w:tc>
          <w:tcPr>
            <w:tcW w:type="dxa" w:w="1440"/>
            <w:vAlign w:val="center"/>
            <w:shd w:fill="F7FAFC"/>
          </w:tcPr>
          <w:p>
            <w:r/>
            <w:r>
              <w:rPr>
                <w:rFonts w:ascii="Aptos" w:hAnsi="Aptos"/>
                <w:b w:val="0"/>
                <w:sz w:val="16"/>
              </w:rPr>
              <w:t>health</w:t>
            </w:r>
          </w:p>
        </w:tc>
        <w:tc>
          <w:tcPr>
            <w:tcW w:type="dxa" w:w="3312"/>
            <w:vAlign w:val="center"/>
            <w:shd w:fill="F7FAFC"/>
          </w:tcPr>
          <w:p>
            <w:r/>
            <w:r>
              <w:rPr>
                <w:rFonts w:ascii="Aptos" w:hAnsi="Aptos"/>
                <w:b w:val="0"/>
                <w:sz w:val="16"/>
              </w:rPr>
              <w:t>Current health status</w:t>
            </w:r>
          </w:p>
        </w:tc>
        <w:tc>
          <w:tcPr>
            <w:tcW w:type="dxa" w:w="2160"/>
            <w:vAlign w:val="center"/>
            <w:shd w:fill="F7FAFC"/>
          </w:tcPr>
          <w:p>
            <w:r/>
            <w:r>
              <w:rPr>
                <w:rFonts w:ascii="Aptos" w:hAnsi="Aptos"/>
                <w:b w:val="0"/>
                <w:sz w:val="16"/>
              </w:rPr>
              <w:t>1–5</w:t>
            </w:r>
          </w:p>
        </w:tc>
        <w:tc>
          <w:tcPr>
            <w:tcW w:type="dxa" w:w="3456"/>
            <w:vAlign w:val="center"/>
            <w:shd w:fill="F7FAFC"/>
          </w:tcPr>
          <w:p>
            <w:r/>
            <w:r>
              <w:rPr>
                <w:rFonts w:ascii="Aptos" w:hAnsi="Aptos"/>
                <w:b w:val="0"/>
                <w:sz w:val="16"/>
              </w:rPr>
              <w:t>Predictor</w:t>
            </w:r>
          </w:p>
        </w:tc>
      </w:tr>
      <w:tr>
        <w:trPr>
          <w:cantSplit/>
        </w:trPr>
        <w:tc>
          <w:tcPr>
            <w:tcW w:type="dxa" w:w="1440"/>
            <w:vAlign w:val="center"/>
            <w:shd w:fill="FFFFFF"/>
          </w:tcPr>
          <w:p>
            <w:r/>
            <w:r>
              <w:rPr>
                <w:rFonts w:ascii="Aptos" w:hAnsi="Aptos"/>
                <w:b w:val="0"/>
                <w:sz w:val="16"/>
              </w:rPr>
              <w:t>G1</w:t>
            </w:r>
          </w:p>
        </w:tc>
        <w:tc>
          <w:tcPr>
            <w:tcW w:type="dxa" w:w="3312"/>
            <w:vAlign w:val="center"/>
            <w:shd w:fill="FFFFFF"/>
          </w:tcPr>
          <w:p>
            <w:r/>
            <w:r>
              <w:rPr>
                <w:rFonts w:ascii="Aptos" w:hAnsi="Aptos"/>
                <w:b w:val="0"/>
                <w:sz w:val="16"/>
              </w:rPr>
              <w:t>First-period grade</w:t>
            </w:r>
          </w:p>
        </w:tc>
        <w:tc>
          <w:tcPr>
            <w:tcW w:type="dxa" w:w="2160"/>
            <w:vAlign w:val="center"/>
            <w:shd w:fill="FFFFFF"/>
          </w:tcPr>
          <w:p>
            <w:r/>
            <w:r>
              <w:rPr>
                <w:rFonts w:ascii="Aptos" w:hAnsi="Aptos"/>
                <w:b w:val="0"/>
                <w:sz w:val="16"/>
              </w:rPr>
              <w:t>0–20</w:t>
            </w:r>
          </w:p>
        </w:tc>
        <w:tc>
          <w:tcPr>
            <w:tcW w:type="dxa" w:w="3456"/>
            <w:vAlign w:val="center"/>
            <w:shd w:fill="FFFFFF"/>
          </w:tcPr>
          <w:p>
            <w:r/>
            <w:r>
              <w:rPr>
                <w:rFonts w:ascii="Aptos" w:hAnsi="Aptos"/>
                <w:b w:val="0"/>
                <w:sz w:val="16"/>
              </w:rPr>
              <w:t>Predictor in Model A only</w:t>
            </w:r>
          </w:p>
        </w:tc>
      </w:tr>
      <w:tr>
        <w:trPr>
          <w:cantSplit/>
        </w:trPr>
        <w:tc>
          <w:tcPr>
            <w:tcW w:type="dxa" w:w="1440"/>
            <w:vAlign w:val="center"/>
            <w:shd w:fill="F7FAFC"/>
          </w:tcPr>
          <w:p>
            <w:r/>
            <w:r>
              <w:rPr>
                <w:rFonts w:ascii="Aptos" w:hAnsi="Aptos"/>
                <w:b w:val="0"/>
                <w:sz w:val="16"/>
              </w:rPr>
              <w:t>G2</w:t>
            </w:r>
          </w:p>
        </w:tc>
        <w:tc>
          <w:tcPr>
            <w:tcW w:type="dxa" w:w="3312"/>
            <w:vAlign w:val="center"/>
            <w:shd w:fill="F7FAFC"/>
          </w:tcPr>
          <w:p>
            <w:r/>
            <w:r>
              <w:rPr>
                <w:rFonts w:ascii="Aptos" w:hAnsi="Aptos"/>
                <w:b w:val="0"/>
                <w:sz w:val="16"/>
              </w:rPr>
              <w:t>Second-period grade</w:t>
            </w:r>
          </w:p>
        </w:tc>
        <w:tc>
          <w:tcPr>
            <w:tcW w:type="dxa" w:w="2160"/>
            <w:vAlign w:val="center"/>
            <w:shd w:fill="F7FAFC"/>
          </w:tcPr>
          <w:p>
            <w:r/>
            <w:r>
              <w:rPr>
                <w:rFonts w:ascii="Aptos" w:hAnsi="Aptos"/>
                <w:b w:val="0"/>
                <w:sz w:val="16"/>
              </w:rPr>
              <w:t>0–20</w:t>
            </w:r>
          </w:p>
        </w:tc>
        <w:tc>
          <w:tcPr>
            <w:tcW w:type="dxa" w:w="3456"/>
            <w:vAlign w:val="center"/>
            <w:shd w:fill="F7FAFC"/>
          </w:tcPr>
          <w:p>
            <w:r/>
            <w:r>
              <w:rPr>
                <w:rFonts w:ascii="Aptos" w:hAnsi="Aptos"/>
                <w:b w:val="0"/>
                <w:sz w:val="16"/>
              </w:rPr>
              <w:t>Predictor in Model A only</w:t>
            </w:r>
          </w:p>
        </w:tc>
      </w:tr>
      <w:tr>
        <w:trPr>
          <w:cantSplit/>
        </w:trPr>
        <w:tc>
          <w:tcPr>
            <w:tcW w:type="dxa" w:w="1440"/>
            <w:vAlign w:val="center"/>
            <w:shd w:fill="FFFFFF"/>
          </w:tcPr>
          <w:p>
            <w:r/>
            <w:r>
              <w:rPr>
                <w:rFonts w:ascii="Aptos" w:hAnsi="Aptos"/>
                <w:b w:val="0"/>
                <w:sz w:val="16"/>
              </w:rPr>
              <w:t>G3</w:t>
            </w:r>
          </w:p>
        </w:tc>
        <w:tc>
          <w:tcPr>
            <w:tcW w:type="dxa" w:w="3312"/>
            <w:vAlign w:val="center"/>
            <w:shd w:fill="FFFFFF"/>
          </w:tcPr>
          <w:p>
            <w:r/>
            <w:r>
              <w:rPr>
                <w:rFonts w:ascii="Aptos" w:hAnsi="Aptos"/>
                <w:b w:val="0"/>
                <w:sz w:val="16"/>
              </w:rPr>
              <w:t>Final grade</w:t>
            </w:r>
          </w:p>
        </w:tc>
        <w:tc>
          <w:tcPr>
            <w:tcW w:type="dxa" w:w="2160"/>
            <w:vAlign w:val="center"/>
            <w:shd w:fill="FFFFFF"/>
          </w:tcPr>
          <w:p>
            <w:r/>
            <w:r>
              <w:rPr>
                <w:rFonts w:ascii="Aptos" w:hAnsi="Aptos"/>
                <w:b w:val="0"/>
                <w:sz w:val="16"/>
              </w:rPr>
              <w:t>0–20</w:t>
            </w:r>
          </w:p>
        </w:tc>
        <w:tc>
          <w:tcPr>
            <w:tcW w:type="dxa" w:w="3456"/>
            <w:vAlign w:val="center"/>
            <w:shd w:fill="FFFFFF"/>
          </w:tcPr>
          <w:p>
            <w:r/>
            <w:r>
              <w:rPr>
                <w:rFonts w:ascii="Aptos" w:hAnsi="Aptos"/>
                <w:b w:val="0"/>
                <w:sz w:val="16"/>
              </w:rPr>
              <w:t>Target</w:t>
            </w:r>
          </w:p>
        </w:tc>
      </w:tr>
    </w:tbl>
    <w:p>
      <w:pPr>
        <w:spacing w:after="20"/>
      </w:pPr>
    </w:p>
    <w:p>
      <w:pPr>
        <w:pStyle w:val="Title"/>
      </w:pPr>
      <w:r>
        <w:t>3. Set Up Your GitHub Repository</w:t>
      </w:r>
    </w:p>
    <w:p>
      <w:pPr>
        <w:pStyle w:val="Heading1"/>
      </w:pPr>
      <w:r>
        <w:t>3.1 Recommended Repository Name</w:t>
      </w:r>
    </w:p>
    <w:p>
      <w:pPr>
        <w:pStyle w:val="CodeBlock"/>
        <w:keepLines/>
        <w:shd w:fill="F7F7F7"/>
      </w:pPr>
      <w:r>
        <w:t>student-performance-research</w:t>
      </w:r>
    </w:p>
    <w:p>
      <w:pPr>
        <w:pStyle w:val="Heading1"/>
      </w:pPr>
      <w:r>
        <w:t>3.2 Recommended Folder Structure</w:t>
      </w:r>
    </w:p>
    <w:p>
      <w:pPr>
        <w:pStyle w:val="CodeBlock"/>
        <w:keepLines/>
        <w:shd w:fill="F7F7F7"/>
      </w:pPr>
      <w:r>
        <w:t>student-performance-research/</w:t>
      </w:r>
    </w:p>
    <w:p>
      <w:pPr>
        <w:pStyle w:val="CodeBlock"/>
        <w:keepLines/>
        <w:shd w:fill="F7F7F7"/>
      </w:pPr>
      <w:r>
        <w:t>├── README.md</w:t>
      </w:r>
    </w:p>
    <w:p>
      <w:pPr>
        <w:pStyle w:val="CodeBlock"/>
        <w:keepLines/>
        <w:shd w:fill="F7F7F7"/>
      </w:pPr>
      <w:r>
        <w:t>├── PROJECT_IDEA.md</w:t>
      </w:r>
    </w:p>
    <w:p>
      <w:pPr>
        <w:pStyle w:val="CodeBlock"/>
        <w:keepLines/>
        <w:shd w:fill="F7F7F7"/>
      </w:pPr>
      <w:r>
        <w:t>├── DATA_DOCUMENTATION.md</w:t>
      </w:r>
    </w:p>
    <w:p>
      <w:pPr>
        <w:pStyle w:val="CodeBlock"/>
        <w:keepLines/>
        <w:shd w:fill="F7F7F7"/>
      </w:pPr>
      <w:r>
        <w:t>├── requirements.txt</w:t>
      </w:r>
    </w:p>
    <w:p>
      <w:pPr>
        <w:pStyle w:val="CodeBlock"/>
        <w:keepLines/>
        <w:shd w:fill="F7F7F7"/>
      </w:pPr>
      <w:r>
        <w:t>├── data/</w:t>
      </w:r>
    </w:p>
    <w:p>
      <w:pPr>
        <w:pStyle w:val="CodeBlock"/>
        <w:keepLines/>
        <w:shd w:fill="F7F7F7"/>
      </w:pPr>
      <w:r>
        <w:t>│   ├── raw/</w:t>
      </w:r>
    </w:p>
    <w:p>
      <w:pPr>
        <w:pStyle w:val="CodeBlock"/>
        <w:keepLines/>
        <w:shd w:fill="F7F7F7"/>
      </w:pPr>
      <w:r>
        <w:t>│   │   └── student-mat.csv</w:t>
      </w:r>
    </w:p>
    <w:p>
      <w:pPr>
        <w:pStyle w:val="CodeBlock"/>
        <w:keepLines/>
        <w:shd w:fill="F7F7F7"/>
      </w:pPr>
      <w:r>
        <w:t>│   └── processed/</w:t>
      </w:r>
    </w:p>
    <w:p>
      <w:pPr>
        <w:pStyle w:val="CodeBlock"/>
        <w:keepLines/>
        <w:shd w:fill="F7F7F7"/>
      </w:pPr>
      <w:r>
        <w:t>├── notebooks/</w:t>
      </w:r>
    </w:p>
    <w:p>
      <w:pPr>
        <w:pStyle w:val="CodeBlock"/>
        <w:keepLines/>
        <w:shd w:fill="F7F7F7"/>
      </w:pPr>
      <w:r>
        <w:t>│   ├── 01_data_check.ipynb</w:t>
      </w:r>
    </w:p>
    <w:p>
      <w:pPr>
        <w:pStyle w:val="CodeBlock"/>
        <w:keepLines/>
        <w:shd w:fill="F7F7F7"/>
      </w:pPr>
      <w:r>
        <w:t>│   ├── 02_eda.ipynb</w:t>
      </w:r>
    </w:p>
    <w:p>
      <w:pPr>
        <w:pStyle w:val="CodeBlock"/>
        <w:keepLines/>
        <w:shd w:fill="F7F7F7"/>
      </w:pPr>
      <w:r>
        <w:t>│   └── 03_modeling.ipynb</w:t>
      </w:r>
    </w:p>
    <w:p>
      <w:pPr>
        <w:pStyle w:val="CodeBlock"/>
        <w:keepLines/>
        <w:shd w:fill="F7F7F7"/>
      </w:pPr>
      <w:r>
        <w:t>├── src/</w:t>
      </w:r>
    </w:p>
    <w:p>
      <w:pPr>
        <w:pStyle w:val="CodeBlock"/>
        <w:keepLines/>
        <w:shd w:fill="F7F7F7"/>
      </w:pPr>
      <w:r>
        <w:t>├── figures/</w:t>
      </w:r>
    </w:p>
    <w:p>
      <w:pPr>
        <w:pStyle w:val="CodeBlock"/>
        <w:keepLines/>
        <w:shd w:fill="F7F7F7"/>
      </w:pPr>
      <w:r>
        <w:t>└── report/</w:t>
      </w:r>
    </w:p>
    <w:p>
      <w:pPr>
        <w:pStyle w:val="CodeBlock"/>
        <w:keepLines/>
        <w:shd w:fill="F7F7F7"/>
      </w:pPr>
      <w:r>
        <w:t xml:space="preserve">    └── research_report.md</w:t>
      </w:r>
    </w:p>
    <w:p>
      <w:pPr>
        <w:pStyle w:val="Heading1"/>
      </w:pPr>
      <w:r>
        <w:t>3.3 Suggested Commit Milestones</w:t>
      </w:r>
    </w:p>
    <w:tbl>
      <w:tblPr>
        <w:tblStyle w:val="TableGrid"/>
        <w:tblW w:type="auto" w:w="0"/>
        <w:jc w:val="center"/>
        <w:tblLook w:firstColumn="1" w:firstRow="1" w:lastColumn="0" w:lastRow="0" w:noHBand="0" w:noVBand="1" w:val="04A0"/>
      </w:tblPr>
      <w:tblGrid>
        <w:gridCol w:w="4968"/>
        <w:gridCol w:w="4968"/>
      </w:tblGrid>
      <w:tr>
        <w:trPr>
          <w:cantSplit/>
        </w:trPr>
        <w:tc>
          <w:tcPr>
            <w:tcW w:type="dxa" w:w="3888"/>
            <w:vAlign w:val="center"/>
            <w:shd w:fill="2F75B5"/>
          </w:tcPr>
          <w:p>
            <w:r/>
            <w:r>
              <w:rPr>
                <w:rFonts w:ascii="Aptos" w:hAnsi="Aptos"/>
                <w:b/>
                <w:color w:val="FFFFFF"/>
                <w:sz w:val="17"/>
              </w:rPr>
              <w:t>When</w:t>
            </w:r>
          </w:p>
        </w:tc>
        <w:tc>
          <w:tcPr>
            <w:tcW w:type="dxa" w:w="6768"/>
            <w:vAlign w:val="center"/>
            <w:shd w:fill="2F75B5"/>
          </w:tcPr>
          <w:p>
            <w:r/>
            <w:r>
              <w:rPr>
                <w:rFonts w:ascii="Aptos" w:hAnsi="Aptos"/>
                <w:b/>
                <w:color w:val="FFFFFF"/>
                <w:sz w:val="17"/>
              </w:rPr>
              <w:t>Commit message</w:t>
            </w:r>
          </w:p>
        </w:tc>
      </w:tr>
      <w:tr>
        <w:trPr>
          <w:cantSplit/>
        </w:trPr>
        <w:tc>
          <w:tcPr>
            <w:tcW w:type="dxa" w:w="3888"/>
            <w:vAlign w:val="center"/>
            <w:shd w:fill="FFFFFF"/>
          </w:tcPr>
          <w:p>
            <w:r/>
            <w:r>
              <w:rPr>
                <w:rFonts w:ascii="Aptos" w:hAnsi="Aptos"/>
                <w:b w:val="0"/>
                <w:sz w:val="17"/>
              </w:rPr>
              <w:t>Project idea complete</w:t>
            </w:r>
          </w:p>
        </w:tc>
        <w:tc>
          <w:tcPr>
            <w:tcW w:type="dxa" w:w="6768"/>
            <w:vAlign w:val="center"/>
            <w:shd w:fill="FFFFFF"/>
          </w:tcPr>
          <w:p>
            <w:r/>
            <w:r>
              <w:rPr>
                <w:rFonts w:ascii="Aptos" w:hAnsi="Aptos"/>
                <w:b w:val="0"/>
                <w:sz w:val="17"/>
              </w:rPr>
              <w:t>phase-1: add project idea</w:t>
            </w:r>
          </w:p>
        </w:tc>
      </w:tr>
      <w:tr>
        <w:trPr>
          <w:cantSplit/>
        </w:trPr>
        <w:tc>
          <w:tcPr>
            <w:tcW w:type="dxa" w:w="3888"/>
            <w:vAlign w:val="center"/>
            <w:shd w:fill="F7FAFC"/>
          </w:tcPr>
          <w:p>
            <w:r/>
            <w:r>
              <w:rPr>
                <w:rFonts w:ascii="Aptos" w:hAnsi="Aptos"/>
                <w:b w:val="0"/>
                <w:sz w:val="17"/>
              </w:rPr>
              <w:t>Dataset added</w:t>
            </w:r>
          </w:p>
        </w:tc>
        <w:tc>
          <w:tcPr>
            <w:tcW w:type="dxa" w:w="6768"/>
            <w:vAlign w:val="center"/>
            <w:shd w:fill="F7FAFC"/>
          </w:tcPr>
          <w:p>
            <w:r/>
            <w:r>
              <w:rPr>
                <w:rFonts w:ascii="Aptos" w:hAnsi="Aptos"/>
                <w:b w:val="0"/>
                <w:sz w:val="17"/>
              </w:rPr>
              <w:t>phase-2: add student performance dataset</w:t>
            </w:r>
          </w:p>
        </w:tc>
      </w:tr>
      <w:tr>
        <w:trPr>
          <w:cantSplit/>
        </w:trPr>
        <w:tc>
          <w:tcPr>
            <w:tcW w:type="dxa" w:w="3888"/>
            <w:vAlign w:val="center"/>
            <w:shd w:fill="FFFFFF"/>
          </w:tcPr>
          <w:p>
            <w:r/>
            <w:r>
              <w:rPr>
                <w:rFonts w:ascii="Aptos" w:hAnsi="Aptos"/>
                <w:b w:val="0"/>
                <w:sz w:val="17"/>
              </w:rPr>
              <w:t>Documentation complete</w:t>
            </w:r>
          </w:p>
        </w:tc>
        <w:tc>
          <w:tcPr>
            <w:tcW w:type="dxa" w:w="6768"/>
            <w:vAlign w:val="center"/>
            <w:shd w:fill="FFFFFF"/>
          </w:tcPr>
          <w:p>
            <w:r/>
            <w:r>
              <w:rPr>
                <w:rFonts w:ascii="Aptos" w:hAnsi="Aptos"/>
                <w:b w:val="0"/>
                <w:sz w:val="17"/>
              </w:rPr>
              <w:t>phase-3: add data documentation</w:t>
            </w:r>
          </w:p>
        </w:tc>
      </w:tr>
      <w:tr>
        <w:trPr>
          <w:cantSplit/>
        </w:trPr>
        <w:tc>
          <w:tcPr>
            <w:tcW w:type="dxa" w:w="3888"/>
            <w:vAlign w:val="center"/>
            <w:shd w:fill="F7FAFC"/>
          </w:tcPr>
          <w:p>
            <w:r/>
            <w:r>
              <w:rPr>
                <w:rFonts w:ascii="Aptos" w:hAnsi="Aptos"/>
                <w:b w:val="0"/>
                <w:sz w:val="17"/>
              </w:rPr>
              <w:t>Data check complete</w:t>
            </w:r>
          </w:p>
        </w:tc>
        <w:tc>
          <w:tcPr>
            <w:tcW w:type="dxa" w:w="6768"/>
            <w:vAlign w:val="center"/>
            <w:shd w:fill="F7FAFC"/>
          </w:tcPr>
          <w:p>
            <w:r/>
            <w:r>
              <w:rPr>
                <w:rFonts w:ascii="Aptos" w:hAnsi="Aptos"/>
                <w:b w:val="0"/>
                <w:sz w:val="17"/>
              </w:rPr>
              <w:t>phase-4: complete data quality check</w:t>
            </w:r>
          </w:p>
        </w:tc>
      </w:tr>
      <w:tr>
        <w:trPr>
          <w:cantSplit/>
        </w:trPr>
        <w:tc>
          <w:tcPr>
            <w:tcW w:type="dxa" w:w="3888"/>
            <w:vAlign w:val="center"/>
            <w:shd w:fill="FFFFFF"/>
          </w:tcPr>
          <w:p>
            <w:r/>
            <w:r>
              <w:rPr>
                <w:rFonts w:ascii="Aptos" w:hAnsi="Aptos"/>
                <w:b w:val="0"/>
                <w:sz w:val="17"/>
              </w:rPr>
              <w:t>EDA complete</w:t>
            </w:r>
          </w:p>
        </w:tc>
        <w:tc>
          <w:tcPr>
            <w:tcW w:type="dxa" w:w="6768"/>
            <w:vAlign w:val="center"/>
            <w:shd w:fill="FFFFFF"/>
          </w:tcPr>
          <w:p>
            <w:r/>
            <w:r>
              <w:rPr>
                <w:rFonts w:ascii="Aptos" w:hAnsi="Aptos"/>
                <w:b w:val="0"/>
                <w:sz w:val="17"/>
              </w:rPr>
              <w:t>phase-5: add exploratory data analysis</w:t>
            </w:r>
          </w:p>
        </w:tc>
      </w:tr>
      <w:tr>
        <w:trPr>
          <w:cantSplit/>
        </w:trPr>
        <w:tc>
          <w:tcPr>
            <w:tcW w:type="dxa" w:w="3888"/>
            <w:vAlign w:val="center"/>
            <w:shd w:fill="F7FAFC"/>
          </w:tcPr>
          <w:p>
            <w:r/>
            <w:r>
              <w:rPr>
                <w:rFonts w:ascii="Aptos" w:hAnsi="Aptos"/>
                <w:b w:val="0"/>
                <w:sz w:val="17"/>
              </w:rPr>
              <w:t>Baseline complete</w:t>
            </w:r>
          </w:p>
        </w:tc>
        <w:tc>
          <w:tcPr>
            <w:tcW w:type="dxa" w:w="6768"/>
            <w:vAlign w:val="center"/>
            <w:shd w:fill="F7FAFC"/>
          </w:tcPr>
          <w:p>
            <w:r/>
            <w:r>
              <w:rPr>
                <w:rFonts w:ascii="Aptos" w:hAnsi="Aptos"/>
                <w:b w:val="0"/>
                <w:sz w:val="17"/>
              </w:rPr>
              <w:t>phase-6: add baseline model</w:t>
            </w:r>
          </w:p>
        </w:tc>
      </w:tr>
      <w:tr>
        <w:trPr>
          <w:cantSplit/>
        </w:trPr>
        <w:tc>
          <w:tcPr>
            <w:tcW w:type="dxa" w:w="3888"/>
            <w:vAlign w:val="center"/>
            <w:shd w:fill="FFFFFF"/>
          </w:tcPr>
          <w:p>
            <w:r/>
            <w:r>
              <w:rPr>
                <w:rFonts w:ascii="Aptos" w:hAnsi="Aptos"/>
                <w:b w:val="0"/>
                <w:sz w:val="17"/>
              </w:rPr>
              <w:t>Main experiment complete</w:t>
            </w:r>
          </w:p>
        </w:tc>
        <w:tc>
          <w:tcPr>
            <w:tcW w:type="dxa" w:w="6768"/>
            <w:vAlign w:val="center"/>
            <w:shd w:fill="FFFFFF"/>
          </w:tcPr>
          <w:p>
            <w:r/>
            <w:r>
              <w:rPr>
                <w:rFonts w:ascii="Aptos" w:hAnsi="Aptos"/>
                <w:b w:val="0"/>
                <w:sz w:val="17"/>
              </w:rPr>
              <w:t>phase-7: compare models with and without previous grades</w:t>
            </w:r>
          </w:p>
        </w:tc>
      </w:tr>
      <w:tr>
        <w:trPr>
          <w:cantSplit/>
        </w:trPr>
        <w:tc>
          <w:tcPr>
            <w:tcW w:type="dxa" w:w="3888"/>
            <w:vAlign w:val="center"/>
            <w:shd w:fill="F7FAFC"/>
          </w:tcPr>
          <w:p>
            <w:r/>
            <w:r>
              <w:rPr>
                <w:rFonts w:ascii="Aptos" w:hAnsi="Aptos"/>
                <w:b w:val="0"/>
                <w:sz w:val="17"/>
              </w:rPr>
              <w:t>Report complete</w:t>
            </w:r>
          </w:p>
        </w:tc>
        <w:tc>
          <w:tcPr>
            <w:tcW w:type="dxa" w:w="6768"/>
            <w:vAlign w:val="center"/>
            <w:shd w:fill="F7FAFC"/>
          </w:tcPr>
          <w:p>
            <w:r/>
            <w:r>
              <w:rPr>
                <w:rFonts w:ascii="Aptos" w:hAnsi="Aptos"/>
                <w:b w:val="0"/>
                <w:sz w:val="17"/>
              </w:rPr>
              <w:t>phase-8: add research report</w:t>
            </w:r>
          </w:p>
        </w:tc>
      </w:tr>
    </w:tbl>
    <w:p>
      <w:pPr>
        <w:spacing w:after="20"/>
      </w:pPr>
    </w:p>
    <w:tbl>
      <w:tblPr>
        <w:tblW w:type="auto" w:w="0"/>
        <w:jc w:val="center"/>
        <w:tblLayout w:type="autofit"/>
        <w:tblLook w:firstColumn="1" w:firstRow="1" w:lastColumn="0" w:lastRow="0" w:noHBand="0" w:noVBand="1" w:val="04A0"/>
      </w:tblPr>
      <w:tblGrid>
        <w:gridCol w:w="9936"/>
      </w:tblGrid>
      <w:tr>
        <w:trPr>
          <w:cantSplit/>
        </w:trPr>
        <w:tc>
          <w:tcPr>
            <w:tcW w:type="dxa" w:w="9936"/>
            <w:shd w:fill="EAF2F8"/>
          </w:tcPr>
          <w:p>
            <w:r/>
            <w:r>
              <w:rPr>
                <w:b/>
                <w:color w:val="17365D"/>
                <w:sz w:val="20"/>
              </w:rPr>
              <w:t xml:space="preserve">Professional habit  </w:t>
            </w:r>
            <w:r>
              <w:rPr>
                <w:sz w:val="20"/>
              </w:rPr>
              <w:t>Commit after each meaningful milestone. A Git history tells the story of how your project developed.</w:t>
            </w:r>
          </w:p>
        </w:tc>
      </w:tr>
    </w:tbl>
    <w:p>
      <w:pPr>
        <w:spacing w:after="20"/>
      </w:pPr>
    </w:p>
    <w:p>
      <w:pPr>
        <w:pStyle w:val="Title"/>
      </w:pPr>
      <w:r>
        <w:t>4. Phase 1: Load and Check the Data</w:t>
      </w:r>
    </w:p>
    <w:p>
      <w:r>
        <w:t>Create notebooks/01_data_check.ipynb. Your first goal is not to build a model. Your goal is to prove that you can load the data, understand its shape, inspect its columns, and identify possible quality problems.</w:t>
      </w:r>
    </w:p>
    <w:p>
      <w:pPr>
        <w:pStyle w:val="Heading1"/>
      </w:pPr>
      <w:r>
        <w:t>4.1 Load the Dataset</w:t>
      </w:r>
    </w:p>
    <w:p>
      <w:pPr>
        <w:pStyle w:val="CodeBlock"/>
        <w:keepLines/>
        <w:shd w:fill="F7F7F7"/>
      </w:pPr>
      <w:r>
        <w:t>import pandas as pd</w:t>
      </w:r>
    </w:p>
    <w:p>
      <w:pPr>
        <w:pStyle w:val="CodeBlock"/>
        <w:keepLines/>
        <w:shd w:fill="F7F7F7"/>
      </w:pPr>
      <w:r/>
    </w:p>
    <w:p>
      <w:pPr>
        <w:pStyle w:val="CodeBlock"/>
        <w:keepLines/>
        <w:shd w:fill="F7F7F7"/>
      </w:pPr>
      <w:r>
        <w:t># Load the original Mathematics dataset.</w:t>
      </w:r>
    </w:p>
    <w:p>
      <w:pPr>
        <w:pStyle w:val="CodeBlock"/>
        <w:keepLines/>
        <w:shd w:fill="F7F7F7"/>
      </w:pPr>
      <w:r>
        <w:t>df = pd.read_csv("../data/raw/student-mat.csv", sep=";")</w:t>
      </w:r>
    </w:p>
    <w:p>
      <w:pPr>
        <w:pStyle w:val="CodeBlock"/>
        <w:keepLines/>
        <w:shd w:fill="F7F7F7"/>
      </w:pPr>
      <w:r/>
    </w:p>
    <w:p>
      <w:pPr>
        <w:pStyle w:val="CodeBlock"/>
        <w:keepLines/>
        <w:shd w:fill="F7F7F7"/>
      </w:pPr>
      <w:r>
        <w:t># Show the first five rows.</w:t>
      </w:r>
    </w:p>
    <w:p>
      <w:pPr>
        <w:pStyle w:val="CodeBlock"/>
        <w:keepLines/>
        <w:shd w:fill="F7F7F7"/>
      </w:pPr>
      <w:r>
        <w:t>display(df.head())</w:t>
      </w:r>
    </w:p>
    <w:p>
      <w:pPr>
        <w:pStyle w:val="Heading1"/>
      </w:pPr>
      <w:r>
        <w:t>4.2 Inspect the Dataset</w:t>
      </w:r>
    </w:p>
    <w:p>
      <w:pPr>
        <w:pStyle w:val="CodeBlock"/>
        <w:keepLines/>
        <w:shd w:fill="F7F7F7"/>
      </w:pPr>
      <w:r>
        <w:t>print("Rows and columns:", df.shape)</w:t>
      </w:r>
    </w:p>
    <w:p>
      <w:pPr>
        <w:pStyle w:val="CodeBlock"/>
        <w:keepLines/>
        <w:shd w:fill="F7F7F7"/>
      </w:pPr>
      <w:r>
        <w:t>print("\nColumn names:")</w:t>
      </w:r>
    </w:p>
    <w:p>
      <w:pPr>
        <w:pStyle w:val="CodeBlock"/>
        <w:keepLines/>
        <w:shd w:fill="F7F7F7"/>
      </w:pPr>
      <w:r>
        <w:t>print(df.columns.tolist())</w:t>
      </w:r>
    </w:p>
    <w:p>
      <w:pPr>
        <w:pStyle w:val="CodeBlock"/>
        <w:keepLines/>
        <w:shd w:fill="F7F7F7"/>
      </w:pPr>
      <w:r/>
    </w:p>
    <w:p>
      <w:pPr>
        <w:pStyle w:val="CodeBlock"/>
        <w:keepLines/>
        <w:shd w:fill="F7F7F7"/>
      </w:pPr>
      <w:r>
        <w:t>print("\nData types:")</w:t>
      </w:r>
    </w:p>
    <w:p>
      <w:pPr>
        <w:pStyle w:val="CodeBlock"/>
        <w:keepLines/>
        <w:shd w:fill="F7F7F7"/>
      </w:pPr>
      <w:r>
        <w:t>print(df.dtypes)</w:t>
      </w:r>
    </w:p>
    <w:p>
      <w:pPr>
        <w:pStyle w:val="CodeBlock"/>
        <w:keepLines/>
        <w:shd w:fill="F7F7F7"/>
      </w:pPr>
      <w:r/>
    </w:p>
    <w:p>
      <w:pPr>
        <w:pStyle w:val="CodeBlock"/>
        <w:keepLines/>
        <w:shd w:fill="F7F7F7"/>
      </w:pPr>
      <w:r>
        <w:t>print("\nMissing values:")</w:t>
      </w:r>
    </w:p>
    <w:p>
      <w:pPr>
        <w:pStyle w:val="CodeBlock"/>
        <w:keepLines/>
        <w:shd w:fill="F7F7F7"/>
      </w:pPr>
      <w:r>
        <w:t>print(df.isna().sum())</w:t>
      </w:r>
    </w:p>
    <w:p>
      <w:pPr>
        <w:pStyle w:val="CodeBlock"/>
        <w:keepLines/>
        <w:shd w:fill="F7F7F7"/>
      </w:pPr>
      <w:r/>
    </w:p>
    <w:p>
      <w:pPr>
        <w:pStyle w:val="CodeBlock"/>
        <w:keepLines/>
        <w:shd w:fill="F7F7F7"/>
      </w:pPr>
      <w:r>
        <w:t>print("\nDuplicate rows:", df.duplicated().sum())</w:t>
      </w:r>
    </w:p>
    <w:p>
      <w:pPr>
        <w:pStyle w:val="Heading1"/>
      </w:pPr>
      <w:r>
        <w:t>4.3 Inspect the Target Variable</w:t>
      </w:r>
    </w:p>
    <w:p>
      <w:pPr>
        <w:pStyle w:val="CodeBlock"/>
        <w:keepLines/>
        <w:shd w:fill="F7F7F7"/>
      </w:pPr>
      <w:r>
        <w:t>print(df["G3"].describe())</w:t>
      </w:r>
    </w:p>
    <w:p>
      <w:pPr>
        <w:pStyle w:val="CodeBlock"/>
        <w:keepLines/>
        <w:shd w:fill="F7F7F7"/>
      </w:pPr>
      <w:r>
        <w:t>print(df["G3"].value_counts().sort_index())</w:t>
      </w:r>
    </w:p>
    <w:p>
      <w:pPr>
        <w:pStyle w:val="Heading1"/>
      </w:pPr>
      <w:r>
        <w:t>4.4 Questions You Must Answer</w:t>
      </w:r>
    </w:p>
    <w:p>
      <w:r>
        <w:rPr>
          <w:sz w:val="22"/>
        </w:rPr>
        <w:t xml:space="preserve">☐ </w:t>
      </w:r>
      <w:r>
        <w:t>How many rows and columns are there?</w:t>
      </w:r>
    </w:p>
    <w:p>
      <w:r>
        <w:rPr>
          <w:sz w:val="22"/>
        </w:rPr>
        <w:t xml:space="preserve">☐ </w:t>
      </w:r>
      <w:r>
        <w:t>Are there any missing values?</w:t>
      </w:r>
    </w:p>
    <w:p>
      <w:r>
        <w:rPr>
          <w:sz w:val="22"/>
        </w:rPr>
        <w:t xml:space="preserve">☐ </w:t>
      </w:r>
      <w:r>
        <w:t>Are there duplicate rows?</w:t>
      </w:r>
    </w:p>
    <w:p>
      <w:r>
        <w:rPr>
          <w:sz w:val="22"/>
        </w:rPr>
        <w:t xml:space="preserve">☐ </w:t>
      </w:r>
      <w:r>
        <w:t>What is the minimum, maximum, mean, and median final grade (G3)?</w:t>
      </w:r>
    </w:p>
    <w:p>
      <w:r>
        <w:rPr>
          <w:sz w:val="22"/>
        </w:rPr>
        <w:t xml:space="preserve">☐ </w:t>
      </w:r>
      <w:r>
        <w:t>Which columns are numeric? Which are categorical?</w:t>
      </w:r>
    </w:p>
    <w:p>
      <w:r>
        <w:rPr>
          <w:sz w:val="22"/>
        </w:rPr>
        <w:t xml:space="preserve">☐ </w:t>
      </w:r>
      <w:r>
        <w:t>Are there columns whose meaning you do not understand? Look them up in the official UCI variable description.</w:t>
      </w:r>
    </w:p>
    <w:tbl>
      <w:tblPr>
        <w:tblW w:type="auto" w:w="0"/>
        <w:jc w:val="center"/>
        <w:tblLayout w:type="autofit"/>
        <w:tblLook w:firstColumn="1" w:firstRow="1" w:lastColumn="0" w:lastRow="0" w:noHBand="0" w:noVBand="1" w:val="04A0"/>
      </w:tblPr>
      <w:tblGrid>
        <w:gridCol w:w="9936"/>
      </w:tblGrid>
      <w:tr>
        <w:trPr>
          <w:cantSplit/>
        </w:trPr>
        <w:tc>
          <w:tcPr>
            <w:tcW w:type="dxa" w:w="9936"/>
            <w:shd w:fill="E2F0D9"/>
          </w:tcPr>
          <w:p>
            <w:r/>
            <w:r>
              <w:rPr>
                <w:b/>
                <w:color w:val="17365D"/>
                <w:sz w:val="20"/>
              </w:rPr>
              <w:t xml:space="preserve">Checkpoint 1  </w:t>
            </w:r>
            <w:r>
              <w:rPr>
                <w:sz w:val="20"/>
              </w:rPr>
              <w:t>Do not continue until your notebook runs from top to bottom without errors and you can explain what G1, G2, and G3 mean.</w:t>
            </w:r>
          </w:p>
        </w:tc>
      </w:tr>
    </w:tbl>
    <w:p>
      <w:pPr>
        <w:spacing w:after="20"/>
      </w:pPr>
    </w:p>
    <w:p>
      <w:pPr>
        <w:pStyle w:val="Title"/>
      </w:pPr>
      <w:r>
        <w:t>5. Phase 2: Document the Dataset</w:t>
      </w:r>
    </w:p>
    <w:p>
      <w:r>
        <w:t>Create DATA_DOCUMENTATION.md. Good research is reproducible: another student should be able to understand where your data came from and what the variables mean without guessing.</w:t>
      </w:r>
    </w:p>
    <w:p>
      <w:pPr>
        <w:pStyle w:val="Heading1"/>
      </w:pPr>
      <w:r>
        <w:t>5.1 Minimum Documentation</w:t>
      </w:r>
    </w:p>
    <w:p>
      <w:pPr>
        <w:pStyle w:val="CodeBlock"/>
        <w:keepLines/>
        <w:shd w:fill="F7F7F7"/>
      </w:pPr>
      <w:r>
        <w:t># Data Documentation</w:t>
      </w:r>
    </w:p>
    <w:p>
      <w:pPr>
        <w:pStyle w:val="CodeBlock"/>
        <w:keepLines/>
        <w:shd w:fill="F7F7F7"/>
      </w:pPr>
      <w:r/>
    </w:p>
    <w:p>
      <w:pPr>
        <w:pStyle w:val="CodeBlock"/>
        <w:keepLines/>
        <w:shd w:fill="F7F7F7"/>
      </w:pPr>
      <w:r>
        <w:t>## Source</w:t>
      </w:r>
    </w:p>
    <w:p>
      <w:pPr>
        <w:pStyle w:val="CodeBlock"/>
        <w:keepLines/>
        <w:shd w:fill="F7F7F7"/>
      </w:pPr>
      <w:r>
        <w:t>UCI Machine Learning Repository — Student Performance (ID 320)</w:t>
      </w:r>
    </w:p>
    <w:p>
      <w:pPr>
        <w:pStyle w:val="CodeBlock"/>
        <w:keepLines/>
        <w:shd w:fill="F7F7F7"/>
      </w:pPr>
      <w:r/>
    </w:p>
    <w:p>
      <w:pPr>
        <w:pStyle w:val="CodeBlock"/>
        <w:keepLines/>
        <w:shd w:fill="F7F7F7"/>
      </w:pPr>
      <w:r>
        <w:t>## Dataset Used</w:t>
      </w:r>
    </w:p>
    <w:p>
      <w:pPr>
        <w:pStyle w:val="CodeBlock"/>
        <w:keepLines/>
        <w:shd w:fill="F7F7F7"/>
      </w:pPr>
      <w:r>
        <w:t>student-mat.csv (Mathematics course)</w:t>
      </w:r>
    </w:p>
    <w:p>
      <w:pPr>
        <w:pStyle w:val="CodeBlock"/>
        <w:keepLines/>
        <w:shd w:fill="F7F7F7"/>
      </w:pPr>
      <w:r/>
    </w:p>
    <w:p>
      <w:pPr>
        <w:pStyle w:val="CodeBlock"/>
        <w:keepLines/>
        <w:shd w:fill="F7F7F7"/>
      </w:pPr>
      <w:r>
        <w:t>## Dataset Size</w:t>
      </w:r>
    </w:p>
    <w:p>
      <w:pPr>
        <w:pStyle w:val="CodeBlock"/>
        <w:keepLines/>
        <w:shd w:fill="F7F7F7"/>
      </w:pPr>
      <w:r>
        <w:t>Rows: [fill in]</w:t>
      </w:r>
    </w:p>
    <w:p>
      <w:pPr>
        <w:pStyle w:val="CodeBlock"/>
        <w:keepLines/>
        <w:shd w:fill="F7F7F7"/>
      </w:pPr>
      <w:r>
        <w:t>Columns: [fill in]</w:t>
      </w:r>
    </w:p>
    <w:p>
      <w:pPr>
        <w:pStyle w:val="CodeBlock"/>
        <w:keepLines/>
        <w:shd w:fill="F7F7F7"/>
      </w:pPr>
      <w:r/>
    </w:p>
    <w:p>
      <w:pPr>
        <w:pStyle w:val="CodeBlock"/>
        <w:keepLines/>
        <w:shd w:fill="F7F7F7"/>
      </w:pPr>
      <w:r>
        <w:t>## Target Variable</w:t>
      </w:r>
    </w:p>
    <w:p>
      <w:pPr>
        <w:pStyle w:val="CodeBlock"/>
        <w:keepLines/>
        <w:shd w:fill="F7F7F7"/>
      </w:pPr>
      <w:r>
        <w:t>G3: final-period grade, from 0 to 20</w:t>
      </w:r>
    </w:p>
    <w:p>
      <w:pPr>
        <w:pStyle w:val="CodeBlock"/>
        <w:keepLines/>
        <w:shd w:fill="F7F7F7"/>
      </w:pPr>
      <w:r/>
    </w:p>
    <w:p>
      <w:pPr>
        <w:pStyle w:val="CodeBlock"/>
        <w:keepLines/>
        <w:shd w:fill="F7F7F7"/>
      </w:pPr>
      <w:r>
        <w:t>## Key Features</w:t>
      </w:r>
    </w:p>
    <w:p>
      <w:pPr>
        <w:pStyle w:val="CodeBlock"/>
        <w:keepLines/>
        <w:shd w:fill="F7F7F7"/>
      </w:pPr>
      <w:r>
        <w:t>| Feature | Meaning |</w:t>
      </w:r>
    </w:p>
    <w:p>
      <w:pPr>
        <w:pStyle w:val="CodeBlock"/>
        <w:keepLines/>
        <w:shd w:fill="F7F7F7"/>
      </w:pPr>
      <w:r>
        <w:t>|---|---|</w:t>
      </w:r>
    </w:p>
    <w:p>
      <w:pPr>
        <w:pStyle w:val="CodeBlock"/>
        <w:keepLines/>
        <w:shd w:fill="F7F7F7"/>
      </w:pPr>
      <w:r>
        <w:t>| studytime | Weekly study time category |</w:t>
      </w:r>
    </w:p>
    <w:p>
      <w:pPr>
        <w:pStyle w:val="CodeBlock"/>
        <w:keepLines/>
        <w:shd w:fill="F7F7F7"/>
      </w:pPr>
      <w:r>
        <w:t>| failures | Number of past class failures |</w:t>
      </w:r>
    </w:p>
    <w:p>
      <w:pPr>
        <w:pStyle w:val="CodeBlock"/>
        <w:keepLines/>
        <w:shd w:fill="F7F7F7"/>
      </w:pPr>
      <w:r>
        <w:t>| absences | Number of school absences |</w:t>
      </w:r>
    </w:p>
    <w:p>
      <w:pPr>
        <w:pStyle w:val="CodeBlock"/>
        <w:keepLines/>
        <w:shd w:fill="F7F7F7"/>
      </w:pPr>
      <w:r>
        <w:t>| famsup | Family educational support |</w:t>
      </w:r>
    </w:p>
    <w:p>
      <w:pPr>
        <w:pStyle w:val="CodeBlock"/>
        <w:keepLines/>
        <w:shd w:fill="F7F7F7"/>
      </w:pPr>
      <w:r>
        <w:t>| internet | Internet access at home |</w:t>
      </w:r>
    </w:p>
    <w:p>
      <w:pPr>
        <w:pStyle w:val="CodeBlock"/>
        <w:keepLines/>
        <w:shd w:fill="F7F7F7"/>
      </w:pPr>
      <w:r>
        <w:t>| freetime | Free time after school |</w:t>
      </w:r>
    </w:p>
    <w:p>
      <w:pPr>
        <w:pStyle w:val="CodeBlock"/>
        <w:keepLines/>
        <w:shd w:fill="F7F7F7"/>
      </w:pPr>
      <w:r>
        <w:t>| goout | Going out with friends |</w:t>
      </w:r>
    </w:p>
    <w:p>
      <w:pPr>
        <w:pStyle w:val="CodeBlock"/>
        <w:keepLines/>
        <w:shd w:fill="F7F7F7"/>
      </w:pPr>
      <w:r>
        <w:t>| health | Current health status |</w:t>
      </w:r>
    </w:p>
    <w:p>
      <w:pPr>
        <w:pStyle w:val="CodeBlock"/>
        <w:keepLines/>
        <w:shd w:fill="F7F7F7"/>
      </w:pPr>
      <w:r>
        <w:t>| G1 | First-period grade |</w:t>
      </w:r>
    </w:p>
    <w:p>
      <w:pPr>
        <w:pStyle w:val="CodeBlock"/>
        <w:keepLines/>
        <w:shd w:fill="F7F7F7"/>
      </w:pPr>
      <w:r>
        <w:t>| G2 | Second-period grade |</w:t>
      </w:r>
    </w:p>
    <w:p>
      <w:pPr>
        <w:pStyle w:val="CodeBlock"/>
        <w:keepLines/>
        <w:shd w:fill="F7F7F7"/>
      </w:pPr>
      <w:r/>
    </w:p>
    <w:p>
      <w:pPr>
        <w:pStyle w:val="CodeBlock"/>
        <w:keepLines/>
        <w:shd w:fill="F7F7F7"/>
      </w:pPr>
      <w:r>
        <w:t>## Potential Issues and Limitations</w:t>
      </w:r>
    </w:p>
    <w:p>
      <w:pPr>
        <w:pStyle w:val="CodeBlock"/>
        <w:keepLines/>
        <w:shd w:fill="F7F7F7"/>
      </w:pPr>
      <w:r>
        <w:t>- Data come from two Portuguese schools, so results may not generalize to all students.</w:t>
      </w:r>
    </w:p>
    <w:p>
      <w:pPr>
        <w:pStyle w:val="CodeBlock"/>
        <w:keepLines/>
        <w:shd w:fill="F7F7F7"/>
      </w:pPr>
      <w:r>
        <w:t>- Some variables come from questionnaires and may contain self-report bias.</w:t>
      </w:r>
    </w:p>
    <w:p>
      <w:pPr>
        <w:pStyle w:val="CodeBlock"/>
        <w:keepLines/>
        <w:shd w:fill="F7F7F7"/>
      </w:pPr>
      <w:r>
        <w:t>- G1 and G2 are strongly related to G3 and may dominate predictions.</w:t>
      </w:r>
    </w:p>
    <w:p>
      <w:pPr>
        <w:pStyle w:val="CodeBlock"/>
        <w:keepLines/>
        <w:shd w:fill="F7F7F7"/>
      </w:pPr>
      <w:r>
        <w:t>- Observational data can show associations but cannot prove causation.</w:t>
      </w:r>
    </w:p>
    <w:p>
      <w:pPr>
        <w:pStyle w:val="Heading1"/>
      </w:pPr>
      <w:r>
        <w:t>5.2 Data Ethics Questions</w:t>
      </w:r>
    </w:p>
    <w:p>
      <w:pPr>
        <w:pStyle w:val="ListBullet"/>
      </w:pPr>
      <w:r>
        <w:t>Could a prediction about academic performance harm a student if used carelessly?</w:t>
      </w:r>
    </w:p>
    <w:p>
      <w:pPr>
        <w:pStyle w:val="ListBullet"/>
      </w:pPr>
      <w:r>
        <w:t>Which features are sensitive or personal?</w:t>
      </w:r>
    </w:p>
    <w:p>
      <w:pPr>
        <w:pStyle w:val="ListBullet"/>
      </w:pPr>
      <w:r>
        <w:t>Should an automated model be allowed to make decisions about students?</w:t>
      </w:r>
    </w:p>
    <w:p>
      <w:pPr>
        <w:pStyle w:val="ListBullet"/>
      </w:pPr>
      <w:r>
        <w:t>Could patterns from two schools be unfairly generalized to students in other countries or school systems?</w:t>
      </w:r>
    </w:p>
    <w:p>
      <w:pPr>
        <w:pStyle w:val="ListBullet"/>
      </w:pPr>
      <w:r>
        <w:t>How will you avoid describing correlation as causation?</w:t>
      </w:r>
    </w:p>
    <w:p>
      <w:pPr>
        <w:pStyle w:val="Title"/>
      </w:pPr>
      <w:r>
        <w:t>6. Phase 3: Exploratory Data Analysis (EDA)</w:t>
      </w:r>
    </w:p>
    <w:p>
      <w:r>
        <w:t>Create notebooks/02_eda.ipynb. EDA is where you learn what the dataset is trying to tell you before training a model.</w:t>
      </w:r>
    </w:p>
    <w:p>
      <w:pPr>
        <w:pStyle w:val="Heading1"/>
      </w:pPr>
      <w:r>
        <w:t>6.1 Start With the Outcome</w:t>
      </w:r>
    </w:p>
    <w:p>
      <w:pPr>
        <w:pStyle w:val="CodeBlock"/>
        <w:keepLines/>
        <w:shd w:fill="F7F7F7"/>
      </w:pPr>
      <w:r>
        <w:t>import matplotlib.pyplot as plt</w:t>
      </w:r>
    </w:p>
    <w:p>
      <w:pPr>
        <w:pStyle w:val="CodeBlock"/>
        <w:keepLines/>
        <w:shd w:fill="F7F7F7"/>
      </w:pPr>
      <w:r/>
    </w:p>
    <w:p>
      <w:pPr>
        <w:pStyle w:val="CodeBlock"/>
        <w:keepLines/>
        <w:shd w:fill="F7F7F7"/>
      </w:pPr>
      <w:r>
        <w:t>plt.figure(figsize=(8, 5))</w:t>
      </w:r>
    </w:p>
    <w:p>
      <w:pPr>
        <w:pStyle w:val="CodeBlock"/>
        <w:keepLines/>
        <w:shd w:fill="F7F7F7"/>
      </w:pPr>
      <w:r>
        <w:t>plt.hist(df["G3"], bins=range(0, 22), edgecolor="black")</w:t>
      </w:r>
    </w:p>
    <w:p>
      <w:pPr>
        <w:pStyle w:val="CodeBlock"/>
        <w:keepLines/>
        <w:shd w:fill="F7F7F7"/>
      </w:pPr>
      <w:r>
        <w:t>plt.xlabel("Final Grade (G3)")</w:t>
      </w:r>
    </w:p>
    <w:p>
      <w:pPr>
        <w:pStyle w:val="CodeBlock"/>
        <w:keepLines/>
        <w:shd w:fill="F7F7F7"/>
      </w:pPr>
      <w:r>
        <w:t>plt.ylabel("Number of Students")</w:t>
      </w:r>
    </w:p>
    <w:p>
      <w:pPr>
        <w:pStyle w:val="CodeBlock"/>
        <w:keepLines/>
        <w:shd w:fill="F7F7F7"/>
      </w:pPr>
      <w:r>
        <w:t>plt.title("Distribution of Final Grades")</w:t>
      </w:r>
    </w:p>
    <w:p>
      <w:pPr>
        <w:pStyle w:val="CodeBlock"/>
        <w:keepLines/>
        <w:shd w:fill="F7F7F7"/>
      </w:pPr>
      <w:r>
        <w:t>plt.show()</w:t>
      </w:r>
    </w:p>
    <w:p>
      <w:r>
        <w:t>Write 2–4 observations below the chart. Do not merely write “the chart shows grades.” Describe shape, center, spread, unusual values, and any possible floor/ceiling effects.</w:t>
      </w:r>
    </w:p>
    <w:p>
      <w:pPr>
        <w:pStyle w:val="Heading1"/>
      </w:pPr>
      <w:r>
        <w:t>6.2 Test H1: Study Time and Final Grade</w:t>
      </w:r>
    </w:p>
    <w:p>
      <w:pPr>
        <w:pStyle w:val="CodeBlock"/>
        <w:keepLines/>
        <w:shd w:fill="F7F7F7"/>
      </w:pPr>
      <w:r>
        <w:t>study_summary = df.groupby("studytime")["G3"].agg(["count", "mean", "median", "std"])</w:t>
      </w:r>
    </w:p>
    <w:p>
      <w:pPr>
        <w:pStyle w:val="CodeBlock"/>
        <w:keepLines/>
        <w:shd w:fill="F7F7F7"/>
      </w:pPr>
      <w:r>
        <w:t>display(study_summary)</w:t>
      </w:r>
    </w:p>
    <w:p>
      <w:pPr>
        <w:pStyle w:val="CodeBlock"/>
        <w:keepLines/>
        <w:shd w:fill="F7F7F7"/>
      </w:pPr>
      <w:r/>
    </w:p>
    <w:p>
      <w:pPr>
        <w:pStyle w:val="CodeBlock"/>
        <w:keepLines/>
        <w:shd w:fill="F7F7F7"/>
      </w:pPr>
      <w:r>
        <w:t>mean_by_study = df.groupby("studytime")["G3"].mean()</w:t>
      </w:r>
    </w:p>
    <w:p>
      <w:pPr>
        <w:pStyle w:val="CodeBlock"/>
        <w:keepLines/>
        <w:shd w:fill="F7F7F7"/>
      </w:pPr>
      <w:r>
        <w:t>mean_by_study.plot(kind="bar", title="Average Final Grade by Weekly Study Time")</w:t>
      </w:r>
    </w:p>
    <w:p>
      <w:pPr>
        <w:pStyle w:val="CodeBlock"/>
        <w:keepLines/>
        <w:shd w:fill="F7F7F7"/>
      </w:pPr>
      <w:r>
        <w:t>plt.xlabel("Study Time Category")</w:t>
      </w:r>
    </w:p>
    <w:p>
      <w:pPr>
        <w:pStyle w:val="CodeBlock"/>
        <w:keepLines/>
        <w:shd w:fill="F7F7F7"/>
      </w:pPr>
      <w:r>
        <w:t>plt.ylabel("Average G3")</w:t>
      </w:r>
    </w:p>
    <w:p>
      <w:pPr>
        <w:pStyle w:val="CodeBlock"/>
        <w:keepLines/>
        <w:shd w:fill="F7F7F7"/>
      </w:pPr>
      <w:r>
        <w:t>plt.show()</w:t>
      </w:r>
    </w:p>
    <w:p>
      <w:pPr>
        <w:pStyle w:val="Heading1"/>
      </w:pPr>
      <w:r>
        <w:t>6.3 Test H2: Absences and Final Grade</w:t>
      </w:r>
    </w:p>
    <w:p>
      <w:pPr>
        <w:pStyle w:val="CodeBlock"/>
        <w:keepLines/>
        <w:shd w:fill="F7F7F7"/>
      </w:pPr>
      <w:r>
        <w:t>plt.figure(figsize=(8, 5))</w:t>
      </w:r>
    </w:p>
    <w:p>
      <w:pPr>
        <w:pStyle w:val="CodeBlock"/>
        <w:keepLines/>
        <w:shd w:fill="F7F7F7"/>
      </w:pPr>
      <w:r>
        <w:t>plt.scatter(df["absences"], df["G3"], alpha=0.6)</w:t>
      </w:r>
    </w:p>
    <w:p>
      <w:pPr>
        <w:pStyle w:val="CodeBlock"/>
        <w:keepLines/>
        <w:shd w:fill="F7F7F7"/>
      </w:pPr>
      <w:r>
        <w:t>plt.xlabel("Absences")</w:t>
      </w:r>
    </w:p>
    <w:p>
      <w:pPr>
        <w:pStyle w:val="CodeBlock"/>
        <w:keepLines/>
        <w:shd w:fill="F7F7F7"/>
      </w:pPr>
      <w:r>
        <w:t>plt.ylabel("Final Grade (G3)")</w:t>
      </w:r>
    </w:p>
    <w:p>
      <w:pPr>
        <w:pStyle w:val="CodeBlock"/>
        <w:keepLines/>
        <w:shd w:fill="F7F7F7"/>
      </w:pPr>
      <w:r>
        <w:t>plt.title("Absences vs. Final Grade")</w:t>
      </w:r>
    </w:p>
    <w:p>
      <w:pPr>
        <w:pStyle w:val="CodeBlock"/>
        <w:keepLines/>
        <w:shd w:fill="F7F7F7"/>
      </w:pPr>
      <w:r>
        <w:t>plt.show()</w:t>
      </w:r>
    </w:p>
    <w:p>
      <w:pPr>
        <w:pStyle w:val="CodeBlock"/>
        <w:keepLines/>
        <w:shd w:fill="F7F7F7"/>
      </w:pPr>
      <w:r/>
    </w:p>
    <w:p>
      <w:pPr>
        <w:pStyle w:val="CodeBlock"/>
        <w:keepLines/>
        <w:shd w:fill="F7F7F7"/>
      </w:pPr>
      <w:r>
        <w:t>print("Correlation:", df[["absences", "G3"]].corr().iloc[0, 1])</w:t>
      </w:r>
    </w:p>
    <w:p>
      <w:pPr>
        <w:pStyle w:val="Heading1"/>
      </w:pPr>
      <w:r>
        <w:t>6.4 Compare Key Numeric Variables</w:t>
      </w:r>
    </w:p>
    <w:p>
      <w:pPr>
        <w:pStyle w:val="CodeBlock"/>
        <w:keepLines/>
        <w:shd w:fill="F7F7F7"/>
      </w:pPr>
      <w:r>
        <w:t>numeric_cols = [</w:t>
      </w:r>
    </w:p>
    <w:p>
      <w:pPr>
        <w:pStyle w:val="CodeBlock"/>
        <w:keepLines/>
        <w:shd w:fill="F7F7F7"/>
      </w:pPr>
      <w:r>
        <w:t xml:space="preserve">    "age", "Medu", "Fedu", "traveltime", "studytime", "failures",</w:t>
      </w:r>
    </w:p>
    <w:p>
      <w:pPr>
        <w:pStyle w:val="CodeBlock"/>
        <w:keepLines/>
        <w:shd w:fill="F7F7F7"/>
      </w:pPr>
      <w:r>
        <w:t xml:space="preserve">    "famrel", "freetime", "goout", "Dalc", "Walc", "health",</w:t>
      </w:r>
    </w:p>
    <w:p>
      <w:pPr>
        <w:pStyle w:val="CodeBlock"/>
        <w:keepLines/>
        <w:shd w:fill="F7F7F7"/>
      </w:pPr>
      <w:r>
        <w:t xml:space="preserve">    "absences", "G1", "G2", "G3"</w:t>
      </w:r>
    </w:p>
    <w:p>
      <w:pPr>
        <w:pStyle w:val="CodeBlock"/>
        <w:keepLines/>
        <w:shd w:fill="F7F7F7"/>
      </w:pPr>
      <w:r>
        <w:t>]</w:t>
      </w:r>
    </w:p>
    <w:p>
      <w:pPr>
        <w:pStyle w:val="CodeBlock"/>
        <w:keepLines/>
        <w:shd w:fill="F7F7F7"/>
      </w:pPr>
      <w:r/>
    </w:p>
    <w:p>
      <w:pPr>
        <w:pStyle w:val="CodeBlock"/>
        <w:keepLines/>
        <w:shd w:fill="F7F7F7"/>
      </w:pPr>
      <w:r>
        <w:t>corr = df[numeric_cols].corr()</w:t>
      </w:r>
    </w:p>
    <w:p>
      <w:pPr>
        <w:pStyle w:val="CodeBlock"/>
        <w:keepLines/>
        <w:shd w:fill="F7F7F7"/>
      </w:pPr>
      <w:r>
        <w:t>print(corr["G3"].sort_values(ascending=False))</w:t>
      </w:r>
    </w:p>
    <w:tbl>
      <w:tblPr>
        <w:tblW w:type="auto" w:w="0"/>
        <w:jc w:val="center"/>
        <w:tblLayout w:type="autofit"/>
        <w:tblLook w:firstColumn="1" w:firstRow="1" w:lastColumn="0" w:lastRow="0" w:noHBand="0" w:noVBand="1" w:val="04A0"/>
      </w:tblPr>
      <w:tblGrid>
        <w:gridCol w:w="9936"/>
      </w:tblGrid>
      <w:tr>
        <w:trPr>
          <w:cantSplit/>
        </w:trPr>
        <w:tc>
          <w:tcPr>
            <w:tcW w:type="dxa" w:w="9936"/>
            <w:shd w:fill="FFF2CC"/>
          </w:tcPr>
          <w:p>
            <w:r/>
            <w:r>
              <w:rPr>
                <w:b/>
                <w:color w:val="17365D"/>
                <w:sz w:val="20"/>
              </w:rPr>
              <w:t xml:space="preserve">Interpret carefully  </w:t>
            </w:r>
            <w:r>
              <w:rPr>
                <w:sz w:val="20"/>
              </w:rPr>
              <w:t>A correlation close to 0 does not necessarily mean a variable is useless. Relationships can be nonlinear, categorical, or affected by other variables.</w:t>
            </w:r>
          </w:p>
        </w:tc>
      </w:tr>
    </w:tbl>
    <w:p>
      <w:pPr>
        <w:spacing w:after="20"/>
      </w:pPr>
    </w:p>
    <w:p>
      <w:pPr>
        <w:pStyle w:val="Title"/>
      </w:pPr>
      <w:r>
        <w:t>7. EDA Questions That Make the Project Research-Like</w:t>
      </w:r>
    </w:p>
    <w:p>
      <w:r>
        <w:t>Choose at least six questions. Create a chart or table for each one and write a short interpretation in complete sentences.</w:t>
      </w:r>
    </w:p>
    <w:tbl>
      <w:tblPr>
        <w:tblStyle w:val="TableGrid"/>
        <w:tblW w:type="auto" w:w="0"/>
        <w:jc w:val="center"/>
        <w:tblLook w:firstColumn="1" w:firstRow="1" w:lastColumn="0" w:lastRow="0" w:noHBand="0" w:noVBand="1" w:val="04A0"/>
      </w:tblPr>
      <w:tblGrid>
        <w:gridCol w:w="4968"/>
        <w:gridCol w:w="4968"/>
      </w:tblGrid>
      <w:tr>
        <w:trPr>
          <w:cantSplit/>
        </w:trPr>
        <w:tc>
          <w:tcPr>
            <w:tcW w:type="dxa" w:w="7056"/>
            <w:vAlign w:val="center"/>
            <w:shd w:fill="2F75B5"/>
          </w:tcPr>
          <w:p>
            <w:r/>
            <w:r>
              <w:rPr>
                <w:rFonts w:ascii="Aptos" w:hAnsi="Aptos"/>
                <w:b/>
                <w:color w:val="FFFFFF"/>
                <w:sz w:val="16"/>
              </w:rPr>
              <w:t>Question</w:t>
            </w:r>
          </w:p>
        </w:tc>
        <w:tc>
          <w:tcPr>
            <w:tcW w:type="dxa" w:w="3600"/>
            <w:vAlign w:val="center"/>
            <w:shd w:fill="2F75B5"/>
          </w:tcPr>
          <w:p>
            <w:r/>
            <w:r>
              <w:rPr>
                <w:rFonts w:ascii="Aptos" w:hAnsi="Aptos"/>
                <w:b/>
                <w:color w:val="FFFFFF"/>
                <w:sz w:val="16"/>
              </w:rPr>
              <w:t>Suggested method</w:t>
            </w:r>
          </w:p>
        </w:tc>
      </w:tr>
      <w:tr>
        <w:trPr>
          <w:cantSplit/>
        </w:trPr>
        <w:tc>
          <w:tcPr>
            <w:tcW w:type="dxa" w:w="7056"/>
            <w:vAlign w:val="center"/>
            <w:shd w:fill="FFFFFF"/>
          </w:tcPr>
          <w:p>
            <w:r/>
            <w:r>
              <w:rPr>
                <w:rFonts w:ascii="Aptos" w:hAnsi="Aptos"/>
                <w:b w:val="0"/>
                <w:sz w:val="16"/>
              </w:rPr>
              <w:t>Does average G3 change across studytime categories?</w:t>
            </w:r>
          </w:p>
        </w:tc>
        <w:tc>
          <w:tcPr>
            <w:tcW w:type="dxa" w:w="3600"/>
            <w:vAlign w:val="center"/>
            <w:shd w:fill="FFFFFF"/>
          </w:tcPr>
          <w:p>
            <w:r/>
            <w:r>
              <w:rPr>
                <w:rFonts w:ascii="Aptos" w:hAnsi="Aptos"/>
                <w:b w:val="0"/>
                <w:sz w:val="16"/>
              </w:rPr>
              <w:t>groupby + bar chart</w:t>
            </w:r>
          </w:p>
        </w:tc>
      </w:tr>
      <w:tr>
        <w:trPr>
          <w:cantSplit/>
        </w:trPr>
        <w:tc>
          <w:tcPr>
            <w:tcW w:type="dxa" w:w="7056"/>
            <w:vAlign w:val="center"/>
            <w:shd w:fill="F7FAFC"/>
          </w:tcPr>
          <w:p>
            <w:r/>
            <w:r>
              <w:rPr>
                <w:rFonts w:ascii="Aptos" w:hAnsi="Aptos"/>
                <w:b w:val="0"/>
                <w:sz w:val="16"/>
              </w:rPr>
              <w:t>Are more absences associated with lower G3?</w:t>
            </w:r>
          </w:p>
        </w:tc>
        <w:tc>
          <w:tcPr>
            <w:tcW w:type="dxa" w:w="3600"/>
            <w:vAlign w:val="center"/>
            <w:shd w:fill="F7FAFC"/>
          </w:tcPr>
          <w:p>
            <w:r/>
            <w:r>
              <w:rPr>
                <w:rFonts w:ascii="Aptos" w:hAnsi="Aptos"/>
                <w:b w:val="0"/>
                <w:sz w:val="16"/>
              </w:rPr>
              <w:t>scatter plot + correlation</w:t>
            </w:r>
          </w:p>
        </w:tc>
      </w:tr>
      <w:tr>
        <w:trPr>
          <w:cantSplit/>
        </w:trPr>
        <w:tc>
          <w:tcPr>
            <w:tcW w:type="dxa" w:w="7056"/>
            <w:vAlign w:val="center"/>
            <w:shd w:fill="FFFFFF"/>
          </w:tcPr>
          <w:p>
            <w:r/>
            <w:r>
              <w:rPr>
                <w:rFonts w:ascii="Aptos" w:hAnsi="Aptos"/>
                <w:b w:val="0"/>
                <w:sz w:val="16"/>
              </w:rPr>
              <w:t>How strongly are G1 and G2 related to G3?</w:t>
            </w:r>
          </w:p>
        </w:tc>
        <w:tc>
          <w:tcPr>
            <w:tcW w:type="dxa" w:w="3600"/>
            <w:vAlign w:val="center"/>
            <w:shd w:fill="FFFFFF"/>
          </w:tcPr>
          <w:p>
            <w:r/>
            <w:r>
              <w:rPr>
                <w:rFonts w:ascii="Aptos" w:hAnsi="Aptos"/>
                <w:b w:val="0"/>
                <w:sz w:val="16"/>
              </w:rPr>
              <w:t>correlation + scatter plots</w:t>
            </w:r>
          </w:p>
        </w:tc>
      </w:tr>
      <w:tr>
        <w:trPr>
          <w:cantSplit/>
        </w:trPr>
        <w:tc>
          <w:tcPr>
            <w:tcW w:type="dxa" w:w="7056"/>
            <w:vAlign w:val="center"/>
            <w:shd w:fill="F7FAFC"/>
          </w:tcPr>
          <w:p>
            <w:r/>
            <w:r>
              <w:rPr>
                <w:rFonts w:ascii="Aptos" w:hAnsi="Aptos"/>
                <w:b w:val="0"/>
                <w:sz w:val="16"/>
              </w:rPr>
              <w:t>Do students with family educational support have different average G3?</w:t>
            </w:r>
          </w:p>
        </w:tc>
        <w:tc>
          <w:tcPr>
            <w:tcW w:type="dxa" w:w="3600"/>
            <w:vAlign w:val="center"/>
            <w:shd w:fill="F7FAFC"/>
          </w:tcPr>
          <w:p>
            <w:r/>
            <w:r>
              <w:rPr>
                <w:rFonts w:ascii="Aptos" w:hAnsi="Aptos"/>
                <w:b w:val="0"/>
                <w:sz w:val="16"/>
              </w:rPr>
              <w:t>groupby famsup + boxplot/bar chart</w:t>
            </w:r>
          </w:p>
        </w:tc>
      </w:tr>
      <w:tr>
        <w:trPr>
          <w:cantSplit/>
        </w:trPr>
        <w:tc>
          <w:tcPr>
            <w:tcW w:type="dxa" w:w="7056"/>
            <w:vAlign w:val="center"/>
            <w:shd w:fill="FFFFFF"/>
          </w:tcPr>
          <w:p>
            <w:r/>
            <w:r>
              <w:rPr>
                <w:rFonts w:ascii="Aptos" w:hAnsi="Aptos"/>
                <w:b w:val="0"/>
                <w:sz w:val="16"/>
              </w:rPr>
              <w:t>Is internet access associated with different grades?</w:t>
            </w:r>
          </w:p>
        </w:tc>
        <w:tc>
          <w:tcPr>
            <w:tcW w:type="dxa" w:w="3600"/>
            <w:vAlign w:val="center"/>
            <w:shd w:fill="FFFFFF"/>
          </w:tcPr>
          <w:p>
            <w:r/>
            <w:r>
              <w:rPr>
                <w:rFonts w:ascii="Aptos" w:hAnsi="Aptos"/>
                <w:b w:val="0"/>
                <w:sz w:val="16"/>
              </w:rPr>
              <w:t>groupby internet</w:t>
            </w:r>
          </w:p>
        </w:tc>
      </w:tr>
      <w:tr>
        <w:trPr>
          <w:cantSplit/>
        </w:trPr>
        <w:tc>
          <w:tcPr>
            <w:tcW w:type="dxa" w:w="7056"/>
            <w:vAlign w:val="center"/>
            <w:shd w:fill="F7FAFC"/>
          </w:tcPr>
          <w:p>
            <w:r/>
            <w:r>
              <w:rPr>
                <w:rFonts w:ascii="Aptos" w:hAnsi="Aptos"/>
                <w:b w:val="0"/>
                <w:sz w:val="16"/>
              </w:rPr>
              <w:t>Does going out with friends show any relationship with G3?</w:t>
            </w:r>
          </w:p>
        </w:tc>
        <w:tc>
          <w:tcPr>
            <w:tcW w:type="dxa" w:w="3600"/>
            <w:vAlign w:val="center"/>
            <w:shd w:fill="F7FAFC"/>
          </w:tcPr>
          <w:p>
            <w:r/>
            <w:r>
              <w:rPr>
                <w:rFonts w:ascii="Aptos" w:hAnsi="Aptos"/>
                <w:b w:val="0"/>
                <w:sz w:val="16"/>
              </w:rPr>
              <w:t>groupby goout + boxplot</w:t>
            </w:r>
          </w:p>
        </w:tc>
      </w:tr>
      <w:tr>
        <w:trPr>
          <w:cantSplit/>
        </w:trPr>
        <w:tc>
          <w:tcPr>
            <w:tcW w:type="dxa" w:w="7056"/>
            <w:vAlign w:val="center"/>
            <w:shd w:fill="FFFFFF"/>
          </w:tcPr>
          <w:p>
            <w:r/>
            <w:r>
              <w:rPr>
                <w:rFonts w:ascii="Aptos" w:hAnsi="Aptos"/>
                <w:b w:val="0"/>
                <w:sz w:val="16"/>
              </w:rPr>
              <w:t>Are past failures related to lower current performance?</w:t>
            </w:r>
          </w:p>
        </w:tc>
        <w:tc>
          <w:tcPr>
            <w:tcW w:type="dxa" w:w="3600"/>
            <w:vAlign w:val="center"/>
            <w:shd w:fill="FFFFFF"/>
          </w:tcPr>
          <w:p>
            <w:r/>
            <w:r>
              <w:rPr>
                <w:rFonts w:ascii="Aptos" w:hAnsi="Aptos"/>
                <w:b w:val="0"/>
                <w:sz w:val="16"/>
              </w:rPr>
              <w:t>groupby failures</w:t>
            </w:r>
          </w:p>
        </w:tc>
      </w:tr>
      <w:tr>
        <w:trPr>
          <w:cantSplit/>
        </w:trPr>
        <w:tc>
          <w:tcPr>
            <w:tcW w:type="dxa" w:w="7056"/>
            <w:vAlign w:val="center"/>
            <w:shd w:fill="F7FAFC"/>
          </w:tcPr>
          <w:p>
            <w:r/>
            <w:r>
              <w:rPr>
                <w:rFonts w:ascii="Aptos" w:hAnsi="Aptos"/>
                <w:b w:val="0"/>
                <w:sz w:val="16"/>
              </w:rPr>
              <w:t>Do students who want higher education have different G3 distributions?</w:t>
            </w:r>
          </w:p>
        </w:tc>
        <w:tc>
          <w:tcPr>
            <w:tcW w:type="dxa" w:w="3600"/>
            <w:vAlign w:val="center"/>
            <w:shd w:fill="F7FAFC"/>
          </w:tcPr>
          <w:p>
            <w:r/>
            <w:r>
              <w:rPr>
                <w:rFonts w:ascii="Aptos" w:hAnsi="Aptos"/>
                <w:b w:val="0"/>
                <w:sz w:val="16"/>
              </w:rPr>
              <w:t>groupby higher + boxplot</w:t>
            </w:r>
          </w:p>
        </w:tc>
      </w:tr>
      <w:tr>
        <w:trPr>
          <w:cantSplit/>
        </w:trPr>
        <w:tc>
          <w:tcPr>
            <w:tcW w:type="dxa" w:w="7056"/>
            <w:vAlign w:val="center"/>
            <w:shd w:fill="FFFFFF"/>
          </w:tcPr>
          <w:p>
            <w:r/>
            <w:r>
              <w:rPr>
                <w:rFonts w:ascii="Aptos" w:hAnsi="Aptos"/>
                <w:b w:val="0"/>
                <w:sz w:val="16"/>
              </w:rPr>
              <w:t>Are weekday/weekend alcohol variables associated with grades?</w:t>
            </w:r>
          </w:p>
        </w:tc>
        <w:tc>
          <w:tcPr>
            <w:tcW w:type="dxa" w:w="3600"/>
            <w:vAlign w:val="center"/>
            <w:shd w:fill="FFFFFF"/>
          </w:tcPr>
          <w:p>
            <w:r/>
            <w:r>
              <w:rPr>
                <w:rFonts w:ascii="Aptos" w:hAnsi="Aptos"/>
                <w:b w:val="0"/>
                <w:sz w:val="16"/>
              </w:rPr>
              <w:t>groupby/correlation; interpret carefully</w:t>
            </w:r>
          </w:p>
        </w:tc>
      </w:tr>
      <w:tr>
        <w:trPr>
          <w:cantSplit/>
        </w:trPr>
        <w:tc>
          <w:tcPr>
            <w:tcW w:type="dxa" w:w="7056"/>
            <w:vAlign w:val="center"/>
            <w:shd w:fill="F7FAFC"/>
          </w:tcPr>
          <w:p>
            <w:r/>
            <w:r>
              <w:rPr>
                <w:rFonts w:ascii="Aptos" w:hAnsi="Aptos"/>
                <w:b w:val="0"/>
                <w:sz w:val="16"/>
              </w:rPr>
              <w:t>Are the patterns similar in Mathematics and Portuguese?</w:t>
            </w:r>
          </w:p>
        </w:tc>
        <w:tc>
          <w:tcPr>
            <w:tcW w:type="dxa" w:w="3600"/>
            <w:vAlign w:val="center"/>
            <w:shd w:fill="F7FAFC"/>
          </w:tcPr>
          <w:p>
            <w:r/>
            <w:r>
              <w:rPr>
                <w:rFonts w:ascii="Aptos" w:hAnsi="Aptos"/>
                <w:b w:val="0"/>
                <w:sz w:val="16"/>
              </w:rPr>
              <w:t>optional extension using both datasets</w:t>
            </w:r>
          </w:p>
        </w:tc>
      </w:tr>
    </w:tbl>
    <w:p>
      <w:pPr>
        <w:spacing w:after="20"/>
      </w:pPr>
    </w:p>
    <w:p>
      <w:pPr>
        <w:pStyle w:val="Heading1"/>
      </w:pPr>
      <w:r>
        <w:t>A Good Interpretation Has Four Parts</w:t>
      </w:r>
    </w:p>
    <w:p>
      <w:pPr>
        <w:pStyle w:val="ListNumber"/>
      </w:pPr>
      <w:r>
        <w:t>State what you measured.</w:t>
      </w:r>
    </w:p>
    <w:p>
      <w:pPr>
        <w:pStyle w:val="ListNumber"/>
      </w:pPr>
      <w:r>
        <w:t>Describe the observed pattern using actual numbers.</w:t>
      </w:r>
    </w:p>
    <w:p>
      <w:pPr>
        <w:pStyle w:val="ListNumber"/>
      </w:pPr>
      <w:r>
        <w:t>Explain what the pattern might mean.</w:t>
      </w:r>
    </w:p>
    <w:p>
      <w:pPr>
        <w:pStyle w:val="ListNumber"/>
      </w:pPr>
      <w:r>
        <w:t>State what the analysis cannot prove.</w:t>
      </w:r>
    </w:p>
    <w:tbl>
      <w:tblPr>
        <w:tblW w:type="auto" w:w="0"/>
        <w:jc w:val="center"/>
        <w:tblLayout w:type="autofit"/>
        <w:tblLook w:firstColumn="1" w:firstRow="1" w:lastColumn="0" w:lastRow="0" w:noHBand="0" w:noVBand="1" w:val="04A0"/>
      </w:tblPr>
      <w:tblGrid>
        <w:gridCol w:w="9936"/>
      </w:tblGrid>
      <w:tr>
        <w:trPr>
          <w:cantSplit/>
        </w:trPr>
        <w:tc>
          <w:tcPr>
            <w:tcW w:type="dxa" w:w="9936"/>
            <w:shd w:fill="EAF2F8"/>
          </w:tcPr>
          <w:p>
            <w:r/>
            <w:r>
              <w:rPr>
                <w:b/>
                <w:color w:val="17365D"/>
                <w:sz w:val="20"/>
              </w:rPr>
              <w:t xml:space="preserve">Example  </w:t>
            </w:r>
            <w:r>
              <w:rPr>
                <w:sz w:val="20"/>
              </w:rPr>
              <w:t>“Students in higher study-time categories had somewhat higher average G3 in this sample. However, this is an observational association. We cannot conclude that increasing study time alone would cause grades to rise, because other factors may differ among the groups.”</w:t>
            </w:r>
          </w:p>
        </w:tc>
      </w:tr>
    </w:tbl>
    <w:p>
      <w:pPr>
        <w:spacing w:after="20"/>
      </w:pPr>
    </w:p>
    <w:p>
      <w:pPr>
        <w:pStyle w:val="Title"/>
      </w:pPr>
      <w:r>
        <w:t>8. Phase 4: Prepare Data for Machine Learning</w:t>
      </w:r>
    </w:p>
    <w:p>
      <w:r>
        <w:t>Create notebooks/03_modeling.ipynb. You will predict G3 as a regression problem. Later, you can optionally create a pass/fail classification extension.</w:t>
      </w:r>
    </w:p>
    <w:p>
      <w:pPr>
        <w:pStyle w:val="Heading1"/>
      </w:pPr>
      <w:r>
        <w:t>8.1 Define the Two Experiments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2592"/>
            <w:vAlign w:val="center"/>
            <w:shd w:fill="2F75B5"/>
          </w:tcPr>
          <w:p>
            <w:r/>
            <w:r>
              <w:rPr>
                <w:rFonts w:ascii="Aptos" w:hAnsi="Aptos"/>
                <w:b/>
                <w:color w:val="FFFFFF"/>
                <w:sz w:val="17"/>
              </w:rPr>
              <w:t>Experiment</w:t>
            </w:r>
          </w:p>
        </w:tc>
        <w:tc>
          <w:tcPr>
            <w:tcW w:type="dxa" w:w="4032"/>
            <w:vAlign w:val="center"/>
            <w:shd w:fill="2F75B5"/>
          </w:tcPr>
          <w:p>
            <w:r/>
            <w:r>
              <w:rPr>
                <w:rFonts w:ascii="Aptos" w:hAnsi="Aptos"/>
                <w:b/>
                <w:color w:val="FFFFFF"/>
                <w:sz w:val="17"/>
              </w:rPr>
              <w:t>Features</w:t>
            </w:r>
          </w:p>
        </w:tc>
        <w:tc>
          <w:tcPr>
            <w:tcW w:type="dxa" w:w="4032"/>
            <w:vAlign w:val="center"/>
            <w:shd w:fill="2F75B5"/>
          </w:tcPr>
          <w:p>
            <w:r/>
            <w:r>
              <w:rPr>
                <w:rFonts w:ascii="Aptos" w:hAnsi="Aptos"/>
                <w:b/>
                <w:color w:val="FFFFFF"/>
                <w:sz w:val="17"/>
              </w:rPr>
              <w:t>Purpose</w:t>
            </w:r>
          </w:p>
        </w:tc>
      </w:tr>
      <w:tr>
        <w:trPr>
          <w:cantSplit/>
        </w:trPr>
        <w:tc>
          <w:tcPr>
            <w:tcW w:type="dxa" w:w="2592"/>
            <w:vAlign w:val="center"/>
            <w:shd w:fill="FFFFFF"/>
          </w:tcPr>
          <w:p>
            <w:r/>
            <w:r>
              <w:rPr>
                <w:rFonts w:ascii="Aptos" w:hAnsi="Aptos"/>
                <w:b w:val="0"/>
                <w:sz w:val="17"/>
              </w:rPr>
              <w:t>Model A: Previous Grades Included</w:t>
            </w:r>
          </w:p>
        </w:tc>
        <w:tc>
          <w:tcPr>
            <w:tcW w:type="dxa" w:w="4032"/>
            <w:vAlign w:val="center"/>
            <w:shd w:fill="FFFFFF"/>
          </w:tcPr>
          <w:p>
            <w:r/>
            <w:r>
              <w:rPr>
                <w:rFonts w:ascii="Aptos" w:hAnsi="Aptos"/>
                <w:b w:val="0"/>
                <w:sz w:val="17"/>
              </w:rPr>
              <w:t>All usable predictors including G1 and G2</w:t>
            </w:r>
          </w:p>
        </w:tc>
        <w:tc>
          <w:tcPr>
            <w:tcW w:type="dxa" w:w="4032"/>
            <w:vAlign w:val="center"/>
            <w:shd w:fill="FFFFFF"/>
          </w:tcPr>
          <w:p>
            <w:r/>
            <w:r>
              <w:rPr>
                <w:rFonts w:ascii="Aptos" w:hAnsi="Aptos"/>
                <w:b w:val="0"/>
                <w:sz w:val="17"/>
              </w:rPr>
              <w:t>Benchmark: How well can G3 be predicted when earlier grades are available?</w:t>
            </w:r>
          </w:p>
        </w:tc>
      </w:tr>
      <w:tr>
        <w:trPr>
          <w:cantSplit/>
        </w:trPr>
        <w:tc>
          <w:tcPr>
            <w:tcW w:type="dxa" w:w="2592"/>
            <w:vAlign w:val="center"/>
            <w:shd w:fill="F7FAFC"/>
          </w:tcPr>
          <w:p>
            <w:r/>
            <w:r>
              <w:rPr>
                <w:rFonts w:ascii="Aptos" w:hAnsi="Aptos"/>
                <w:b w:val="0"/>
                <w:sz w:val="17"/>
              </w:rPr>
              <w:t>Model B: Previous Grades Excluded</w:t>
            </w:r>
          </w:p>
        </w:tc>
        <w:tc>
          <w:tcPr>
            <w:tcW w:type="dxa" w:w="4032"/>
            <w:vAlign w:val="center"/>
            <w:shd w:fill="F7FAFC"/>
          </w:tcPr>
          <w:p>
            <w:r/>
            <w:r>
              <w:rPr>
                <w:rFonts w:ascii="Aptos" w:hAnsi="Aptos"/>
                <w:b w:val="0"/>
                <w:sz w:val="17"/>
              </w:rPr>
              <w:t>Same predictors, but remove G1 and G2</w:t>
            </w:r>
          </w:p>
        </w:tc>
        <w:tc>
          <w:tcPr>
            <w:tcW w:type="dxa" w:w="4032"/>
            <w:vAlign w:val="center"/>
            <w:shd w:fill="F7FAFC"/>
          </w:tcPr>
          <w:p>
            <w:r/>
            <w:r>
              <w:rPr>
                <w:rFonts w:ascii="Aptos" w:hAnsi="Aptos"/>
                <w:b w:val="0"/>
                <w:sz w:val="17"/>
              </w:rPr>
              <w:t>Main research test: How much predictive information remains without earlier grades?</w:t>
            </w:r>
          </w:p>
        </w:tc>
      </w:tr>
    </w:tbl>
    <w:p>
      <w:pPr>
        <w:spacing w:after="20"/>
      </w:pPr>
    </w:p>
    <w:p>
      <w:pPr>
        <w:pStyle w:val="Heading1"/>
      </w:pPr>
      <w:r>
        <w:t>8.2 Avoid Data Leakage</w:t>
      </w:r>
    </w:p>
    <w:p>
      <w:r>
        <w:t>Data leakage occurs when a model receives information that would not realistically be available at prediction time, or receives information that reveals the target too directly. In this project, G1 and G2 are not exactly leakage if the prediction is made after those periods, but they make the task much easier and can hide the value of other variables. That is why you compare both settings.</w:t>
      </w:r>
    </w:p>
    <w:p>
      <w:pPr>
        <w:pStyle w:val="Heading1"/>
      </w:pPr>
      <w:r>
        <w:t>8.3 Build a Reproducible Preprocessing Pipeline</w:t>
      </w:r>
    </w:p>
    <w:p>
      <w:pPr>
        <w:pStyle w:val="CodeBlock"/>
        <w:keepLines/>
        <w:shd w:fill="F7F7F7"/>
      </w:pPr>
      <w:r>
        <w:t>from sklearn.model_selection import train_test_split</w:t>
      </w:r>
    </w:p>
    <w:p>
      <w:pPr>
        <w:pStyle w:val="CodeBlock"/>
        <w:keepLines/>
        <w:shd w:fill="F7F7F7"/>
      </w:pPr>
      <w:r>
        <w:t>from sklearn.compose import ColumnTransformer</w:t>
      </w:r>
    </w:p>
    <w:p>
      <w:pPr>
        <w:pStyle w:val="CodeBlock"/>
        <w:keepLines/>
        <w:shd w:fill="F7F7F7"/>
      </w:pPr>
      <w:r>
        <w:t>from sklearn.preprocessing import OneHotEncoder</w:t>
      </w:r>
    </w:p>
    <w:p>
      <w:pPr>
        <w:pStyle w:val="CodeBlock"/>
        <w:keepLines/>
        <w:shd w:fill="F7F7F7"/>
      </w:pPr>
      <w:r>
        <w:t>from sklearn.pipeline import Pipeline</w:t>
      </w:r>
    </w:p>
    <w:p>
      <w:pPr>
        <w:pStyle w:val="CodeBlock"/>
        <w:keepLines/>
        <w:shd w:fill="F7F7F7"/>
      </w:pPr>
      <w:r>
        <w:t>from sklearn.impute import SimpleImputer</w:t>
      </w:r>
    </w:p>
    <w:p>
      <w:pPr>
        <w:pStyle w:val="CodeBlock"/>
        <w:keepLines/>
        <w:shd w:fill="F7F7F7"/>
      </w:pPr>
      <w:r>
        <w:t>from sklearn.linear_model import LinearRegression</w:t>
      </w:r>
    </w:p>
    <w:p>
      <w:pPr>
        <w:pStyle w:val="CodeBlock"/>
        <w:keepLines/>
        <w:shd w:fill="F7F7F7"/>
      </w:pPr>
      <w:r/>
    </w:p>
    <w:p>
      <w:pPr>
        <w:pStyle w:val="CodeBlock"/>
        <w:keepLines/>
        <w:shd w:fill="F7F7F7"/>
      </w:pPr>
      <w:r>
        <w:t>TARGET = "G3"</w:t>
      </w:r>
    </w:p>
    <w:p>
      <w:pPr>
        <w:pStyle w:val="CodeBlock"/>
        <w:keepLines/>
        <w:shd w:fill="F7F7F7"/>
      </w:pPr>
      <w:r/>
    </w:p>
    <w:p>
      <w:pPr>
        <w:pStyle w:val="CodeBlock"/>
        <w:keepLines/>
        <w:shd w:fill="F7F7F7"/>
      </w:pPr>
      <w:r>
        <w:t>X_all = df.drop(columns=[TARGET])</w:t>
      </w:r>
    </w:p>
    <w:p>
      <w:pPr>
        <w:pStyle w:val="CodeBlock"/>
        <w:keepLines/>
        <w:shd w:fill="F7F7F7"/>
      </w:pPr>
      <w:r>
        <w:t>y = df[TARGET]</w:t>
      </w:r>
    </w:p>
    <w:p>
      <w:pPr>
        <w:pStyle w:val="CodeBlock"/>
        <w:keepLines/>
        <w:shd w:fill="F7F7F7"/>
      </w:pPr>
      <w:r/>
    </w:p>
    <w:p>
      <w:pPr>
        <w:pStyle w:val="CodeBlock"/>
        <w:keepLines/>
        <w:shd w:fill="F7F7F7"/>
      </w:pPr>
      <w:r>
        <w:t>X_no_grades = X_all.drop(columns=["G1", "G2"])</w:t>
      </w:r>
    </w:p>
    <w:p>
      <w:pPr>
        <w:pStyle w:val="CodeBlock"/>
        <w:keepLines/>
        <w:shd w:fill="F7F7F7"/>
      </w:pPr>
      <w:r/>
    </w:p>
    <w:p>
      <w:pPr>
        <w:pStyle w:val="CodeBlock"/>
        <w:keepLines/>
        <w:shd w:fill="F7F7F7"/>
      </w:pPr>
      <w:r>
        <w:t>def build_preprocessor(X):</w:t>
      </w:r>
    </w:p>
    <w:p>
      <w:pPr>
        <w:pStyle w:val="CodeBlock"/>
        <w:keepLines/>
        <w:shd w:fill="F7F7F7"/>
      </w:pPr>
      <w:r>
        <w:t xml:space="preserve">    numeric_features = X.select_dtypes(include="number").columns.tolist()</w:t>
      </w:r>
    </w:p>
    <w:p>
      <w:pPr>
        <w:pStyle w:val="CodeBlock"/>
        <w:keepLines/>
        <w:shd w:fill="F7F7F7"/>
      </w:pPr>
      <w:r>
        <w:t xml:space="preserve">    categorical_features = X.select_dtypes(exclude="number").columns.tolist()</w:t>
      </w:r>
    </w:p>
    <w:p>
      <w:pPr>
        <w:pStyle w:val="CodeBlock"/>
        <w:keepLines/>
        <w:shd w:fill="F7F7F7"/>
      </w:pPr>
      <w:r/>
    </w:p>
    <w:p>
      <w:pPr>
        <w:pStyle w:val="CodeBlock"/>
        <w:keepLines/>
        <w:shd w:fill="F7F7F7"/>
      </w:pPr>
      <w:r>
        <w:t xml:space="preserve">    numeric_pipeline = Pipeline([</w:t>
      </w:r>
    </w:p>
    <w:p>
      <w:pPr>
        <w:pStyle w:val="CodeBlock"/>
        <w:keepLines/>
        <w:shd w:fill="F7F7F7"/>
      </w:pPr>
      <w:r>
        <w:t xml:space="preserve">        ("imputer", SimpleImputer(strategy="median"))</w:t>
      </w:r>
    </w:p>
    <w:p>
      <w:pPr>
        <w:pStyle w:val="CodeBlock"/>
        <w:keepLines/>
        <w:shd w:fill="F7F7F7"/>
      </w:pPr>
      <w:r>
        <w:t xml:space="preserve">    ])</w:t>
      </w:r>
    </w:p>
    <w:p>
      <w:pPr>
        <w:pStyle w:val="CodeBlock"/>
        <w:keepLines/>
        <w:shd w:fill="F7F7F7"/>
      </w:pPr>
      <w:r/>
    </w:p>
    <w:p>
      <w:pPr>
        <w:pStyle w:val="CodeBlock"/>
        <w:keepLines/>
        <w:shd w:fill="F7F7F7"/>
      </w:pPr>
      <w:r>
        <w:t xml:space="preserve">    categorical_pipeline = Pipeline([</w:t>
      </w:r>
    </w:p>
    <w:p>
      <w:pPr>
        <w:pStyle w:val="CodeBlock"/>
        <w:keepLines/>
        <w:shd w:fill="F7F7F7"/>
      </w:pPr>
      <w:r>
        <w:t xml:space="preserve">        ("imputer", SimpleImputer(strategy="most_frequent")),</w:t>
      </w:r>
    </w:p>
    <w:p>
      <w:pPr>
        <w:pStyle w:val="CodeBlock"/>
        <w:keepLines/>
        <w:shd w:fill="F7F7F7"/>
      </w:pPr>
      <w:r>
        <w:t xml:space="preserve">        ("onehot", OneHotEncoder(handle_unknown="ignore"))</w:t>
      </w:r>
    </w:p>
    <w:p>
      <w:pPr>
        <w:pStyle w:val="CodeBlock"/>
        <w:keepLines/>
        <w:shd w:fill="F7F7F7"/>
      </w:pPr>
      <w:r>
        <w:t xml:space="preserve">    ])</w:t>
      </w:r>
    </w:p>
    <w:p>
      <w:pPr>
        <w:pStyle w:val="CodeBlock"/>
        <w:keepLines/>
        <w:shd w:fill="F7F7F7"/>
      </w:pPr>
      <w:r/>
    </w:p>
    <w:p>
      <w:pPr>
        <w:pStyle w:val="CodeBlock"/>
        <w:keepLines/>
        <w:shd w:fill="F7F7F7"/>
      </w:pPr>
      <w:r>
        <w:t xml:space="preserve">    return ColumnTransformer([</w:t>
      </w:r>
    </w:p>
    <w:p>
      <w:pPr>
        <w:pStyle w:val="CodeBlock"/>
        <w:keepLines/>
        <w:shd w:fill="F7F7F7"/>
      </w:pPr>
      <w:r>
        <w:t xml:space="preserve">        ("num", numeric_pipeline, numeric_features),</w:t>
      </w:r>
    </w:p>
    <w:p>
      <w:pPr>
        <w:pStyle w:val="CodeBlock"/>
        <w:keepLines/>
        <w:shd w:fill="F7F7F7"/>
      </w:pPr>
      <w:r>
        <w:t xml:space="preserve">        ("cat", categorical_pipeline, categorical_features)</w:t>
      </w:r>
    </w:p>
    <w:p>
      <w:pPr>
        <w:pStyle w:val="CodeBlock"/>
        <w:keepLines/>
        <w:shd w:fill="F7F7F7"/>
      </w:pPr>
      <w:r>
        <w:t xml:space="preserve">    ])</w:t>
      </w:r>
    </w:p>
    <w:tbl>
      <w:tblPr>
        <w:tblW w:type="auto" w:w="0"/>
        <w:jc w:val="center"/>
        <w:tblLayout w:type="autofit"/>
        <w:tblLook w:firstColumn="1" w:firstRow="1" w:lastColumn="0" w:lastRow="0" w:noHBand="0" w:noVBand="1" w:val="04A0"/>
      </w:tblPr>
      <w:tblGrid>
        <w:gridCol w:w="9936"/>
      </w:tblGrid>
      <w:tr>
        <w:trPr>
          <w:cantSplit/>
        </w:trPr>
        <w:tc>
          <w:tcPr>
            <w:tcW w:type="dxa" w:w="9936"/>
            <w:shd w:fill="E2F0D9"/>
          </w:tcPr>
          <w:p>
            <w:r/>
            <w:r>
              <w:rPr>
                <w:b/>
                <w:color w:val="17365D"/>
                <w:sz w:val="20"/>
              </w:rPr>
              <w:t xml:space="preserve">Why use a pipeline?  </w:t>
            </w:r>
            <w:r>
              <w:rPr>
                <w:sz w:val="20"/>
              </w:rPr>
              <w:t>It keeps preprocessing and modeling together, reduces mistakes, and makes your experiment easier to reproduce.</w:t>
            </w:r>
          </w:p>
        </w:tc>
      </w:tr>
    </w:tbl>
    <w:p>
      <w:pPr>
        <w:spacing w:after="20"/>
      </w:pPr>
    </w:p>
    <w:p>
      <w:pPr>
        <w:pStyle w:val="Title"/>
      </w:pPr>
      <w:r>
        <w:t>9. Phase 5: Build a Baseline Before a Machine-Learning Model</w:t>
      </w:r>
    </w:p>
    <w:p>
      <w:r>
        <w:t>A model is only useful if it beats a simple baseline. For regression, a good baseline predicts the mean grade of the training set for every test student.</w:t>
      </w:r>
    </w:p>
    <w:p>
      <w:pPr>
        <w:pStyle w:val="CodeBlock"/>
        <w:keepLines/>
        <w:shd w:fill="F7F7F7"/>
      </w:pPr>
      <w:r>
        <w:t>import numpy as np</w:t>
      </w:r>
    </w:p>
    <w:p>
      <w:pPr>
        <w:pStyle w:val="CodeBlock"/>
        <w:keepLines/>
        <w:shd w:fill="F7F7F7"/>
      </w:pPr>
      <w:r>
        <w:t>from sklearn.metrics import mean_absolute_error, mean_squared_error, r2_score</w:t>
      </w:r>
    </w:p>
    <w:p>
      <w:pPr>
        <w:pStyle w:val="CodeBlock"/>
        <w:keepLines/>
        <w:shd w:fill="F7F7F7"/>
      </w:pPr>
      <w:r/>
    </w:p>
    <w:p>
      <w:pPr>
        <w:pStyle w:val="CodeBlock"/>
        <w:keepLines/>
        <w:shd w:fill="F7F7F7"/>
      </w:pPr>
      <w:r>
        <w:t>X_train, X_test, y_train, y_test = train_test_split(</w:t>
      </w:r>
    </w:p>
    <w:p>
      <w:pPr>
        <w:pStyle w:val="CodeBlock"/>
        <w:keepLines/>
        <w:shd w:fill="F7F7F7"/>
      </w:pPr>
      <w:r>
        <w:t xml:space="preserve">    X_all, y, test_size=0.20, random_state=42</w:t>
      </w:r>
    </w:p>
    <w:p>
      <w:pPr>
        <w:pStyle w:val="CodeBlock"/>
        <w:keepLines/>
        <w:shd w:fill="F7F7F7"/>
      </w:pPr>
      <w:r>
        <w:t>)</w:t>
      </w:r>
    </w:p>
    <w:p>
      <w:pPr>
        <w:pStyle w:val="CodeBlock"/>
        <w:keepLines/>
        <w:shd w:fill="F7F7F7"/>
      </w:pPr>
      <w:r/>
    </w:p>
    <w:p>
      <w:pPr>
        <w:pStyle w:val="CodeBlock"/>
        <w:keepLines/>
        <w:shd w:fill="F7F7F7"/>
      </w:pPr>
      <w:r>
        <w:t>baseline_pred = np.repeat(y_train.mean(), len(y_test))</w:t>
      </w:r>
    </w:p>
    <w:p>
      <w:pPr>
        <w:pStyle w:val="CodeBlock"/>
        <w:keepLines/>
        <w:shd w:fill="F7F7F7"/>
      </w:pPr>
      <w:r/>
    </w:p>
    <w:p>
      <w:pPr>
        <w:pStyle w:val="CodeBlock"/>
        <w:keepLines/>
        <w:shd w:fill="F7F7F7"/>
      </w:pPr>
      <w:r>
        <w:t>baseline_mae = mean_absolute_error(y_test, baseline_pred)</w:t>
      </w:r>
    </w:p>
    <w:p>
      <w:pPr>
        <w:pStyle w:val="CodeBlock"/>
        <w:keepLines/>
        <w:shd w:fill="F7F7F7"/>
      </w:pPr>
      <w:r>
        <w:t>baseline_rmse = mean_squared_error(y_test, baseline_pred) ** 0.5</w:t>
      </w:r>
    </w:p>
    <w:p>
      <w:pPr>
        <w:pStyle w:val="CodeBlock"/>
        <w:keepLines/>
        <w:shd w:fill="F7F7F7"/>
      </w:pPr>
      <w:r>
        <w:t>baseline_r2 = r2_score(y_test, baseline_pred)</w:t>
      </w:r>
    </w:p>
    <w:p>
      <w:pPr>
        <w:pStyle w:val="CodeBlock"/>
        <w:keepLines/>
        <w:shd w:fill="F7F7F7"/>
      </w:pPr>
      <w:r/>
    </w:p>
    <w:p>
      <w:pPr>
        <w:pStyle w:val="CodeBlock"/>
        <w:keepLines/>
        <w:shd w:fill="F7F7F7"/>
      </w:pPr>
      <w:r>
        <w:t>print("Baseline MAE:", baseline_mae)</w:t>
      </w:r>
    </w:p>
    <w:p>
      <w:pPr>
        <w:pStyle w:val="CodeBlock"/>
        <w:keepLines/>
        <w:shd w:fill="F7F7F7"/>
      </w:pPr>
      <w:r>
        <w:t>print("Baseline RMSE:", baseline_rmse)</w:t>
      </w:r>
    </w:p>
    <w:p>
      <w:pPr>
        <w:pStyle w:val="CodeBlock"/>
        <w:keepLines/>
        <w:shd w:fill="F7F7F7"/>
      </w:pPr>
      <w:r>
        <w:t>print("Baseline R²:", baseline_r2)</w:t>
      </w:r>
    </w:p>
    <w:p>
      <w:pPr>
        <w:pStyle w:val="Heading1"/>
      </w:pPr>
      <w:r>
        <w:t>What the Metrics Mean</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1440"/>
            <w:vAlign w:val="center"/>
            <w:shd w:fill="2F75B5"/>
          </w:tcPr>
          <w:p>
            <w:r/>
            <w:r>
              <w:rPr>
                <w:rFonts w:ascii="Aptos" w:hAnsi="Aptos"/>
                <w:b/>
                <w:color w:val="FFFFFF"/>
                <w:sz w:val="17"/>
              </w:rPr>
              <w:t>Metric</w:t>
            </w:r>
          </w:p>
        </w:tc>
        <w:tc>
          <w:tcPr>
            <w:tcW w:type="dxa" w:w="6768"/>
            <w:vAlign w:val="center"/>
            <w:shd w:fill="2F75B5"/>
          </w:tcPr>
          <w:p>
            <w:r/>
            <w:r>
              <w:rPr>
                <w:rFonts w:ascii="Aptos" w:hAnsi="Aptos"/>
                <w:b/>
                <w:color w:val="FFFFFF"/>
                <w:sz w:val="17"/>
              </w:rPr>
              <w:t>Plain-English meaning</w:t>
            </w:r>
          </w:p>
        </w:tc>
        <w:tc>
          <w:tcPr>
            <w:tcW w:type="dxa" w:w="2448"/>
            <w:vAlign w:val="center"/>
            <w:shd w:fill="2F75B5"/>
          </w:tcPr>
          <w:p>
            <w:r/>
            <w:r>
              <w:rPr>
                <w:rFonts w:ascii="Aptos" w:hAnsi="Aptos"/>
                <w:b/>
                <w:color w:val="FFFFFF"/>
                <w:sz w:val="17"/>
              </w:rPr>
              <w:t>Better direction</w:t>
            </w:r>
          </w:p>
        </w:tc>
      </w:tr>
      <w:tr>
        <w:trPr>
          <w:cantSplit/>
        </w:trPr>
        <w:tc>
          <w:tcPr>
            <w:tcW w:type="dxa" w:w="1440"/>
            <w:vAlign w:val="center"/>
            <w:shd w:fill="FFFFFF"/>
          </w:tcPr>
          <w:p>
            <w:r/>
            <w:r>
              <w:rPr>
                <w:rFonts w:ascii="Aptos" w:hAnsi="Aptos"/>
                <w:b w:val="0"/>
                <w:sz w:val="17"/>
              </w:rPr>
              <w:t>MAE</w:t>
            </w:r>
          </w:p>
        </w:tc>
        <w:tc>
          <w:tcPr>
            <w:tcW w:type="dxa" w:w="6768"/>
            <w:vAlign w:val="center"/>
            <w:shd w:fill="FFFFFF"/>
          </w:tcPr>
          <w:p>
            <w:r/>
            <w:r>
              <w:rPr>
                <w:rFonts w:ascii="Aptos" w:hAnsi="Aptos"/>
                <w:b w:val="0"/>
                <w:sz w:val="17"/>
              </w:rPr>
              <w:t>Average absolute prediction error in grade points.</w:t>
            </w:r>
          </w:p>
        </w:tc>
        <w:tc>
          <w:tcPr>
            <w:tcW w:type="dxa" w:w="2448"/>
            <w:vAlign w:val="center"/>
            <w:shd w:fill="FFFFFF"/>
          </w:tcPr>
          <w:p>
            <w:r/>
            <w:r>
              <w:rPr>
                <w:rFonts w:ascii="Aptos" w:hAnsi="Aptos"/>
                <w:b w:val="0"/>
                <w:sz w:val="17"/>
              </w:rPr>
              <w:t>Lower</w:t>
            </w:r>
          </w:p>
        </w:tc>
      </w:tr>
      <w:tr>
        <w:trPr>
          <w:cantSplit/>
        </w:trPr>
        <w:tc>
          <w:tcPr>
            <w:tcW w:type="dxa" w:w="1440"/>
            <w:vAlign w:val="center"/>
            <w:shd w:fill="F7FAFC"/>
          </w:tcPr>
          <w:p>
            <w:r/>
            <w:r>
              <w:rPr>
                <w:rFonts w:ascii="Aptos" w:hAnsi="Aptos"/>
                <w:b w:val="0"/>
                <w:sz w:val="17"/>
              </w:rPr>
              <w:t>RMSE</w:t>
            </w:r>
          </w:p>
        </w:tc>
        <w:tc>
          <w:tcPr>
            <w:tcW w:type="dxa" w:w="6768"/>
            <w:vAlign w:val="center"/>
            <w:shd w:fill="F7FAFC"/>
          </w:tcPr>
          <w:p>
            <w:r/>
            <w:r>
              <w:rPr>
                <w:rFonts w:ascii="Aptos" w:hAnsi="Aptos"/>
                <w:b w:val="0"/>
                <w:sz w:val="17"/>
              </w:rPr>
              <w:t>Like MAE, but large errors are penalized more strongly.</w:t>
            </w:r>
          </w:p>
        </w:tc>
        <w:tc>
          <w:tcPr>
            <w:tcW w:type="dxa" w:w="2448"/>
            <w:vAlign w:val="center"/>
            <w:shd w:fill="F7FAFC"/>
          </w:tcPr>
          <w:p>
            <w:r/>
            <w:r>
              <w:rPr>
                <w:rFonts w:ascii="Aptos" w:hAnsi="Aptos"/>
                <w:b w:val="0"/>
                <w:sz w:val="17"/>
              </w:rPr>
              <w:t>Lower</w:t>
            </w:r>
          </w:p>
        </w:tc>
      </w:tr>
      <w:tr>
        <w:trPr>
          <w:cantSplit/>
        </w:trPr>
        <w:tc>
          <w:tcPr>
            <w:tcW w:type="dxa" w:w="1440"/>
            <w:vAlign w:val="center"/>
            <w:shd w:fill="FFFFFF"/>
          </w:tcPr>
          <w:p>
            <w:r/>
            <w:r>
              <w:rPr>
                <w:rFonts w:ascii="Aptos" w:hAnsi="Aptos"/>
                <w:b w:val="0"/>
                <w:sz w:val="17"/>
              </w:rPr>
              <w:t>R²</w:t>
            </w:r>
          </w:p>
        </w:tc>
        <w:tc>
          <w:tcPr>
            <w:tcW w:type="dxa" w:w="6768"/>
            <w:vAlign w:val="center"/>
            <w:shd w:fill="FFFFFF"/>
          </w:tcPr>
          <w:p>
            <w:r/>
            <w:r>
              <w:rPr>
                <w:rFonts w:ascii="Aptos" w:hAnsi="Aptos"/>
                <w:b w:val="0"/>
                <w:sz w:val="17"/>
              </w:rPr>
              <w:t>How much variation in G3 is explained relative to a mean-prediction baseline.</w:t>
            </w:r>
          </w:p>
        </w:tc>
        <w:tc>
          <w:tcPr>
            <w:tcW w:type="dxa" w:w="2448"/>
            <w:vAlign w:val="center"/>
            <w:shd w:fill="FFFFFF"/>
          </w:tcPr>
          <w:p>
            <w:r/>
            <w:r>
              <w:rPr>
                <w:rFonts w:ascii="Aptos" w:hAnsi="Aptos"/>
                <w:b w:val="0"/>
                <w:sz w:val="17"/>
              </w:rPr>
              <w:t>Higher; 1 is perfect</w:t>
            </w:r>
          </w:p>
        </w:tc>
      </w:tr>
    </w:tbl>
    <w:p>
      <w:pPr>
        <w:spacing w:after="20"/>
      </w:pPr>
    </w:p>
    <w:tbl>
      <w:tblPr>
        <w:tblW w:type="auto" w:w="0"/>
        <w:jc w:val="center"/>
        <w:tblLayout w:type="autofit"/>
        <w:tblLook w:firstColumn="1" w:firstRow="1" w:lastColumn="0" w:lastRow="0" w:noHBand="0" w:noVBand="1" w:val="04A0"/>
      </w:tblPr>
      <w:tblGrid>
        <w:gridCol w:w="9936"/>
      </w:tblGrid>
      <w:tr>
        <w:trPr>
          <w:cantSplit/>
        </w:trPr>
        <w:tc>
          <w:tcPr>
            <w:tcW w:type="dxa" w:w="9936"/>
            <w:shd w:fill="EAF2F8"/>
          </w:tcPr>
          <w:p>
            <w:r/>
            <w:r>
              <w:rPr>
                <w:b/>
                <w:color w:val="17365D"/>
                <w:sz w:val="20"/>
              </w:rPr>
              <w:t xml:space="preserve">Do not report only R²  </w:t>
            </w:r>
            <w:r>
              <w:rPr>
                <w:sz w:val="20"/>
              </w:rPr>
              <w:t>Report MAE, RMSE, and R² together. MAE is especially easy to explain: “the model was off by about X grade points on average.”</w:t>
            </w:r>
          </w:p>
        </w:tc>
      </w:tr>
    </w:tbl>
    <w:p>
      <w:pPr>
        <w:spacing w:after="20"/>
      </w:pPr>
    </w:p>
    <w:p>
      <w:pPr>
        <w:pStyle w:val="Title"/>
      </w:pPr>
      <w:r>
        <w:t>10. Phase 6: Run the Main Experiment</w:t>
      </w:r>
    </w:p>
    <w:p>
      <w:pPr>
        <w:pStyle w:val="Heading1"/>
      </w:pPr>
      <w:r>
        <w:t>10.1 Helper Function</w:t>
      </w:r>
    </w:p>
    <w:p>
      <w:pPr>
        <w:pStyle w:val="CodeBlock"/>
        <w:keepLines/>
        <w:shd w:fill="F7F7F7"/>
      </w:pPr>
      <w:r>
        <w:t>from sklearn.tree import DecisionTreeRegressor</w:t>
      </w:r>
    </w:p>
    <w:p>
      <w:pPr>
        <w:pStyle w:val="CodeBlock"/>
        <w:keepLines/>
        <w:shd w:fill="F7F7F7"/>
      </w:pPr>
      <w:r>
        <w:t>from sklearn.ensemble import RandomForestRegressor</w:t>
      </w:r>
    </w:p>
    <w:p>
      <w:pPr>
        <w:pStyle w:val="CodeBlock"/>
        <w:keepLines/>
        <w:shd w:fill="F7F7F7"/>
      </w:pPr>
      <w:r/>
    </w:p>
    <w:p>
      <w:pPr>
        <w:pStyle w:val="CodeBlock"/>
        <w:keepLines/>
        <w:shd w:fill="F7F7F7"/>
      </w:pPr>
      <w:r>
        <w:t>def evaluate_model(X, y, model, model_name):</w:t>
      </w:r>
    </w:p>
    <w:p>
      <w:pPr>
        <w:pStyle w:val="CodeBlock"/>
        <w:keepLines/>
        <w:shd w:fill="F7F7F7"/>
      </w:pPr>
      <w:r>
        <w:t xml:space="preserve">    X_train, X_test, y_train, y_test = train_test_split(</w:t>
      </w:r>
    </w:p>
    <w:p>
      <w:pPr>
        <w:pStyle w:val="CodeBlock"/>
        <w:keepLines/>
        <w:shd w:fill="F7F7F7"/>
      </w:pPr>
      <w:r>
        <w:t xml:space="preserve">        X, y, test_size=0.20, random_state=42</w:t>
      </w:r>
    </w:p>
    <w:p>
      <w:pPr>
        <w:pStyle w:val="CodeBlock"/>
        <w:keepLines/>
        <w:shd w:fill="F7F7F7"/>
      </w:pPr>
      <w:r>
        <w:t xml:space="preserve">    )</w:t>
      </w:r>
    </w:p>
    <w:p>
      <w:pPr>
        <w:pStyle w:val="CodeBlock"/>
        <w:keepLines/>
        <w:shd w:fill="F7F7F7"/>
      </w:pPr>
      <w:r/>
    </w:p>
    <w:p>
      <w:pPr>
        <w:pStyle w:val="CodeBlock"/>
        <w:keepLines/>
        <w:shd w:fill="F7F7F7"/>
      </w:pPr>
      <w:r>
        <w:t xml:space="preserve">    preprocessor = build_preprocessor(X_train)</w:t>
      </w:r>
    </w:p>
    <w:p>
      <w:pPr>
        <w:pStyle w:val="CodeBlock"/>
        <w:keepLines/>
        <w:shd w:fill="F7F7F7"/>
      </w:pPr>
      <w:r/>
    </w:p>
    <w:p>
      <w:pPr>
        <w:pStyle w:val="CodeBlock"/>
        <w:keepLines/>
        <w:shd w:fill="F7F7F7"/>
      </w:pPr>
      <w:r>
        <w:t xml:space="preserve">    pipeline = Pipeline([</w:t>
      </w:r>
    </w:p>
    <w:p>
      <w:pPr>
        <w:pStyle w:val="CodeBlock"/>
        <w:keepLines/>
        <w:shd w:fill="F7F7F7"/>
      </w:pPr>
      <w:r>
        <w:t xml:space="preserve">        ("preprocessor", preprocessor),</w:t>
      </w:r>
    </w:p>
    <w:p>
      <w:pPr>
        <w:pStyle w:val="CodeBlock"/>
        <w:keepLines/>
        <w:shd w:fill="F7F7F7"/>
      </w:pPr>
      <w:r>
        <w:t xml:space="preserve">        ("model", model)</w:t>
      </w:r>
    </w:p>
    <w:p>
      <w:pPr>
        <w:pStyle w:val="CodeBlock"/>
        <w:keepLines/>
        <w:shd w:fill="F7F7F7"/>
      </w:pPr>
      <w:r>
        <w:t xml:space="preserve">    ])</w:t>
      </w:r>
    </w:p>
    <w:p>
      <w:pPr>
        <w:pStyle w:val="CodeBlock"/>
        <w:keepLines/>
        <w:shd w:fill="F7F7F7"/>
      </w:pPr>
      <w:r/>
    </w:p>
    <w:p>
      <w:pPr>
        <w:pStyle w:val="CodeBlock"/>
        <w:keepLines/>
        <w:shd w:fill="F7F7F7"/>
      </w:pPr>
      <w:r>
        <w:t xml:space="preserve">    pipeline.fit(X_train, y_train)</w:t>
      </w:r>
    </w:p>
    <w:p>
      <w:pPr>
        <w:pStyle w:val="CodeBlock"/>
        <w:keepLines/>
        <w:shd w:fill="F7F7F7"/>
      </w:pPr>
      <w:r>
        <w:t xml:space="preserve">    predictions = pipeline.predict(X_test)</w:t>
      </w:r>
    </w:p>
    <w:p>
      <w:pPr>
        <w:pStyle w:val="CodeBlock"/>
        <w:keepLines/>
        <w:shd w:fill="F7F7F7"/>
      </w:pPr>
      <w:r/>
    </w:p>
    <w:p>
      <w:pPr>
        <w:pStyle w:val="CodeBlock"/>
        <w:keepLines/>
        <w:shd w:fill="F7F7F7"/>
      </w:pPr>
      <w:r>
        <w:t xml:space="preserve">    results = {</w:t>
      </w:r>
    </w:p>
    <w:p>
      <w:pPr>
        <w:pStyle w:val="CodeBlock"/>
        <w:keepLines/>
        <w:shd w:fill="F7F7F7"/>
      </w:pPr>
      <w:r>
        <w:t xml:space="preserve">        "model": model_name,</w:t>
      </w:r>
    </w:p>
    <w:p>
      <w:pPr>
        <w:pStyle w:val="CodeBlock"/>
        <w:keepLines/>
        <w:shd w:fill="F7F7F7"/>
      </w:pPr>
      <w:r>
        <w:t xml:space="preserve">        "MAE": mean_absolute_error(y_test, predictions),</w:t>
      </w:r>
    </w:p>
    <w:p>
      <w:pPr>
        <w:pStyle w:val="CodeBlock"/>
        <w:keepLines/>
        <w:shd w:fill="F7F7F7"/>
      </w:pPr>
      <w:r>
        <w:t xml:space="preserve">        "RMSE": mean_squared_error(y_test, predictions) ** 0.5,</w:t>
      </w:r>
    </w:p>
    <w:p>
      <w:pPr>
        <w:pStyle w:val="CodeBlock"/>
        <w:keepLines/>
        <w:shd w:fill="F7F7F7"/>
      </w:pPr>
      <w:r>
        <w:t xml:space="preserve">        "R2": r2_score(y_test, predictions)</w:t>
      </w:r>
    </w:p>
    <w:p>
      <w:pPr>
        <w:pStyle w:val="CodeBlock"/>
        <w:keepLines/>
        <w:shd w:fill="F7F7F7"/>
      </w:pPr>
      <w:r>
        <w:t xml:space="preserve">    }</w:t>
      </w:r>
    </w:p>
    <w:p>
      <w:pPr>
        <w:pStyle w:val="CodeBlock"/>
        <w:keepLines/>
        <w:shd w:fill="F7F7F7"/>
      </w:pPr>
      <w:r/>
    </w:p>
    <w:p>
      <w:pPr>
        <w:pStyle w:val="CodeBlock"/>
        <w:keepLines/>
        <w:shd w:fill="F7F7F7"/>
      </w:pPr>
      <w:r>
        <w:t xml:space="preserve">    return pipeline, results, y_test, predictions</w:t>
      </w:r>
    </w:p>
    <w:p>
      <w:pPr>
        <w:pStyle w:val="Heading1"/>
      </w:pPr>
      <w:r>
        <w:t>10.2 Start With Linear Regression</w:t>
      </w:r>
    </w:p>
    <w:p>
      <w:pPr>
        <w:pStyle w:val="CodeBlock"/>
        <w:keepLines/>
        <w:shd w:fill="F7F7F7"/>
      </w:pPr>
      <w:r>
        <w:t>model_a, results_a, y_test_a, pred_a = evaluate_model(</w:t>
      </w:r>
    </w:p>
    <w:p>
      <w:pPr>
        <w:pStyle w:val="CodeBlock"/>
        <w:keepLines/>
        <w:shd w:fill="F7F7F7"/>
      </w:pPr>
      <w:r>
        <w:t xml:space="preserve">    X_all, y, LinearRegression(), "Linear Regression — with G1/G2"</w:t>
      </w:r>
    </w:p>
    <w:p>
      <w:pPr>
        <w:pStyle w:val="CodeBlock"/>
        <w:keepLines/>
        <w:shd w:fill="F7F7F7"/>
      </w:pPr>
      <w:r>
        <w:t>)</w:t>
      </w:r>
    </w:p>
    <w:p>
      <w:pPr>
        <w:pStyle w:val="CodeBlock"/>
        <w:keepLines/>
        <w:shd w:fill="F7F7F7"/>
      </w:pPr>
      <w:r/>
    </w:p>
    <w:p>
      <w:pPr>
        <w:pStyle w:val="CodeBlock"/>
        <w:keepLines/>
        <w:shd w:fill="F7F7F7"/>
      </w:pPr>
      <w:r>
        <w:t>model_b, results_b, y_test_b, pred_b = evaluate_model(</w:t>
      </w:r>
    </w:p>
    <w:p>
      <w:pPr>
        <w:pStyle w:val="CodeBlock"/>
        <w:keepLines/>
        <w:shd w:fill="F7F7F7"/>
      </w:pPr>
      <w:r>
        <w:t xml:space="preserve">    X_no_grades, y, LinearRegression(), "Linear Regression — without G1/G2"</w:t>
      </w:r>
    </w:p>
    <w:p>
      <w:pPr>
        <w:pStyle w:val="CodeBlock"/>
        <w:keepLines/>
        <w:shd w:fill="F7F7F7"/>
      </w:pPr>
      <w:r>
        <w:t>)</w:t>
      </w:r>
    </w:p>
    <w:p>
      <w:pPr>
        <w:pStyle w:val="CodeBlock"/>
        <w:keepLines/>
        <w:shd w:fill="F7F7F7"/>
      </w:pPr>
      <w:r/>
    </w:p>
    <w:p>
      <w:pPr>
        <w:pStyle w:val="CodeBlock"/>
        <w:keepLines/>
        <w:shd w:fill="F7F7F7"/>
      </w:pPr>
      <w:r>
        <w:t>print(results_a)</w:t>
      </w:r>
    </w:p>
    <w:p>
      <w:pPr>
        <w:pStyle w:val="CodeBlock"/>
        <w:keepLines/>
        <w:shd w:fill="F7F7F7"/>
      </w:pPr>
      <w:r>
        <w:t>print(results_b)</w:t>
      </w:r>
    </w:p>
    <w:p>
      <w:pPr>
        <w:pStyle w:val="Heading1"/>
      </w:pPr>
      <w:r>
        <w:t>10.3 Add a Decision Tree</w:t>
      </w:r>
    </w:p>
    <w:p>
      <w:pPr>
        <w:pStyle w:val="CodeBlock"/>
        <w:keepLines/>
        <w:shd w:fill="F7F7F7"/>
      </w:pPr>
      <w:r>
        <w:t>tree_a, tree_results_a, _, _ = evaluate_model(</w:t>
      </w:r>
    </w:p>
    <w:p>
      <w:pPr>
        <w:pStyle w:val="CodeBlock"/>
        <w:keepLines/>
        <w:shd w:fill="F7F7F7"/>
      </w:pPr>
      <w:r>
        <w:t xml:space="preserve">    X_all, y, DecisionTreeRegressor(max_depth=4, random_state=42),</w:t>
      </w:r>
    </w:p>
    <w:p>
      <w:pPr>
        <w:pStyle w:val="CodeBlock"/>
        <w:keepLines/>
        <w:shd w:fill="F7F7F7"/>
      </w:pPr>
      <w:r>
        <w:t xml:space="preserve">    "Decision Tree — with G1/G2"</w:t>
      </w:r>
    </w:p>
    <w:p>
      <w:pPr>
        <w:pStyle w:val="CodeBlock"/>
        <w:keepLines/>
        <w:shd w:fill="F7F7F7"/>
      </w:pPr>
      <w:r>
        <w:t>)</w:t>
      </w:r>
    </w:p>
    <w:p>
      <w:pPr>
        <w:pStyle w:val="CodeBlock"/>
        <w:keepLines/>
        <w:shd w:fill="F7F7F7"/>
      </w:pPr>
      <w:r/>
    </w:p>
    <w:p>
      <w:pPr>
        <w:pStyle w:val="CodeBlock"/>
        <w:keepLines/>
        <w:shd w:fill="F7F7F7"/>
      </w:pPr>
      <w:r>
        <w:t>tree_b, tree_results_b, _, _ = evaluate_model(</w:t>
      </w:r>
    </w:p>
    <w:p>
      <w:pPr>
        <w:pStyle w:val="CodeBlock"/>
        <w:keepLines/>
        <w:shd w:fill="F7F7F7"/>
      </w:pPr>
      <w:r>
        <w:t xml:space="preserve">    X_no_grades, y, DecisionTreeRegressor(max_depth=4, random_state=42),</w:t>
      </w:r>
    </w:p>
    <w:p>
      <w:pPr>
        <w:pStyle w:val="CodeBlock"/>
        <w:keepLines/>
        <w:shd w:fill="F7F7F7"/>
      </w:pPr>
      <w:r>
        <w:t xml:space="preserve">    "Decision Tree — without G1/G2"</w:t>
      </w:r>
    </w:p>
    <w:p>
      <w:pPr>
        <w:pStyle w:val="CodeBlock"/>
        <w:keepLines/>
        <w:shd w:fill="F7F7F7"/>
      </w:pPr>
      <w:r>
        <w:t>)</w:t>
      </w:r>
    </w:p>
    <w:p>
      <w:pPr>
        <w:pStyle w:val="Heading1"/>
      </w:pPr>
      <w:r>
        <w:t>10.4 Optional: Random Forest</w:t>
      </w:r>
    </w:p>
    <w:p>
      <w:pPr>
        <w:pStyle w:val="CodeBlock"/>
        <w:keepLines/>
        <w:shd w:fill="F7F7F7"/>
      </w:pPr>
      <w:r>
        <w:t>forest_b, forest_results_b, _, _ = evaluate_model(</w:t>
      </w:r>
    </w:p>
    <w:p>
      <w:pPr>
        <w:pStyle w:val="CodeBlock"/>
        <w:keepLines/>
        <w:shd w:fill="F7F7F7"/>
      </w:pPr>
      <w:r>
        <w:t xml:space="preserve">    X_no_grades, y,</w:t>
      </w:r>
    </w:p>
    <w:p>
      <w:pPr>
        <w:pStyle w:val="CodeBlock"/>
        <w:keepLines/>
        <w:shd w:fill="F7F7F7"/>
      </w:pPr>
      <w:r>
        <w:t xml:space="preserve">    RandomForestRegressor(n_estimators=300, random_state=42),</w:t>
      </w:r>
    </w:p>
    <w:p>
      <w:pPr>
        <w:pStyle w:val="CodeBlock"/>
        <w:keepLines/>
        <w:shd w:fill="F7F7F7"/>
      </w:pPr>
      <w:r>
        <w:t xml:space="preserve">    "Random Forest — without G1/G2"</w:t>
      </w:r>
    </w:p>
    <w:p>
      <w:pPr>
        <w:pStyle w:val="CodeBlock"/>
        <w:keepLines/>
        <w:shd w:fill="F7F7F7"/>
      </w:pPr>
      <w:r>
        <w:t>)</w:t>
      </w:r>
    </w:p>
    <w:p>
      <w:pPr>
        <w:pStyle w:val="CodeBlock"/>
        <w:keepLines/>
        <w:shd w:fill="F7F7F7"/>
      </w:pPr>
      <w:r/>
    </w:p>
    <w:p>
      <w:pPr>
        <w:pStyle w:val="CodeBlock"/>
        <w:keepLines/>
        <w:shd w:fill="F7F7F7"/>
      </w:pPr>
      <w:r>
        <w:t>print(forest_results_b)</w:t>
      </w:r>
    </w:p>
    <w:p>
      <w:pPr>
        <w:pStyle w:val="Title"/>
      </w:pPr>
      <w:r>
        <w:t>11. Phase 7: Compare and Interpret the Models</w:t>
      </w:r>
    </w:p>
    <w:p>
      <w:pPr>
        <w:pStyle w:val="Heading1"/>
      </w:pPr>
      <w:r>
        <w:t>11.1 Create a Results Table</w:t>
      </w:r>
    </w:p>
    <w:p>
      <w:pPr>
        <w:pStyle w:val="CodeBlock"/>
        <w:keepLines/>
        <w:shd w:fill="F7F7F7"/>
      </w:pPr>
      <w:r>
        <w:t>results = pd.DataFrame([</w:t>
      </w:r>
    </w:p>
    <w:p>
      <w:pPr>
        <w:pStyle w:val="CodeBlock"/>
        <w:keepLines/>
        <w:shd w:fill="F7F7F7"/>
      </w:pPr>
      <w:r>
        <w:t xml:space="preserve">    results_a,</w:t>
      </w:r>
    </w:p>
    <w:p>
      <w:pPr>
        <w:pStyle w:val="CodeBlock"/>
        <w:keepLines/>
        <w:shd w:fill="F7F7F7"/>
      </w:pPr>
      <w:r>
        <w:t xml:space="preserve">    results_b,</w:t>
      </w:r>
    </w:p>
    <w:p>
      <w:pPr>
        <w:pStyle w:val="CodeBlock"/>
        <w:keepLines/>
        <w:shd w:fill="F7F7F7"/>
      </w:pPr>
      <w:r>
        <w:t xml:space="preserve">    tree_results_a,</w:t>
      </w:r>
    </w:p>
    <w:p>
      <w:pPr>
        <w:pStyle w:val="CodeBlock"/>
        <w:keepLines/>
        <w:shd w:fill="F7F7F7"/>
      </w:pPr>
      <w:r>
        <w:t xml:space="preserve">    tree_results_b,</w:t>
      </w:r>
    </w:p>
    <w:p>
      <w:pPr>
        <w:pStyle w:val="CodeBlock"/>
        <w:keepLines/>
        <w:shd w:fill="F7F7F7"/>
      </w:pPr>
      <w:r>
        <w:t xml:space="preserve">    forest_results_b</w:t>
      </w:r>
    </w:p>
    <w:p>
      <w:pPr>
        <w:pStyle w:val="CodeBlock"/>
        <w:keepLines/>
        <w:shd w:fill="F7F7F7"/>
      </w:pPr>
      <w:r>
        <w:t>])</w:t>
      </w:r>
    </w:p>
    <w:p>
      <w:pPr>
        <w:pStyle w:val="CodeBlock"/>
        <w:keepLines/>
        <w:shd w:fill="F7F7F7"/>
      </w:pPr>
      <w:r/>
    </w:p>
    <w:p>
      <w:pPr>
        <w:pStyle w:val="CodeBlock"/>
        <w:keepLines/>
        <w:shd w:fill="F7F7F7"/>
      </w:pPr>
      <w:r>
        <w:t>display(results.sort_values("MAE"))</w:t>
      </w:r>
    </w:p>
    <w:p>
      <w:pPr>
        <w:pStyle w:val="Heading1"/>
      </w:pPr>
      <w:r>
        <w:t>11.2 Your Main Result Is the Comparison</w:t>
      </w:r>
    </w:p>
    <w:tbl>
      <w:tblPr>
        <w:tblStyle w:val="TableGrid"/>
        <w:tblW w:type="auto" w:w="0"/>
        <w:jc w:val="center"/>
        <w:tblLook w:firstColumn="1" w:firstRow="1" w:lastColumn="0" w:lastRow="0" w:noHBand="0" w:noVBand="1" w:val="04A0"/>
      </w:tblPr>
      <w:tblGrid>
        <w:gridCol w:w="4968"/>
        <w:gridCol w:w="4968"/>
      </w:tblGrid>
      <w:tr>
        <w:trPr>
          <w:cantSplit/>
        </w:trPr>
        <w:tc>
          <w:tcPr>
            <w:tcW w:type="dxa" w:w="4464"/>
            <w:vAlign w:val="center"/>
            <w:shd w:fill="2F75B5"/>
          </w:tcPr>
          <w:p>
            <w:r/>
            <w:r>
              <w:rPr>
                <w:rFonts w:ascii="Aptos" w:hAnsi="Aptos"/>
                <w:b/>
                <w:color w:val="FFFFFF"/>
                <w:sz w:val="17"/>
              </w:rPr>
              <w:t>Question</w:t>
            </w:r>
          </w:p>
        </w:tc>
        <w:tc>
          <w:tcPr>
            <w:tcW w:type="dxa" w:w="6192"/>
            <w:vAlign w:val="center"/>
            <w:shd w:fill="2F75B5"/>
          </w:tcPr>
          <w:p>
            <w:r/>
            <w:r>
              <w:rPr>
                <w:rFonts w:ascii="Aptos" w:hAnsi="Aptos"/>
                <w:b/>
                <w:color w:val="FFFFFF"/>
                <w:sz w:val="17"/>
              </w:rPr>
              <w:t>What to look for</w:t>
            </w:r>
          </w:p>
        </w:tc>
      </w:tr>
      <w:tr>
        <w:trPr>
          <w:cantSplit/>
        </w:trPr>
        <w:tc>
          <w:tcPr>
            <w:tcW w:type="dxa" w:w="4464"/>
            <w:vAlign w:val="center"/>
            <w:shd w:fill="FFFFFF"/>
          </w:tcPr>
          <w:p>
            <w:r/>
            <w:r>
              <w:rPr>
                <w:rFonts w:ascii="Aptos" w:hAnsi="Aptos"/>
                <w:b w:val="0"/>
                <w:sz w:val="17"/>
              </w:rPr>
              <w:t>Does Model A outperform Model B?</w:t>
            </w:r>
          </w:p>
        </w:tc>
        <w:tc>
          <w:tcPr>
            <w:tcW w:type="dxa" w:w="6192"/>
            <w:vAlign w:val="center"/>
            <w:shd w:fill="FFFFFF"/>
          </w:tcPr>
          <w:p>
            <w:r/>
            <w:r>
              <w:rPr>
                <w:rFonts w:ascii="Aptos" w:hAnsi="Aptos"/>
                <w:b w:val="0"/>
                <w:sz w:val="17"/>
              </w:rPr>
              <w:t>Compare MAE, RMSE, and R².</w:t>
            </w:r>
          </w:p>
        </w:tc>
      </w:tr>
      <w:tr>
        <w:trPr>
          <w:cantSplit/>
        </w:trPr>
        <w:tc>
          <w:tcPr>
            <w:tcW w:type="dxa" w:w="4464"/>
            <w:vAlign w:val="center"/>
            <w:shd w:fill="F7FAFC"/>
          </w:tcPr>
          <w:p>
            <w:r/>
            <w:r>
              <w:rPr>
                <w:rFonts w:ascii="Aptos" w:hAnsi="Aptos"/>
                <w:b w:val="0"/>
                <w:sz w:val="17"/>
              </w:rPr>
              <w:t>How large is the performance gap?</w:t>
            </w:r>
          </w:p>
        </w:tc>
        <w:tc>
          <w:tcPr>
            <w:tcW w:type="dxa" w:w="6192"/>
            <w:vAlign w:val="center"/>
            <w:shd w:fill="F7FAFC"/>
          </w:tcPr>
          <w:p>
            <w:r/>
            <w:r>
              <w:rPr>
                <w:rFonts w:ascii="Aptos" w:hAnsi="Aptos"/>
                <w:b w:val="0"/>
                <w:sz w:val="17"/>
              </w:rPr>
              <w:t>Quantify the difference, not just “better/worse.”</w:t>
            </w:r>
          </w:p>
        </w:tc>
      </w:tr>
      <w:tr>
        <w:trPr>
          <w:cantSplit/>
        </w:trPr>
        <w:tc>
          <w:tcPr>
            <w:tcW w:type="dxa" w:w="4464"/>
            <w:vAlign w:val="center"/>
            <w:shd w:fill="FFFFFF"/>
          </w:tcPr>
          <w:p>
            <w:r/>
            <w:r>
              <w:rPr>
                <w:rFonts w:ascii="Aptos" w:hAnsi="Aptos"/>
                <w:b w:val="0"/>
                <w:sz w:val="17"/>
              </w:rPr>
              <w:t>Does a nonlinear model help without G1/G2?</w:t>
            </w:r>
          </w:p>
        </w:tc>
        <w:tc>
          <w:tcPr>
            <w:tcW w:type="dxa" w:w="6192"/>
            <w:vAlign w:val="center"/>
            <w:shd w:fill="FFFFFF"/>
          </w:tcPr>
          <w:p>
            <w:r/>
            <w:r>
              <w:rPr>
                <w:rFonts w:ascii="Aptos" w:hAnsi="Aptos"/>
                <w:b w:val="0"/>
                <w:sz w:val="17"/>
              </w:rPr>
              <w:t>Compare Linear Regression, Decision Tree, and optional Random Forest.</w:t>
            </w:r>
          </w:p>
        </w:tc>
      </w:tr>
      <w:tr>
        <w:trPr>
          <w:cantSplit/>
        </w:trPr>
        <w:tc>
          <w:tcPr>
            <w:tcW w:type="dxa" w:w="4464"/>
            <w:vAlign w:val="center"/>
            <w:shd w:fill="F7FAFC"/>
          </w:tcPr>
          <w:p>
            <w:r/>
            <w:r>
              <w:rPr>
                <w:rFonts w:ascii="Aptos" w:hAnsi="Aptos"/>
                <w:b w:val="0"/>
                <w:sz w:val="17"/>
              </w:rPr>
              <w:t>Does Model B beat the mean baseline?</w:t>
            </w:r>
          </w:p>
        </w:tc>
        <w:tc>
          <w:tcPr>
            <w:tcW w:type="dxa" w:w="6192"/>
            <w:vAlign w:val="center"/>
            <w:shd w:fill="F7FAFC"/>
          </w:tcPr>
          <w:p>
            <w:r/>
            <w:r>
              <w:rPr>
                <w:rFonts w:ascii="Aptos" w:hAnsi="Aptos"/>
                <w:b w:val="0"/>
                <w:sz w:val="17"/>
              </w:rPr>
              <w:t>If not, the non-grade variables may have limited predictive usefulness under your setup.</w:t>
            </w:r>
          </w:p>
        </w:tc>
      </w:tr>
      <w:tr>
        <w:trPr>
          <w:cantSplit/>
        </w:trPr>
        <w:tc>
          <w:tcPr>
            <w:tcW w:type="dxa" w:w="4464"/>
            <w:vAlign w:val="center"/>
            <w:shd w:fill="FFFFFF"/>
          </w:tcPr>
          <w:p>
            <w:r/>
            <w:r>
              <w:rPr>
                <w:rFonts w:ascii="Aptos" w:hAnsi="Aptos"/>
                <w:b w:val="0"/>
                <w:sz w:val="17"/>
              </w:rPr>
              <w:t>Are errors unusually large for certain students?</w:t>
            </w:r>
          </w:p>
        </w:tc>
        <w:tc>
          <w:tcPr>
            <w:tcW w:type="dxa" w:w="6192"/>
            <w:vAlign w:val="center"/>
            <w:shd w:fill="FFFFFF"/>
          </w:tcPr>
          <w:p>
            <w:r/>
            <w:r>
              <w:rPr>
                <w:rFonts w:ascii="Aptos" w:hAnsi="Aptos"/>
                <w:b w:val="0"/>
                <w:sz w:val="17"/>
              </w:rPr>
              <w:t>Plot actual vs. predicted and inspect large residuals.</w:t>
            </w:r>
          </w:p>
        </w:tc>
      </w:tr>
    </w:tbl>
    <w:p>
      <w:pPr>
        <w:spacing w:after="20"/>
      </w:pPr>
    </w:p>
    <w:p>
      <w:pPr>
        <w:pStyle w:val="Heading1"/>
      </w:pPr>
      <w:r>
        <w:t>11.3 Plot Actual vs. Predicted</w:t>
      </w:r>
    </w:p>
    <w:p>
      <w:pPr>
        <w:pStyle w:val="CodeBlock"/>
        <w:keepLines/>
        <w:shd w:fill="F7F7F7"/>
      </w:pPr>
      <w:r>
        <w:t>plt.figure(figsize=(6, 6))</w:t>
      </w:r>
    </w:p>
    <w:p>
      <w:pPr>
        <w:pStyle w:val="CodeBlock"/>
        <w:keepLines/>
        <w:shd w:fill="F7F7F7"/>
      </w:pPr>
      <w:r>
        <w:t>plt.scatter(y_test_b, pred_b, alpha=0.7)</w:t>
      </w:r>
    </w:p>
    <w:p>
      <w:pPr>
        <w:pStyle w:val="CodeBlock"/>
        <w:keepLines/>
        <w:shd w:fill="F7F7F7"/>
      </w:pPr>
      <w:r>
        <w:t>plt.plot([0, 20], [0, 20], linestyle="--")</w:t>
      </w:r>
    </w:p>
    <w:p>
      <w:pPr>
        <w:pStyle w:val="CodeBlock"/>
        <w:keepLines/>
        <w:shd w:fill="F7F7F7"/>
      </w:pPr>
      <w:r>
        <w:t>plt.xlabel("Actual G3")</w:t>
      </w:r>
    </w:p>
    <w:p>
      <w:pPr>
        <w:pStyle w:val="CodeBlock"/>
        <w:keepLines/>
        <w:shd w:fill="F7F7F7"/>
      </w:pPr>
      <w:r>
        <w:t>plt.ylabel("Predicted G3")</w:t>
      </w:r>
    </w:p>
    <w:p>
      <w:pPr>
        <w:pStyle w:val="CodeBlock"/>
        <w:keepLines/>
        <w:shd w:fill="F7F7F7"/>
      </w:pPr>
      <w:r>
        <w:t>plt.title("Actual vs. Predicted Final Grades — Model B")</w:t>
      </w:r>
    </w:p>
    <w:p>
      <w:pPr>
        <w:pStyle w:val="CodeBlock"/>
        <w:keepLines/>
        <w:shd w:fill="F7F7F7"/>
      </w:pPr>
      <w:r>
        <w:t>plt.show()</w:t>
      </w:r>
    </w:p>
    <w:p>
      <w:pPr>
        <w:pStyle w:val="Heading1"/>
      </w:pPr>
      <w:r>
        <w:t>11.4 Investigate Prediction Errors</w:t>
      </w:r>
    </w:p>
    <w:p>
      <w:pPr>
        <w:pStyle w:val="CodeBlock"/>
        <w:keepLines/>
        <w:shd w:fill="F7F7F7"/>
      </w:pPr>
      <w:r>
        <w:t>error_df = pd.DataFrame({</w:t>
      </w:r>
    </w:p>
    <w:p>
      <w:pPr>
        <w:pStyle w:val="CodeBlock"/>
        <w:keepLines/>
        <w:shd w:fill="F7F7F7"/>
      </w:pPr>
      <w:r>
        <w:t xml:space="preserve">    "actual": y_test_b.values,</w:t>
      </w:r>
    </w:p>
    <w:p>
      <w:pPr>
        <w:pStyle w:val="CodeBlock"/>
        <w:keepLines/>
        <w:shd w:fill="F7F7F7"/>
      </w:pPr>
      <w:r>
        <w:t xml:space="preserve">    "predicted": pred_b</w:t>
      </w:r>
    </w:p>
    <w:p>
      <w:pPr>
        <w:pStyle w:val="CodeBlock"/>
        <w:keepLines/>
        <w:shd w:fill="F7F7F7"/>
      </w:pPr>
      <w:r>
        <w:t>})</w:t>
      </w:r>
    </w:p>
    <w:p>
      <w:pPr>
        <w:pStyle w:val="CodeBlock"/>
        <w:keepLines/>
        <w:shd w:fill="F7F7F7"/>
      </w:pPr>
      <w:r>
        <w:t>error_df["absolute_error"] = (error_df["actual"] - error_df["predicted"]).abs()</w:t>
      </w:r>
    </w:p>
    <w:p>
      <w:pPr>
        <w:pStyle w:val="CodeBlock"/>
        <w:keepLines/>
        <w:shd w:fill="F7F7F7"/>
      </w:pPr>
      <w:r/>
    </w:p>
    <w:p>
      <w:pPr>
        <w:pStyle w:val="CodeBlock"/>
        <w:keepLines/>
        <w:shd w:fill="F7F7F7"/>
      </w:pPr>
      <w:r>
        <w:t>display(error_df.sort_values("absolute_error", ascending=False).head(10))</w:t>
      </w:r>
    </w:p>
    <w:tbl>
      <w:tblPr>
        <w:tblW w:type="auto" w:w="0"/>
        <w:jc w:val="center"/>
        <w:tblLayout w:type="autofit"/>
        <w:tblLook w:firstColumn="1" w:firstRow="1" w:lastColumn="0" w:lastRow="0" w:noHBand="0" w:noVBand="1" w:val="04A0"/>
      </w:tblPr>
      <w:tblGrid>
        <w:gridCol w:w="9936"/>
      </w:tblGrid>
      <w:tr>
        <w:trPr>
          <w:cantSplit/>
        </w:trPr>
        <w:tc>
          <w:tcPr>
            <w:tcW w:type="dxa" w:w="9936"/>
            <w:shd w:fill="E2F0D9"/>
          </w:tcPr>
          <w:p>
            <w:r/>
            <w:r>
              <w:rPr>
                <w:b/>
                <w:color w:val="17365D"/>
                <w:sz w:val="20"/>
              </w:rPr>
              <w:t xml:space="preserve">Research thinking  </w:t>
            </w:r>
            <w:r>
              <w:rPr>
                <w:sz w:val="20"/>
              </w:rPr>
              <w:t>A model that performs worse than you hoped can still produce a strong paper if you explain why, compare it fairly with baselines, and discuss what the result teaches us.</w:t>
            </w:r>
          </w:p>
        </w:tc>
      </w:tr>
    </w:tbl>
    <w:p>
      <w:pPr>
        <w:spacing w:after="20"/>
      </w:pPr>
    </w:p>
    <w:p>
      <w:pPr>
        <w:pStyle w:val="Title"/>
      </w:pPr>
      <w:r>
        <w:t>12. Strengthen the Project With Better Experiments</w:t>
      </w:r>
    </w:p>
    <w:p>
      <w:r>
        <w:t>A single 80/20 train-test split is fine for learning, but a stronger research project should test whether the result is stable.</w:t>
      </w:r>
    </w:p>
    <w:p>
      <w:pPr>
        <w:pStyle w:val="Heading1"/>
      </w:pPr>
      <w:r>
        <w:t>12.1 Use Cross-Validation</w:t>
      </w:r>
    </w:p>
    <w:p>
      <w:pPr>
        <w:pStyle w:val="CodeBlock"/>
        <w:keepLines/>
        <w:shd w:fill="F7F7F7"/>
      </w:pPr>
      <w:r>
        <w:t>from sklearn.model_selection import cross_val_score</w:t>
      </w:r>
    </w:p>
    <w:p>
      <w:pPr>
        <w:pStyle w:val="CodeBlock"/>
        <w:keepLines/>
        <w:shd w:fill="F7F7F7"/>
      </w:pPr>
      <w:r/>
    </w:p>
    <w:p>
      <w:pPr>
        <w:pStyle w:val="CodeBlock"/>
        <w:keepLines/>
        <w:shd w:fill="F7F7F7"/>
      </w:pPr>
      <w:r>
        <w:t>preprocessor_b = build_preprocessor(X_no_grades)</w:t>
      </w:r>
    </w:p>
    <w:p>
      <w:pPr>
        <w:pStyle w:val="CodeBlock"/>
        <w:keepLines/>
        <w:shd w:fill="F7F7F7"/>
      </w:pPr>
      <w:r>
        <w:t>model_b_cv = Pipeline([</w:t>
      </w:r>
    </w:p>
    <w:p>
      <w:pPr>
        <w:pStyle w:val="CodeBlock"/>
        <w:keepLines/>
        <w:shd w:fill="F7F7F7"/>
      </w:pPr>
      <w:r>
        <w:t xml:space="preserve">    ("preprocessor", preprocessor_b),</w:t>
      </w:r>
    </w:p>
    <w:p>
      <w:pPr>
        <w:pStyle w:val="CodeBlock"/>
        <w:keepLines/>
        <w:shd w:fill="F7F7F7"/>
      </w:pPr>
      <w:r>
        <w:t xml:space="preserve">    ("model", LinearRegression())</w:t>
      </w:r>
    </w:p>
    <w:p>
      <w:pPr>
        <w:pStyle w:val="CodeBlock"/>
        <w:keepLines/>
        <w:shd w:fill="F7F7F7"/>
      </w:pPr>
      <w:r>
        <w:t>])</w:t>
      </w:r>
    </w:p>
    <w:p>
      <w:pPr>
        <w:pStyle w:val="CodeBlock"/>
        <w:keepLines/>
        <w:shd w:fill="F7F7F7"/>
      </w:pPr>
      <w:r/>
    </w:p>
    <w:p>
      <w:pPr>
        <w:pStyle w:val="CodeBlock"/>
        <w:keepLines/>
        <w:shd w:fill="F7F7F7"/>
      </w:pPr>
      <w:r>
        <w:t>mae_scores = -cross_val_score(</w:t>
      </w:r>
    </w:p>
    <w:p>
      <w:pPr>
        <w:pStyle w:val="CodeBlock"/>
        <w:keepLines/>
        <w:shd w:fill="F7F7F7"/>
      </w:pPr>
      <w:r>
        <w:t xml:space="preserve">    model_b_cv, X_no_grades, y,</w:t>
      </w:r>
    </w:p>
    <w:p>
      <w:pPr>
        <w:pStyle w:val="CodeBlock"/>
        <w:keepLines/>
        <w:shd w:fill="F7F7F7"/>
      </w:pPr>
      <w:r>
        <w:t xml:space="preserve">    cv=5, scoring="neg_mean_absolute_error"</w:t>
      </w:r>
    </w:p>
    <w:p>
      <w:pPr>
        <w:pStyle w:val="CodeBlock"/>
        <w:keepLines/>
        <w:shd w:fill="F7F7F7"/>
      </w:pPr>
      <w:r>
        <w:t>)</w:t>
      </w:r>
    </w:p>
    <w:p>
      <w:pPr>
        <w:pStyle w:val="CodeBlock"/>
        <w:keepLines/>
        <w:shd w:fill="F7F7F7"/>
      </w:pPr>
      <w:r/>
    </w:p>
    <w:p>
      <w:pPr>
        <w:pStyle w:val="CodeBlock"/>
        <w:keepLines/>
        <w:shd w:fill="F7F7F7"/>
      </w:pPr>
      <w:r>
        <w:t>print("MAE for each fold:", mae_scores)</w:t>
      </w:r>
    </w:p>
    <w:p>
      <w:pPr>
        <w:pStyle w:val="CodeBlock"/>
        <w:keepLines/>
        <w:shd w:fill="F7F7F7"/>
      </w:pPr>
      <w:r>
        <w:t>print("Mean MAE:", mae_scores.mean())</w:t>
      </w:r>
    </w:p>
    <w:p>
      <w:pPr>
        <w:pStyle w:val="CodeBlock"/>
        <w:keepLines/>
        <w:shd w:fill="F7F7F7"/>
      </w:pPr>
      <w:r>
        <w:t>print("Std MAE:", mae_scores.std())</w:t>
      </w:r>
    </w:p>
    <w:p>
      <w:pPr>
        <w:pStyle w:val="Heading1"/>
      </w:pPr>
      <w:r>
        <w:t>12.2 Feature Importance (Optional)</w:t>
      </w:r>
    </w:p>
    <w:p>
      <w:r>
        <w:t>For tree-based models, investigate which transformed features contribute most to predictions. Treat feature importance as a clue, not proof that a feature causes grades to change.</w:t>
      </w:r>
    </w:p>
    <w:p>
      <w:pPr>
        <w:pStyle w:val="Heading1"/>
      </w:pPr>
      <w:r>
        <w:t>12.3 Strong Optional Extensions</w:t>
      </w:r>
    </w:p>
    <w:p>
      <w:pPr>
        <w:pStyle w:val="ListBullet"/>
      </w:pPr>
      <w:r>
        <w:t>Compare Mathematics vs. Portuguese-language students.</w:t>
      </w:r>
    </w:p>
    <w:p>
      <w:pPr>
        <w:pStyle w:val="ListBullet"/>
      </w:pPr>
      <w:r>
        <w:t>Convert G3 into Pass/Fail (for example, define pass as G3 &gt;= 10) and compare classifiers.</w:t>
      </w:r>
    </w:p>
    <w:p>
      <w:pPr>
        <w:pStyle w:val="ListBullet"/>
      </w:pPr>
      <w:r>
        <w:t>Compare models trained on academic-only, behavioral-only, and social/family-only feature groups.</w:t>
      </w:r>
    </w:p>
    <w:p>
      <w:pPr>
        <w:pStyle w:val="ListBullet"/>
      </w:pPr>
      <w:r>
        <w:t>Test whether conclusions change when extreme absence values are excluded.</w:t>
      </w:r>
    </w:p>
    <w:p>
      <w:pPr>
        <w:pStyle w:val="ListBullet"/>
      </w:pPr>
      <w:r>
        <w:t>Use permutation importance to estimate which features matter to Model B.</w:t>
      </w:r>
    </w:p>
    <w:p>
      <w:pPr>
        <w:pStyle w:val="ListBullet"/>
      </w:pPr>
      <w:r>
        <w:t>Perform subgroup analyses cautiously, only when group sizes are large enough and the interpretation is ethically appropriate.</w:t>
      </w:r>
    </w:p>
    <w:tbl>
      <w:tblPr>
        <w:tblW w:type="auto" w:w="0"/>
        <w:jc w:val="center"/>
        <w:tblLayout w:type="autofit"/>
        <w:tblLook w:firstColumn="1" w:firstRow="1" w:lastColumn="0" w:lastRow="0" w:noHBand="0" w:noVBand="1" w:val="04A0"/>
      </w:tblPr>
      <w:tblGrid>
        <w:gridCol w:w="9936"/>
      </w:tblGrid>
      <w:tr>
        <w:trPr>
          <w:cantSplit/>
        </w:trPr>
        <w:tc>
          <w:tcPr>
            <w:tcW w:type="dxa" w:w="9936"/>
            <w:shd w:fill="FFF2CC"/>
          </w:tcPr>
          <w:p>
            <w:r/>
            <w:r>
              <w:rPr>
                <w:b/>
                <w:color w:val="17365D"/>
                <w:sz w:val="20"/>
              </w:rPr>
              <w:t xml:space="preserve">Avoid “model shopping”  </w:t>
            </w:r>
            <w:r>
              <w:rPr>
                <w:sz w:val="20"/>
              </w:rPr>
              <w:t>Do not try dozens of algorithms until one gives the number you want. Define a small set of models for a reason, use the same evaluation approach, and report all planned comparisons.</w:t>
            </w:r>
          </w:p>
        </w:tc>
      </w:tr>
    </w:tbl>
    <w:p>
      <w:pPr>
        <w:spacing w:after="20"/>
      </w:pPr>
    </w:p>
    <w:p>
      <w:pPr>
        <w:pStyle w:val="Title"/>
      </w:pPr>
      <w:r>
        <w:t>13. Optional Classification Extension: Pass or Fail</w:t>
      </w:r>
    </w:p>
    <w:p>
      <w:r>
        <w:t>Regression predicts the exact final grade. Classification asks a different question: can we predict whether a student passes or fails?</w:t>
      </w:r>
    </w:p>
    <w:p>
      <w:pPr>
        <w:pStyle w:val="CodeBlock"/>
        <w:keepLines/>
        <w:shd w:fill="F7F7F7"/>
      </w:pPr>
      <w:r>
        <w:t># Example definition used in many analyses; confirm with your instructor.</w:t>
      </w:r>
    </w:p>
    <w:p>
      <w:pPr>
        <w:pStyle w:val="CodeBlock"/>
        <w:keepLines/>
        <w:shd w:fill="F7F7F7"/>
      </w:pPr>
      <w:r>
        <w:t>df["pass"] = (df["G3"] &gt;= 10).astype(int)</w:t>
      </w:r>
    </w:p>
    <w:p>
      <w:pPr>
        <w:pStyle w:val="CodeBlock"/>
        <w:keepLines/>
        <w:shd w:fill="F7F7F7"/>
      </w:pPr>
      <w:r/>
    </w:p>
    <w:p>
      <w:pPr>
        <w:pStyle w:val="CodeBlock"/>
        <w:keepLines/>
        <w:shd w:fill="F7F7F7"/>
      </w:pPr>
      <w:r>
        <w:t>print(df["pass"].value_counts())</w:t>
      </w:r>
    </w:p>
    <w:p>
      <w:pPr>
        <w:pStyle w:val="CodeBlock"/>
        <w:keepLines/>
        <w:shd w:fill="F7F7F7"/>
      </w:pPr>
      <w:r>
        <w:t>print(df["pass"].value_counts(normalize=True))</w:t>
      </w:r>
    </w:p>
    <w:p>
      <w:r>
        <w:t>Possible models: Logistic Regression, Decision Tree Classifier, K-Nearest Neighbors, and optional Random Forest Classifier.</w:t>
      </w:r>
    </w:p>
    <w:tbl>
      <w:tblPr>
        <w:tblStyle w:val="TableGrid"/>
        <w:tblW w:type="auto" w:w="0"/>
        <w:jc w:val="center"/>
        <w:tblLook w:firstColumn="1" w:firstRow="1" w:lastColumn="0" w:lastRow="0" w:noHBand="0" w:noVBand="1" w:val="04A0"/>
      </w:tblPr>
      <w:tblGrid>
        <w:gridCol w:w="4968"/>
        <w:gridCol w:w="4968"/>
      </w:tblGrid>
      <w:tr>
        <w:trPr>
          <w:cantSplit/>
        </w:trPr>
        <w:tc>
          <w:tcPr>
            <w:tcW w:type="dxa" w:w="2592"/>
            <w:vAlign w:val="center"/>
            <w:shd w:fill="2F75B5"/>
          </w:tcPr>
          <w:p>
            <w:r/>
            <w:r>
              <w:rPr>
                <w:rFonts w:ascii="Aptos" w:hAnsi="Aptos"/>
                <w:b/>
                <w:color w:val="FFFFFF"/>
                <w:sz w:val="17"/>
              </w:rPr>
              <w:t>Classification metric</w:t>
            </w:r>
          </w:p>
        </w:tc>
        <w:tc>
          <w:tcPr>
            <w:tcW w:type="dxa" w:w="8064"/>
            <w:vAlign w:val="center"/>
            <w:shd w:fill="2F75B5"/>
          </w:tcPr>
          <w:p>
            <w:r/>
            <w:r>
              <w:rPr>
                <w:rFonts w:ascii="Aptos" w:hAnsi="Aptos"/>
                <w:b/>
                <w:color w:val="FFFFFF"/>
                <w:sz w:val="17"/>
              </w:rPr>
              <w:t>Question it answers</w:t>
            </w:r>
          </w:p>
        </w:tc>
      </w:tr>
      <w:tr>
        <w:trPr>
          <w:cantSplit/>
        </w:trPr>
        <w:tc>
          <w:tcPr>
            <w:tcW w:type="dxa" w:w="2592"/>
            <w:vAlign w:val="center"/>
            <w:shd w:fill="FFFFFF"/>
          </w:tcPr>
          <w:p>
            <w:r/>
            <w:r>
              <w:rPr>
                <w:rFonts w:ascii="Aptos" w:hAnsi="Aptos"/>
                <w:b w:val="0"/>
                <w:sz w:val="17"/>
              </w:rPr>
              <w:t>Accuracy</w:t>
            </w:r>
          </w:p>
        </w:tc>
        <w:tc>
          <w:tcPr>
            <w:tcW w:type="dxa" w:w="8064"/>
            <w:vAlign w:val="center"/>
            <w:shd w:fill="FFFFFF"/>
          </w:tcPr>
          <w:p>
            <w:r/>
            <w:r>
              <w:rPr>
                <w:rFonts w:ascii="Aptos" w:hAnsi="Aptos"/>
                <w:b w:val="0"/>
                <w:sz w:val="17"/>
              </w:rPr>
              <w:t>What fraction of all predictions were correct?</w:t>
            </w:r>
          </w:p>
        </w:tc>
      </w:tr>
      <w:tr>
        <w:trPr>
          <w:cantSplit/>
        </w:trPr>
        <w:tc>
          <w:tcPr>
            <w:tcW w:type="dxa" w:w="2592"/>
            <w:vAlign w:val="center"/>
            <w:shd w:fill="F7FAFC"/>
          </w:tcPr>
          <w:p>
            <w:r/>
            <w:r>
              <w:rPr>
                <w:rFonts w:ascii="Aptos" w:hAnsi="Aptos"/>
                <w:b w:val="0"/>
                <w:sz w:val="17"/>
              </w:rPr>
              <w:t>Precision</w:t>
            </w:r>
          </w:p>
        </w:tc>
        <w:tc>
          <w:tcPr>
            <w:tcW w:type="dxa" w:w="8064"/>
            <w:vAlign w:val="center"/>
            <w:shd w:fill="F7FAFC"/>
          </w:tcPr>
          <w:p>
            <w:r/>
            <w:r>
              <w:rPr>
                <w:rFonts w:ascii="Aptos" w:hAnsi="Aptos"/>
                <w:b w:val="0"/>
                <w:sz w:val="17"/>
              </w:rPr>
              <w:t>When the model predicted a class, how often was it correct?</w:t>
            </w:r>
          </w:p>
        </w:tc>
      </w:tr>
      <w:tr>
        <w:trPr>
          <w:cantSplit/>
        </w:trPr>
        <w:tc>
          <w:tcPr>
            <w:tcW w:type="dxa" w:w="2592"/>
            <w:vAlign w:val="center"/>
            <w:shd w:fill="FFFFFF"/>
          </w:tcPr>
          <w:p>
            <w:r/>
            <w:r>
              <w:rPr>
                <w:rFonts w:ascii="Aptos" w:hAnsi="Aptos"/>
                <w:b w:val="0"/>
                <w:sz w:val="17"/>
              </w:rPr>
              <w:t>Recall</w:t>
            </w:r>
          </w:p>
        </w:tc>
        <w:tc>
          <w:tcPr>
            <w:tcW w:type="dxa" w:w="8064"/>
            <w:vAlign w:val="center"/>
            <w:shd w:fill="FFFFFF"/>
          </w:tcPr>
          <w:p>
            <w:r/>
            <w:r>
              <w:rPr>
                <w:rFonts w:ascii="Aptos" w:hAnsi="Aptos"/>
                <w:b w:val="0"/>
                <w:sz w:val="17"/>
              </w:rPr>
              <w:t>How many actual members of the class did the model find?</w:t>
            </w:r>
          </w:p>
        </w:tc>
      </w:tr>
      <w:tr>
        <w:trPr>
          <w:cantSplit/>
        </w:trPr>
        <w:tc>
          <w:tcPr>
            <w:tcW w:type="dxa" w:w="2592"/>
            <w:vAlign w:val="center"/>
            <w:shd w:fill="F7FAFC"/>
          </w:tcPr>
          <w:p>
            <w:r/>
            <w:r>
              <w:rPr>
                <w:rFonts w:ascii="Aptos" w:hAnsi="Aptos"/>
                <w:b w:val="0"/>
                <w:sz w:val="17"/>
              </w:rPr>
              <w:t>F1 score</w:t>
            </w:r>
          </w:p>
        </w:tc>
        <w:tc>
          <w:tcPr>
            <w:tcW w:type="dxa" w:w="8064"/>
            <w:vAlign w:val="center"/>
            <w:shd w:fill="F7FAFC"/>
          </w:tcPr>
          <w:p>
            <w:r/>
            <w:r>
              <w:rPr>
                <w:rFonts w:ascii="Aptos" w:hAnsi="Aptos"/>
                <w:b w:val="0"/>
                <w:sz w:val="17"/>
              </w:rPr>
              <w:t>How well does the model balance precision and recall?</w:t>
            </w:r>
          </w:p>
        </w:tc>
      </w:tr>
      <w:tr>
        <w:trPr>
          <w:cantSplit/>
        </w:trPr>
        <w:tc>
          <w:tcPr>
            <w:tcW w:type="dxa" w:w="2592"/>
            <w:vAlign w:val="center"/>
            <w:shd w:fill="FFFFFF"/>
          </w:tcPr>
          <w:p>
            <w:r/>
            <w:r>
              <w:rPr>
                <w:rFonts w:ascii="Aptos" w:hAnsi="Aptos"/>
                <w:b w:val="0"/>
                <w:sz w:val="17"/>
              </w:rPr>
              <w:t>Confusion matrix</w:t>
            </w:r>
          </w:p>
        </w:tc>
        <w:tc>
          <w:tcPr>
            <w:tcW w:type="dxa" w:w="8064"/>
            <w:vAlign w:val="center"/>
            <w:shd w:fill="FFFFFF"/>
          </w:tcPr>
          <w:p>
            <w:r/>
            <w:r>
              <w:rPr>
                <w:rFonts w:ascii="Aptos" w:hAnsi="Aptos"/>
                <w:b w:val="0"/>
                <w:sz w:val="17"/>
              </w:rPr>
              <w:t>Which kinds of mistakes did the model make?</w:t>
            </w:r>
          </w:p>
        </w:tc>
      </w:tr>
    </w:tbl>
    <w:p>
      <w:pPr>
        <w:spacing w:after="20"/>
      </w:pPr>
    </w:p>
    <w:tbl>
      <w:tblPr>
        <w:tblW w:type="auto" w:w="0"/>
        <w:jc w:val="center"/>
        <w:tblLayout w:type="autofit"/>
        <w:tblLook w:firstColumn="1" w:firstRow="1" w:lastColumn="0" w:lastRow="0" w:noHBand="0" w:noVBand="1" w:val="04A0"/>
      </w:tblPr>
      <w:tblGrid>
        <w:gridCol w:w="9936"/>
      </w:tblGrid>
      <w:tr>
        <w:trPr>
          <w:cantSplit/>
        </w:trPr>
        <w:tc>
          <w:tcPr>
            <w:tcW w:type="dxa" w:w="9936"/>
            <w:shd w:fill="FFF2CC"/>
          </w:tcPr>
          <w:p>
            <w:r/>
            <w:r>
              <w:rPr>
                <w:b/>
                <w:color w:val="17365D"/>
                <w:sz w:val="20"/>
              </w:rPr>
              <w:t xml:space="preserve">Important  </w:t>
            </w:r>
            <w:r>
              <w:rPr>
                <w:sz w:val="20"/>
              </w:rPr>
              <w:t>Do not use only accuracy if the classes are imbalanced. Always inspect the class distribution and confusion matrix.</w:t>
            </w:r>
          </w:p>
        </w:tc>
      </w:tr>
    </w:tbl>
    <w:p>
      <w:pPr>
        <w:spacing w:after="20"/>
      </w:pPr>
    </w:p>
    <w:p>
      <w:pPr>
        <w:pStyle w:val="Title"/>
      </w:pPr>
      <w:r>
        <w:t>14. Turn the Project Into a Research Paper</w:t>
      </w:r>
    </w:p>
    <w:p>
      <w:r>
        <w:t>Your paper should tell a logical story: why the question matters, what data you used, how you tested the question, what you found, what the findings mean, and what the study cannot prove.</w:t>
      </w:r>
    </w:p>
    <w:tbl>
      <w:tblPr>
        <w:tblStyle w:val="TableGrid"/>
        <w:tblW w:type="auto" w:w="0"/>
        <w:jc w:val="center"/>
        <w:tblLook w:firstColumn="1" w:firstRow="1" w:lastColumn="0" w:lastRow="0" w:noHBand="0" w:noVBand="1" w:val="04A0"/>
      </w:tblPr>
      <w:tblGrid>
        <w:gridCol w:w="4968"/>
        <w:gridCol w:w="4968"/>
      </w:tblGrid>
      <w:tr>
        <w:trPr>
          <w:cantSplit/>
        </w:trPr>
        <w:tc>
          <w:tcPr>
            <w:tcW w:type="dxa" w:w="2016"/>
            <w:vAlign w:val="center"/>
            <w:shd w:fill="2F75B5"/>
          </w:tcPr>
          <w:p>
            <w:r/>
            <w:r>
              <w:rPr>
                <w:rFonts w:ascii="Aptos" w:hAnsi="Aptos"/>
                <w:b/>
                <w:color w:val="FFFFFF"/>
                <w:sz w:val="16"/>
              </w:rPr>
              <w:t>Section</w:t>
            </w:r>
          </w:p>
        </w:tc>
        <w:tc>
          <w:tcPr>
            <w:tcW w:type="dxa" w:w="8640"/>
            <w:vAlign w:val="center"/>
            <w:shd w:fill="2F75B5"/>
          </w:tcPr>
          <w:p>
            <w:r/>
            <w:r>
              <w:rPr>
                <w:rFonts w:ascii="Aptos" w:hAnsi="Aptos"/>
                <w:b/>
                <w:color w:val="FFFFFF"/>
                <w:sz w:val="16"/>
              </w:rPr>
              <w:t>What to include</w:t>
            </w:r>
          </w:p>
        </w:tc>
      </w:tr>
      <w:tr>
        <w:trPr>
          <w:cantSplit/>
        </w:trPr>
        <w:tc>
          <w:tcPr>
            <w:tcW w:type="dxa" w:w="2016"/>
            <w:vAlign w:val="center"/>
            <w:shd w:fill="FFFFFF"/>
          </w:tcPr>
          <w:p>
            <w:r/>
            <w:r>
              <w:rPr>
                <w:rFonts w:ascii="Aptos" w:hAnsi="Aptos"/>
                <w:b w:val="0"/>
                <w:sz w:val="16"/>
              </w:rPr>
              <w:t>Title</w:t>
            </w:r>
          </w:p>
        </w:tc>
        <w:tc>
          <w:tcPr>
            <w:tcW w:type="dxa" w:w="8640"/>
            <w:vAlign w:val="center"/>
            <w:shd w:fill="FFFFFF"/>
          </w:tcPr>
          <w:p>
            <w:r/>
            <w:r>
              <w:rPr>
                <w:rFonts w:ascii="Aptos" w:hAnsi="Aptos"/>
                <w:b w:val="0"/>
                <w:sz w:val="16"/>
              </w:rPr>
              <w:t>Specific, accurate title; avoid claiming causation.</w:t>
            </w:r>
          </w:p>
        </w:tc>
      </w:tr>
      <w:tr>
        <w:trPr>
          <w:cantSplit/>
        </w:trPr>
        <w:tc>
          <w:tcPr>
            <w:tcW w:type="dxa" w:w="2016"/>
            <w:vAlign w:val="center"/>
            <w:shd w:fill="F7FAFC"/>
          </w:tcPr>
          <w:p>
            <w:r/>
            <w:r>
              <w:rPr>
                <w:rFonts w:ascii="Aptos" w:hAnsi="Aptos"/>
                <w:b w:val="0"/>
                <w:sz w:val="16"/>
              </w:rPr>
              <w:t>Abstract</w:t>
            </w:r>
          </w:p>
        </w:tc>
        <w:tc>
          <w:tcPr>
            <w:tcW w:type="dxa" w:w="8640"/>
            <w:vAlign w:val="center"/>
            <w:shd w:fill="F7FAFC"/>
          </w:tcPr>
          <w:p>
            <w:r/>
            <w:r>
              <w:rPr>
                <w:rFonts w:ascii="Aptos" w:hAnsi="Aptos"/>
                <w:b w:val="0"/>
                <w:sz w:val="16"/>
              </w:rPr>
              <w:t>Question, dataset, method, most important result, and conclusion in about 150–250 words.</w:t>
            </w:r>
          </w:p>
        </w:tc>
      </w:tr>
      <w:tr>
        <w:trPr>
          <w:cantSplit/>
        </w:trPr>
        <w:tc>
          <w:tcPr>
            <w:tcW w:type="dxa" w:w="2016"/>
            <w:vAlign w:val="center"/>
            <w:shd w:fill="FFFFFF"/>
          </w:tcPr>
          <w:p>
            <w:r/>
            <w:r>
              <w:rPr>
                <w:rFonts w:ascii="Aptos" w:hAnsi="Aptos"/>
                <w:b w:val="0"/>
                <w:sz w:val="16"/>
              </w:rPr>
              <w:t>1. Introduction</w:t>
            </w:r>
          </w:p>
        </w:tc>
        <w:tc>
          <w:tcPr>
            <w:tcW w:type="dxa" w:w="8640"/>
            <w:vAlign w:val="center"/>
            <w:shd w:fill="FFFFFF"/>
          </w:tcPr>
          <w:p>
            <w:r/>
            <w:r>
              <w:rPr>
                <w:rFonts w:ascii="Aptos" w:hAnsi="Aptos"/>
                <w:b w:val="0"/>
                <w:sz w:val="16"/>
              </w:rPr>
              <w:t>Why academic performance matters; research gap/question; hypotheses.</w:t>
            </w:r>
          </w:p>
        </w:tc>
      </w:tr>
      <w:tr>
        <w:trPr>
          <w:cantSplit/>
        </w:trPr>
        <w:tc>
          <w:tcPr>
            <w:tcW w:type="dxa" w:w="2016"/>
            <w:vAlign w:val="center"/>
            <w:shd w:fill="F7FAFC"/>
          </w:tcPr>
          <w:p>
            <w:r/>
            <w:r>
              <w:rPr>
                <w:rFonts w:ascii="Aptos" w:hAnsi="Aptos"/>
                <w:b w:val="0"/>
                <w:sz w:val="16"/>
              </w:rPr>
              <w:t>2. Dataset</w:t>
            </w:r>
          </w:p>
        </w:tc>
        <w:tc>
          <w:tcPr>
            <w:tcW w:type="dxa" w:w="8640"/>
            <w:vAlign w:val="center"/>
            <w:shd w:fill="F7FAFC"/>
          </w:tcPr>
          <w:p>
            <w:r/>
            <w:r>
              <w:rPr>
                <w:rFonts w:ascii="Aptos" w:hAnsi="Aptos"/>
                <w:b w:val="0"/>
                <w:sz w:val="16"/>
              </w:rPr>
              <w:t>Source, schools, subject dataset, variables, target, dataset size, ethical considerations.</w:t>
            </w:r>
          </w:p>
        </w:tc>
      </w:tr>
      <w:tr>
        <w:trPr>
          <w:cantSplit/>
        </w:trPr>
        <w:tc>
          <w:tcPr>
            <w:tcW w:type="dxa" w:w="2016"/>
            <w:vAlign w:val="center"/>
            <w:shd w:fill="FFFFFF"/>
          </w:tcPr>
          <w:p>
            <w:r/>
            <w:r>
              <w:rPr>
                <w:rFonts w:ascii="Aptos" w:hAnsi="Aptos"/>
                <w:b w:val="0"/>
                <w:sz w:val="16"/>
              </w:rPr>
              <w:t>3. Methods</w:t>
            </w:r>
          </w:p>
        </w:tc>
        <w:tc>
          <w:tcPr>
            <w:tcW w:type="dxa" w:w="8640"/>
            <w:vAlign w:val="center"/>
            <w:shd w:fill="FFFFFF"/>
          </w:tcPr>
          <w:p>
            <w:r/>
            <w:r>
              <w:rPr>
                <w:rFonts w:ascii="Aptos" w:hAnsi="Aptos"/>
                <w:b w:val="0"/>
                <w:sz w:val="16"/>
              </w:rPr>
              <w:t>EDA, preprocessing, train/test design, Model A vs. Model B, algorithms, metrics.</w:t>
            </w:r>
          </w:p>
        </w:tc>
      </w:tr>
      <w:tr>
        <w:trPr>
          <w:cantSplit/>
        </w:trPr>
        <w:tc>
          <w:tcPr>
            <w:tcW w:type="dxa" w:w="2016"/>
            <w:vAlign w:val="center"/>
            <w:shd w:fill="F7FAFC"/>
          </w:tcPr>
          <w:p>
            <w:r/>
            <w:r>
              <w:rPr>
                <w:rFonts w:ascii="Aptos" w:hAnsi="Aptos"/>
                <w:b w:val="0"/>
                <w:sz w:val="16"/>
              </w:rPr>
              <w:t>4. Results</w:t>
            </w:r>
          </w:p>
        </w:tc>
        <w:tc>
          <w:tcPr>
            <w:tcW w:type="dxa" w:w="8640"/>
            <w:vAlign w:val="center"/>
            <w:shd w:fill="F7FAFC"/>
          </w:tcPr>
          <w:p>
            <w:r/>
            <w:r>
              <w:rPr>
                <w:rFonts w:ascii="Aptos" w:hAnsi="Aptos"/>
                <w:b w:val="0"/>
                <w:sz w:val="16"/>
              </w:rPr>
              <w:t>Tables and figures; baseline; model metrics; hypothesis-related analyses.</w:t>
            </w:r>
          </w:p>
        </w:tc>
      </w:tr>
      <w:tr>
        <w:trPr>
          <w:cantSplit/>
        </w:trPr>
        <w:tc>
          <w:tcPr>
            <w:tcW w:type="dxa" w:w="2016"/>
            <w:vAlign w:val="center"/>
            <w:shd w:fill="FFFFFF"/>
          </w:tcPr>
          <w:p>
            <w:r/>
            <w:r>
              <w:rPr>
                <w:rFonts w:ascii="Aptos" w:hAnsi="Aptos"/>
                <w:b w:val="0"/>
                <w:sz w:val="16"/>
              </w:rPr>
              <w:t>5. Discussion</w:t>
            </w:r>
          </w:p>
        </w:tc>
        <w:tc>
          <w:tcPr>
            <w:tcW w:type="dxa" w:w="8640"/>
            <w:vAlign w:val="center"/>
            <w:shd w:fill="FFFFFF"/>
          </w:tcPr>
          <w:p>
            <w:r/>
            <w:r>
              <w:rPr>
                <w:rFonts w:ascii="Aptos" w:hAnsi="Aptos"/>
                <w:b w:val="0"/>
                <w:sz w:val="16"/>
              </w:rPr>
              <w:t>Interpret the Model A/Model B gap; explain surprising results; connect findings to the question.</w:t>
            </w:r>
          </w:p>
        </w:tc>
      </w:tr>
      <w:tr>
        <w:trPr>
          <w:cantSplit/>
        </w:trPr>
        <w:tc>
          <w:tcPr>
            <w:tcW w:type="dxa" w:w="2016"/>
            <w:vAlign w:val="center"/>
            <w:shd w:fill="F7FAFC"/>
          </w:tcPr>
          <w:p>
            <w:r/>
            <w:r>
              <w:rPr>
                <w:rFonts w:ascii="Aptos" w:hAnsi="Aptos"/>
                <w:b w:val="0"/>
                <w:sz w:val="16"/>
              </w:rPr>
              <w:t>6. Limitations</w:t>
            </w:r>
          </w:p>
        </w:tc>
        <w:tc>
          <w:tcPr>
            <w:tcW w:type="dxa" w:w="8640"/>
            <w:vAlign w:val="center"/>
            <w:shd w:fill="F7FAFC"/>
          </w:tcPr>
          <w:p>
            <w:r/>
            <w:r>
              <w:rPr>
                <w:rFonts w:ascii="Aptos" w:hAnsi="Aptos"/>
                <w:b w:val="0"/>
                <w:sz w:val="16"/>
              </w:rPr>
              <w:t>Observational design, two Portuguese schools, self-report variables, sample size, generalizability.</w:t>
            </w:r>
          </w:p>
        </w:tc>
      </w:tr>
      <w:tr>
        <w:trPr>
          <w:cantSplit/>
        </w:trPr>
        <w:tc>
          <w:tcPr>
            <w:tcW w:type="dxa" w:w="2016"/>
            <w:vAlign w:val="center"/>
            <w:shd w:fill="FFFFFF"/>
          </w:tcPr>
          <w:p>
            <w:r/>
            <w:r>
              <w:rPr>
                <w:rFonts w:ascii="Aptos" w:hAnsi="Aptos"/>
                <w:b w:val="0"/>
                <w:sz w:val="16"/>
              </w:rPr>
              <w:t>7. Conclusion</w:t>
            </w:r>
          </w:p>
        </w:tc>
        <w:tc>
          <w:tcPr>
            <w:tcW w:type="dxa" w:w="8640"/>
            <w:vAlign w:val="center"/>
            <w:shd w:fill="FFFFFF"/>
          </w:tcPr>
          <w:p>
            <w:r/>
            <w:r>
              <w:rPr>
                <w:rFonts w:ascii="Aptos" w:hAnsi="Aptos"/>
                <w:b w:val="0"/>
                <w:sz w:val="16"/>
              </w:rPr>
              <w:t>What the evidence supports; what it does not; practical/research next steps.</w:t>
            </w:r>
          </w:p>
        </w:tc>
      </w:tr>
      <w:tr>
        <w:trPr>
          <w:cantSplit/>
        </w:trPr>
        <w:tc>
          <w:tcPr>
            <w:tcW w:type="dxa" w:w="2016"/>
            <w:vAlign w:val="center"/>
            <w:shd w:fill="F7FAFC"/>
          </w:tcPr>
          <w:p>
            <w:r/>
            <w:r>
              <w:rPr>
                <w:rFonts w:ascii="Aptos" w:hAnsi="Aptos"/>
                <w:b w:val="0"/>
                <w:sz w:val="16"/>
              </w:rPr>
              <w:t>References</w:t>
            </w:r>
          </w:p>
        </w:tc>
        <w:tc>
          <w:tcPr>
            <w:tcW w:type="dxa" w:w="8640"/>
            <w:vAlign w:val="center"/>
            <w:shd w:fill="F7FAFC"/>
          </w:tcPr>
          <w:p>
            <w:r/>
            <w:r>
              <w:rPr>
                <w:rFonts w:ascii="Aptos" w:hAnsi="Aptos"/>
                <w:b w:val="0"/>
                <w:sz w:val="16"/>
              </w:rPr>
              <w:t>Cite UCI dataset and the original Cortez &amp; Silva paper; cite any outside literature you use.</w:t>
            </w:r>
          </w:p>
        </w:tc>
      </w:tr>
    </w:tbl>
    <w:p>
      <w:pPr>
        <w:spacing w:after="20"/>
      </w:pPr>
    </w:p>
    <w:p>
      <w:pPr>
        <w:pStyle w:val="Heading1"/>
      </w:pPr>
      <w:r>
        <w:t>Suggested Paper Title</w:t>
      </w:r>
    </w:p>
    <w:p>
      <w:r>
        <w:rPr>
          <w:b/>
          <w:i/>
        </w:rPr>
        <w:t>Beyond Previous Grades: Investigating Academic, Behavioral, and Social Factors Associated with Secondary-School Performance</w:t>
      </w:r>
    </w:p>
    <w:p>
      <w:pPr>
        <w:pStyle w:val="Heading1"/>
      </w:pPr>
      <w:r>
        <w:t>A Strong Conclusion Might Sound Like This</w:t>
      </w:r>
    </w:p>
    <w:tbl>
      <w:tblPr>
        <w:tblW w:type="auto" w:w="0"/>
        <w:jc w:val="center"/>
        <w:tblLayout w:type="autofit"/>
        <w:tblLook w:firstColumn="1" w:firstRow="1" w:lastColumn="0" w:lastRow="0" w:noHBand="0" w:noVBand="1" w:val="04A0"/>
      </w:tblPr>
      <w:tblGrid>
        <w:gridCol w:w="9936"/>
      </w:tblGrid>
      <w:tr>
        <w:trPr>
          <w:cantSplit/>
        </w:trPr>
        <w:tc>
          <w:tcPr>
            <w:tcW w:type="dxa" w:w="9936"/>
            <w:shd w:fill="EAF2F8"/>
          </w:tcPr>
          <w:p>
            <w:r/>
            <w:r>
              <w:rPr>
                <w:b/>
                <w:color w:val="17365D"/>
                <w:sz w:val="20"/>
              </w:rPr>
              <w:t xml:space="preserve">Structure, not final wording  </w:t>
            </w:r>
            <w:r>
              <w:rPr>
                <w:sz w:val="20"/>
              </w:rPr>
              <w:t>“Models containing earlier grades substantially outperformed models based only on non-grade variables. Several behavioral and academic variables showed associations with final performance, but prediction without G1/G2 was considerably harder. These results suggest that prior achievement contains information not fully captured by the available lifestyle and school variables. Because the data are observational and come from a limited school context, the findings should not be interpreted as causal or universal.”</w:t>
            </w:r>
          </w:p>
        </w:tc>
      </w:tr>
    </w:tbl>
    <w:p>
      <w:pPr>
        <w:spacing w:after="20"/>
      </w:pPr>
    </w:p>
    <w:p>
      <w:pPr>
        <w:pStyle w:val="Title"/>
      </w:pPr>
      <w:r>
        <w:t>15. Suggested 6-Week Project Schedule</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864"/>
            <w:vAlign w:val="center"/>
            <w:shd w:fill="2F75B5"/>
          </w:tcPr>
          <w:p>
            <w:r/>
            <w:r>
              <w:rPr>
                <w:rFonts w:ascii="Aptos" w:hAnsi="Aptos"/>
                <w:b/>
                <w:color w:val="FFFFFF"/>
                <w:sz w:val="16"/>
              </w:rPr>
              <w:t>Week</w:t>
            </w:r>
          </w:p>
        </w:tc>
        <w:tc>
          <w:tcPr>
            <w:tcW w:type="dxa" w:w="6480"/>
            <w:vAlign w:val="center"/>
            <w:shd w:fill="2F75B5"/>
          </w:tcPr>
          <w:p>
            <w:r/>
            <w:r>
              <w:rPr>
                <w:rFonts w:ascii="Aptos" w:hAnsi="Aptos"/>
                <w:b/>
                <w:color w:val="FFFFFF"/>
                <w:sz w:val="16"/>
              </w:rPr>
              <w:t>Student work</w:t>
            </w:r>
          </w:p>
        </w:tc>
        <w:tc>
          <w:tcPr>
            <w:tcW w:type="dxa" w:w="3312"/>
            <w:vAlign w:val="center"/>
            <w:shd w:fill="2F75B5"/>
          </w:tcPr>
          <w:p>
            <w:r/>
            <w:r>
              <w:rPr>
                <w:rFonts w:ascii="Aptos" w:hAnsi="Aptos"/>
                <w:b/>
                <w:color w:val="FFFFFF"/>
                <w:sz w:val="16"/>
              </w:rPr>
              <w:t>Deliverable / mentor check</w:t>
            </w:r>
          </w:p>
        </w:tc>
      </w:tr>
      <w:tr>
        <w:trPr>
          <w:cantSplit/>
        </w:trPr>
        <w:tc>
          <w:tcPr>
            <w:tcW w:type="dxa" w:w="864"/>
            <w:vAlign w:val="center"/>
            <w:shd w:fill="FFFFFF"/>
          </w:tcPr>
          <w:p>
            <w:r/>
            <w:r>
              <w:rPr>
                <w:rFonts w:ascii="Aptos" w:hAnsi="Aptos"/>
                <w:b w:val="0"/>
                <w:sz w:val="16"/>
              </w:rPr>
              <w:t>1</w:t>
            </w:r>
          </w:p>
        </w:tc>
        <w:tc>
          <w:tcPr>
            <w:tcW w:type="dxa" w:w="6480"/>
            <w:vAlign w:val="center"/>
            <w:shd w:fill="FFFFFF"/>
          </w:tcPr>
          <w:p>
            <w:r/>
            <w:r>
              <w:rPr>
                <w:rFonts w:ascii="Aptos" w:hAnsi="Aptos"/>
                <w:b w:val="0"/>
                <w:sz w:val="16"/>
              </w:rPr>
              <w:t>Set up GitHub; read dataset documentation; write research question and hypotheses.</w:t>
            </w:r>
          </w:p>
        </w:tc>
        <w:tc>
          <w:tcPr>
            <w:tcW w:type="dxa" w:w="3312"/>
            <w:vAlign w:val="center"/>
            <w:shd w:fill="FFFFFF"/>
          </w:tcPr>
          <w:p>
            <w:r/>
            <w:r>
              <w:rPr>
                <w:rFonts w:ascii="Aptos" w:hAnsi="Aptos"/>
                <w:b w:val="0"/>
                <w:sz w:val="16"/>
              </w:rPr>
              <w:t>PROJECT_IDEA.md approved</w:t>
            </w:r>
          </w:p>
        </w:tc>
      </w:tr>
      <w:tr>
        <w:trPr>
          <w:cantSplit/>
        </w:trPr>
        <w:tc>
          <w:tcPr>
            <w:tcW w:type="dxa" w:w="864"/>
            <w:vAlign w:val="center"/>
            <w:shd w:fill="F7FAFC"/>
          </w:tcPr>
          <w:p>
            <w:r/>
            <w:r>
              <w:rPr>
                <w:rFonts w:ascii="Aptos" w:hAnsi="Aptos"/>
                <w:b w:val="0"/>
                <w:sz w:val="16"/>
              </w:rPr>
              <w:t>2</w:t>
            </w:r>
          </w:p>
        </w:tc>
        <w:tc>
          <w:tcPr>
            <w:tcW w:type="dxa" w:w="6480"/>
            <w:vAlign w:val="center"/>
            <w:shd w:fill="F7FAFC"/>
          </w:tcPr>
          <w:p>
            <w:r/>
            <w:r>
              <w:rPr>
                <w:rFonts w:ascii="Aptos" w:hAnsi="Aptos"/>
                <w:b w:val="0"/>
                <w:sz w:val="16"/>
              </w:rPr>
              <w:t>Download data; create DATA_DOCUMENTATION.md; run data-quality checks.</w:t>
            </w:r>
          </w:p>
        </w:tc>
        <w:tc>
          <w:tcPr>
            <w:tcW w:type="dxa" w:w="3312"/>
            <w:vAlign w:val="center"/>
            <w:shd w:fill="F7FAFC"/>
          </w:tcPr>
          <w:p>
            <w:r/>
            <w:r>
              <w:rPr>
                <w:rFonts w:ascii="Aptos" w:hAnsi="Aptos"/>
                <w:b w:val="0"/>
                <w:sz w:val="16"/>
              </w:rPr>
              <w:t>01_data_check.ipynb runs cleanly</w:t>
            </w:r>
          </w:p>
        </w:tc>
      </w:tr>
      <w:tr>
        <w:trPr>
          <w:cantSplit/>
        </w:trPr>
        <w:tc>
          <w:tcPr>
            <w:tcW w:type="dxa" w:w="864"/>
            <w:vAlign w:val="center"/>
            <w:shd w:fill="FFFFFF"/>
          </w:tcPr>
          <w:p>
            <w:r/>
            <w:r>
              <w:rPr>
                <w:rFonts w:ascii="Aptos" w:hAnsi="Aptos"/>
                <w:b w:val="0"/>
                <w:sz w:val="16"/>
              </w:rPr>
              <w:t>3</w:t>
            </w:r>
          </w:p>
        </w:tc>
        <w:tc>
          <w:tcPr>
            <w:tcW w:type="dxa" w:w="6480"/>
            <w:vAlign w:val="center"/>
            <w:shd w:fill="FFFFFF"/>
          </w:tcPr>
          <w:p>
            <w:r/>
            <w:r>
              <w:rPr>
                <w:rFonts w:ascii="Aptos" w:hAnsi="Aptos"/>
                <w:b w:val="0"/>
                <w:sz w:val="16"/>
              </w:rPr>
              <w:t>EDA: target distribution, study time, absences, grades, selected social variables.</w:t>
            </w:r>
          </w:p>
        </w:tc>
        <w:tc>
          <w:tcPr>
            <w:tcW w:type="dxa" w:w="3312"/>
            <w:vAlign w:val="center"/>
            <w:shd w:fill="FFFFFF"/>
          </w:tcPr>
          <w:p>
            <w:r/>
            <w:r>
              <w:rPr>
                <w:rFonts w:ascii="Aptos" w:hAnsi="Aptos"/>
                <w:b w:val="0"/>
                <w:sz w:val="16"/>
              </w:rPr>
              <w:t>02_eda.ipynb + at least 6 interpreted charts/tables</w:t>
            </w:r>
          </w:p>
        </w:tc>
      </w:tr>
      <w:tr>
        <w:trPr>
          <w:cantSplit/>
        </w:trPr>
        <w:tc>
          <w:tcPr>
            <w:tcW w:type="dxa" w:w="864"/>
            <w:vAlign w:val="center"/>
            <w:shd w:fill="F7FAFC"/>
          </w:tcPr>
          <w:p>
            <w:r/>
            <w:r>
              <w:rPr>
                <w:rFonts w:ascii="Aptos" w:hAnsi="Aptos"/>
                <w:b w:val="0"/>
                <w:sz w:val="16"/>
              </w:rPr>
              <w:t>4</w:t>
            </w:r>
          </w:p>
        </w:tc>
        <w:tc>
          <w:tcPr>
            <w:tcW w:type="dxa" w:w="6480"/>
            <w:vAlign w:val="center"/>
            <w:shd w:fill="F7FAFC"/>
          </w:tcPr>
          <w:p>
            <w:r/>
            <w:r>
              <w:rPr>
                <w:rFonts w:ascii="Aptos" w:hAnsi="Aptos"/>
                <w:b w:val="0"/>
                <w:sz w:val="16"/>
              </w:rPr>
              <w:t>Build mean baseline; preprocess variables; train Linear Regression and Decision Tree.</w:t>
            </w:r>
          </w:p>
        </w:tc>
        <w:tc>
          <w:tcPr>
            <w:tcW w:type="dxa" w:w="3312"/>
            <w:vAlign w:val="center"/>
            <w:shd w:fill="F7FAFC"/>
          </w:tcPr>
          <w:p>
            <w:r/>
            <w:r>
              <w:rPr>
                <w:rFonts w:ascii="Aptos" w:hAnsi="Aptos"/>
                <w:b w:val="0"/>
                <w:sz w:val="16"/>
              </w:rPr>
              <w:t>Baseline + first metrics table</w:t>
            </w:r>
          </w:p>
        </w:tc>
      </w:tr>
      <w:tr>
        <w:trPr>
          <w:cantSplit/>
        </w:trPr>
        <w:tc>
          <w:tcPr>
            <w:tcW w:type="dxa" w:w="864"/>
            <w:vAlign w:val="center"/>
            <w:shd w:fill="FFFFFF"/>
          </w:tcPr>
          <w:p>
            <w:r/>
            <w:r>
              <w:rPr>
                <w:rFonts w:ascii="Aptos" w:hAnsi="Aptos"/>
                <w:b w:val="0"/>
                <w:sz w:val="16"/>
              </w:rPr>
              <w:t>5</w:t>
            </w:r>
          </w:p>
        </w:tc>
        <w:tc>
          <w:tcPr>
            <w:tcW w:type="dxa" w:w="6480"/>
            <w:vAlign w:val="center"/>
            <w:shd w:fill="FFFFFF"/>
          </w:tcPr>
          <w:p>
            <w:r/>
            <w:r>
              <w:rPr>
                <w:rFonts w:ascii="Aptos" w:hAnsi="Aptos"/>
                <w:b w:val="0"/>
                <w:sz w:val="16"/>
              </w:rPr>
              <w:t>Run Model A vs. Model B experiment; cross-validation; optional Random Forest/classification.</w:t>
            </w:r>
          </w:p>
        </w:tc>
        <w:tc>
          <w:tcPr>
            <w:tcW w:type="dxa" w:w="3312"/>
            <w:vAlign w:val="center"/>
            <w:shd w:fill="FFFFFF"/>
          </w:tcPr>
          <w:p>
            <w:r/>
            <w:r>
              <w:rPr>
                <w:rFonts w:ascii="Aptos" w:hAnsi="Aptos"/>
                <w:b w:val="0"/>
                <w:sz w:val="16"/>
              </w:rPr>
              <w:t>Final comparison table + figures</w:t>
            </w:r>
          </w:p>
        </w:tc>
      </w:tr>
      <w:tr>
        <w:trPr>
          <w:cantSplit/>
        </w:trPr>
        <w:tc>
          <w:tcPr>
            <w:tcW w:type="dxa" w:w="864"/>
            <w:vAlign w:val="center"/>
            <w:shd w:fill="F7FAFC"/>
          </w:tcPr>
          <w:p>
            <w:r/>
            <w:r>
              <w:rPr>
                <w:rFonts w:ascii="Aptos" w:hAnsi="Aptos"/>
                <w:b w:val="0"/>
                <w:sz w:val="16"/>
              </w:rPr>
              <w:t>6</w:t>
            </w:r>
          </w:p>
        </w:tc>
        <w:tc>
          <w:tcPr>
            <w:tcW w:type="dxa" w:w="6480"/>
            <w:vAlign w:val="center"/>
            <w:shd w:fill="F7FAFC"/>
          </w:tcPr>
          <w:p>
            <w:r/>
            <w:r>
              <w:rPr>
                <w:rFonts w:ascii="Aptos" w:hAnsi="Aptos"/>
                <w:b w:val="0"/>
                <w:sz w:val="16"/>
              </w:rPr>
              <w:t>Write report; clean README; verify reproducibility; prepare short presentation.</w:t>
            </w:r>
          </w:p>
        </w:tc>
        <w:tc>
          <w:tcPr>
            <w:tcW w:type="dxa" w:w="3312"/>
            <w:vAlign w:val="center"/>
            <w:shd w:fill="F7FAFC"/>
          </w:tcPr>
          <w:p>
            <w:r/>
            <w:r>
              <w:rPr>
                <w:rFonts w:ascii="Aptos" w:hAnsi="Aptos"/>
                <w:b w:val="0"/>
                <w:sz w:val="16"/>
              </w:rPr>
              <w:t>Research paper + final GitHub portfolio</w:t>
            </w:r>
          </w:p>
        </w:tc>
      </w:tr>
    </w:tbl>
    <w:p>
      <w:pPr>
        <w:spacing w:after="20"/>
      </w:pPr>
    </w:p>
    <w:tbl>
      <w:tblPr>
        <w:tblW w:type="auto" w:w="0"/>
        <w:jc w:val="center"/>
        <w:tblLayout w:type="autofit"/>
        <w:tblLook w:firstColumn="1" w:firstRow="1" w:lastColumn="0" w:lastRow="0" w:noHBand="0" w:noVBand="1" w:val="04A0"/>
      </w:tblPr>
      <w:tblGrid>
        <w:gridCol w:w="9936"/>
      </w:tblGrid>
      <w:tr>
        <w:trPr>
          <w:cantSplit/>
        </w:trPr>
        <w:tc>
          <w:tcPr>
            <w:tcW w:type="dxa" w:w="9936"/>
            <w:shd w:fill="E2F0D9"/>
          </w:tcPr>
          <w:p>
            <w:r/>
            <w:r>
              <w:rPr>
                <w:b/>
                <w:color w:val="17365D"/>
                <w:sz w:val="20"/>
              </w:rPr>
              <w:t xml:space="preserve">Time expectation  </w:t>
            </w:r>
            <w:r>
              <w:rPr>
                <w:sz w:val="20"/>
              </w:rPr>
              <w:t>A focused student can complete the core version in roughly 12–20 hours outside class. Optional extensions can turn it into a longer capstone or competition-oriented project.</w:t>
            </w:r>
          </w:p>
        </w:tc>
      </w:tr>
    </w:tbl>
    <w:p>
      <w:pPr>
        <w:spacing w:after="20"/>
      </w:pPr>
    </w:p>
    <w:p>
      <w:pPr>
        <w:pStyle w:val="Title"/>
      </w:pPr>
      <w:r>
        <w:t>16. Final Project Checklist</w:t>
      </w:r>
    </w:p>
    <w:p>
      <w:pPr>
        <w:pStyle w:val="Heading1"/>
      </w:pPr>
      <w:r>
        <w:t>Research Question</w:t>
      </w:r>
    </w:p>
    <w:p>
      <w:r>
        <w:rPr>
          <w:sz w:val="22"/>
        </w:rPr>
        <w:t xml:space="preserve">☐ </w:t>
      </w:r>
      <w:r>
        <w:t>My research question is specific and measurable.</w:t>
      </w:r>
    </w:p>
    <w:p>
      <w:r>
        <w:rPr>
          <w:sz w:val="22"/>
        </w:rPr>
        <w:t xml:space="preserve">☐ </w:t>
      </w:r>
      <w:r>
        <w:t>My hypotheses were written before I looked at final model performance.</w:t>
      </w:r>
    </w:p>
    <w:p>
      <w:r>
        <w:rPr>
          <w:sz w:val="22"/>
        </w:rPr>
        <w:t xml:space="preserve">☐ </w:t>
      </w:r>
      <w:r>
        <w:t>I distinguish association from causation.</w:t>
      </w:r>
    </w:p>
    <w:p>
      <w:pPr>
        <w:pStyle w:val="Heading1"/>
      </w:pPr>
      <w:r>
        <w:t>Data</w:t>
      </w:r>
    </w:p>
    <w:p>
      <w:r>
        <w:rPr>
          <w:sz w:val="22"/>
        </w:rPr>
        <w:t xml:space="preserve">☐ </w:t>
      </w:r>
      <w:r>
        <w:t>I cite the official UCI source.</w:t>
      </w:r>
    </w:p>
    <w:p>
      <w:r>
        <w:rPr>
          <w:sz w:val="22"/>
        </w:rPr>
        <w:t xml:space="preserve">☐ </w:t>
      </w:r>
      <w:r>
        <w:t>I document which subject file I used.</w:t>
      </w:r>
    </w:p>
    <w:p>
      <w:r>
        <w:rPr>
          <w:sz w:val="22"/>
        </w:rPr>
        <w:t xml:space="preserve">☐ </w:t>
      </w:r>
      <w:r>
        <w:t>I describe all key variables and the target.</w:t>
      </w:r>
    </w:p>
    <w:p>
      <w:r>
        <w:rPr>
          <w:sz w:val="22"/>
        </w:rPr>
        <w:t xml:space="preserve">☐ </w:t>
      </w:r>
      <w:r>
        <w:t>I checked missing values and duplicates.</w:t>
      </w:r>
    </w:p>
    <w:p>
      <w:r>
        <w:rPr>
          <w:sz w:val="22"/>
        </w:rPr>
        <w:t xml:space="preserve">☐ </w:t>
      </w:r>
      <w:r>
        <w:t>I never modified the original raw data file.</w:t>
      </w:r>
    </w:p>
    <w:p>
      <w:pPr>
        <w:pStyle w:val="Heading1"/>
      </w:pPr>
      <w:r>
        <w:t>Analysis</w:t>
      </w:r>
    </w:p>
    <w:p>
      <w:r>
        <w:rPr>
          <w:sz w:val="22"/>
        </w:rPr>
        <w:t xml:space="preserve">☐ </w:t>
      </w:r>
      <w:r>
        <w:t>I completed meaningful EDA before modeling.</w:t>
      </w:r>
    </w:p>
    <w:p>
      <w:r>
        <w:rPr>
          <w:sz w:val="22"/>
        </w:rPr>
        <w:t xml:space="preserve">☐ </w:t>
      </w:r>
      <w:r>
        <w:t>Each important chart has a written interpretation.</w:t>
      </w:r>
    </w:p>
    <w:p>
      <w:r>
        <w:rPr>
          <w:sz w:val="22"/>
        </w:rPr>
        <w:t xml:space="preserve">☐ </w:t>
      </w:r>
      <w:r>
        <w:t>I created a simple baseline.</w:t>
      </w:r>
    </w:p>
    <w:p>
      <w:r>
        <w:rPr>
          <w:sz w:val="22"/>
        </w:rPr>
        <w:t xml:space="preserve">☐ </w:t>
      </w:r>
      <w:r>
        <w:t>I compared Model A with G1/G2 against Model B without G1/G2.</w:t>
      </w:r>
    </w:p>
    <w:p>
      <w:r>
        <w:rPr>
          <w:sz w:val="22"/>
        </w:rPr>
        <w:t xml:space="preserve">☐ </w:t>
      </w:r>
      <w:r>
        <w:t>I report MAE, RMSE, and R².</w:t>
      </w:r>
    </w:p>
    <w:p>
      <w:r>
        <w:rPr>
          <w:sz w:val="22"/>
        </w:rPr>
        <w:t xml:space="preserve">☐ </w:t>
      </w:r>
      <w:r>
        <w:t>I used the same evaluation rules when comparing models.</w:t>
      </w:r>
    </w:p>
    <w:p>
      <w:pPr>
        <w:pStyle w:val="Heading1"/>
      </w:pPr>
      <w:r>
        <w:t>Research Quality</w:t>
      </w:r>
    </w:p>
    <w:p>
      <w:r>
        <w:rPr>
          <w:sz w:val="22"/>
        </w:rPr>
        <w:t xml:space="preserve">☐ </w:t>
      </w:r>
      <w:r>
        <w:t>My conclusion matches the evidence.</w:t>
      </w:r>
    </w:p>
    <w:p>
      <w:r>
        <w:rPr>
          <w:sz w:val="22"/>
        </w:rPr>
        <w:t xml:space="preserve">☐ </w:t>
      </w:r>
      <w:r>
        <w:t>I discuss limitations and generalizability.</w:t>
      </w:r>
    </w:p>
    <w:p>
      <w:r>
        <w:rPr>
          <w:sz w:val="22"/>
        </w:rPr>
        <w:t xml:space="preserve">☐ </w:t>
      </w:r>
      <w:r>
        <w:t>I do not claim the model should make high-stakes decisions about students.</w:t>
      </w:r>
    </w:p>
    <w:p>
      <w:r>
        <w:rPr>
          <w:sz w:val="22"/>
        </w:rPr>
        <w:t xml:space="preserve">☐ </w:t>
      </w:r>
      <w:r>
        <w:t>My GitHub repository can be followed by another student.</w:t>
      </w:r>
    </w:p>
    <w:p>
      <w:r>
        <w:rPr>
          <w:sz w:val="22"/>
        </w:rPr>
        <w:t xml:space="preserve">☐ </w:t>
      </w:r>
      <w:r>
        <w:t>My paper and README explain how to reproduce the analysis.</w:t>
      </w:r>
    </w:p>
    <w:p>
      <w:pPr>
        <w:pStyle w:val="Title"/>
      </w:pPr>
      <w:r>
        <w:t>17. Suggested Evaluation Rubric</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2880"/>
            <w:vAlign w:val="center"/>
            <w:shd w:fill="2F75B5"/>
          </w:tcPr>
          <w:p>
            <w:r/>
            <w:r>
              <w:rPr>
                <w:rFonts w:ascii="Aptos" w:hAnsi="Aptos"/>
                <w:b/>
                <w:color w:val="FFFFFF"/>
                <w:sz w:val="16"/>
              </w:rPr>
              <w:t>Area</w:t>
            </w:r>
          </w:p>
        </w:tc>
        <w:tc>
          <w:tcPr>
            <w:tcW w:type="dxa" w:w="7056"/>
            <w:vAlign w:val="center"/>
            <w:shd w:fill="2F75B5"/>
          </w:tcPr>
          <w:p>
            <w:r/>
            <w:r>
              <w:rPr>
                <w:rFonts w:ascii="Aptos" w:hAnsi="Aptos"/>
                <w:b/>
                <w:color w:val="FFFFFF"/>
                <w:sz w:val="16"/>
              </w:rPr>
              <w:t>Excellent</w:t>
            </w:r>
          </w:p>
        </w:tc>
        <w:tc>
          <w:tcPr>
            <w:tcW w:type="dxa" w:w="1008"/>
            <w:vAlign w:val="center"/>
            <w:shd w:fill="2F75B5"/>
          </w:tcPr>
          <w:p>
            <w:r/>
            <w:r>
              <w:rPr>
                <w:rFonts w:ascii="Aptos" w:hAnsi="Aptos"/>
                <w:b/>
                <w:color w:val="FFFFFF"/>
                <w:sz w:val="16"/>
              </w:rPr>
              <w:t>Points</w:t>
            </w:r>
          </w:p>
        </w:tc>
      </w:tr>
      <w:tr>
        <w:trPr>
          <w:cantSplit/>
        </w:trPr>
        <w:tc>
          <w:tcPr>
            <w:tcW w:type="dxa" w:w="2880"/>
            <w:vAlign w:val="center"/>
            <w:shd w:fill="FFFFFF"/>
          </w:tcPr>
          <w:p>
            <w:r/>
            <w:r>
              <w:rPr>
                <w:rFonts w:ascii="Aptos" w:hAnsi="Aptos"/>
                <w:b w:val="0"/>
                <w:sz w:val="16"/>
              </w:rPr>
              <w:t>Research question &amp; hypotheses</w:t>
            </w:r>
          </w:p>
        </w:tc>
        <w:tc>
          <w:tcPr>
            <w:tcW w:type="dxa" w:w="7056"/>
            <w:vAlign w:val="center"/>
            <w:shd w:fill="FFFFFF"/>
          </w:tcPr>
          <w:p>
            <w:r/>
            <w:r>
              <w:rPr>
                <w:rFonts w:ascii="Aptos" w:hAnsi="Aptos"/>
                <w:b w:val="0"/>
                <w:sz w:val="16"/>
              </w:rPr>
              <w:t>Clear, meaningful, testable; Model A vs. Model B comparison is explicit.</w:t>
            </w:r>
          </w:p>
        </w:tc>
        <w:tc>
          <w:tcPr>
            <w:tcW w:type="dxa" w:w="1008"/>
            <w:vAlign w:val="center"/>
            <w:shd w:fill="FFFFFF"/>
          </w:tcPr>
          <w:p>
            <w:r/>
            <w:r>
              <w:rPr>
                <w:rFonts w:ascii="Aptos" w:hAnsi="Aptos"/>
                <w:b w:val="0"/>
                <w:sz w:val="16"/>
              </w:rPr>
              <w:t>15</w:t>
            </w:r>
          </w:p>
        </w:tc>
      </w:tr>
      <w:tr>
        <w:trPr>
          <w:cantSplit/>
        </w:trPr>
        <w:tc>
          <w:tcPr>
            <w:tcW w:type="dxa" w:w="2880"/>
            <w:vAlign w:val="center"/>
            <w:shd w:fill="F7FAFC"/>
          </w:tcPr>
          <w:p>
            <w:r/>
            <w:r>
              <w:rPr>
                <w:rFonts w:ascii="Aptos" w:hAnsi="Aptos"/>
                <w:b w:val="0"/>
                <w:sz w:val="16"/>
              </w:rPr>
              <w:t>Data understanding</w:t>
            </w:r>
          </w:p>
        </w:tc>
        <w:tc>
          <w:tcPr>
            <w:tcW w:type="dxa" w:w="7056"/>
            <w:vAlign w:val="center"/>
            <w:shd w:fill="F7FAFC"/>
          </w:tcPr>
          <w:p>
            <w:r/>
            <w:r>
              <w:rPr>
                <w:rFonts w:ascii="Aptos" w:hAnsi="Aptos"/>
                <w:b w:val="0"/>
                <w:sz w:val="16"/>
              </w:rPr>
              <w:t>Accurate documentation; variables and limitations understood.</w:t>
            </w:r>
          </w:p>
        </w:tc>
        <w:tc>
          <w:tcPr>
            <w:tcW w:type="dxa" w:w="1008"/>
            <w:vAlign w:val="center"/>
            <w:shd w:fill="F7FAFC"/>
          </w:tcPr>
          <w:p>
            <w:r/>
            <w:r>
              <w:rPr>
                <w:rFonts w:ascii="Aptos" w:hAnsi="Aptos"/>
                <w:b w:val="0"/>
                <w:sz w:val="16"/>
              </w:rPr>
              <w:t>15</w:t>
            </w:r>
          </w:p>
        </w:tc>
      </w:tr>
      <w:tr>
        <w:trPr>
          <w:cantSplit/>
        </w:trPr>
        <w:tc>
          <w:tcPr>
            <w:tcW w:type="dxa" w:w="2880"/>
            <w:vAlign w:val="center"/>
            <w:shd w:fill="FFFFFF"/>
          </w:tcPr>
          <w:p>
            <w:r/>
            <w:r>
              <w:rPr>
                <w:rFonts w:ascii="Aptos" w:hAnsi="Aptos"/>
                <w:b w:val="0"/>
                <w:sz w:val="16"/>
              </w:rPr>
              <w:t>EDA</w:t>
            </w:r>
          </w:p>
        </w:tc>
        <w:tc>
          <w:tcPr>
            <w:tcW w:type="dxa" w:w="7056"/>
            <w:vAlign w:val="center"/>
            <w:shd w:fill="FFFFFF"/>
          </w:tcPr>
          <w:p>
            <w:r/>
            <w:r>
              <w:rPr>
                <w:rFonts w:ascii="Aptos" w:hAnsi="Aptos"/>
                <w:b w:val="0"/>
                <w:sz w:val="16"/>
              </w:rPr>
              <w:t>At least 6 useful analyses with correct, thoughtful interpretations.</w:t>
            </w:r>
          </w:p>
        </w:tc>
        <w:tc>
          <w:tcPr>
            <w:tcW w:type="dxa" w:w="1008"/>
            <w:vAlign w:val="center"/>
            <w:shd w:fill="FFFFFF"/>
          </w:tcPr>
          <w:p>
            <w:r/>
            <w:r>
              <w:rPr>
                <w:rFonts w:ascii="Aptos" w:hAnsi="Aptos"/>
                <w:b w:val="0"/>
                <w:sz w:val="16"/>
              </w:rPr>
              <w:t>20</w:t>
            </w:r>
          </w:p>
        </w:tc>
      </w:tr>
      <w:tr>
        <w:trPr>
          <w:cantSplit/>
        </w:trPr>
        <w:tc>
          <w:tcPr>
            <w:tcW w:type="dxa" w:w="2880"/>
            <w:vAlign w:val="center"/>
            <w:shd w:fill="F7FAFC"/>
          </w:tcPr>
          <w:p>
            <w:r/>
            <w:r>
              <w:rPr>
                <w:rFonts w:ascii="Aptos" w:hAnsi="Aptos"/>
                <w:b w:val="0"/>
                <w:sz w:val="16"/>
              </w:rPr>
              <w:t>Modeling</w:t>
            </w:r>
          </w:p>
        </w:tc>
        <w:tc>
          <w:tcPr>
            <w:tcW w:type="dxa" w:w="7056"/>
            <w:vAlign w:val="center"/>
            <w:shd w:fill="F7FAFC"/>
          </w:tcPr>
          <w:p>
            <w:r/>
            <w:r>
              <w:rPr>
                <w:rFonts w:ascii="Aptos" w:hAnsi="Aptos"/>
                <w:b w:val="0"/>
                <w:sz w:val="16"/>
              </w:rPr>
              <w:t>Baseline + fair model comparison + reproducible preprocessing.</w:t>
            </w:r>
          </w:p>
        </w:tc>
        <w:tc>
          <w:tcPr>
            <w:tcW w:type="dxa" w:w="1008"/>
            <w:vAlign w:val="center"/>
            <w:shd w:fill="F7FAFC"/>
          </w:tcPr>
          <w:p>
            <w:r/>
            <w:r>
              <w:rPr>
                <w:rFonts w:ascii="Aptos" w:hAnsi="Aptos"/>
                <w:b w:val="0"/>
                <w:sz w:val="16"/>
              </w:rPr>
              <w:t>20</w:t>
            </w:r>
          </w:p>
        </w:tc>
      </w:tr>
      <w:tr>
        <w:trPr>
          <w:cantSplit/>
        </w:trPr>
        <w:tc>
          <w:tcPr>
            <w:tcW w:type="dxa" w:w="2880"/>
            <w:vAlign w:val="center"/>
            <w:shd w:fill="FFFFFF"/>
          </w:tcPr>
          <w:p>
            <w:r/>
            <w:r>
              <w:rPr>
                <w:rFonts w:ascii="Aptos" w:hAnsi="Aptos"/>
                <w:b w:val="0"/>
                <w:sz w:val="16"/>
              </w:rPr>
              <w:t>Evaluation</w:t>
            </w:r>
          </w:p>
        </w:tc>
        <w:tc>
          <w:tcPr>
            <w:tcW w:type="dxa" w:w="7056"/>
            <w:vAlign w:val="center"/>
            <w:shd w:fill="FFFFFF"/>
          </w:tcPr>
          <w:p>
            <w:r/>
            <w:r>
              <w:rPr>
                <w:rFonts w:ascii="Aptos" w:hAnsi="Aptos"/>
                <w:b w:val="0"/>
                <w:sz w:val="16"/>
              </w:rPr>
              <w:t>Correct use and explanation of MAE/RMSE/R²; errors investigated.</w:t>
            </w:r>
          </w:p>
        </w:tc>
        <w:tc>
          <w:tcPr>
            <w:tcW w:type="dxa" w:w="1008"/>
            <w:vAlign w:val="center"/>
            <w:shd w:fill="FFFFFF"/>
          </w:tcPr>
          <w:p>
            <w:r/>
            <w:r>
              <w:rPr>
                <w:rFonts w:ascii="Aptos" w:hAnsi="Aptos"/>
                <w:b w:val="0"/>
                <w:sz w:val="16"/>
              </w:rPr>
              <w:t>10</w:t>
            </w:r>
          </w:p>
        </w:tc>
      </w:tr>
      <w:tr>
        <w:trPr>
          <w:cantSplit/>
        </w:trPr>
        <w:tc>
          <w:tcPr>
            <w:tcW w:type="dxa" w:w="2880"/>
            <w:vAlign w:val="center"/>
            <w:shd w:fill="F7FAFC"/>
          </w:tcPr>
          <w:p>
            <w:r/>
            <w:r>
              <w:rPr>
                <w:rFonts w:ascii="Aptos" w:hAnsi="Aptos"/>
                <w:b w:val="0"/>
                <w:sz w:val="16"/>
              </w:rPr>
              <w:t>Research reasoning</w:t>
            </w:r>
          </w:p>
        </w:tc>
        <w:tc>
          <w:tcPr>
            <w:tcW w:type="dxa" w:w="7056"/>
            <w:vAlign w:val="center"/>
            <w:shd w:fill="F7FAFC"/>
          </w:tcPr>
          <w:p>
            <w:r/>
            <w:r>
              <w:rPr>
                <w:rFonts w:ascii="Aptos" w:hAnsi="Aptos"/>
                <w:b w:val="0"/>
                <w:sz w:val="16"/>
              </w:rPr>
              <w:t>Correlation/causation, bias, limitations, and generalizability addressed.</w:t>
            </w:r>
          </w:p>
        </w:tc>
        <w:tc>
          <w:tcPr>
            <w:tcW w:type="dxa" w:w="1008"/>
            <w:vAlign w:val="center"/>
            <w:shd w:fill="F7FAFC"/>
          </w:tcPr>
          <w:p>
            <w:r/>
            <w:r>
              <w:rPr>
                <w:rFonts w:ascii="Aptos" w:hAnsi="Aptos"/>
                <w:b w:val="0"/>
                <w:sz w:val="16"/>
              </w:rPr>
              <w:t>10</w:t>
            </w:r>
          </w:p>
        </w:tc>
      </w:tr>
      <w:tr>
        <w:trPr>
          <w:cantSplit/>
        </w:trPr>
        <w:tc>
          <w:tcPr>
            <w:tcW w:type="dxa" w:w="2880"/>
            <w:vAlign w:val="center"/>
            <w:shd w:fill="FFFFFF"/>
          </w:tcPr>
          <w:p>
            <w:r/>
            <w:r>
              <w:rPr>
                <w:rFonts w:ascii="Aptos" w:hAnsi="Aptos"/>
                <w:b w:val="0"/>
                <w:sz w:val="16"/>
              </w:rPr>
              <w:t>Communication &amp; GitHub</w:t>
            </w:r>
          </w:p>
        </w:tc>
        <w:tc>
          <w:tcPr>
            <w:tcW w:type="dxa" w:w="7056"/>
            <w:vAlign w:val="center"/>
            <w:shd w:fill="FFFFFF"/>
          </w:tcPr>
          <w:p>
            <w:r/>
            <w:r>
              <w:rPr>
                <w:rFonts w:ascii="Aptos" w:hAnsi="Aptos"/>
                <w:b w:val="0"/>
                <w:sz w:val="16"/>
              </w:rPr>
              <w:t>Readable repository, clear README, figures, commits, reproducibility.</w:t>
            </w:r>
          </w:p>
        </w:tc>
        <w:tc>
          <w:tcPr>
            <w:tcW w:type="dxa" w:w="1008"/>
            <w:vAlign w:val="center"/>
            <w:shd w:fill="FFFFFF"/>
          </w:tcPr>
          <w:p>
            <w:r/>
            <w:r>
              <w:rPr>
                <w:rFonts w:ascii="Aptos" w:hAnsi="Aptos"/>
                <w:b w:val="0"/>
                <w:sz w:val="16"/>
              </w:rPr>
              <w:t>10</w:t>
            </w:r>
          </w:p>
        </w:tc>
      </w:tr>
      <w:tr>
        <w:trPr>
          <w:cantSplit/>
        </w:trPr>
        <w:tc>
          <w:tcPr>
            <w:tcW w:type="dxa" w:w="2880"/>
            <w:vAlign w:val="center"/>
            <w:shd w:fill="F7FAFC"/>
          </w:tcPr>
          <w:p>
            <w:r/>
            <w:r>
              <w:rPr>
                <w:rFonts w:ascii="Aptos" w:hAnsi="Aptos"/>
                <w:b w:val="0"/>
                <w:sz w:val="16"/>
              </w:rPr>
              <w:t>TOTAL</w:t>
            </w:r>
          </w:p>
        </w:tc>
        <w:tc>
          <w:tcPr>
            <w:tcW w:type="dxa" w:w="7056"/>
            <w:vAlign w:val="center"/>
            <w:shd w:fill="F7FAFC"/>
          </w:tcPr>
          <w:p>
            <w:r/>
            <w:r>
              <w:rPr>
                <w:rFonts w:ascii="Aptos" w:hAnsi="Aptos"/>
                <w:b w:val="0"/>
                <w:sz w:val="16"/>
              </w:rPr>
            </w:r>
          </w:p>
        </w:tc>
        <w:tc>
          <w:tcPr>
            <w:tcW w:type="dxa" w:w="1008"/>
            <w:vAlign w:val="center"/>
            <w:shd w:fill="F7FAFC"/>
          </w:tcPr>
          <w:p>
            <w:r/>
            <w:r>
              <w:rPr>
                <w:rFonts w:ascii="Aptos" w:hAnsi="Aptos"/>
                <w:b w:val="0"/>
                <w:sz w:val="16"/>
              </w:rPr>
              <w:t>100</w:t>
            </w:r>
          </w:p>
        </w:tc>
      </w:tr>
    </w:tbl>
    <w:p>
      <w:pPr>
        <w:spacing w:after="20"/>
      </w:pPr>
    </w:p>
    <w:p>
      <w:pPr>
        <w:pStyle w:val="Title"/>
      </w:pPr>
      <w:r>
        <w:t>18. Common Mistakes to Avoid</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024"/>
            <w:vAlign w:val="center"/>
            <w:shd w:fill="2F75B5"/>
          </w:tcPr>
          <w:p>
            <w:r/>
            <w:r>
              <w:rPr>
                <w:rFonts w:ascii="Aptos" w:hAnsi="Aptos"/>
                <w:b/>
                <w:color w:val="FFFFFF"/>
                <w:sz w:val="16"/>
              </w:rPr>
              <w:t>Mistake</w:t>
            </w:r>
          </w:p>
        </w:tc>
        <w:tc>
          <w:tcPr>
            <w:tcW w:type="dxa" w:w="3888"/>
            <w:vAlign w:val="center"/>
            <w:shd w:fill="2F75B5"/>
          </w:tcPr>
          <w:p>
            <w:r/>
            <w:r>
              <w:rPr>
                <w:rFonts w:ascii="Aptos" w:hAnsi="Aptos"/>
                <w:b/>
                <w:color w:val="FFFFFF"/>
                <w:sz w:val="16"/>
              </w:rPr>
              <w:t>Why it is a problem</w:t>
            </w:r>
          </w:p>
        </w:tc>
        <w:tc>
          <w:tcPr>
            <w:tcW w:type="dxa" w:w="4032"/>
            <w:vAlign w:val="center"/>
            <w:shd w:fill="2F75B5"/>
          </w:tcPr>
          <w:p>
            <w:r/>
            <w:r>
              <w:rPr>
                <w:rFonts w:ascii="Aptos" w:hAnsi="Aptos"/>
                <w:b/>
                <w:color w:val="FFFFFF"/>
                <w:sz w:val="16"/>
              </w:rPr>
              <w:t>Better approach</w:t>
            </w:r>
          </w:p>
        </w:tc>
      </w:tr>
      <w:tr>
        <w:trPr>
          <w:cantSplit/>
        </w:trPr>
        <w:tc>
          <w:tcPr>
            <w:tcW w:type="dxa" w:w="3024"/>
            <w:vAlign w:val="center"/>
            <w:shd w:fill="FFFFFF"/>
          </w:tcPr>
          <w:p>
            <w:r/>
            <w:r>
              <w:rPr>
                <w:rFonts w:ascii="Aptos" w:hAnsi="Aptos"/>
                <w:b w:val="0"/>
                <w:sz w:val="16"/>
              </w:rPr>
              <w:t>Jumping directly to Random Forest</w:t>
            </w:r>
          </w:p>
        </w:tc>
        <w:tc>
          <w:tcPr>
            <w:tcW w:type="dxa" w:w="3888"/>
            <w:vAlign w:val="center"/>
            <w:shd w:fill="FFFFFF"/>
          </w:tcPr>
          <w:p>
            <w:r/>
            <w:r>
              <w:rPr>
                <w:rFonts w:ascii="Aptos" w:hAnsi="Aptos"/>
                <w:b w:val="0"/>
                <w:sz w:val="16"/>
              </w:rPr>
              <w:t>You do not know whether a complex model adds value.</w:t>
            </w:r>
          </w:p>
        </w:tc>
        <w:tc>
          <w:tcPr>
            <w:tcW w:type="dxa" w:w="4032"/>
            <w:vAlign w:val="center"/>
            <w:shd w:fill="FFFFFF"/>
          </w:tcPr>
          <w:p>
            <w:r/>
            <w:r>
              <w:rPr>
                <w:rFonts w:ascii="Aptos" w:hAnsi="Aptos"/>
                <w:b w:val="0"/>
                <w:sz w:val="16"/>
              </w:rPr>
              <w:t>Start with a mean baseline and Linear Regression.</w:t>
            </w:r>
          </w:p>
        </w:tc>
      </w:tr>
      <w:tr>
        <w:trPr>
          <w:cantSplit/>
        </w:trPr>
        <w:tc>
          <w:tcPr>
            <w:tcW w:type="dxa" w:w="3024"/>
            <w:vAlign w:val="center"/>
            <w:shd w:fill="F7FAFC"/>
          </w:tcPr>
          <w:p>
            <w:r/>
            <w:r>
              <w:rPr>
                <w:rFonts w:ascii="Aptos" w:hAnsi="Aptos"/>
                <w:b w:val="0"/>
                <w:sz w:val="16"/>
              </w:rPr>
              <w:t>Using G1/G2 and stopping</w:t>
            </w:r>
          </w:p>
        </w:tc>
        <w:tc>
          <w:tcPr>
            <w:tcW w:type="dxa" w:w="3888"/>
            <w:vAlign w:val="center"/>
            <w:shd w:fill="F7FAFC"/>
          </w:tcPr>
          <w:p>
            <w:r/>
            <w:r>
              <w:rPr>
                <w:rFonts w:ascii="Aptos" w:hAnsi="Aptos"/>
                <w:b w:val="0"/>
                <w:sz w:val="16"/>
              </w:rPr>
              <w:t>Prediction becomes easy but the research insight is weak.</w:t>
            </w:r>
          </w:p>
        </w:tc>
        <w:tc>
          <w:tcPr>
            <w:tcW w:type="dxa" w:w="4032"/>
            <w:vAlign w:val="center"/>
            <w:shd w:fill="F7FAFC"/>
          </w:tcPr>
          <w:p>
            <w:r/>
            <w:r>
              <w:rPr>
                <w:rFonts w:ascii="Aptos" w:hAnsi="Aptos"/>
                <w:b w:val="0"/>
                <w:sz w:val="16"/>
              </w:rPr>
              <w:t>Compare with a no-G1/G2 model.</w:t>
            </w:r>
          </w:p>
        </w:tc>
      </w:tr>
      <w:tr>
        <w:trPr>
          <w:cantSplit/>
        </w:trPr>
        <w:tc>
          <w:tcPr>
            <w:tcW w:type="dxa" w:w="3024"/>
            <w:vAlign w:val="center"/>
            <w:shd w:fill="FFFFFF"/>
          </w:tcPr>
          <w:p>
            <w:r/>
            <w:r>
              <w:rPr>
                <w:rFonts w:ascii="Aptos" w:hAnsi="Aptos"/>
                <w:b w:val="0"/>
                <w:sz w:val="16"/>
              </w:rPr>
              <w:t>Calling correlation “cause”</w:t>
            </w:r>
          </w:p>
        </w:tc>
        <w:tc>
          <w:tcPr>
            <w:tcW w:type="dxa" w:w="3888"/>
            <w:vAlign w:val="center"/>
            <w:shd w:fill="FFFFFF"/>
          </w:tcPr>
          <w:p>
            <w:r/>
            <w:r>
              <w:rPr>
                <w:rFonts w:ascii="Aptos" w:hAnsi="Aptos"/>
                <w:b w:val="0"/>
                <w:sz w:val="16"/>
              </w:rPr>
              <w:t>Observational data cannot establish causal effects.</w:t>
            </w:r>
          </w:p>
        </w:tc>
        <w:tc>
          <w:tcPr>
            <w:tcW w:type="dxa" w:w="4032"/>
            <w:vAlign w:val="center"/>
            <w:shd w:fill="FFFFFF"/>
          </w:tcPr>
          <w:p>
            <w:r/>
            <w:r>
              <w:rPr>
                <w:rFonts w:ascii="Aptos" w:hAnsi="Aptos"/>
                <w:b w:val="0"/>
                <w:sz w:val="16"/>
              </w:rPr>
              <w:t>Use “associated with,” “related to,” or “predictive of.”</w:t>
            </w:r>
          </w:p>
        </w:tc>
      </w:tr>
      <w:tr>
        <w:trPr>
          <w:cantSplit/>
        </w:trPr>
        <w:tc>
          <w:tcPr>
            <w:tcW w:type="dxa" w:w="3024"/>
            <w:vAlign w:val="center"/>
            <w:shd w:fill="F7FAFC"/>
          </w:tcPr>
          <w:p>
            <w:r/>
            <w:r>
              <w:rPr>
                <w:rFonts w:ascii="Aptos" w:hAnsi="Aptos"/>
                <w:b w:val="0"/>
                <w:sz w:val="16"/>
              </w:rPr>
              <w:t>Reporting only accuracy or R²</w:t>
            </w:r>
          </w:p>
        </w:tc>
        <w:tc>
          <w:tcPr>
            <w:tcW w:type="dxa" w:w="3888"/>
            <w:vAlign w:val="center"/>
            <w:shd w:fill="F7FAFC"/>
          </w:tcPr>
          <w:p>
            <w:r/>
            <w:r>
              <w:rPr>
                <w:rFonts w:ascii="Aptos" w:hAnsi="Aptos"/>
                <w:b w:val="0"/>
                <w:sz w:val="16"/>
              </w:rPr>
              <w:t>One metric hides important information.</w:t>
            </w:r>
          </w:p>
        </w:tc>
        <w:tc>
          <w:tcPr>
            <w:tcW w:type="dxa" w:w="4032"/>
            <w:vAlign w:val="center"/>
            <w:shd w:fill="F7FAFC"/>
          </w:tcPr>
          <w:p>
            <w:r/>
            <w:r>
              <w:rPr>
                <w:rFonts w:ascii="Aptos" w:hAnsi="Aptos"/>
                <w:b w:val="0"/>
                <w:sz w:val="16"/>
              </w:rPr>
              <w:t>Use multiple relevant metrics.</w:t>
            </w:r>
          </w:p>
        </w:tc>
      </w:tr>
      <w:tr>
        <w:trPr>
          <w:cantSplit/>
        </w:trPr>
        <w:tc>
          <w:tcPr>
            <w:tcW w:type="dxa" w:w="3024"/>
            <w:vAlign w:val="center"/>
            <w:shd w:fill="FFFFFF"/>
          </w:tcPr>
          <w:p>
            <w:r/>
            <w:r>
              <w:rPr>
                <w:rFonts w:ascii="Aptos" w:hAnsi="Aptos"/>
                <w:b w:val="0"/>
                <w:sz w:val="16"/>
              </w:rPr>
              <w:t>Ignoring model failures</w:t>
            </w:r>
          </w:p>
        </w:tc>
        <w:tc>
          <w:tcPr>
            <w:tcW w:type="dxa" w:w="3888"/>
            <w:vAlign w:val="center"/>
            <w:shd w:fill="FFFFFF"/>
          </w:tcPr>
          <w:p>
            <w:r/>
            <w:r>
              <w:rPr>
                <w:rFonts w:ascii="Aptos" w:hAnsi="Aptos"/>
                <w:b w:val="0"/>
                <w:sz w:val="16"/>
              </w:rPr>
              <w:t>Large errors can reveal limitations.</w:t>
            </w:r>
          </w:p>
        </w:tc>
        <w:tc>
          <w:tcPr>
            <w:tcW w:type="dxa" w:w="4032"/>
            <w:vAlign w:val="center"/>
            <w:shd w:fill="FFFFFF"/>
          </w:tcPr>
          <w:p>
            <w:r/>
            <w:r>
              <w:rPr>
                <w:rFonts w:ascii="Aptos" w:hAnsi="Aptos"/>
                <w:b w:val="0"/>
                <w:sz w:val="16"/>
              </w:rPr>
              <w:t>Analyze residuals and difficult cases.</w:t>
            </w:r>
          </w:p>
        </w:tc>
      </w:tr>
      <w:tr>
        <w:trPr>
          <w:cantSplit/>
        </w:trPr>
        <w:tc>
          <w:tcPr>
            <w:tcW w:type="dxa" w:w="3024"/>
            <w:vAlign w:val="center"/>
            <w:shd w:fill="F7FAFC"/>
          </w:tcPr>
          <w:p>
            <w:r/>
            <w:r>
              <w:rPr>
                <w:rFonts w:ascii="Aptos" w:hAnsi="Aptos"/>
                <w:b w:val="0"/>
                <w:sz w:val="16"/>
              </w:rPr>
              <w:t>Copying code without understanding</w:t>
            </w:r>
          </w:p>
        </w:tc>
        <w:tc>
          <w:tcPr>
            <w:tcW w:type="dxa" w:w="3888"/>
            <w:vAlign w:val="center"/>
            <w:shd w:fill="F7FAFC"/>
          </w:tcPr>
          <w:p>
            <w:r/>
            <w:r>
              <w:rPr>
                <w:rFonts w:ascii="Aptos" w:hAnsi="Aptos"/>
                <w:b w:val="0"/>
                <w:sz w:val="16"/>
              </w:rPr>
              <w:t>You cannot defend the project.</w:t>
            </w:r>
          </w:p>
        </w:tc>
        <w:tc>
          <w:tcPr>
            <w:tcW w:type="dxa" w:w="4032"/>
            <w:vAlign w:val="center"/>
            <w:shd w:fill="F7FAFC"/>
          </w:tcPr>
          <w:p>
            <w:r/>
            <w:r>
              <w:rPr>
                <w:rFonts w:ascii="Aptos" w:hAnsi="Aptos"/>
                <w:b w:val="0"/>
                <w:sz w:val="16"/>
              </w:rPr>
              <w:t>Explain every major step in your own words.</w:t>
            </w:r>
          </w:p>
        </w:tc>
      </w:tr>
      <w:tr>
        <w:trPr>
          <w:cantSplit/>
        </w:trPr>
        <w:tc>
          <w:tcPr>
            <w:tcW w:type="dxa" w:w="3024"/>
            <w:vAlign w:val="center"/>
            <w:shd w:fill="FFFFFF"/>
          </w:tcPr>
          <w:p>
            <w:r/>
            <w:r>
              <w:rPr>
                <w:rFonts w:ascii="Aptos" w:hAnsi="Aptos"/>
                <w:b w:val="0"/>
                <w:sz w:val="16"/>
              </w:rPr>
              <w:t>Using test data repeatedly to tune models</w:t>
            </w:r>
          </w:p>
        </w:tc>
        <w:tc>
          <w:tcPr>
            <w:tcW w:type="dxa" w:w="3888"/>
            <w:vAlign w:val="center"/>
            <w:shd w:fill="FFFFFF"/>
          </w:tcPr>
          <w:p>
            <w:r/>
            <w:r>
              <w:rPr>
                <w:rFonts w:ascii="Aptos" w:hAnsi="Aptos"/>
                <w:b w:val="0"/>
                <w:sz w:val="16"/>
              </w:rPr>
              <w:t>This can make results look better than they truly are.</w:t>
            </w:r>
          </w:p>
        </w:tc>
        <w:tc>
          <w:tcPr>
            <w:tcW w:type="dxa" w:w="4032"/>
            <w:vAlign w:val="center"/>
            <w:shd w:fill="FFFFFF"/>
          </w:tcPr>
          <w:p>
            <w:r/>
            <w:r>
              <w:rPr>
                <w:rFonts w:ascii="Aptos" w:hAnsi="Aptos"/>
                <w:b w:val="0"/>
                <w:sz w:val="16"/>
              </w:rPr>
              <w:t>Use cross-validation for comparisons; reserve test data for final evaluation when possible.</w:t>
            </w:r>
          </w:p>
        </w:tc>
      </w:tr>
      <w:tr>
        <w:trPr>
          <w:cantSplit/>
        </w:trPr>
        <w:tc>
          <w:tcPr>
            <w:tcW w:type="dxa" w:w="3024"/>
            <w:vAlign w:val="center"/>
            <w:shd w:fill="F7FAFC"/>
          </w:tcPr>
          <w:p>
            <w:r/>
            <w:r>
              <w:rPr>
                <w:rFonts w:ascii="Aptos" w:hAnsi="Aptos"/>
                <w:b w:val="0"/>
                <w:sz w:val="16"/>
              </w:rPr>
              <w:t>Treating the dataset as universal</w:t>
            </w:r>
          </w:p>
        </w:tc>
        <w:tc>
          <w:tcPr>
            <w:tcW w:type="dxa" w:w="3888"/>
            <w:vAlign w:val="center"/>
            <w:shd w:fill="F7FAFC"/>
          </w:tcPr>
          <w:p>
            <w:r/>
            <w:r>
              <w:rPr>
                <w:rFonts w:ascii="Aptos" w:hAnsi="Aptos"/>
                <w:b w:val="0"/>
                <w:sz w:val="16"/>
              </w:rPr>
              <w:t>It represents a specific place and time.</w:t>
            </w:r>
          </w:p>
        </w:tc>
        <w:tc>
          <w:tcPr>
            <w:tcW w:type="dxa" w:w="4032"/>
            <w:vAlign w:val="center"/>
            <w:shd w:fill="F7FAFC"/>
          </w:tcPr>
          <w:p>
            <w:r/>
            <w:r>
              <w:rPr>
                <w:rFonts w:ascii="Aptos" w:hAnsi="Aptos"/>
                <w:b w:val="0"/>
                <w:sz w:val="16"/>
              </w:rPr>
              <w:t>Discuss sample context and generalizability.</w:t>
            </w:r>
          </w:p>
        </w:tc>
      </w:tr>
    </w:tbl>
    <w:p>
      <w:pPr>
        <w:spacing w:after="20"/>
      </w:pPr>
    </w:p>
    <w:p>
      <w:pPr>
        <w:pStyle w:val="Title"/>
      </w:pPr>
      <w:r>
        <w:t>19. Final README Template</w:t>
      </w:r>
    </w:p>
    <w:p>
      <w:pPr>
        <w:pStyle w:val="CodeBlock"/>
        <w:keepLines/>
        <w:shd w:fill="F7F7F7"/>
      </w:pPr>
      <w:r>
        <w:t># Student Academic Performance Research</w:t>
      </w:r>
    </w:p>
    <w:p>
      <w:pPr>
        <w:pStyle w:val="CodeBlock"/>
        <w:keepLines/>
        <w:shd w:fill="F7F7F7"/>
      </w:pPr>
      <w:r/>
    </w:p>
    <w:p>
      <w:pPr>
        <w:pStyle w:val="CodeBlock"/>
        <w:keepLines/>
        <w:shd w:fill="F7F7F7"/>
      </w:pPr>
      <w:r>
        <w:t>## Research Question</w:t>
      </w:r>
    </w:p>
    <w:p>
      <w:pPr>
        <w:pStyle w:val="CodeBlock"/>
        <w:keepLines/>
        <w:shd w:fill="F7F7F7"/>
      </w:pPr>
      <w:r>
        <w:t>How accurately can final academic performance be predicted without using previous grades?</w:t>
      </w:r>
    </w:p>
    <w:p>
      <w:pPr>
        <w:pStyle w:val="CodeBlock"/>
        <w:keepLines/>
        <w:shd w:fill="F7F7F7"/>
      </w:pPr>
      <w:r/>
    </w:p>
    <w:p>
      <w:pPr>
        <w:pStyle w:val="CodeBlock"/>
        <w:keepLines/>
        <w:shd w:fill="F7F7F7"/>
      </w:pPr>
      <w:r>
        <w:t>## Project Summary</w:t>
      </w:r>
    </w:p>
    <w:p>
      <w:pPr>
        <w:pStyle w:val="CodeBlock"/>
        <w:keepLines/>
        <w:shd w:fill="F7F7F7"/>
      </w:pPr>
      <w:r>
        <w:t>[Write 4–6 sentences.]</w:t>
      </w:r>
    </w:p>
    <w:p>
      <w:pPr>
        <w:pStyle w:val="CodeBlock"/>
        <w:keepLines/>
        <w:shd w:fill="F7F7F7"/>
      </w:pPr>
      <w:r/>
    </w:p>
    <w:p>
      <w:pPr>
        <w:pStyle w:val="CodeBlock"/>
        <w:keepLines/>
        <w:shd w:fill="F7F7F7"/>
      </w:pPr>
      <w:r>
        <w:t>## Dataset</w:t>
      </w:r>
    </w:p>
    <w:p>
      <w:pPr>
        <w:pStyle w:val="CodeBlock"/>
        <w:keepLines/>
        <w:shd w:fill="F7F7F7"/>
      </w:pPr>
      <w:r>
        <w:t>UCI Student Performance Dataset (ID 320).</w:t>
      </w:r>
    </w:p>
    <w:p>
      <w:pPr>
        <w:pStyle w:val="CodeBlock"/>
        <w:keepLines/>
        <w:shd w:fill="F7F7F7"/>
      </w:pPr>
      <w:r>
        <w:t>This project uses: student-mat.csv</w:t>
      </w:r>
    </w:p>
    <w:p>
      <w:pPr>
        <w:pStyle w:val="CodeBlock"/>
        <w:keepLines/>
        <w:shd w:fill="F7F7F7"/>
      </w:pPr>
      <w:r/>
    </w:p>
    <w:p>
      <w:pPr>
        <w:pStyle w:val="CodeBlock"/>
        <w:keepLines/>
        <w:shd w:fill="F7F7F7"/>
      </w:pPr>
      <w:r>
        <w:t>## Main Experiment</w:t>
      </w:r>
    </w:p>
    <w:p>
      <w:pPr>
        <w:pStyle w:val="CodeBlock"/>
        <w:keepLines/>
        <w:shd w:fill="F7F7F7"/>
      </w:pPr>
      <w:r>
        <w:t>- Model A: includes G1 and G2</w:t>
      </w:r>
    </w:p>
    <w:p>
      <w:pPr>
        <w:pStyle w:val="CodeBlock"/>
        <w:keepLines/>
        <w:shd w:fill="F7F7F7"/>
      </w:pPr>
      <w:r>
        <w:t>- Model B: excludes G1 and G2</w:t>
      </w:r>
    </w:p>
    <w:p>
      <w:pPr>
        <w:pStyle w:val="CodeBlock"/>
        <w:keepLines/>
        <w:shd w:fill="F7F7F7"/>
      </w:pPr>
      <w:r/>
    </w:p>
    <w:p>
      <w:pPr>
        <w:pStyle w:val="CodeBlock"/>
        <w:keepLines/>
        <w:shd w:fill="F7F7F7"/>
      </w:pPr>
      <w:r>
        <w:t>## Methods</w:t>
      </w:r>
    </w:p>
    <w:p>
      <w:pPr>
        <w:pStyle w:val="CodeBlock"/>
        <w:keepLines/>
        <w:shd w:fill="F7F7F7"/>
      </w:pPr>
      <w:r>
        <w:t>- Data quality checks</w:t>
      </w:r>
    </w:p>
    <w:p>
      <w:pPr>
        <w:pStyle w:val="CodeBlock"/>
        <w:keepLines/>
        <w:shd w:fill="F7F7F7"/>
      </w:pPr>
      <w:r>
        <w:t>- Exploratory data analysis</w:t>
      </w:r>
    </w:p>
    <w:p>
      <w:pPr>
        <w:pStyle w:val="CodeBlock"/>
        <w:keepLines/>
        <w:shd w:fill="F7F7F7"/>
      </w:pPr>
      <w:r>
        <w:t>- One-hot encoding for categorical variables</w:t>
      </w:r>
    </w:p>
    <w:p>
      <w:pPr>
        <w:pStyle w:val="CodeBlock"/>
        <w:keepLines/>
        <w:shd w:fill="F7F7F7"/>
      </w:pPr>
      <w:r>
        <w:t>- Regression models</w:t>
      </w:r>
    </w:p>
    <w:p>
      <w:pPr>
        <w:pStyle w:val="CodeBlock"/>
        <w:keepLines/>
        <w:shd w:fill="F7F7F7"/>
      </w:pPr>
      <w:r>
        <w:t>- MAE, RMSE, and R² evaluation</w:t>
      </w:r>
    </w:p>
    <w:p>
      <w:pPr>
        <w:pStyle w:val="CodeBlock"/>
        <w:keepLines/>
        <w:shd w:fill="F7F7F7"/>
      </w:pPr>
      <w:r/>
    </w:p>
    <w:p>
      <w:pPr>
        <w:pStyle w:val="CodeBlock"/>
        <w:keepLines/>
        <w:shd w:fill="F7F7F7"/>
      </w:pPr>
      <w:r>
        <w:t>## Key Findings</w:t>
      </w:r>
    </w:p>
    <w:p>
      <w:pPr>
        <w:pStyle w:val="CodeBlock"/>
        <w:keepLines/>
        <w:shd w:fill="F7F7F7"/>
      </w:pPr>
      <w:r>
        <w:t>[Add your real findings only after analysis.]</w:t>
      </w:r>
    </w:p>
    <w:p>
      <w:pPr>
        <w:pStyle w:val="CodeBlock"/>
        <w:keepLines/>
        <w:shd w:fill="F7F7F7"/>
      </w:pPr>
      <w:r/>
    </w:p>
    <w:p>
      <w:pPr>
        <w:pStyle w:val="CodeBlock"/>
        <w:keepLines/>
        <w:shd w:fill="F7F7F7"/>
      </w:pPr>
      <w:r>
        <w:t>## Repository Structure</w:t>
      </w:r>
    </w:p>
    <w:p>
      <w:pPr>
        <w:pStyle w:val="CodeBlock"/>
        <w:keepLines/>
        <w:shd w:fill="F7F7F7"/>
      </w:pPr>
      <w:r>
        <w:t>[Explain the folders.]</w:t>
      </w:r>
    </w:p>
    <w:p>
      <w:pPr>
        <w:pStyle w:val="CodeBlock"/>
        <w:keepLines/>
        <w:shd w:fill="F7F7F7"/>
      </w:pPr>
      <w:r/>
    </w:p>
    <w:p>
      <w:pPr>
        <w:pStyle w:val="CodeBlock"/>
        <w:keepLines/>
        <w:shd w:fill="F7F7F7"/>
      </w:pPr>
      <w:r>
        <w:t>## How to Run</w:t>
      </w:r>
    </w:p>
    <w:p>
      <w:pPr>
        <w:pStyle w:val="CodeBlock"/>
        <w:keepLines/>
        <w:shd w:fill="F7F7F7"/>
      </w:pPr>
      <w:r>
        <w:t>1. Clone this repository.</w:t>
      </w:r>
    </w:p>
    <w:p>
      <w:pPr>
        <w:pStyle w:val="CodeBlock"/>
        <w:keepLines/>
        <w:shd w:fill="F7F7F7"/>
      </w:pPr>
      <w:r>
        <w:t>2. Create a Python environment.</w:t>
      </w:r>
    </w:p>
    <w:p>
      <w:pPr>
        <w:pStyle w:val="CodeBlock"/>
        <w:keepLines/>
        <w:shd w:fill="F7F7F7"/>
      </w:pPr>
      <w:r>
        <w:t>3. Install requirements: pip install -r requirements.txt</w:t>
      </w:r>
    </w:p>
    <w:p>
      <w:pPr>
        <w:pStyle w:val="CodeBlock"/>
        <w:keepLines/>
        <w:shd w:fill="F7F7F7"/>
      </w:pPr>
      <w:r>
        <w:t>4. Open the notebooks in order.</w:t>
      </w:r>
    </w:p>
    <w:p>
      <w:pPr>
        <w:pStyle w:val="CodeBlock"/>
        <w:keepLines/>
        <w:shd w:fill="F7F7F7"/>
      </w:pPr>
      <w:r/>
    </w:p>
    <w:p>
      <w:pPr>
        <w:pStyle w:val="CodeBlock"/>
        <w:keepLines/>
        <w:shd w:fill="F7F7F7"/>
      </w:pPr>
      <w:r>
        <w:t>## Limitations</w:t>
      </w:r>
    </w:p>
    <w:p>
      <w:pPr>
        <w:pStyle w:val="CodeBlock"/>
        <w:keepLines/>
        <w:shd w:fill="F7F7F7"/>
      </w:pPr>
      <w:r>
        <w:t>[Summarize the major limitations.]</w:t>
      </w:r>
    </w:p>
    <w:p>
      <w:pPr>
        <w:pStyle w:val="CodeBlock"/>
        <w:keepLines/>
        <w:shd w:fill="F7F7F7"/>
      </w:pPr>
      <w:r/>
    </w:p>
    <w:p>
      <w:pPr>
        <w:pStyle w:val="CodeBlock"/>
        <w:keepLines/>
        <w:shd w:fill="F7F7F7"/>
      </w:pPr>
      <w:r>
        <w:t>## References</w:t>
      </w:r>
    </w:p>
    <w:p>
      <w:pPr>
        <w:pStyle w:val="CodeBlock"/>
        <w:keepLines/>
        <w:shd w:fill="F7F7F7"/>
      </w:pPr>
      <w:r>
        <w:t>UCI Student Performance dataset and original research paper.</w:t>
      </w:r>
    </w:p>
    <w:p>
      <w:pPr>
        <w:pStyle w:val="Title"/>
      </w:pPr>
      <w:r>
        <w:t>20. Reproducibility Setup</w:t>
      </w:r>
    </w:p>
    <w:p>
      <w:pPr>
        <w:pStyle w:val="Heading1"/>
      </w:pPr>
      <w:r>
        <w:t>20.1 requirements.txt</w:t>
      </w:r>
    </w:p>
    <w:p>
      <w:pPr>
        <w:pStyle w:val="CodeBlock"/>
        <w:keepLines/>
        <w:shd w:fill="F7F7F7"/>
      </w:pPr>
      <w:r>
        <w:t>pandas</w:t>
      </w:r>
    </w:p>
    <w:p>
      <w:pPr>
        <w:pStyle w:val="CodeBlock"/>
        <w:keepLines/>
        <w:shd w:fill="F7F7F7"/>
      </w:pPr>
      <w:r>
        <w:t>numpy</w:t>
      </w:r>
    </w:p>
    <w:p>
      <w:pPr>
        <w:pStyle w:val="CodeBlock"/>
        <w:keepLines/>
        <w:shd w:fill="F7F7F7"/>
      </w:pPr>
      <w:r>
        <w:t>matplotlib</w:t>
      </w:r>
    </w:p>
    <w:p>
      <w:pPr>
        <w:pStyle w:val="CodeBlock"/>
        <w:keepLines/>
        <w:shd w:fill="F7F7F7"/>
      </w:pPr>
      <w:r>
        <w:t>scikit-learn</w:t>
      </w:r>
    </w:p>
    <w:p>
      <w:pPr>
        <w:pStyle w:val="CodeBlock"/>
        <w:keepLines/>
        <w:shd w:fill="F7F7F7"/>
      </w:pPr>
      <w:r>
        <w:t>jupyter</w:t>
      </w:r>
    </w:p>
    <w:p>
      <w:pPr>
        <w:pStyle w:val="Heading1"/>
      </w:pPr>
      <w:r>
        <w:t>20.2 Run Order</w:t>
      </w:r>
    </w:p>
    <w:p>
      <w:pPr>
        <w:pStyle w:val="ListNumber"/>
      </w:pPr>
      <w:r>
        <w:t>Run notebooks/01_data_check.ipynb.</w:t>
      </w:r>
    </w:p>
    <w:p>
      <w:pPr>
        <w:pStyle w:val="ListNumber"/>
      </w:pPr>
      <w:r>
        <w:t>Run notebooks/02_eda.ipynb.</w:t>
      </w:r>
    </w:p>
    <w:p>
      <w:pPr>
        <w:pStyle w:val="ListNumber"/>
      </w:pPr>
      <w:r>
        <w:t>Run notebooks/03_modeling.ipynb.</w:t>
      </w:r>
    </w:p>
    <w:p>
      <w:pPr>
        <w:pStyle w:val="ListNumber"/>
      </w:pPr>
      <w:r>
        <w:t>Verify that figures and metric tables match what you report in the paper.</w:t>
      </w:r>
    </w:p>
    <w:tbl>
      <w:tblPr>
        <w:tblW w:type="auto" w:w="0"/>
        <w:jc w:val="center"/>
        <w:tblLayout w:type="autofit"/>
        <w:tblLook w:firstColumn="1" w:firstRow="1" w:lastColumn="0" w:lastRow="0" w:noHBand="0" w:noVBand="1" w:val="04A0"/>
      </w:tblPr>
      <w:tblGrid>
        <w:gridCol w:w="9936"/>
      </w:tblGrid>
      <w:tr>
        <w:trPr>
          <w:cantSplit/>
        </w:trPr>
        <w:tc>
          <w:tcPr>
            <w:tcW w:type="dxa" w:w="9936"/>
            <w:shd w:fill="E2F0D9"/>
          </w:tcPr>
          <w:p>
            <w:r/>
            <w:r>
              <w:rPr>
                <w:b/>
                <w:color w:val="17365D"/>
                <w:sz w:val="20"/>
              </w:rPr>
              <w:t xml:space="preserve">Reproducibility test  </w:t>
            </w:r>
            <w:r>
              <w:rPr>
                <w:sz w:val="20"/>
              </w:rPr>
              <w:t>Ask a classmate or mentor to clone your repository and follow the README. If they cannot reproduce your core results, improve the instructions before submission.</w:t>
            </w:r>
          </w:p>
        </w:tc>
      </w:tr>
    </w:tbl>
    <w:p>
      <w:pPr>
        <w:spacing w:after="20"/>
      </w:pPr>
    </w:p>
    <w:p>
      <w:pPr>
        <w:pStyle w:val="Title"/>
      </w:pPr>
      <w:r>
        <w:t>21. Mentor / Instructor Checkpoints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1584"/>
            <w:vAlign w:val="center"/>
            <w:shd w:fill="2F75B5"/>
          </w:tcPr>
          <w:p>
            <w:r/>
            <w:r>
              <w:rPr>
                <w:rFonts w:ascii="Aptos" w:hAnsi="Aptos"/>
                <w:b/>
                <w:color w:val="FFFFFF"/>
                <w:sz w:val="16"/>
              </w:rPr>
              <w:t>Checkpoint</w:t>
            </w:r>
          </w:p>
        </w:tc>
        <w:tc>
          <w:tcPr>
            <w:tcW w:type="dxa" w:w="5040"/>
            <w:vAlign w:val="center"/>
            <w:shd w:fill="2F75B5"/>
          </w:tcPr>
          <w:p>
            <w:r/>
            <w:r>
              <w:rPr>
                <w:rFonts w:ascii="Aptos" w:hAnsi="Aptos"/>
                <w:b/>
                <w:color w:val="FFFFFF"/>
                <w:sz w:val="16"/>
              </w:rPr>
              <w:t>Student must show</w:t>
            </w:r>
          </w:p>
        </w:tc>
        <w:tc>
          <w:tcPr>
            <w:tcW w:type="dxa" w:w="4032"/>
            <w:vAlign w:val="center"/>
            <w:shd w:fill="2F75B5"/>
          </w:tcPr>
          <w:p>
            <w:r/>
            <w:r>
              <w:rPr>
                <w:rFonts w:ascii="Aptos" w:hAnsi="Aptos"/>
                <w:b/>
                <w:color w:val="FFFFFF"/>
                <w:sz w:val="16"/>
              </w:rPr>
              <w:t>Approval question</w:t>
            </w:r>
          </w:p>
        </w:tc>
      </w:tr>
      <w:tr>
        <w:trPr>
          <w:cantSplit/>
        </w:trPr>
        <w:tc>
          <w:tcPr>
            <w:tcW w:type="dxa" w:w="1584"/>
            <w:vAlign w:val="center"/>
            <w:shd w:fill="FFFFFF"/>
          </w:tcPr>
          <w:p>
            <w:r/>
            <w:r>
              <w:rPr>
                <w:rFonts w:ascii="Aptos" w:hAnsi="Aptos"/>
                <w:b w:val="0"/>
                <w:sz w:val="16"/>
              </w:rPr>
              <w:t>A — Idea</w:t>
            </w:r>
          </w:p>
        </w:tc>
        <w:tc>
          <w:tcPr>
            <w:tcW w:type="dxa" w:w="5040"/>
            <w:vAlign w:val="center"/>
            <w:shd w:fill="FFFFFF"/>
          </w:tcPr>
          <w:p>
            <w:r/>
            <w:r>
              <w:rPr>
                <w:rFonts w:ascii="Aptos" w:hAnsi="Aptos"/>
                <w:b w:val="0"/>
                <w:sz w:val="16"/>
              </w:rPr>
              <w:t>Research question, hypotheses, planned dataset</w:t>
            </w:r>
          </w:p>
        </w:tc>
        <w:tc>
          <w:tcPr>
            <w:tcW w:type="dxa" w:w="4032"/>
            <w:vAlign w:val="center"/>
            <w:shd w:fill="FFFFFF"/>
          </w:tcPr>
          <w:p>
            <w:r/>
            <w:r>
              <w:rPr>
                <w:rFonts w:ascii="Aptos" w:hAnsi="Aptos"/>
                <w:b w:val="0"/>
                <w:sz w:val="16"/>
              </w:rPr>
              <w:t>Is the question meaningful and feasible?</w:t>
            </w:r>
          </w:p>
        </w:tc>
      </w:tr>
      <w:tr>
        <w:trPr>
          <w:cantSplit/>
        </w:trPr>
        <w:tc>
          <w:tcPr>
            <w:tcW w:type="dxa" w:w="1584"/>
            <w:vAlign w:val="center"/>
            <w:shd w:fill="F7FAFC"/>
          </w:tcPr>
          <w:p>
            <w:r/>
            <w:r>
              <w:rPr>
                <w:rFonts w:ascii="Aptos" w:hAnsi="Aptos"/>
                <w:b w:val="0"/>
                <w:sz w:val="16"/>
              </w:rPr>
              <w:t>B — Data</w:t>
            </w:r>
          </w:p>
        </w:tc>
        <w:tc>
          <w:tcPr>
            <w:tcW w:type="dxa" w:w="5040"/>
            <w:vAlign w:val="center"/>
            <w:shd w:fill="F7FAFC"/>
          </w:tcPr>
          <w:p>
            <w:r/>
            <w:r>
              <w:rPr>
                <w:rFonts w:ascii="Aptos" w:hAnsi="Aptos"/>
                <w:b w:val="0"/>
                <w:sz w:val="16"/>
              </w:rPr>
              <w:t>Data documentation and successful load</w:t>
            </w:r>
          </w:p>
        </w:tc>
        <w:tc>
          <w:tcPr>
            <w:tcW w:type="dxa" w:w="4032"/>
            <w:vAlign w:val="center"/>
            <w:shd w:fill="F7FAFC"/>
          </w:tcPr>
          <w:p>
            <w:r/>
            <w:r>
              <w:rPr>
                <w:rFonts w:ascii="Aptos" w:hAnsi="Aptos"/>
                <w:b w:val="0"/>
                <w:sz w:val="16"/>
              </w:rPr>
              <w:t>Does the data actually support the question?</w:t>
            </w:r>
          </w:p>
        </w:tc>
      </w:tr>
      <w:tr>
        <w:trPr>
          <w:cantSplit/>
        </w:trPr>
        <w:tc>
          <w:tcPr>
            <w:tcW w:type="dxa" w:w="1584"/>
            <w:vAlign w:val="center"/>
            <w:shd w:fill="FFFFFF"/>
          </w:tcPr>
          <w:p>
            <w:r/>
            <w:r>
              <w:rPr>
                <w:rFonts w:ascii="Aptos" w:hAnsi="Aptos"/>
                <w:b w:val="0"/>
                <w:sz w:val="16"/>
              </w:rPr>
              <w:t>C — EDA</w:t>
            </w:r>
          </w:p>
        </w:tc>
        <w:tc>
          <w:tcPr>
            <w:tcW w:type="dxa" w:w="5040"/>
            <w:vAlign w:val="center"/>
            <w:shd w:fill="FFFFFF"/>
          </w:tcPr>
          <w:p>
            <w:r/>
            <w:r>
              <w:rPr>
                <w:rFonts w:ascii="Aptos" w:hAnsi="Aptos"/>
                <w:b w:val="0"/>
                <w:sz w:val="16"/>
              </w:rPr>
              <w:t>At least 6 interpreted analyses</w:t>
            </w:r>
          </w:p>
        </w:tc>
        <w:tc>
          <w:tcPr>
            <w:tcW w:type="dxa" w:w="4032"/>
            <w:vAlign w:val="center"/>
            <w:shd w:fill="FFFFFF"/>
          </w:tcPr>
          <w:p>
            <w:r/>
            <w:r>
              <w:rPr>
                <w:rFonts w:ascii="Aptos" w:hAnsi="Aptos"/>
                <w:b w:val="0"/>
                <w:sz w:val="16"/>
              </w:rPr>
              <w:t>Does the student understand the patterns and limitations?</w:t>
            </w:r>
          </w:p>
        </w:tc>
      </w:tr>
      <w:tr>
        <w:trPr>
          <w:cantSplit/>
        </w:trPr>
        <w:tc>
          <w:tcPr>
            <w:tcW w:type="dxa" w:w="1584"/>
            <w:vAlign w:val="center"/>
            <w:shd w:fill="F7FAFC"/>
          </w:tcPr>
          <w:p>
            <w:r/>
            <w:r>
              <w:rPr>
                <w:rFonts w:ascii="Aptos" w:hAnsi="Aptos"/>
                <w:b w:val="0"/>
                <w:sz w:val="16"/>
              </w:rPr>
              <w:t>D — Modeling</w:t>
            </w:r>
          </w:p>
        </w:tc>
        <w:tc>
          <w:tcPr>
            <w:tcW w:type="dxa" w:w="5040"/>
            <w:vAlign w:val="center"/>
            <w:shd w:fill="F7FAFC"/>
          </w:tcPr>
          <w:p>
            <w:r/>
            <w:r>
              <w:rPr>
                <w:rFonts w:ascii="Aptos" w:hAnsi="Aptos"/>
                <w:b w:val="0"/>
                <w:sz w:val="16"/>
              </w:rPr>
              <w:t>Baseline + Model A + Model B</w:t>
            </w:r>
          </w:p>
        </w:tc>
        <w:tc>
          <w:tcPr>
            <w:tcW w:type="dxa" w:w="4032"/>
            <w:vAlign w:val="center"/>
            <w:shd w:fill="F7FAFC"/>
          </w:tcPr>
          <w:p>
            <w:r/>
            <w:r>
              <w:rPr>
                <w:rFonts w:ascii="Aptos" w:hAnsi="Aptos"/>
                <w:b w:val="0"/>
                <w:sz w:val="16"/>
              </w:rPr>
              <w:t>Is the comparison fair and reproducible?</w:t>
            </w:r>
          </w:p>
        </w:tc>
      </w:tr>
      <w:tr>
        <w:trPr>
          <w:cantSplit/>
        </w:trPr>
        <w:tc>
          <w:tcPr>
            <w:tcW w:type="dxa" w:w="1584"/>
            <w:vAlign w:val="center"/>
            <w:shd w:fill="FFFFFF"/>
          </w:tcPr>
          <w:p>
            <w:r/>
            <w:r>
              <w:rPr>
                <w:rFonts w:ascii="Aptos" w:hAnsi="Aptos"/>
                <w:b w:val="0"/>
                <w:sz w:val="16"/>
              </w:rPr>
              <w:t>E — Results</w:t>
            </w:r>
          </w:p>
        </w:tc>
        <w:tc>
          <w:tcPr>
            <w:tcW w:type="dxa" w:w="5040"/>
            <w:vAlign w:val="center"/>
            <w:shd w:fill="FFFFFF"/>
          </w:tcPr>
          <w:p>
            <w:r/>
            <w:r>
              <w:rPr>
                <w:rFonts w:ascii="Aptos" w:hAnsi="Aptos"/>
                <w:b w:val="0"/>
                <w:sz w:val="16"/>
              </w:rPr>
              <w:t>Metrics, plots, error analysis</w:t>
            </w:r>
          </w:p>
        </w:tc>
        <w:tc>
          <w:tcPr>
            <w:tcW w:type="dxa" w:w="4032"/>
            <w:vAlign w:val="center"/>
            <w:shd w:fill="FFFFFF"/>
          </w:tcPr>
          <w:p>
            <w:r/>
            <w:r>
              <w:rPr>
                <w:rFonts w:ascii="Aptos" w:hAnsi="Aptos"/>
                <w:b w:val="0"/>
                <w:sz w:val="16"/>
              </w:rPr>
              <w:t>Do conclusions match evidence?</w:t>
            </w:r>
          </w:p>
        </w:tc>
      </w:tr>
      <w:tr>
        <w:trPr>
          <w:cantSplit/>
        </w:trPr>
        <w:tc>
          <w:tcPr>
            <w:tcW w:type="dxa" w:w="1584"/>
            <w:vAlign w:val="center"/>
            <w:shd w:fill="F7FAFC"/>
          </w:tcPr>
          <w:p>
            <w:r/>
            <w:r>
              <w:rPr>
                <w:rFonts w:ascii="Aptos" w:hAnsi="Aptos"/>
                <w:b w:val="0"/>
                <w:sz w:val="16"/>
              </w:rPr>
              <w:t>F — Final</w:t>
            </w:r>
          </w:p>
        </w:tc>
        <w:tc>
          <w:tcPr>
            <w:tcW w:type="dxa" w:w="5040"/>
            <w:vAlign w:val="center"/>
            <w:shd w:fill="F7FAFC"/>
          </w:tcPr>
          <w:p>
            <w:r/>
            <w:r>
              <w:rPr>
                <w:rFonts w:ascii="Aptos" w:hAnsi="Aptos"/>
                <w:b w:val="0"/>
                <w:sz w:val="16"/>
              </w:rPr>
              <w:t>Paper + README + reproducible repository</w:t>
            </w:r>
          </w:p>
        </w:tc>
        <w:tc>
          <w:tcPr>
            <w:tcW w:type="dxa" w:w="4032"/>
            <w:vAlign w:val="center"/>
            <w:shd w:fill="F7FAFC"/>
          </w:tcPr>
          <w:p>
            <w:r/>
            <w:r>
              <w:rPr>
                <w:rFonts w:ascii="Aptos" w:hAnsi="Aptos"/>
                <w:b w:val="0"/>
                <w:sz w:val="16"/>
              </w:rPr>
              <w:t>Can the student explain and defend the project?</w:t>
            </w:r>
          </w:p>
        </w:tc>
      </w:tr>
    </w:tbl>
    <w:p>
      <w:pPr>
        <w:spacing w:after="20"/>
      </w:pPr>
    </w:p>
    <w:p>
      <w:pPr>
        <w:pStyle w:val="Title"/>
      </w:pPr>
      <w:r>
        <w:t>22. Student Planning Worksheet</w:t>
      </w:r>
    </w:p>
    <w:p>
      <w:r>
        <w:rPr>
          <w:b/>
        </w:rPr>
        <w:t>My project title:</w:t>
      </w:r>
    </w:p>
    <w:p>
      <w:pPr>
        <w:spacing w:after="20"/>
      </w:pPr>
      <w:r>
        <w:t>________________________________________________________________________________</w:t>
      </w:r>
    </w:p>
    <w:p>
      <w:pPr>
        <w:spacing w:after="20"/>
      </w:pPr>
      <w:r>
        <w:t>________________________________________________________________________________</w:t>
      </w:r>
    </w:p>
    <w:p>
      <w:r>
        <w:rPr>
          <w:b/>
        </w:rPr>
        <w:t>My main research question:</w:t>
      </w:r>
    </w:p>
    <w:p>
      <w:pPr>
        <w:spacing w:after="20"/>
      </w:pPr>
      <w:r>
        <w:t>________________________________________________________________________________</w:t>
      </w:r>
    </w:p>
    <w:p>
      <w:pPr>
        <w:spacing w:after="20"/>
      </w:pPr>
      <w:r>
        <w:t>________________________________________________________________________________</w:t>
      </w:r>
    </w:p>
    <w:p>
      <w:r>
        <w:rPr>
          <w:b/>
        </w:rPr>
        <w:t>Why this question matters to me:</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r>
        <w:rPr>
          <w:b/>
        </w:rPr>
        <w:t>Dataset file I will use:</w:t>
      </w:r>
    </w:p>
    <w:p>
      <w:pPr>
        <w:spacing w:after="20"/>
      </w:pPr>
      <w:r>
        <w:t>________________________________________________________________________________</w:t>
      </w:r>
    </w:p>
    <w:p>
      <w:pPr>
        <w:spacing w:after="20"/>
      </w:pPr>
      <w:r>
        <w:t>________________________________________________________________________________</w:t>
      </w:r>
    </w:p>
    <w:p>
      <w:r>
        <w:rPr>
          <w:b/>
        </w:rPr>
        <w:t>My three hypotheses:</w:t>
      </w:r>
    </w:p>
    <w:p>
      <w:pPr>
        <w:spacing w:after="20"/>
      </w:pPr>
      <w:r>
        <w:t>________________________________________________________________________________</w:t>
      </w:r>
    </w:p>
    <w:p>
      <w:pPr>
        <w:spacing w:after="20"/>
      </w:pPr>
      <w:r>
        <w:t>________________________________________________________________________________</w:t>
      </w:r>
    </w:p>
    <w:p>
      <w:r>
        <w:rPr>
          <w:b/>
        </w:rPr>
        <w:t>My planned baseline:</w:t>
      </w:r>
    </w:p>
    <w:p>
      <w:pPr>
        <w:spacing w:after="20"/>
      </w:pPr>
      <w:r>
        <w:t>________________________________________________________________________________</w:t>
      </w:r>
    </w:p>
    <w:p>
      <w:pPr>
        <w:spacing w:after="20"/>
      </w:pPr>
      <w:r>
        <w:t>________________________________________________________________________________</w:t>
      </w:r>
    </w:p>
    <w:p>
      <w:r>
        <w:rPr>
          <w:b/>
        </w:rPr>
        <w:t>Model A:</w:t>
      </w:r>
    </w:p>
    <w:p>
      <w:pPr>
        <w:spacing w:after="20"/>
      </w:pPr>
      <w:r>
        <w:t>________________________________________________________________________________</w:t>
      </w:r>
    </w:p>
    <w:p>
      <w:pPr>
        <w:spacing w:after="20"/>
      </w:pPr>
      <w:r>
        <w:t>________________________________________________________________________________</w:t>
      </w:r>
    </w:p>
    <w:p>
      <w:r>
        <w:rPr>
          <w:b/>
        </w:rPr>
        <w:t>Model B:</w:t>
      </w:r>
    </w:p>
    <w:p>
      <w:pPr>
        <w:spacing w:after="20"/>
      </w:pPr>
      <w:r>
        <w:t>________________________________________________________________________________</w:t>
      </w:r>
    </w:p>
    <w:p>
      <w:pPr>
        <w:spacing w:after="20"/>
      </w:pPr>
      <w:r>
        <w:t>________________________________________________________________________________</w:t>
      </w:r>
    </w:p>
    <w:p>
      <w:r>
        <w:rPr>
          <w:b/>
        </w:rPr>
        <w:t>My evaluation metrics:</w:t>
      </w:r>
    </w:p>
    <w:p>
      <w:pPr>
        <w:spacing w:after="20"/>
      </w:pPr>
      <w:r>
        <w:t>________________________________________________________________________________</w:t>
      </w:r>
    </w:p>
    <w:p>
      <w:pPr>
        <w:spacing w:after="20"/>
      </w:pPr>
      <w:r>
        <w:t>________________________________________________________________________________</w:t>
      </w:r>
    </w:p>
    <w:p>
      <w:r>
        <w:rPr>
          <w:b/>
        </w:rPr>
        <w:t>Three limitations I expect:</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r>
        <w:rPr>
          <w:b/>
        </w:rPr>
        <w:t>One optional extension I may try:</w:t>
      </w:r>
    </w:p>
    <w:p>
      <w:pPr>
        <w:spacing w:after="20"/>
      </w:pPr>
      <w:r>
        <w:t>________________________________________________________________________________</w:t>
      </w:r>
    </w:p>
    <w:p>
      <w:pPr>
        <w:spacing w:after="20"/>
      </w:pPr>
      <w:r>
        <w:t>________________________________________________________________________________</w:t>
      </w:r>
    </w:p>
    <w:p>
      <w:pPr>
        <w:pStyle w:val="Title"/>
      </w:pPr>
      <w:r>
        <w:t>23. References and Source Notes</w:t>
      </w:r>
    </w:p>
    <w:p>
      <w:r>
        <w:t>Primary dataset source</w:t>
      </w:r>
    </w:p>
    <w:p>
      <w:r>
        <w:rPr>
          <w:b/>
        </w:rPr>
        <w:t xml:space="preserve">UCI Machine Learning Repository. Student Performance (Dataset ID 320). </w:t>
      </w:r>
      <w:r>
        <w:t>https://archive.ics.uci.edu/dataset/320/student%2Bperformance</w:t>
      </w:r>
    </w:p>
    <w:p>
      <w:r>
        <w:t>UCI describes the dataset as student achievement data from two Portuguese secondary schools, with demographic, social, school-related, and grade variables. UCI lists 649 instances and 30 features, supports classification and regression, and notes that G1 and G2 are strongly correlated with G3. UCI also identifies the original study by Cortez and Silva (2008).</w:t>
      </w:r>
    </w:p>
    <w:p>
      <w:r>
        <w:rPr>
          <w:b/>
        </w:rPr>
        <w:t xml:space="preserve">Original study: </w:t>
      </w:r>
      <w:r>
        <w:t>P. Cortez and A. M. G. Silva (2008), “Using Data Mining to Predict Secondary School Student Performance,” Proceedings of the 5th Annual Future Business Technology Conference.</w:t>
      </w:r>
    </w:p>
    <w:p>
      <w:pPr>
        <w:pStyle w:val="Heading1"/>
      </w:pPr>
      <w:r>
        <w:t>Source note for students</w:t>
      </w:r>
    </w:p>
    <w:p>
      <w:r>
        <w:t>Always cite the official dataset page in your paper. If you use outside articles to explain educational factors, machine-learning methods, or prior research, cite those sources separately. Do not invent citations or cite an AI assistant as if it were the source of the dataset.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AmeriDuo • Student Academic Performance Research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AI in Data Science • Student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16" w:right="144"/>
    </w:pPr>
    <w:rPr>
      <w:rFonts w:ascii="Consolas" w:hAnsi="Consolas"/>
      <w:sz w:val="17"/>
    </w:rPr>
  </w:style>
  <w:style w:type="paragraph" w:customStyle="1" w:styleId="Callout">
    <w:name w:val="Callout"/>
    <w:pPr>
      <w:spacing w:before="100" w:after="100"/>
      <w:ind w:left="216" w:right="144"/>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Academic Performance Project Implementation Guide</dc:title>
  <dc:subject>AI in Data Science student research project</dc:subject>
  <dc:creator>AmeriDuo</dc:creator>
  <cp:keywords>data science, machine learning, student performance, high school, research project</cp:keywords>
  <dc:description>generated by python-docx</dc:description>
  <cp:lastModifiedBy/>
  <cp:revision>1</cp:revision>
  <dcterms:created xsi:type="dcterms:W3CDTF">2013-12-23T23:15:00Z</dcterms:created>
  <dcterms:modified xsi:type="dcterms:W3CDTF">2013-12-23T23:15:00Z</dcterms:modified>
  <cp:category/>
</cp:coreProperties>
</file>