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4D0" w:rsidRDefault="002434D0" w:rsidP="0003330E">
      <w:pPr>
        <w:pStyle w:val="a8"/>
      </w:pPr>
      <w:r>
        <w:rPr>
          <w:rFonts w:hint="eastAsia"/>
        </w:rPr>
        <w:t>AudioPro</w:t>
      </w:r>
      <w:r>
        <w:rPr>
          <w:rFonts w:hint="eastAsia"/>
        </w:rPr>
        <w:t>项目详细设计说明书</w:t>
      </w:r>
    </w:p>
    <w:p w:rsidR="002434D0" w:rsidRDefault="002434D0" w:rsidP="002434D0">
      <w:r>
        <w:rPr>
          <w:rFonts w:hint="eastAsia"/>
        </w:rPr>
        <w:t>作者：牛一群</w:t>
      </w:r>
    </w:p>
    <w:p w:rsidR="002434D0" w:rsidRDefault="002434D0" w:rsidP="002434D0">
      <w:r>
        <w:rPr>
          <w:rFonts w:hint="eastAsia"/>
        </w:rPr>
        <w:t>完成日期：</w:t>
      </w:r>
      <w:r w:rsidR="003128BC">
        <w:rPr>
          <w:rFonts w:hint="eastAsia"/>
        </w:rPr>
        <w:t>2019</w:t>
      </w:r>
      <w:r w:rsidR="003128BC">
        <w:rPr>
          <w:rFonts w:hint="eastAsia"/>
        </w:rPr>
        <w:t>年</w:t>
      </w:r>
      <w:r w:rsidR="003128BC">
        <w:rPr>
          <w:rFonts w:hint="eastAsia"/>
        </w:rPr>
        <w:t>5</w:t>
      </w:r>
      <w:r w:rsidR="003128BC">
        <w:rPr>
          <w:rFonts w:hint="eastAsia"/>
        </w:rPr>
        <w:t>月</w:t>
      </w:r>
      <w:r w:rsidR="003128BC">
        <w:rPr>
          <w:rFonts w:hint="eastAsia"/>
        </w:rPr>
        <w:t>23</w:t>
      </w:r>
      <w:r w:rsidR="003128BC">
        <w:rPr>
          <w:rFonts w:hint="eastAsia"/>
        </w:rPr>
        <w:t>日</w:t>
      </w:r>
    </w:p>
    <w:p w:rsidR="002434D0" w:rsidRPr="0003330E" w:rsidRDefault="002434D0" w:rsidP="0003330E">
      <w:r>
        <w:rPr>
          <w:rFonts w:hint="eastAsia"/>
        </w:rPr>
        <w:t>签收人：</w:t>
      </w:r>
    </w:p>
    <w:p w:rsidR="002434D0" w:rsidRDefault="002434D0" w:rsidP="002434D0">
      <w:r>
        <w:rPr>
          <w:rFonts w:hint="eastAsia"/>
        </w:rPr>
        <w:t>签收日期：</w:t>
      </w:r>
    </w:p>
    <w:p w:rsidR="002434D0" w:rsidRDefault="002434D0" w:rsidP="002434D0"/>
    <w:p w:rsidR="002434D0" w:rsidRDefault="002434D0" w:rsidP="002434D0">
      <w:r>
        <w:rPr>
          <w:rFonts w:hint="eastAsia"/>
        </w:rPr>
        <w:t>修改情况记录：</w:t>
      </w:r>
    </w:p>
    <w:tbl>
      <w:tblPr>
        <w:tblStyle w:val="a5"/>
        <w:tblW w:w="0" w:type="auto"/>
        <w:tblLook w:val="04A0"/>
      </w:tblPr>
      <w:tblGrid>
        <w:gridCol w:w="1704"/>
        <w:gridCol w:w="1704"/>
        <w:gridCol w:w="1704"/>
        <w:gridCol w:w="1705"/>
        <w:gridCol w:w="1705"/>
      </w:tblGrid>
      <w:tr w:rsidR="004C298E" w:rsidTr="004C298E">
        <w:tc>
          <w:tcPr>
            <w:tcW w:w="1704" w:type="dxa"/>
          </w:tcPr>
          <w:p w:rsidR="004C298E" w:rsidRDefault="004C298E" w:rsidP="002434D0">
            <w:r>
              <w:rPr>
                <w:rFonts w:hint="eastAsia"/>
              </w:rPr>
              <w:t>版本号</w:t>
            </w:r>
          </w:p>
        </w:tc>
        <w:tc>
          <w:tcPr>
            <w:tcW w:w="1704" w:type="dxa"/>
          </w:tcPr>
          <w:p w:rsidR="004C298E" w:rsidRDefault="004C298E" w:rsidP="002434D0">
            <w:r>
              <w:rPr>
                <w:rFonts w:hint="eastAsia"/>
              </w:rPr>
              <w:t>修改批准人</w:t>
            </w:r>
          </w:p>
        </w:tc>
        <w:tc>
          <w:tcPr>
            <w:tcW w:w="1704" w:type="dxa"/>
          </w:tcPr>
          <w:p w:rsidR="004C298E" w:rsidRDefault="004C298E" w:rsidP="002434D0">
            <w:r>
              <w:rPr>
                <w:rFonts w:hint="eastAsia"/>
              </w:rPr>
              <w:t>修改人</w:t>
            </w:r>
          </w:p>
        </w:tc>
        <w:tc>
          <w:tcPr>
            <w:tcW w:w="1705" w:type="dxa"/>
          </w:tcPr>
          <w:p w:rsidR="004C298E" w:rsidRDefault="004C298E" w:rsidP="002434D0">
            <w:r>
              <w:rPr>
                <w:rFonts w:hint="eastAsia"/>
              </w:rPr>
              <w:t>修改日期</w:t>
            </w:r>
          </w:p>
        </w:tc>
        <w:tc>
          <w:tcPr>
            <w:tcW w:w="1705" w:type="dxa"/>
          </w:tcPr>
          <w:p w:rsidR="004C298E" w:rsidRDefault="004C298E" w:rsidP="002434D0">
            <w:r>
              <w:rPr>
                <w:rFonts w:hint="eastAsia"/>
              </w:rPr>
              <w:t>签收人</w:t>
            </w:r>
          </w:p>
        </w:tc>
      </w:tr>
      <w:tr w:rsidR="004C298E" w:rsidTr="004C298E">
        <w:tc>
          <w:tcPr>
            <w:tcW w:w="1704" w:type="dxa"/>
          </w:tcPr>
          <w:p w:rsidR="004C298E" w:rsidRDefault="004C298E" w:rsidP="002434D0"/>
        </w:tc>
        <w:tc>
          <w:tcPr>
            <w:tcW w:w="1704" w:type="dxa"/>
          </w:tcPr>
          <w:p w:rsidR="004C298E" w:rsidRDefault="004C298E" w:rsidP="002434D0"/>
        </w:tc>
        <w:tc>
          <w:tcPr>
            <w:tcW w:w="1704" w:type="dxa"/>
          </w:tcPr>
          <w:p w:rsidR="004C298E" w:rsidRDefault="004C298E" w:rsidP="002434D0"/>
        </w:tc>
        <w:tc>
          <w:tcPr>
            <w:tcW w:w="1705" w:type="dxa"/>
          </w:tcPr>
          <w:p w:rsidR="004C298E" w:rsidRDefault="004C298E" w:rsidP="002434D0"/>
        </w:tc>
        <w:tc>
          <w:tcPr>
            <w:tcW w:w="1705" w:type="dxa"/>
          </w:tcPr>
          <w:p w:rsidR="004C298E" w:rsidRDefault="004C298E" w:rsidP="002434D0"/>
        </w:tc>
      </w:tr>
      <w:tr w:rsidR="004C298E" w:rsidTr="004C298E">
        <w:tc>
          <w:tcPr>
            <w:tcW w:w="1704" w:type="dxa"/>
          </w:tcPr>
          <w:p w:rsidR="004C298E" w:rsidRDefault="004C298E" w:rsidP="002434D0"/>
        </w:tc>
        <w:tc>
          <w:tcPr>
            <w:tcW w:w="1704" w:type="dxa"/>
          </w:tcPr>
          <w:p w:rsidR="004C298E" w:rsidRDefault="004C298E" w:rsidP="002434D0"/>
        </w:tc>
        <w:tc>
          <w:tcPr>
            <w:tcW w:w="1704" w:type="dxa"/>
          </w:tcPr>
          <w:p w:rsidR="004C298E" w:rsidRDefault="004C298E" w:rsidP="002434D0"/>
        </w:tc>
        <w:tc>
          <w:tcPr>
            <w:tcW w:w="1705" w:type="dxa"/>
          </w:tcPr>
          <w:p w:rsidR="004C298E" w:rsidRDefault="004C298E" w:rsidP="002434D0"/>
        </w:tc>
        <w:tc>
          <w:tcPr>
            <w:tcW w:w="1705" w:type="dxa"/>
          </w:tcPr>
          <w:p w:rsidR="004C298E" w:rsidRDefault="004C298E" w:rsidP="002434D0"/>
        </w:tc>
      </w:tr>
      <w:tr w:rsidR="004C298E" w:rsidTr="004C298E">
        <w:tc>
          <w:tcPr>
            <w:tcW w:w="1704" w:type="dxa"/>
          </w:tcPr>
          <w:p w:rsidR="004C298E" w:rsidRDefault="004C298E" w:rsidP="002434D0"/>
        </w:tc>
        <w:tc>
          <w:tcPr>
            <w:tcW w:w="1704" w:type="dxa"/>
          </w:tcPr>
          <w:p w:rsidR="004C298E" w:rsidRDefault="004C298E" w:rsidP="002434D0"/>
        </w:tc>
        <w:tc>
          <w:tcPr>
            <w:tcW w:w="1704" w:type="dxa"/>
          </w:tcPr>
          <w:p w:rsidR="004C298E" w:rsidRDefault="004C298E" w:rsidP="002434D0"/>
        </w:tc>
        <w:tc>
          <w:tcPr>
            <w:tcW w:w="1705" w:type="dxa"/>
          </w:tcPr>
          <w:p w:rsidR="004C298E" w:rsidRDefault="004C298E" w:rsidP="002434D0"/>
        </w:tc>
        <w:tc>
          <w:tcPr>
            <w:tcW w:w="1705" w:type="dxa"/>
          </w:tcPr>
          <w:p w:rsidR="004C298E" w:rsidRDefault="004C298E" w:rsidP="002434D0"/>
        </w:tc>
      </w:tr>
      <w:tr w:rsidR="004C298E" w:rsidTr="004C298E">
        <w:tc>
          <w:tcPr>
            <w:tcW w:w="1704" w:type="dxa"/>
          </w:tcPr>
          <w:p w:rsidR="004C298E" w:rsidRDefault="004C298E" w:rsidP="002434D0"/>
        </w:tc>
        <w:tc>
          <w:tcPr>
            <w:tcW w:w="1704" w:type="dxa"/>
          </w:tcPr>
          <w:p w:rsidR="004C298E" w:rsidRDefault="004C298E" w:rsidP="002434D0"/>
        </w:tc>
        <w:tc>
          <w:tcPr>
            <w:tcW w:w="1704" w:type="dxa"/>
          </w:tcPr>
          <w:p w:rsidR="004C298E" w:rsidRDefault="004C298E" w:rsidP="002434D0"/>
        </w:tc>
        <w:tc>
          <w:tcPr>
            <w:tcW w:w="1705" w:type="dxa"/>
          </w:tcPr>
          <w:p w:rsidR="004C298E" w:rsidRDefault="004C298E" w:rsidP="002434D0"/>
        </w:tc>
        <w:tc>
          <w:tcPr>
            <w:tcW w:w="1705" w:type="dxa"/>
          </w:tcPr>
          <w:p w:rsidR="004C298E" w:rsidRDefault="004C298E" w:rsidP="002434D0"/>
        </w:tc>
      </w:tr>
    </w:tbl>
    <w:p w:rsidR="002434D0" w:rsidRDefault="002434D0" w:rsidP="002434D0"/>
    <w:p w:rsidR="0003330E" w:rsidRDefault="00461E72">
      <w:pPr>
        <w:pStyle w:val="10"/>
        <w:tabs>
          <w:tab w:val="right" w:leader="dot" w:pos="8296"/>
        </w:tabs>
        <w:rPr>
          <w:rFonts w:asciiTheme="minorHAnsi" w:hAnsiTheme="minorHAnsi"/>
          <w:noProof/>
          <w:kern w:val="2"/>
          <w:sz w:val="21"/>
        </w:rPr>
      </w:pPr>
      <w:r>
        <w:fldChar w:fldCharType="begin"/>
      </w:r>
      <w:r w:rsidR="0003330E">
        <w:instrText xml:space="preserve"> </w:instrText>
      </w:r>
      <w:r w:rsidR="0003330E">
        <w:rPr>
          <w:rFonts w:hint="eastAsia"/>
        </w:rPr>
        <w:instrText>TOC \o "3-3" \h \z \u \t "</w:instrText>
      </w:r>
      <w:r w:rsidR="0003330E">
        <w:rPr>
          <w:rFonts w:hint="eastAsia"/>
        </w:rPr>
        <w:instrText>标题</w:instrText>
      </w:r>
      <w:r w:rsidR="0003330E">
        <w:rPr>
          <w:rFonts w:hint="eastAsia"/>
        </w:rPr>
        <w:instrText xml:space="preserve"> 1,1,</w:instrText>
      </w:r>
      <w:r w:rsidR="0003330E">
        <w:rPr>
          <w:rFonts w:hint="eastAsia"/>
        </w:rPr>
        <w:instrText>标题</w:instrText>
      </w:r>
      <w:r w:rsidR="0003330E">
        <w:rPr>
          <w:rFonts w:hint="eastAsia"/>
        </w:rPr>
        <w:instrText xml:space="preserve"> 2,2"</w:instrText>
      </w:r>
      <w:r w:rsidR="0003330E">
        <w:instrText xml:space="preserve"> </w:instrText>
      </w:r>
      <w:r>
        <w:fldChar w:fldCharType="separate"/>
      </w:r>
      <w:hyperlink w:anchor="_Toc9353307" w:history="1">
        <w:r w:rsidR="0003330E" w:rsidRPr="00F56E14">
          <w:rPr>
            <w:rStyle w:val="a9"/>
            <w:noProof/>
          </w:rPr>
          <w:t xml:space="preserve">1 </w:t>
        </w:r>
        <w:r w:rsidR="0003330E" w:rsidRPr="00F56E14">
          <w:rPr>
            <w:rStyle w:val="a9"/>
            <w:rFonts w:hint="eastAsia"/>
            <w:noProof/>
          </w:rPr>
          <w:t>引言</w:t>
        </w:r>
        <w:r w:rsidR="0003330E">
          <w:rPr>
            <w:noProof/>
            <w:webHidden/>
          </w:rPr>
          <w:tab/>
        </w:r>
        <w:r>
          <w:rPr>
            <w:noProof/>
            <w:webHidden/>
          </w:rPr>
          <w:fldChar w:fldCharType="begin"/>
        </w:r>
        <w:r w:rsidR="0003330E">
          <w:rPr>
            <w:noProof/>
            <w:webHidden/>
          </w:rPr>
          <w:instrText xml:space="preserve"> PAGEREF _Toc9353307 \h </w:instrText>
        </w:r>
        <w:r>
          <w:rPr>
            <w:noProof/>
            <w:webHidden/>
          </w:rPr>
        </w:r>
        <w:r>
          <w:rPr>
            <w:noProof/>
            <w:webHidden/>
          </w:rPr>
          <w:fldChar w:fldCharType="separate"/>
        </w:r>
        <w:r w:rsidR="0003330E">
          <w:rPr>
            <w:noProof/>
            <w:webHidden/>
          </w:rPr>
          <w:t>2</w:t>
        </w:r>
        <w:r>
          <w:rPr>
            <w:noProof/>
            <w:webHidden/>
          </w:rPr>
          <w:fldChar w:fldCharType="end"/>
        </w:r>
      </w:hyperlink>
    </w:p>
    <w:p w:rsidR="0003330E" w:rsidRDefault="00461E72" w:rsidP="0003330E">
      <w:pPr>
        <w:pStyle w:val="20"/>
        <w:tabs>
          <w:tab w:val="right" w:leader="dot" w:pos="8296"/>
        </w:tabs>
        <w:ind w:left="440"/>
        <w:rPr>
          <w:rFonts w:asciiTheme="minorHAnsi" w:hAnsiTheme="minorHAnsi"/>
          <w:noProof/>
          <w:kern w:val="2"/>
          <w:sz w:val="21"/>
        </w:rPr>
      </w:pPr>
      <w:hyperlink w:anchor="_Toc9353308" w:history="1">
        <w:r w:rsidR="0003330E" w:rsidRPr="00F56E14">
          <w:rPr>
            <w:rStyle w:val="a9"/>
            <w:noProof/>
          </w:rPr>
          <w:t>1.1</w:t>
        </w:r>
        <w:r w:rsidR="0003330E" w:rsidRPr="00F56E14">
          <w:rPr>
            <w:rStyle w:val="a9"/>
            <w:rFonts w:hint="eastAsia"/>
            <w:noProof/>
          </w:rPr>
          <w:t>编写目的</w:t>
        </w:r>
        <w:r w:rsidR="0003330E">
          <w:rPr>
            <w:noProof/>
            <w:webHidden/>
          </w:rPr>
          <w:tab/>
        </w:r>
        <w:r>
          <w:rPr>
            <w:noProof/>
            <w:webHidden/>
          </w:rPr>
          <w:fldChar w:fldCharType="begin"/>
        </w:r>
        <w:r w:rsidR="0003330E">
          <w:rPr>
            <w:noProof/>
            <w:webHidden/>
          </w:rPr>
          <w:instrText xml:space="preserve"> PAGEREF _Toc9353308 \h </w:instrText>
        </w:r>
        <w:r>
          <w:rPr>
            <w:noProof/>
            <w:webHidden/>
          </w:rPr>
        </w:r>
        <w:r>
          <w:rPr>
            <w:noProof/>
            <w:webHidden/>
          </w:rPr>
          <w:fldChar w:fldCharType="separate"/>
        </w:r>
        <w:r w:rsidR="0003330E">
          <w:rPr>
            <w:noProof/>
            <w:webHidden/>
          </w:rPr>
          <w:t>2</w:t>
        </w:r>
        <w:r>
          <w:rPr>
            <w:noProof/>
            <w:webHidden/>
          </w:rPr>
          <w:fldChar w:fldCharType="end"/>
        </w:r>
      </w:hyperlink>
    </w:p>
    <w:p w:rsidR="0003330E" w:rsidRDefault="00461E72" w:rsidP="0003330E">
      <w:pPr>
        <w:pStyle w:val="20"/>
        <w:tabs>
          <w:tab w:val="right" w:leader="dot" w:pos="8296"/>
        </w:tabs>
        <w:ind w:left="440"/>
        <w:rPr>
          <w:rFonts w:asciiTheme="minorHAnsi" w:hAnsiTheme="minorHAnsi"/>
          <w:noProof/>
          <w:kern w:val="2"/>
          <w:sz w:val="21"/>
        </w:rPr>
      </w:pPr>
      <w:hyperlink w:anchor="_Toc9353309" w:history="1">
        <w:r w:rsidR="0003330E" w:rsidRPr="00F56E14">
          <w:rPr>
            <w:rStyle w:val="a9"/>
            <w:noProof/>
          </w:rPr>
          <w:t>1.2</w:t>
        </w:r>
        <w:r w:rsidR="0003330E" w:rsidRPr="00F56E14">
          <w:rPr>
            <w:rStyle w:val="a9"/>
            <w:rFonts w:hint="eastAsia"/>
            <w:noProof/>
          </w:rPr>
          <w:t>范围</w:t>
        </w:r>
        <w:r w:rsidR="0003330E">
          <w:rPr>
            <w:noProof/>
            <w:webHidden/>
          </w:rPr>
          <w:tab/>
        </w:r>
        <w:r>
          <w:rPr>
            <w:noProof/>
            <w:webHidden/>
          </w:rPr>
          <w:fldChar w:fldCharType="begin"/>
        </w:r>
        <w:r w:rsidR="0003330E">
          <w:rPr>
            <w:noProof/>
            <w:webHidden/>
          </w:rPr>
          <w:instrText xml:space="preserve"> PAGEREF _Toc9353309 \h </w:instrText>
        </w:r>
        <w:r>
          <w:rPr>
            <w:noProof/>
            <w:webHidden/>
          </w:rPr>
        </w:r>
        <w:r>
          <w:rPr>
            <w:noProof/>
            <w:webHidden/>
          </w:rPr>
          <w:fldChar w:fldCharType="separate"/>
        </w:r>
        <w:r w:rsidR="0003330E">
          <w:rPr>
            <w:noProof/>
            <w:webHidden/>
          </w:rPr>
          <w:t>2</w:t>
        </w:r>
        <w:r>
          <w:rPr>
            <w:noProof/>
            <w:webHidden/>
          </w:rPr>
          <w:fldChar w:fldCharType="end"/>
        </w:r>
      </w:hyperlink>
    </w:p>
    <w:p w:rsidR="0003330E" w:rsidRDefault="00461E72" w:rsidP="0003330E">
      <w:pPr>
        <w:pStyle w:val="20"/>
        <w:tabs>
          <w:tab w:val="right" w:leader="dot" w:pos="8296"/>
        </w:tabs>
        <w:ind w:left="440"/>
        <w:rPr>
          <w:rFonts w:asciiTheme="minorHAnsi" w:hAnsiTheme="minorHAnsi"/>
          <w:noProof/>
          <w:kern w:val="2"/>
          <w:sz w:val="21"/>
        </w:rPr>
      </w:pPr>
      <w:hyperlink w:anchor="_Toc9353310" w:history="1">
        <w:r w:rsidR="0003330E" w:rsidRPr="00F56E14">
          <w:rPr>
            <w:rStyle w:val="a9"/>
            <w:noProof/>
          </w:rPr>
          <w:t>1.3</w:t>
        </w:r>
        <w:r w:rsidR="0003330E" w:rsidRPr="00F56E14">
          <w:rPr>
            <w:rStyle w:val="a9"/>
            <w:rFonts w:hint="eastAsia"/>
            <w:noProof/>
          </w:rPr>
          <w:t>定义</w:t>
        </w:r>
        <w:r w:rsidR="0003330E">
          <w:rPr>
            <w:noProof/>
            <w:webHidden/>
          </w:rPr>
          <w:tab/>
        </w:r>
        <w:r>
          <w:rPr>
            <w:noProof/>
            <w:webHidden/>
          </w:rPr>
          <w:fldChar w:fldCharType="begin"/>
        </w:r>
        <w:r w:rsidR="0003330E">
          <w:rPr>
            <w:noProof/>
            <w:webHidden/>
          </w:rPr>
          <w:instrText xml:space="preserve"> PAGEREF _Toc9353310 \h </w:instrText>
        </w:r>
        <w:r>
          <w:rPr>
            <w:noProof/>
            <w:webHidden/>
          </w:rPr>
        </w:r>
        <w:r>
          <w:rPr>
            <w:noProof/>
            <w:webHidden/>
          </w:rPr>
          <w:fldChar w:fldCharType="separate"/>
        </w:r>
        <w:r w:rsidR="0003330E">
          <w:rPr>
            <w:noProof/>
            <w:webHidden/>
          </w:rPr>
          <w:t>2</w:t>
        </w:r>
        <w:r>
          <w:rPr>
            <w:noProof/>
            <w:webHidden/>
          </w:rPr>
          <w:fldChar w:fldCharType="end"/>
        </w:r>
      </w:hyperlink>
    </w:p>
    <w:p w:rsidR="0003330E" w:rsidRDefault="00461E72" w:rsidP="0003330E">
      <w:pPr>
        <w:pStyle w:val="20"/>
        <w:tabs>
          <w:tab w:val="right" w:leader="dot" w:pos="8296"/>
        </w:tabs>
        <w:ind w:left="440"/>
        <w:rPr>
          <w:rFonts w:asciiTheme="minorHAnsi" w:hAnsiTheme="minorHAnsi"/>
          <w:noProof/>
          <w:kern w:val="2"/>
          <w:sz w:val="21"/>
        </w:rPr>
      </w:pPr>
      <w:hyperlink w:anchor="_Toc9353311" w:history="1">
        <w:r w:rsidR="0003330E" w:rsidRPr="00F56E14">
          <w:rPr>
            <w:rStyle w:val="a9"/>
            <w:noProof/>
          </w:rPr>
          <w:t>1.4</w:t>
        </w:r>
        <w:r w:rsidR="0003330E" w:rsidRPr="00F56E14">
          <w:rPr>
            <w:rStyle w:val="a9"/>
            <w:rFonts w:hint="eastAsia"/>
            <w:noProof/>
          </w:rPr>
          <w:t>参考资料</w:t>
        </w:r>
        <w:r w:rsidR="0003330E">
          <w:rPr>
            <w:noProof/>
            <w:webHidden/>
          </w:rPr>
          <w:tab/>
        </w:r>
        <w:r>
          <w:rPr>
            <w:noProof/>
            <w:webHidden/>
          </w:rPr>
          <w:fldChar w:fldCharType="begin"/>
        </w:r>
        <w:r w:rsidR="0003330E">
          <w:rPr>
            <w:noProof/>
            <w:webHidden/>
          </w:rPr>
          <w:instrText xml:space="preserve"> PAGEREF _Toc9353311 \h </w:instrText>
        </w:r>
        <w:r>
          <w:rPr>
            <w:noProof/>
            <w:webHidden/>
          </w:rPr>
        </w:r>
        <w:r>
          <w:rPr>
            <w:noProof/>
            <w:webHidden/>
          </w:rPr>
          <w:fldChar w:fldCharType="separate"/>
        </w:r>
        <w:r w:rsidR="0003330E">
          <w:rPr>
            <w:noProof/>
            <w:webHidden/>
          </w:rPr>
          <w:t>2</w:t>
        </w:r>
        <w:r>
          <w:rPr>
            <w:noProof/>
            <w:webHidden/>
          </w:rPr>
          <w:fldChar w:fldCharType="end"/>
        </w:r>
      </w:hyperlink>
    </w:p>
    <w:p w:rsidR="0003330E" w:rsidRDefault="00461E72">
      <w:pPr>
        <w:pStyle w:val="10"/>
        <w:tabs>
          <w:tab w:val="right" w:leader="dot" w:pos="8296"/>
        </w:tabs>
        <w:rPr>
          <w:rFonts w:asciiTheme="minorHAnsi" w:hAnsiTheme="minorHAnsi"/>
          <w:noProof/>
          <w:kern w:val="2"/>
          <w:sz w:val="21"/>
        </w:rPr>
      </w:pPr>
      <w:hyperlink w:anchor="_Toc9353312" w:history="1">
        <w:r w:rsidR="0003330E" w:rsidRPr="00F56E14">
          <w:rPr>
            <w:rStyle w:val="a9"/>
            <w:noProof/>
          </w:rPr>
          <w:t>2</w:t>
        </w:r>
        <w:r w:rsidR="0003330E" w:rsidRPr="00F56E14">
          <w:rPr>
            <w:rStyle w:val="a9"/>
            <w:rFonts w:hint="eastAsia"/>
            <w:noProof/>
          </w:rPr>
          <w:t>总体设计</w:t>
        </w:r>
        <w:r w:rsidR="0003330E">
          <w:rPr>
            <w:noProof/>
            <w:webHidden/>
          </w:rPr>
          <w:tab/>
        </w:r>
        <w:r>
          <w:rPr>
            <w:noProof/>
            <w:webHidden/>
          </w:rPr>
          <w:fldChar w:fldCharType="begin"/>
        </w:r>
        <w:r w:rsidR="0003330E">
          <w:rPr>
            <w:noProof/>
            <w:webHidden/>
          </w:rPr>
          <w:instrText xml:space="preserve"> PAGEREF _Toc9353312 \h </w:instrText>
        </w:r>
        <w:r>
          <w:rPr>
            <w:noProof/>
            <w:webHidden/>
          </w:rPr>
        </w:r>
        <w:r>
          <w:rPr>
            <w:noProof/>
            <w:webHidden/>
          </w:rPr>
          <w:fldChar w:fldCharType="separate"/>
        </w:r>
        <w:r w:rsidR="0003330E">
          <w:rPr>
            <w:noProof/>
            <w:webHidden/>
          </w:rPr>
          <w:t>2</w:t>
        </w:r>
        <w:r>
          <w:rPr>
            <w:noProof/>
            <w:webHidden/>
          </w:rPr>
          <w:fldChar w:fldCharType="end"/>
        </w:r>
      </w:hyperlink>
    </w:p>
    <w:p w:rsidR="0003330E" w:rsidRDefault="00461E72" w:rsidP="0003330E">
      <w:pPr>
        <w:pStyle w:val="20"/>
        <w:tabs>
          <w:tab w:val="right" w:leader="dot" w:pos="8296"/>
        </w:tabs>
        <w:ind w:left="440"/>
        <w:rPr>
          <w:rFonts w:asciiTheme="minorHAnsi" w:hAnsiTheme="minorHAnsi"/>
          <w:noProof/>
          <w:kern w:val="2"/>
          <w:sz w:val="21"/>
        </w:rPr>
      </w:pPr>
      <w:hyperlink w:anchor="_Toc9353313" w:history="1">
        <w:r w:rsidR="0003330E" w:rsidRPr="00F56E14">
          <w:rPr>
            <w:rStyle w:val="a9"/>
            <w:noProof/>
          </w:rPr>
          <w:t>2.1</w:t>
        </w:r>
        <w:r w:rsidR="0003330E" w:rsidRPr="00F56E14">
          <w:rPr>
            <w:rStyle w:val="a9"/>
            <w:rFonts w:hint="eastAsia"/>
            <w:noProof/>
          </w:rPr>
          <w:t>需求规定</w:t>
        </w:r>
        <w:r w:rsidR="0003330E">
          <w:rPr>
            <w:noProof/>
            <w:webHidden/>
          </w:rPr>
          <w:tab/>
        </w:r>
        <w:r>
          <w:rPr>
            <w:noProof/>
            <w:webHidden/>
          </w:rPr>
          <w:fldChar w:fldCharType="begin"/>
        </w:r>
        <w:r w:rsidR="0003330E">
          <w:rPr>
            <w:noProof/>
            <w:webHidden/>
          </w:rPr>
          <w:instrText xml:space="preserve"> PAGEREF _Toc9353313 \h </w:instrText>
        </w:r>
        <w:r>
          <w:rPr>
            <w:noProof/>
            <w:webHidden/>
          </w:rPr>
        </w:r>
        <w:r>
          <w:rPr>
            <w:noProof/>
            <w:webHidden/>
          </w:rPr>
          <w:fldChar w:fldCharType="separate"/>
        </w:r>
        <w:r w:rsidR="0003330E">
          <w:rPr>
            <w:noProof/>
            <w:webHidden/>
          </w:rPr>
          <w:t>2</w:t>
        </w:r>
        <w:r>
          <w:rPr>
            <w:noProof/>
            <w:webHidden/>
          </w:rPr>
          <w:fldChar w:fldCharType="end"/>
        </w:r>
      </w:hyperlink>
    </w:p>
    <w:p w:rsidR="0003330E" w:rsidRDefault="00461E72" w:rsidP="0003330E">
      <w:pPr>
        <w:pStyle w:val="20"/>
        <w:tabs>
          <w:tab w:val="right" w:leader="dot" w:pos="8296"/>
        </w:tabs>
        <w:ind w:left="440"/>
        <w:rPr>
          <w:rFonts w:asciiTheme="minorHAnsi" w:hAnsiTheme="minorHAnsi"/>
          <w:noProof/>
          <w:kern w:val="2"/>
          <w:sz w:val="21"/>
        </w:rPr>
      </w:pPr>
      <w:hyperlink w:anchor="_Toc9353314" w:history="1">
        <w:r w:rsidR="0003330E" w:rsidRPr="00F56E14">
          <w:rPr>
            <w:rStyle w:val="a9"/>
            <w:noProof/>
          </w:rPr>
          <w:t>2.2</w:t>
        </w:r>
        <w:r w:rsidR="0003330E" w:rsidRPr="00F56E14">
          <w:rPr>
            <w:rStyle w:val="a9"/>
            <w:rFonts w:hint="eastAsia"/>
            <w:noProof/>
          </w:rPr>
          <w:t>运行环境</w:t>
        </w:r>
        <w:r w:rsidR="0003330E">
          <w:rPr>
            <w:noProof/>
            <w:webHidden/>
          </w:rPr>
          <w:tab/>
        </w:r>
        <w:r>
          <w:rPr>
            <w:noProof/>
            <w:webHidden/>
          </w:rPr>
          <w:fldChar w:fldCharType="begin"/>
        </w:r>
        <w:r w:rsidR="0003330E">
          <w:rPr>
            <w:noProof/>
            <w:webHidden/>
          </w:rPr>
          <w:instrText xml:space="preserve"> PAGEREF _Toc9353314 \h </w:instrText>
        </w:r>
        <w:r>
          <w:rPr>
            <w:noProof/>
            <w:webHidden/>
          </w:rPr>
        </w:r>
        <w:r>
          <w:rPr>
            <w:noProof/>
            <w:webHidden/>
          </w:rPr>
          <w:fldChar w:fldCharType="separate"/>
        </w:r>
        <w:r w:rsidR="0003330E">
          <w:rPr>
            <w:noProof/>
            <w:webHidden/>
          </w:rPr>
          <w:t>2</w:t>
        </w:r>
        <w:r>
          <w:rPr>
            <w:noProof/>
            <w:webHidden/>
          </w:rPr>
          <w:fldChar w:fldCharType="end"/>
        </w:r>
      </w:hyperlink>
    </w:p>
    <w:p w:rsidR="0003330E" w:rsidRDefault="00461E72" w:rsidP="0003330E">
      <w:pPr>
        <w:pStyle w:val="20"/>
        <w:tabs>
          <w:tab w:val="right" w:leader="dot" w:pos="8296"/>
        </w:tabs>
        <w:ind w:left="440"/>
        <w:rPr>
          <w:rFonts w:asciiTheme="minorHAnsi" w:hAnsiTheme="minorHAnsi"/>
          <w:noProof/>
          <w:kern w:val="2"/>
          <w:sz w:val="21"/>
        </w:rPr>
      </w:pPr>
      <w:hyperlink w:anchor="_Toc9353315" w:history="1">
        <w:r w:rsidR="0003330E" w:rsidRPr="00F56E14">
          <w:rPr>
            <w:rStyle w:val="a9"/>
            <w:noProof/>
          </w:rPr>
          <w:t>2.3</w:t>
        </w:r>
        <w:r w:rsidR="0003330E" w:rsidRPr="00F56E14">
          <w:rPr>
            <w:rStyle w:val="a9"/>
            <w:rFonts w:hint="eastAsia"/>
            <w:noProof/>
          </w:rPr>
          <w:t>基本设计概念和处理流程</w:t>
        </w:r>
        <w:r w:rsidR="0003330E">
          <w:rPr>
            <w:noProof/>
            <w:webHidden/>
          </w:rPr>
          <w:tab/>
        </w:r>
        <w:r>
          <w:rPr>
            <w:noProof/>
            <w:webHidden/>
          </w:rPr>
          <w:fldChar w:fldCharType="begin"/>
        </w:r>
        <w:r w:rsidR="0003330E">
          <w:rPr>
            <w:noProof/>
            <w:webHidden/>
          </w:rPr>
          <w:instrText xml:space="preserve"> PAGEREF _Toc9353315 \h </w:instrText>
        </w:r>
        <w:r>
          <w:rPr>
            <w:noProof/>
            <w:webHidden/>
          </w:rPr>
        </w:r>
        <w:r>
          <w:rPr>
            <w:noProof/>
            <w:webHidden/>
          </w:rPr>
          <w:fldChar w:fldCharType="separate"/>
        </w:r>
        <w:r w:rsidR="0003330E">
          <w:rPr>
            <w:noProof/>
            <w:webHidden/>
          </w:rPr>
          <w:t>2</w:t>
        </w:r>
        <w:r>
          <w:rPr>
            <w:noProof/>
            <w:webHidden/>
          </w:rPr>
          <w:fldChar w:fldCharType="end"/>
        </w:r>
      </w:hyperlink>
    </w:p>
    <w:p w:rsidR="0003330E" w:rsidRDefault="00461E72" w:rsidP="0003330E">
      <w:pPr>
        <w:pStyle w:val="20"/>
        <w:tabs>
          <w:tab w:val="right" w:leader="dot" w:pos="8296"/>
        </w:tabs>
        <w:ind w:left="440"/>
        <w:rPr>
          <w:rFonts w:asciiTheme="minorHAnsi" w:hAnsiTheme="minorHAnsi"/>
          <w:noProof/>
          <w:kern w:val="2"/>
          <w:sz w:val="21"/>
        </w:rPr>
      </w:pPr>
      <w:hyperlink w:anchor="_Toc9353316" w:history="1">
        <w:r w:rsidR="0003330E" w:rsidRPr="00F56E14">
          <w:rPr>
            <w:rStyle w:val="a9"/>
            <w:noProof/>
          </w:rPr>
          <w:t>2.4</w:t>
        </w:r>
        <w:r w:rsidR="0003330E" w:rsidRPr="00F56E14">
          <w:rPr>
            <w:rStyle w:val="a9"/>
            <w:rFonts w:hint="eastAsia"/>
            <w:noProof/>
          </w:rPr>
          <w:t>结构</w:t>
        </w:r>
        <w:r w:rsidR="0003330E">
          <w:rPr>
            <w:noProof/>
            <w:webHidden/>
          </w:rPr>
          <w:tab/>
        </w:r>
        <w:r>
          <w:rPr>
            <w:noProof/>
            <w:webHidden/>
          </w:rPr>
          <w:fldChar w:fldCharType="begin"/>
        </w:r>
        <w:r w:rsidR="0003330E">
          <w:rPr>
            <w:noProof/>
            <w:webHidden/>
          </w:rPr>
          <w:instrText xml:space="preserve"> PAGEREF _Toc9353316 \h </w:instrText>
        </w:r>
        <w:r>
          <w:rPr>
            <w:noProof/>
            <w:webHidden/>
          </w:rPr>
        </w:r>
        <w:r>
          <w:rPr>
            <w:noProof/>
            <w:webHidden/>
          </w:rPr>
          <w:fldChar w:fldCharType="separate"/>
        </w:r>
        <w:r w:rsidR="0003330E">
          <w:rPr>
            <w:noProof/>
            <w:webHidden/>
          </w:rPr>
          <w:t>2</w:t>
        </w:r>
        <w:r>
          <w:rPr>
            <w:noProof/>
            <w:webHidden/>
          </w:rPr>
          <w:fldChar w:fldCharType="end"/>
        </w:r>
      </w:hyperlink>
    </w:p>
    <w:p w:rsidR="0003330E" w:rsidRDefault="00461E72" w:rsidP="0003330E">
      <w:pPr>
        <w:pStyle w:val="20"/>
        <w:tabs>
          <w:tab w:val="right" w:leader="dot" w:pos="8296"/>
        </w:tabs>
        <w:ind w:left="440"/>
        <w:rPr>
          <w:rFonts w:asciiTheme="minorHAnsi" w:hAnsiTheme="minorHAnsi"/>
          <w:noProof/>
          <w:kern w:val="2"/>
          <w:sz w:val="21"/>
        </w:rPr>
      </w:pPr>
      <w:hyperlink w:anchor="_Toc9353317" w:history="1">
        <w:r w:rsidR="0003330E" w:rsidRPr="00F56E14">
          <w:rPr>
            <w:rStyle w:val="a9"/>
            <w:noProof/>
          </w:rPr>
          <w:t>2.5</w:t>
        </w:r>
        <w:r w:rsidR="0003330E" w:rsidRPr="00F56E14">
          <w:rPr>
            <w:rStyle w:val="a9"/>
            <w:rFonts w:hint="eastAsia"/>
            <w:noProof/>
          </w:rPr>
          <w:t>尚未解决的问题</w:t>
        </w:r>
        <w:r w:rsidR="0003330E">
          <w:rPr>
            <w:noProof/>
            <w:webHidden/>
          </w:rPr>
          <w:tab/>
        </w:r>
        <w:r>
          <w:rPr>
            <w:noProof/>
            <w:webHidden/>
          </w:rPr>
          <w:fldChar w:fldCharType="begin"/>
        </w:r>
        <w:r w:rsidR="0003330E">
          <w:rPr>
            <w:noProof/>
            <w:webHidden/>
          </w:rPr>
          <w:instrText xml:space="preserve"> PAGEREF _Toc9353317 \h </w:instrText>
        </w:r>
        <w:r>
          <w:rPr>
            <w:noProof/>
            <w:webHidden/>
          </w:rPr>
        </w:r>
        <w:r>
          <w:rPr>
            <w:noProof/>
            <w:webHidden/>
          </w:rPr>
          <w:fldChar w:fldCharType="separate"/>
        </w:r>
        <w:r w:rsidR="0003330E">
          <w:rPr>
            <w:noProof/>
            <w:webHidden/>
          </w:rPr>
          <w:t>2</w:t>
        </w:r>
        <w:r>
          <w:rPr>
            <w:noProof/>
            <w:webHidden/>
          </w:rPr>
          <w:fldChar w:fldCharType="end"/>
        </w:r>
      </w:hyperlink>
    </w:p>
    <w:p w:rsidR="0003330E" w:rsidRDefault="00461E72">
      <w:pPr>
        <w:pStyle w:val="10"/>
        <w:tabs>
          <w:tab w:val="right" w:leader="dot" w:pos="8296"/>
        </w:tabs>
        <w:rPr>
          <w:rFonts w:asciiTheme="minorHAnsi" w:hAnsiTheme="minorHAnsi"/>
          <w:noProof/>
          <w:kern w:val="2"/>
          <w:sz w:val="21"/>
        </w:rPr>
      </w:pPr>
      <w:hyperlink w:anchor="_Toc9353318" w:history="1">
        <w:r w:rsidR="0003330E" w:rsidRPr="00F56E14">
          <w:rPr>
            <w:rStyle w:val="a9"/>
            <w:noProof/>
          </w:rPr>
          <w:t>3</w:t>
        </w:r>
        <w:r w:rsidR="0003330E" w:rsidRPr="00F56E14">
          <w:rPr>
            <w:rStyle w:val="a9"/>
            <w:rFonts w:hint="eastAsia"/>
            <w:noProof/>
          </w:rPr>
          <w:t>接口设计</w:t>
        </w:r>
        <w:r w:rsidR="0003330E">
          <w:rPr>
            <w:noProof/>
            <w:webHidden/>
          </w:rPr>
          <w:tab/>
        </w:r>
        <w:r>
          <w:rPr>
            <w:noProof/>
            <w:webHidden/>
          </w:rPr>
          <w:fldChar w:fldCharType="begin"/>
        </w:r>
        <w:r w:rsidR="0003330E">
          <w:rPr>
            <w:noProof/>
            <w:webHidden/>
          </w:rPr>
          <w:instrText xml:space="preserve"> PAGEREF _Toc9353318 \h </w:instrText>
        </w:r>
        <w:r>
          <w:rPr>
            <w:noProof/>
            <w:webHidden/>
          </w:rPr>
        </w:r>
        <w:r>
          <w:rPr>
            <w:noProof/>
            <w:webHidden/>
          </w:rPr>
          <w:fldChar w:fldCharType="separate"/>
        </w:r>
        <w:r w:rsidR="0003330E">
          <w:rPr>
            <w:noProof/>
            <w:webHidden/>
          </w:rPr>
          <w:t>2</w:t>
        </w:r>
        <w:r>
          <w:rPr>
            <w:noProof/>
            <w:webHidden/>
          </w:rPr>
          <w:fldChar w:fldCharType="end"/>
        </w:r>
      </w:hyperlink>
    </w:p>
    <w:p w:rsidR="0003330E" w:rsidRDefault="00461E72" w:rsidP="0003330E">
      <w:pPr>
        <w:pStyle w:val="20"/>
        <w:tabs>
          <w:tab w:val="right" w:leader="dot" w:pos="8296"/>
        </w:tabs>
        <w:ind w:left="440"/>
        <w:rPr>
          <w:rFonts w:asciiTheme="minorHAnsi" w:hAnsiTheme="minorHAnsi"/>
          <w:noProof/>
          <w:kern w:val="2"/>
          <w:sz w:val="21"/>
        </w:rPr>
      </w:pPr>
      <w:hyperlink w:anchor="_Toc9353319" w:history="1">
        <w:r w:rsidR="0003330E" w:rsidRPr="00F56E14">
          <w:rPr>
            <w:rStyle w:val="a9"/>
            <w:noProof/>
          </w:rPr>
          <w:t>3.1</w:t>
        </w:r>
        <w:r w:rsidR="0003330E" w:rsidRPr="00F56E14">
          <w:rPr>
            <w:rStyle w:val="a9"/>
            <w:rFonts w:hint="eastAsia"/>
            <w:noProof/>
          </w:rPr>
          <w:t>用户接口</w:t>
        </w:r>
        <w:r w:rsidR="0003330E">
          <w:rPr>
            <w:noProof/>
            <w:webHidden/>
          </w:rPr>
          <w:tab/>
        </w:r>
        <w:r>
          <w:rPr>
            <w:noProof/>
            <w:webHidden/>
          </w:rPr>
          <w:fldChar w:fldCharType="begin"/>
        </w:r>
        <w:r w:rsidR="0003330E">
          <w:rPr>
            <w:noProof/>
            <w:webHidden/>
          </w:rPr>
          <w:instrText xml:space="preserve"> PAGEREF _Toc9353319 \h </w:instrText>
        </w:r>
        <w:r>
          <w:rPr>
            <w:noProof/>
            <w:webHidden/>
          </w:rPr>
        </w:r>
        <w:r>
          <w:rPr>
            <w:noProof/>
            <w:webHidden/>
          </w:rPr>
          <w:fldChar w:fldCharType="separate"/>
        </w:r>
        <w:r w:rsidR="0003330E">
          <w:rPr>
            <w:noProof/>
            <w:webHidden/>
          </w:rPr>
          <w:t>3</w:t>
        </w:r>
        <w:r>
          <w:rPr>
            <w:noProof/>
            <w:webHidden/>
          </w:rPr>
          <w:fldChar w:fldCharType="end"/>
        </w:r>
      </w:hyperlink>
    </w:p>
    <w:p w:rsidR="0003330E" w:rsidRDefault="00461E72" w:rsidP="0003330E">
      <w:pPr>
        <w:pStyle w:val="20"/>
        <w:tabs>
          <w:tab w:val="right" w:leader="dot" w:pos="8296"/>
        </w:tabs>
        <w:ind w:left="440"/>
        <w:rPr>
          <w:rFonts w:asciiTheme="minorHAnsi" w:hAnsiTheme="minorHAnsi"/>
          <w:noProof/>
          <w:kern w:val="2"/>
          <w:sz w:val="21"/>
        </w:rPr>
      </w:pPr>
      <w:hyperlink w:anchor="_Toc9353320" w:history="1">
        <w:r w:rsidR="0003330E" w:rsidRPr="00F56E14">
          <w:rPr>
            <w:rStyle w:val="a9"/>
            <w:noProof/>
          </w:rPr>
          <w:t>3.2</w:t>
        </w:r>
        <w:r w:rsidR="0003330E" w:rsidRPr="00F56E14">
          <w:rPr>
            <w:rStyle w:val="a9"/>
            <w:rFonts w:hint="eastAsia"/>
            <w:noProof/>
          </w:rPr>
          <w:t>内部接口</w:t>
        </w:r>
        <w:r w:rsidR="0003330E">
          <w:rPr>
            <w:noProof/>
            <w:webHidden/>
          </w:rPr>
          <w:tab/>
        </w:r>
        <w:r>
          <w:rPr>
            <w:noProof/>
            <w:webHidden/>
          </w:rPr>
          <w:fldChar w:fldCharType="begin"/>
        </w:r>
        <w:r w:rsidR="0003330E">
          <w:rPr>
            <w:noProof/>
            <w:webHidden/>
          </w:rPr>
          <w:instrText xml:space="preserve"> PAGEREF _Toc9353320 \h </w:instrText>
        </w:r>
        <w:r>
          <w:rPr>
            <w:noProof/>
            <w:webHidden/>
          </w:rPr>
        </w:r>
        <w:r>
          <w:rPr>
            <w:noProof/>
            <w:webHidden/>
          </w:rPr>
          <w:fldChar w:fldCharType="separate"/>
        </w:r>
        <w:r w:rsidR="0003330E">
          <w:rPr>
            <w:noProof/>
            <w:webHidden/>
          </w:rPr>
          <w:t>3</w:t>
        </w:r>
        <w:r>
          <w:rPr>
            <w:noProof/>
            <w:webHidden/>
          </w:rPr>
          <w:fldChar w:fldCharType="end"/>
        </w:r>
      </w:hyperlink>
    </w:p>
    <w:p w:rsidR="0003330E" w:rsidRDefault="00461E72" w:rsidP="002434D0">
      <w:r>
        <w:fldChar w:fldCharType="end"/>
      </w:r>
    </w:p>
    <w:p w:rsidR="0003330E" w:rsidRDefault="0003330E" w:rsidP="0003330E">
      <w:pPr>
        <w:pStyle w:val="1"/>
      </w:pPr>
      <w:bookmarkStart w:id="0" w:name="_Toc9353307"/>
      <w:r>
        <w:rPr>
          <w:rFonts w:hint="eastAsia"/>
        </w:rPr>
        <w:lastRenderedPageBreak/>
        <w:t xml:space="preserve">1 </w:t>
      </w:r>
      <w:r>
        <w:rPr>
          <w:rFonts w:hint="eastAsia"/>
        </w:rPr>
        <w:t>引言</w:t>
      </w:r>
      <w:bookmarkEnd w:id="0"/>
    </w:p>
    <w:p w:rsidR="0003330E" w:rsidRDefault="0003330E" w:rsidP="0003330E">
      <w:pPr>
        <w:pStyle w:val="2"/>
      </w:pPr>
      <w:bookmarkStart w:id="1" w:name="_Toc9353308"/>
      <w:r>
        <w:rPr>
          <w:rFonts w:hint="eastAsia"/>
        </w:rPr>
        <w:t>1.1</w:t>
      </w:r>
      <w:r>
        <w:rPr>
          <w:rFonts w:hint="eastAsia"/>
        </w:rPr>
        <w:t>编写目的</w:t>
      </w:r>
      <w:bookmarkEnd w:id="1"/>
    </w:p>
    <w:p w:rsidR="00FE4EBD" w:rsidRDefault="00FE4EBD" w:rsidP="00FE4EBD">
      <w:pPr>
        <w:pStyle w:val="aa"/>
        <w:numPr>
          <w:ilvl w:val="0"/>
          <w:numId w:val="1"/>
        </w:numPr>
        <w:ind w:firstLineChars="0"/>
      </w:pPr>
      <w:r>
        <w:rPr>
          <w:rFonts w:hint="eastAsia"/>
        </w:rPr>
        <w:t>为编码人员提供依据；</w:t>
      </w:r>
    </w:p>
    <w:p w:rsidR="00FE4EBD" w:rsidRDefault="00FE4EBD" w:rsidP="00FE4EBD">
      <w:pPr>
        <w:pStyle w:val="aa"/>
        <w:numPr>
          <w:ilvl w:val="0"/>
          <w:numId w:val="1"/>
        </w:numPr>
        <w:ind w:firstLineChars="0"/>
      </w:pPr>
      <w:r>
        <w:rPr>
          <w:rFonts w:hint="eastAsia"/>
        </w:rPr>
        <w:t>为修改、维护提供条件；</w:t>
      </w:r>
    </w:p>
    <w:p w:rsidR="00FE4EBD" w:rsidRPr="0003330E" w:rsidRDefault="00FE4EBD" w:rsidP="00FE4EBD">
      <w:pPr>
        <w:pStyle w:val="aa"/>
        <w:numPr>
          <w:ilvl w:val="0"/>
          <w:numId w:val="1"/>
        </w:numPr>
        <w:ind w:firstLineChars="0"/>
      </w:pPr>
      <w:r>
        <w:rPr>
          <w:rFonts w:hint="eastAsia"/>
        </w:rPr>
        <w:t>说明程序模块的设计考虑；</w:t>
      </w:r>
    </w:p>
    <w:p w:rsidR="0003330E" w:rsidRDefault="0003330E" w:rsidP="0003330E">
      <w:pPr>
        <w:pStyle w:val="2"/>
      </w:pPr>
      <w:bookmarkStart w:id="2" w:name="_Toc9353309"/>
      <w:r>
        <w:rPr>
          <w:rFonts w:hint="eastAsia"/>
        </w:rPr>
        <w:t>1.2</w:t>
      </w:r>
      <w:r>
        <w:rPr>
          <w:rFonts w:hint="eastAsia"/>
        </w:rPr>
        <w:t>范围</w:t>
      </w:r>
      <w:bookmarkEnd w:id="2"/>
    </w:p>
    <w:p w:rsidR="00114C2D" w:rsidRPr="00114C2D" w:rsidRDefault="00114C2D" w:rsidP="00114C2D">
      <w:r>
        <w:rPr>
          <w:rFonts w:hint="eastAsia"/>
        </w:rPr>
        <w:t>本说明书的预期读者为系统设计人员、</w:t>
      </w:r>
      <w:r w:rsidR="00727E66">
        <w:rPr>
          <w:rFonts w:hint="eastAsia"/>
        </w:rPr>
        <w:t>软件开发人员、软件测试人员和项目评审人员。</w:t>
      </w:r>
    </w:p>
    <w:p w:rsidR="0003330E" w:rsidRDefault="0003330E" w:rsidP="0003330E">
      <w:pPr>
        <w:pStyle w:val="2"/>
      </w:pPr>
      <w:bookmarkStart w:id="3" w:name="_Toc9353310"/>
      <w:r>
        <w:rPr>
          <w:rFonts w:hint="eastAsia"/>
        </w:rPr>
        <w:t>1.3</w:t>
      </w:r>
      <w:r>
        <w:rPr>
          <w:rFonts w:hint="eastAsia"/>
        </w:rPr>
        <w:t>定义</w:t>
      </w:r>
      <w:bookmarkEnd w:id="3"/>
    </w:p>
    <w:p w:rsidR="00727E66" w:rsidRPr="00727E66" w:rsidRDefault="00727E66" w:rsidP="00727E66"/>
    <w:p w:rsidR="0003330E" w:rsidRDefault="0003330E" w:rsidP="0003330E">
      <w:pPr>
        <w:pStyle w:val="2"/>
      </w:pPr>
      <w:bookmarkStart w:id="4" w:name="_Toc9353311"/>
      <w:r>
        <w:rPr>
          <w:rFonts w:hint="eastAsia"/>
        </w:rPr>
        <w:t>1.4</w:t>
      </w:r>
      <w:r>
        <w:rPr>
          <w:rFonts w:hint="eastAsia"/>
        </w:rPr>
        <w:t>参考资料</w:t>
      </w:r>
      <w:bookmarkEnd w:id="4"/>
    </w:p>
    <w:p w:rsidR="00727E66" w:rsidRPr="00727E66" w:rsidRDefault="0052607D" w:rsidP="00727E66">
      <w:r>
        <w:rPr>
          <w:rFonts w:hint="eastAsia"/>
        </w:rPr>
        <w:t>Audacity</w:t>
      </w:r>
      <w:r>
        <w:rPr>
          <w:rFonts w:hint="eastAsia"/>
        </w:rPr>
        <w:t>源码；</w:t>
      </w:r>
    </w:p>
    <w:p w:rsidR="0003330E" w:rsidRDefault="0003330E" w:rsidP="0003330E">
      <w:pPr>
        <w:pStyle w:val="1"/>
      </w:pPr>
      <w:bookmarkStart w:id="5" w:name="_Toc9353312"/>
      <w:r>
        <w:rPr>
          <w:rFonts w:hint="eastAsia"/>
        </w:rPr>
        <w:t>2</w:t>
      </w:r>
      <w:r>
        <w:rPr>
          <w:rFonts w:hint="eastAsia"/>
        </w:rPr>
        <w:t>总体设计</w:t>
      </w:r>
      <w:bookmarkEnd w:id="5"/>
    </w:p>
    <w:p w:rsidR="0003330E" w:rsidRDefault="0003330E" w:rsidP="0003330E">
      <w:pPr>
        <w:pStyle w:val="2"/>
      </w:pPr>
      <w:bookmarkStart w:id="6" w:name="_Toc9353313"/>
      <w:r>
        <w:rPr>
          <w:rFonts w:hint="eastAsia"/>
        </w:rPr>
        <w:t>2.1</w:t>
      </w:r>
      <w:r>
        <w:rPr>
          <w:rFonts w:hint="eastAsia"/>
        </w:rPr>
        <w:t>需求规定</w:t>
      </w:r>
      <w:bookmarkEnd w:id="6"/>
    </w:p>
    <w:p w:rsidR="0052607D" w:rsidRDefault="00AC38B3" w:rsidP="00AC38B3">
      <w:pPr>
        <w:pStyle w:val="aa"/>
        <w:numPr>
          <w:ilvl w:val="0"/>
          <w:numId w:val="2"/>
        </w:numPr>
        <w:ind w:firstLineChars="0"/>
      </w:pPr>
      <w:r>
        <w:rPr>
          <w:rFonts w:hint="eastAsia"/>
        </w:rPr>
        <w:t>如有界面，需用</w:t>
      </w:r>
      <w:r>
        <w:rPr>
          <w:rFonts w:hint="eastAsia"/>
        </w:rPr>
        <w:t>QT</w:t>
      </w:r>
      <w:r>
        <w:rPr>
          <w:rFonts w:hint="eastAsia"/>
        </w:rPr>
        <w:t>来开发界面；</w:t>
      </w:r>
    </w:p>
    <w:p w:rsidR="00AC38B3" w:rsidRDefault="00AC38B3" w:rsidP="00AC38B3">
      <w:pPr>
        <w:pStyle w:val="aa"/>
        <w:numPr>
          <w:ilvl w:val="0"/>
          <w:numId w:val="2"/>
        </w:numPr>
        <w:ind w:firstLineChars="0"/>
      </w:pPr>
      <w:r>
        <w:rPr>
          <w:rFonts w:hint="eastAsia"/>
        </w:rPr>
        <w:t>功能函数要进行封装，便于后期打包成动态库或优化时最小代价修改代码；</w:t>
      </w:r>
    </w:p>
    <w:p w:rsidR="00AC38B3" w:rsidRDefault="00AC38B3" w:rsidP="00AC38B3">
      <w:pPr>
        <w:pStyle w:val="aa"/>
        <w:numPr>
          <w:ilvl w:val="0"/>
          <w:numId w:val="2"/>
        </w:numPr>
        <w:ind w:firstLineChars="0"/>
      </w:pPr>
      <w:r>
        <w:rPr>
          <w:rFonts w:hint="eastAsia"/>
        </w:rPr>
        <w:t>关键代码加注释；</w:t>
      </w:r>
    </w:p>
    <w:p w:rsidR="00AC38B3" w:rsidRDefault="00AC38B3" w:rsidP="00AC38B3">
      <w:pPr>
        <w:pStyle w:val="aa"/>
        <w:numPr>
          <w:ilvl w:val="0"/>
          <w:numId w:val="2"/>
        </w:numPr>
        <w:ind w:firstLineChars="0"/>
      </w:pPr>
      <w:r>
        <w:rPr>
          <w:rFonts w:hint="eastAsia"/>
        </w:rPr>
        <w:t>基于</w:t>
      </w:r>
      <w:r>
        <w:rPr>
          <w:rFonts w:hint="eastAsia"/>
        </w:rPr>
        <w:t>C</w:t>
      </w:r>
      <w:r>
        <w:rPr>
          <w:rFonts w:hint="eastAsia"/>
        </w:rPr>
        <w:t>、</w:t>
      </w:r>
      <w:r>
        <w:rPr>
          <w:rFonts w:hint="eastAsia"/>
        </w:rPr>
        <w:t>C++</w:t>
      </w:r>
      <w:r>
        <w:rPr>
          <w:rFonts w:hint="eastAsia"/>
        </w:rPr>
        <w:t>开发；</w:t>
      </w:r>
    </w:p>
    <w:p w:rsidR="00AC38B3" w:rsidRPr="0052607D" w:rsidRDefault="00AC38B3" w:rsidP="00AC38B3">
      <w:pPr>
        <w:pStyle w:val="aa"/>
        <w:numPr>
          <w:ilvl w:val="0"/>
          <w:numId w:val="2"/>
        </w:numPr>
        <w:ind w:firstLineChars="0"/>
      </w:pPr>
      <w:r>
        <w:rPr>
          <w:rFonts w:hint="eastAsia"/>
        </w:rPr>
        <w:lastRenderedPageBreak/>
        <w:t>对拾音器采集到的音频进行进一步的优化和输出（或生产音频文件）；</w:t>
      </w:r>
    </w:p>
    <w:p w:rsidR="0003330E" w:rsidRDefault="0003330E" w:rsidP="0003330E">
      <w:pPr>
        <w:pStyle w:val="2"/>
      </w:pPr>
      <w:bookmarkStart w:id="7" w:name="_Toc9353314"/>
      <w:r>
        <w:rPr>
          <w:rFonts w:hint="eastAsia"/>
        </w:rPr>
        <w:t>2.2</w:t>
      </w:r>
      <w:r>
        <w:rPr>
          <w:rFonts w:hint="eastAsia"/>
        </w:rPr>
        <w:t>运行环境</w:t>
      </w:r>
      <w:bookmarkEnd w:id="7"/>
    </w:p>
    <w:p w:rsidR="00AC38B3" w:rsidRDefault="007B6E70" w:rsidP="00AC38B3">
      <w:r>
        <w:rPr>
          <w:rFonts w:hint="eastAsia"/>
        </w:rPr>
        <w:t>开发工具</w:t>
      </w:r>
    </w:p>
    <w:p w:rsidR="007B6E70" w:rsidRDefault="007B6E70" w:rsidP="00272D64">
      <w:pPr>
        <w:pStyle w:val="aa"/>
        <w:numPr>
          <w:ilvl w:val="0"/>
          <w:numId w:val="3"/>
        </w:numPr>
        <w:ind w:firstLineChars="0"/>
      </w:pPr>
      <w:r>
        <w:rPr>
          <w:rFonts w:hint="eastAsia"/>
        </w:rPr>
        <w:t>平台：</w:t>
      </w:r>
      <w:r>
        <w:rPr>
          <w:rFonts w:hint="eastAsia"/>
        </w:rPr>
        <w:t>Windows10</w:t>
      </w:r>
    </w:p>
    <w:p w:rsidR="007B6E70" w:rsidRDefault="007B6E70" w:rsidP="00272D64">
      <w:pPr>
        <w:pStyle w:val="aa"/>
        <w:numPr>
          <w:ilvl w:val="0"/>
          <w:numId w:val="3"/>
        </w:numPr>
        <w:ind w:firstLineChars="0"/>
      </w:pPr>
      <w:r>
        <w:rPr>
          <w:rFonts w:hint="eastAsia"/>
        </w:rPr>
        <w:t>开发工具：</w:t>
      </w:r>
      <w:r>
        <w:rPr>
          <w:rFonts w:hint="eastAsia"/>
        </w:rPr>
        <w:t>QtCreator4.8.0</w:t>
      </w:r>
    </w:p>
    <w:p w:rsidR="007B6E70" w:rsidRDefault="007B6E70" w:rsidP="00272D64">
      <w:pPr>
        <w:pStyle w:val="aa"/>
        <w:numPr>
          <w:ilvl w:val="0"/>
          <w:numId w:val="3"/>
        </w:numPr>
        <w:ind w:firstLineChars="0"/>
      </w:pPr>
      <w:r>
        <w:rPr>
          <w:rFonts w:hint="eastAsia"/>
        </w:rPr>
        <w:t>开发库：</w:t>
      </w:r>
      <w:r>
        <w:rPr>
          <w:rFonts w:hint="eastAsia"/>
        </w:rPr>
        <w:t>Qt5.12.2</w:t>
      </w:r>
    </w:p>
    <w:p w:rsidR="00272D64" w:rsidRDefault="00272D64" w:rsidP="00AC38B3">
      <w:r>
        <w:rPr>
          <w:rFonts w:hint="eastAsia"/>
        </w:rPr>
        <w:t>测试环境</w:t>
      </w:r>
    </w:p>
    <w:p w:rsidR="00272D64" w:rsidRPr="00AC38B3" w:rsidRDefault="00272D64" w:rsidP="00272D64">
      <w:pPr>
        <w:pStyle w:val="aa"/>
        <w:numPr>
          <w:ilvl w:val="0"/>
          <w:numId w:val="4"/>
        </w:numPr>
        <w:ind w:firstLineChars="0"/>
      </w:pPr>
      <w:r>
        <w:rPr>
          <w:rFonts w:hint="eastAsia"/>
        </w:rPr>
        <w:t>Windows10</w:t>
      </w:r>
    </w:p>
    <w:p w:rsidR="0003330E" w:rsidRDefault="0003330E" w:rsidP="0003330E">
      <w:pPr>
        <w:pStyle w:val="2"/>
      </w:pPr>
      <w:bookmarkStart w:id="8" w:name="_Toc9353315"/>
      <w:r>
        <w:rPr>
          <w:rFonts w:hint="eastAsia"/>
        </w:rPr>
        <w:t>2.3</w:t>
      </w:r>
      <w:r>
        <w:rPr>
          <w:rFonts w:hint="eastAsia"/>
        </w:rPr>
        <w:t>基本设计概念和处理流程</w:t>
      </w:r>
      <w:bookmarkEnd w:id="8"/>
    </w:p>
    <w:p w:rsidR="00550CBC" w:rsidRPr="00550CBC" w:rsidRDefault="00550CBC" w:rsidP="00550CBC">
      <w:r>
        <w:rPr>
          <w:noProof/>
        </w:rPr>
        <w:drawing>
          <wp:inline distT="0" distB="0" distL="0" distR="0">
            <wp:extent cx="1828800" cy="4933950"/>
            <wp:effectExtent l="19050" t="0" r="0" b="0"/>
            <wp:docPr id="1" name="图片 0" descr="绘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1.jpg"/>
                    <pic:cNvPicPr/>
                  </pic:nvPicPr>
                  <pic:blipFill>
                    <a:blip r:embed="rId8" cstate="print"/>
                    <a:stretch>
                      <a:fillRect/>
                    </a:stretch>
                  </pic:blipFill>
                  <pic:spPr>
                    <a:xfrm>
                      <a:off x="0" y="0"/>
                      <a:ext cx="1828800" cy="4933950"/>
                    </a:xfrm>
                    <a:prstGeom prst="rect">
                      <a:avLst/>
                    </a:prstGeom>
                  </pic:spPr>
                </pic:pic>
              </a:graphicData>
            </a:graphic>
          </wp:inline>
        </w:drawing>
      </w:r>
    </w:p>
    <w:p w:rsidR="0003330E" w:rsidRDefault="0003330E" w:rsidP="0003330E">
      <w:pPr>
        <w:pStyle w:val="2"/>
      </w:pPr>
      <w:bookmarkStart w:id="9" w:name="_Toc9353316"/>
      <w:r>
        <w:rPr>
          <w:rFonts w:hint="eastAsia"/>
        </w:rPr>
        <w:lastRenderedPageBreak/>
        <w:t>2.4</w:t>
      </w:r>
      <w:r>
        <w:rPr>
          <w:rFonts w:hint="eastAsia"/>
        </w:rPr>
        <w:t>结构</w:t>
      </w:r>
      <w:bookmarkEnd w:id="9"/>
    </w:p>
    <w:p w:rsidR="008D1EAB" w:rsidRPr="008D1EAB" w:rsidRDefault="00C62431" w:rsidP="008D1EAB">
      <w:r>
        <w:rPr>
          <w:noProof/>
        </w:rPr>
        <w:drawing>
          <wp:inline distT="0" distB="0" distL="0" distR="0">
            <wp:extent cx="5274310" cy="4026535"/>
            <wp:effectExtent l="19050" t="0" r="2540" b="0"/>
            <wp:docPr id="2" name="图片 1" descr="结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结构图.jpg"/>
                    <pic:cNvPicPr/>
                  </pic:nvPicPr>
                  <pic:blipFill>
                    <a:blip r:embed="rId9" cstate="print"/>
                    <a:stretch>
                      <a:fillRect/>
                    </a:stretch>
                  </pic:blipFill>
                  <pic:spPr>
                    <a:xfrm>
                      <a:off x="0" y="0"/>
                      <a:ext cx="5274310" cy="4026535"/>
                    </a:xfrm>
                    <a:prstGeom prst="rect">
                      <a:avLst/>
                    </a:prstGeom>
                  </pic:spPr>
                </pic:pic>
              </a:graphicData>
            </a:graphic>
          </wp:inline>
        </w:drawing>
      </w:r>
    </w:p>
    <w:p w:rsidR="0003330E" w:rsidRDefault="0003330E" w:rsidP="0003330E">
      <w:pPr>
        <w:pStyle w:val="2"/>
        <w:rPr>
          <w:rFonts w:hint="eastAsia"/>
        </w:rPr>
      </w:pPr>
      <w:bookmarkStart w:id="10" w:name="_Toc9353317"/>
      <w:r>
        <w:rPr>
          <w:rFonts w:hint="eastAsia"/>
        </w:rPr>
        <w:t>2.5</w:t>
      </w:r>
      <w:r>
        <w:rPr>
          <w:rFonts w:hint="eastAsia"/>
        </w:rPr>
        <w:t>尚未解决的问题</w:t>
      </w:r>
      <w:bookmarkEnd w:id="10"/>
    </w:p>
    <w:p w:rsidR="00C62431" w:rsidRDefault="00C62431" w:rsidP="00C62431">
      <w:pPr>
        <w:pStyle w:val="aa"/>
        <w:numPr>
          <w:ilvl w:val="0"/>
          <w:numId w:val="4"/>
        </w:numPr>
        <w:ind w:firstLineChars="0"/>
        <w:rPr>
          <w:rFonts w:hint="eastAsia"/>
        </w:rPr>
      </w:pPr>
      <w:r>
        <w:rPr>
          <w:rFonts w:hint="eastAsia"/>
        </w:rPr>
        <w:t>除噪效果未完成；</w:t>
      </w:r>
    </w:p>
    <w:p w:rsidR="00C62431" w:rsidRDefault="00C62431" w:rsidP="00C62431">
      <w:pPr>
        <w:pStyle w:val="aa"/>
        <w:numPr>
          <w:ilvl w:val="0"/>
          <w:numId w:val="4"/>
        </w:numPr>
        <w:ind w:firstLineChars="0"/>
        <w:rPr>
          <w:rFonts w:hint="eastAsia"/>
        </w:rPr>
      </w:pPr>
      <w:r>
        <w:rPr>
          <w:rFonts w:hint="eastAsia"/>
        </w:rPr>
        <w:t>回音消除效果未完成；</w:t>
      </w:r>
    </w:p>
    <w:p w:rsidR="00C62431" w:rsidRDefault="00C62431" w:rsidP="00C62431">
      <w:pPr>
        <w:pStyle w:val="aa"/>
        <w:numPr>
          <w:ilvl w:val="0"/>
          <w:numId w:val="4"/>
        </w:numPr>
        <w:ind w:firstLineChars="0"/>
        <w:rPr>
          <w:rFonts w:hint="eastAsia"/>
        </w:rPr>
      </w:pPr>
      <w:r>
        <w:rPr>
          <w:rFonts w:hint="eastAsia"/>
        </w:rPr>
        <w:t>混音效果未完成；</w:t>
      </w:r>
    </w:p>
    <w:p w:rsidR="00C62431" w:rsidRDefault="00C62431" w:rsidP="00C62431">
      <w:pPr>
        <w:pStyle w:val="aa"/>
        <w:numPr>
          <w:ilvl w:val="0"/>
          <w:numId w:val="4"/>
        </w:numPr>
        <w:ind w:firstLineChars="0"/>
        <w:rPr>
          <w:rFonts w:hint="eastAsia"/>
        </w:rPr>
      </w:pPr>
      <w:r>
        <w:rPr>
          <w:rFonts w:hint="eastAsia"/>
        </w:rPr>
        <w:t>声音定级效果未完成；</w:t>
      </w:r>
    </w:p>
    <w:p w:rsidR="00C62431" w:rsidRPr="00C62431" w:rsidRDefault="00C62431" w:rsidP="00C62431">
      <w:pPr>
        <w:pStyle w:val="aa"/>
        <w:numPr>
          <w:ilvl w:val="0"/>
          <w:numId w:val="5"/>
        </w:numPr>
        <w:ind w:firstLineChars="0"/>
      </w:pPr>
      <w:r>
        <w:rPr>
          <w:rFonts w:hint="eastAsia"/>
        </w:rPr>
        <w:t>回音消除和声音定级</w:t>
      </w:r>
      <w:r>
        <w:rPr>
          <w:rFonts w:hint="eastAsia"/>
        </w:rPr>
        <w:t>Audacity</w:t>
      </w:r>
      <w:r>
        <w:rPr>
          <w:rFonts w:hint="eastAsia"/>
        </w:rPr>
        <w:t>软件中并未有现成效果（后续版本不知道是否会增加）需要查找别的三方库来实现；</w:t>
      </w:r>
    </w:p>
    <w:p w:rsidR="0003330E" w:rsidRDefault="0003330E" w:rsidP="0003330E">
      <w:pPr>
        <w:pStyle w:val="1"/>
      </w:pPr>
      <w:bookmarkStart w:id="11" w:name="_Toc9353318"/>
      <w:r>
        <w:rPr>
          <w:rFonts w:hint="eastAsia"/>
        </w:rPr>
        <w:lastRenderedPageBreak/>
        <w:t>3</w:t>
      </w:r>
      <w:r>
        <w:rPr>
          <w:rFonts w:hint="eastAsia"/>
        </w:rPr>
        <w:t>接口设计</w:t>
      </w:r>
      <w:bookmarkEnd w:id="11"/>
    </w:p>
    <w:p w:rsidR="0003330E" w:rsidRDefault="0003330E" w:rsidP="0003330E">
      <w:pPr>
        <w:pStyle w:val="2"/>
        <w:rPr>
          <w:rFonts w:hint="eastAsia"/>
        </w:rPr>
      </w:pPr>
      <w:bookmarkStart w:id="12" w:name="_Toc9353319"/>
      <w:r>
        <w:rPr>
          <w:rFonts w:hint="eastAsia"/>
        </w:rPr>
        <w:t>3.1</w:t>
      </w:r>
      <w:r>
        <w:rPr>
          <w:rFonts w:hint="eastAsia"/>
        </w:rPr>
        <w:t>用户接口</w:t>
      </w:r>
      <w:bookmarkEnd w:id="12"/>
    </w:p>
    <w:p w:rsidR="00592211" w:rsidRPr="00592211" w:rsidRDefault="00592211" w:rsidP="00592211"/>
    <w:p w:rsidR="0003330E" w:rsidRDefault="0003330E" w:rsidP="0003330E">
      <w:pPr>
        <w:pStyle w:val="2"/>
        <w:rPr>
          <w:rFonts w:hint="eastAsia"/>
        </w:rPr>
      </w:pPr>
      <w:bookmarkStart w:id="13" w:name="_Toc9353320"/>
      <w:r>
        <w:rPr>
          <w:rFonts w:hint="eastAsia"/>
        </w:rPr>
        <w:t>3.2</w:t>
      </w:r>
      <w:r>
        <w:rPr>
          <w:rFonts w:hint="eastAsia"/>
        </w:rPr>
        <w:t>内部接口</w:t>
      </w:r>
      <w:bookmarkEnd w:id="13"/>
    </w:p>
    <w:p w:rsidR="00242CAF" w:rsidRDefault="00242CAF" w:rsidP="00242CAF">
      <w:pPr>
        <w:pStyle w:val="aa"/>
        <w:numPr>
          <w:ilvl w:val="0"/>
          <w:numId w:val="6"/>
        </w:numPr>
        <w:ind w:firstLineChars="0"/>
        <w:rPr>
          <w:rFonts w:hint="eastAsia"/>
        </w:rPr>
      </w:pPr>
      <w:r>
        <w:rPr>
          <w:rFonts w:hint="eastAsia"/>
        </w:rPr>
        <w:t>程序还没有进入</w:t>
      </w:r>
      <w:r>
        <w:rPr>
          <w:rFonts w:hint="eastAsia"/>
        </w:rPr>
        <w:t>main</w:t>
      </w:r>
      <w:r>
        <w:rPr>
          <w:rFonts w:hint="eastAsia"/>
        </w:rPr>
        <w:t>函数之前执行的宏展开（将创建内置效果模块的函数注册到模块管理对象中）。</w:t>
      </w:r>
    </w:p>
    <w:p w:rsidR="00242CAF" w:rsidRPr="00242CAF" w:rsidRDefault="00242CAF" w:rsidP="00242CAF">
      <w:r>
        <w:rPr>
          <w:noProof/>
        </w:rPr>
        <w:drawing>
          <wp:inline distT="0" distB="0" distL="0" distR="0">
            <wp:extent cx="5274310" cy="313044"/>
            <wp:effectExtent l="19050" t="0" r="254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274310" cy="313044"/>
                    </a:xfrm>
                    <a:prstGeom prst="rect">
                      <a:avLst/>
                    </a:prstGeom>
                    <a:noFill/>
                    <a:ln w="9525">
                      <a:noFill/>
                      <a:miter lim="800000"/>
                      <a:headEnd/>
                      <a:tailEnd/>
                    </a:ln>
                  </pic:spPr>
                </pic:pic>
              </a:graphicData>
            </a:graphic>
          </wp:inline>
        </w:drawing>
      </w:r>
    </w:p>
    <w:p w:rsidR="0003330E" w:rsidRDefault="00592211" w:rsidP="00592211">
      <w:pPr>
        <w:pStyle w:val="aa"/>
        <w:numPr>
          <w:ilvl w:val="0"/>
          <w:numId w:val="6"/>
        </w:numPr>
        <w:ind w:firstLineChars="0"/>
        <w:rPr>
          <w:rFonts w:hint="eastAsia"/>
        </w:rPr>
      </w:pPr>
      <w:r>
        <w:rPr>
          <w:rFonts w:hint="eastAsia"/>
        </w:rPr>
        <w:t>程序主入口函数</w:t>
      </w:r>
      <w:r w:rsidR="00E50A92">
        <w:rPr>
          <w:rFonts w:hint="eastAsia"/>
        </w:rPr>
        <w:t>。</w:t>
      </w:r>
    </w:p>
    <w:p w:rsidR="0003330E" w:rsidRDefault="00592211" w:rsidP="0003330E">
      <w:pPr>
        <w:rPr>
          <w:rFonts w:hint="eastAsia"/>
        </w:rPr>
      </w:pPr>
      <w:r>
        <w:rPr>
          <w:noProof/>
        </w:rPr>
        <w:drawing>
          <wp:inline distT="0" distB="0" distL="0" distR="0">
            <wp:extent cx="3762375" cy="35242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762375" cy="352425"/>
                    </a:xfrm>
                    <a:prstGeom prst="rect">
                      <a:avLst/>
                    </a:prstGeom>
                    <a:noFill/>
                    <a:ln w="9525">
                      <a:noFill/>
                      <a:miter lim="800000"/>
                      <a:headEnd/>
                      <a:tailEnd/>
                    </a:ln>
                  </pic:spPr>
                </pic:pic>
              </a:graphicData>
            </a:graphic>
          </wp:inline>
        </w:drawing>
      </w:r>
    </w:p>
    <w:p w:rsidR="00592211" w:rsidRDefault="00E50A92" w:rsidP="00E50A92">
      <w:pPr>
        <w:pStyle w:val="aa"/>
        <w:numPr>
          <w:ilvl w:val="0"/>
          <w:numId w:val="6"/>
        </w:numPr>
        <w:ind w:firstLineChars="0"/>
        <w:rPr>
          <w:rFonts w:hint="eastAsia"/>
        </w:rPr>
      </w:pPr>
      <w:r>
        <w:rPr>
          <w:rFonts w:hint="eastAsia"/>
        </w:rPr>
        <w:t>程序初始化函数（</w:t>
      </w:r>
      <w:r>
        <w:rPr>
          <w:rFonts w:hint="eastAsia"/>
        </w:rPr>
        <w:t>main</w:t>
      </w:r>
      <w:r>
        <w:rPr>
          <w:rFonts w:hint="eastAsia"/>
        </w:rPr>
        <w:t>中调用的第一个函数）加载内置效果模块和注册内置的效果。</w:t>
      </w:r>
    </w:p>
    <w:p w:rsidR="00A614BB" w:rsidRDefault="00E50A92" w:rsidP="0003330E">
      <w:pPr>
        <w:rPr>
          <w:rFonts w:hint="eastAsia"/>
        </w:rPr>
      </w:pPr>
      <w:r>
        <w:rPr>
          <w:noProof/>
        </w:rPr>
        <w:drawing>
          <wp:inline distT="0" distB="0" distL="0" distR="0">
            <wp:extent cx="2609850" cy="2286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609850" cy="228600"/>
                    </a:xfrm>
                    <a:prstGeom prst="rect">
                      <a:avLst/>
                    </a:prstGeom>
                    <a:noFill/>
                    <a:ln w="9525">
                      <a:noFill/>
                      <a:miter lim="800000"/>
                      <a:headEnd/>
                      <a:tailEnd/>
                    </a:ln>
                  </pic:spPr>
                </pic:pic>
              </a:graphicData>
            </a:graphic>
          </wp:inline>
        </w:drawing>
      </w:r>
    </w:p>
    <w:p w:rsidR="007B5053" w:rsidRDefault="00A614BB" w:rsidP="00A614BB">
      <w:pPr>
        <w:pStyle w:val="aa"/>
        <w:numPr>
          <w:ilvl w:val="0"/>
          <w:numId w:val="6"/>
        </w:numPr>
        <w:ind w:firstLineChars="0"/>
        <w:rPr>
          <w:rFonts w:hint="eastAsia"/>
        </w:rPr>
      </w:pPr>
      <w:r>
        <w:rPr>
          <w:rFonts w:hint="eastAsia"/>
        </w:rPr>
        <w:t>创建内置效果模块对象并加载内置效果对象。</w:t>
      </w:r>
    </w:p>
    <w:p w:rsidR="00A614BB" w:rsidRDefault="00A614BB" w:rsidP="0003330E">
      <w:pPr>
        <w:rPr>
          <w:rFonts w:hint="eastAsia"/>
        </w:rPr>
      </w:pPr>
      <w:r>
        <w:rPr>
          <w:noProof/>
        </w:rPr>
        <w:drawing>
          <wp:inline distT="0" distB="0" distL="0" distR="0">
            <wp:extent cx="4619625" cy="26670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619625" cy="266700"/>
                    </a:xfrm>
                    <a:prstGeom prst="rect">
                      <a:avLst/>
                    </a:prstGeom>
                    <a:noFill/>
                    <a:ln w="9525">
                      <a:noFill/>
                      <a:miter lim="800000"/>
                      <a:headEnd/>
                      <a:tailEnd/>
                    </a:ln>
                  </pic:spPr>
                </pic:pic>
              </a:graphicData>
            </a:graphic>
          </wp:inline>
        </w:drawing>
      </w:r>
    </w:p>
    <w:p w:rsidR="00C17BC9" w:rsidRDefault="00C17BC9" w:rsidP="00C17BC9">
      <w:pPr>
        <w:pStyle w:val="aa"/>
        <w:numPr>
          <w:ilvl w:val="0"/>
          <w:numId w:val="6"/>
        </w:numPr>
        <w:ind w:firstLineChars="0"/>
        <w:rPr>
          <w:rFonts w:hint="eastAsia"/>
        </w:rPr>
      </w:pPr>
      <w:r>
        <w:rPr>
          <w:rFonts w:hint="eastAsia"/>
        </w:rPr>
        <w:t>创建程序的主界面（和</w:t>
      </w:r>
      <w:r>
        <w:rPr>
          <w:rFonts w:hint="eastAsia"/>
        </w:rPr>
        <w:t>UI</w:t>
      </w:r>
      <w:r>
        <w:rPr>
          <w:rFonts w:hint="eastAsia"/>
        </w:rPr>
        <w:t>的交互全在这个类中完成）。</w:t>
      </w:r>
    </w:p>
    <w:p w:rsidR="00C17BC9" w:rsidRDefault="00C17BC9" w:rsidP="0003330E">
      <w:pPr>
        <w:rPr>
          <w:rFonts w:hint="eastAsia"/>
        </w:rPr>
      </w:pPr>
      <w:r>
        <w:rPr>
          <w:noProof/>
        </w:rPr>
        <w:drawing>
          <wp:inline distT="0" distB="0" distL="0" distR="0">
            <wp:extent cx="4381500" cy="28575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4381500" cy="285750"/>
                    </a:xfrm>
                    <a:prstGeom prst="rect">
                      <a:avLst/>
                    </a:prstGeom>
                    <a:noFill/>
                    <a:ln w="9525">
                      <a:noFill/>
                      <a:miter lim="800000"/>
                      <a:headEnd/>
                      <a:tailEnd/>
                    </a:ln>
                  </pic:spPr>
                </pic:pic>
              </a:graphicData>
            </a:graphic>
          </wp:inline>
        </w:drawing>
      </w:r>
    </w:p>
    <w:p w:rsidR="002078CC" w:rsidRDefault="00172869" w:rsidP="00172869">
      <w:pPr>
        <w:pStyle w:val="aa"/>
        <w:numPr>
          <w:ilvl w:val="0"/>
          <w:numId w:val="6"/>
        </w:numPr>
        <w:ind w:firstLineChars="0"/>
        <w:rPr>
          <w:rFonts w:hint="eastAsia"/>
        </w:rPr>
      </w:pPr>
      <w:r>
        <w:rPr>
          <w:rFonts w:hint="eastAsia"/>
        </w:rPr>
        <w:t>导入原始音频数据（</w:t>
      </w:r>
      <w:r>
        <w:rPr>
          <w:rFonts w:hint="eastAsia"/>
        </w:rPr>
        <w:t>pcm</w:t>
      </w:r>
      <w:r>
        <w:rPr>
          <w:rFonts w:hint="eastAsia"/>
        </w:rPr>
        <w:t>数据源）。</w:t>
      </w:r>
    </w:p>
    <w:p w:rsidR="00172869" w:rsidRDefault="00172869" w:rsidP="0003330E">
      <w:pPr>
        <w:rPr>
          <w:rFonts w:hint="eastAsia"/>
        </w:rPr>
      </w:pPr>
      <w:r>
        <w:rPr>
          <w:noProof/>
        </w:rPr>
        <w:drawing>
          <wp:inline distT="0" distB="0" distL="0" distR="0">
            <wp:extent cx="3724275" cy="266700"/>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3724275" cy="266700"/>
                    </a:xfrm>
                    <a:prstGeom prst="rect">
                      <a:avLst/>
                    </a:prstGeom>
                    <a:noFill/>
                    <a:ln w="9525">
                      <a:noFill/>
                      <a:miter lim="800000"/>
                      <a:headEnd/>
                      <a:tailEnd/>
                    </a:ln>
                  </pic:spPr>
                </pic:pic>
              </a:graphicData>
            </a:graphic>
          </wp:inline>
        </w:drawing>
      </w:r>
    </w:p>
    <w:p w:rsidR="00E74FFD" w:rsidRDefault="00E74FFD" w:rsidP="0003330E">
      <w:pPr>
        <w:rPr>
          <w:rFonts w:hint="eastAsia"/>
        </w:rPr>
      </w:pPr>
      <w:r>
        <w:rPr>
          <w:noProof/>
        </w:rPr>
        <w:drawing>
          <wp:inline distT="0" distB="0" distL="0" distR="0">
            <wp:extent cx="5274310" cy="372230"/>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5274310" cy="372230"/>
                    </a:xfrm>
                    <a:prstGeom prst="rect">
                      <a:avLst/>
                    </a:prstGeom>
                    <a:noFill/>
                    <a:ln w="9525">
                      <a:noFill/>
                      <a:miter lim="800000"/>
                      <a:headEnd/>
                      <a:tailEnd/>
                    </a:ln>
                  </pic:spPr>
                </pic:pic>
              </a:graphicData>
            </a:graphic>
          </wp:inline>
        </w:drawing>
      </w:r>
    </w:p>
    <w:p w:rsidR="00E74FFD" w:rsidRDefault="00E74FFD" w:rsidP="00CC3F88">
      <w:pPr>
        <w:pStyle w:val="aa"/>
        <w:numPr>
          <w:ilvl w:val="0"/>
          <w:numId w:val="6"/>
        </w:numPr>
        <w:ind w:firstLineChars="0"/>
        <w:rPr>
          <w:rFonts w:hint="eastAsia"/>
        </w:rPr>
      </w:pPr>
      <w:r>
        <w:rPr>
          <w:rFonts w:hint="eastAsia"/>
        </w:rPr>
        <w:t>查看输入源音频支持的属性（例如：通道数和编码），以下代码块在</w:t>
      </w:r>
      <w:r>
        <w:rPr>
          <w:rFonts w:hint="eastAsia"/>
        </w:rPr>
        <w:t>importRaw</w:t>
      </w:r>
      <w:r>
        <w:rPr>
          <w:rFonts w:hint="eastAsia"/>
        </w:rPr>
        <w:t>函数中。</w:t>
      </w:r>
    </w:p>
    <w:p w:rsidR="00E74FFD" w:rsidRPr="00E74FFD" w:rsidRDefault="00E74FFD" w:rsidP="0003330E">
      <w:r>
        <w:rPr>
          <w:noProof/>
        </w:rPr>
        <w:lastRenderedPageBreak/>
        <w:drawing>
          <wp:inline distT="0" distB="0" distL="0" distR="0">
            <wp:extent cx="5274310" cy="553347"/>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5274310" cy="553347"/>
                    </a:xfrm>
                    <a:prstGeom prst="rect">
                      <a:avLst/>
                    </a:prstGeom>
                    <a:noFill/>
                    <a:ln w="9525">
                      <a:noFill/>
                      <a:miter lim="800000"/>
                      <a:headEnd/>
                      <a:tailEnd/>
                    </a:ln>
                  </pic:spPr>
                </pic:pic>
              </a:graphicData>
            </a:graphic>
          </wp:inline>
        </w:drawing>
      </w:r>
    </w:p>
    <w:p w:rsidR="0003330E" w:rsidRDefault="00CC3F88" w:rsidP="00FE7DAF">
      <w:pPr>
        <w:pStyle w:val="aa"/>
        <w:numPr>
          <w:ilvl w:val="0"/>
          <w:numId w:val="6"/>
        </w:numPr>
        <w:ind w:firstLineChars="0"/>
        <w:rPr>
          <w:rFonts w:hint="eastAsia"/>
        </w:rPr>
      </w:pPr>
      <w:r>
        <w:rPr>
          <w:rFonts w:hint="eastAsia"/>
        </w:rPr>
        <w:t>导入原始音频数据时显示的界面（包括导入时是支持立体声音或者导入的采样格式等）。</w:t>
      </w:r>
    </w:p>
    <w:p w:rsidR="00CC3F88" w:rsidRDefault="00FE7DAF" w:rsidP="0003330E">
      <w:pPr>
        <w:rPr>
          <w:rFonts w:hint="eastAsia"/>
        </w:rPr>
      </w:pPr>
      <w:r>
        <w:rPr>
          <w:noProof/>
        </w:rPr>
        <w:drawing>
          <wp:inline distT="0" distB="0" distL="0" distR="0">
            <wp:extent cx="4505325" cy="209550"/>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4505325" cy="209550"/>
                    </a:xfrm>
                    <a:prstGeom prst="rect">
                      <a:avLst/>
                    </a:prstGeom>
                    <a:noFill/>
                    <a:ln w="9525">
                      <a:noFill/>
                      <a:miter lim="800000"/>
                      <a:headEnd/>
                      <a:tailEnd/>
                    </a:ln>
                  </pic:spPr>
                </pic:pic>
              </a:graphicData>
            </a:graphic>
          </wp:inline>
        </w:drawing>
      </w:r>
    </w:p>
    <w:p w:rsidR="00F106E4" w:rsidRDefault="00F106E4" w:rsidP="0003330E">
      <w:pPr>
        <w:rPr>
          <w:rFonts w:hint="eastAsia"/>
        </w:rPr>
      </w:pPr>
      <w:r>
        <w:rPr>
          <w:rFonts w:hint="eastAsia"/>
        </w:rPr>
        <w:t>导入原始音频数据（</w:t>
      </w:r>
      <w:r>
        <w:rPr>
          <w:rFonts w:hint="eastAsia"/>
        </w:rPr>
        <w:t>pcm</w:t>
      </w:r>
      <w:r>
        <w:rPr>
          <w:rFonts w:hint="eastAsia"/>
        </w:rPr>
        <w:t>数据）时用到了</w:t>
      </w:r>
      <w:r>
        <w:rPr>
          <w:rFonts w:hint="eastAsia"/>
        </w:rPr>
        <w:t>libsndfile</w:t>
      </w:r>
      <w:r>
        <w:rPr>
          <w:rFonts w:hint="eastAsia"/>
        </w:rPr>
        <w:t>库。</w:t>
      </w:r>
    </w:p>
    <w:p w:rsidR="008D77DF" w:rsidRDefault="008D77DF" w:rsidP="008D7F36">
      <w:pPr>
        <w:pStyle w:val="aa"/>
        <w:numPr>
          <w:ilvl w:val="0"/>
          <w:numId w:val="6"/>
        </w:numPr>
        <w:ind w:firstLineChars="0"/>
        <w:rPr>
          <w:rFonts w:hint="eastAsia"/>
        </w:rPr>
      </w:pPr>
      <w:r>
        <w:rPr>
          <w:rFonts w:hint="eastAsia"/>
        </w:rPr>
        <w:t>创建波形轨道（音频数据有几个通道这里边是抽象成了轨道，蛮好的</w:t>
      </w:r>
      <w:r w:rsidR="00925238">
        <w:rPr>
          <w:rFonts w:hint="eastAsia"/>
        </w:rPr>
        <w:t>，</w:t>
      </w:r>
      <w:r w:rsidR="00925238">
        <w:rPr>
          <w:rFonts w:hint="eastAsia"/>
        </w:rPr>
        <w:t>UI</w:t>
      </w:r>
      <w:r w:rsidR="00925238">
        <w:rPr>
          <w:rFonts w:hint="eastAsia"/>
        </w:rPr>
        <w:t>上表示的时候可以选择不同的表现形式，波形是比较常见的形式</w:t>
      </w:r>
      <w:r>
        <w:rPr>
          <w:rFonts w:hint="eastAsia"/>
        </w:rPr>
        <w:t>）</w:t>
      </w:r>
      <w:r w:rsidR="00925238">
        <w:rPr>
          <w:rFonts w:hint="eastAsia"/>
        </w:rPr>
        <w:t>。</w:t>
      </w:r>
    </w:p>
    <w:p w:rsidR="003E73BD" w:rsidRDefault="0069673E" w:rsidP="0003330E">
      <w:pPr>
        <w:rPr>
          <w:rFonts w:hint="eastAsia"/>
        </w:rPr>
      </w:pPr>
      <w:r>
        <w:rPr>
          <w:rFonts w:hint="eastAsia"/>
          <w:noProof/>
        </w:rPr>
        <w:drawing>
          <wp:inline distT="0" distB="0" distL="0" distR="0">
            <wp:extent cx="5274310" cy="193705"/>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srcRect/>
                    <a:stretch>
                      <a:fillRect/>
                    </a:stretch>
                  </pic:blipFill>
                  <pic:spPr bwMode="auto">
                    <a:xfrm>
                      <a:off x="0" y="0"/>
                      <a:ext cx="5274310" cy="193705"/>
                    </a:xfrm>
                    <a:prstGeom prst="rect">
                      <a:avLst/>
                    </a:prstGeom>
                    <a:noFill/>
                    <a:ln w="9525">
                      <a:noFill/>
                      <a:miter lim="800000"/>
                      <a:headEnd/>
                      <a:tailEnd/>
                    </a:ln>
                  </pic:spPr>
                </pic:pic>
              </a:graphicData>
            </a:graphic>
          </wp:inline>
        </w:drawing>
      </w:r>
    </w:p>
    <w:p w:rsidR="008D7F36" w:rsidRDefault="008951DA" w:rsidP="00756E39">
      <w:pPr>
        <w:pStyle w:val="aa"/>
        <w:numPr>
          <w:ilvl w:val="0"/>
          <w:numId w:val="6"/>
        </w:numPr>
        <w:ind w:firstLineChars="0"/>
        <w:rPr>
          <w:rFonts w:hint="eastAsia"/>
        </w:rPr>
      </w:pPr>
      <w:r>
        <w:rPr>
          <w:rFonts w:hint="eastAsia"/>
        </w:rPr>
        <w:t>把原始音频数据添加到波形轨道抽象对象中（利用</w:t>
      </w:r>
      <w:r>
        <w:rPr>
          <w:rFonts w:hint="eastAsia"/>
        </w:rPr>
        <w:t>libsndfile</w:t>
      </w:r>
      <w:r>
        <w:rPr>
          <w:rFonts w:hint="eastAsia"/>
        </w:rPr>
        <w:t>读取</w:t>
      </w:r>
      <w:r>
        <w:rPr>
          <w:rFonts w:hint="eastAsia"/>
        </w:rPr>
        <w:t>pcm</w:t>
      </w:r>
      <w:r>
        <w:rPr>
          <w:rFonts w:hint="eastAsia"/>
        </w:rPr>
        <w:t>文件）。</w:t>
      </w:r>
    </w:p>
    <w:p w:rsidR="00F311FC" w:rsidRDefault="00F311FC" w:rsidP="0003330E">
      <w:pPr>
        <w:rPr>
          <w:rFonts w:hint="eastAsia"/>
        </w:rPr>
      </w:pPr>
      <w:r>
        <w:rPr>
          <w:noProof/>
        </w:rPr>
        <w:drawing>
          <wp:inline distT="0" distB="0" distL="0" distR="0">
            <wp:extent cx="5274310" cy="556249"/>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a:off x="0" y="0"/>
                      <a:ext cx="5274310" cy="556249"/>
                    </a:xfrm>
                    <a:prstGeom prst="rect">
                      <a:avLst/>
                    </a:prstGeom>
                    <a:noFill/>
                    <a:ln w="9525">
                      <a:noFill/>
                      <a:miter lim="800000"/>
                      <a:headEnd/>
                      <a:tailEnd/>
                    </a:ln>
                  </pic:spPr>
                </pic:pic>
              </a:graphicData>
            </a:graphic>
          </wp:inline>
        </w:drawing>
      </w:r>
    </w:p>
    <w:p w:rsidR="00756E39" w:rsidRDefault="00756E39" w:rsidP="00A80075">
      <w:pPr>
        <w:pStyle w:val="aa"/>
        <w:numPr>
          <w:ilvl w:val="0"/>
          <w:numId w:val="6"/>
        </w:numPr>
        <w:ind w:firstLineChars="0"/>
        <w:rPr>
          <w:rFonts w:hint="eastAsia"/>
        </w:rPr>
      </w:pPr>
      <w:r>
        <w:rPr>
          <w:rFonts w:hint="eastAsia"/>
        </w:rPr>
        <w:t>Audacity</w:t>
      </w:r>
      <w:r>
        <w:rPr>
          <w:rFonts w:hint="eastAsia"/>
        </w:rPr>
        <w:t>中专门把处理音频数据（原始字节数据）抽象了一个处理类（</w:t>
      </w:r>
      <w:r>
        <w:rPr>
          <w:rFonts w:hint="eastAsia"/>
        </w:rPr>
        <w:t>Sequence</w:t>
      </w:r>
      <w:r>
        <w:rPr>
          <w:rFonts w:hint="eastAsia"/>
        </w:rPr>
        <w:t>），这个类是实</w:t>
      </w:r>
      <w:r w:rsidR="00785890">
        <w:rPr>
          <w:rFonts w:hint="eastAsia"/>
        </w:rPr>
        <w:t>际操作导入的原始音频数据是怎么样以分块的形式保存到本地硬盘上的。（个人感觉如果时间不够的话可以不看里面的实现细节，如果想了解的比较透彻的话可以看下，会把</w:t>
      </w:r>
      <w:r w:rsidR="00785890">
        <w:rPr>
          <w:rFonts w:hint="eastAsia"/>
        </w:rPr>
        <w:t>pcm</w:t>
      </w:r>
      <w:r w:rsidR="00785890">
        <w:rPr>
          <w:rFonts w:hint="eastAsia"/>
        </w:rPr>
        <w:t>原始音频数据生成多个</w:t>
      </w:r>
      <w:r w:rsidR="00785890">
        <w:rPr>
          <w:rFonts w:hint="eastAsia"/>
        </w:rPr>
        <w:t>.au</w:t>
      </w:r>
      <w:r w:rsidR="00785890">
        <w:rPr>
          <w:rFonts w:hint="eastAsia"/>
        </w:rPr>
        <w:t>文件保存在指定的位置）。</w:t>
      </w:r>
    </w:p>
    <w:p w:rsidR="00103500" w:rsidRDefault="00103500" w:rsidP="0003330E">
      <w:pPr>
        <w:rPr>
          <w:rFonts w:hint="eastAsia"/>
        </w:rPr>
      </w:pPr>
      <w:r>
        <w:rPr>
          <w:rFonts w:hint="eastAsia"/>
          <w:noProof/>
        </w:rPr>
        <w:drawing>
          <wp:inline distT="0" distB="0" distL="0" distR="0">
            <wp:extent cx="5274310" cy="3104781"/>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cstate="print"/>
                    <a:srcRect/>
                    <a:stretch>
                      <a:fillRect/>
                    </a:stretch>
                  </pic:blipFill>
                  <pic:spPr bwMode="auto">
                    <a:xfrm>
                      <a:off x="0" y="0"/>
                      <a:ext cx="5274310" cy="3104781"/>
                    </a:xfrm>
                    <a:prstGeom prst="rect">
                      <a:avLst/>
                    </a:prstGeom>
                    <a:noFill/>
                    <a:ln w="9525">
                      <a:noFill/>
                      <a:miter lim="800000"/>
                      <a:headEnd/>
                      <a:tailEnd/>
                    </a:ln>
                  </pic:spPr>
                </pic:pic>
              </a:graphicData>
            </a:graphic>
          </wp:inline>
        </w:drawing>
      </w:r>
    </w:p>
    <w:p w:rsidR="00A80075" w:rsidRDefault="007B110A" w:rsidP="0003330E">
      <w:pPr>
        <w:rPr>
          <w:rFonts w:hint="eastAsia"/>
        </w:rPr>
      </w:pPr>
      <w:r>
        <w:rPr>
          <w:rFonts w:hint="eastAsia"/>
        </w:rPr>
        <w:t>创建本地的块文件（</w:t>
      </w:r>
      <w:r>
        <w:rPr>
          <w:rFonts w:hint="eastAsia"/>
        </w:rPr>
        <w:t>.au</w:t>
      </w:r>
      <w:r>
        <w:rPr>
          <w:rFonts w:hint="eastAsia"/>
        </w:rPr>
        <w:t>文件）。</w:t>
      </w:r>
    </w:p>
    <w:p w:rsidR="007B110A" w:rsidRDefault="007B110A" w:rsidP="0003330E">
      <w:pPr>
        <w:rPr>
          <w:rFonts w:hint="eastAsia"/>
        </w:rPr>
      </w:pPr>
      <w:r>
        <w:rPr>
          <w:rFonts w:hint="eastAsia"/>
          <w:noProof/>
        </w:rPr>
        <w:lastRenderedPageBreak/>
        <w:drawing>
          <wp:inline distT="0" distB="0" distL="0" distR="0">
            <wp:extent cx="5274310" cy="919623"/>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cstate="print"/>
                    <a:srcRect/>
                    <a:stretch>
                      <a:fillRect/>
                    </a:stretch>
                  </pic:blipFill>
                  <pic:spPr bwMode="auto">
                    <a:xfrm>
                      <a:off x="0" y="0"/>
                      <a:ext cx="5274310" cy="919623"/>
                    </a:xfrm>
                    <a:prstGeom prst="rect">
                      <a:avLst/>
                    </a:prstGeom>
                    <a:noFill/>
                    <a:ln w="9525">
                      <a:noFill/>
                      <a:miter lim="800000"/>
                      <a:headEnd/>
                      <a:tailEnd/>
                    </a:ln>
                  </pic:spPr>
                </pic:pic>
              </a:graphicData>
            </a:graphic>
          </wp:inline>
        </w:drawing>
      </w:r>
    </w:p>
    <w:p w:rsidR="007B110A" w:rsidRDefault="007B110A" w:rsidP="0003330E">
      <w:pPr>
        <w:rPr>
          <w:rFonts w:hint="eastAsia"/>
        </w:rPr>
      </w:pPr>
      <w:r>
        <w:rPr>
          <w:rFonts w:hint="eastAsia"/>
        </w:rPr>
        <w:t>下面这个函数做的工作有点意思，它会在你指定的目录下生成二级子目录名字是随机的，看上面的那个生成</w:t>
      </w:r>
      <w:r>
        <w:rPr>
          <w:rFonts w:hint="eastAsia"/>
        </w:rPr>
        <w:t>.au</w:t>
      </w:r>
      <w:r>
        <w:rPr>
          <w:rFonts w:hint="eastAsia"/>
        </w:rPr>
        <w:t>的图，</w:t>
      </w:r>
      <w:r>
        <w:rPr>
          <w:rFonts w:hint="eastAsia"/>
        </w:rPr>
        <w:t>SessionData</w:t>
      </w:r>
      <w:r>
        <w:rPr>
          <w:rFonts w:hint="eastAsia"/>
        </w:rPr>
        <w:t>下边的目录。</w:t>
      </w:r>
    </w:p>
    <w:p w:rsidR="007B110A" w:rsidRPr="007B110A" w:rsidRDefault="007B110A" w:rsidP="0003330E">
      <w:pPr>
        <w:rPr>
          <w:rFonts w:hint="eastAsia"/>
        </w:rPr>
      </w:pPr>
      <w:r>
        <w:rPr>
          <w:rFonts w:hint="eastAsia"/>
          <w:noProof/>
        </w:rPr>
        <w:drawing>
          <wp:inline distT="0" distB="0" distL="0" distR="0">
            <wp:extent cx="4905375" cy="342900"/>
            <wp:effectExtent l="1905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cstate="print"/>
                    <a:srcRect/>
                    <a:stretch>
                      <a:fillRect/>
                    </a:stretch>
                  </pic:blipFill>
                  <pic:spPr bwMode="auto">
                    <a:xfrm>
                      <a:off x="0" y="0"/>
                      <a:ext cx="4905375" cy="342900"/>
                    </a:xfrm>
                    <a:prstGeom prst="rect">
                      <a:avLst/>
                    </a:prstGeom>
                    <a:noFill/>
                    <a:ln w="9525">
                      <a:noFill/>
                      <a:miter lim="800000"/>
                      <a:headEnd/>
                      <a:tailEnd/>
                    </a:ln>
                  </pic:spPr>
                </pic:pic>
              </a:graphicData>
            </a:graphic>
          </wp:inline>
        </w:drawing>
      </w:r>
    </w:p>
    <w:p w:rsidR="00756E39" w:rsidRDefault="00CF1FBE" w:rsidP="00CF1FBE">
      <w:pPr>
        <w:pStyle w:val="aa"/>
        <w:numPr>
          <w:ilvl w:val="0"/>
          <w:numId w:val="6"/>
        </w:numPr>
        <w:ind w:firstLineChars="0"/>
        <w:rPr>
          <w:rFonts w:hint="eastAsia"/>
        </w:rPr>
      </w:pPr>
      <w:r>
        <w:rPr>
          <w:rFonts w:hint="eastAsia"/>
        </w:rPr>
        <w:t>对已经加载的音频数据应用指定的效果（这里面改了一下和原始文件处理的流程不一样，原始处理流程比较大，感觉不太适用）。</w:t>
      </w:r>
    </w:p>
    <w:p w:rsidR="00CF1FBE" w:rsidRDefault="00CF1FBE" w:rsidP="0003330E">
      <w:pPr>
        <w:rPr>
          <w:rFonts w:hint="eastAsia"/>
        </w:rPr>
      </w:pPr>
      <w:r>
        <w:rPr>
          <w:noProof/>
        </w:rPr>
        <w:drawing>
          <wp:inline distT="0" distB="0" distL="0" distR="0">
            <wp:extent cx="3438525" cy="314325"/>
            <wp:effectExtent l="1905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cstate="print"/>
                    <a:srcRect/>
                    <a:stretch>
                      <a:fillRect/>
                    </a:stretch>
                  </pic:blipFill>
                  <pic:spPr bwMode="auto">
                    <a:xfrm>
                      <a:off x="0" y="0"/>
                      <a:ext cx="3438525" cy="314325"/>
                    </a:xfrm>
                    <a:prstGeom prst="rect">
                      <a:avLst/>
                    </a:prstGeom>
                    <a:noFill/>
                    <a:ln w="9525">
                      <a:noFill/>
                      <a:miter lim="800000"/>
                      <a:headEnd/>
                      <a:tailEnd/>
                    </a:ln>
                  </pic:spPr>
                </pic:pic>
              </a:graphicData>
            </a:graphic>
          </wp:inline>
        </w:drawing>
      </w:r>
    </w:p>
    <w:p w:rsidR="004A059E" w:rsidRDefault="00124FED" w:rsidP="0003330E">
      <w:pPr>
        <w:rPr>
          <w:rFonts w:hint="eastAsia"/>
        </w:rPr>
      </w:pPr>
      <w:r>
        <w:rPr>
          <w:rFonts w:hint="eastAsia"/>
        </w:rPr>
        <w:t>这个函数中有一个计算结束时间的函数</w:t>
      </w:r>
      <w:r>
        <w:rPr>
          <w:rFonts w:hint="eastAsia"/>
          <w:noProof/>
        </w:rPr>
        <w:drawing>
          <wp:inline distT="0" distB="0" distL="0" distR="0">
            <wp:extent cx="4095750" cy="219075"/>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cstate="print"/>
                    <a:srcRect/>
                    <a:stretch>
                      <a:fillRect/>
                    </a:stretch>
                  </pic:blipFill>
                  <pic:spPr bwMode="auto">
                    <a:xfrm>
                      <a:off x="0" y="0"/>
                      <a:ext cx="4095750" cy="219075"/>
                    </a:xfrm>
                    <a:prstGeom prst="rect">
                      <a:avLst/>
                    </a:prstGeom>
                    <a:noFill/>
                    <a:ln w="9525">
                      <a:noFill/>
                      <a:miter lim="800000"/>
                      <a:headEnd/>
                      <a:tailEnd/>
                    </a:ln>
                  </pic:spPr>
                </pic:pic>
              </a:graphicData>
            </a:graphic>
          </wp:inline>
        </w:drawing>
      </w:r>
      <w:r>
        <w:rPr>
          <w:rFonts w:hint="eastAsia"/>
        </w:rPr>
        <w:t>这个和原始的代码也有一些不一样，处理流程变了所以这里加上了计算音频数据结束时间的计算。</w:t>
      </w:r>
    </w:p>
    <w:p w:rsidR="004A059E" w:rsidRDefault="004A059E" w:rsidP="0003330E">
      <w:pPr>
        <w:rPr>
          <w:rFonts w:hint="eastAsia"/>
        </w:rPr>
      </w:pPr>
      <w:r>
        <w:rPr>
          <w:noProof/>
        </w:rPr>
        <w:drawing>
          <wp:inline distT="0" distB="0" distL="0" distR="0">
            <wp:extent cx="5274310" cy="1318578"/>
            <wp:effectExtent l="1905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cstate="print"/>
                    <a:srcRect/>
                    <a:stretch>
                      <a:fillRect/>
                    </a:stretch>
                  </pic:blipFill>
                  <pic:spPr bwMode="auto">
                    <a:xfrm>
                      <a:off x="0" y="0"/>
                      <a:ext cx="5274310" cy="1318578"/>
                    </a:xfrm>
                    <a:prstGeom prst="rect">
                      <a:avLst/>
                    </a:prstGeom>
                    <a:noFill/>
                    <a:ln w="9525">
                      <a:noFill/>
                      <a:miter lim="800000"/>
                      <a:headEnd/>
                      <a:tailEnd/>
                    </a:ln>
                  </pic:spPr>
                </pic:pic>
              </a:graphicData>
            </a:graphic>
          </wp:inline>
        </w:drawing>
      </w:r>
    </w:p>
    <w:p w:rsidR="004A059E" w:rsidRDefault="002C2269" w:rsidP="0003330E">
      <w:pPr>
        <w:rPr>
          <w:rFonts w:hint="eastAsia"/>
        </w:rPr>
      </w:pPr>
      <w:r>
        <w:rPr>
          <w:rFonts w:hint="eastAsia"/>
        </w:rPr>
        <w:t>上面的</w:t>
      </w:r>
      <w:r w:rsidR="004A059E">
        <w:rPr>
          <w:rFonts w:hint="eastAsia"/>
        </w:rPr>
        <w:t>函数中是最终确定的效果去执行对原始音频数据的修改。</w:t>
      </w:r>
    </w:p>
    <w:p w:rsidR="004A059E" w:rsidRDefault="002C2269" w:rsidP="0003330E">
      <w:pPr>
        <w:rPr>
          <w:rFonts w:hint="eastAsia"/>
        </w:rPr>
      </w:pPr>
      <w:r>
        <w:rPr>
          <w:noProof/>
        </w:rPr>
        <w:drawing>
          <wp:inline distT="0" distB="0" distL="0" distR="0">
            <wp:extent cx="5274310" cy="1220236"/>
            <wp:effectExtent l="1905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cstate="print"/>
                    <a:srcRect/>
                    <a:stretch>
                      <a:fillRect/>
                    </a:stretch>
                  </pic:blipFill>
                  <pic:spPr bwMode="auto">
                    <a:xfrm>
                      <a:off x="0" y="0"/>
                      <a:ext cx="5274310" cy="1220236"/>
                    </a:xfrm>
                    <a:prstGeom prst="rect">
                      <a:avLst/>
                    </a:prstGeom>
                    <a:noFill/>
                    <a:ln w="9525">
                      <a:noFill/>
                      <a:miter lim="800000"/>
                      <a:headEnd/>
                      <a:tailEnd/>
                    </a:ln>
                  </pic:spPr>
                </pic:pic>
              </a:graphicData>
            </a:graphic>
          </wp:inline>
        </w:drawing>
      </w:r>
    </w:p>
    <w:p w:rsidR="00B37D18" w:rsidRDefault="00B37D18" w:rsidP="00542A4F">
      <w:pPr>
        <w:pStyle w:val="aa"/>
        <w:numPr>
          <w:ilvl w:val="0"/>
          <w:numId w:val="6"/>
        </w:numPr>
        <w:ind w:firstLineChars="0"/>
        <w:rPr>
          <w:rFonts w:hint="eastAsia"/>
        </w:rPr>
      </w:pPr>
      <w:r>
        <w:rPr>
          <w:rFonts w:hint="eastAsia"/>
        </w:rPr>
        <w:t>显示应用效果的界面。</w:t>
      </w:r>
    </w:p>
    <w:p w:rsidR="00542A4F" w:rsidRDefault="00542A4F" w:rsidP="0003330E">
      <w:pPr>
        <w:rPr>
          <w:rFonts w:hint="eastAsia"/>
        </w:rPr>
      </w:pPr>
      <w:r>
        <w:rPr>
          <w:noProof/>
        </w:rPr>
        <w:drawing>
          <wp:inline distT="0" distB="0" distL="0" distR="0">
            <wp:extent cx="5067300" cy="285750"/>
            <wp:effectExtent l="1905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cstate="print"/>
                    <a:srcRect/>
                    <a:stretch>
                      <a:fillRect/>
                    </a:stretch>
                  </pic:blipFill>
                  <pic:spPr bwMode="auto">
                    <a:xfrm>
                      <a:off x="0" y="0"/>
                      <a:ext cx="5067300" cy="285750"/>
                    </a:xfrm>
                    <a:prstGeom prst="rect">
                      <a:avLst/>
                    </a:prstGeom>
                    <a:noFill/>
                    <a:ln w="9525">
                      <a:noFill/>
                      <a:miter lim="800000"/>
                      <a:headEnd/>
                      <a:tailEnd/>
                    </a:ln>
                  </pic:spPr>
                </pic:pic>
              </a:graphicData>
            </a:graphic>
          </wp:inline>
        </w:drawing>
      </w:r>
    </w:p>
    <w:p w:rsidR="005E2111" w:rsidRDefault="005E2111" w:rsidP="00BD6ADA">
      <w:pPr>
        <w:pStyle w:val="aa"/>
        <w:numPr>
          <w:ilvl w:val="0"/>
          <w:numId w:val="6"/>
        </w:numPr>
        <w:ind w:firstLineChars="0"/>
        <w:rPr>
          <w:rFonts w:hint="eastAsia"/>
        </w:rPr>
      </w:pPr>
      <w:r>
        <w:rPr>
          <w:rFonts w:hint="eastAsia"/>
        </w:rPr>
        <w:t>创建应用效果的界面。</w:t>
      </w:r>
    </w:p>
    <w:p w:rsidR="005E2111" w:rsidRDefault="005E2111" w:rsidP="0003330E">
      <w:pPr>
        <w:rPr>
          <w:rFonts w:hint="eastAsia"/>
        </w:rPr>
      </w:pPr>
      <w:r>
        <w:rPr>
          <w:noProof/>
        </w:rPr>
        <w:drawing>
          <wp:inline distT="0" distB="0" distL="0" distR="0">
            <wp:extent cx="5274310" cy="132751"/>
            <wp:effectExtent l="19050" t="0" r="254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cstate="print"/>
                    <a:srcRect/>
                    <a:stretch>
                      <a:fillRect/>
                    </a:stretch>
                  </pic:blipFill>
                  <pic:spPr bwMode="auto">
                    <a:xfrm>
                      <a:off x="0" y="0"/>
                      <a:ext cx="5274310" cy="132751"/>
                    </a:xfrm>
                    <a:prstGeom prst="rect">
                      <a:avLst/>
                    </a:prstGeom>
                    <a:noFill/>
                    <a:ln w="9525">
                      <a:noFill/>
                      <a:miter lim="800000"/>
                      <a:headEnd/>
                      <a:tailEnd/>
                    </a:ln>
                  </pic:spPr>
                </pic:pic>
              </a:graphicData>
            </a:graphic>
          </wp:inline>
        </w:drawing>
      </w:r>
    </w:p>
    <w:p w:rsidR="00E710AB" w:rsidRDefault="00E710AB" w:rsidP="0003330E">
      <w:pPr>
        <w:rPr>
          <w:rFonts w:hint="eastAsia"/>
        </w:rPr>
      </w:pPr>
      <w:r>
        <w:rPr>
          <w:rFonts w:hint="eastAsia"/>
        </w:rPr>
        <w:t>这个函数中的这两行创建一个通用的对话框，后面具体不同的效果想要什么控件往这个通用的对话框中添加就行</w:t>
      </w:r>
      <w:r w:rsidR="004411BB">
        <w:rPr>
          <w:rFonts w:hint="eastAsia"/>
        </w:rPr>
        <w:t>。</w:t>
      </w:r>
    </w:p>
    <w:p w:rsidR="00195FDB" w:rsidRPr="00195FDB" w:rsidRDefault="00195FDB" w:rsidP="0003330E">
      <w:pPr>
        <w:rPr>
          <w:rFonts w:hint="eastAsia"/>
        </w:rPr>
      </w:pPr>
      <w:r>
        <w:rPr>
          <w:rFonts w:hint="eastAsia"/>
          <w:noProof/>
        </w:rPr>
        <w:lastRenderedPageBreak/>
        <w:drawing>
          <wp:inline distT="0" distB="0" distL="0" distR="0">
            <wp:extent cx="5257800" cy="647700"/>
            <wp:effectExtent l="1905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0" cstate="print"/>
                    <a:srcRect/>
                    <a:stretch>
                      <a:fillRect/>
                    </a:stretch>
                  </pic:blipFill>
                  <pic:spPr bwMode="auto">
                    <a:xfrm>
                      <a:off x="0" y="0"/>
                      <a:ext cx="5257800" cy="647700"/>
                    </a:xfrm>
                    <a:prstGeom prst="rect">
                      <a:avLst/>
                    </a:prstGeom>
                    <a:noFill/>
                    <a:ln w="9525">
                      <a:noFill/>
                      <a:miter lim="800000"/>
                      <a:headEnd/>
                      <a:tailEnd/>
                    </a:ln>
                  </pic:spPr>
                </pic:pic>
              </a:graphicData>
            </a:graphic>
          </wp:inline>
        </w:drawing>
      </w:r>
    </w:p>
    <w:p w:rsidR="00A86DCD" w:rsidRDefault="00BD6ADA" w:rsidP="0003330E">
      <w:pPr>
        <w:rPr>
          <w:rFonts w:hint="eastAsia"/>
        </w:rPr>
      </w:pPr>
      <w:r>
        <w:rPr>
          <w:rFonts w:hint="eastAsia"/>
        </w:rPr>
        <w:t>它这个函数里有一个函数很有意思</w:t>
      </w:r>
      <w:r>
        <w:rPr>
          <w:rFonts w:hint="eastAsia"/>
          <w:noProof/>
        </w:rPr>
        <w:drawing>
          <wp:inline distT="0" distB="0" distL="0" distR="0">
            <wp:extent cx="5274310" cy="242283"/>
            <wp:effectExtent l="19050" t="0" r="254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1" cstate="print"/>
                    <a:srcRect/>
                    <a:stretch>
                      <a:fillRect/>
                    </a:stretch>
                  </pic:blipFill>
                  <pic:spPr bwMode="auto">
                    <a:xfrm>
                      <a:off x="0" y="0"/>
                      <a:ext cx="5274310" cy="242283"/>
                    </a:xfrm>
                    <a:prstGeom prst="rect">
                      <a:avLst/>
                    </a:prstGeom>
                    <a:noFill/>
                    <a:ln w="9525">
                      <a:noFill/>
                      <a:miter lim="800000"/>
                      <a:headEnd/>
                      <a:tailEnd/>
                    </a:ln>
                  </pic:spPr>
                </pic:pic>
              </a:graphicData>
            </a:graphic>
          </wp:inline>
        </w:drawing>
      </w:r>
      <w:r>
        <w:rPr>
          <w:rFonts w:hint="eastAsia"/>
        </w:rPr>
        <w:t>这是个纯虚函数在具体的效果类中添加自己需要的界面控件，</w:t>
      </w:r>
      <w:r w:rsidR="00681160">
        <w:rPr>
          <w:rFonts w:hint="eastAsia"/>
        </w:rPr>
        <w:t>剩下的界面的交互全是在自己的效果的界面事件中完成的，包括改变效果中的参数。</w:t>
      </w:r>
    </w:p>
    <w:p w:rsidR="00A86DCD" w:rsidRDefault="00A86DCD" w:rsidP="00EA1D70">
      <w:pPr>
        <w:pStyle w:val="aa"/>
        <w:numPr>
          <w:ilvl w:val="0"/>
          <w:numId w:val="6"/>
        </w:numPr>
        <w:ind w:firstLineChars="0"/>
        <w:rPr>
          <w:rFonts w:hint="eastAsia"/>
        </w:rPr>
      </w:pPr>
      <w:r>
        <w:rPr>
          <w:rFonts w:hint="eastAsia"/>
        </w:rPr>
        <w:t>导出应用完效果后的音频数据。</w:t>
      </w:r>
    </w:p>
    <w:p w:rsidR="006D1415" w:rsidRDefault="006D1415" w:rsidP="0003330E">
      <w:pPr>
        <w:rPr>
          <w:rFonts w:hint="eastAsia"/>
        </w:rPr>
      </w:pPr>
      <w:r>
        <w:rPr>
          <w:noProof/>
        </w:rPr>
        <w:drawing>
          <wp:inline distT="0" distB="0" distL="0" distR="0">
            <wp:extent cx="5274310" cy="289704"/>
            <wp:effectExtent l="19050" t="0" r="254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2" cstate="print"/>
                    <a:srcRect/>
                    <a:stretch>
                      <a:fillRect/>
                    </a:stretch>
                  </pic:blipFill>
                  <pic:spPr bwMode="auto">
                    <a:xfrm>
                      <a:off x="0" y="0"/>
                      <a:ext cx="5274310" cy="289704"/>
                    </a:xfrm>
                    <a:prstGeom prst="rect">
                      <a:avLst/>
                    </a:prstGeom>
                    <a:noFill/>
                    <a:ln w="9525">
                      <a:noFill/>
                      <a:miter lim="800000"/>
                      <a:headEnd/>
                      <a:tailEnd/>
                    </a:ln>
                  </pic:spPr>
                </pic:pic>
              </a:graphicData>
            </a:graphic>
          </wp:inline>
        </w:drawing>
      </w:r>
    </w:p>
    <w:p w:rsidR="00665D9E" w:rsidRDefault="00665D9E" w:rsidP="007754D7">
      <w:pPr>
        <w:pStyle w:val="aa"/>
        <w:numPr>
          <w:ilvl w:val="0"/>
          <w:numId w:val="6"/>
        </w:numPr>
        <w:ind w:firstLineChars="0"/>
        <w:rPr>
          <w:rFonts w:hint="eastAsia"/>
        </w:rPr>
      </w:pPr>
      <w:r>
        <w:rPr>
          <w:rFonts w:hint="eastAsia"/>
        </w:rPr>
        <w:t>导出音频数据处理类</w:t>
      </w:r>
      <w:r w:rsidR="006444A8">
        <w:rPr>
          <w:rFonts w:hint="eastAsia"/>
        </w:rPr>
        <w:t>。</w:t>
      </w:r>
    </w:p>
    <w:p w:rsidR="006444A8" w:rsidRDefault="006444A8" w:rsidP="0003330E">
      <w:pPr>
        <w:rPr>
          <w:rFonts w:hint="eastAsia"/>
        </w:rPr>
      </w:pPr>
      <w:r>
        <w:rPr>
          <w:noProof/>
        </w:rPr>
        <w:drawing>
          <wp:inline distT="0" distB="0" distL="0" distR="0">
            <wp:extent cx="5274310" cy="428198"/>
            <wp:effectExtent l="19050" t="0" r="254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3" cstate="print"/>
                    <a:srcRect/>
                    <a:stretch>
                      <a:fillRect/>
                    </a:stretch>
                  </pic:blipFill>
                  <pic:spPr bwMode="auto">
                    <a:xfrm>
                      <a:off x="0" y="0"/>
                      <a:ext cx="5274310" cy="428198"/>
                    </a:xfrm>
                    <a:prstGeom prst="rect">
                      <a:avLst/>
                    </a:prstGeom>
                    <a:noFill/>
                    <a:ln w="9525">
                      <a:noFill/>
                      <a:miter lim="800000"/>
                      <a:headEnd/>
                      <a:tailEnd/>
                    </a:ln>
                  </pic:spPr>
                </pic:pic>
              </a:graphicData>
            </a:graphic>
          </wp:inline>
        </w:drawing>
      </w:r>
    </w:p>
    <w:p w:rsidR="006444A8" w:rsidRDefault="006444A8" w:rsidP="007754D7">
      <w:pPr>
        <w:pStyle w:val="aa"/>
        <w:numPr>
          <w:ilvl w:val="0"/>
          <w:numId w:val="6"/>
        </w:numPr>
        <w:ind w:firstLineChars="0"/>
        <w:rPr>
          <w:rFonts w:hint="eastAsia"/>
        </w:rPr>
      </w:pPr>
      <w:r>
        <w:rPr>
          <w:rFonts w:hint="eastAsia"/>
        </w:rPr>
        <w:t>检查轨道和声道数是否匹配（比如是立体声音就会有左声道和右声道）。</w:t>
      </w:r>
    </w:p>
    <w:p w:rsidR="00A840C6" w:rsidRDefault="00A840C6" w:rsidP="0003330E">
      <w:pPr>
        <w:rPr>
          <w:rFonts w:hint="eastAsia"/>
        </w:rPr>
      </w:pPr>
      <w:r>
        <w:rPr>
          <w:rFonts w:hint="eastAsia"/>
          <w:noProof/>
        </w:rPr>
        <w:drawing>
          <wp:inline distT="0" distB="0" distL="0" distR="0">
            <wp:extent cx="3638550" cy="295275"/>
            <wp:effectExtent l="1905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4" cstate="print"/>
                    <a:srcRect/>
                    <a:stretch>
                      <a:fillRect/>
                    </a:stretch>
                  </pic:blipFill>
                  <pic:spPr bwMode="auto">
                    <a:xfrm>
                      <a:off x="0" y="0"/>
                      <a:ext cx="3638550" cy="295275"/>
                    </a:xfrm>
                    <a:prstGeom prst="rect">
                      <a:avLst/>
                    </a:prstGeom>
                    <a:noFill/>
                    <a:ln w="9525">
                      <a:noFill/>
                      <a:miter lim="800000"/>
                      <a:headEnd/>
                      <a:tailEnd/>
                    </a:ln>
                  </pic:spPr>
                </pic:pic>
              </a:graphicData>
            </a:graphic>
          </wp:inline>
        </w:drawing>
      </w:r>
    </w:p>
    <w:p w:rsidR="00DC10A1" w:rsidRDefault="00DC10A1" w:rsidP="007754D7">
      <w:pPr>
        <w:pStyle w:val="aa"/>
        <w:numPr>
          <w:ilvl w:val="0"/>
          <w:numId w:val="6"/>
        </w:numPr>
        <w:ind w:firstLineChars="0"/>
        <w:rPr>
          <w:rFonts w:hint="eastAsia"/>
        </w:rPr>
      </w:pPr>
      <w:r>
        <w:rPr>
          <w:rFonts w:hint="eastAsia"/>
        </w:rPr>
        <w:t>获取导出音频文件的名称（弹出对话框你自己来选择要把导出的音频文件放到哪里和取一个什么样的名字）。</w:t>
      </w:r>
    </w:p>
    <w:p w:rsidR="00DC10A1" w:rsidRDefault="0066134F" w:rsidP="0003330E">
      <w:pPr>
        <w:rPr>
          <w:rFonts w:hint="eastAsia"/>
        </w:rPr>
      </w:pPr>
      <w:r>
        <w:rPr>
          <w:rFonts w:hint="eastAsia"/>
          <w:noProof/>
        </w:rPr>
        <w:drawing>
          <wp:inline distT="0" distB="0" distL="0" distR="0">
            <wp:extent cx="3362325" cy="285750"/>
            <wp:effectExtent l="19050" t="0" r="9525"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5" cstate="print"/>
                    <a:srcRect/>
                    <a:stretch>
                      <a:fillRect/>
                    </a:stretch>
                  </pic:blipFill>
                  <pic:spPr bwMode="auto">
                    <a:xfrm>
                      <a:off x="0" y="0"/>
                      <a:ext cx="3362325" cy="285750"/>
                    </a:xfrm>
                    <a:prstGeom prst="rect">
                      <a:avLst/>
                    </a:prstGeom>
                    <a:noFill/>
                    <a:ln w="9525">
                      <a:noFill/>
                      <a:miter lim="800000"/>
                      <a:headEnd/>
                      <a:tailEnd/>
                    </a:ln>
                  </pic:spPr>
                </pic:pic>
              </a:graphicData>
            </a:graphic>
          </wp:inline>
        </w:drawing>
      </w:r>
    </w:p>
    <w:p w:rsidR="007E225D" w:rsidRDefault="007E225D" w:rsidP="007754D7">
      <w:pPr>
        <w:pStyle w:val="aa"/>
        <w:numPr>
          <w:ilvl w:val="0"/>
          <w:numId w:val="6"/>
        </w:numPr>
        <w:ind w:firstLineChars="0"/>
        <w:rPr>
          <w:rFonts w:hint="eastAsia"/>
        </w:rPr>
      </w:pPr>
      <w:r>
        <w:rPr>
          <w:rFonts w:hint="eastAsia"/>
        </w:rPr>
        <w:t>这个函数会设置通道的数量，如果没有加这个函数会生成不了导出的文件。</w:t>
      </w:r>
    </w:p>
    <w:p w:rsidR="007E225D" w:rsidRPr="007E225D" w:rsidRDefault="002D5CBE" w:rsidP="0003330E">
      <w:pPr>
        <w:rPr>
          <w:rFonts w:hint="eastAsia"/>
        </w:rPr>
      </w:pPr>
      <w:r>
        <w:rPr>
          <w:rFonts w:hint="eastAsia"/>
          <w:noProof/>
        </w:rPr>
        <w:drawing>
          <wp:inline distT="0" distB="0" distL="0" distR="0">
            <wp:extent cx="2905125" cy="333375"/>
            <wp:effectExtent l="19050" t="0" r="9525"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6" cstate="print"/>
                    <a:srcRect/>
                    <a:stretch>
                      <a:fillRect/>
                    </a:stretch>
                  </pic:blipFill>
                  <pic:spPr bwMode="auto">
                    <a:xfrm>
                      <a:off x="0" y="0"/>
                      <a:ext cx="2905125" cy="333375"/>
                    </a:xfrm>
                    <a:prstGeom prst="rect">
                      <a:avLst/>
                    </a:prstGeom>
                    <a:noFill/>
                    <a:ln w="9525">
                      <a:noFill/>
                      <a:miter lim="800000"/>
                      <a:headEnd/>
                      <a:tailEnd/>
                    </a:ln>
                  </pic:spPr>
                </pic:pic>
              </a:graphicData>
            </a:graphic>
          </wp:inline>
        </w:drawing>
      </w:r>
    </w:p>
    <w:p w:rsidR="006444A8" w:rsidRDefault="00BA1FB5" w:rsidP="0003330E">
      <w:pPr>
        <w:rPr>
          <w:rFonts w:hint="eastAsia"/>
        </w:rPr>
      </w:pPr>
      <w:r>
        <w:rPr>
          <w:rFonts w:hint="eastAsia"/>
        </w:rPr>
        <w:t>这也是个虚函数，实际调用的时候会调用你具体导出的文件格式，我这里是导出</w:t>
      </w:r>
      <w:r>
        <w:rPr>
          <w:rFonts w:hint="eastAsia"/>
        </w:rPr>
        <w:t>pcm</w:t>
      </w:r>
      <w:r>
        <w:rPr>
          <w:rFonts w:hint="eastAsia"/>
        </w:rPr>
        <w:t>格式的文件所以会应用导出为</w:t>
      </w:r>
      <w:r>
        <w:rPr>
          <w:rFonts w:hint="eastAsia"/>
        </w:rPr>
        <w:t>pcm</w:t>
      </w:r>
      <w:r>
        <w:rPr>
          <w:rFonts w:hint="eastAsia"/>
        </w:rPr>
        <w:t>格式的处理对象。</w:t>
      </w:r>
    </w:p>
    <w:p w:rsidR="00BA1FB5" w:rsidRDefault="007E114A" w:rsidP="0003330E">
      <w:pPr>
        <w:rPr>
          <w:rFonts w:hint="eastAsia"/>
        </w:rPr>
      </w:pPr>
      <w:r>
        <w:rPr>
          <w:noProof/>
        </w:rPr>
        <w:drawing>
          <wp:inline distT="0" distB="0" distL="0" distR="0">
            <wp:extent cx="5274310" cy="1758103"/>
            <wp:effectExtent l="19050" t="0" r="254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7" cstate="print"/>
                    <a:srcRect/>
                    <a:stretch>
                      <a:fillRect/>
                    </a:stretch>
                  </pic:blipFill>
                  <pic:spPr bwMode="auto">
                    <a:xfrm>
                      <a:off x="0" y="0"/>
                      <a:ext cx="5274310" cy="1758103"/>
                    </a:xfrm>
                    <a:prstGeom prst="rect">
                      <a:avLst/>
                    </a:prstGeom>
                    <a:noFill/>
                    <a:ln w="9525">
                      <a:noFill/>
                      <a:miter lim="800000"/>
                      <a:headEnd/>
                      <a:tailEnd/>
                    </a:ln>
                  </pic:spPr>
                </pic:pic>
              </a:graphicData>
            </a:graphic>
          </wp:inline>
        </w:drawing>
      </w:r>
    </w:p>
    <w:p w:rsidR="00E07330" w:rsidRDefault="009B1BEE" w:rsidP="0003330E">
      <w:pPr>
        <w:rPr>
          <w:rFonts w:hint="eastAsia"/>
        </w:rPr>
      </w:pPr>
      <w:r>
        <w:rPr>
          <w:rFonts w:hint="eastAsia"/>
        </w:rPr>
        <w:t>处理数据（可以导出的大小和要导出的原始数据：原始字节）。</w:t>
      </w:r>
    </w:p>
    <w:p w:rsidR="00E07330" w:rsidRPr="00E07330" w:rsidRDefault="00E07330" w:rsidP="0003330E">
      <w:r>
        <w:rPr>
          <w:noProof/>
        </w:rPr>
        <w:drawing>
          <wp:inline distT="0" distB="0" distL="0" distR="0">
            <wp:extent cx="4867275" cy="304800"/>
            <wp:effectExtent l="19050" t="0" r="9525"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8" cstate="print"/>
                    <a:srcRect/>
                    <a:stretch>
                      <a:fillRect/>
                    </a:stretch>
                  </pic:blipFill>
                  <pic:spPr bwMode="auto">
                    <a:xfrm>
                      <a:off x="0" y="0"/>
                      <a:ext cx="4867275" cy="304800"/>
                    </a:xfrm>
                    <a:prstGeom prst="rect">
                      <a:avLst/>
                    </a:prstGeom>
                    <a:noFill/>
                    <a:ln w="9525">
                      <a:noFill/>
                      <a:miter lim="800000"/>
                      <a:headEnd/>
                      <a:tailEnd/>
                    </a:ln>
                  </pic:spPr>
                </pic:pic>
              </a:graphicData>
            </a:graphic>
          </wp:inline>
        </w:drawing>
      </w:r>
    </w:p>
    <w:sectPr w:rsidR="00E07330" w:rsidRPr="00E07330"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1514" w:rsidRDefault="00991514" w:rsidP="002434D0">
      <w:pPr>
        <w:spacing w:after="0"/>
      </w:pPr>
      <w:r>
        <w:separator/>
      </w:r>
    </w:p>
  </w:endnote>
  <w:endnote w:type="continuationSeparator" w:id="0">
    <w:p w:rsidR="00991514" w:rsidRDefault="00991514" w:rsidP="002434D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1514" w:rsidRDefault="00991514" w:rsidP="002434D0">
      <w:pPr>
        <w:spacing w:after="0"/>
      </w:pPr>
      <w:r>
        <w:separator/>
      </w:r>
    </w:p>
  </w:footnote>
  <w:footnote w:type="continuationSeparator" w:id="0">
    <w:p w:rsidR="00991514" w:rsidRDefault="00991514" w:rsidP="002434D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2088D"/>
    <w:multiLevelType w:val="hybridMultilevel"/>
    <w:tmpl w:val="986CF0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B43213C"/>
    <w:multiLevelType w:val="hybridMultilevel"/>
    <w:tmpl w:val="57D01E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F821133"/>
    <w:multiLevelType w:val="hybridMultilevel"/>
    <w:tmpl w:val="FABEE1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AEA4116"/>
    <w:multiLevelType w:val="hybridMultilevel"/>
    <w:tmpl w:val="6CEAB9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88F2F54"/>
    <w:multiLevelType w:val="hybridMultilevel"/>
    <w:tmpl w:val="EEAA7E0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772639E1"/>
    <w:multiLevelType w:val="hybridMultilevel"/>
    <w:tmpl w:val="608070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2290"/>
  </w:hdrShapeDefaults>
  <w:footnotePr>
    <w:footnote w:id="-1"/>
    <w:footnote w:id="0"/>
  </w:footnotePr>
  <w:endnotePr>
    <w:endnote w:id="-1"/>
    <w:endnote w:id="0"/>
  </w:endnotePr>
  <w:compat>
    <w:useFELayout/>
  </w:compat>
  <w:rsids>
    <w:rsidRoot w:val="00D31D50"/>
    <w:rsid w:val="0003330E"/>
    <w:rsid w:val="00103500"/>
    <w:rsid w:val="00113908"/>
    <w:rsid w:val="00114C2D"/>
    <w:rsid w:val="00124FED"/>
    <w:rsid w:val="00156874"/>
    <w:rsid w:val="00172869"/>
    <w:rsid w:val="00195FDB"/>
    <w:rsid w:val="002078CC"/>
    <w:rsid w:val="00242CAF"/>
    <w:rsid w:val="002434D0"/>
    <w:rsid w:val="00272D64"/>
    <w:rsid w:val="002C2269"/>
    <w:rsid w:val="002D5CBE"/>
    <w:rsid w:val="00303160"/>
    <w:rsid w:val="003128BC"/>
    <w:rsid w:val="00323B43"/>
    <w:rsid w:val="003D37D8"/>
    <w:rsid w:val="003E73BD"/>
    <w:rsid w:val="00426133"/>
    <w:rsid w:val="004358AB"/>
    <w:rsid w:val="004411BB"/>
    <w:rsid w:val="00461E72"/>
    <w:rsid w:val="004A059E"/>
    <w:rsid w:val="004C298E"/>
    <w:rsid w:val="0052607D"/>
    <w:rsid w:val="00542A4F"/>
    <w:rsid w:val="00550CBC"/>
    <w:rsid w:val="00576C5C"/>
    <w:rsid w:val="00592211"/>
    <w:rsid w:val="005E2111"/>
    <w:rsid w:val="006321C4"/>
    <w:rsid w:val="006444A8"/>
    <w:rsid w:val="0066134F"/>
    <w:rsid w:val="00665D9E"/>
    <w:rsid w:val="00681160"/>
    <w:rsid w:val="0069673E"/>
    <w:rsid w:val="006D1415"/>
    <w:rsid w:val="00727E66"/>
    <w:rsid w:val="00756E39"/>
    <w:rsid w:val="007754D7"/>
    <w:rsid w:val="00785890"/>
    <w:rsid w:val="007B110A"/>
    <w:rsid w:val="007B5053"/>
    <w:rsid w:val="007B6E70"/>
    <w:rsid w:val="007E114A"/>
    <w:rsid w:val="007E225D"/>
    <w:rsid w:val="0089094A"/>
    <w:rsid w:val="008951DA"/>
    <w:rsid w:val="008B7726"/>
    <w:rsid w:val="008D1EAB"/>
    <w:rsid w:val="008D77DF"/>
    <w:rsid w:val="008D7F36"/>
    <w:rsid w:val="00925238"/>
    <w:rsid w:val="00991514"/>
    <w:rsid w:val="009B1BEE"/>
    <w:rsid w:val="00A614BB"/>
    <w:rsid w:val="00A80075"/>
    <w:rsid w:val="00A840C6"/>
    <w:rsid w:val="00A86DCD"/>
    <w:rsid w:val="00AC38B3"/>
    <w:rsid w:val="00B37D18"/>
    <w:rsid w:val="00B95C3C"/>
    <w:rsid w:val="00BA1FB5"/>
    <w:rsid w:val="00BD6ADA"/>
    <w:rsid w:val="00C17BC9"/>
    <w:rsid w:val="00C46B88"/>
    <w:rsid w:val="00C62431"/>
    <w:rsid w:val="00CC3F88"/>
    <w:rsid w:val="00CF1FBE"/>
    <w:rsid w:val="00D31D50"/>
    <w:rsid w:val="00DC10A1"/>
    <w:rsid w:val="00E07330"/>
    <w:rsid w:val="00E50A92"/>
    <w:rsid w:val="00E710AB"/>
    <w:rsid w:val="00E74FFD"/>
    <w:rsid w:val="00EA1D70"/>
    <w:rsid w:val="00F106E4"/>
    <w:rsid w:val="00F311FC"/>
    <w:rsid w:val="00F96BA7"/>
    <w:rsid w:val="00FE4EBD"/>
    <w:rsid w:val="00FE7D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330E"/>
    <w:pPr>
      <w:adjustRightInd w:val="0"/>
      <w:snapToGrid w:val="0"/>
      <w:spacing w:line="240" w:lineRule="auto"/>
    </w:pPr>
    <w:rPr>
      <w:rFonts w:ascii="Tahoma" w:eastAsiaTheme="minorEastAsia" w:hAnsi="Tahoma"/>
    </w:rPr>
  </w:style>
  <w:style w:type="paragraph" w:styleId="1">
    <w:name w:val="heading 1"/>
    <w:basedOn w:val="a"/>
    <w:next w:val="a"/>
    <w:link w:val="1Char"/>
    <w:uiPriority w:val="9"/>
    <w:qFormat/>
    <w:rsid w:val="0003330E"/>
    <w:pPr>
      <w:keepNext/>
      <w:keepLines/>
      <w:spacing w:before="340" w:after="330" w:line="578" w:lineRule="auto"/>
      <w:outlineLvl w:val="0"/>
    </w:pPr>
    <w:rPr>
      <w:rFonts w:eastAsiaTheme="majorEastAsia"/>
      <w:bCs/>
      <w:kern w:val="44"/>
      <w:sz w:val="44"/>
      <w:szCs w:val="44"/>
    </w:rPr>
  </w:style>
  <w:style w:type="paragraph" w:styleId="2">
    <w:name w:val="heading 2"/>
    <w:basedOn w:val="a"/>
    <w:next w:val="a"/>
    <w:link w:val="2Char"/>
    <w:uiPriority w:val="9"/>
    <w:unhideWhenUsed/>
    <w:qFormat/>
    <w:rsid w:val="0003330E"/>
    <w:pPr>
      <w:keepNext/>
      <w:keepLines/>
      <w:spacing w:before="260" w:after="260" w:line="416" w:lineRule="auto"/>
      <w:outlineLvl w:val="1"/>
    </w:pPr>
    <w:rPr>
      <w:rFonts w:asciiTheme="majorHAnsi" w:eastAsiaTheme="majorEastAsia" w:hAnsiTheme="majorHAnsi" w:cstheme="majorBidi"/>
      <w:bCs/>
      <w:sz w:val="36"/>
      <w:szCs w:val="32"/>
    </w:rPr>
  </w:style>
  <w:style w:type="paragraph" w:styleId="3">
    <w:name w:val="heading 3"/>
    <w:basedOn w:val="a"/>
    <w:next w:val="a"/>
    <w:link w:val="3Char"/>
    <w:uiPriority w:val="9"/>
    <w:unhideWhenUsed/>
    <w:qFormat/>
    <w:rsid w:val="0003330E"/>
    <w:pPr>
      <w:keepNext/>
      <w:keepLines/>
      <w:spacing w:before="260" w:after="260" w:line="416" w:lineRule="auto"/>
      <w:outlineLvl w:val="2"/>
    </w:pPr>
    <w:rPr>
      <w:rFonts w:eastAsiaTheme="majorEastAsia"/>
      <w:bCs/>
      <w:sz w:val="32"/>
      <w:szCs w:val="32"/>
    </w:rPr>
  </w:style>
  <w:style w:type="paragraph" w:styleId="4">
    <w:name w:val="heading 4"/>
    <w:basedOn w:val="a"/>
    <w:next w:val="a"/>
    <w:link w:val="4Char"/>
    <w:uiPriority w:val="9"/>
    <w:unhideWhenUsed/>
    <w:qFormat/>
    <w:rsid w:val="0003330E"/>
    <w:pPr>
      <w:keepNext/>
      <w:keepLines/>
      <w:spacing w:before="280" w:after="290" w:line="376" w:lineRule="auto"/>
      <w:outlineLvl w:val="3"/>
    </w:pPr>
    <w:rPr>
      <w:rFonts w:asciiTheme="majorHAnsi" w:eastAsiaTheme="majorEastAsia" w:hAnsiTheme="majorHAnsi"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434D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2434D0"/>
    <w:rPr>
      <w:rFonts w:ascii="Tahoma" w:hAnsi="Tahoma"/>
      <w:sz w:val="18"/>
      <w:szCs w:val="18"/>
    </w:rPr>
  </w:style>
  <w:style w:type="paragraph" w:styleId="a4">
    <w:name w:val="footer"/>
    <w:basedOn w:val="a"/>
    <w:link w:val="Char0"/>
    <w:uiPriority w:val="99"/>
    <w:semiHidden/>
    <w:unhideWhenUsed/>
    <w:rsid w:val="002434D0"/>
    <w:pPr>
      <w:tabs>
        <w:tab w:val="center" w:pos="4153"/>
        <w:tab w:val="right" w:pos="8306"/>
      </w:tabs>
    </w:pPr>
    <w:rPr>
      <w:sz w:val="18"/>
      <w:szCs w:val="18"/>
    </w:rPr>
  </w:style>
  <w:style w:type="character" w:customStyle="1" w:styleId="Char0">
    <w:name w:val="页脚 Char"/>
    <w:basedOn w:val="a0"/>
    <w:link w:val="a4"/>
    <w:uiPriority w:val="99"/>
    <w:semiHidden/>
    <w:rsid w:val="002434D0"/>
    <w:rPr>
      <w:rFonts w:ascii="Tahoma" w:hAnsi="Tahoma"/>
      <w:sz w:val="18"/>
      <w:szCs w:val="18"/>
    </w:rPr>
  </w:style>
  <w:style w:type="character" w:customStyle="1" w:styleId="1Char">
    <w:name w:val="标题 1 Char"/>
    <w:basedOn w:val="a0"/>
    <w:link w:val="1"/>
    <w:uiPriority w:val="9"/>
    <w:rsid w:val="0003330E"/>
    <w:rPr>
      <w:rFonts w:ascii="Tahoma" w:eastAsiaTheme="majorEastAsia" w:hAnsi="Tahoma"/>
      <w:bCs/>
      <w:kern w:val="44"/>
      <w:sz w:val="44"/>
      <w:szCs w:val="44"/>
    </w:rPr>
  </w:style>
  <w:style w:type="table" w:styleId="a5">
    <w:name w:val="Table Grid"/>
    <w:basedOn w:val="a1"/>
    <w:uiPriority w:val="59"/>
    <w:rsid w:val="004C29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Subtitle"/>
    <w:basedOn w:val="a"/>
    <w:next w:val="a"/>
    <w:link w:val="Char1"/>
    <w:uiPriority w:val="11"/>
    <w:qFormat/>
    <w:rsid w:val="0003330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03330E"/>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03330E"/>
    <w:rPr>
      <w:rFonts w:asciiTheme="majorHAnsi" w:eastAsiaTheme="majorEastAsia" w:hAnsiTheme="majorHAnsi" w:cstheme="majorBidi"/>
      <w:bCs/>
      <w:sz w:val="36"/>
      <w:szCs w:val="32"/>
    </w:rPr>
  </w:style>
  <w:style w:type="character" w:customStyle="1" w:styleId="3Char">
    <w:name w:val="标题 3 Char"/>
    <w:basedOn w:val="a0"/>
    <w:link w:val="3"/>
    <w:uiPriority w:val="9"/>
    <w:rsid w:val="0003330E"/>
    <w:rPr>
      <w:rFonts w:ascii="Tahoma" w:eastAsiaTheme="majorEastAsia" w:hAnsi="Tahoma"/>
      <w:bCs/>
      <w:sz w:val="32"/>
      <w:szCs w:val="32"/>
    </w:rPr>
  </w:style>
  <w:style w:type="character" w:customStyle="1" w:styleId="4Char">
    <w:name w:val="标题 4 Char"/>
    <w:basedOn w:val="a0"/>
    <w:link w:val="4"/>
    <w:uiPriority w:val="9"/>
    <w:rsid w:val="0003330E"/>
    <w:rPr>
      <w:rFonts w:asciiTheme="majorHAnsi" w:eastAsiaTheme="majorEastAsia" w:hAnsiTheme="majorHAnsi" w:cstheme="majorBidi"/>
      <w:bCs/>
      <w:sz w:val="28"/>
      <w:szCs w:val="28"/>
    </w:rPr>
  </w:style>
  <w:style w:type="paragraph" w:styleId="a7">
    <w:name w:val="No Spacing"/>
    <w:uiPriority w:val="1"/>
    <w:qFormat/>
    <w:rsid w:val="0003330E"/>
    <w:pPr>
      <w:adjustRightInd w:val="0"/>
      <w:snapToGrid w:val="0"/>
      <w:spacing w:after="0" w:line="240" w:lineRule="auto"/>
    </w:pPr>
    <w:rPr>
      <w:rFonts w:ascii="Tahoma" w:eastAsiaTheme="minorEastAsia" w:hAnsi="Tahoma"/>
    </w:rPr>
  </w:style>
  <w:style w:type="paragraph" w:styleId="10">
    <w:name w:val="toc 1"/>
    <w:basedOn w:val="a"/>
    <w:next w:val="a"/>
    <w:autoRedefine/>
    <w:uiPriority w:val="39"/>
    <w:unhideWhenUsed/>
    <w:rsid w:val="0003330E"/>
  </w:style>
  <w:style w:type="paragraph" w:styleId="a8">
    <w:name w:val="Title"/>
    <w:basedOn w:val="a"/>
    <w:next w:val="a"/>
    <w:link w:val="Char2"/>
    <w:uiPriority w:val="10"/>
    <w:qFormat/>
    <w:rsid w:val="0003330E"/>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03330E"/>
    <w:rPr>
      <w:rFonts w:asciiTheme="majorHAnsi" w:eastAsia="宋体" w:hAnsiTheme="majorHAnsi" w:cstheme="majorBidi"/>
      <w:b/>
      <w:bCs/>
      <w:sz w:val="32"/>
      <w:szCs w:val="32"/>
    </w:rPr>
  </w:style>
  <w:style w:type="paragraph" w:styleId="20">
    <w:name w:val="toc 2"/>
    <w:basedOn w:val="a"/>
    <w:next w:val="a"/>
    <w:autoRedefine/>
    <w:uiPriority w:val="39"/>
    <w:unhideWhenUsed/>
    <w:rsid w:val="0003330E"/>
    <w:pPr>
      <w:ind w:leftChars="200" w:left="420"/>
    </w:pPr>
  </w:style>
  <w:style w:type="character" w:styleId="a9">
    <w:name w:val="Hyperlink"/>
    <w:basedOn w:val="a0"/>
    <w:uiPriority w:val="99"/>
    <w:unhideWhenUsed/>
    <w:rsid w:val="0003330E"/>
    <w:rPr>
      <w:color w:val="0000FF" w:themeColor="hyperlink"/>
      <w:u w:val="single"/>
    </w:rPr>
  </w:style>
  <w:style w:type="paragraph" w:styleId="aa">
    <w:name w:val="List Paragraph"/>
    <w:basedOn w:val="a"/>
    <w:uiPriority w:val="34"/>
    <w:qFormat/>
    <w:rsid w:val="00FE4EBD"/>
    <w:pPr>
      <w:ind w:firstLineChars="200" w:firstLine="420"/>
    </w:pPr>
  </w:style>
  <w:style w:type="paragraph" w:styleId="ab">
    <w:name w:val="Balloon Text"/>
    <w:basedOn w:val="a"/>
    <w:link w:val="Char3"/>
    <w:uiPriority w:val="99"/>
    <w:semiHidden/>
    <w:unhideWhenUsed/>
    <w:rsid w:val="00550CBC"/>
    <w:pPr>
      <w:spacing w:after="0"/>
    </w:pPr>
    <w:rPr>
      <w:sz w:val="18"/>
      <w:szCs w:val="18"/>
    </w:rPr>
  </w:style>
  <w:style w:type="character" w:customStyle="1" w:styleId="Char3">
    <w:name w:val="批注框文本 Char"/>
    <w:basedOn w:val="a0"/>
    <w:link w:val="ab"/>
    <w:uiPriority w:val="99"/>
    <w:semiHidden/>
    <w:rsid w:val="00550CBC"/>
    <w:rPr>
      <w:rFonts w:ascii="Tahoma" w:eastAsiaTheme="minorEastAsi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B818EFD-FCC3-4847-90AD-EB2E37E09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8</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158</cp:revision>
  <dcterms:created xsi:type="dcterms:W3CDTF">2008-09-11T17:20:00Z</dcterms:created>
  <dcterms:modified xsi:type="dcterms:W3CDTF">2019-05-23T09:04:00Z</dcterms:modified>
</cp:coreProperties>
</file>