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9BB4" w14:textId="2CF468AD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一、</w:t>
      </w:r>
      <w:r w:rsidRPr="00BF764A">
        <w:rPr>
          <w:rFonts w:ascii="宋体" w:eastAsia="宋体" w:hAnsi="宋体" w:hint="eastAsia"/>
          <w:b/>
          <w:bCs/>
          <w:sz w:val="28"/>
          <w:szCs w:val="32"/>
        </w:rPr>
        <w:t>简答题</w:t>
      </w:r>
    </w:p>
    <w:p w14:paraId="16530D8D" w14:textId="688A7A24" w:rsidR="00BF764A" w:rsidRDefault="00BF764A" w:rsidP="00BF764A">
      <w:pPr>
        <w:rPr>
          <w:rFonts w:ascii="宋体" w:eastAsia="宋体" w:hAnsi="宋体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1、简述软件测试工具的定义及其主要作用</w:t>
      </w:r>
      <w:r>
        <w:rPr>
          <w:rFonts w:ascii="宋体" w:eastAsia="宋体" w:hAnsi="宋体" w:hint="eastAsia"/>
          <w:b/>
          <w:bCs/>
          <w:sz w:val="28"/>
          <w:szCs w:val="32"/>
        </w:rPr>
        <w:t>。</w:t>
      </w:r>
    </w:p>
    <w:p w14:paraId="2A863DF0" w14:textId="1366108E" w:rsidR="00BF764A" w:rsidRPr="00BF764A" w:rsidRDefault="00BF764A" w:rsidP="00BF764A">
      <w:p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b/>
          <w:bCs/>
          <w:sz w:val="24"/>
          <w:szCs w:val="28"/>
        </w:rPr>
        <w:t>定义：</w:t>
      </w:r>
      <w:r w:rsidRPr="00BF764A">
        <w:rPr>
          <w:rFonts w:ascii="宋体" w:eastAsia="宋体" w:hAnsi="宋体"/>
          <w:sz w:val="24"/>
          <w:szCs w:val="28"/>
        </w:rPr>
        <w:t>软件测试工具是指用于支持软件测试活动的专用软件或硬件，能够辅助测试人员进行测试设计、执行、管理和评估。</w:t>
      </w:r>
    </w:p>
    <w:p w14:paraId="7B02F634" w14:textId="77777777" w:rsidR="00BF764A" w:rsidRPr="00BF764A" w:rsidRDefault="00BF764A" w:rsidP="00BF764A">
      <w:p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b/>
          <w:bCs/>
          <w:sz w:val="24"/>
          <w:szCs w:val="28"/>
        </w:rPr>
        <w:t>主要作用：</w:t>
      </w:r>
    </w:p>
    <w:p w14:paraId="3BAC16D0" w14:textId="77777777" w:rsidR="00BF764A" w:rsidRPr="00BF764A" w:rsidRDefault="00BF764A" w:rsidP="00BF764A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提高测试效率：自动化执行重复性测试任务</w:t>
      </w:r>
    </w:p>
    <w:p w14:paraId="53F3EF05" w14:textId="77777777" w:rsidR="00BF764A" w:rsidRPr="00BF764A" w:rsidRDefault="00BF764A" w:rsidP="00BF764A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提升测试覆盖率：支持大规模、复杂场景测试</w:t>
      </w:r>
    </w:p>
    <w:p w14:paraId="50257B44" w14:textId="77777777" w:rsidR="00BF764A" w:rsidRPr="00BF764A" w:rsidRDefault="00BF764A" w:rsidP="00BF764A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保证测试质量：减少人为错误，提高测试准确性</w:t>
      </w:r>
    </w:p>
    <w:p w14:paraId="48F6C17C" w14:textId="77777777" w:rsidR="00BF764A" w:rsidRPr="00BF764A" w:rsidRDefault="00BF764A" w:rsidP="00BF764A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降低测试成本：缩短测试周期，减少人力投入</w:t>
      </w:r>
    </w:p>
    <w:p w14:paraId="7D4353DE" w14:textId="2705687E" w:rsidR="00BF764A" w:rsidRPr="00BF764A" w:rsidRDefault="00BF764A" w:rsidP="00BF764A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改善测试管理：提供测试过程的可视化和跟踪</w:t>
      </w:r>
    </w:p>
    <w:p w14:paraId="0B3BA6CE" w14:textId="77777777" w:rsidR="00BF764A" w:rsidRDefault="00BF764A" w:rsidP="00BF764A">
      <w:pPr>
        <w:rPr>
          <w:rFonts w:ascii="宋体" w:eastAsia="宋体" w:hAnsi="宋体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2、自动化测试的基本原理是什么?请说明“测试脚本”通常包含哪些组成部分。</w:t>
      </w:r>
    </w:p>
    <w:p w14:paraId="76CBA1B3" w14:textId="4D95D15B" w:rsidR="00BF764A" w:rsidRPr="00BF764A" w:rsidRDefault="00BF764A" w:rsidP="00BF764A">
      <w:p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b/>
          <w:bCs/>
          <w:sz w:val="24"/>
          <w:szCs w:val="28"/>
        </w:rPr>
        <w:t>基本原理：</w:t>
      </w:r>
      <w:r w:rsidRPr="00BF764A">
        <w:rPr>
          <w:rFonts w:ascii="宋体" w:eastAsia="宋体" w:hAnsi="宋体"/>
          <w:sz w:val="24"/>
          <w:szCs w:val="28"/>
        </w:rPr>
        <w:t>通过编程或录制方式创建测试脚本，模拟用户操作和验证预期结果，实现测试执行的自动化。</w:t>
      </w:r>
    </w:p>
    <w:p w14:paraId="7D0752A0" w14:textId="77777777" w:rsidR="00BF764A" w:rsidRPr="00BF764A" w:rsidRDefault="00BF764A" w:rsidP="00BF764A">
      <w:p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b/>
          <w:bCs/>
          <w:sz w:val="24"/>
          <w:szCs w:val="28"/>
        </w:rPr>
        <w:t>测试脚本组成部分：</w:t>
      </w:r>
    </w:p>
    <w:p w14:paraId="1CF9B50B" w14:textId="77777777" w:rsidR="00BF764A" w:rsidRPr="00BF764A" w:rsidRDefault="00BF764A" w:rsidP="00BF764A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初始化设置：测试环境准备和数据初始化</w:t>
      </w:r>
    </w:p>
    <w:p w14:paraId="32A336A5" w14:textId="77777777" w:rsidR="00BF764A" w:rsidRPr="00BF764A" w:rsidRDefault="00BF764A" w:rsidP="00BF764A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测试步骤：模拟用户操作的指令序列</w:t>
      </w:r>
    </w:p>
    <w:p w14:paraId="3A743501" w14:textId="77777777" w:rsidR="00BF764A" w:rsidRPr="00BF764A" w:rsidRDefault="00BF764A" w:rsidP="00BF764A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验证点：检查预期结果与实际结果的断言</w:t>
      </w:r>
    </w:p>
    <w:p w14:paraId="172231C5" w14:textId="77777777" w:rsidR="00BF764A" w:rsidRPr="00BF764A" w:rsidRDefault="00BF764A" w:rsidP="00BF764A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数据驱动：测试数据的参数化处理</w:t>
      </w:r>
    </w:p>
    <w:p w14:paraId="15DC1435" w14:textId="77777777" w:rsidR="00BF764A" w:rsidRPr="00BF764A" w:rsidRDefault="00BF764A" w:rsidP="00BF764A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清理操作：测试后的环境恢复和资源释放</w:t>
      </w:r>
    </w:p>
    <w:p w14:paraId="36FFED3A" w14:textId="77777777" w:rsidR="00BF764A" w:rsidRPr="00BF764A" w:rsidRDefault="00BF764A" w:rsidP="00BF764A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异常处理：错误捕获和恢复机制</w:t>
      </w:r>
    </w:p>
    <w:p w14:paraId="60943C53" w14:textId="1F9D1144" w:rsidR="00BF764A" w:rsidRPr="00BF764A" w:rsidRDefault="00BF764A" w:rsidP="00BF764A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日志记录：测试过程的详细记录</w:t>
      </w:r>
    </w:p>
    <w:p w14:paraId="0A7AD261" w14:textId="77777777" w:rsidR="00BF764A" w:rsidRDefault="00BF764A" w:rsidP="00BF764A">
      <w:pPr>
        <w:rPr>
          <w:rFonts w:ascii="宋体" w:eastAsia="宋体" w:hAnsi="宋体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3、</w:t>
      </w:r>
      <w:proofErr w:type="gramStart"/>
      <w:r w:rsidRPr="00BF764A">
        <w:rPr>
          <w:rFonts w:ascii="宋体" w:eastAsia="宋体" w:hAnsi="宋体" w:hint="eastAsia"/>
          <w:b/>
          <w:bCs/>
          <w:sz w:val="28"/>
          <w:szCs w:val="32"/>
        </w:rPr>
        <w:t>自盒测试</w:t>
      </w:r>
      <w:proofErr w:type="gramEnd"/>
      <w:r w:rsidRPr="00BF764A">
        <w:rPr>
          <w:rFonts w:ascii="宋体" w:eastAsia="宋体" w:hAnsi="宋体" w:hint="eastAsia"/>
          <w:b/>
          <w:bCs/>
          <w:sz w:val="28"/>
          <w:szCs w:val="32"/>
        </w:rPr>
        <w:t>工具与黑盒测试工具的主要区别是什么?</w:t>
      </w:r>
      <w:proofErr w:type="gramStart"/>
      <w:r w:rsidRPr="00BF764A">
        <w:rPr>
          <w:rFonts w:ascii="宋体" w:eastAsia="宋体" w:hAnsi="宋体" w:hint="eastAsia"/>
          <w:b/>
          <w:bCs/>
          <w:sz w:val="28"/>
          <w:szCs w:val="32"/>
        </w:rPr>
        <w:t>请名举一个</w:t>
      </w:r>
      <w:proofErr w:type="gramEnd"/>
      <w:r w:rsidRPr="00BF764A">
        <w:rPr>
          <w:rFonts w:ascii="宋体" w:eastAsia="宋体" w:hAnsi="宋体" w:hint="eastAsia"/>
          <w:b/>
          <w:bCs/>
          <w:sz w:val="28"/>
          <w:szCs w:val="32"/>
        </w:rPr>
        <w:t>典型工具。</w:t>
      </w:r>
    </w:p>
    <w:p w14:paraId="6BF1F3CC" w14:textId="77777777" w:rsidR="00BF764A" w:rsidRPr="00BF764A" w:rsidRDefault="00BF764A" w:rsidP="00BF764A">
      <w:p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b/>
          <w:bCs/>
          <w:sz w:val="24"/>
          <w:szCs w:val="28"/>
        </w:rPr>
        <w:t>主要区别：</w:t>
      </w:r>
    </w:p>
    <w:p w14:paraId="3C22D989" w14:textId="77777777" w:rsidR="00BF764A" w:rsidRPr="00BF764A" w:rsidRDefault="00BF764A" w:rsidP="00BF764A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proofErr w:type="gramStart"/>
      <w:r w:rsidRPr="00BF764A">
        <w:rPr>
          <w:rFonts w:ascii="宋体" w:eastAsia="宋体" w:hAnsi="宋体"/>
          <w:b/>
          <w:bCs/>
          <w:sz w:val="24"/>
          <w:szCs w:val="28"/>
        </w:rPr>
        <w:t>白盒测试</w:t>
      </w:r>
      <w:proofErr w:type="gramEnd"/>
      <w:r w:rsidRPr="00BF764A">
        <w:rPr>
          <w:rFonts w:ascii="宋体" w:eastAsia="宋体" w:hAnsi="宋体"/>
          <w:b/>
          <w:bCs/>
          <w:sz w:val="24"/>
          <w:szCs w:val="28"/>
        </w:rPr>
        <w:t>工具</w:t>
      </w:r>
      <w:r w:rsidRPr="00BF764A">
        <w:rPr>
          <w:rFonts w:ascii="宋体" w:eastAsia="宋体" w:hAnsi="宋体"/>
          <w:sz w:val="24"/>
          <w:szCs w:val="28"/>
        </w:rPr>
        <w:t>：关注程序内部结构和代码逻辑，需要访问源代码</w:t>
      </w:r>
    </w:p>
    <w:p w14:paraId="20004380" w14:textId="77777777" w:rsidR="00BF764A" w:rsidRPr="00BF764A" w:rsidRDefault="00BF764A" w:rsidP="00BF764A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b/>
          <w:bCs/>
          <w:sz w:val="24"/>
          <w:szCs w:val="28"/>
        </w:rPr>
        <w:t>黑盒测试工具</w:t>
      </w:r>
      <w:r w:rsidRPr="00BF764A">
        <w:rPr>
          <w:rFonts w:ascii="宋体" w:eastAsia="宋体" w:hAnsi="宋体"/>
          <w:sz w:val="24"/>
          <w:szCs w:val="28"/>
        </w:rPr>
        <w:t>：关注软件外部功能和用户界面，无需了解内部实现</w:t>
      </w:r>
    </w:p>
    <w:p w14:paraId="452A3A1A" w14:textId="77777777" w:rsidR="00BF764A" w:rsidRPr="00BF764A" w:rsidRDefault="00BF764A" w:rsidP="00BF764A">
      <w:pPr>
        <w:rPr>
          <w:rFonts w:ascii="宋体" w:eastAsia="宋体" w:hAnsi="宋体"/>
          <w:sz w:val="24"/>
          <w:szCs w:val="28"/>
        </w:rPr>
      </w:pPr>
      <w:r w:rsidRPr="00BF764A">
        <w:rPr>
          <w:rFonts w:ascii="宋体" w:eastAsia="宋体" w:hAnsi="宋体"/>
          <w:b/>
          <w:bCs/>
          <w:sz w:val="24"/>
          <w:szCs w:val="28"/>
        </w:rPr>
        <w:t>典型工具举例：</w:t>
      </w:r>
    </w:p>
    <w:p w14:paraId="0003BE8E" w14:textId="77777777" w:rsidR="00BF764A" w:rsidRPr="00BF764A" w:rsidRDefault="00BF764A" w:rsidP="00BF764A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proofErr w:type="gramStart"/>
      <w:r w:rsidRPr="00BF764A">
        <w:rPr>
          <w:rFonts w:ascii="宋体" w:eastAsia="宋体" w:hAnsi="宋体"/>
          <w:sz w:val="24"/>
          <w:szCs w:val="28"/>
        </w:rPr>
        <w:t>白盒测试</w:t>
      </w:r>
      <w:proofErr w:type="gramEnd"/>
      <w:r w:rsidRPr="00BF764A">
        <w:rPr>
          <w:rFonts w:ascii="宋体" w:eastAsia="宋体" w:hAnsi="宋体"/>
          <w:sz w:val="24"/>
          <w:szCs w:val="28"/>
        </w:rPr>
        <w:t>工具：JUnit（Java单元测试框架）</w:t>
      </w:r>
    </w:p>
    <w:p w14:paraId="4F66A005" w14:textId="4E3AC100" w:rsidR="00BF764A" w:rsidRPr="00BF764A" w:rsidRDefault="00BF764A" w:rsidP="00BF764A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BF764A">
        <w:rPr>
          <w:rFonts w:ascii="宋体" w:eastAsia="宋体" w:hAnsi="宋体"/>
          <w:sz w:val="24"/>
          <w:szCs w:val="28"/>
        </w:rPr>
        <w:t>黑盒测试工具：Selenium（Web应用自动化测试工具）</w:t>
      </w:r>
    </w:p>
    <w:p w14:paraId="78B5A4F5" w14:textId="24E586CA" w:rsidR="007060AE" w:rsidRDefault="00BF764A" w:rsidP="00BF764A">
      <w:pPr>
        <w:rPr>
          <w:rFonts w:ascii="宋体" w:eastAsia="宋体" w:hAnsi="宋体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4、测试管理工具与测试执行工具有何区别?请用一句话概括其核心功能差异。</w:t>
      </w:r>
    </w:p>
    <w:p w14:paraId="305FFFFD" w14:textId="081D7ABD" w:rsidR="00BF764A" w:rsidRPr="00BF764A" w:rsidRDefault="00BF764A" w:rsidP="00BF764A">
      <w:pPr>
        <w:rPr>
          <w:rFonts w:ascii="宋体" w:eastAsia="宋体" w:hAnsi="宋体"/>
          <w:sz w:val="24"/>
        </w:rPr>
      </w:pPr>
      <w:r w:rsidRPr="00BF764A">
        <w:rPr>
          <w:rFonts w:ascii="宋体" w:eastAsia="宋体" w:hAnsi="宋体"/>
          <w:b/>
          <w:bCs/>
          <w:sz w:val="24"/>
        </w:rPr>
        <w:t>核心功能差异：</w:t>
      </w:r>
      <w:r w:rsidRPr="00BF764A">
        <w:rPr>
          <w:rFonts w:ascii="宋体" w:eastAsia="宋体" w:hAnsi="宋体"/>
          <w:sz w:val="24"/>
        </w:rPr>
        <w:br/>
        <w:t>测试管理工具主要负责</w:t>
      </w:r>
      <w:r w:rsidRPr="00BF764A">
        <w:rPr>
          <w:rFonts w:ascii="宋体" w:eastAsia="宋体" w:hAnsi="宋体"/>
          <w:b/>
          <w:bCs/>
          <w:sz w:val="24"/>
        </w:rPr>
        <w:t>测试过程的计划、跟踪和报告</w:t>
      </w:r>
      <w:r w:rsidRPr="00BF764A">
        <w:rPr>
          <w:rFonts w:ascii="宋体" w:eastAsia="宋体" w:hAnsi="宋体"/>
          <w:sz w:val="24"/>
        </w:rPr>
        <w:t>，而测试执行工具主要实现</w:t>
      </w:r>
      <w:r w:rsidRPr="00BF764A">
        <w:rPr>
          <w:rFonts w:ascii="宋体" w:eastAsia="宋体" w:hAnsi="宋体"/>
          <w:b/>
          <w:bCs/>
          <w:sz w:val="24"/>
        </w:rPr>
        <w:t>测试用例的自动化执行和结果验证</w:t>
      </w:r>
      <w:r w:rsidRPr="00BF764A">
        <w:rPr>
          <w:rFonts w:ascii="宋体" w:eastAsia="宋体" w:hAnsi="宋体"/>
          <w:sz w:val="24"/>
        </w:rPr>
        <w:t>。</w:t>
      </w:r>
    </w:p>
    <w:p w14:paraId="466206CF" w14:textId="77777777" w:rsidR="00BF764A" w:rsidRDefault="00BF764A" w:rsidP="00BF764A">
      <w:pPr>
        <w:rPr>
          <w:rFonts w:ascii="宋体" w:eastAsia="宋体" w:hAnsi="宋体"/>
          <w:sz w:val="24"/>
        </w:rPr>
      </w:pPr>
    </w:p>
    <w:p w14:paraId="17749635" w14:textId="77777777" w:rsidR="00BF764A" w:rsidRPr="00BF764A" w:rsidRDefault="00BF764A" w:rsidP="00BF764A">
      <w:pPr>
        <w:rPr>
          <w:rFonts w:ascii="宋体" w:eastAsia="宋体" w:hAnsi="宋体" w:hint="eastAsia"/>
          <w:sz w:val="24"/>
        </w:rPr>
      </w:pPr>
    </w:p>
    <w:p w14:paraId="7EFE8C2E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二、案例分析题</w:t>
      </w:r>
    </w:p>
    <w:p w14:paraId="0654CD0E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假设你负责一个电商平台的登录模块测试，请设计一个自动化测试方案，要求:</w:t>
      </w:r>
    </w:p>
    <w:p w14:paraId="7E4B4DCD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1.使用Selenium进行UI自动化测试</w:t>
      </w:r>
    </w:p>
    <w:p w14:paraId="29F4A8C3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2、使用Postman进行API测试:</w:t>
      </w:r>
    </w:p>
    <w:p w14:paraId="29FAFAE9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 xml:space="preserve">3、使用Jira + </w:t>
      </w:r>
      <w:proofErr w:type="spellStart"/>
      <w:r w:rsidRPr="00BF764A">
        <w:rPr>
          <w:rFonts w:ascii="宋体" w:eastAsia="宋体" w:hAnsi="宋体" w:hint="eastAsia"/>
          <w:b/>
          <w:bCs/>
          <w:sz w:val="28"/>
          <w:szCs w:val="32"/>
        </w:rPr>
        <w:t>TeslLink</w:t>
      </w:r>
      <w:proofErr w:type="spellEnd"/>
      <w:r w:rsidRPr="00BF764A">
        <w:rPr>
          <w:rFonts w:ascii="宋体" w:eastAsia="宋体" w:hAnsi="宋体" w:hint="eastAsia"/>
          <w:b/>
          <w:bCs/>
          <w:sz w:val="28"/>
          <w:szCs w:val="32"/>
        </w:rPr>
        <w:t>进行测试管理与缺陷跟踪:</w:t>
      </w:r>
    </w:p>
    <w:p w14:paraId="1C788DB8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4、说明如何将自动化测试集成到Jenkins中实现持续集成。</w:t>
      </w:r>
    </w:p>
    <w:p w14:paraId="4FAFD12E" w14:textId="57E193D9" w:rsidR="00BF764A" w:rsidRDefault="00BF764A" w:rsidP="00BF764A">
      <w:pPr>
        <w:rPr>
          <w:rFonts w:ascii="宋体" w:eastAsia="宋体" w:hAnsi="宋体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5.请写出你的测试流程设计，并说明</w:t>
      </w:r>
      <w:proofErr w:type="gramStart"/>
      <w:r w:rsidRPr="00BF764A">
        <w:rPr>
          <w:rFonts w:ascii="宋体" w:eastAsia="宋体" w:hAnsi="宋体" w:hint="eastAsia"/>
          <w:b/>
          <w:bCs/>
          <w:sz w:val="28"/>
          <w:szCs w:val="32"/>
        </w:rPr>
        <w:t>各工具</w:t>
      </w:r>
      <w:proofErr w:type="gramEnd"/>
      <w:r w:rsidRPr="00BF764A">
        <w:rPr>
          <w:rFonts w:ascii="宋体" w:eastAsia="宋体" w:hAnsi="宋体" w:hint="eastAsia"/>
          <w:b/>
          <w:bCs/>
          <w:sz w:val="28"/>
          <w:szCs w:val="32"/>
        </w:rPr>
        <w:t>在流程中的角色。</w:t>
      </w:r>
    </w:p>
    <w:p w14:paraId="77F0827D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一、整体测试架构设计</w:t>
      </w:r>
    </w:p>
    <w:p w14:paraId="60CAFCA7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1.1 测试架构概述</w:t>
      </w:r>
    </w:p>
    <w:p w14:paraId="664B8DA0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本方案采用分层自动化测试策略，结合UI层、API层和单元测试，构建完整的质量保障体系。通过持续集成流水线将各个测试环节串联起来，形成端到端的自动化测试闭环。</w:t>
      </w:r>
    </w:p>
    <w:p w14:paraId="7B850FBC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1.2 技术</w:t>
      </w:r>
      <w:proofErr w:type="gramStart"/>
      <w:r w:rsidRPr="00F16511">
        <w:rPr>
          <w:rFonts w:ascii="宋体" w:eastAsia="宋体" w:hAnsi="宋体"/>
          <w:b/>
          <w:bCs/>
          <w:sz w:val="24"/>
          <w:szCs w:val="28"/>
        </w:rPr>
        <w:t>栈</w:t>
      </w:r>
      <w:proofErr w:type="gramEnd"/>
      <w:r w:rsidRPr="00F16511">
        <w:rPr>
          <w:rFonts w:ascii="宋体" w:eastAsia="宋体" w:hAnsi="宋体"/>
          <w:b/>
          <w:bCs/>
          <w:sz w:val="24"/>
          <w:szCs w:val="28"/>
        </w:rPr>
        <w:t>组成</w:t>
      </w:r>
    </w:p>
    <w:p w14:paraId="3AB98C9E" w14:textId="77777777" w:rsidR="00F16511" w:rsidRPr="00F16511" w:rsidRDefault="00F16511" w:rsidP="00F16511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UI自动化测试层</w:t>
      </w:r>
      <w:r w:rsidRPr="00F16511">
        <w:rPr>
          <w:rFonts w:ascii="宋体" w:eastAsia="宋体" w:hAnsi="宋体"/>
          <w:sz w:val="24"/>
          <w:szCs w:val="28"/>
        </w:rPr>
        <w:t>：Selenium WebDriver</w:t>
      </w:r>
    </w:p>
    <w:p w14:paraId="7B5463D5" w14:textId="77777777" w:rsidR="00F16511" w:rsidRPr="00F16511" w:rsidRDefault="00F16511" w:rsidP="00F16511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API测试层</w:t>
      </w:r>
      <w:r w:rsidRPr="00F16511">
        <w:rPr>
          <w:rFonts w:ascii="宋体" w:eastAsia="宋体" w:hAnsi="宋体"/>
          <w:sz w:val="24"/>
          <w:szCs w:val="28"/>
        </w:rPr>
        <w:t>：Postman + Newman</w:t>
      </w:r>
    </w:p>
    <w:p w14:paraId="6F86EBCB" w14:textId="77777777" w:rsidR="00F16511" w:rsidRPr="00F16511" w:rsidRDefault="00F16511" w:rsidP="00F16511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测试管理工具</w:t>
      </w:r>
      <w:r w:rsidRPr="00F16511">
        <w:rPr>
          <w:rFonts w:ascii="宋体" w:eastAsia="宋体" w:hAnsi="宋体"/>
          <w:sz w:val="24"/>
          <w:szCs w:val="28"/>
        </w:rPr>
        <w:t>：</w:t>
      </w:r>
      <w:proofErr w:type="spellStart"/>
      <w:r w:rsidRPr="00F16511">
        <w:rPr>
          <w:rFonts w:ascii="宋体" w:eastAsia="宋体" w:hAnsi="宋体"/>
          <w:sz w:val="24"/>
          <w:szCs w:val="28"/>
        </w:rPr>
        <w:t>TestLink</w:t>
      </w:r>
      <w:proofErr w:type="spellEnd"/>
      <w:r w:rsidRPr="00F16511">
        <w:rPr>
          <w:rFonts w:ascii="宋体" w:eastAsia="宋体" w:hAnsi="宋体"/>
          <w:sz w:val="24"/>
          <w:szCs w:val="28"/>
        </w:rPr>
        <w:t xml:space="preserve"> + Jira</w:t>
      </w:r>
    </w:p>
    <w:p w14:paraId="2610D00C" w14:textId="77777777" w:rsidR="00F16511" w:rsidRPr="00F16511" w:rsidRDefault="00F16511" w:rsidP="00F16511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持续集成平台</w:t>
      </w:r>
      <w:r w:rsidRPr="00F16511">
        <w:rPr>
          <w:rFonts w:ascii="宋体" w:eastAsia="宋体" w:hAnsi="宋体"/>
          <w:sz w:val="24"/>
          <w:szCs w:val="28"/>
        </w:rPr>
        <w:t>：Jenkins</w:t>
      </w:r>
    </w:p>
    <w:p w14:paraId="6E0A153A" w14:textId="77777777" w:rsidR="00F16511" w:rsidRPr="00F16511" w:rsidRDefault="00F16511" w:rsidP="00F16511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编程语言</w:t>
      </w:r>
      <w:r w:rsidRPr="00F16511">
        <w:rPr>
          <w:rFonts w:ascii="宋体" w:eastAsia="宋体" w:hAnsi="宋体"/>
          <w:sz w:val="24"/>
          <w:szCs w:val="28"/>
        </w:rPr>
        <w:t>：Python + JavaScript</w:t>
      </w:r>
    </w:p>
    <w:p w14:paraId="13DD4D1B" w14:textId="77777777" w:rsidR="00F16511" w:rsidRPr="00F16511" w:rsidRDefault="00F16511" w:rsidP="00F16511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报告生成</w:t>
      </w:r>
      <w:r w:rsidRPr="00F16511">
        <w:rPr>
          <w:rFonts w:ascii="宋体" w:eastAsia="宋体" w:hAnsi="宋体"/>
          <w:sz w:val="24"/>
          <w:szCs w:val="28"/>
        </w:rPr>
        <w:t>：HTML测试报告 + 邮件通知</w:t>
      </w:r>
    </w:p>
    <w:p w14:paraId="2BE3C22D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二、详细测试流程描述</w:t>
      </w:r>
    </w:p>
    <w:p w14:paraId="5B9D091E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2.1 测试计划与设计阶段</w:t>
      </w:r>
    </w:p>
    <w:p w14:paraId="3273BCC2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proofErr w:type="spellStart"/>
      <w:r w:rsidRPr="00F16511">
        <w:rPr>
          <w:rFonts w:ascii="宋体" w:eastAsia="宋体" w:hAnsi="宋体"/>
          <w:b/>
          <w:bCs/>
          <w:sz w:val="24"/>
          <w:szCs w:val="28"/>
        </w:rPr>
        <w:t>TestLink</w:t>
      </w:r>
      <w:proofErr w:type="spellEnd"/>
      <w:r w:rsidRPr="00F16511">
        <w:rPr>
          <w:rFonts w:ascii="宋体" w:eastAsia="宋体" w:hAnsi="宋体"/>
          <w:b/>
          <w:bCs/>
          <w:sz w:val="24"/>
          <w:szCs w:val="28"/>
        </w:rPr>
        <w:t>的核心作用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1D1D37CB" w14:textId="77777777" w:rsidR="00F16511" w:rsidRPr="00F16511" w:rsidRDefault="00F16511" w:rsidP="00F16511">
      <w:pPr>
        <w:numPr>
          <w:ilvl w:val="0"/>
          <w:numId w:val="6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创建和维护测试用例库，按照登录模块的功能点组织测试用例</w:t>
      </w:r>
    </w:p>
    <w:p w14:paraId="04F22E02" w14:textId="77777777" w:rsidR="00F16511" w:rsidRPr="00F16511" w:rsidRDefault="00F16511" w:rsidP="00F16511">
      <w:pPr>
        <w:numPr>
          <w:ilvl w:val="0"/>
          <w:numId w:val="6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设计测试场景，包括正常登录、异常登录、边界值测试等</w:t>
      </w:r>
    </w:p>
    <w:p w14:paraId="59DBAC3C" w14:textId="77777777" w:rsidR="00F16511" w:rsidRPr="00F16511" w:rsidRDefault="00F16511" w:rsidP="00F16511">
      <w:pPr>
        <w:numPr>
          <w:ilvl w:val="0"/>
          <w:numId w:val="6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定义测试用例的优先级和执行顺序</w:t>
      </w:r>
    </w:p>
    <w:p w14:paraId="5B6B6BC3" w14:textId="77777777" w:rsidR="00F16511" w:rsidRPr="00F16511" w:rsidRDefault="00F16511" w:rsidP="00F16511">
      <w:pPr>
        <w:numPr>
          <w:ilvl w:val="0"/>
          <w:numId w:val="6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管理测试数据，确保测试的可重复性</w:t>
      </w:r>
    </w:p>
    <w:p w14:paraId="4311FC3E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具体操作流程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2406BFA6" w14:textId="77777777" w:rsidR="00F16511" w:rsidRPr="00F16511" w:rsidRDefault="00F16511" w:rsidP="00F16511">
      <w:pPr>
        <w:numPr>
          <w:ilvl w:val="0"/>
          <w:numId w:val="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在</w:t>
      </w:r>
      <w:proofErr w:type="spellStart"/>
      <w:r w:rsidRPr="00F16511">
        <w:rPr>
          <w:rFonts w:ascii="宋体" w:eastAsia="宋体" w:hAnsi="宋体"/>
          <w:sz w:val="24"/>
          <w:szCs w:val="28"/>
        </w:rPr>
        <w:t>TestLink</w:t>
      </w:r>
      <w:proofErr w:type="spellEnd"/>
      <w:r w:rsidRPr="00F16511">
        <w:rPr>
          <w:rFonts w:ascii="宋体" w:eastAsia="宋体" w:hAnsi="宋体"/>
          <w:sz w:val="24"/>
          <w:szCs w:val="28"/>
        </w:rPr>
        <w:t>中创建"电商平台登录模块"测试项目</w:t>
      </w:r>
    </w:p>
    <w:p w14:paraId="31F31713" w14:textId="77777777" w:rsidR="00F16511" w:rsidRPr="00F16511" w:rsidRDefault="00F16511" w:rsidP="00F16511">
      <w:pPr>
        <w:numPr>
          <w:ilvl w:val="0"/>
          <w:numId w:val="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设计测试套件，包括：</w:t>
      </w:r>
    </w:p>
    <w:p w14:paraId="55C91096" w14:textId="77777777" w:rsidR="00F16511" w:rsidRPr="00F16511" w:rsidRDefault="00F16511" w:rsidP="00F16511">
      <w:pPr>
        <w:numPr>
          <w:ilvl w:val="1"/>
          <w:numId w:val="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正常登录功能测试套件</w:t>
      </w:r>
    </w:p>
    <w:p w14:paraId="1D8E3EC9" w14:textId="77777777" w:rsidR="00F16511" w:rsidRPr="00F16511" w:rsidRDefault="00F16511" w:rsidP="00F16511">
      <w:pPr>
        <w:numPr>
          <w:ilvl w:val="1"/>
          <w:numId w:val="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异常情况处理测试套件</w:t>
      </w:r>
    </w:p>
    <w:p w14:paraId="750B54E5" w14:textId="77777777" w:rsidR="00F16511" w:rsidRPr="00F16511" w:rsidRDefault="00F16511" w:rsidP="00F16511">
      <w:pPr>
        <w:numPr>
          <w:ilvl w:val="1"/>
          <w:numId w:val="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安全性测试套件</w:t>
      </w:r>
    </w:p>
    <w:p w14:paraId="4EC4D804" w14:textId="77777777" w:rsidR="00F16511" w:rsidRPr="00F16511" w:rsidRDefault="00F16511" w:rsidP="00F16511">
      <w:pPr>
        <w:numPr>
          <w:ilvl w:val="1"/>
          <w:numId w:val="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性能测试套件</w:t>
      </w:r>
    </w:p>
    <w:p w14:paraId="709FF0FC" w14:textId="77777777" w:rsidR="00F16511" w:rsidRPr="00F16511" w:rsidRDefault="00F16511" w:rsidP="00F16511">
      <w:pPr>
        <w:numPr>
          <w:ilvl w:val="0"/>
          <w:numId w:val="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为每个测试用例编写详细的测试步骤和预期结果</w:t>
      </w:r>
    </w:p>
    <w:p w14:paraId="42ECE417" w14:textId="77777777" w:rsidR="00F16511" w:rsidRPr="00F16511" w:rsidRDefault="00F16511" w:rsidP="00F16511">
      <w:pPr>
        <w:numPr>
          <w:ilvl w:val="0"/>
          <w:numId w:val="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lastRenderedPageBreak/>
        <w:t>分配测试用例给对应的测试人员</w:t>
      </w:r>
    </w:p>
    <w:p w14:paraId="14F7199B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2.2 测试环境准备阶段</w:t>
      </w:r>
    </w:p>
    <w:p w14:paraId="669DFB37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Jenkins的核心作用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55BB57C1" w14:textId="77777777" w:rsidR="00F16511" w:rsidRPr="00F16511" w:rsidRDefault="00F16511" w:rsidP="00F16511">
      <w:pPr>
        <w:numPr>
          <w:ilvl w:val="0"/>
          <w:numId w:val="8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自动化部署测试环境</w:t>
      </w:r>
    </w:p>
    <w:p w14:paraId="0F225ABD" w14:textId="77777777" w:rsidR="00F16511" w:rsidRPr="00F16511" w:rsidRDefault="00F16511" w:rsidP="00F16511">
      <w:pPr>
        <w:numPr>
          <w:ilvl w:val="0"/>
          <w:numId w:val="8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配置测试参数和环境变量</w:t>
      </w:r>
    </w:p>
    <w:p w14:paraId="33FFAD0C" w14:textId="77777777" w:rsidR="00F16511" w:rsidRPr="00F16511" w:rsidRDefault="00F16511" w:rsidP="00F16511">
      <w:pPr>
        <w:numPr>
          <w:ilvl w:val="0"/>
          <w:numId w:val="8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准备测试数据和初始化数据库</w:t>
      </w:r>
    </w:p>
    <w:p w14:paraId="729E7B8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环境准备流程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44F5BF89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text</w:t>
      </w:r>
    </w:p>
    <w:p w14:paraId="22C1CE5A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Jenkins触发构建</w:t>
      </w:r>
    </w:p>
    <w:p w14:paraId="00161589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6A44DD24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执行环境准备脚本</w:t>
      </w:r>
    </w:p>
    <w:p w14:paraId="6EE4AD01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55CE01AA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部署测试服务器</w:t>
      </w:r>
    </w:p>
    <w:p w14:paraId="5B22ABCD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5C25B788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初始化测试数据库</w:t>
      </w:r>
    </w:p>
    <w:p w14:paraId="2DFEB100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1ED9299D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配置测试参数</w:t>
      </w:r>
    </w:p>
    <w:p w14:paraId="0C1E32FF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7D9714A2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环境就绪，开始测试</w:t>
      </w:r>
    </w:p>
    <w:p w14:paraId="27FF8D4E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2.3 测试执行阶段</w:t>
      </w:r>
    </w:p>
    <w:p w14:paraId="11DCA5F5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2.3.1 Selenium UI自动化测试执行</w:t>
      </w:r>
    </w:p>
    <w:p w14:paraId="58D75975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Selenium的测试范围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588FB2D9" w14:textId="77777777" w:rsidR="00F16511" w:rsidRPr="00F16511" w:rsidRDefault="00F16511" w:rsidP="00F16511">
      <w:pPr>
        <w:numPr>
          <w:ilvl w:val="0"/>
          <w:numId w:val="9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用户界面元素验证</w:t>
      </w:r>
    </w:p>
    <w:p w14:paraId="1BCD0467" w14:textId="77777777" w:rsidR="00F16511" w:rsidRPr="00F16511" w:rsidRDefault="00F16511" w:rsidP="00F16511">
      <w:pPr>
        <w:numPr>
          <w:ilvl w:val="0"/>
          <w:numId w:val="9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用户交互流程测试</w:t>
      </w:r>
    </w:p>
    <w:p w14:paraId="232EA788" w14:textId="77777777" w:rsidR="00F16511" w:rsidRPr="00F16511" w:rsidRDefault="00F16511" w:rsidP="00F16511">
      <w:pPr>
        <w:numPr>
          <w:ilvl w:val="0"/>
          <w:numId w:val="9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前端输入验证测试</w:t>
      </w:r>
    </w:p>
    <w:p w14:paraId="4FDDC427" w14:textId="77777777" w:rsidR="00F16511" w:rsidRPr="00F16511" w:rsidRDefault="00F16511" w:rsidP="00F16511">
      <w:pPr>
        <w:numPr>
          <w:ilvl w:val="0"/>
          <w:numId w:val="9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界面响应性测试</w:t>
      </w:r>
    </w:p>
    <w:p w14:paraId="09BAEB68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测试执行流程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62E5A31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python</w:t>
      </w:r>
    </w:p>
    <w:p w14:paraId="1EAE6693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i/>
          <w:iCs/>
          <w:sz w:val="24"/>
          <w:szCs w:val="28"/>
        </w:rPr>
        <w:t># 伪代码描述Selenium测试执行流程</w:t>
      </w:r>
    </w:p>
    <w:p w14:paraId="23A1D83E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开始UI测试</w:t>
      </w:r>
    </w:p>
    <w:p w14:paraId="12F176E7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546B2E1E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初始化浏览器驱动</w:t>
      </w:r>
    </w:p>
    <w:p w14:paraId="2ED52990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42A84C09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导航到登录页面</w:t>
      </w:r>
    </w:p>
    <w:p w14:paraId="4D79BD20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525955E2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执行测试用例：</w:t>
      </w:r>
    </w:p>
    <w:p w14:paraId="48409019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- 输入有效凭证 → 验证登录成功</w:t>
      </w:r>
    </w:p>
    <w:p w14:paraId="6FE4F67B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- 输入无效密码 → 验证错误提示</w:t>
      </w:r>
    </w:p>
    <w:p w14:paraId="3DD0C000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- 空用户名登录 → 验证必填提示</w:t>
      </w:r>
    </w:p>
    <w:p w14:paraId="0C62887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- 记住</w:t>
      </w:r>
      <w:proofErr w:type="gramStart"/>
      <w:r w:rsidRPr="00F16511">
        <w:rPr>
          <w:rFonts w:ascii="宋体" w:eastAsia="宋体" w:hAnsi="宋体"/>
          <w:sz w:val="24"/>
          <w:szCs w:val="28"/>
        </w:rPr>
        <w:t>我功能</w:t>
      </w:r>
      <w:proofErr w:type="gramEnd"/>
      <w:r w:rsidRPr="00F16511">
        <w:rPr>
          <w:rFonts w:ascii="宋体" w:eastAsia="宋体" w:hAnsi="宋体"/>
          <w:sz w:val="24"/>
          <w:szCs w:val="28"/>
        </w:rPr>
        <w:t xml:space="preserve"> → 验证状态保持</w:t>
      </w:r>
    </w:p>
    <w:p w14:paraId="3B19BCC8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656C1B0C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捕获测试结果和截图</w:t>
      </w:r>
    </w:p>
    <w:p w14:paraId="7F5685C1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35563A9F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生成UI测试报告</w:t>
      </w:r>
    </w:p>
    <w:p w14:paraId="4813A2D4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lastRenderedPageBreak/>
        <w:t xml:space="preserve">    ↓</w:t>
      </w:r>
    </w:p>
    <w:p w14:paraId="345A7A48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清理测试环境</w:t>
      </w:r>
    </w:p>
    <w:p w14:paraId="0E11D8C7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2.3.2 Postman API测试执行</w:t>
      </w:r>
    </w:p>
    <w:p w14:paraId="5DB5FBBF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Postman的测试范围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2987A3BB" w14:textId="77777777" w:rsidR="00F16511" w:rsidRPr="00F16511" w:rsidRDefault="00F16511" w:rsidP="00F16511">
      <w:pPr>
        <w:numPr>
          <w:ilvl w:val="0"/>
          <w:numId w:val="10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登录接口功能验证</w:t>
      </w:r>
    </w:p>
    <w:p w14:paraId="53A11280" w14:textId="77777777" w:rsidR="00F16511" w:rsidRPr="00F16511" w:rsidRDefault="00F16511" w:rsidP="00F16511">
      <w:pPr>
        <w:numPr>
          <w:ilvl w:val="0"/>
          <w:numId w:val="10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请求参数验证</w:t>
      </w:r>
    </w:p>
    <w:p w14:paraId="654FA2F9" w14:textId="77777777" w:rsidR="00F16511" w:rsidRPr="00F16511" w:rsidRDefault="00F16511" w:rsidP="00F16511">
      <w:pPr>
        <w:numPr>
          <w:ilvl w:val="0"/>
          <w:numId w:val="10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响应数据验证</w:t>
      </w:r>
    </w:p>
    <w:p w14:paraId="3B2C0891" w14:textId="77777777" w:rsidR="00F16511" w:rsidRPr="00F16511" w:rsidRDefault="00F16511" w:rsidP="00F16511">
      <w:pPr>
        <w:numPr>
          <w:ilvl w:val="0"/>
          <w:numId w:val="10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接口性能测试</w:t>
      </w:r>
    </w:p>
    <w:p w14:paraId="235181E9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API测试执行流程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08F19C51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proofErr w:type="spellStart"/>
      <w:r w:rsidRPr="00F16511">
        <w:rPr>
          <w:rFonts w:ascii="宋体" w:eastAsia="宋体" w:hAnsi="宋体"/>
          <w:sz w:val="24"/>
          <w:szCs w:val="28"/>
        </w:rPr>
        <w:t>javascript</w:t>
      </w:r>
      <w:proofErr w:type="spellEnd"/>
    </w:p>
    <w:p w14:paraId="38068CA5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i/>
          <w:iCs/>
          <w:sz w:val="24"/>
          <w:szCs w:val="28"/>
        </w:rPr>
        <w:t>// 伪代码描述API测试执行流程</w:t>
      </w:r>
    </w:p>
    <w:p w14:paraId="6E4E58C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开始API测试</w:t>
      </w:r>
    </w:p>
    <w:p w14:paraId="4EB0A508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69B7FC8B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加载测试环境和数据</w:t>
      </w:r>
    </w:p>
    <w:p w14:paraId="52605C21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55BB2C9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执行测试集合：</w:t>
      </w:r>
    </w:p>
    <w:p w14:paraId="08AA6517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- 正常登录请求 → 验证token返回</w:t>
      </w:r>
    </w:p>
    <w:p w14:paraId="0BF4DABB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- 错误密码请求 → 验证401状态</w:t>
      </w:r>
    </w:p>
    <w:p w14:paraId="4B77F453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- 不存在的用户 → 验证404状态</w:t>
      </w:r>
    </w:p>
    <w:p w14:paraId="53E4FD6D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- 缺失参数请求 → 验证400状态</w:t>
      </w:r>
    </w:p>
    <w:p w14:paraId="12DB204F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7B7324C7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验证响应数据和性能指标</w:t>
      </w:r>
    </w:p>
    <w:p w14:paraId="0B56DB5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1E291B3B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生成API测试报告</w:t>
      </w:r>
    </w:p>
    <w:p w14:paraId="2A06679F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2.4 缺陷管理阶段</w:t>
      </w:r>
    </w:p>
    <w:p w14:paraId="52C219A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Jira的核心作用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7B5EDBCE" w14:textId="77777777" w:rsidR="00F16511" w:rsidRPr="00F16511" w:rsidRDefault="00F16511" w:rsidP="00F16511">
      <w:pPr>
        <w:numPr>
          <w:ilvl w:val="0"/>
          <w:numId w:val="11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自动创建和跟踪缺陷</w:t>
      </w:r>
    </w:p>
    <w:p w14:paraId="01235A43" w14:textId="77777777" w:rsidR="00F16511" w:rsidRPr="00F16511" w:rsidRDefault="00F16511" w:rsidP="00F16511">
      <w:pPr>
        <w:numPr>
          <w:ilvl w:val="0"/>
          <w:numId w:val="11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管理缺陷的生命周期</w:t>
      </w:r>
    </w:p>
    <w:p w14:paraId="444A6986" w14:textId="77777777" w:rsidR="00F16511" w:rsidRPr="00F16511" w:rsidRDefault="00F16511" w:rsidP="00F16511">
      <w:pPr>
        <w:numPr>
          <w:ilvl w:val="0"/>
          <w:numId w:val="11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提供缺陷分析和统计功能</w:t>
      </w:r>
    </w:p>
    <w:p w14:paraId="75BF0176" w14:textId="77777777" w:rsidR="00F16511" w:rsidRPr="00F16511" w:rsidRDefault="00F16511" w:rsidP="00F16511">
      <w:pPr>
        <w:numPr>
          <w:ilvl w:val="0"/>
          <w:numId w:val="11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促进开发测试团队协作</w:t>
      </w:r>
    </w:p>
    <w:p w14:paraId="3BA7F19F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缺陷管理流程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34ED2E04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text</w:t>
      </w:r>
    </w:p>
    <w:p w14:paraId="0A0B0D59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测试执行失败</w:t>
      </w:r>
    </w:p>
    <w:p w14:paraId="650BC428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0F710E8C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自动捕获失败信息</w:t>
      </w:r>
    </w:p>
    <w:p w14:paraId="7F47C66E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7F94654A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在Jira中创建缺陷单</w:t>
      </w:r>
    </w:p>
    <w:p w14:paraId="7AFEC77C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1B37C6C7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分配缺陷给开发人员</w:t>
      </w:r>
    </w:p>
    <w:p w14:paraId="45D174F8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0F811C2C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开发修复缺陷</w:t>
      </w:r>
    </w:p>
    <w:p w14:paraId="672281CC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31DA69B1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测试验证修复</w:t>
      </w:r>
    </w:p>
    <w:p w14:paraId="23158B70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0C92FCE4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lastRenderedPageBreak/>
        <w:t>关闭缺陷或重新打开</w:t>
      </w:r>
    </w:p>
    <w:p w14:paraId="7DFC68F4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 xml:space="preserve">    ↓</w:t>
      </w:r>
    </w:p>
    <w:p w14:paraId="5753465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生成缺陷统计报告</w:t>
      </w:r>
    </w:p>
    <w:p w14:paraId="30BE2816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2.5 测试报告与分析阶段</w:t>
      </w:r>
    </w:p>
    <w:p w14:paraId="0A149B7A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proofErr w:type="gramStart"/>
      <w:r w:rsidRPr="00F16511">
        <w:rPr>
          <w:rFonts w:ascii="宋体" w:eastAsia="宋体" w:hAnsi="宋体"/>
          <w:b/>
          <w:bCs/>
          <w:sz w:val="24"/>
          <w:szCs w:val="28"/>
        </w:rPr>
        <w:t>各工具</w:t>
      </w:r>
      <w:proofErr w:type="gramEnd"/>
      <w:r w:rsidRPr="00F16511">
        <w:rPr>
          <w:rFonts w:ascii="宋体" w:eastAsia="宋体" w:hAnsi="宋体"/>
          <w:b/>
          <w:bCs/>
          <w:sz w:val="24"/>
          <w:szCs w:val="28"/>
        </w:rPr>
        <w:t>的报告功能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539D55BC" w14:textId="77777777" w:rsidR="00F16511" w:rsidRPr="00F16511" w:rsidRDefault="00F16511" w:rsidP="00F16511">
      <w:pPr>
        <w:numPr>
          <w:ilvl w:val="0"/>
          <w:numId w:val="12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Selenium</w:t>
      </w:r>
      <w:r w:rsidRPr="00F16511">
        <w:rPr>
          <w:rFonts w:ascii="宋体" w:eastAsia="宋体" w:hAnsi="宋体"/>
          <w:sz w:val="24"/>
          <w:szCs w:val="28"/>
        </w:rPr>
        <w:t>：生成详细的UI测试报告，包含截图和操作日志</w:t>
      </w:r>
    </w:p>
    <w:p w14:paraId="55EEF2E6" w14:textId="77777777" w:rsidR="00F16511" w:rsidRPr="00F16511" w:rsidRDefault="00F16511" w:rsidP="00F16511">
      <w:pPr>
        <w:numPr>
          <w:ilvl w:val="0"/>
          <w:numId w:val="12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Postman</w:t>
      </w:r>
      <w:r w:rsidRPr="00F16511">
        <w:rPr>
          <w:rFonts w:ascii="宋体" w:eastAsia="宋体" w:hAnsi="宋体"/>
          <w:sz w:val="24"/>
          <w:szCs w:val="28"/>
        </w:rPr>
        <w:t>：生成API测试报告，包含请求响应数据和性能指标</w:t>
      </w:r>
    </w:p>
    <w:p w14:paraId="4AE94715" w14:textId="77777777" w:rsidR="00F16511" w:rsidRPr="00F16511" w:rsidRDefault="00F16511" w:rsidP="00F16511">
      <w:pPr>
        <w:numPr>
          <w:ilvl w:val="0"/>
          <w:numId w:val="12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Jenkins</w:t>
      </w:r>
      <w:r w:rsidRPr="00F16511">
        <w:rPr>
          <w:rFonts w:ascii="宋体" w:eastAsia="宋体" w:hAnsi="宋体"/>
          <w:sz w:val="24"/>
          <w:szCs w:val="28"/>
        </w:rPr>
        <w:t>：生成综合测试报告，整合</w:t>
      </w:r>
      <w:proofErr w:type="gramStart"/>
      <w:r w:rsidRPr="00F16511">
        <w:rPr>
          <w:rFonts w:ascii="宋体" w:eastAsia="宋体" w:hAnsi="宋体"/>
          <w:sz w:val="24"/>
          <w:szCs w:val="28"/>
        </w:rPr>
        <w:t>各工具</w:t>
      </w:r>
      <w:proofErr w:type="gramEnd"/>
      <w:r w:rsidRPr="00F16511">
        <w:rPr>
          <w:rFonts w:ascii="宋体" w:eastAsia="宋体" w:hAnsi="宋体"/>
          <w:sz w:val="24"/>
          <w:szCs w:val="28"/>
        </w:rPr>
        <w:t>测试结果</w:t>
      </w:r>
    </w:p>
    <w:p w14:paraId="7258CF30" w14:textId="77777777" w:rsidR="00F16511" w:rsidRPr="00F16511" w:rsidRDefault="00F16511" w:rsidP="00F16511">
      <w:pPr>
        <w:numPr>
          <w:ilvl w:val="0"/>
          <w:numId w:val="12"/>
        </w:numPr>
        <w:rPr>
          <w:rFonts w:ascii="宋体" w:eastAsia="宋体" w:hAnsi="宋体"/>
          <w:sz w:val="24"/>
          <w:szCs w:val="28"/>
        </w:rPr>
      </w:pPr>
      <w:proofErr w:type="spellStart"/>
      <w:r w:rsidRPr="00F16511">
        <w:rPr>
          <w:rFonts w:ascii="宋体" w:eastAsia="宋体" w:hAnsi="宋体"/>
          <w:b/>
          <w:bCs/>
          <w:sz w:val="24"/>
          <w:szCs w:val="28"/>
        </w:rPr>
        <w:t>TestLink</w:t>
      </w:r>
      <w:proofErr w:type="spellEnd"/>
      <w:r w:rsidRPr="00F16511">
        <w:rPr>
          <w:rFonts w:ascii="宋体" w:eastAsia="宋体" w:hAnsi="宋体"/>
          <w:sz w:val="24"/>
          <w:szCs w:val="28"/>
        </w:rPr>
        <w:t>：生成测试覆盖率报告和测试执行统计</w:t>
      </w:r>
    </w:p>
    <w:p w14:paraId="5411471E" w14:textId="77777777" w:rsidR="00F16511" w:rsidRPr="00F16511" w:rsidRDefault="00F16511" w:rsidP="00F16511">
      <w:pPr>
        <w:numPr>
          <w:ilvl w:val="0"/>
          <w:numId w:val="12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Jira</w:t>
      </w:r>
      <w:r w:rsidRPr="00F16511">
        <w:rPr>
          <w:rFonts w:ascii="宋体" w:eastAsia="宋体" w:hAnsi="宋体"/>
          <w:sz w:val="24"/>
          <w:szCs w:val="28"/>
        </w:rPr>
        <w:t>：生成缺陷分布报告和质量趋势分析</w:t>
      </w:r>
    </w:p>
    <w:p w14:paraId="35E22C48" w14:textId="77777777" w:rsid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三、工具集成与协作流程图</w:t>
      </w:r>
    </w:p>
    <w:p w14:paraId="6B986F90" w14:textId="6DBE2483" w:rsidR="0053688A" w:rsidRPr="00F16511" w:rsidRDefault="0053688A" w:rsidP="00F1651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53688A">
        <w:rPr>
          <w:rFonts w:ascii="宋体" w:eastAsia="宋体" w:hAnsi="宋体"/>
          <w:b/>
          <w:bCs/>
          <w:sz w:val="24"/>
          <w:szCs w:val="28"/>
        </w:rPr>
        <w:drawing>
          <wp:inline distT="0" distB="0" distL="0" distR="0" wp14:anchorId="328B981F" wp14:editId="3057B1B5">
            <wp:extent cx="5058481" cy="5487166"/>
            <wp:effectExtent l="0" t="0" r="8890" b="0"/>
            <wp:docPr id="796252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2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8C97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四、</w:t>
      </w:r>
      <w:proofErr w:type="gramStart"/>
      <w:r w:rsidRPr="00F16511">
        <w:rPr>
          <w:rFonts w:ascii="宋体" w:eastAsia="宋体" w:hAnsi="宋体"/>
          <w:b/>
          <w:bCs/>
          <w:sz w:val="24"/>
          <w:szCs w:val="28"/>
        </w:rPr>
        <w:t>各工具</w:t>
      </w:r>
      <w:proofErr w:type="gramEnd"/>
      <w:r w:rsidRPr="00F16511">
        <w:rPr>
          <w:rFonts w:ascii="宋体" w:eastAsia="宋体" w:hAnsi="宋体"/>
          <w:b/>
          <w:bCs/>
          <w:sz w:val="24"/>
          <w:szCs w:val="28"/>
        </w:rPr>
        <w:t>详细职责说明</w:t>
      </w:r>
    </w:p>
    <w:p w14:paraId="0F234CCF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4.1 Selenium - 用户界面保障者</w:t>
      </w:r>
    </w:p>
    <w:p w14:paraId="58464D68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核心职责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1C146F11" w14:textId="77777777" w:rsidR="00F16511" w:rsidRPr="00F16511" w:rsidRDefault="00F16511" w:rsidP="00F16511">
      <w:pPr>
        <w:numPr>
          <w:ilvl w:val="0"/>
          <w:numId w:val="13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模拟真实用户操作行为，确保界面交互的正确性</w:t>
      </w:r>
    </w:p>
    <w:p w14:paraId="56F5A24F" w14:textId="77777777" w:rsidR="00F16511" w:rsidRPr="00F16511" w:rsidRDefault="00F16511" w:rsidP="00F16511">
      <w:pPr>
        <w:numPr>
          <w:ilvl w:val="0"/>
          <w:numId w:val="13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验证前端表单验证逻辑和用户提示信息</w:t>
      </w:r>
    </w:p>
    <w:p w14:paraId="2860A750" w14:textId="77777777" w:rsidR="00F16511" w:rsidRPr="00F16511" w:rsidRDefault="00F16511" w:rsidP="00F16511">
      <w:pPr>
        <w:numPr>
          <w:ilvl w:val="0"/>
          <w:numId w:val="13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lastRenderedPageBreak/>
        <w:t>测试页面元素的可见性、可点击性和响应性</w:t>
      </w:r>
    </w:p>
    <w:p w14:paraId="1EFF7025" w14:textId="77777777" w:rsidR="00F16511" w:rsidRPr="00F16511" w:rsidRDefault="00F16511" w:rsidP="00F16511">
      <w:pPr>
        <w:numPr>
          <w:ilvl w:val="0"/>
          <w:numId w:val="13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保障跨浏览器兼容性，支持Chrome、Firefox等主流浏览器</w:t>
      </w:r>
    </w:p>
    <w:p w14:paraId="487E0B3D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关键技术特性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26820E29" w14:textId="77777777" w:rsidR="00F16511" w:rsidRPr="00F16511" w:rsidRDefault="00F16511" w:rsidP="00F16511">
      <w:pPr>
        <w:numPr>
          <w:ilvl w:val="0"/>
          <w:numId w:val="14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支持多种元素定位策略（ID、XPath、CSS选择器等）</w:t>
      </w:r>
    </w:p>
    <w:p w14:paraId="6665FD0E" w14:textId="77777777" w:rsidR="00F16511" w:rsidRPr="00F16511" w:rsidRDefault="00F16511" w:rsidP="00F16511">
      <w:pPr>
        <w:numPr>
          <w:ilvl w:val="0"/>
          <w:numId w:val="14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提供显式等待和隐式等待机制，处理页面加载延迟</w:t>
      </w:r>
    </w:p>
    <w:p w14:paraId="71A9EAD5" w14:textId="77777777" w:rsidR="00F16511" w:rsidRPr="00F16511" w:rsidRDefault="00F16511" w:rsidP="00F16511">
      <w:pPr>
        <w:numPr>
          <w:ilvl w:val="0"/>
          <w:numId w:val="14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支持截图和日志记录，便于问题排查</w:t>
      </w:r>
    </w:p>
    <w:p w14:paraId="1EA2EB09" w14:textId="77777777" w:rsidR="00F16511" w:rsidRPr="00F16511" w:rsidRDefault="00F16511" w:rsidP="00F16511">
      <w:pPr>
        <w:numPr>
          <w:ilvl w:val="0"/>
          <w:numId w:val="14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可与Page Object模式结合，提高代码可维护性</w:t>
      </w:r>
    </w:p>
    <w:p w14:paraId="6B1F8345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4.2 Postman - 接口质量守护者</w:t>
      </w:r>
    </w:p>
    <w:p w14:paraId="32FBE774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核心职责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04EB0A83" w14:textId="77777777" w:rsidR="00F16511" w:rsidRPr="00F16511" w:rsidRDefault="00F16511" w:rsidP="00F16511">
      <w:pPr>
        <w:numPr>
          <w:ilvl w:val="0"/>
          <w:numId w:val="1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验证RESTful API的功能正确性和数据准确性</w:t>
      </w:r>
    </w:p>
    <w:p w14:paraId="47FEEE00" w14:textId="77777777" w:rsidR="00F16511" w:rsidRPr="00F16511" w:rsidRDefault="00F16511" w:rsidP="00F16511">
      <w:pPr>
        <w:numPr>
          <w:ilvl w:val="0"/>
          <w:numId w:val="1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测试接口的边界情况和异常处理能力</w:t>
      </w:r>
    </w:p>
    <w:p w14:paraId="19FD4880" w14:textId="77777777" w:rsidR="00F16511" w:rsidRPr="00F16511" w:rsidRDefault="00F16511" w:rsidP="00F16511">
      <w:pPr>
        <w:numPr>
          <w:ilvl w:val="0"/>
          <w:numId w:val="1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监控接口响应时间和性能指标</w:t>
      </w:r>
    </w:p>
    <w:p w14:paraId="24D30974" w14:textId="77777777" w:rsidR="00F16511" w:rsidRPr="00F16511" w:rsidRDefault="00F16511" w:rsidP="00F16511">
      <w:pPr>
        <w:numPr>
          <w:ilvl w:val="0"/>
          <w:numId w:val="1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确保接口安全性和数据完整性</w:t>
      </w:r>
    </w:p>
    <w:p w14:paraId="4F1E6E66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关键技术特性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5D7E0EED" w14:textId="77777777" w:rsidR="00F16511" w:rsidRPr="00F16511" w:rsidRDefault="00F16511" w:rsidP="00F16511">
      <w:pPr>
        <w:numPr>
          <w:ilvl w:val="0"/>
          <w:numId w:val="16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支持环境变量和数据驱动测试</w:t>
      </w:r>
    </w:p>
    <w:p w14:paraId="480F8C10" w14:textId="77777777" w:rsidR="00F16511" w:rsidRPr="00F16511" w:rsidRDefault="00F16511" w:rsidP="00F16511">
      <w:pPr>
        <w:numPr>
          <w:ilvl w:val="0"/>
          <w:numId w:val="16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提供预请求脚本和测试断言功能</w:t>
      </w:r>
    </w:p>
    <w:p w14:paraId="177D2638" w14:textId="77777777" w:rsidR="00F16511" w:rsidRPr="00F16511" w:rsidRDefault="00F16511" w:rsidP="00F16511">
      <w:pPr>
        <w:numPr>
          <w:ilvl w:val="0"/>
          <w:numId w:val="16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支持多种认证方式（OAuth、JWT、Basic Auth等）</w:t>
      </w:r>
    </w:p>
    <w:p w14:paraId="372FF51B" w14:textId="77777777" w:rsidR="00F16511" w:rsidRPr="00F16511" w:rsidRDefault="00F16511" w:rsidP="00F16511">
      <w:pPr>
        <w:numPr>
          <w:ilvl w:val="0"/>
          <w:numId w:val="16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可与Newman结合实现命令行执行和持续集成</w:t>
      </w:r>
    </w:p>
    <w:p w14:paraId="45DAE094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4.3 Jenkins - 流程自动化引擎</w:t>
      </w:r>
    </w:p>
    <w:p w14:paraId="78E66A73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核心职责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3A8EB211" w14:textId="77777777" w:rsidR="00F16511" w:rsidRPr="00F16511" w:rsidRDefault="00F16511" w:rsidP="00F16511">
      <w:pPr>
        <w:numPr>
          <w:ilvl w:val="0"/>
          <w:numId w:val="1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协调整个测试流程的自动化执行</w:t>
      </w:r>
    </w:p>
    <w:p w14:paraId="0F520C6C" w14:textId="77777777" w:rsidR="00F16511" w:rsidRPr="00F16511" w:rsidRDefault="00F16511" w:rsidP="00F16511">
      <w:pPr>
        <w:numPr>
          <w:ilvl w:val="0"/>
          <w:numId w:val="1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管理测试环境的部署和配置</w:t>
      </w:r>
    </w:p>
    <w:p w14:paraId="59B34155" w14:textId="77777777" w:rsidR="00F16511" w:rsidRPr="00F16511" w:rsidRDefault="00F16511" w:rsidP="00F16511">
      <w:pPr>
        <w:numPr>
          <w:ilvl w:val="0"/>
          <w:numId w:val="1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监控测试执行状态和资源使用情况</w:t>
      </w:r>
    </w:p>
    <w:p w14:paraId="4CDE3943" w14:textId="77777777" w:rsidR="00F16511" w:rsidRPr="00F16511" w:rsidRDefault="00F16511" w:rsidP="00F16511">
      <w:pPr>
        <w:numPr>
          <w:ilvl w:val="0"/>
          <w:numId w:val="17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集成</w:t>
      </w:r>
      <w:proofErr w:type="gramStart"/>
      <w:r w:rsidRPr="00F16511">
        <w:rPr>
          <w:rFonts w:ascii="宋体" w:eastAsia="宋体" w:hAnsi="宋体"/>
          <w:sz w:val="24"/>
          <w:szCs w:val="28"/>
        </w:rPr>
        <w:t>各工具</w:t>
      </w:r>
      <w:proofErr w:type="gramEnd"/>
      <w:r w:rsidRPr="00F16511">
        <w:rPr>
          <w:rFonts w:ascii="宋体" w:eastAsia="宋体" w:hAnsi="宋体"/>
          <w:sz w:val="24"/>
          <w:szCs w:val="28"/>
        </w:rPr>
        <w:t>测试结果，生成综合报告</w:t>
      </w:r>
    </w:p>
    <w:p w14:paraId="0447A1F3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关键技术特性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4B1C9C40" w14:textId="77777777" w:rsidR="00F16511" w:rsidRPr="00F16511" w:rsidRDefault="00F16511" w:rsidP="00F16511">
      <w:pPr>
        <w:numPr>
          <w:ilvl w:val="0"/>
          <w:numId w:val="18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支持Pipeline as Code，版本化管理构建流程</w:t>
      </w:r>
    </w:p>
    <w:p w14:paraId="23A32D33" w14:textId="77777777" w:rsidR="00F16511" w:rsidRPr="00F16511" w:rsidRDefault="00F16511" w:rsidP="00F16511">
      <w:pPr>
        <w:numPr>
          <w:ilvl w:val="0"/>
          <w:numId w:val="18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提供丰富的插件生态，支持工具集成</w:t>
      </w:r>
    </w:p>
    <w:p w14:paraId="4609D139" w14:textId="77777777" w:rsidR="00F16511" w:rsidRPr="00F16511" w:rsidRDefault="00F16511" w:rsidP="00F16511">
      <w:pPr>
        <w:numPr>
          <w:ilvl w:val="0"/>
          <w:numId w:val="18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支持分布式构建和并行测试执行</w:t>
      </w:r>
    </w:p>
    <w:p w14:paraId="01AC4D6E" w14:textId="77777777" w:rsidR="00F16511" w:rsidRPr="00F16511" w:rsidRDefault="00F16511" w:rsidP="00F16511">
      <w:pPr>
        <w:numPr>
          <w:ilvl w:val="0"/>
          <w:numId w:val="18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提供详细的构建历史和执行日志</w:t>
      </w:r>
    </w:p>
    <w:p w14:paraId="4A2320A5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4.4 Jira - 缺陷管理中枢</w:t>
      </w:r>
    </w:p>
    <w:p w14:paraId="40A82FD0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核心职责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0F3F0F30" w14:textId="77777777" w:rsidR="00F16511" w:rsidRPr="00F16511" w:rsidRDefault="00F16511" w:rsidP="00F16511">
      <w:pPr>
        <w:numPr>
          <w:ilvl w:val="0"/>
          <w:numId w:val="19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集中管理所有测试发现的缺陷</w:t>
      </w:r>
    </w:p>
    <w:p w14:paraId="01366900" w14:textId="77777777" w:rsidR="00F16511" w:rsidRPr="00F16511" w:rsidRDefault="00F16511" w:rsidP="00F16511">
      <w:pPr>
        <w:numPr>
          <w:ilvl w:val="0"/>
          <w:numId w:val="19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跟踪缺陷的整个生命周期状态</w:t>
      </w:r>
    </w:p>
    <w:p w14:paraId="1F66E032" w14:textId="77777777" w:rsidR="00F16511" w:rsidRPr="00F16511" w:rsidRDefault="00F16511" w:rsidP="00F16511">
      <w:pPr>
        <w:numPr>
          <w:ilvl w:val="0"/>
          <w:numId w:val="19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提供缺陷统计分析和趋势预测</w:t>
      </w:r>
    </w:p>
    <w:p w14:paraId="48B3A4AC" w14:textId="77777777" w:rsidR="00F16511" w:rsidRPr="00F16511" w:rsidRDefault="00F16511" w:rsidP="00F16511">
      <w:pPr>
        <w:numPr>
          <w:ilvl w:val="0"/>
          <w:numId w:val="19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促进开发测试团队的高效协作</w:t>
      </w:r>
    </w:p>
    <w:p w14:paraId="2EC13CE7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关键技术特性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464A46FB" w14:textId="77777777" w:rsidR="00F16511" w:rsidRPr="00F16511" w:rsidRDefault="00F16511" w:rsidP="00F16511">
      <w:pPr>
        <w:numPr>
          <w:ilvl w:val="0"/>
          <w:numId w:val="20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支持自定义工作流和字段配置</w:t>
      </w:r>
    </w:p>
    <w:p w14:paraId="2A91D597" w14:textId="77777777" w:rsidR="00F16511" w:rsidRPr="00F16511" w:rsidRDefault="00F16511" w:rsidP="00F16511">
      <w:pPr>
        <w:numPr>
          <w:ilvl w:val="0"/>
          <w:numId w:val="20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提供丰富的查询和筛选功能</w:t>
      </w:r>
    </w:p>
    <w:p w14:paraId="37BBC37E" w14:textId="77777777" w:rsidR="00F16511" w:rsidRPr="00F16511" w:rsidRDefault="00F16511" w:rsidP="00F16511">
      <w:pPr>
        <w:numPr>
          <w:ilvl w:val="0"/>
          <w:numId w:val="20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支持与其他工具的API集成</w:t>
      </w:r>
    </w:p>
    <w:p w14:paraId="3947971C" w14:textId="77777777" w:rsidR="00F16511" w:rsidRPr="00F16511" w:rsidRDefault="00F16511" w:rsidP="00F16511">
      <w:pPr>
        <w:numPr>
          <w:ilvl w:val="0"/>
          <w:numId w:val="20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提供可视化的报表和仪表板</w:t>
      </w:r>
    </w:p>
    <w:p w14:paraId="0A7CDAF3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 xml:space="preserve">4.5 </w:t>
      </w:r>
      <w:proofErr w:type="spellStart"/>
      <w:r w:rsidRPr="00F16511">
        <w:rPr>
          <w:rFonts w:ascii="宋体" w:eastAsia="宋体" w:hAnsi="宋体"/>
          <w:b/>
          <w:bCs/>
          <w:sz w:val="24"/>
          <w:szCs w:val="28"/>
        </w:rPr>
        <w:t>TestLink</w:t>
      </w:r>
      <w:proofErr w:type="spellEnd"/>
      <w:r w:rsidRPr="00F16511">
        <w:rPr>
          <w:rFonts w:ascii="宋体" w:eastAsia="宋体" w:hAnsi="宋体"/>
          <w:b/>
          <w:bCs/>
          <w:sz w:val="24"/>
          <w:szCs w:val="28"/>
        </w:rPr>
        <w:t xml:space="preserve"> - 测试管理平台</w:t>
      </w:r>
    </w:p>
    <w:p w14:paraId="72E86495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核心职责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58678CD5" w14:textId="77777777" w:rsidR="00F16511" w:rsidRPr="00F16511" w:rsidRDefault="00F16511" w:rsidP="00F16511">
      <w:pPr>
        <w:numPr>
          <w:ilvl w:val="0"/>
          <w:numId w:val="21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集中管理测试用例和测试计划</w:t>
      </w:r>
    </w:p>
    <w:p w14:paraId="1792A604" w14:textId="77777777" w:rsidR="00F16511" w:rsidRPr="00F16511" w:rsidRDefault="00F16511" w:rsidP="00F16511">
      <w:pPr>
        <w:numPr>
          <w:ilvl w:val="0"/>
          <w:numId w:val="21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跟踪测试执行进度和覆盖率</w:t>
      </w:r>
    </w:p>
    <w:p w14:paraId="6FF7AABC" w14:textId="77777777" w:rsidR="00F16511" w:rsidRPr="00F16511" w:rsidRDefault="00F16511" w:rsidP="00F16511">
      <w:pPr>
        <w:numPr>
          <w:ilvl w:val="0"/>
          <w:numId w:val="21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lastRenderedPageBreak/>
        <w:t>管理测试资产和版本控制</w:t>
      </w:r>
    </w:p>
    <w:p w14:paraId="0B5DF2D9" w14:textId="77777777" w:rsidR="00F16511" w:rsidRPr="00F16511" w:rsidRDefault="00F16511" w:rsidP="00F16511">
      <w:pPr>
        <w:numPr>
          <w:ilvl w:val="0"/>
          <w:numId w:val="21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提供测试度量和质量评估</w:t>
      </w:r>
    </w:p>
    <w:p w14:paraId="2E3A2EBF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关键技术特性</w:t>
      </w:r>
      <w:r w:rsidRPr="00F16511">
        <w:rPr>
          <w:rFonts w:ascii="宋体" w:eastAsia="宋体" w:hAnsi="宋体"/>
          <w:sz w:val="24"/>
          <w:szCs w:val="28"/>
        </w:rPr>
        <w:t>：</w:t>
      </w:r>
    </w:p>
    <w:p w14:paraId="09202CE8" w14:textId="77777777" w:rsidR="00F16511" w:rsidRPr="00F16511" w:rsidRDefault="00F16511" w:rsidP="00F16511">
      <w:pPr>
        <w:numPr>
          <w:ilvl w:val="0"/>
          <w:numId w:val="22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支持测试用例的导入导出和批量操作</w:t>
      </w:r>
    </w:p>
    <w:p w14:paraId="326779C1" w14:textId="77777777" w:rsidR="00F16511" w:rsidRPr="00F16511" w:rsidRDefault="00F16511" w:rsidP="00F16511">
      <w:pPr>
        <w:numPr>
          <w:ilvl w:val="0"/>
          <w:numId w:val="22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提供测试执行结果的历史追踪</w:t>
      </w:r>
    </w:p>
    <w:p w14:paraId="46B6A0CD" w14:textId="77777777" w:rsidR="00F16511" w:rsidRPr="00F16511" w:rsidRDefault="00F16511" w:rsidP="00F16511">
      <w:pPr>
        <w:numPr>
          <w:ilvl w:val="0"/>
          <w:numId w:val="22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支持测试需求的追踪和覆盖分析</w:t>
      </w:r>
    </w:p>
    <w:p w14:paraId="6743C172" w14:textId="77777777" w:rsidR="00F16511" w:rsidRPr="00F16511" w:rsidRDefault="00F16511" w:rsidP="00F16511">
      <w:pPr>
        <w:numPr>
          <w:ilvl w:val="0"/>
          <w:numId w:val="22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提供基于角色的访问控制</w:t>
      </w:r>
    </w:p>
    <w:p w14:paraId="2D611E9D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五、持续改进机制</w:t>
      </w:r>
    </w:p>
    <w:p w14:paraId="01E02B9B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5.1 测试效果监控</w:t>
      </w:r>
    </w:p>
    <w:p w14:paraId="0FF58020" w14:textId="77777777" w:rsidR="00F16511" w:rsidRPr="00F16511" w:rsidRDefault="00F16511" w:rsidP="00F16511">
      <w:pPr>
        <w:numPr>
          <w:ilvl w:val="0"/>
          <w:numId w:val="23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监控测试用例的执行通过率</w:t>
      </w:r>
    </w:p>
    <w:p w14:paraId="5841028C" w14:textId="77777777" w:rsidR="00F16511" w:rsidRPr="00F16511" w:rsidRDefault="00F16511" w:rsidP="00F16511">
      <w:pPr>
        <w:numPr>
          <w:ilvl w:val="0"/>
          <w:numId w:val="23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跟踪缺陷的发现和修复周期</w:t>
      </w:r>
    </w:p>
    <w:p w14:paraId="510BAB2C" w14:textId="77777777" w:rsidR="00F16511" w:rsidRPr="00F16511" w:rsidRDefault="00F16511" w:rsidP="00F16511">
      <w:pPr>
        <w:numPr>
          <w:ilvl w:val="0"/>
          <w:numId w:val="23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分析测试覆盖率和有效性</w:t>
      </w:r>
    </w:p>
    <w:p w14:paraId="47B2898E" w14:textId="77777777" w:rsidR="00F16511" w:rsidRPr="00F16511" w:rsidRDefault="00F16511" w:rsidP="00F16511">
      <w:pPr>
        <w:numPr>
          <w:ilvl w:val="0"/>
          <w:numId w:val="23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评估自动化测试的投资回报率</w:t>
      </w:r>
    </w:p>
    <w:p w14:paraId="2753ECDF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5.2 流程优化措施</w:t>
      </w:r>
    </w:p>
    <w:p w14:paraId="59B2EA25" w14:textId="77777777" w:rsidR="00F16511" w:rsidRPr="00F16511" w:rsidRDefault="00F16511" w:rsidP="00F16511">
      <w:pPr>
        <w:numPr>
          <w:ilvl w:val="0"/>
          <w:numId w:val="24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定期评审和优化测试用例</w:t>
      </w:r>
    </w:p>
    <w:p w14:paraId="3FCD840E" w14:textId="77777777" w:rsidR="00F16511" w:rsidRPr="00F16511" w:rsidRDefault="00F16511" w:rsidP="00F16511">
      <w:pPr>
        <w:numPr>
          <w:ilvl w:val="0"/>
          <w:numId w:val="24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改进测试数据和环境管理</w:t>
      </w:r>
    </w:p>
    <w:p w14:paraId="4A4FD52B" w14:textId="77777777" w:rsidR="00F16511" w:rsidRPr="00F16511" w:rsidRDefault="00F16511" w:rsidP="00F16511">
      <w:pPr>
        <w:numPr>
          <w:ilvl w:val="0"/>
          <w:numId w:val="24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优化测试执行策略和资源配置</w:t>
      </w:r>
    </w:p>
    <w:p w14:paraId="73B1A26B" w14:textId="77777777" w:rsidR="00F16511" w:rsidRPr="00F16511" w:rsidRDefault="00F16511" w:rsidP="00F16511">
      <w:pPr>
        <w:numPr>
          <w:ilvl w:val="0"/>
          <w:numId w:val="24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加强团队协作和知识共享</w:t>
      </w:r>
    </w:p>
    <w:p w14:paraId="00B0CDDF" w14:textId="77777777" w:rsidR="00F16511" w:rsidRPr="00F16511" w:rsidRDefault="00F16511" w:rsidP="00F16511">
      <w:pPr>
        <w:rPr>
          <w:rFonts w:ascii="宋体" w:eastAsia="宋体" w:hAnsi="宋体"/>
          <w:b/>
          <w:bCs/>
          <w:sz w:val="24"/>
          <w:szCs w:val="28"/>
        </w:rPr>
      </w:pPr>
      <w:r w:rsidRPr="00F16511">
        <w:rPr>
          <w:rFonts w:ascii="宋体" w:eastAsia="宋体" w:hAnsi="宋体"/>
          <w:b/>
          <w:bCs/>
          <w:sz w:val="24"/>
          <w:szCs w:val="28"/>
        </w:rPr>
        <w:t>5.3 技术升级规划</w:t>
      </w:r>
    </w:p>
    <w:p w14:paraId="19D6A62D" w14:textId="77777777" w:rsidR="00F16511" w:rsidRPr="00F16511" w:rsidRDefault="00F16511" w:rsidP="00F16511">
      <w:pPr>
        <w:numPr>
          <w:ilvl w:val="0"/>
          <w:numId w:val="2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跟进测试工具的新版本和功能</w:t>
      </w:r>
    </w:p>
    <w:p w14:paraId="5AB1CEBC" w14:textId="77777777" w:rsidR="00F16511" w:rsidRPr="00F16511" w:rsidRDefault="00F16511" w:rsidP="00F16511">
      <w:pPr>
        <w:numPr>
          <w:ilvl w:val="0"/>
          <w:numId w:val="2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引入新的测试技术和方法论</w:t>
      </w:r>
    </w:p>
    <w:p w14:paraId="7254E516" w14:textId="77777777" w:rsidR="00F16511" w:rsidRPr="00F16511" w:rsidRDefault="00F16511" w:rsidP="00F16511">
      <w:pPr>
        <w:numPr>
          <w:ilvl w:val="0"/>
          <w:numId w:val="2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优化测试框架和代码结构</w:t>
      </w:r>
    </w:p>
    <w:p w14:paraId="3DE57CF8" w14:textId="77777777" w:rsidR="00F16511" w:rsidRPr="00F16511" w:rsidRDefault="00F16511" w:rsidP="00F16511">
      <w:pPr>
        <w:numPr>
          <w:ilvl w:val="0"/>
          <w:numId w:val="25"/>
        </w:num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提升测试基础设施的稳定性和性能</w:t>
      </w:r>
    </w:p>
    <w:p w14:paraId="27F8193A" w14:textId="77777777" w:rsidR="00F16511" w:rsidRPr="00F16511" w:rsidRDefault="00F16511" w:rsidP="00F16511">
      <w:pPr>
        <w:rPr>
          <w:rFonts w:ascii="宋体" w:eastAsia="宋体" w:hAnsi="宋体"/>
          <w:sz w:val="24"/>
          <w:szCs w:val="28"/>
        </w:rPr>
      </w:pPr>
      <w:r w:rsidRPr="00F16511">
        <w:rPr>
          <w:rFonts w:ascii="宋体" w:eastAsia="宋体" w:hAnsi="宋体"/>
          <w:sz w:val="24"/>
          <w:szCs w:val="28"/>
        </w:rPr>
        <w:t>通过这个完整的自动化测试方案，电商平台登录模块的质量保障工作可以实现全面自动化、标准化和</w:t>
      </w:r>
      <w:proofErr w:type="gramStart"/>
      <w:r w:rsidRPr="00F16511">
        <w:rPr>
          <w:rFonts w:ascii="宋体" w:eastAsia="宋体" w:hAnsi="宋体"/>
          <w:sz w:val="24"/>
          <w:szCs w:val="28"/>
        </w:rPr>
        <w:t>可</w:t>
      </w:r>
      <w:proofErr w:type="gramEnd"/>
      <w:r w:rsidRPr="00F16511">
        <w:rPr>
          <w:rFonts w:ascii="宋体" w:eastAsia="宋体" w:hAnsi="宋体"/>
          <w:sz w:val="24"/>
          <w:szCs w:val="28"/>
        </w:rPr>
        <w:t>度量，为产品的稳定性和用户体验提供有力支撑。</w:t>
      </w:r>
    </w:p>
    <w:p w14:paraId="4B0CC610" w14:textId="77777777" w:rsidR="00BF764A" w:rsidRPr="00BF764A" w:rsidRDefault="00BF764A" w:rsidP="00BF764A">
      <w:pPr>
        <w:rPr>
          <w:rFonts w:ascii="宋体" w:eastAsia="宋体" w:hAnsi="宋体" w:hint="eastAsia"/>
          <w:sz w:val="24"/>
          <w:szCs w:val="28"/>
        </w:rPr>
      </w:pPr>
    </w:p>
    <w:p w14:paraId="063A1B2F" w14:textId="23163E49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三</w:t>
      </w:r>
      <w:r>
        <w:rPr>
          <w:rFonts w:ascii="宋体" w:eastAsia="宋体" w:hAnsi="宋体" w:hint="eastAsia"/>
          <w:b/>
          <w:bCs/>
          <w:sz w:val="28"/>
          <w:szCs w:val="32"/>
        </w:rPr>
        <w:t>、实践设计题</w:t>
      </w:r>
    </w:p>
    <w:p w14:paraId="7E317CB0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请在</w:t>
      </w:r>
      <w:proofErr w:type="spellStart"/>
      <w:r w:rsidRPr="00BF764A">
        <w:rPr>
          <w:rFonts w:ascii="宋体" w:eastAsia="宋体" w:hAnsi="宋体" w:hint="eastAsia"/>
          <w:b/>
          <w:bCs/>
          <w:sz w:val="28"/>
          <w:szCs w:val="32"/>
        </w:rPr>
        <w:t>VSCode</w:t>
      </w:r>
      <w:proofErr w:type="spellEnd"/>
      <w:r w:rsidRPr="00BF764A">
        <w:rPr>
          <w:rFonts w:ascii="宋体" w:eastAsia="宋体" w:hAnsi="宋体" w:hint="eastAsia"/>
          <w:b/>
          <w:bCs/>
          <w:sz w:val="28"/>
          <w:szCs w:val="32"/>
        </w:rPr>
        <w:t xml:space="preserve">环境中设计一个Python + </w:t>
      </w:r>
      <w:proofErr w:type="spellStart"/>
      <w:r w:rsidRPr="00BF764A">
        <w:rPr>
          <w:rFonts w:ascii="宋体" w:eastAsia="宋体" w:hAnsi="宋体" w:hint="eastAsia"/>
          <w:b/>
          <w:bCs/>
          <w:sz w:val="28"/>
          <w:szCs w:val="32"/>
        </w:rPr>
        <w:t>Pylesl</w:t>
      </w:r>
      <w:proofErr w:type="spellEnd"/>
      <w:r w:rsidRPr="00BF764A">
        <w:rPr>
          <w:rFonts w:ascii="宋体" w:eastAsia="宋体" w:hAnsi="宋体" w:hint="eastAsia"/>
          <w:b/>
          <w:bCs/>
          <w:sz w:val="28"/>
          <w:szCs w:val="32"/>
        </w:rPr>
        <w:t>的单元测试项目，要求:</w:t>
      </w:r>
    </w:p>
    <w:p w14:paraId="4B8968FE" w14:textId="2BDF81D3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1.测试一个简单的</w:t>
      </w:r>
      <w:r w:rsidR="00445AC9">
        <w:rPr>
          <w:rFonts w:ascii="宋体" w:eastAsia="宋体" w:hAnsi="宋体" w:hint="eastAsia"/>
          <w:b/>
          <w:bCs/>
          <w:sz w:val="28"/>
          <w:szCs w:val="32"/>
        </w:rPr>
        <w:t>函</w:t>
      </w:r>
      <w:r w:rsidRPr="00BF764A">
        <w:rPr>
          <w:rFonts w:ascii="宋体" w:eastAsia="宋体" w:hAnsi="宋体" w:hint="eastAsia"/>
          <w:b/>
          <w:bCs/>
          <w:sz w:val="28"/>
          <w:szCs w:val="32"/>
        </w:rPr>
        <w:t>数(如判断字符串是否为回文)</w:t>
      </w:r>
    </w:p>
    <w:p w14:paraId="718DB841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2.使用Coverage.py生成测试覆盖率报告:</w:t>
      </w:r>
    </w:p>
    <w:p w14:paraId="64E2899A" w14:textId="77777777" w:rsidR="00BF764A" w:rsidRPr="00BF764A" w:rsidRDefault="00BF764A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3.使用</w:t>
      </w:r>
      <w:proofErr w:type="spellStart"/>
      <w:r w:rsidRPr="00BF764A">
        <w:rPr>
          <w:rFonts w:ascii="宋体" w:eastAsia="宋体" w:hAnsi="宋体" w:hint="eastAsia"/>
          <w:b/>
          <w:bCs/>
          <w:sz w:val="28"/>
          <w:szCs w:val="32"/>
        </w:rPr>
        <w:t>pylint</w:t>
      </w:r>
      <w:proofErr w:type="spellEnd"/>
      <w:r w:rsidRPr="00BF764A">
        <w:rPr>
          <w:rFonts w:ascii="宋体" w:eastAsia="宋体" w:hAnsi="宋体" w:hint="eastAsia"/>
          <w:b/>
          <w:bCs/>
          <w:sz w:val="28"/>
          <w:szCs w:val="32"/>
        </w:rPr>
        <w:t>进行代码质量检查:</w:t>
      </w:r>
    </w:p>
    <w:p w14:paraId="706C644C" w14:textId="61C5B9AD" w:rsidR="00BF764A" w:rsidRDefault="00BF764A" w:rsidP="00BF764A">
      <w:pPr>
        <w:rPr>
          <w:rFonts w:ascii="宋体" w:eastAsia="宋体" w:hAnsi="宋体"/>
          <w:b/>
          <w:bCs/>
          <w:sz w:val="28"/>
          <w:szCs w:val="32"/>
        </w:rPr>
      </w:pPr>
      <w:r w:rsidRPr="00BF764A">
        <w:rPr>
          <w:rFonts w:ascii="宋体" w:eastAsia="宋体" w:hAnsi="宋体" w:hint="eastAsia"/>
          <w:b/>
          <w:bCs/>
          <w:sz w:val="28"/>
          <w:szCs w:val="32"/>
        </w:rPr>
        <w:t>4.提交测试代码、覆盖率报告截图、</w:t>
      </w:r>
      <w:proofErr w:type="spellStart"/>
      <w:r w:rsidRPr="00BF764A">
        <w:rPr>
          <w:rFonts w:ascii="宋体" w:eastAsia="宋体" w:hAnsi="宋体" w:hint="eastAsia"/>
          <w:b/>
          <w:bCs/>
          <w:sz w:val="28"/>
          <w:szCs w:val="32"/>
        </w:rPr>
        <w:t>pylinl</w:t>
      </w:r>
      <w:proofErr w:type="spellEnd"/>
      <w:r w:rsidRPr="00BF764A">
        <w:rPr>
          <w:rFonts w:ascii="宋体" w:eastAsia="宋体" w:hAnsi="宋体" w:hint="eastAsia"/>
          <w:b/>
          <w:bCs/>
          <w:sz w:val="28"/>
          <w:szCs w:val="32"/>
        </w:rPr>
        <w:t>评分截图。</w:t>
      </w:r>
    </w:p>
    <w:p w14:paraId="4EAAFC05" w14:textId="77777777" w:rsidR="00445AC9" w:rsidRDefault="00445AC9" w:rsidP="00BF764A">
      <w:pPr>
        <w:rPr>
          <w:rFonts w:ascii="宋体" w:eastAsia="宋体" w:hAnsi="宋体"/>
          <w:b/>
          <w:bCs/>
          <w:sz w:val="28"/>
          <w:szCs w:val="32"/>
        </w:rPr>
      </w:pPr>
    </w:p>
    <w:p w14:paraId="7857ACDB" w14:textId="77777777" w:rsidR="00445AC9" w:rsidRDefault="00445AC9" w:rsidP="00BF764A">
      <w:pPr>
        <w:rPr>
          <w:rFonts w:ascii="宋体" w:eastAsia="宋体" w:hAnsi="宋体"/>
          <w:b/>
          <w:bCs/>
          <w:sz w:val="28"/>
          <w:szCs w:val="32"/>
        </w:rPr>
      </w:pPr>
    </w:p>
    <w:p w14:paraId="2C7D5B5F" w14:textId="2A3C9031" w:rsidR="00445AC9" w:rsidRPr="00445AC9" w:rsidRDefault="00445AC9" w:rsidP="00445A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</w:pP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lastRenderedPageBreak/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回文函数单元测试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pytest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from 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palindrome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  </w:t>
      </w:r>
      <w:r w:rsidRPr="00445AC9">
        <w:rPr>
          <w:rFonts w:ascii="Times New Roman" w:eastAsia="宋体" w:hAnsi="Times New Roman" w:cs="Times New Roman"/>
          <w:color w:val="7A7E85"/>
          <w:kern w:val="0"/>
          <w:sz w:val="20"/>
          <w:szCs w:val="20"/>
          <w14:ligatures w14:val="none"/>
        </w:rPr>
        <w:t xml:space="preserve"># </w:t>
      </w:r>
      <w:r w:rsidRPr="00445AC9">
        <w:rPr>
          <w:rFonts w:ascii="Times New Roman" w:eastAsia="宋体" w:hAnsi="Times New Roman" w:cs="Times New Roman"/>
          <w:color w:val="7A7E85"/>
          <w:kern w:val="0"/>
          <w:sz w:val="20"/>
          <w:szCs w:val="20"/>
          <w14:ligatures w14:val="none"/>
        </w:rPr>
        <w:t>直接导入</w:t>
      </w:r>
      <w:r w:rsidRPr="00445AC9">
        <w:rPr>
          <w:rFonts w:ascii="Times New Roman" w:eastAsia="宋体" w:hAnsi="Times New Roman" w:cs="Times New Roman"/>
          <w:color w:val="7A7E85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TestPalindrome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测试字符串回文功能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test_valid_palindromes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测试有效的回文字符串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"racecar"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"A man a plan a canal Panama"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"a"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"Madam"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test_invalid_palindromes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proofErr w:type="gramStart"/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测试非</w:t>
      </w:r>
      <w:proofErr w:type="gramEnd"/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回文字符串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"hello"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False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"python"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False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"not a palindrome"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False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test_case_insensitive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测试大小写不敏感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RaceCar</w:t>
      </w:r>
      <w:proofErr w:type="spellEnd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MaDaM</w:t>
      </w:r>
      <w:proofErr w:type="spellEnd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test_ignore_spaces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测试忽略空格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 xml:space="preserve">"a man a plan a canal </w:t>
      </w:r>
      <w:proofErr w:type="spellStart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panama</w:t>
      </w:r>
      <w:proofErr w:type="spellEnd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 xml:space="preserve">"was it a car or a cat </w:t>
      </w:r>
      <w:proofErr w:type="spellStart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i</w:t>
      </w:r>
      <w:proofErr w:type="spellEnd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 xml:space="preserve"> saw"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test_invalid_input_type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测试无效输入类型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with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pytest.raises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45AC9">
        <w:rPr>
          <w:rFonts w:ascii="Times New Roman" w:eastAsia="宋体" w:hAnsi="Times New Roman" w:cs="Times New Roman"/>
          <w:color w:val="8888C6"/>
          <w:kern w:val="0"/>
          <w:sz w:val="20"/>
          <w:szCs w:val="20"/>
          <w14:ligatures w14:val="none"/>
        </w:rPr>
        <w:t>TypeError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123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with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pytest.raises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45AC9">
        <w:rPr>
          <w:rFonts w:ascii="Times New Roman" w:eastAsia="宋体" w:hAnsi="Times New Roman" w:cs="Times New Roman"/>
          <w:color w:val="8888C6"/>
          <w:kern w:val="0"/>
          <w:sz w:val="20"/>
          <w:szCs w:val="20"/>
          <w14:ligatures w14:val="none"/>
        </w:rPr>
        <w:t>TypeError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([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, 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2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, 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3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])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with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pytest.raises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45AC9">
        <w:rPr>
          <w:rFonts w:ascii="Times New Roman" w:eastAsia="宋体" w:hAnsi="Times New Roman" w:cs="Times New Roman"/>
          <w:color w:val="8888C6"/>
          <w:kern w:val="0"/>
          <w:sz w:val="20"/>
          <w:szCs w:val="20"/>
          <w14:ligatures w14:val="none"/>
        </w:rPr>
        <w:t>TypeError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None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TestPalindromeNumber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测试数字回文功能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test_valid_palindrome_numbers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测试有效的</w:t>
      </w:r>
      <w:proofErr w:type="gramStart"/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回文数</w:t>
      </w:r>
      <w:proofErr w:type="gramEnd"/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121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lastRenderedPageBreak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1221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0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5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True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test_invalid_palindrome_numbers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proofErr w:type="gramStart"/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测试非回文数</w:t>
      </w:r>
      <w:proofErr w:type="gramEnd"/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123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False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1234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False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10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False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test_negative_numbers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测试负数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(-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121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False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    assert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(-</w:t>
      </w:r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5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 xml:space="preserve">) ==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>False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br/>
        <w:t xml:space="preserve">    def </w:t>
      </w:r>
      <w:proofErr w:type="spellStart"/>
      <w:r w:rsidRPr="00445AC9">
        <w:rPr>
          <w:rFonts w:ascii="Times New Roman" w:eastAsia="宋体" w:hAnsi="Times New Roman" w:cs="Times New Roman"/>
          <w:color w:val="56A8F5"/>
          <w:kern w:val="0"/>
          <w:sz w:val="20"/>
          <w:szCs w:val="20"/>
          <w14:ligatures w14:val="none"/>
        </w:rPr>
        <w:t>test_invalid_input_type_number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r w:rsidRPr="00445AC9">
        <w:rPr>
          <w:rFonts w:ascii="Times New Roman" w:eastAsia="宋体" w:hAnsi="Times New Roman" w:cs="Times New Roman"/>
          <w:color w:val="94558D"/>
          <w:kern w:val="0"/>
          <w:sz w:val="20"/>
          <w:szCs w:val="20"/>
          <w14:ligatures w14:val="none"/>
        </w:rPr>
        <w:t>self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测试无效输入类型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t>"""</w:t>
      </w:r>
      <w:r w:rsidRPr="00445AC9">
        <w:rPr>
          <w:rFonts w:ascii="Times New Roman" w:eastAsia="宋体" w:hAnsi="Times New Roman" w:cs="Times New Roman"/>
          <w:i/>
          <w:iCs/>
          <w:color w:val="5F826B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with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pytest.</w:t>
      </w:r>
      <w:proofErr w:type="gram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raises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45AC9">
        <w:rPr>
          <w:rFonts w:ascii="Times New Roman" w:eastAsia="宋体" w:hAnsi="Times New Roman" w:cs="Times New Roman"/>
          <w:color w:val="8888C6"/>
          <w:kern w:val="0"/>
          <w:sz w:val="20"/>
          <w:szCs w:val="20"/>
          <w14:ligatures w14:val="none"/>
        </w:rPr>
        <w:t>TypeError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</w:t>
      </w:r>
      <w:proofErr w:type="gram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445AC9">
        <w:rPr>
          <w:rFonts w:ascii="Times New Roman" w:eastAsia="宋体" w:hAnsi="Times New Roman" w:cs="Times New Roman"/>
          <w:color w:val="6AAB73"/>
          <w:kern w:val="0"/>
          <w:sz w:val="20"/>
          <w:szCs w:val="20"/>
          <w14:ligatures w14:val="none"/>
        </w:rPr>
        <w:t>"121"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5AC9">
        <w:rPr>
          <w:rFonts w:ascii="Times New Roman" w:eastAsia="宋体" w:hAnsi="Times New Roman" w:cs="Times New Roman"/>
          <w:color w:val="CF8E6D"/>
          <w:kern w:val="0"/>
          <w:sz w:val="20"/>
          <w:szCs w:val="20"/>
          <w14:ligatures w14:val="none"/>
        </w:rPr>
        <w:t xml:space="preserve">with </w:t>
      </w:r>
      <w:proofErr w:type="spellStart"/>
      <w:proofErr w:type="gram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pytest.raises</w:t>
      </w:r>
      <w:proofErr w:type="spellEnd"/>
      <w:proofErr w:type="gram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445AC9">
        <w:rPr>
          <w:rFonts w:ascii="Times New Roman" w:eastAsia="宋体" w:hAnsi="Times New Roman" w:cs="Times New Roman"/>
          <w:color w:val="8888C6"/>
          <w:kern w:val="0"/>
          <w:sz w:val="20"/>
          <w:szCs w:val="20"/>
          <w14:ligatures w14:val="none"/>
        </w:rPr>
        <w:t>TypeError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):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is_palindrome_</w:t>
      </w:r>
      <w:proofErr w:type="gramStart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number</w:t>
      </w:r>
      <w:proofErr w:type="spellEnd"/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445AC9">
        <w:rPr>
          <w:rFonts w:ascii="Times New Roman" w:eastAsia="宋体" w:hAnsi="Times New Roman" w:cs="Times New Roman"/>
          <w:color w:val="2AACB8"/>
          <w:kern w:val="0"/>
          <w:sz w:val="20"/>
          <w:szCs w:val="20"/>
          <w14:ligatures w14:val="none"/>
        </w:rPr>
        <w:t>12.1</w:t>
      </w:r>
      <w:r w:rsidRPr="00445AC9">
        <w:rPr>
          <w:rFonts w:ascii="Times New Roman" w:eastAsia="宋体" w:hAnsi="Times New Roman" w:cs="Times New Roman"/>
          <w:color w:val="BCBEC4"/>
          <w:kern w:val="0"/>
          <w:sz w:val="20"/>
          <w:szCs w:val="20"/>
          <w14:ligatures w14:val="none"/>
        </w:rPr>
        <w:t>)</w:t>
      </w:r>
    </w:p>
    <w:p w14:paraId="538DB1C0" w14:textId="5C6BB70B" w:rsidR="00445AC9" w:rsidRDefault="00445AC9" w:rsidP="00BF764A">
      <w:pPr>
        <w:rPr>
          <w:noProof/>
        </w:rPr>
      </w:pPr>
      <w:r w:rsidRPr="00445AC9">
        <w:rPr>
          <w:noProof/>
        </w:rPr>
        <w:drawing>
          <wp:inline distT="0" distB="0" distL="0" distR="0" wp14:anchorId="2B5A028E" wp14:editId="087A205C">
            <wp:extent cx="5274310" cy="1691005"/>
            <wp:effectExtent l="0" t="0" r="2540" b="4445"/>
            <wp:docPr id="1824548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8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C9">
        <w:rPr>
          <w:rFonts w:ascii="宋体" w:eastAsia="宋体" w:hAnsi="宋体"/>
          <w:b/>
          <w:bCs/>
          <w:sz w:val="28"/>
          <w:szCs w:val="32"/>
        </w:rPr>
        <w:drawing>
          <wp:inline distT="0" distB="0" distL="0" distR="0" wp14:anchorId="4BACC0B7" wp14:editId="3D56B771">
            <wp:extent cx="5274310" cy="1824355"/>
            <wp:effectExtent l="0" t="0" r="2540" b="4445"/>
            <wp:docPr id="371499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9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9684" w14:textId="38AFA6F1" w:rsidR="00445AC9" w:rsidRPr="00BF764A" w:rsidRDefault="00445AC9" w:rsidP="00BF764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445AC9">
        <w:rPr>
          <w:noProof/>
        </w:rPr>
        <w:lastRenderedPageBreak/>
        <w:t xml:space="preserve"> </w:t>
      </w:r>
      <w:r w:rsidRPr="00445AC9">
        <w:rPr>
          <w:rFonts w:ascii="宋体" w:eastAsia="宋体" w:hAnsi="宋体"/>
          <w:b/>
          <w:bCs/>
          <w:sz w:val="28"/>
          <w:szCs w:val="32"/>
        </w:rPr>
        <w:drawing>
          <wp:inline distT="0" distB="0" distL="0" distR="0" wp14:anchorId="710B5AB1" wp14:editId="400D6067">
            <wp:extent cx="5274310" cy="2023110"/>
            <wp:effectExtent l="0" t="0" r="2540" b="0"/>
            <wp:docPr id="1096127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27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AC9" w:rsidRPr="00BF7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09E"/>
    <w:multiLevelType w:val="multilevel"/>
    <w:tmpl w:val="C64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1328"/>
    <w:multiLevelType w:val="multilevel"/>
    <w:tmpl w:val="3FE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8F9"/>
    <w:multiLevelType w:val="multilevel"/>
    <w:tmpl w:val="907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47B8"/>
    <w:multiLevelType w:val="multilevel"/>
    <w:tmpl w:val="3E5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E3C51"/>
    <w:multiLevelType w:val="multilevel"/>
    <w:tmpl w:val="7490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532C8"/>
    <w:multiLevelType w:val="multilevel"/>
    <w:tmpl w:val="B52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3339A"/>
    <w:multiLevelType w:val="multilevel"/>
    <w:tmpl w:val="A9A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C1BFF"/>
    <w:multiLevelType w:val="multilevel"/>
    <w:tmpl w:val="936E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62B88"/>
    <w:multiLevelType w:val="multilevel"/>
    <w:tmpl w:val="5F9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056A8"/>
    <w:multiLevelType w:val="multilevel"/>
    <w:tmpl w:val="63A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E055E"/>
    <w:multiLevelType w:val="multilevel"/>
    <w:tmpl w:val="3E12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C83F7F"/>
    <w:multiLevelType w:val="multilevel"/>
    <w:tmpl w:val="421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04B9A"/>
    <w:multiLevelType w:val="multilevel"/>
    <w:tmpl w:val="1F3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3152F"/>
    <w:multiLevelType w:val="multilevel"/>
    <w:tmpl w:val="B0A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D5BD3"/>
    <w:multiLevelType w:val="multilevel"/>
    <w:tmpl w:val="D73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24C3E"/>
    <w:multiLevelType w:val="multilevel"/>
    <w:tmpl w:val="425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B2EAF"/>
    <w:multiLevelType w:val="multilevel"/>
    <w:tmpl w:val="3A2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E0DE0"/>
    <w:multiLevelType w:val="multilevel"/>
    <w:tmpl w:val="DDE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C64B4"/>
    <w:multiLevelType w:val="multilevel"/>
    <w:tmpl w:val="226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4725E"/>
    <w:multiLevelType w:val="multilevel"/>
    <w:tmpl w:val="7B2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7560B"/>
    <w:multiLevelType w:val="multilevel"/>
    <w:tmpl w:val="701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041AC"/>
    <w:multiLevelType w:val="multilevel"/>
    <w:tmpl w:val="39C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C45A9"/>
    <w:multiLevelType w:val="multilevel"/>
    <w:tmpl w:val="649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615932"/>
    <w:multiLevelType w:val="multilevel"/>
    <w:tmpl w:val="474E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F2A6D"/>
    <w:multiLevelType w:val="multilevel"/>
    <w:tmpl w:val="C1C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515656">
    <w:abstractNumId w:val="22"/>
  </w:num>
  <w:num w:numId="2" w16cid:durableId="1082407478">
    <w:abstractNumId w:val="12"/>
  </w:num>
  <w:num w:numId="3" w16cid:durableId="618101754">
    <w:abstractNumId w:val="2"/>
  </w:num>
  <w:num w:numId="4" w16cid:durableId="1556546034">
    <w:abstractNumId w:val="1"/>
  </w:num>
  <w:num w:numId="5" w16cid:durableId="804857846">
    <w:abstractNumId w:val="5"/>
  </w:num>
  <w:num w:numId="6" w16cid:durableId="980497938">
    <w:abstractNumId w:val="15"/>
  </w:num>
  <w:num w:numId="7" w16cid:durableId="1592615840">
    <w:abstractNumId w:val="10"/>
  </w:num>
  <w:num w:numId="8" w16cid:durableId="1021470660">
    <w:abstractNumId w:val="16"/>
  </w:num>
  <w:num w:numId="9" w16cid:durableId="1480028476">
    <w:abstractNumId w:val="7"/>
  </w:num>
  <w:num w:numId="10" w16cid:durableId="2125732100">
    <w:abstractNumId w:val="20"/>
  </w:num>
  <w:num w:numId="11" w16cid:durableId="1803303524">
    <w:abstractNumId w:val="17"/>
  </w:num>
  <w:num w:numId="12" w16cid:durableId="237833560">
    <w:abstractNumId w:val="14"/>
  </w:num>
  <w:num w:numId="13" w16cid:durableId="435754765">
    <w:abstractNumId w:val="9"/>
  </w:num>
  <w:num w:numId="14" w16cid:durableId="41563699">
    <w:abstractNumId w:val="24"/>
  </w:num>
  <w:num w:numId="15" w16cid:durableId="808864153">
    <w:abstractNumId w:val="4"/>
  </w:num>
  <w:num w:numId="16" w16cid:durableId="1406368554">
    <w:abstractNumId w:val="13"/>
  </w:num>
  <w:num w:numId="17" w16cid:durableId="1800685258">
    <w:abstractNumId w:val="19"/>
  </w:num>
  <w:num w:numId="18" w16cid:durableId="1502741383">
    <w:abstractNumId w:val="3"/>
  </w:num>
  <w:num w:numId="19" w16cid:durableId="725420949">
    <w:abstractNumId w:val="0"/>
  </w:num>
  <w:num w:numId="20" w16cid:durableId="591665653">
    <w:abstractNumId w:val="23"/>
  </w:num>
  <w:num w:numId="21" w16cid:durableId="2047943706">
    <w:abstractNumId w:val="6"/>
  </w:num>
  <w:num w:numId="22" w16cid:durableId="964626287">
    <w:abstractNumId w:val="11"/>
  </w:num>
  <w:num w:numId="23" w16cid:durableId="1722515317">
    <w:abstractNumId w:val="18"/>
  </w:num>
  <w:num w:numId="24" w16cid:durableId="635797429">
    <w:abstractNumId w:val="21"/>
  </w:num>
  <w:num w:numId="25" w16cid:durableId="810637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2D"/>
    <w:rsid w:val="00315DB7"/>
    <w:rsid w:val="003364F2"/>
    <w:rsid w:val="00445AC9"/>
    <w:rsid w:val="004D429F"/>
    <w:rsid w:val="0053688A"/>
    <w:rsid w:val="007060AE"/>
    <w:rsid w:val="00851A2D"/>
    <w:rsid w:val="009B41BD"/>
    <w:rsid w:val="00BF764A"/>
    <w:rsid w:val="00DF6486"/>
    <w:rsid w:val="00F1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0CC07"/>
  <w15:chartTrackingRefBased/>
  <w15:docId w15:val="{B14B9446-0B21-4A3B-B4C8-D5F0EA9F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A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2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A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A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A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1A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A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A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A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A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A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A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A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A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A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1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2951</Words>
  <Characters>3011</Characters>
  <Application>Microsoft Office Word</Application>
  <DocSecurity>0</DocSecurity>
  <Lines>3011</Lines>
  <Paragraphs>1490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贵雨 李</dc:creator>
  <cp:keywords/>
  <dc:description/>
  <cp:lastModifiedBy>贵雨 李</cp:lastModifiedBy>
  <cp:revision>2</cp:revision>
  <dcterms:created xsi:type="dcterms:W3CDTF">2025-10-30T12:50:00Z</dcterms:created>
  <dcterms:modified xsi:type="dcterms:W3CDTF">2025-10-30T13:27:00Z</dcterms:modified>
</cp:coreProperties>
</file>