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CENTRECONNECT: PHASE 4 AUDIT REPORT</w:t>
      </w:r>
    </w:p>
    <w:p>
      <w:pPr>
        <w:jc w:val="center"/>
      </w:pPr>
      <w:r>
        <w:t xml:space="preserve">Generated: 2/27/2026, 6:16:23 AM</w:t>
      </w:r>
    </w:p>
    <w:p>
      <w:pPr>
        <w:spacing w:after="200"/>
      </w:pPr>
    </w:p>
    <w:p>
      <w:pPr>
        <w:pStyle w:val="Heading2"/>
      </w:pPr>
      <w:r>
        <w:t xml:space="preserve">1. Executive Summary</w:t>
      </w:r>
    </w:p>
    <w:p>
      <w:r>
        <w:t xml:space="preserve">This document serves as the formal audit for Phase 4 of the CentreConnect application. It covers recent architectural hardening, UI/UX refinements, and system telemetry updates.</w:t>
      </w:r>
    </w:p>
    <w:p>
      <w:pPr>
        <w:pStyle w:val="Heading2"/>
      </w:pPr>
      <w:r>
        <w:t xml:space="preserve">2. Recent System Updates</w:t>
      </w:r>
    </w:p>
    <w:p>
      <w:r>
        <w:rPr>
          <w:sz w:val="20"/>
          <w:szCs w:val="20"/>
        </w:rPr>
        <w:t xml:space="preserve">• 98c0524 - duolabs01-dot, 28 minutes ago : fix: update directory map with OpenFreeMap, error handling, and mobile height</w:t>
      </w:r>
    </w:p>
    <w:p>
      <w:r>
        <w:rPr>
          <w:sz w:val="20"/>
          <w:szCs w:val="20"/>
        </w:rPr>
        <w:t xml:space="preserve">• c0190b9 - duolabs01-dot, 2 days ago : fix: normalize province keys for admin command build</w:t>
      </w:r>
    </w:p>
    <w:p>
      <w:r>
        <w:rPr>
          <w:sz w:val="20"/>
          <w:szCs w:val="20"/>
        </w:rPr>
        <w:t xml:space="preserve">• cc19b22 - duolabs01-dot, 2 days ago : feat: implement phase 4 financials, admin telemetry, and portal polish</w:t>
      </w:r>
    </w:p>
    <w:p>
      <w:r>
        <w:rPr>
          <w:sz w:val="20"/>
          <w:szCs w:val="20"/>
        </w:rPr>
        <w:t xml:space="preserve">• f7558f0 - duolabs01-dot, 2 days ago : fix: harden auth/rls flow and unblock qa release gate</w:t>
      </w:r>
    </w:p>
    <w:p>
      <w:r>
        <w:rPr>
          <w:sz w:val="20"/>
          <w:szCs w:val="20"/>
        </w:rPr>
        <w:t xml:space="preserve">• 3ff879b - duolabs01-dot, 2 days ago : docs: add QA agent pack and wire README link</w:t>
      </w:r>
    </w:p>
    <w:p>
      <w:r>
        <w:rPr>
          <w:sz w:val="20"/>
          <w:szCs w:val="20"/>
        </w:rPr>
        <w:t xml:space="preserve">• 100647f - duolabs01-dot, 2 days ago : 14 QA agents pass part 1</w:t>
      </w:r>
    </w:p>
    <w:p>
      <w:r>
        <w:rPr>
          <w:sz w:val="20"/>
          <w:szCs w:val="20"/>
        </w:rPr>
        <w:t xml:space="preserve">• 8e83a6a - duolabs01-dot, 2 days ago : improvements, bug fixes, UI padding</w:t>
      </w:r>
    </w:p>
    <w:p>
      <w:r>
        <w:rPr>
          <w:sz w:val="20"/>
          <w:szCs w:val="20"/>
        </w:rPr>
        <w:t xml:space="preserve">• 7666648 - duolabs01-dot, 2 days ago : Cimpliance toolkit</w:t>
      </w:r>
    </w:p>
    <w:p>
      <w:r>
        <w:rPr>
          <w:sz w:val="20"/>
          <w:szCs w:val="20"/>
        </w:rPr>
        <w:t xml:space="preserve">• 37d55dc - duolabs01-dot, 2 days ago : UI Audits and polish</w:t>
      </w:r>
    </w:p>
    <w:p>
      <w:r>
        <w:rPr>
          <w:sz w:val="20"/>
          <w:szCs w:val="20"/>
        </w:rPr>
        <w:t xml:space="preserve">• f8e8100 - duolabs01-dot, 2 days ago : ECD dashboard overhaul</w:t>
      </w:r>
    </w:p>
    <w:p>
      <w:pPr>
        <w:pStyle w:val="Heading2"/>
      </w:pPr>
      <w:r>
        <w:t xml:space="preserve">3. Directory Map Hardening</w:t>
      </w:r>
    </w:p>
    <w:p>
      <w:r>
        <w:t xml:space="preserve">The directory map component was recently updated to use OpenFreeMap, providing a high-performance, keyless mapping solution. Error handling and responsive height protocols were also implemented.</w:t>
      </w:r>
    </w:p>
    <w:p>
      <w:pPr>
        <w:pStyle w:val="Heading2"/>
      </w:pPr>
      <w:r>
        <w:t xml:space="preserve">4. Codebase Integrity</w:t>
      </w:r>
    </w:p>
    <w:p>
      <w:r>
        <w:t xml:space="preserve">Current untracked or modified files in the working directory: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M package-lock.json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M package.json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?? CentreConnect_Business_Proposal_FINAL.docx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?? CentreConnect_Field_Playbook.docx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?? CentreConnect_Phase4_Prompts.docx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?? CentreConnect_Pilot_Welcome_FINAL.html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?? "Pilot files.zip"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?? generate-audit.js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?? tmp_pilot/</w:t>
      </w:r>
    </w:p>
    <w:p>
      <w:pPr>
        <w:pStyle w:val="Heading2"/>
      </w:pPr>
      <w:r>
        <w:t xml:space="preserve">5. Compliance &amp; Security</w:t>
      </w:r>
    </w:p>
    <w:p>
      <w:r>
        <w:t xml:space="preserve">System adheres to POPIA data minimization standards. RLS policies are active on all primary tenant tables.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2026-02-27T11:16:23.958Z</dcterms:created>
  <dcterms:modified xsi:type="dcterms:W3CDTF">2026-02-27T11:16:23.960Z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