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8phyartd86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PESTICIDE-FREE VILLAGE</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Gerry Marten and Dona Glee Williams report on reliance on the Indian village of Punukula, so nearly destroyed by reliance on pesticides.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20 years ago, a handful of families migrated from the Guntur district of Andhra Pradesh, south-east India, into Punukula, a community of around 900 people farming plots of between two and ten acres. The outsiders from Guntur brought cotton culture with them, and this attracted resident farmers by promising to bring in more hard cash than the mixed crops they were already growing to eat and sell, such as millet, mung beans, chilli and rice. But growing cotton meant using pesticides and fertilisers - until then a mystery to the mostly illiterate farmers of the community.</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agro-chemical dealers obligingly filled the need for information and supplies. These ‘middlemen’ sold commercial seeds, fertilisers and insecticides on credit, and guaranteed purchase of the crop. They offered technical advice provided by the companies that supplied their products. The farmers depend on the dealers. If they wanted to grow cotton - and they did - it seemed they had no choice.</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‘high’ of booming yields and incomes hooked growers during the early years of cotton in the region. Outlay on insecticides was fairly low because cotton pests hadn't moved in yet. Many farmers were so impressed with the chemicals that they started using them on their other crops as well. The immediate payoffs from chemically-dependent cotton agriculture both ensured and obscured the fact that the black dirt fields had gone into a freefall of environmental degradation, dragged down by a chain of cause and effect.</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cotton-eaters, such as bollworms and aphids, plagued the fields. Repeated spraying killed off the most susceptible pests and left the strongest to reproduce and pass on their resistance to generations of ever-hardier offspring. As the bugs grew tougher and more abundant, farmers applied a greater variety and quantity of poisons, something mixing 'cocktails' of as many as ten insecticides. At the same time, cotton was gobbling up the nutrients in the soil, leaving the growers no option but to invest in chemical fertilisers.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time some farmers tried to break free of their chemical dependence, insecticides had already decimated the birds, wasps, beetles, and other predators that had once provided natural control of crop pests. Without their balancing presence, pests ran riot if insecticide was cut back. As outlays for fertilisers and insecticides escalated, the cost of producing cotton mounted. Eventually the expense of chemical inputs outgrew the cash value of the crop, and farmers fell further and further into debt and poverty.</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vicious cycle was only broken by the willingness of a prominent village elder to experiment with something different. He had been among the first villagers to grow cotton, and he would be the first to try it without chemicals, as set out by a programme in Non-Pesticide Management (NPM). This had been devised for Punukala with the help of a Non-Government Organisation called SECURE that had become aware of the hardships caused by the pesticide trap.</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involved turning to neem, a fast-growing, broad-leaved evergreen tree related to mahogany. Neem protects itself against insects by producing a multitude of natural pesticides that have evolved specifically to defeat plant-eating insects. Thus they are generally harmless to human and other animals, including birds and insects that eat pests.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 is native to India and Burma, where it has been used for centuries to control pests and to promote health. To protect cotton, neem seeds are simply ground into a powder, soaked overnight in water, and sprayed onto the crop at least every 10 days. Neem cake applied to the soil kills insect pests and doubles as an organic fertiliser high in nitrogen. As neem grows locally and is easy to process, it is much less expensive than the chemical insecticides sold for profit by the dealers and their corporate suppliers.</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short-term gains had once pushed Punukula into chemical-dependent agriculture. Now they found that similar immediate rewards were helping to speed change in the other direction: the harvest of the next 20 NPM farmers was as good as the harvest of farmers using insecticides, and they came out ahead because they weren't buying insecticides, instead of investing cash (in short supply) in chemicals, they invested time and labour in NPM practices.</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2000, all the farmers in Punukula village were using NPM rather than chemicals for cotton, and they began to use it on other crops as well. The status and economic opportunities of women improved - neem change gathered momentum as NPM became even more effective once everyone became a source of income for some of them, as they gathered seeds from the surrounding area to sell for NPM in other villages. The improve situation meant that families could afford to put more land under cultivation.</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2004, the panchayat (village government) formally declared Punukula to be a pesticide-free village. And they have big plans for the future, such as water purification. The village now serves as a model for disseminating NPM to other communities, with around 2000 farmers visiting each year. What began as a few farmers desperate to find a way to farm without poisons has become a movement with the potential to pull an entire region back from ecological disaster.</w:t>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Gerry Marten và Dona Glee Williams báo cáo về sự phụ thuộc của ngôi làng Punukula ở Ấn Độ, nơi suýt bị hủy hoại bởi sự phụ thuộc vào thuốc trừ sâu.</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20 năm trước, một số ít gia đình di cư từ huyện Guntur thuộc Andhra Pradesh, miền đông nam Ấn Độ, đến Punukula, một cộng đồng khoảng 900 người canh tác những mảnh đất có diện tích từ hai đến mười acre. Những người từ Guntur mang văn hóa trồng bông đến đây, và điều này đã thu hút những nông dân địa phương vì hứa hẹn mang lại nhiều tiền mặt hơn so với các loại cây trồng hỗn hợp mà họ vốn đang trồng để ăn và bán, chẳng hạn như kê, đậu xanh, ớt và gạo. Nhưng trồng bông đồng nghĩa với việc sử dụng thuốc trừ sâu và phân bón - những thứ trước đó hoàn toàn xa lạ với phần lớn những người nông dân ít học trong cộng đồng.</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đại lý hóa chất nông nghiệp địa phương sẵn sàng đáp ứng nhu cầu về thông tin và vật tư. Những ‘người trung gian’ này bán hạt giống thương mại, phân bón và thuốc trừ sâu theo hình thức tín dụng, đồng thời đảm bảo mua sản phẩm thu hoạch. Họ cung cấp tư vấn kỹ thuật do các công ty cung cấp sản phẩm của mình đưa ra. Những người nông dân phụ thuộc vào các đại lý. Nếu họ muốn trồng bông - và họ thực sự muốn - dường như họ không có lựa chọn nào khác.</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‘cơn phê’ nhanh chóng từ năng suất và thu nhập tăng vọt đã khiến những người trồng trọt bị cuốn vào trong những năm đầu cây bông xuất hiện ở khu vực này. Chi phí cho thuốc trừ sâu khá thấp vì các loài gây hại cây bông vẫn chưa xuất hiện. Nhiều nông dân ấn tượng với các hóa chất đến mức họ bắt đầu sử dụng chúng cho cả những cây trồng khác. Những lợi ích tức thời từ nền nông nghiệp trồng bông phụ thuộc vào hóa chất vừa bảo đảm vừa che giấu thực tế rằng những cánh đồng đất đen đã rơi vào tình trạng suy thoái môi trường nghiêm trọng, bị kéo xuống bởi một chuỗi nguyên nhân và hệ quả.</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Chẳng bao lâu sau, những loài ăn cây bông, chẳng hạn như sâu đục quả và rệp, hoành hành trên các cánh đồng. Việc phun thuốc lặp đi lặp lại đã tiêu diệt những loài gây hại nhạy cảm nhất và để lại những cá thể khỏe mạnh nhất sinh sản, truyền khả năng kháng thuốc của chúng cho các thế hệ con ngày càng cứng cáp hơn. Khi các loài côn trùng trở nên khó tiêu diệt và phong phú hơn, nông dân sử dụng nhiều loại và số lượng chất độc hơn, thậm chí có người trộn ‘cocktail’ gồm tới mười loại thuốc trừ sâu. Đồng thời, cây bông tiêu thụ hết chất dinh dưỡng trong đất, khiến người trồng không còn lựa chọn nào khác ngoài việc đầu tư vào phân bón hóa học.</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khi một số nông dân cố gắng thoát khỏi sự phụ thuộc vào hóa chất, thuốc trừ sâu đã tàn phá các loài chim, ong bắp cày, bọ cánh cứng và những loài săn mồi khác vốn từng kiểm soát tự nhiên các loài gây hại cây trồng. Khi không còn sự hiện diện cân bằng của chúng, sâu bệnh hoành hành nếu việc sử dụng thuốc trừ sâu bị cắt giảm. Khi chi phí cho phân bón và thuốc trừ sâu tăng lên, chi phí sản xuất bông cũng tăng theo. Cuối cùng, chi phí cho các đầu vào hóa học vượt quá giá trị tiền mặt của vụ mùa, và nông dân ngày càng lún sâu vào nợ nần và nghèo đói.</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luẩn quẩn của họ chỉ được phá vỡ nhờ sự sẵn lòng thử nghiệm một điều gì đó khác biệt của một trưởng lão có uy tín trong làng. Ông từng là một trong những người dân đầu tiên trồng bông, và ông cũng sẽ là người đầu tiên thử trồng mà không sử dụng hóa chất, theo một chương trình Quản lý Không sử dụng Thuốc trừ sâu (Non-Pesticide Management - NPM). Chương trình này được thiết kế cho Punukula với sự giúp đỡ của một Tổ chức Phi Chính phủ có tên SECURE, tổ chức đã nhận thức được những khó khăn do cái bẫy thuốc trừ sâu gây ra.</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trình này liên quan đến việc sử dụng cây neem, một loài cây thường xanh lá rộng phát triển nhanh, có họ hàng với cây gụ. Neem tự bảo vệ mình khỏi côn trùng bằng cách sản sinh ra rất nhiều chất trừ sâu tự nhiên đã tiến hóa đặc biệt để tiêu diệt các loài côn trùng ăn thực vật. Vì vậy, chúng nhìn chung vô hại đối với con người và các loài động vật khác, bao gồm cả chim và côn trùng ăn sâu bệnh.</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cây này có nguồn gốc từ Ấn Độ và Miến Điện, nơi nó đã được sử dụng trong nhiều thế kỷ để kiểm soát sâu bệnh và tăng cường sức khỏe. Để bảo vệ cây bông, hạt neem chỉ cần được nghiền thành bột, ngâm qua đêm trong nước và phun lên cây trồng ít nhất 10 ngày một lần. Bã neem được bón vào đất sẽ tiêu diệt các loài côn trùng gây hại và đồng thời hoạt động như một loại phân bón hữu cơ giàu nitơ. Vì neem mọc tại địa phương và dễ chế biến, nó rẻ hơn nhiều so với thuốc trừ sâu hóa học được các đại lý và những công ty cung cấp của họ bán nhằm thu lợi nhuận.</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lợi ích nhanh chóng trong ngắn hạn từng đẩy Punukula vào nền nông nghiệp phụ thuộc vào hóa chất. Giờ đây, họ nhận thấy những lợi ích tức thời tương tự đang giúp đẩy nhanh sự thay đổi theo hướng ngược lại: vụ thu hoạch của 20 nông dân NPM tiếp theo tốt ngang với vụ thu hoạch của những nông dân sử dụng thuốc trừ sâu, và họ có lợi thế hơn vì không phải mua thuốc trừ sâu; thay vì đầu tư tiền mặt (vốn đang khan hiếm) vào hóa chất, họ đầu tư thời gian và công sức vào các phương pháp NPM.</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cuối năm 2000, tất cả nông dân ở làng Punukula đều sử dụng NPM thay vì hóa chất để trồng bông, và họ bắt đầu áp dụng phương pháp này cho các loại cây trồng khác. Địa vị và cơ hội kinh tế của phụ nữ được cải thiện - hoạt động thu gom neem tạo động lực khi NPM ngày càng hiệu quả hơn, đồng thời một số phụ nữ có thêm nguồn thu nhập khi họ thu gom hạt từ khu vực xung quanh để bán phục vụ NPM ở những ngôi làng khác. Tình hình được cải thiện đồng nghĩa với việc các gia đình có đủ khả năng đưa thêm đất vào canh tác.</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2004, panchayat (chính quyền làng) chính thức tuyên bố Punukula là một ngôi làng không có thuốc trừ sâu. Và họ có những kế hoạch lớn cho tương lai, chẳng hạn như lọc nước. Ngôi làng hiện đóng vai trò như một mô hình để phổ biến NPM đến các cộng đồng khác, với khoảng 2.000 nông dân đến thăm mỗi năm. Điều bắt đầu từ một vài nông dân tuyệt vọng tìm cách canh tác mà không sử dụng chất độc đã trở thành một phong trào có tiềm năng đưa cả một khu vực thoát khỏi thảm họa sinh thái.</w:t>
            </w:r>
          </w:p>
        </w:tc>
      </w:tr>
    </w:tbl>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E">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reliance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một số ít, một nắm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huyện, quận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south-east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đông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acre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mẫu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outsider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người ngoài, người từ nơi khác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bông, cây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cotton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việc trồng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hứa 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bring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mang lại, đem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hard cash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tiền mặt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mixed 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cây trồng 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millet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mung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đậu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chilli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điều bí ẩn, điều chưa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illiterate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mù chữ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agro-chemical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thuộc hóa chất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dealer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người buôn bán, đại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obligingly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sẵn lòng, 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nguồn cung;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middleman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người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insecticide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thuốc diệt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on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mua chịu, trả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mua, thu 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mùa vụ,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technical 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lời khuyên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have no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không có lựa chọn nào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bùng nổ,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năng suất,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hook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cuốn hút, khiến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grower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người trồng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outlay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khoản chi,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sâu bệnh,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fairly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khá,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impressive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immediate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payoff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lợi ích, khoản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obscure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che khuất, làm lu mờ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black dirt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đất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cánh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freefall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sự sụt giảm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environmental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sự suy thoái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degrade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làm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chain of cause and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chuỗi nguyên nhân và hệ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cotton-eater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sinh vật ăn cây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bollworm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sâu đục quả 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aphid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rệp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plague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gây hại nghiêm trọng, hoành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liên tục, 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spraying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việc phun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susceptible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dễ bị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sự kháng thuốc, khả năng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hardy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khỏe, có sức chống chịu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offspring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con non, thế hệ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dồi dào,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loại, chủng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poison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chất độc, thuốc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cocktail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hỗn hợp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gobble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tiêu thụ ngấu nghiến, hút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invest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chemical fertiliser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phân bón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chemical dependence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sự phụ thuộc vào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decimate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tiêu diệt phần lớn, tàn phá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natural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sự kiểm soát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balancing presence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sự hiện diện giúp duy trì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run riot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hoành hành mất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cut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escalate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tăng nhanh, leo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đầu vào, yếu tố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chemical 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đầu vào hóa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outgrow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cash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giá trị tiền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debt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nợ nần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poverty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nghèo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vicious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vòng luẩn quẩn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break free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thoát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willingness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sự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nổi bật, có 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village elder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trưởng lão/người lớn tuổi có uy tín trong 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devise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xây dựng,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programme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non-pesticide management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quản lý không sử dụng 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non-government 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tổ chức phi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NGO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tổ chức phi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hardship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khó khăn, gian khổ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pesticide 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cái bẫy phụ thuộc thuốc trừ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chuyển sang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neem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cây neem/cây sầu đâu Ấn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broad-leaved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lá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evergreen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thường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mahogany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cây gỗ gụ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multitude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vô số,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natural pesticide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thuốc trừ sâu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một cách đặc</w:t>
            </w:r>
          </w:p>
        </w:tc>
      </w:tr>
    </w:tbl>
    <w:p w:rsidR="00000000" w:rsidDel="00000000" w:rsidP="00000000" w:rsidRDefault="00000000" w:rsidRPr="00000000" w14:paraId="0000013B">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3pzedump6b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3D">
      <w:pPr>
        <w:pStyle w:val="Heading1"/>
        <w:spacing w:after="0" w:before="0" w:line="240" w:lineRule="auto"/>
        <w:jc w:val="both"/>
        <w:rPr>
          <w:rFonts w:ascii="Oswald Medium" w:cs="Oswald Medium" w:eastAsia="Oswald Medium" w:hAnsi="Oswald Medium"/>
          <w:color w:val="3d85c6"/>
          <w:sz w:val="34"/>
          <w:szCs w:val="34"/>
        </w:rPr>
      </w:pPr>
      <w:bookmarkStart w:colFirst="0" w:colLast="0" w:name="_sqm28ijk5q0c"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3E">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3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SKYSCRAPER FARMING</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global food crisis predicted, a group of scientists is advocating an innovative alternative to conventional farming that could radically transform the way that food is produced.</w:t>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environment scientists are in no doubt that the world’s resources of fertile so are rapidly deteriorating, and that new land for agriculture is becoming ever more sparse. Intensive farming urbanisation, desertification and sea-level rises are all putting growing pressure on the planers agricultural land and therefore on food supplies. Currently 24 per cent of the worlds 11.5 billion hectares of cultivated land has already undergone human-induced soil degradation particularly through erosion, according to a recent study by the UK Government Office for Science.</w:t>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population is expected to exceed nine billion by 2050 - up a third from today’s level and studies suggest that food production will have to go up by 70 per cent if we are to feed all of those new mouths This means that scientists will have to develop new ways of growing crops if we are to avoid a humanitarian crisis. Indeed, UN Food and Agriculture Organization figures suggest that the number of undernourished people is already growing. And with escalating climate change, crop yields in many areas have been projected to decline.</w:t>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in mind, some scientists and agricultural experts are advocating an innovative alternative to traditional farming whereby skyscrapers packed with shelf-based systems for growing vegetables on each storey - known as ‘vertical farms’ - could hold the key to revolutionising agriculture. Columbia University professor Dickson Despommier claims that vertical farming could boost crop yields many times over. A single 20-storey vertical farm could theoretically feed 50 000 people, according to Despommier. And if the theory translates into realty as proposed, 160 skyscraper-sized vertical farms could feed the entire population of New York City, while 180 would be needed to feed London, 289 to feed Cairo and 302 to feed Kolkata.</w:t>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compelling vision, and one that has already been put into practice in Asia. 'Albeit on a smaller scale but there are problems, such as initial investment and operating costs that are too great,' says a spokesman for Japan’s Ministry of Agriculture, Forestry and Fisheries. Nevertheless, Tokyo-based mushroom producer Hokuto Corporation is a model example of how a vertical farm can be profitable. ‘With 28 vertical mushroom farms operating across the country, it produces some 68,000 tonnes of mushrooms annually. Vertical mushroom farms have more advantages than ground-level farms,’ says Hokuto’s Ted Yamanoko. Yamanoko goes on to highlight the relative cost-effectiveness of his organisation’s farming practices together with reduced emissions of greenhouse gases.</w:t>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impact of vertical farms could extend beyond feeding established urban populations. Despommier sees them as being capable of helping centres of displaced persons - such as refugee camps - in much the same way that Mobile Army Surgical Hospital (MASH) units are deployed in emergency situations. ‘Developing an emergency response system for crop production inside specially constructed modular and highly transportable greenhouses would allow for humanitarian interventions, at least tor refuges that are forced out of their countries by political tumor,’ he says. ‘If you have three or four storeys of food already growing some place, they could become mobile units that could be picked up by helicopters and dropped into the middle of a crisis zone. The food would be ready to pick and eat. It could be designed to supply people with all the nutrition they need to make it through the crisis.’</w:t>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it isn’t only about increasing food production. Despommier is concerned about the harm which farming has done to the world’s landscape over a relatively short time span, particularly the elimination of hardwood forests. 'Farming is only 12,000 years old,’ he points, 'allow US for the first time to feed everyone on earth and still return land to its original ecological function.’ Natalie Jeremijenko, associate professor at New York University, agrees. The challenge that we have now is how we can design urban agriculture systems that not only reduce food miles, but also improve the world's ecosystems,’ she says. By significantly reducing the amount of land required for food production, vertical farms could help to enrich biodiversity. And according to Jeremijenko, this can, in turn, help to improve the productivity of conventional farms, as the health of agricultural land is often tied to the health of the surrounding ecosystems. Furthermore, vertical farming could dramatically cut the utilisation of fossil fuels. And also reduce geopolitical tensions in countries where poor farming conditions cause conflict and malnutrition.</w:t>
            </w:r>
          </w:p>
        </w:tc>
        <w:tc>
          <w:tcPr/>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dự báo về một cuộc khủng hoảng lương thực toàn cầu, một nhóm các nhà khoa học đang ủng hộ một giải pháp thay thế sáng tạo cho nền nông nghiệp truyền thống, có thể làm thay đổi hoàn toàn cách thức sản xuất lương thực.</w:t>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các nhà khoa học môi trường không nghi ngờ gì rằng nguồn tài nguyên đất màu mỡ của thế giới đang nhanh chóng suy thoái, và đất mới dành cho nông nghiệp ngày càng trở nên khan hiếm. Nông nghiệp thâm canh, đô thị hóa, sa mạc hóa và mực nước biển dâng đều đang tạo áp lực ngày càng lớn lên đất nông nghiệp của hành tinh và do đó lên nguồn cung lương thực. Theo một nghiên cứu gần đây của Government Office for Science của Vương quốc Anh, hiện nay 24% trong tổng số 11,5 tỷ hecta đất canh tác trên thế giới đã bị suy thoái đất do con người gây ra, đặc biệt là do xói mòn.</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Dân số toàn cầu được dự đoán sẽ vượt quá 9 tỷ người vào năm 2050 - tăng một phần ba so với mức hiện nay, và các nghiên cứu cho thấy sản lượng lương thực sẽ phải tăng 70% nếu chúng ta muốn nuôi sống tất cả những người mới này. Điều này có nghĩa là các nhà khoa học sẽ phải phát triển những phương thức mới để trồng cây nếu chúng ta muốn tránh một cuộc khủng hoảng nhân đạo. Trên thực tế, số liệu của Tổ chức Lương thực và Nông nghiệp Liên Hợp Quốc cho thấy số người bị suy dinh dưỡng đã đang gia tăng. Và cùng với biến đổi khí hậu ngày càng nghiêm trọng, sản lượng cây trồng ở nhiều khu vực được dự báo sẽ giảm.</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suy nghĩ này, một số nhà khoa học và chuyên gia nông nghiệp đang ủng hộ một giải pháp thay thế sáng tạo cho nền nông nghiệp truyền thống, theo đó những tòa nhà chọc trời được bố trí dày đặc các hệ thống dạng kệ để trồng rau trên từng tầng - được gọi là ‘nông trại thẳng đứng’ - có thể là chìa khóa để cách mạng hóa nông nghiệp. Giáo sư Dickson Despommier của Đại học Columbia cho rằng nông nghiệp thẳng đứng có thể làm tăng sản lượng cây trồng lên nhiều lần. Theo Despommier, về mặt lý thuyết, một nông trại thẳng đứng 20 tầng có thể cung cấp lương thực cho 50.000 người. Và nếu lý thuyết này trở thành hiện thực như được đề xuất, 160 nông trại thẳng đứng có kích thước tương đương các tòa nhà chọc trời có thể cung cấp lương thực cho toàn bộ dân số thành phố New York, trong khi cần 180 nông trại để cung cấp lương thực cho London, 289 cho Cairo và 302 cho Kolkata.</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một viễn cảnh đầy thuyết phục, và nó đã được đưa vào thực tế ở châu Á. ‘Mặc dù ở quy mô nhỏ hơn, nhưng vẫn có những vấn đề, chẳng hạn như chi phí đầu tư ban đầu và chi phí vận hành quá lớn,’ một phát ngôn viên của Bộ Nông nghiệp, Lâm nghiệp và Thủy sản Nhật Bản cho biết. Tuy nhiên, nhà sản xuất nấm Hokuto Corporation có trụ sở tại Tokyo là một ví dụ điển hình về cách một nông trại thẳng đứng có thể sinh lời. ‘Với 28 trang trại nấm thẳng đứng hoạt động trên khắp đất nước, công ty sản xuất khoảng 68.000 tấn nấm mỗi năm. Các trang trại nấm thẳng đứng có nhiều lợi thế hơn các trang trại ở mặt đất,’ Ted Yamanoko của Hokuto cho biết. Yamanoko tiếp tục nhấn mạnh tính hiệu quả tương đối về chi phí trong các hoạt động canh tác của tổ chức mình, cùng với việc giảm lượng khí thải nhà kính.</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động của các nông trại thẳng đứng có thể mở rộng vượt ra ngoài việc cung cấp lương thực cho những cộng đồng đô thị đã ổn định. Despommier cho rằng chúng có khả năng hỗ trợ các trung tâm dành cho những người phải di dời - chẳng hạn như các trại tị nạn - theo cách tương tự như các đơn vị Bệnh viện Phẫu thuật Quân đội Di động (MASH) được triển khai trong những tình huống khẩn cấp. ‘Việc phát triển một hệ thống ứng phó khẩn cấp cho sản xuất cây trồng bên trong những nhà kính mô-đun được xây dựng đặc biệt và có khả năng vận chuyển cao sẽ cho phép thực hiện các hoạt động can thiệp nhân đạo, ít nhất là đối với những người tị nạn buộc phải rời khỏi đất nước của họ do biến động chính trị,’ ông nói. ‘Nếu bạn có ba hoặc bốn tầng thực phẩm đã được trồng sẵn ở một nơi nào đó, chúng có thể trở thành những đơn vị di động được trực thăng nhấc lên và thả xuống ngay giữa một vùng khủng hoảng. Thực phẩm sẽ sẵn sàng để thu hoạch và ăn. Nó có thể được thiết kế để cung cấp cho con người tất cả chất dinh dưỡng họ cần để vượt qua cuộc khủng hoảng.’</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vấn đề không chỉ nằm ở việc tăng sản lượng lương thực. Despommier lo ngại về những tổn hại mà nông nghiệp đã gây ra cho cảnh quan thế giới trong một khoảng thời gian tương đối ngắn, đặc biệt là sự biến mất của các khu rừng gỗ cứng. ‘Nông nghiệp mới chỉ tồn tại 12.000 năm,’ ông chỉ ra, ‘hãy cho phép chúng ta lần đầu tiên trong lịch sử nuôi sống tất cả mọi người trên Trái Đất mà vẫn trả lại đất đai về chức năng sinh thái ban đầu.’ Natalie Jeremijenko, phó giáo sư tại Đại học New York, đồng ý. ‘Thách thức mà chúng ta đang đối mặt hiện nay là làm thế nào chúng ta có thể thiết kế các hệ thống nông nghiệp đô thị không chỉ làm giảm quãng đường vận chuyển thực phẩm mà còn cải thiện các hệ sinh thái của thế giới,’ bà nói. Bằng cách giảm đáng kể lượng đất cần thiết cho sản xuất lương thực, các nông trại thẳng đứng có thể giúp làm phong phú đa dạng sinh học. Và theo Jeremijenko, điều này đến lượt nó có thể giúp cải thiện năng suất của các trang trại truyền thống, vì sức khỏe của đất nông nghiệp thường gắn liền với sức khỏe của các hệ sinh thái xung quanh. Hơn nữa, nông nghiệp thẳng đứng có thể cắt giảm đáng kể việc sử dụng nhiên liệu hóa thạch. Đồng thời, nó cũng có thể làm giảm căng thẳng địa chính trị ở những quốc gia nơi điều kiện canh tác kém gây ra xung đột và suy dinh dưỡng.</w:t>
            </w:r>
          </w:p>
        </w:tc>
      </w:tr>
    </w:tbl>
    <w:p w:rsidR="00000000" w:rsidDel="00000000" w:rsidP="00000000" w:rsidRDefault="00000000" w:rsidRPr="00000000" w14:paraId="0000016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63">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global food crisis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khủng hoảng lương thực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advocate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ủng hộ, chủ trương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giải pháp/phương án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truyền thống,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radically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một cách triệt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transform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biến đổi, chuyển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food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sản xuất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environment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nhà khoa học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fertile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đất màu mỡ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xấu đi,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sparse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thưa thớt,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intensive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canh tác thâm canh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urbanisation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đô thị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desertification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sa mạc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sea-level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sự dâng 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put pressure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gây áp lực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agricultural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đất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nguồn cung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cultivated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trải qua,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human-induced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do con người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soil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suy thoái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erosion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global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dân số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be expected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được dự kiến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exceed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one third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một phần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food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sản lượng/sản xuất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nuôi sống, cung cấp thức ăn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miệng/người cần được nuôi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humanitarian crisis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khủng hoảng nhân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undernourished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thiếu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escalating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ngày càng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crop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năng suất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dự đoán, dự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with this in 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xét trên cơ sở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agricultural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chuyên gia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whereby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theo đó, nhờ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skyscraper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tòa nhà chọc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pack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chứa đầy, xếp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shelf-based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hệ thống dựa trên các kệ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storey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tầng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vertical farm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trang trại 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hold the 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nắm giữ chìa khóa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revolutionise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cách mạng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thúc đẩy, tăng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theoretically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về mặt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translate into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trở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hấp dẫn,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put into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đưa vào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albeit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on a smaller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ở quy mô nhỏ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initial 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khoản đầu tư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operating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chi phí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spokesman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người phát ngôn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mushroom 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nhà sản xuất nấm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model 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vận hành,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annually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hàng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ground-level farm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trang trại ở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nhấn mạnh,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cost-effectiveness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tính hiệu quả về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farming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phương thức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reduced emissions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lượng phát thải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extend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vượt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đã hình thành,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urban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dân số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displaced 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người phải di dời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refugee camp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trại tị nạn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in much the same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theo cách gần như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deploy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triển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emergency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tình huống khẩn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emergency response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hệ thống ứng phó khẩn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crop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sản xuất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specially constructed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được xây dựng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modular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theo mô-đun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transportable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có thể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greenhouse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humanitarian intervention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can thiệp nhân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force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buộc phải rời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political turmoil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bất ổn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crisis 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vùng khủng 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chất dinh dưỡng,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make it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harm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tác hại,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hoạt động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time span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elimination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sự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hardwood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rừng cây gỗ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ecological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chức năng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urban 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nông nghiệp đô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food miles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quãng đường thực phẩm phải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lần lượt,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conventional farm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trang trại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agricultural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đất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surrounding 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hệ sinh thái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utilisation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sự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fossil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nhiên liệu hóa thạch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geopolitical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thuộc địa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geopolitical 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căng thẳng địa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poor farming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điều kiện canh tác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conflict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malnutrition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suy dinh dưỡng</w:t>
            </w:r>
          </w:p>
        </w:tc>
      </w:tr>
    </w:tbl>
    <w:p w:rsidR="00000000" w:rsidDel="00000000" w:rsidP="00000000" w:rsidRDefault="00000000" w:rsidRPr="00000000" w14:paraId="0000025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8n108sveyv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60">
      <w:pPr>
        <w:pStyle w:val="Heading1"/>
        <w:spacing w:after="0" w:before="0" w:line="240" w:lineRule="auto"/>
        <w:jc w:val="both"/>
        <w:rPr>
          <w:rFonts w:ascii="Oswald Medium" w:cs="Oswald Medium" w:eastAsia="Oswald Medium" w:hAnsi="Oswald Medium"/>
          <w:color w:val="3d85c6"/>
          <w:sz w:val="34"/>
          <w:szCs w:val="34"/>
        </w:rPr>
      </w:pPr>
      <w:bookmarkStart w:colFirst="0" w:colLast="0" w:name="_m4rftnu9h1ql"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6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6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MARKETING AND MIND CONTROL</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marketing and advertising appeal to the associative nature of the brain.</w:t>
            </w:r>
          </w:p>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had been a long tradition of giving rings as a commitment to marry, the custom of giving diamond engagement rings was in large part manufactured by one of the most effective marketing campaigns in history. In the early 1900s, diamond sales were declining, posing a serious problem for the company that essentially had control over the diamond market. In 1938, this company hired an advertising agency. Which proposed reshaping social attitudes toward diamonds? As well as magazines showing film stars draped in diamonds, the agency arranged for movies to incorporate diamond engagement rings into their plots. The campaign culminated with the slogan: ‘A diamond is forever’. At the time, the approach was unique. Rather than pushing a brand, the objective was to promote diamonds as the symbol of everlasting love. This was achieved by exploiting the associative nature of the brain: associating neurons. Activated by the concept of ‘love’ with neurons that encoded the concept of diamonds. By 1941, diamond sales had increased by 55%.</w:t>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comes in many forms, from blatant neon signs to subtly embedded products in movies. In each case, the goal is to mould our habits, desires and opinions. Our visual system is targeted by an avalanche of information on the internet, street posters, and billboards and in movie theatres. Our auditory system submits to catchy radio jingles and telemarketers. More surreptitiously, our olfactory system is targeted by variations of vanilla and citrus perfumes aimed at enticing US to linger in a retail outlet. It is difficult to measure how effective these campaigns are, but as in the ‘A diamond is forever’ campaign, they can be so successful that they change the fabric of our culture. In the case of bottled water, we are swayed by advertising into paying for something that we can obtain for free. Most people cannot distinguish bottled from tap water, much less between brands of bottled water, which is why you rarely hear of a bottled water company proposing a blind taste test.</w:t>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why is marketing such an effective mind-control technique? It is interesting to consider whether other animals exhibit anything analogous to humans susceptibility to advertising. If we provide a lab rat with two types of cereal, it will consume approximately the same amount of each. However, if we put that rat with another rat that spent its day eating just one type, when faced with a choice, our rat will now show a preference for the same type as the other rat was eating. Psychologists call this ‘socially transmitted food preference’.</w:t>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many regard as the first documented examples of cultural learning in primates started with a clever monkey that lived in a colony of Japanese monkeys on the island of Koshima. She began taking her dirt - covered sweet potatoes to the river to wash them before eating them. Upon seeing this, a few 11 other open-minded monkeys picked up on the idea. Potato washing then spread from monkey to monkey and, over the course of a few years, most monkeys were eating clean potatoes. Humans are clearly not the only animals to engage in imitation and social learning.</w:t>
            </w:r>
          </w:p>
          <w:p w:rsidR="00000000" w:rsidDel="00000000" w:rsidP="00000000" w:rsidRDefault="00000000" w:rsidRPr="00000000" w14:paraId="000002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by observation can be an extraordinarily valuable brain feature, this is how we learn to communicate and perform motor skills as well as deal with many everyday problems. For example, a newcomer struggling to purchase tickets and navigate the subway system in a foreign city may step back to learn from the people nearby. Humans and other primates exhibit multiple forms of imitative learning and this is called cultural transmission.</w:t>
            </w:r>
          </w:p>
          <w:p w:rsidR="00000000" w:rsidDel="00000000" w:rsidP="00000000" w:rsidRDefault="00000000" w:rsidRPr="00000000" w14:paraId="000002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component of advertising relies on the marketer’s ability to tap into the brain’s propensity for imitation. Anybody who has watched TV knows advertisements are disproportionately populated with attractive, successful looking individuals. If we are going to imitate someone, we are more inclined to imitate those who appear to be popular and appealing.</w:t>
            </w:r>
          </w:p>
          <w:p w:rsidR="00000000" w:rsidDel="00000000" w:rsidP="00000000" w:rsidRDefault="00000000" w:rsidRPr="00000000" w14:paraId="000002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not all researchers are convinced by the findings, a number of studies indicate that some animals also imitate dominant members of their group. Primatologist Frans de Waal provides anecdotal evidence of preferential imitation among chimpanzees. He noted that in one particular group the dominant male was hurt and was limping as a result. Soon unlikely if a non-dominant male had been injured.</w:t>
            </w:r>
          </w:p>
          <w:p w:rsidR="00000000" w:rsidDel="00000000" w:rsidP="00000000" w:rsidRDefault="00000000" w:rsidRPr="00000000" w14:paraId="000002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Imitation is undoubtedly an invaluable ability, but often our propensity to imitate generalises indiscriminately, leading to poor decisions. When athlete Dick Fosbury revolutionised the high jump by jumping over the bar backward in 1968, imitators obviously copied his jumping style, not his brand of sports shoes. However, today, sports people appear in advertisements asking US to buy the laptops or sports drinks that they promote. Rationally, we know these people's success did not depend on these products, so it seems our propensity to purchase products relates more to neural programs that evolved to encourage imitation of those further up the social ladder. Today, companies engage in stealth marketing campaigns in which people are paid to frequent bars or websites to covertly promote certain products. Companies also perform studies in which they track the eye movements of people viewing displays, and carefully craft names, packages and jingles associated with their products. While we may like to believe that manipulation on a grand scale would not be possible, that’s not to say that advertising is innately harmful. To the contrary, the marketing of products or ideas is essential to human culture. The point is that we should ensure our choices reflect our actual goals and desires, and we must distinguish between the dissemination of information which is for our own good, and our manipulation for the benefit of companies.</w:t>
            </w:r>
          </w:p>
        </w:tc>
        <w:tc>
          <w:tcPr/>
          <w:p w:rsidR="00000000" w:rsidDel="00000000" w:rsidP="00000000" w:rsidRDefault="00000000" w:rsidRPr="00000000" w14:paraId="000002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và quảng cáo tác động đến tính chất liên tưởng của não bộ như thế nào.</w:t>
            </w:r>
          </w:p>
          <w:p w:rsidR="00000000" w:rsidDel="00000000" w:rsidP="00000000" w:rsidRDefault="00000000" w:rsidRPr="00000000" w14:paraId="000002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việc tặng nhẫn như một lời cam kết kết hôn đã có truyền thống từ lâu, phong tục tặng nhẫn đính hôn kim cương phần lớn được tạo ra bởi một trong những chiến dịch tiếp thị hiệu quả nhất trong lịch sử. Vào đầu những năm 1900, doanh số kim cương đang giảm sút, gây ra một vấn đề nghiêm trọng cho công ty về cơ bản đang kiểm soát thị trường kim cương. Năm 1938, công ty này thuê một công ty quảng cáo, công ty này đề xuất định hình lại thái độ của xã hội đối với kim cương. Bên cạnh việc đăng trên các tạp chí hình ảnh những ngôi sao điện ảnh đeo đầy kim cương, công ty quảng cáo còn sắp xếp để các bộ phim đưa nhẫn đính hôn kim cương vào cốt truyện. Chiến dịch đạt đến đỉnh điểm với khẩu hiệu: ‘Một viên kim cương là mãi mãi’. Vào thời điểm đó, cách tiếp cận này là độc đáo. Thay vì quảng bá một thương hiệu, mục tiêu là quảng bá kim cương như biểu tượng của tình yêu vĩnh cửu. Điều này đạt được bằng cách khai thác tính chất liên tưởng của não bộ: liên kết các neuron được kích hoạt bởi khái niệm ‘tình yêu’ với các neuron mã hóa khái niệm kim cương. Đến năm 1941, doanh số kim cương đã tăng 55%.</w:t>
            </w:r>
          </w:p>
          <w:p w:rsidR="00000000" w:rsidDel="00000000" w:rsidP="00000000" w:rsidRDefault="00000000" w:rsidRPr="00000000" w14:paraId="000002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Quảng cáo xuất hiện dưới nhiều hình thức, từ những biển hiệu đèn neon phô trương đến những sản phẩm được lồng ghép một cách tinh tế trong phim ảnh. Trong mỗi trường hợp, mục tiêu là định hình thói quen, mong muốn và quan điểm của chúng ta. Hệ thống thị giác của chúng ta bị nhắm đến bởi một cơn lũ thông tin trên internet, áp phích đường phố, biển quảng cáo và trong các rạp chiếu phim. Hệ thống thính giác của chúng ta phải tiếp nhận những đoạn nhạc quảng cáo bắt tai trên radio và những người tiếp thị qua điện thoại. Tinh vi hơn, hệ thống khứu giác của chúng ta bị tác động bởi các loại nước hoa hương vani và cam quýt nhằm lôi cuốn chúng ta nán lại trong một cửa hàng bán lẻ. Rất khó để đo lường mức độ hiệu quả của những chiến dịch này, nhưng cũng như chiến dịch ‘Một viên kim cương là mãi mãi’, chúng có thể thành công đến mức làm thay đổi cấu trúc văn hóa của chúng ta. Trong trường hợp nước đóng chai, quảng cáo khiến chúng ta bị thuyết phục trả tiền cho thứ mà chúng ta có thể lấy miễn phí. Hầu hết mọi người không thể phân biệt nước đóng chai với nước máy, càng không thể phân biệt giữa các thương hiệu nước đóng chai, đó là lý do tại sao bạn hiếm khi nghe một công ty nước đóng chai đề xuất một cuộc thử nghiệm vị giác mù.</w:t>
            </w:r>
          </w:p>
          <w:p w:rsidR="00000000" w:rsidDel="00000000" w:rsidP="00000000" w:rsidRDefault="00000000" w:rsidRPr="00000000" w14:paraId="000002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Vậy tại sao tiếp thị lại là một kỹ thuật kiểm soát tâm trí hiệu quả đến vậy? Thật thú vị khi xem xét liệu những loài động vật khác có biểu hiện điều gì tương tự với tính dễ bị tác động bởi quảng cáo của con người hay không. Nếu chúng ta cho một con chuột thí nghiệm hai loại ngũ cốc, nó sẽ ăn khoảng một lượng tương đương mỗi loại. Tuy nhiên, nếu chúng ta đặt con chuột đó cùng với một con chuột khác đã dành cả ngày chỉ ăn một loại, khi phải lựa chọn, con chuột của chúng ta giờ đây sẽ thể hiện sự ưa thích đối với cùng loại mà con chuột kia đã ăn. Các nhà tâm lý học gọi hiện tượng này là ‘sự ưa thích thức ăn được truyền đạt về mặt xã hội’.</w:t>
            </w:r>
          </w:p>
          <w:p w:rsidR="00000000" w:rsidDel="00000000" w:rsidP="00000000" w:rsidRDefault="00000000" w:rsidRPr="00000000" w14:paraId="000002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mà nhiều người xem là những ví dụ đầu tiên được ghi nhận về việc học hỏi văn hóa ở các loài linh trưởng bắt đầu với một con khỉ thông minh sống trong một đàn khỉ Nhật Bản trên đảo Koshima. Nó bắt đầu mang những củ khoai lang phủ đầy đất của mình ra sông để rửa trước khi ăn. Khi chứng kiến điều này, một vài con khỉ cởi mở khác đã tiếp thu ý tưởng này. Sau đó, hành vi rửa khoai lan truyền từ con khỉ này sang con khỉ khác và trong vòng vài năm, hầu hết những con khỉ đều ăn khoai sạch. Rõ ràng con người không phải là loài động vật duy nhất thực hiện việc bắt chước và học hỏi xã hội.</w:t>
            </w:r>
          </w:p>
          <w:p w:rsidR="00000000" w:rsidDel="00000000" w:rsidP="00000000" w:rsidRDefault="00000000" w:rsidRPr="00000000" w14:paraId="000002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hỏi thông qua quan sát có thể là một đặc điểm vô cùng hữu ích của não bộ; đây là cách chúng ta học cách giao tiếp và thực hiện các kỹ năng vận động, cũng như giải quyết nhiều vấn đề thường ngày. Ví dụ, một người mới đến đang gặp khó khăn trong việc mua vé và di chuyển trong hệ thống tàu điện ngầm ở một thành phố xa lạ có thể lùi lại để học hỏi từ những người xung quanh. Con người và các loài linh trưởng khác thể hiện nhiều hình thức học tập bắt chước, và điều này được gọi là sự truyền bá văn hóa.</w:t>
            </w:r>
          </w:p>
          <w:p w:rsidR="00000000" w:rsidDel="00000000" w:rsidP="00000000" w:rsidRDefault="00000000" w:rsidRPr="00000000" w14:paraId="000002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thành phần của quảng cáo dựa vào khả năng của người tiếp thị trong việc khai thác xu hướng bắt chước của não bộ. Bất kỳ ai từng xem TV đều biết rằng quảng cáo có số lượng không cân xứng những cá nhân hấp dẫn, trông thành đạt. Nếu chúng ta định bắt chước ai đó, chúng ta có xu hướng bắt chước những người có vẻ nổi tiếng và cuốn hút hơn.</w:t>
            </w:r>
          </w:p>
          <w:p w:rsidR="00000000" w:rsidDel="00000000" w:rsidP="00000000" w:rsidRDefault="00000000" w:rsidRPr="00000000" w14:paraId="000002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không phải tất cả các nhà nghiên cứu đều bị thuyết phục bởi những phát hiện này, một số nghiên cứu cho thấy một số loài động vật cũng bắt chước những thành viên có vị thế thống trị trong nhóm của chúng. Nhà linh trưởng học Frans de Waal đưa ra bằng chứng mang tính giai thoại về sự bắt chước có chọn lọc ở loài tinh tinh. Ông nhận thấy rằng trong một nhóm cụ thể, con đực thống trị bị thương và đi khập khiễng do đó. Chẳng bao lâu sau, những con đực khác cũng bắt đầu đi khập khiễng, điều khó có khả năng xảy ra nếu một con đực không thống trị bị thương.</w:t>
            </w:r>
          </w:p>
          <w:p w:rsidR="00000000" w:rsidDel="00000000" w:rsidP="00000000" w:rsidRDefault="00000000" w:rsidRPr="00000000" w14:paraId="000002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chước chắc chắn là một khả năng vô cùng quý giá, nhưng thường thì xu hướng bắt chước của chúng ta khái quát hóa một cách không phân biệt, dẫn đến những quyết định tồi. Khi vận động viên Dick Fosbury cách mạng hóa môn nhảy cao bằng cách nhảy qua xà theo tư thế quay lưng vào năm 1968, những người bắt chước rõ ràng đã sao chép phong cách nhảy của ông, chứ không phải thương hiệu giày thể thao của ông. Tuy nhiên, ngày nay, các vận động viên xuất hiện trong quảng cáo và kêu gọi chúng ta mua những chiếc máy tính xách tay hoặc đồ uống thể thao mà họ quảng bá. Về mặt lý trí, chúng ta biết thành công của những người này không phụ thuộc vào những sản phẩm đó, vì vậy có vẻ như xu hướng mua sản phẩm của chúng ta liên quan nhiều hơn đến các chương trình thần kinh đã tiến hóa nhằm khuyến khích việc bắt chước những người ở vị trí cao hơn trong nấc thang xã hội. Ngày nay, các công ty tiến hành những chiến dịch tiếp thị ngầm, trong đó người ta được trả tiền để thường xuyên lui tới các quán bar hoặc trang web nhằm bí mật quảng bá một số sản phẩm nhất định. Các công ty cũng thực hiện những nghiên cứu theo dõi chuyển động mắt của mọi người khi họ xem các màn hình trưng bày, đồng thời cẩn thận xây dựng tên gọi, bao bì và các đoạn nhạc quảng cáo gắn liền với sản phẩm của họ. Mặc dù chúng ta có thể muốn tin rằng sự thao túng trên quy mô lớn là điều không thể xảy ra, điều đó không có nghĩa là quảng cáo vốn dĩ có hại. Ngược lại, việc tiếp thị các sản phẩm hoặc ý tưởng là điều thiết yếu đối với văn hóa nhân loại. Điểm mấu chốt là chúng ta phải đảm bảo rằng những lựa chọn của mình phản ánh các mục tiêu và mong muốn thực sự của bản thân, đồng thời phải phân biệt giữa việc phổ biến thông tin vì lợi ích của chính chúng ta và việc chúng ta bị thao túng vì lợi ích của các công ty.</w:t>
            </w:r>
          </w:p>
        </w:tc>
      </w:tr>
    </w:tbl>
    <w:p w:rsidR="00000000" w:rsidDel="00000000" w:rsidP="00000000" w:rsidRDefault="00000000" w:rsidRPr="00000000" w14:paraId="0000028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91">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hoạt động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appeal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thu hút, đánh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associative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mang tính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associative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bản chất liên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commitment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sự cam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commitment to marry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cam kết kết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custom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phong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diamond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kim cương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engagement 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nhẫn đính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in large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tạo ra, dàn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marketing campaign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chiến dịch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diamond sales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doanh số kim cương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gây ra, đặt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serious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vấn đề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về cơ bản, thực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have control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diamond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thị trường kim cương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advertising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công ty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reshape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định hình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social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thái độ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drape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phủ, khoác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incorporate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đưa vào, kết hợp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cốt truyện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culminate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lên đến đỉnh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slogan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khẩu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push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thúc đẩy, quảng bá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objective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quảng bá,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everlasting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vĩnh cửu,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associate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liên kết,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neuron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nơ-ron, tế bào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activate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encode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blatant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rõ ràng, trắng trợn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neon 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biển hiệu đèn neon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subtly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một cách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embed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cài, lồng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embedded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sản phẩm được lồng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opinion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visual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hệ thống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target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nhắm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avalanche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lượng lớn, “cơn lũ”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internet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Internet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street poster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áp phích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billboard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biển quảng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movie theatre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rạp chiếu phim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auditory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hệ thống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submit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chịu sự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catchy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dễ nhớ, bắt tai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jingle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nhạc quảng cáo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telemarketer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nhân viên tiếp thị qua điện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surreptitiously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một cách lén lút, kín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olfactory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hệ thống khứu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biến thể, 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vanilla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vani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citrus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cam chanh, họ cam quýt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perfume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nước hoa, hương thơm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entice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thu hút, dụ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linger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nán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retail outlet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cửa hàng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có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campaign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chiến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fabric of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kết cấu/bản chất của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bottled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nước đóng chai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sway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tác động, làm lung lay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distinguish A from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phân biệt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tap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nước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blind taste 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thử vị mù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mind-control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kiểm soát 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analogous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tương tự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susceptibility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tính dễ bị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socially transmitted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được truyền qua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socially transmitted food preference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sự ưa thích thức ăn được truyền qua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primate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cultural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học tập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documented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được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đàn,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clever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thông minh,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dirt-covered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phủ đầy đất/bùn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sweet potato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khoai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upon seeing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ngay khi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open-minded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cởi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pick up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nhận ra và học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over the course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trong suốt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sự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social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học tập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extraordinarily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đặc biệt,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brain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đặc điểm/chức năng của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motor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kỹ năng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newcomer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người mới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struggle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chật vật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ticket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vé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tìm đường, di chuyển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subway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hệ thống tàu điện ngầm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foreign 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thành phố 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step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lùi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ở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multiple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imitative learning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học tập bằng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cultural transmission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sự truyền bá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marketer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người làm tiếp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tap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propensity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khuynh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disproportionately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một cách không cân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successful-looking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trông có vẻ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inclined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nổi tiếng,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appealing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thống trị, có vị thế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primatologist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nhà linh trưởng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anecdotal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bằng chứng giai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preferential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mang tính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chimpanzee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tinh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injured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bị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limp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đi khập khiễng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non-dominant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không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undoubtedly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chắc chắn, không thể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invaluable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vô giá, cực kỳ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generalise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khái quát,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indiscriminately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không phân biệt, bừa bãi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poor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quyết định 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athlete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vận động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revolutionise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cách mạng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high jump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môn nhảy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bar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xà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backward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về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jumping 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phong cách nhảy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sports shoe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giày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sports 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đồ uống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rationally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một cách lý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neural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neural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chương trình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social ladder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thứ bậc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engage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stealth marketing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tiếp thị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thường xuyên lui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covertly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một cách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eye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chuyển động của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màn hình/trưng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craft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thiết kế, tạo dựng một cách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package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bao bì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manipulate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thao túng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grand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innately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vốn có,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to the 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dissemination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sự phổ biến, truyền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manipulation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sự thao túng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for the benefit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vì lợi ích của</w:t>
            </w:r>
          </w:p>
        </w:tc>
      </w:tr>
    </w:tbl>
    <w:p w:rsidR="00000000" w:rsidDel="00000000" w:rsidP="00000000" w:rsidRDefault="00000000" w:rsidRPr="00000000" w14:paraId="00000420">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