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kzr85zi5og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 REVIEW: TRIUMPH OF THE CITY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Triumph of the City, by Edward Glaeser, is a thrilling and very readable hymn of praise to an invention so vast and so effective that it is generally taken for granted. More than half the global population already live in urban areas and, every month, five million more flood into the cities of the developed and developing worlds. The crowds and poverty of some of these modem cities may horrify us. They shouldn’t, says Glaeser: they are signs of growth, energy and aspiration. Cities are our best and brightest hope.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has had more than two hundred years of resistance Not long after the Industrial Revolution began in Britain, the Romantic poets turned away from the smoke and factories of their cities to celebrate the air and light of untouched nature. In 19th-century America, the writer Henry David Thoreau retreated to the wilderness of Walden Pond to live the solitary, simple life, and convinced generations of Americans that cities were bad and nature was good.</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Glaeser admits, a point. The early industrial cities were dirty, since they lacked efficient waste disposal systems, and disease spread rapidly among the population. But more importantly they were profitable, and there were enormous commercial incentives to make them work, as well as political ones. Their transformation could be achieved at a Stroke: in the second half of the 19th century, the French Emperor Napoleon III gave Baron Haussmann unrestricted power to turn the slum-infested city of Paris into one of the wonders and delights of the modern world. Оr the transformation could be done by trial and error: Glaeser gives a brilliant account of the stop-start progression of New York to its late 20th-century position as the cultural and economic centre of the world. Either way, Paris, New York and other cities developed because they were truly effective markets of ideas and innovation.</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these and many other reasons, wo should not be so upset by the spectacle of urban poverty. The poor flock to cities in the hope of becoming richer (which, by and large, they do). They also reinvigorate the economy of the city. It is folly to drive them away by forcing property prices to soar with unreasonable planning regulations. Instead, cities should build more houses and thereby hold property prices in check.</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go wrong, of course. In Glaeser’s view, this is primarily because municipal authorities fail to understand the principal virtues of their cites. The heart of Paris, as many Parisians say, is turning into a museum because of the desire to preserve Baron Haussmann’s 19th-century boulevards. Glaeser defends their preservation but argues that in the 1950s the French made a mistake in establishing a huge high-rise commercial development – La Defense - on the outskirts of the city. Far better, he says, to have turned the central area of Montparnasse into a new commercial district. This would have revitalised much of the city centre without destroying its fabric. In India, Mumbai could save itself from over-more inefficient sprawl over the surrounding area simply by relaxing the rules presently imposed on the height of new constructions.</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America, it is the suburbs that have proved to be the real disaster. Glaeser is repentant on this subject himself. He moved to the suburbs when he had children. His entirely legitimate excuse is that the government made him (and millions like him) do it. By under-taxing petrol and imposing tight planning restrictions on inner cities that drove up the cost of property, it made flight lo the suburbs more or less inevitable for the middle classes.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disaster because nothing is more inefficient than a suburb. Suburbanites mingle less and lose the face-to-face contact that makes being an urbanite so much more creative. Moreover, houses are costlier to heat and cool than flats, and suburbanites drive thousands more miles per year than city dwellers. Every aspect of life involves more consumption. This leads to the strongest and newest argument in favour of cities – they are good for the environment. To live in the country or the suburbs is to have a vastly larger carbon footprint than any urbanite.</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of characters and accessible information, this is a tremendous book, not least because, like me, you will find yourself constantly seeking reasons to disagree. Like the poor in the city, this is a sign of success. If you hate the city and got moist-eyed at the thought of the country then, one way or another, Glaeser is the man you will have to take on.</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Triumph of the City của Edward Glaeser là một lời ca ngợi đầy hứng khởi và vô cùng dễ đọc về một phát minh rộng lớn và hiệu quả đến mức chúng ta thường coi nó là điều hiển nhiên: thành phố. Hơn một nửa dân số thế giới hiện đã sống ở các khu vực đô thị, và mỗi tháng có thêm khoảng năm triệu người đổ về các thành phố ở cả những nước phát triển lẫn đang phát triển. Đám đông và tình trạng nghèo đói ở một số thành phố hiện đại có thể khiến chúng ta kinh hãi. Nhưng Glaeser cho rằng chúng không nên như vậy: đó là dấu hiệu của sự tăng trưởng, năng lượng và khát vọng vươn lên. Các thành phố chính là niềm hy vọng tốt đẹp và sáng sủa nhất của chúng ta.</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điểm này đã vấp phải sự phản đối trong hơn hai trăm năm. Không lâu sau khi Cách mạng Công nghiệp bắt đầu ở Anh, các nhà thơ thuộc trường phái Lãng mạn quay lưng với khói bụi và nhà máy của các thành phố để ca ngợi bầu không khí trong lành và ánh sáng của thiên nhiên hoang sơ. Ở Mỹ thế kỷ 19, nhà văn Henry David Thoreau lui về vùng hoang dã quanh hồ Walden để sống một cuộc đời đơn độc, giản dị, và ông đã thuyết phục nhiều thế hệ người Mỹ rằng thành phố là xấu còn thiên nhiên là tốt.</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Glaeser thừa nhận rằng họ cũng có lý. Các thành phố công nghiệp thời kỳ đầu rất bẩn thỉu vì chưa có hệ thống xử lý chất thải hiệu quả, và bệnh tật nhanh chóng lan rộng trong dân cư. Nhưng quan trọng hơn, các thành phố mang lại lợi nhuận, vì vậy có những động lực thương mại rất lớn để khiến chúng hoạt động hiệu quả, cũng như những động lực về chính trị. Sự thay đổi có thể được thực hiện một cách nhanh chóng và quyết liệt: vào nửa sau thế kỷ 19, Hoàng đế Pháp Napoleon III trao cho Nam tước Haussmann quyền lực gần như không giới hạn để biến Paris, khi ấy đầy rẫy các khu ổ chuột, thành một trong những thành phố tuyệt vời và đáng sống nhất của thế giới hiện đại. Hoặc sự chuyển đổi có thể diễn ra thông qua quá trình thử nghiệm và sai lầm. Glaeser đưa ra một bài viết xuất sắc về quá trình phát triển không liên tục của New York, để rồi đến cuối thế kỷ 20, thành phố này trở thành trung tâm văn hóa và kinh tế của thế giới. Dù bằng cách nào, Paris, New York và nhiều thành phố khác phát triển bởi vì chúng thực sự là những thị trường hiệu quả cho các ý tưởng và sự đổi mới.</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những lý do này và nhiều lý do khác, chúng ta không nên quá lo lắng trước cảnh nghèo đói ở đô thị. Người nghèo đổ về thành phố với hy vọng trở nên giàu có hơn — và nhìn chung, họ thực sự làm được điều đó. Họ cũng tiếp thêm sức sống cho nền kinh tế thành phố. Việc đẩy họ ra xa bằng cách khiến giá bất động sản tăng vọt do những quy định quy hoạch vô lý là một điều ngu ngốc. Thay vào đó, các thành phố nên xây dựng thêm nhà ở, từ đó giữ giá bất động sản ở mức hợp lý.</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mọi chuyện cũng có thể đi sai hướng. Theo quan điểm của Glaeser, nguyên nhân chủ yếu là chính quyền đô thị không hiểu được những ưu điểm cốt lõi của thành phố. Như nhiều người Paris vẫn nói, trung tâm Paris đang dần biến thành một bảo tàng vì mong muốn bảo tồn những đại lộ do Nam tước Haussmann xây dựng từ thế kỷ 19. Glaeser ủng hộ việc bảo tồn chúng, nhưng cho rằng người Pháp đã mắc sai lầm vào những năm 1950 khi xây dựng một khu thương mại cao tầng khổng lồ — La Défense — ở vùng ngoại ô thành phố. Theo ông, tốt hơn hết là nên biến khu vực trung tâm Montparnasse thành một khu thương mại mới. Điều đó có thể làm hồi sinh phần lớn trung tâm thành phố mà không phá hủy cấu trúc vốn có của nó. Ở Ấn Độ, Mumbai có thể tránh được tình trạng đô thị lan rộng thiếu hiệu quả ra các khu vực xung quanh chỉ bằng cách nới lỏng những quy định hiện hành về chiều cao của các công trình xây dựng mới.</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Mỹ, chính các vùng ngoại ô mới là thảm họa thực sự. Bản thân Glaeser cũng thừa nhận mình đã sai về vấn đề này. Ông chuyển ra vùng ngoại ô khi có con. Lý do hoàn toàn chính đáng của ông là: chính phủ đã khiến ông (và hàng triệu người khác) phải làm như vậy. Chính phủ đánh thuế xăng dầu quá thấp và áp đặt những hạn chế quy hoạch chặt chẽ đối với các khu vực nội đô, khiến giá bất động sản tăng cao. Điều này khiến tầng lớp trung lưu gần như không còn lựa chọn nào khác ngoài việc chuyển ra vùng ngoại ô.</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thảm họa bởi không gì kém hiệu quả hơn một khu ngoại ô. Những người sống ở ngoại ô ít giao tiếp với nhau hơn và mất đi sự tiếp xúc trực tiếp giữa người với người — yếu tố khiến cuộc sống đô thị trở nên sáng tạo hơn. Hơn nữa, nhà ở riêng lẻ tốn nhiều chi phí sưởi ấm và làm mát hơn căn hộ, còn cư dân ngoại ô lái xe nhiều hơn cư dân thành phố hàng nghìn dặm mỗi năm. Mọi khía cạnh của cuộc sống đều đòi hỏi mức tiêu thụ tài nguyên lớn hơn. Điều này dẫn đến lập luận mạnh mẽ và mới mẻ nhất để ủng hộ các thành phố: chúng tốt cho môi trường. Sống ở nông thôn hoặc vùng ngoại ô đồng nghĩa với việc tạo ra lượng khí thải carbon lớn hơn rất nhiều so với một cư dân thành phố.</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Đầy ắp những nhân vật thú vị và những thông tin dễ tiếp cận, đây thực sự là một cuốn sách tuyệt vời, không chỉ vì nó hay mà còn bởi, giống như tôi, bạn sẽ liên tục tìm kiếm những lý do để phản đối quan điểm của tác giả. Giống như những người nghèo trong thành phố, đó lại là một dấu hiệu của thành công. Nếu bạn ghét thành phố và cảm thấy xúc động khi nghĩ về cuộc sống ở vùng nông thôn, thì bằng cách này hay cách khác, Glaeser chính là người mà bạn sẽ phải đối đầu về quan điểm.</w:t>
            </w:r>
          </w:p>
        </w:tc>
      </w:tr>
    </w:tbl>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triumph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sự thành công vang dội; chiến thắng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thrilling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hấp dẫn, ly kỳ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readable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dễ đọc, dễ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hymn of praise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bài ca ca ngợi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phát minh; sáng kiến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take for granted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coi là điều hiển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global population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dân số toàn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urban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urban areas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khu vực đô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flood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đổ xô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developed worlds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các nước/thế giới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developing worlds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các nước/thế giới đang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crowds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đám đông; tình trạng đông đúc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poverty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nghèo đói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horrify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khiến kinh hãi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signs of growth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dấu hiệu của sự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energy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năng lượng; sức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aspiration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khát vọng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brightest hope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hy vọng sáng sủa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resistance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sự phản đối; sự chống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Industrial Revolution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Cách mạng Công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Romantic poets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các nhà thơ Lãng mạn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turn away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quay lưng lại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factories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untouched nature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thiên nhiên nguyên sơ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wilderness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vùng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solitary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cô độc, đơn độc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generations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các thế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admit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waste disposal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xử lý chất thải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waste disposal systems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hệ thống xử lý chất thải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spread rapidly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lan rộng nhanh chóng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dân cư; dân số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importantly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quan trọng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profitable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thuộc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commercial incentives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động lực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incentive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động lực, sự khuyến khích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political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transformation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sự chuyển đổi,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at a stroke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chỉ bằng một hành động/quyết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unrestricted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không bị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unrestricted power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quyền lực không bị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slum-infested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đầy khu ổ chuột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slum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khu ổ chuột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wonders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kỳ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delights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điều thú vị; niềm vui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trial and error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phương pháp thử và sai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brilliant account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sự mô tả/phân tích xuất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stop-start progression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quá trình tiến triển gián đoạn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progression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sự tiến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cultural centre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trung tâm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economic centre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trung tâm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effective markets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các thị trường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markets of ideas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thị trường của các ý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sự đổi mới,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spectacle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cảnh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urban poverty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nghèo đói đô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flock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đổ xô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in the hope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với hy vọng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by and large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nhìn chung, nói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richer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giàu có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reinvigorate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làm hồi sinh, tiếp thêm sức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folly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sự dại dột, sai lầm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drive away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xua đuổi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property prices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giá bất động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soar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tăng vọt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unreasonable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vô lý, không hợp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planning regulations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các quy định quy hoạch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build more houses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xây thêm nhà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hold prices in check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kiềm chế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municipal authorities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chính quyền đô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municipal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thuộc đô thị/thành phố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authorities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chính quyền; cơ quan chức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fail to understand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không hiểu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principal virtues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những ưu điểm cốt lõi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virtue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ưu điểm; phẩm chất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bảo tồn, gìn giữ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boulevard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đại lộ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preservation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high-rise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nhà cao tầng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commercial development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khu phát triển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outskirts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vùng ngoại 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central area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khu vực trung tâm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commercial district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khu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revitalise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làm hồi sinh, tái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city centre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trung tâm thành phố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fabric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cấu trúc, kết cấu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surrounding area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khu vực xung quanh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simply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chỉ bằng cách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relax the rules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nới lỏng các quy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presently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hiện tại, hiện nay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impose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áp đặt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construction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công trình xây dựng; sự xây dựng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suburbs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vùng ngoại 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chứng tỏ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disaster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thảm họa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repentant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hối hận, ăn năn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legitimate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chính đáng, hợp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excuse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lý do biện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under-tax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đánh thuế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petrol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xăng dầu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impose restrictions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áp đặt các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tight planning restrictions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các hạn chế quy hoạch nghiêm ngặt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inner cities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khu vực nội đô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drive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đẩy tăng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cost of property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chi phí bất động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flight to the suburbs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sự di chuyển ra ngoại 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inevitable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middle classes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tầng lớp trung lưu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inefficient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không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suburbanites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cư dân ngoại 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mingle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giao du, hòa nhập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face-to-face contact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sự tiếp xúc trực tiếp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urbanite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cư dân đô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creative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moreover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costly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heat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sưởi 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cool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làm mát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flats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căn hộ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drive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lái xe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city dwellers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cư dân thành phố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consumption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strongest argument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lập luận mạnh mẽ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in favour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carbon footprint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dấu chân carbon; lượng phát thải carbon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urbanite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cư dân đô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accessible information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thông tin dễ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tremendous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to lớn, đáng kể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constantly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seek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disagree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không đồng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moist-eyed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rưng rưng nước mắt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one way or another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bằng cách này hay cách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take 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đối đầu; đương đầu với</w:t>
            </w:r>
          </w:p>
        </w:tc>
      </w:tr>
    </w:tbl>
    <w:p w:rsidR="00000000" w:rsidDel="00000000" w:rsidP="00000000" w:rsidRDefault="00000000" w:rsidRPr="00000000" w14:paraId="0000015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b9uhlkky6wm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56">
      <w:pPr>
        <w:pStyle w:val="Heading1"/>
        <w:spacing w:after="0" w:before="0" w:line="240" w:lineRule="auto"/>
        <w:jc w:val="both"/>
        <w:rPr>
          <w:rFonts w:ascii="Oswald Medium" w:cs="Oswald Medium" w:eastAsia="Oswald Medium" w:hAnsi="Oswald Medium"/>
          <w:color w:val="3d85c6"/>
          <w:sz w:val="34"/>
          <w:szCs w:val="34"/>
        </w:rPr>
      </w:pPr>
      <w:bookmarkStart w:colFirst="0" w:colLast="0" w:name="_efbm4auizqje"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57">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5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AUSTRALIAN PARROTS AND THEIR ADAPTATION TO HABITAT CHANGE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Parrots are found across the tropic and in all southern hemisphere continents except Antarctica, but nowhere do the display such a richness of diversity and form as in Australia. One-sixth of the world’s 345 parrot species are found there, and Australia has long been renowned for the number and variety of its parrots.</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16th century, the German cartographer Mercator made a world map that included a place, somewhere near present-day Australia, that he named Terra Psittacorum – the Land of Parrots – and the first European settlers in Australia often referred to the country as Parrot Land. In 1865, the celebrated British naturalist and wildlife artist John Gould said: ‘No group of birds gives Australia so tropical and benign an air as the numerous species of this great family by which it is tenanted.’</w:t>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Parrots are descendants of an ancient line. Due to their great diversity, and since most species inhabit Africa, Australia and South America, it seems almost certain that parrots originated millions of years ago on the ancient southern continent of Gondwana, before it broke up into the separate southern hemisphere continents we know today. Much of Gondwana comprised vast rainforests intersected by huge slow-flowing rivers and expansive lakes, but by eight million years ago, great changes were underway. The center of the continent of Australia had begun to dry out, and the rainforests that once covered it gradually contracted to the continental margins, where, to a limited extent, they still exist today.</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creatures that remained in those shrinking rainforests had to adapt to the drier conditions or face extinction. Reacting to these desperate circumstances, the parrot family, typically found in jungles in other parts of the world, has populated some of Australia’s harshest environments. The parrots spread from ancestral forests through eucalypt woodlands to colonies the central deserts of Australia, and as a consequence they diversified into a wide range of species with adaptations that reflect the many changes animals and plants had to make to survive in these areas.</w:t>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evolutionary pressures helped mould keratin, the substance from which breaks are made into a range of tools capable of gathering the new food types favored by various species of parrot. The size of a parrot’s short, blunt beak and the length of that beak’s do curved upper section are related to the type of food each species eats. Some have comparatively long beaks that are perfect for extracting seeds from fruit; others have broader and stronger beaks that are designed for cracking hard seeds.</w:t>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Differently shaped beaks are not the only adaptations that have been made during the developing relationship between parrots and their food plants. Like all of Australia’s many honey eating birds, the rainbow-coloured lorikeets and the flowers on which they feed have long coevolved with features such as the shape and colour of the flowers adapted to the bird’s particular needs, and physical a example, red is the most attractive colour to birds, and thus flowers which depend on birds for pollination are more often red, and lorikeets to gues have bristles which help them to collect as much pollen as possible.</w:t>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most of Australia’s parrots inhabit woodland and open forest, and their numbers decline towards both deserts and wetter areas. The majority are nomadic to some degree, moving around to take advantage of feeding and breeding places. Two of the dry country parrots, the pink and grey galah and the pink, white and yellow corella have expanded their ranges in recent years. They are among the species that have adapted well to the changes brought about by European settlement forest telling created grasslands where galahs and corellas thrive.</w:t>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other parrot species did not fare so well when their environments were altered. The clearing of large areas of rainforest is probably responsible for the disappearance of the double-eyed fig parrot, and numbers of ground parrots declined when a great part of their habitat was destroyed by the draining of coastal swamps. Even some parrot species that benefited from forest clearing at first are now comforted by a shortage of nesting sites due to further man-made changes.</w:t>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conditions also sometimes favour an incoming species over one that originally inhabited the area. For example, after farmers cleared large areas of forest on Kangaroo Island off the coast of South Australia, the island was colonised by galahs. They were soon going down holes and destroying black cockatoo eggs in order to take the hole for their own use. Their success precipitated a partial collapse in the black cockatoo population when the later lost the struggle for scarce nesting hollows.</w:t>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may be no final answer to ensuring an equitable balance between parrot species. Nest box programmers help ease the shortage of nesting sites in some places, but there are not enough, they are expensive and they are not an adequate substitute by large, old trees, such as the habitat they represent and nectar, pollen and seeds they provide. Competition between parrots for nest sites is a result of the changes we humans have made to the Earth. We are the most widespread and dangerous competitors that parrots have ever had to face, but we also have the knowledge and skill to maintain the wonderfully rich diversity of Australia’s parrots. All we need is the wild to do so.</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Vẹt được tìm thấy ở khắp các vùng nhiệt đới và trên tất cả các châu lục thuộc Nam bán cầu, ngoại trừ Nam Cực, nhưng không nơi nào chúng thể hiện sự đa dạng phong phú về chủng loại và hình dáng như ở Australia. Một phần sáu trong số 345 loài vẹt trên thế giới được tìm thấy tại đây, và Australia từ lâu đã nổi tiếng về số lượng cũng như sự đa dạng của các loài vẹt.</w:t>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thế kỷ 16, nhà bản đồ học người Đức Mercator đã vẽ một bản đồ thế giới có một địa danh ở đâu đó gần Australia ngày nay mà ông đặt tên là Terra Psittacorum – “Vùng đất của loài vẹt”. Những người châu Âu đầu tiên định cư tại Australia cũng thường gọi đất nước này là “Vùng đất của loài vẹt”. Năm 1865, nhà tự nhiên học và họa sĩ vẽ động vật hoang dã nổi tiếng người Anh John Gould đã nói: “Không nhóm chim nào khiến Australia mang vẻ nhiệt đới và hiền hòa rõ rệt như vô số loài thuộc họ chim lớn này.”</w:t>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Vẹt là hậu duệ của một dòng chim cổ xưa. Do sự đa dạng rất lớn của chúng và vì phần lớn các loài sinh sống ở châu Phi, Australia và Nam Mỹ, gần như chắc chắn rằng vẹt có nguồn gốc từ hàng triệu năm trước trên lục địa cổ Gondwana, trước khi Gondwana tách thành những châu lục thuộc Nam bán cầu như chúng ta biết ngày nay. Phần lớn Gondwana từng bao phủ bởi những khu rừng mưa rộng lớn, xen giữa là những con sông chảy chậm và các hồ nước mênh mông. Tuy nhiên, khoảng tám triệu năm trước, những thay đổi lớn bắt đầu diễn ra. Trung tâm Australia bắt đầu trở nên khô hạn, và những khu rừng mưa từng bao phủ nơi đây dần thu hẹp về các vùng ven lục địa, nơi chúng vẫn còn tồn tại ở mức độ hạn chế cho đến ngày nay.</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sinh vật còn sống trong các khu rừng mưa đang thu hẹp đó buộc phải thích nghi với điều kiện khô hạn hơn hoặc đối mặt với nguy cơ tuyệt chủng. Trước hoàn cảnh khắc nghiệt này, họ vẹt – vốn thường sống trong rừng rậm ở những nơi khác trên thế giới – đã sinh sống ở một số môi trường khắc nghiệt nhất của Australia. Vẹt lan rộng từ những khu rừng tổ tiên, qua các vùng rừng bạch đàn, đến các quần thể ở những sa mạc trung tâm Australia. Vì vậy, chúng đã tiến hóa thành rất nhiều loài với những đặc điểm thích nghi phản ánh những thay đổi mà động vật và thực vật phải trải qua để tồn tại ở những khu vực này.</w:t>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áp lực tiến hóa này đã giúp định hình chất keratin – chất tạo nên mỏ chim – thành nhiều loại “công cụ” có khả năng thu thập những loại thức ăn mới mà từng loài vẹt ưa thích. Kích thước của chiếc mỏ ngắn, tù của vẹt và độ dài phần trên cong của mỏ có liên quan đến loại thức ăn mà mỗi loài ăn. Một số loài có mỏ tương đối dài, rất thích hợp để lấy hạt từ quả; những loài khác có mỏ rộng và khỏe hơn, được thiết kế để đập vỡ các loại hạt cứng.</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chiếc mỏ có hình dạng khác nhau không phải là sự thích nghi duy nhất hình thành trong mối quan hệ ngày càng phát triển giữa vẹt và các loài thực vật làm thức ăn cho chúng. Giống như nhiều loài chim ăn mật khác ở Australia, những con vẹt lorikeet cầu vồng và các loài hoa mà chúng ăn đã cùng tiến hóa trong thời gian dài. Các đặc điểm như hình dạng và màu sắc của hoa thích nghi với nhu cầu của từng loài chim. Ví dụ, màu đỏ hấp dẫn chim nhất; do đó, những loài hoa phụ thuộc vào chim để thụ phấn thường có màu đỏ hơn. Lorikeet cũng có những chiếc lông dạng tua giúp chúng thu thập được càng nhiều phấn hoa càng tốt.</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phần lớn các loài vẹt ở Australia sinh sống trong rừng thưa và các khu rừng mở, còn số lượng của chúng giảm dần khi tiến về cả những vùng sa mạc lẫn những khu vực ẩm ướt hơn. Phần lớn chúng có tính du cư ở một mức độ nào đó, di chuyển để tận dụng các địa điểm kiếm ăn và sinh sản. Hai loài vẹt sống ở vùng khô hạn – galah màu hồng và xám, cùng corella màu hồng, trắng và vàng – đã mở rộng phạm vi sinh sống trong những năm gần đây. Chúng thuộc nhóm các loài đã thích nghi tốt với những thay đổi do sự định cư của người châu Âu mang lại, khi việc phát quang rừng tạo ra các đồng cỏ nơi galah và corella phát triển mạnh.</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những loài vẹt khác lại không thích nghi tốt khi môi trường sống của chúng bị thay đổi. Việc phát quang những khu vực rừng mưa rộng lớn có lẽ là nguyên nhân khiến loài vẹt fig hai mắt biến mất, trong khi số lượng vẹt đất giảm sút khi phần lớn môi trường sống của chúng bị phá hủy do việc tháo nước khỏi các vùng đầm lầy ven biển. Thậm chí, một số loài vẹt ban đầu được hưởng lợi từ việc phát quang rừng giờ đây cũng đang bị đe dọa bởi sự thiếu hụt địa điểm làm tổ do những thay đổi tiếp theo do con người gây ra.</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điều kiện mới đôi khi cũng tạo lợi thế cho một loài mới xâm nhập so với loài vốn sinh sống tại khu vực đó. Ví dụ, sau khi nông dân phát quang những khu rừng rộng lớn trên đảo Kangaroo ngoài khơi Nam Australia, đảo này bị loài galah xâm chiếm. Chúng nhanh chóng chui vào các hốc cây và phá hủy trứng của loài vẹt mào đen để chiếm những hốc cây đó làm nơi làm tổ của mình. Thành công của chúng đã dẫn đến sự suy giảm một phần quần thể vẹt mào đen, khi loài này cuối cùng thua cuộc trong cuộc cạnh tranh giành những hốc cây làm tổ khan hiếm.</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lẽ sẽ không bao giờ có một giải pháp hoàn hảo để đảm bảo sự cân bằng công bằng giữa các loài vẹt. Việc đặt các hộp làm tổ giúp giảm bớt tình trạng thiếu nơi làm tổ ở một số khu vực, nhưng số lượng hộp không đủ, chúng tốn kém và không thể thay thế hoàn toàn những cây cổ thụ lớn – nơi cung cấp môi trường sống, mật hoa, phấn hoa và hạt giống cho vẹt. Sự cạnh tranh giữa các loài vẹt để giành nơi làm tổ là hậu quả của những thay đổi mà con người đã gây ra trên Trái Đất. Chúng ta là đối thủ cạnh tranh phổ biến và nguy hiểm nhất mà loài vẹt từng phải đối mặt, nhưng đồng thời chúng ta cũng có kiến thức và khả năng để duy trì sự đa dạng phong phú tuyệt vời của các loài vẹt Australia. Tất cả những gì chúng ta cần là ý chí để làm điều đó.</w:t>
            </w:r>
          </w:p>
        </w:tc>
      </w:tr>
    </w:tbl>
    <w:p w:rsidR="00000000" w:rsidDel="00000000" w:rsidP="00000000" w:rsidRDefault="00000000" w:rsidRPr="00000000" w14:paraId="0000018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87">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tropic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hemisphere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bán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richness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sự phong phú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hình thái,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sự đa dạng, nhiều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cartographer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nhà bản đồ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present-day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hiện nay, thời hiện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settler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gọi là, đề cập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celebrated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nổi tiếng, được ca ngợi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naturalist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wildlife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động vật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benign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ôn hòa, dễ chịu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tenanted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có sinh vật cư trú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descendant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hậu duệ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dòng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cư trú, sinh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originate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bắt nguồn, xuất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million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triệu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Gondwana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Gondwana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break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tan rã, tách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riêng biệt, tách rời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comprise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rainforest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intersect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cắt ngang, đan xen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slow-flowing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chảy chậm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expansive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underway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dry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trở nên khô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contract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thu hẹp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margin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rìa, vùng ven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to a limited extent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ở một mức độ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shrink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thu hẹp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adaptation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dry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khô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react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desperate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tuyệt vọng, khắc nghiệt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circumstance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hoàn cảnh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typically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điển hình, thường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jungle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rừng rậm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harsh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khắc nghiệt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ancestral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thuộc tổ tiên, nguyên thủy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eucalypt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cây bạch đàn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woodland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vùng rừng thưa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colony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quần thể, đàn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central desert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sa mạc miền trung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as a consequence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diversify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đa dạng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a wide range of</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nhiều loại, một phạm vi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evolutionary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evolutionary pressure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áp lực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định hình, nhào nặn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keratin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keratin, chất sừng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beak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mỏ chim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capable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gather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food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loại thức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favor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ưa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short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ngắn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blunt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tù, không nhọn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upper section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phần phía trên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beak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mỏ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relate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comparatively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extract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lấy ra, chiết xuất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strong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chắc, khỏe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crack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đập vỡ, làm nứt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hard seed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hạt cứng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differently shaped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có hình dạng khác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coevolve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đồng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riêng biệt, cụ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need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physical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thuộc thể chất, vật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attractive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pollination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sự thụ phấn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pollinate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thụ phấn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bristle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lông cứng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pollen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phấn 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cư trú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open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rừng thưa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wetter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ẩm ướt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nomadic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du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to some degree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move around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di chuyển khắp nơi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take advantage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feeding place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nơi kiếm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breeding place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nơi sinh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dry country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vùng khô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expand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phạm vi phân bố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adapt well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thích nghi tốt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gây ra, mang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European settlement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sự định cư của người châu Âu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clearing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việc phát quang, khai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grassland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fare well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phát triển tốt, thích nghi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clearing of forest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việc phát quang rừng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be responsible for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chịu trách nhiệm về, là nguyên nhân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disappearance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draining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việc tháo nước, tiêu thoát nước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coastal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ven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swamp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đầm lầy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shortage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nesting 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địa điểm làm tổ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man-made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do con người 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incoming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mới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favour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có lợi cho, ưu 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vốn dĩ, ban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sinh sống, cư trú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colonise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chiếm lĩnh, đến định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farmer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phát quang, khai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off the coast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ngoài khơi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go 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đi xuống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in order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take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chiếm, lấy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own use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mục đích sử dụng riêng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precipitate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gây ra, dẫn đến đột ngột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partial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collapse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sự sụp đổ, suy giảm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struggle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cuộc đấu tranh, 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scarce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nesting hollow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hốc làm tổ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equitable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công bằng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balance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sự cân bằng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nest 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hộp làm tổ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programme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ease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làm giảm, xoa dịu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adequate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đầy đủ, thích đáng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substitute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vật thay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by far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hơn hẳn, vượt xa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nectar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mật 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compete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nest 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nơi làm tổ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dangerous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competitor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wonderfully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một cách 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richness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sự phong phú</w:t>
            </w:r>
          </w:p>
        </w:tc>
      </w:tr>
    </w:tbl>
    <w:p w:rsidR="00000000" w:rsidDel="00000000" w:rsidP="00000000" w:rsidRDefault="00000000" w:rsidRPr="00000000" w14:paraId="000002F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s0ubjwf6fp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00">
      <w:pPr>
        <w:pStyle w:val="Heading1"/>
        <w:spacing w:after="0" w:before="0" w:line="240" w:lineRule="auto"/>
        <w:jc w:val="both"/>
        <w:rPr>
          <w:rFonts w:ascii="Oswald Medium" w:cs="Oswald Medium" w:eastAsia="Oswald Medium" w:hAnsi="Oswald Medium"/>
          <w:color w:val="3d85c6"/>
          <w:sz w:val="34"/>
          <w:szCs w:val="34"/>
        </w:rPr>
      </w:pPr>
      <w:bookmarkStart w:colFirst="0" w:colLast="0" w:name="_w3htjs4l8d85"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01">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WHALE CULTURE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social scientists stubbornly resist the idea that animals have culture. Even such advanced cetacean mammals as whales and dolphins clearly don’t have art, literature, or architecture. But, patient observation over many years has begun to reveal behaviours that can only have been learnt from other whales. And that, say whale biologists, constitutes culture.</w:t>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humpback and killer whales provide the best evidence of culture in cetaceans, and the song of the male humpback is among the most striking examples. Humpback populations in different oceans sing different songs, but within the same ocean they all stick to the same one. However, during the breeding season the sounds change, as it. appears that females are drawn to novel songs. One male might add an extra set of groans; another might drop a series of grunts. Soon all the other males have altered their own rendition to incorporate the changes until they are once again singing the same song. Since this occurs among thousands of whales spread across a vast part of the planet, the change cannot be in response to any factor in the animals’ environment. The latest version of the song can be learnt only from other whales – almost certainly by imitation.</w:t>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plays an even bigger part in the life of killer whales. Nowhere is this more obvious than along the north-west coast of America, where killer whales are split into two distinct populations – ‘residents’ and ‘transients’. They live in the same stretch of water, but they don’t mingle. In effect, they belong to two quite separate cultures. Residents live in stable groups, or pods, made up of two or three mothers and their offspring - perhaps 20 whales in all. Calves stay with their mothers throughout adulthood, and in many years of observation no one has ever seen a whale switch pods. Transients travel in smaller, more changeable groups of between three and six.</w:t>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obvious distinctions between the transient and resident societies is the way they impart information. Killer whales detect prey with a range of echo-locating clicks, but converse with a vocabulary of squeaks, whistles and whines. Transients have only a few such calls, and all transient societies share the same ones. Residents have a much more extensive repertoire, and each family group has its own unique and distinctive set of calls. Despite regular interact ion between them, each resident pod sticks firmly to its own dialect. Research shows these dialects are maintained for at least 40 years.</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qualify as part of killer whale culture, dialects must be learnt from other members of the pod. Animals with different dialects share the same waters, so the variations can’t be a product of the physical environment. ‘And we can throw out the notion that the dialects are inherited,’ says Lance Barrett-Lennard of the University of the British Columbia. He has spent the past seven years analyzing DNA from 270 whales. His paternity tests reveal that female killer whales invariably attract mates from outside their own pod – males with a very different dialect. If dialects were programmed by genetics, call patterns from both father and mother would be passed on the calf. ‘A calf uses the calls of its maternal pod very precisely. There’s no input from the father,’ says Barrett-Lennard.</w:t>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still remains – is this culture? It is, according to Frans de Waal of Emory University in Atlanta, who argues that culture is just another biological adaptation that has evolved in many creatures. One benefit of viewing culture in this way is that you can start to understand how and why it might have arisen in these creatures. Whales have several biological attributes that give them an advantage in social learning. Apart from their advanced mental abilities, they are adept at recognizing sounds: ideal for communication in the marine environment. Many species spend years rearing their offspring, and live in small, stable, multi-generational societies, a social system that provides ample opportunity for teaching and learning.</w:t>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why have cetaceans evolved the ability to learn from other group members? Experts in whale biology believe that ecological factors and the need to adapt to sudden changes in the environment played a large part in the emergence of culture. Although the ocean is a relatively stable habitat in many ways, it is highly changeable in one crucial respect – the availability of food. One moment there might be a plentiful supply of fish, the next they’ve disappeared. When that happens, the past experience of the senior members of the group – and the ability to share this knowledge – is a huge asset. The dialects of killer whales allow members of the groups to identify each other, enabling them to share information about food hot spots. Among resident killer whales, it also allows females to avoid inbreeding by picking out a mate with a strange dialect from outside their pods, says Barrett-Lennard.</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share information seems to have led to biological changes in at least some species of whale. Female killer whales, like humans, are very unusual in that they live up to a quarter of a century after they had their last offspring. This only makes sense if they have something useful to give their descendants. And what whale matriarchs offer is the most important thing of all – cultural knowledge, vital for the group’s survival, passed directly from one generation to the next.</w:t>
            </w:r>
          </w:p>
        </w:tc>
        <w:tc>
          <w:tcPr/>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các nhà khoa học xã hội vẫn cứng nhắc phản đối ý tưởng cho rằng động vật có văn hóa. Ngay cả những loài động vật có vú thuộc bộ cá voi tiến hóa cao như cá voi và cá heo rõ ràng cũng không có nghệ thuật, văn học hay kiến trúc. Tuy nhiên, việc quan sát kiên trì trong nhiều năm đã bắt đầu cho thấy những hành vi chỉ có thể được học từ những con cá voi khác. Và theo các nhà sinh vật học nghiên cứu cá voi, điều đó chính là văn hóa.</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nay, cá voi lưng gù và cá voi sát thủ cung cấp bằng chứng rõ ràng nhất về văn hóa ở các loài cá voi, và tiếng hát của cá voi lưng gù đực là một trong những ví dụ nổi bật nhất. Các quần thể cá voi lưng gù ở những đại dương khác nhau hát những bài hát khác nhau, nhưng trong cùng một đại dương, tất cả chúng đều duy trì cùng một bài hát. Tuy nhiên, trong mùa sinh sản, âm thanh lại thay đổi, dường như vì cá voi cái bị thu hút bởi những bài hát mới lạ. Một con đực có thể thêm một chuỗi tiếng rên; một con khác có thể bỏ đi một loạt tiếng gừ. Chẳng bao lâu sau, tất cả những con đực khác cũng thay đổi cách hát của mình để đưa những thay đổi đó vào bài hát, cho đến khi một lần nữa tất cả chúng lại hát cùng một bài. Vì điều này xảy ra ở hàng nghìn con cá voi trải rộng trên một khu vực rộng lớn của hành tinh, sự thay đổi không thể là phản ứng trước bất kỳ yếu tố nào trong môi trường sống của chúng. Phiên bản mới nhất của bài hát chỉ có thể được học từ những con cá voi khác – gần như chắc chắn là thông qua bắt chước.</w:t>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hóa đóng vai trò thậm chí còn lớn hơn trong đời sống của cá voi sát thủ. Điều này thể hiện rõ nhất dọc theo bờ biển tây bắc nước Mỹ, nơi cá voi sát thủ được chia thành hai quần thể riêng biệt – “cá voi cư trú” (residents) và “cá voi di cư/săn mồi” (transients). Chúng sống trong cùng một vùng biển nhưng không giao du với nhau. Trên thực tế, chúng thuộc về hai nền văn hóa hoàn toàn khác biệt. Cá voi cư trú sống trong những nhóm ổn định, hay còn gọi là đàn (pod), gồm hai hoặc ba con mẹ cùng các con của chúng – tổng cộng có thể khoảng 20 con cá voi. Cá con ở cùng mẹ suốt thời gian trưởng thành, và trong nhiều năm quan sát, chưa từng có ai thấy một con cá voi chuyển sang đàn khác. Cá voi transient di chuyển trong những nhóm nhỏ hơn và thay đổi thường xuyên hơn, từ ba đến sáu con.</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điểm khác biệt rõ ràng nhất giữa xã hội của cá voi transient và cá voi resident là cách chúng truyền đạt thông tin. Cá voi sát thủ phát hiện con mồi bằng nhiều loại tiếng “click” dùng để định vị bằng tiếng vang, nhưng chúng giao tiếp với nhau bằng một “từ vựng” gồm tiếng rít, tiếng huýt sáo và tiếng rên. Cá voi transient chỉ có một vài kiểu tiếng gọi như vậy, và tất cả các nhóm transient đều sử dụng những tiếng gọi giống nhau. Trong khi đó, cá voi resident có vốn âm thanh phong phú hơn nhiều, và mỗi đàn gia đình lại có một tập hợp tiếng gọi riêng biệt và đặc trưng. Mặc dù thường xuyên tiếp xúc với nhau, mỗi đàn resident vẫn kiên định giữ phương ngữ (dialect) riêng của mình. Nghiên cứu cho thấy những phương ngữ này được duy trì trong ít nhất 40 năm.</w:t>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được coi là một phần của văn hóa cá voi sát thủ, các phương ngữ phải được học từ những thành viên khác trong đàn. Những con vật có phương ngữ khác nhau sống trong cùng vùng biển, vì vậy sự khác biệt không thể là sản phẩm của môi trường vật lý. “Và chúng ta có thể loại bỏ quan niệm rằng các phương ngữ được di truyền,” ông Lance Barrett-Lennard thuộc Đại học British Columbia nói. Ông đã dành bảy năm qua để phân tích DNA của 270 con cá voi. Các xét nghiệm xác định quan hệ cha con của ông cho thấy cá voi sát thủ cái luôn thu hút bạn tình từ bên ngoài đàn của mình – những con đực có phương ngữ rất khác. Nếu phương ngữ được quy định bởi di truyền học, kiểu tiếng gọi từ cả cha lẫn mẹ sẽ được truyền cho cá con. “Một con cá voi con sử dụng tiếng gọi của đàn mẹ mình một cách chính xác. Không có sự đóng góp từ người cha,” Barrett-Lennard nói.</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vẫn còn đó – đây có phải là văn hóa không? Theo Frans de Waal thuộc Đại học Emory ở Atlanta, câu trả lời là có. Ông cho rằng văn hóa chỉ đơn giản là một dạng thích nghi sinh học đã tiến hóa ở nhiều loài sinh vật. Một lợi ích của việc nhìn nhận văn hóa theo cách này là chúng ta có thể bắt đầu hiểu nó hình thành như thế nào và tại sao nó lại xuất hiện ở những sinh vật này. Cá voi có một số đặc điểm sinh học giúp chúng có lợi thế trong việc học hỏi xã hội. Ngoài khả năng nhận thức phát triển, chúng còn rất giỏi nhận biết âm thanh – một đặc điểm lý tưởng cho việc giao tiếp trong môi trường biển. Nhiều loài dành nhiều năm để nuôi con và sống trong những xã hội nhỏ, ổn định, gồm nhiều thế hệ. Hệ thống xã hội này tạo ra rất nhiều cơ hội cho việc dạy và học.</w:t>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tại sao các loài thuộc bộ cá voi lại tiến hóa khả năng học hỏi từ những thành viên khác trong nhóm? Các chuyên gia về sinh học cá voi tin rằng các yếu tố sinh thái và nhu cầu thích nghi với những thay đổi đột ngột của môi trường đóng vai trò lớn trong sự xuất hiện của văn hóa. Mặc dù đại dương tương đối ổn định theo nhiều khía cạnh, nó lại rất dễ thay đổi ở một khía cạnh quan trọng – nguồn thức ăn. Có lúc nguồn cá rất dồi dào, nhưng ngay sau đó chúng có thể biến mất. Khi điều đó xảy ra, kinh nghiệm trong quá khứ của những thành viên lớn tuổi trong nhóm – cùng với khả năng chia sẻ kiến thức đó – là một lợi thế vô cùng lớn. Các phương ngữ của cá voi sát thủ cho phép các thành viên trong nhóm nhận biết lẫn nhau, từ đó giúp chúng chia sẻ thông tin về những khu vực có nhiều thức ăn. Ở cá voi resident, phương ngữ còn cho phép con cái tránh giao phối cận huyết bằng cách chọn bạn tình có phương ngữ lạ, đến từ bên ngoài đàn của chúng, theo Barrett-Lennard.</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quan trọng của việc chia sẻ thông tin dường như đã dẫn đến những thay đổi về mặt sinh học ở ít nhất một số loài cá voi. Cá voi sát thủ cái, giống như con người, rất khác thường ở chỗ chúng có thể sống tới một phần tư thế kỷ sau khi sinh con lần cuối. Điều này chỉ có ý nghĩa nếu chúng có thứ gì đó hữu ích để truyền lại cho thế hệ con cháu. Và thứ mà những con cái lớn tuổi/matriarch truyền lại chính là điều quan trọng nhất – kiến thức văn hóa, vốn rất cần thiết cho sự sống còn của cả nhóm, được truyền trực tiếp từ thế hệ này sang thế hệ khác.</w:t>
            </w:r>
          </w:p>
        </w:tc>
      </w:tr>
    </w:tbl>
    <w:p w:rsidR="00000000" w:rsidDel="00000000" w:rsidP="00000000" w:rsidRDefault="00000000" w:rsidRPr="00000000" w14:paraId="000003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C">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social scientist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nhà khoa học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stubbornly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một cách ngoan cố, cứng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resist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chống lại, phản đối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animal culture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văn hóa ở động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advanced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tiến hóa cao, phát triển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cetacean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động vật có vú thuộc bộ cá voi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whale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cá voi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dolphin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cá 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architecture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patient observation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sự quan sát kiên nhẫn, lâu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learn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học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constitute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cấu thành, tạo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whale biologist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nhà sinh vật học nghiên cứu cá voi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humpback whale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cá voi lưng gù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killer whale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cá voi sát thủ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provide evidence of</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cung cấp bằng chứng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striking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nổi bật, đáng chú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ocean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đại dương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stick 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duy trì, tuân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breeding season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breeding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be drawn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novel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mới lạ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add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extra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thêm, bổ sung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groan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tiếng 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drop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bỏ, 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grunt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tiếng gầm gừ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rendition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phiên bản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incorporate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kết hợp, đưa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version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in response 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để đáp lại, do phản ứng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environmental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spread across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trải rộng trên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planet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imitation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sự bắt chước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almost certainly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gần như chắc chắn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play a part in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along the north-west coast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dọc theo bờ biển tây bắc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khác biệt, riêng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resident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cá thể cư trú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transient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cá thể di cư/tạm thời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stretch of water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vùng mặt nước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mingle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hòa nhập, giao du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in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tách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stable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pod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đàn cá voi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offspring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con cái, con non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calf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cá voi con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throughout adulthood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trong suốt thời kỳ trưởng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adulthood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tuổi trưởng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switch pods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chuyển sang đàn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changeable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hay 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distinction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cộng đồng/xã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impart information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truyền đạt 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prey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echo-locating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định vị bằng tiếng vang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echo-location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sự định vị bằng tiếng vang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click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tiếng tách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converse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giao tiếp, trò chuyện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vocabulary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vốn từ, hệ thống âm thanh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squeak</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tiếng kêu chít chít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whistle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tiếng huýt sáo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whine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tiếng rên rỉ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call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tiếng kêu/tín hiệu âm thanh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extensive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phong phú, rộng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repertoire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vốn, hệ thống các âm thanh/kỹ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độc nhất, riêng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distinctive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đặc trưng, dễ nhận biết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interact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tương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dialect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phương ngữ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firmly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một cách vững chắc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at least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qualify as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được xem là, đủ điều kiện được coi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sự biến thể, khác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physical environment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môi trường vật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inherited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được di truyền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notion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quan niệm, ý niệm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inherit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thừa hưởng, di truyền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DNA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ADN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paternity test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xét nghiệm xác định quan hệ cha con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invariably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luôn luôn, không ngoại lệ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bạn tình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outside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genetic</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thuộc di truyền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genetics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di truyền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programmed by genetics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được quy định bởi gen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call pattern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kiểu/mẫu tiếng kêu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pass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calf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maternal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thuộc về mẹ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input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sự đóng góp, ảnh hưởng đầu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biological adaptation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sự thích nghi sinh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view</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nhìn nhận, xem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arise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xuất hiện, phát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attribute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đặc điểm, thuộc tính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social 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học tập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apart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mental 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năng lực trí tuệ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adept at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giỏi, thành thạo trong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nhận biết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communication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sự giao tiếp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marine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môi trường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rear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nuôi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multi-generational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gồm nhiều thế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social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hệ thống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ample opportunity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cơ hội dồi dào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teaching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việc dạy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việc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ecological factor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yếu tố sinh thái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sudden change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sự thay đổi đột ngột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emergence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sự xuất hiện, hình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quan trọng, then chốt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respect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phương diện, khía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availability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plentiful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nguồn cung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past experience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kinh nghiệm trong quá khứ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senior member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thành viên lớn tuổi/có kinh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share knowledge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chia sẻ kiến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asset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tài sản, lợi thế quý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dialect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phương ngữ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nhận diện, xác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food hot spot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khu vực có nguồn thức ăn dồi dào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inbreeding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giao phối cận 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pick out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chọn ra, nhận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strange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lạ, khác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bạn tình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outside their pods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bên ngoài đàn của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share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chia sẻ 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biological change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thay đổi sinh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unusual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bất thường, hiếm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live up 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sống đến, đạt tới (một độ tuổi)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offspring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descendant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hậu duệ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matriarch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cá thể cái đầu đàn/lớn tuổi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cung cấp, mang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cultural knowledge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kiến thức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thiết yếu, sống còn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sự sống còn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pass directly from one generation to the next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truyền trực tiếp từ thế hệ này sang thế hệ kế tiếp</w:t>
            </w:r>
          </w:p>
        </w:tc>
      </w:tr>
    </w:tbl>
    <w:p w:rsidR="00000000" w:rsidDel="00000000" w:rsidP="00000000" w:rsidRDefault="00000000" w:rsidRPr="00000000" w14:paraId="00000493">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