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nu6f06m61e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Becoming an expert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nature of expertise and what is the process by which one moves from being a novice, to a journeyman, and eventually to becoming an expert?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 is commitment coupled with creativity. It takes a considerable amount of time and regular exposure to a large number of cases to become an expert. An individual enters a field of study as a novice. The novice needs to acquire the guiding principles and rules of a given task in order to undertake that task. Concurrently, the novice needs to be exposed to specific cases, or instances, that test the boundaries of such rules. Generally, a novice will find a mentor to direct them through the process of acquiring new knowledge.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time, and with much practice, the novice begins to distinguish patterns of behavior within cases, and thus becomes a journeyman. With more practice and exposure to increasingly complex cases, the journeyman finds patterns not only within cases but also between cases. More importantly, the journeyman learns that these patterns often repeat themselves over time. The journeyman still maintains regular contact with a mentor to solve specific problems and learn more complex strategies.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journeymen start to make and test hypotheses about future behavior based on past experiences, they begin the next transition. Once they creatively generate knowledge, rather than simply matching superficial patterns, they become experts. At this point, they are confident in their knowledge and no longer need a mentor - they become responsible for their own knowledge. Once they make predictions based on patterns, and test those predictions against actual behavior, they are generating new knowledge.</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is rather like an apprenticeship model. Apprenticeship may seem like a restrictive 18th-century mode of education, but it is still a standard method of training for many complex tasks. Academic doctoral programs are based on an apprenticeship model, as are fields like law, music, engineering, and medicine. Graduate students enter such fields of study, find mentors, and begin the long process of becoming independent experts and generating new knowledge in their respective domains.</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have a deeper understanding of their domains than novices have, and utilize higher-order principles to solve problems. A novice, for example, would group objects together by color or size, whereas an expert would group the same objects according to their function or utility. Experts comprehend the meaning of data and weigh variables using different criteria within their domains better than novices. Experts recognize variables that have the largest influence on a particular problem and focus their attention on those variables.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have better domain-specific, short-term, and long-term memory than novices have. Moreover, experts perform tasks faster than novices and commit fewer errors while solving problems. Interestingly, experts go about solving problems differently than novices. Experts spend more time thinking about a problem to fully understand it at the beginning of a task than do novices, who immediately seek to find a solution. Experts use their knowledge of previous cases as a context for creating mental models to solve given </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at self-monitoring than novices, experts are more aware of instances where they have committed errors or failed to understand a problem. Experts check their solutions more often than novices and recognize when they are missing information necessary for solving a problem. Experts are aware of the limits of their domain knowledge and apply their domain's principles and rules to solve problems that fall outside of their experience base.</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Contradiction of Expertise</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strengths of expertise can also be weaknesses. Although one would expect experts to be good forecasters, they are not particularly good at making predictions about the future. The performance of experts has been tested against predictions derived from pure statistical analysis of past events to determine if they are better than these models. With more than 200 experiments in different domains, it is clear that the answer is no.</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Theorists and researchers differ when trying to explain why experts are less accurate forecasters than statistical models. Some have argued that experts, like all humans, are inconsistent when using mental models to make predictions. That is, the model an expert uses for predicting something in one month, is different from the model used for predicting the same thing in a following month, although identical data sets are used in both instances.</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other researchers point to human bias in order to explain unreliable expert predictions. During the last 30 years, researchers have categorized, experimented with, and theorized about the different aspects of forecasting. Despite such efforts, the literature shows little consensus regarding the causes or manifestations of human bias.</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very method by which one becomes an expert explains why experts are much better at describing, explaining, performing tasks, and problem-solving within their domains than are novices, but, with a few exceptions, are worse at forecasting than tables based on historical, statistical models.</w:t>
            </w:r>
          </w:p>
        </w:tc>
        <w:tc>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 của chuyên môn là gì và quá trình mà một người chuyển từ một người mới bắt đầu, sang một người có kinh nghiệm, và cuối cùng trở thành một chuyên gia diễn ra như thế nào?</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môn là sự cam kết đi đôi với tính sáng tạo. Cần một khoảng thời gian đáng kể và sự tiếp xúc thường xuyên với một số lượng lớn các trường hợp để trở thành một chuyên gia. Một cá nhân bước vào một lĩnh vực nghiên cứu với tư cách là người mới bắt đầu. Người mới bắt đầu cần tiếp thu các nguyên tắc định hướng và quy tắc của một nhiệm vụ nhất định để có thể thực hiện nhiệm vụ đó. Đồng thời, người mới bắt đầu cần được tiếp xúc với những trường hợp hoặc tình huống cụ thể nhằm kiểm nghiệm giới hạn của các quy tắc đó. Nhìn chung, một người mới bắt đầu sẽ tìm một người hướng dẫn để chỉ dẫn họ trong quá trình tiếp thu kiến thức mới.</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thời gian và qua quá trình luyện tập nhiều, người mới bắt đầu bắt đầu phân biệt được các mô hình hành vi trong các trường hợp, và do đó trở thành một người có kinh nghiệm. Với nhiều sự luyện tập và tiếp xúc với những trường hợp ngày càng phức tạp, người có kinh nghiệm nhận ra các mô hình không chỉ trong từng trường hợp mà còn giữa các trường hợp. Quan trọng hơn, người có kinh nghiệm nhận ra rằng những mô hình này thường lặp lại theo thời gian. Người có kinh nghiệm vẫn duy trì sự liên hệ thường xuyên với một người hướng dẫn để giải quyết các vấn đề cụ thể và học những chiến lược phức tạp hơn.</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những người có kinh nghiệm bắt đầu đưa ra và kiểm nghiệm các giả thuyết về hành vi trong tương lai dựa trên những trải nghiệm trong quá khứ, họ bắt đầu bước vào giai đoạn chuyển tiếp tiếp theo. Khi họ tạo ra kiến thức một cách sáng tạo, thay vì chỉ đơn thuần đối chiếu những mô hình bề ngoài, họ trở thành các chuyên gia. Ở thời điểm này, họ tự tin vào kiến thức của mình và không còn cần người hướng dẫn nữa - họ trở thành người chịu trách nhiệm về kiến thức của chính mình. Một khi họ đưa ra dự đoán dựa trên các mô hình và kiểm nghiệm những dự đoán đó với hành vi thực tế, họ đang tạo ra kiến thức mới.</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này khá giống với mô hình học nghề. Việc học nghề có thể giống như một phương thức giáo dục hạn chế của thế kỷ 18, nhưng nó vẫn là một phương pháp đào tạo tiêu chuẩn cho nhiều nhiệm vụ phức tạp. Các chương trình tiến sĩ học thuật dựa trên mô hình học nghề, cũng như các lĩnh vực như luật, âm nhạc, kỹ thuật và y học. Các sinh viên sau đại học bước vào những lĩnh vực nghiên cứu này, tìm người hướng dẫn và bắt đầu quá trình dài để trở thành những chuyên gia độc lập và tạo ra kiến thức mới trong các lĩnh vực tương ứng của họ.</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chuyên gia có sự hiểu biết sâu sắc hơn về lĩnh vực của mình so với những người mới bắt đầu và sử dụng các nguyên tắc bậc cao hơn để giải quyết vấn đề. Ví dụ, một người mới bắt đầu sẽ nhóm các vật thể lại với nhau theo màu sắc hoặc kích thước, trong khi một chuyên gia sẽ nhóm những vật thể tương tự dựa trên chức năng hoặc tính hữu dụng của chúng. Các chuyên gia hiểu được ý nghĩa của dữ liệu và cân nhắc các biến số bằng những tiêu chí khác nhau trong lĩnh vực của họ tốt hơn những người mới bắt đầu. Các chuyên gia nhận ra những biến số có ảnh hưởng lớn nhất đến một vấn đề cụ thể và tập trung sự chú ý vào những biến số đó.</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chuyên gia có trí nhớ ngắn hạn và dài hạn, cũng như trí nhớ chuyên biệt theo lĩnh vực, tốt hơn những người mới bắt đầu. Hơn nữa, các chuyên gia thực hiện nhiệm vụ nhanh hơn những người mới bắt đầu và mắc ít lỗi hơn khi giải quyết vấn đề. Điều thú vị là các chuyên gia giải quyết vấn đề theo cách khác với những người mới bắt đầu. Các chuyên gia dành nhiều thời gian hơn để suy nghĩ về một vấn đề nhằm hiểu đầy đủ vấn đề đó ngay từ đầu của một nhiệm vụ so với những người mới bắt đầu, những người ngay lập tức tìm cách đưa ra giải pháp. Các chuyên gia sử dụng kiến thức về những trường hợp trước đây của mình làm bối cảnh để xây dựng các mô hình tư duy nhằm giải quyết những vấn đề nhất định.</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khả năng tự giám sát tốt hơn những người mới bắt đầu, các chuyên gia nhận thức rõ hơn về những trường hợp họ đã mắc lỗi hoặc không hiểu được một vấn đề. Các chuyên gia kiểm tra lại giải pháp của mình thường xuyên hơn những người mới bắt đầu và nhận ra khi họ thiếu thông tin cần thiết để giải quyết một vấn đề. Các chuyên gia nhận thức được những giới hạn trong kiến thức chuyên môn của mình và áp dụng các nguyên tắc và quy tắc của lĩnh vực để giải quyết những vấn đề nằm ngoài phạm vi kinh nghiệm của họ.</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Mâu thuẫn của chuyên môn</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điểm mạnh của chuyên môn cũng có thể trở thành những điểm yếu. Mặc dù người ta kỳ vọng các chuyên gia sẽ giỏi dự báo, nhưng họ lại không đặc biệt giỏi trong việc đưa ra dự đoán về tương lai. Hiệu quả hoạt động của các chuyên gia đã được kiểm nghiệm bằng cách so sánh với những dự đoán được rút ra từ phân tích thống kê thuần túy về các sự kiện trong quá khứ để xác định liệu họ có tốt hơn những mô hình này hay không. Với hơn 200 thí nghiệm trong các lĩnh vực khác nhau, rõ ràng câu trả lời là không.</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lý thuyết và nhà nghiên cứu có những quan điểm khác nhau khi cố gắng giải thích tại sao các chuyên gia lại dự báo kém chính xác hơn các mô hình thống kê. Một số người cho rằng các chuyên gia, giống như tất cả con người, không nhất quán khi sử dụng các mô hình tư duy để đưa ra dự đoán. Nghĩa là, mô hình mà một chuyên gia sử dụng để dự đoán một điều gì đó trong một tháng sẽ khác với mô hình được sử dụng để dự đoán điều tương tự vào tháng tiếp theo, mặc dù các tập dữ liệu giống hệt nhau được sử dụng trong cả hai trường hợp.</w:t>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nhà nghiên cứu khác chỉ ra sự thiên lệch của con người để giải thích những dự đoán không đáng tin cậy của các chuyên gia. Trong 30 năm qua, các nhà nghiên cứu đã phân loại, tiến hành thí nghiệm và xây dựng lý thuyết về những khía cạnh khác nhau của hoạt động dự báo. Bất chấp những nỗ lực đó, các tài liệu nghiên cứu cho thấy rất ít sự đồng thuận về nguyên nhân hoặc biểu hiện của sự thiên lệch của con người.</w:t>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phương pháp mà một người trở thành chuyên gia đã giải thích tại sao các chuyên gia giỏi hơn nhiều so với những người mới bắt đầu trong việc mô tả, giải thích, thực hiện nhiệm vụ và giải quyết vấn đề trong lĩnh vực của họ, nhưng, ngoại trừ một vài trường hợp, lại kém hơn trong việc dự báo so với các bảng dựa trên những mô hình thống kê lịch sử.</w:t>
            </w:r>
          </w:p>
        </w:tc>
      </w:tr>
    </w:tbl>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9">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chuyên môn; trình độ chuyên môn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move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chuyển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novice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người mới bắt đầu; người chưa có kinh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journeyman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người có kinh nghiệm; người đã qua giai đoạn học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become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trở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commitment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sự cam kết; sự tận tâm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coupled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đi đôi với; kết hợp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tính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amount of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regular exposure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sự tiếp xúc thường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exposure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sự tiếp xúc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a large number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một số lượng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field of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lĩnh vực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tiếp thu; đạt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guiding principle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nguyên tắc định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given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nhất định; 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thực hiện; đảm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concurrently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be exposed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được tiếp xúc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instance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trường hợp; ví dụ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test the boundaries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kiểm nghiệm giới hạn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như vậy;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mentor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người hướng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chỉ dẫn; hướng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acquire 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tiếp thu kiến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in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much practice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nhiều sự luyện tập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phân biệt; nhận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mô hình; khuôn mẫu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trong phạm vi; bên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between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giữa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importantly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một cách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repeat itself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regular contact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sự liên hệ thường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specific problem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vấn đề 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make a hypothesis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test a hypothesis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kiểm nghiệm 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future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hành vi trong tương 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based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past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kinh nghiệm trong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transition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sự chuyển tiếp; giai đoạn chuyển tiếp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creatively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một cách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đơn thuần; chỉ đơn giản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đối chiếu; khớp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superficial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bề ngoài; hời hợt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superficial 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mô hình bề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at this point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ở thời điểm này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confident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tự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no longer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be responsible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của chính mình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make a 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đưa ra 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actual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hành vi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apprenticeship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việc học nghề; chế độ học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apprenticeship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mô hình học nghề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restrictive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mang tính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18th-century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thuộc thế kỷ 18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mode of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phương thức giáo dục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complex 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nhiệm vụ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học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doctoral program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chương trình tiến sĩ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luật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music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âm nhạc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engineering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medicine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y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graduate student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sinh viên sau đại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respective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tương 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domain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lĩnh vực chuyên môn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independent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independent expert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chuyên gia độc lập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deeper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sự hiểu biết sâu sắc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utilize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sử dụng; vận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higher-order principle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nguyên tắc bậc cao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solve a problem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vật thể; đồ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nhóm; phân 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color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theo; dựa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utility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tính hữu dụng; công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comprehend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cân nhắc; đánh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variable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biến số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criterion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tiêu chí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within one's domain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trong lĩnh vực chuyên môn của mình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focus one's attention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tập trung sự chú ý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domain-specific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chuyên biệt theo lĩnh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short-term memory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trí nhớ ngắn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long-term memory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trí nhớ dài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faster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nhanh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commit an 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mắc lỗi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fewer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solve problems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interestingly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điều thú vị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go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differently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theo cách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spend time doing something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fully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đầy đủ;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seek to do something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tìm cách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previous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mental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mô hình tư duy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given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nhất định; được đưa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self-monitoring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sự tự giám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aware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nhận thức; ý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instance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commit an 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mắc lỗi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fail to do something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không thể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check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kiểm tra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miss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thiếu 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domain 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kiến thức chuyên môn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fall outside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nằm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experience 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nền tảng kinh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contradiction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sự mâu thuẫn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weakness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điểm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forecaster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người dự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kỳ vọng; mong đợi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make predictions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đưa ra 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hiệu quả hoạt động; năng lực thực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test against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kiểm nghiệm bằng cách so sánh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được rút ra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pure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thuần túy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statistical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phân tích thống kê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past 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sự kiện trong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domain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theorist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nhà lý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try to explain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cố gắng 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inaccurate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inconsistent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không nhất quán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mental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mô hình tư duy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tiếp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giống hệt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data 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tập dữ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human bias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sự thiên lệch của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unreliable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không đáng tin cậy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expert 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dự đoán của chuyên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categorize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experiment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tiến hành thí nghiệm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theorize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xây dựng lý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forecasting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hoạt động dự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các tài liệu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consensus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regarding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nguyên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manifestation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sự biểu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very method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chính phương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explain why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giải thích tại sao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perform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thực hiện nhiệm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problem-solving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within their domains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trong lĩnh vực của họ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with a few exceptions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ngoại trừ một vài trường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worse 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kém hơn trong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forecasting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thuộc lịch sử; trong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historical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mô hình dựa trên dữ liệu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statistical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mô hình thống kê</w:t>
            </w:r>
          </w:p>
        </w:tc>
      </w:tr>
    </w:tbl>
    <w:p w:rsidR="00000000" w:rsidDel="00000000" w:rsidP="00000000" w:rsidRDefault="00000000" w:rsidRPr="00000000" w14:paraId="00000206">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qgebx3frtdo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08">
      <w:pPr>
        <w:pStyle w:val="Heading1"/>
        <w:spacing w:after="0" w:before="0" w:line="240" w:lineRule="auto"/>
        <w:jc w:val="both"/>
        <w:rPr>
          <w:rFonts w:ascii="Oswald Medium" w:cs="Oswald Medium" w:eastAsia="Oswald Medium" w:hAnsi="Oswald Medium"/>
          <w:color w:val="3d85c6"/>
          <w:sz w:val="34"/>
          <w:szCs w:val="34"/>
        </w:rPr>
      </w:pPr>
      <w:bookmarkStart w:colFirst="0" w:colLast="0" w:name="_598hvoz7t6k5"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09">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0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fascinating world of attine ants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Wade examines leaf-cutter ants and their amazing agriculture</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Leaf-cutting ants and their fungus* 'farms' are a marvel of nature and perhaps the best-known example of symbiosis - the mutual dependence of two species. The ants cultivate a mushroom-like fungus in 'farms'. Both the ants and their so-called 'agriculture' have been extensively studied over the years, but recent research has uncovered intriguing new findings.</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Ants invented agriculture 50 million years before people did, and the leaf-cutters, members of the large attine ant family, practice the most sophisticated example of it. They grow their fungus in underground chambers that can reach the size of a football. A single leaf-cutter nest may contain a thousand such chambers, embedded in an underground metropolis up to 18 feet deep, and support a society of more than a million ants.</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ant communities are the dominant plant-eaters of the Neotropics, the region comprising South and Central America, Mexico and the Caribbean. Biologists believe 15 per cent of the leaf production of tropical forests disappears down the nests of leaf-cutter ants. In the nest, the leaves are shredded and added to the fungus, which digests the leaves and is in turn eaten by the ants. The attine ants' achievement is remarkable because it allows them to consume, courtesy of their mushroom's digestive powers, the harvest of tropical forests whose leaves are laden with poisonous chemicals.</w:t>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more than 200 known species of attine ant, divided into 12 groups. The leaf-cutters use fresh vegetation while the other groups, known as the lower attines because their nests are smaller and their techniques more primitive, feed their gardens with similar leaves which have fallen on the ground and insects that lie on the forest floor. Lower attine ants are all a similar size. However, leaf-cutter worker ants come in made-to-fit sizes large ants to saw off leaves, medium ones to shred them and miniature workers to seed them with fungus and clean off alien growths.</w:t>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1994, biologists from the United States Department of Agriculture analyzed the DNA of ant funguses. They found that the leaf-cutters' fungus was descended from a single pure strain, propagated for at least 23 million years. However, the funguses grown by lower attine ants fell into four different groups, as if the ants had domesticated wild funguses at least four times in evolutionary history. What could be driving these two patterns of fungus gardening, the pure clone cultivation of the leaf-cutters and multiple varieties of the lower attines?</w:t>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has been suggested by Cameron Currie of the University of Toronto. The pure strain of fungus grown by the leaf-cutters, it seemed to him, resembled the single crops grown by humans to the exclusion of all others, such as potato growing. These 'monocultures' are very productive for a while but can succumb to disease. Monocultures, which lack the genetic diversity to respond to changing environmental threats, are particularly vulnerable to parasites organisms which live and feed on their host, often causing harm. Currie felt there had to be a parasite in the ant-fungus system. But a century of ant research did not provide any evidence for his idea. Textbooks describe how leaf-cutter ants scrupulously weed their gardens of all foreign organisms. 'People kept telling me, the ants keep their gardens free of parasites,' said Currie. Nevertheless, after three years of sifting through attine ant gardens, Currie discovered several alien organisms, particularly a family of parasitic molds called 'Escovopsis'.</w:t>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Escovopsis is a deadly disease that can devastate a fungus garden in a couple of days. It blooms like a white cloud which envelops the whole garden. Other ants won't go near it and the ants associated with the garden just starve to death. Evidently, the ants usually manage to keep Escovopsis and other parasites under control. Nevertheless, with any lapse in control Escovopsis will quickly burst forth. Although new leaf-cutter gardens start off free of Escovopsis, within two years some 60 per cent become infected.</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discovery of Escovopsis's role brings a new level of understanding to the evolution of the attine ants. In the last decade, evolutionary biologists have become increasingly aware of the role of parasites as driving forces in evolution. With Currie's work, there is now a possible reason for the different varieties of fungus in the lower attine mushroom gardens - to stay one step ahead of the relentless Escovopsis. Interestingly, the leaf-cutters had fewer alien molds in their gardens than the lower attines, yet more Escovopsis infections. Clearly, the price they pay for cultivating a pure variety of fungus is a higher risk from Escovopsis.</w:t>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do attine ants keep this parasite under control? People have known for a hundred years that ants have a whitish growth on their body surface. It was thought to be a wax but, after examining it under a microscope, Currie discovered a specialized patch on the ants' bodies that harbors a particular kind of bacterium, one well known to the pharmaceutical industry and the source of many antibiotics used in medicine. This bacterium is a potent poisoner of Escovopsis, inhibiting its growth and suppressing spore formation.</w:t>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Astoundingly, the leaf-cutter ants are accomplishing feats beyond the power of humans: they are growing a monocultural crop year after year without disaster, and they are using an antibiotic apparently so wisely that, unlike people, they are not provoking antibiotic resistance in the target disease-producing organism.</w:t>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an organism such as a mushroom which obtains its food from decaying material.</w:t>
            </w:r>
          </w:p>
        </w:tc>
        <w:tc>
          <w:tcPr/>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Wade tìm hiểu về loài kiến cắt lá và nền nông nghiệp đáng kinh ngạc của chúng</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cắt lá và những “trang trại” nấm của chúng là một kỳ quan của tự nhiên và có lẽ là ví dụ nổi tiếng nhất về sự cộng sinh – sự phụ thuộc lẫn nhau giữa hai loài. Những con kiến nuôi một loại nấm giống như nấm mốc/nấm ăn trong các “trang trại”. Cả loài kiến lẫn hoạt động “nông nghiệp” của chúng đã được nghiên cứu rộng rãi trong nhiều năm, nhưng các nghiên cứu gần đây đã phát hiện thêm những điều mới mẻ đầy thú vị. Kiến đã phát minh ra nông nghiệp từ 50 triệu năm trước khi con người làm điều đó, và kiến cắt lá – thành viên của họ kiến attine lớn – thực hiện hình thức nông nghiệp tinh vi nhất. Chúng trồng nấm trong những khoang dưới lòng đất có thể lớn bằng một quả bóng đá. Một tổ kiến cắt lá có thể chứa tới 1.000 khoang như vậy, nằm trong một “thành phố” ngầm sâu tới 18 feet (khoảng 5,5 m) và là nơi sinh sống của hơn một triệu con kiến.</w:t>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cộng đồng kiến này là những loài ăn thực vật chiếm ưu thế ở vùng Tân nhiệt đới (Neotropics), bao gồm Nam và Trung Mỹ, Mexico và vùng Caribe. Các nhà sinh vật học tin rằng 15% lượng lá cây của các khu rừng nhiệt đới biến mất vào trong tổ của kiến cắt lá. Trong tổ, lá cây được xé nhỏ rồi đưa vào nấm. Nấm tiêu hóa lá và sau đó trở thành thức ăn cho kiến. Thành tựu của loài kiến attine thật đáng kinh ngạc, bởi nhờ khả năng tiêu hóa của nấm, chúng có thể sử dụng nguồn thức ăn từ những khu rừng nhiệt đới có lá chứa đầy các hóa chất độc hại.</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hơn 200 loài kiến attine được biết đến, chia thành 12 nhóm. Kiến cắt lá sử dụng thực vật tươi, trong khi các nhóm còn lại, được gọi là kiến attine bậc thấp, vì tổ nhỏ hơn và kỹ thuật nguyên thủy hơn, sử dụng những chiếc lá tương tự đã rụng xuống đất và các côn trùng nằm trên nền rừng để nuôi “vườn” nấm. Kiến attine bậc thấp đều có kích thước tương tự nhau. Tuy nhiên, kiến thợ cắt lá có nhiều kích thước khác nhau, phù hợp với từng nhiệm vụ: kiến lớn để cắt lá, kiến cỡ trung để xé nhỏ lá, và những con kiến cực nhỏ để gieo nấm lên lá và làm sạch các sinh vật lạ.</w:t>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1994, các nhà sinh vật học thuộc Bộ Nông nghiệp Hoa Kỳ đã phân tích DNA của các loại nấm do kiến nuôi. Họ phát hiện rằng nấm của kiến cắt lá có nguồn gốc từ một dòng nấm thuần nhất duy nhất, được nhân giống trong ít nhất 23 triệu năm. Tuy nhiên, các loại nấm do kiến attine bậc thấp nuôi lại thuộc bốn nhóm khác nhau, như thể kiến đã thuần hóa các loại nấm hoang dã ít nhất bốn lần trong lịch sử tiến hóa. Điều gì có thể giải thích hai hình thức trồng nấm này: việc kiến cắt lá chỉ nuôi một dòng nấm thuần nhất, trong khi kiến attine bậc thấp lại nuôi nhiều giống nấm khác nhau?</w:t>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được nhà khoa học Cameron Currie thuộc Đại học Toronto đưa ra. Ông nhận thấy dòng nấm thuần nhất do kiến cắt lá nuôi có vẻ giống với những loại cây trồng đơn canh của con người, chẳng hạn như khoai tây – tức là chỉ trồng một giống duy nhất và loại bỏ tất cả các giống khác. Những hệ thống độc canh (monoculture) này ban đầu có năng suất rất cao nhưng có thể bị bệnh tật tàn phá. Do thiếu sự đa dạng di truyền để thích nghi với những mối đe dọa môi trường thay đổi, độc canh đặc biệt dễ bị ký sinh trùng tấn công – những sinh vật sống và kiếm ăn trên vật chủ, thường gây hại cho vật chủ. Currie cho rằng phải có một loại ký sinh trùng trong hệ thống kiến–nấm. Tuy nhiên, một thế kỷ nghiên cứu về kiến vẫn không cung cấp bằng chứng nào cho giả thuyết này. Sách giáo khoa mô tả rằng kiến cắt lá cẩn thận loại bỏ mọi sinh vật lạ khỏi “vườn” nấm. “Người ta cứ nói với tôi rằng kiến giữ cho khu vườn của chúng không có ký sinh trùng,” Currie kể. Tuy nhiên, sau ba năm sàng lọc các vườn nấm của kiến attine, Currie đã phát hiện một số sinh vật ngoại lai, đặc biệt là một họ nấm ký sinh có tên Escovopsis.</w:t>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Escovopsis là một loại bệnh chết người có thể phá hủy toàn bộ vườn nấm chỉ trong vài ngày. Nó phát triển thành một đám mây trắng bao phủ cả khu vườn. Những con kiến khác sẽ tránh xa nơi đó, còn những con kiến gắn bó với khu vườn bị nhiễm bệnh cuối cùng sẽ chết đói. Rõ ràng, bình thường kiến có thể kiểm soát Escovopsis và các ký sinh trùng khác. Tuy nhiên, chỉ cần việc kiểm soát bị lơi lỏng, Escovopsis sẽ nhanh chóng bùng phát. Những “vườn” mới của kiến cắt lá ban đầu không có Escovopsis, nhưng trong vòng hai năm, khoảng 60% số vườn bị nhiễm loại nấm này.</w:t>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phát hiện vai trò của Escovopsis đem lại một cách hiểu mới về quá trình tiến hóa của kiến attine. Trong thập kỷ qua, các nhà sinh học tiến hóa ngày càng nhận thức rõ rằng ký sinh trùng là một động lực quan trọng thúc đẩy quá trình tiến hóa. Từ nghiên cứu của Currie, có thể giải thích rằng những giống nấm khác nhau trong các “vườn” của kiến attine bậc thấp tồn tại để giúp chúng đi trước Escovopsis một bước. Điều thú vị là kiến cắt lá có ít nấm ngoại lai hơn trong vườn so với kiến attine bậc thấp, nhưng lại có nhiều trường hợp nhiễm Escovopsis hơn. Rõ ràng, cái giá mà chúng phải trả cho việc nuôi một giống nấm thuần nhất là nguy cơ bị Escovopsis tấn công cao hơn.</w:t>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kiến attine kiểm soát loại ký sinh trùng này bằng cách nào? Từ một trăm năm trước, người ta đã biết rằng trên bề mặt cơ thể kiến có một lớp chất màu trắng. Ban đầu người ta cho rằng đó là sáp. Nhưng sau khi quan sát dưới kính hiển vi, Currie phát hiện một vùng đặc biệt trên cơ thể kiến, nơi chứa một loại vi khuẩn. Loại vi khuẩn này vốn rất quen thuộc với ngành công nghiệp dược phẩm và là nguồn cung cấp nhiều loại kháng sinh được sử dụng trong y học. Vi khuẩn này có khả năng tiêu diệt Escovopsis rất mạnh: nó ức chế sự phát triển của nấm và ngăn chặn quá trình hình thành bào tử. Thật đáng kinh ngạc, kiến cắt lá đang thực hiện những điều vượt xa khả năng của con người: chúng có thể trồng một loại cây độc canh năm này qua năm khác mà không gặp thảm họa, đồng thời sử dụng một loại kháng sinh một cách khôn ngoan đến mức – không giống con người – chúng không làm phát sinh tình trạng kháng kháng sinh ở sinh vật gây bệnh mà chúng đang kiểm soát.</w:t>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(nấm): một sinh vật, chẳng hạn như nấm, lấy thức ăn từ vật chất đang phân hủy.</w:t>
            </w:r>
          </w:p>
        </w:tc>
      </w:tr>
    </w:tbl>
    <w:p w:rsidR="00000000" w:rsidDel="00000000" w:rsidP="00000000" w:rsidRDefault="00000000" w:rsidRPr="00000000" w14:paraId="0000023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C">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nghiên cứu, xem xét kỹ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leaf-cutter 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kiến cắt lá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nông nghiệp; hoạt động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amazing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fungus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farm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trang trại; khu vực nuôi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marvel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kỳ quan; điều kỳ diệu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symbiosis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sự cộng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mutual dependence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sự phụ thuộc lẫn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cultivate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nuôi trồng,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mushroom-like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giống 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extensively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một cách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extensively studied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được nghiên cứu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intriguing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hấp dẫn, thú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thực hiện, áp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attine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thuộc họ kiến Attini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họ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trồng, nuôi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chamber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khoang, buồng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reach the size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đạt kích thước bằng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single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đơn lẻ, một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embed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vùi, nằm sâu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metropolis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đô thị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deep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sâu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duy trì, nuôi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cộng đồng,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dominant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plant-eater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động vật ăn thực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Neotropics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vùng Tân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comprise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biologist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leaf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sản lượng lá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tropical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rừng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down the nests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đi vào trong các 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shred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xé nhỏ, nghiền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add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digest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tiêu hóa, phân giải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đến lượt; đổi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courtesy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nhờ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digestive power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khả năng tiêu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sản vật, sản lượng thu hoạch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be laden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chứa đầy, chất đầy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poisonous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known 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các loài đã được biết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divide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fresh vegetation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thực vật tươi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lower attine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kiến attine bậc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nguyên thủy, thô sơ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feed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cung cấp thức ăn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garden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vườn trồng 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fall on the ground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rơi xuống mặt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forest floor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nền rừng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worker 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kiến thợ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made-to-fit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được điều chỉnh phù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saw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cưa, cắt rời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vegetation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shred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xé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miniature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rất nhỏ, tí hon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gieo, cấy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seed with fungus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cấy nấm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clean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làm sạch, 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alien growth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sinh trưởng ngoại 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DNA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DNA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descend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bắt nguồn từ, hậu duệ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pure strain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chủng thuần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strain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chủng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propagate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nhân giống,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lower attine 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kiến attine bậc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fall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được phân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evolutionary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lịch sử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domesticate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wild fungus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nấm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thuộc về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mô hình, kiểu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fungus gardening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hoạt động trồng 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multiple varieties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nhiều giống khác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giống, biến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pure clone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dòng vô tính thuần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sự canh tác, nuôi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cây trồng; vụ mùa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giống, tương tự</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single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một loại cây trồng duy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to the exclusion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loại trừ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monoculture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độc canh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có năng suất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for a while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trong một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succumb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không chống chịu được; chịu thua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genetic 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đa dạng di truyền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phản ứng với, thích ứng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environmental threat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mối đe dọa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particularly vulnerable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đặc biệt dễ bị tổn thương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parasite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ký sinh trùng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parasitic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ký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organism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host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vật chủ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cause harm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ant-fungus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hệ thống kiến–nấm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provide evidence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cung cấp bằng chứng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textbook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sách giáo khoa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scrupulously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một cách kỹ lưỡng, cẩn thận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weed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làm cỏ; 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foreign organism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sinh vật ngoại 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keep ... free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giữ cho ... không có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sift 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sàng lọc, kiểm tra kỹ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alien organism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sinh vật ngoại 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họ, nhóm phân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parasitic mold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nấm mốc ký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deadly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chết người, gây chết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devastate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tàn phá 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fungus garden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vườn nấm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in a couple of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trong vài ngày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bloom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nở, phát triển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envelop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whole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associated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starve to death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chết đói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evidently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rõ ràng là, hiển nhiên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manage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xoay xở để, có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keep ... under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lapse in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sự lơi lỏng kiểm soát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burst forth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bùng phát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start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infected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bị nhiễm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infection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sự nhiễm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bring a new level of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đem lại mức độ hiểu biết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evolutionary biologist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nhà sinh học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aware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driving force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động lực thúc đẩy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driving force in evolution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động lực thúc đẩy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possible reason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lý do có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stay one step ahead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luôn đi trước một bước so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relentless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không ngừng nghỉ, dai dẳng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mold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nấm mốc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fewer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clearly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cái giá phải trả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cultivate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canh tác, nuôi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pure variety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giống thuần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higher risk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rủi ro cao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keep ... under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whitish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hơi trắng, trắng nhạt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growth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phần phát triển; sự sinh trưởng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body surface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bề mặt cơ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wax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microscope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kính hiển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specialized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chuyên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patch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mảng, vùng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harbor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chứa, lưu giữ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particular kind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một loại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bacterium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pharmaceutical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ngành dược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antibiotic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medicine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y học;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potent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mạnh, có hiệu lực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poisoner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chất/ tác nhân gây độc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inhibit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ức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suppress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ngăn chặn, kìm hãm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spore 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sự hình thành bào tử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astoundingly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thực hiện, đạt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feat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thành tựu, kỳ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beyond the power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vượt quá khả năng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monocultural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cây trồng độc canh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year after year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năm này qua năm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without disaster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không gặp thảm họa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antibiotic resistance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tình trạng kháng kháng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disease-producing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gây bệnh</w:t>
            </w:r>
          </w:p>
        </w:tc>
      </w:tr>
    </w:tbl>
    <w:p w:rsidR="00000000" w:rsidDel="00000000" w:rsidP="00000000" w:rsidRDefault="00000000" w:rsidRPr="00000000" w14:paraId="000003CD">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5xkem7cofv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F">
      <w:pPr>
        <w:pStyle w:val="Heading1"/>
        <w:spacing w:after="0" w:before="0" w:line="240" w:lineRule="auto"/>
        <w:jc w:val="both"/>
        <w:rPr>
          <w:rFonts w:ascii="Oswald Medium" w:cs="Oswald Medium" w:eastAsia="Oswald Medium" w:hAnsi="Oswald Medium"/>
          <w:color w:val="3d85c6"/>
          <w:sz w:val="34"/>
          <w:szCs w:val="34"/>
        </w:rPr>
      </w:pPr>
      <w:bookmarkStart w:colFirst="0" w:colLast="0" w:name="_3rzf4b64r0iz"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D0">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Decisions, decisions!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explores when we can make a vital decision quickly and when we need to proceed more deliberately</w:t>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recognised legend tells us that in Gordium (in what is now Turkey) in the fourth century BC an oxcart was roped to a pole with a complex knot. It was said that the first person to untie it would become the king of Asia. Unfortunately, the knot proved impossible to untie. The story continues that when confronted with this problem, rather than deliberating on how to untie the Gordian knot, Alexander, the famous ruler of the Greeks in the ancient world, simply took out his sword and cut it in two - then went on to conquer Asia. Ever since, the notion of a 'Gordian solution' has referred to the attractiveness of a simple answer to an otherwise intractable problem.</w:t>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researchers in the psychology of decision making, however, such solutions have traditionally held little appeal. In particular, the 'conflict model' of decision making proposed by psychologists Irving Janis and Leon Mann in their 1977 book, Decision Making, argued that a complex decision making process is essential for guarding individuals and groups from the peril of 'group-think'. Decisions made without thorough canvassing, surveying, weighing, examining and reexamining relevant information and options would be suboptimal and often disastrous. One foreign affairs decision made by a well-known US political leader in the 1960s is typically held us as an example of the perils of inadequate thought, whereas his successful handling of a later crisis is cited as an example of the advantages of careful deliberation. However, examination of these historical events by Peter Suedfield, a psychologist at the University of British Columbia, and Roderick Kramer, a psychologist at the Stanford Graduate School of Business, found little difference in the two decision-making processes; both crises required and received complex consideration by the political administration, but later only the second one was deemed to be the effective.</w:t>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however, organizational and political science offer little evidence that complex decisions are better than simpler ones. In fact, a growing body of work suggests that in many situations simple 'snap' decisions will be routinely superior to more complex ones – an idea that gained widespread public appeal with Malcolm Gladwell's best-selling book Blink (2005).</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article by Ap Dijksterhuis of the University of Amsterdam and his colleagues, 'On Making the Right Choice: the Deliberation-without-attention Effect', runs very much in the spirit of Gladwell's influential text. It's core argument is that to be effective, conscious (deliberative) decision making requires cognitive resources. Because increasingly complex decisions place increasing strain on those resources, the quality of our decisions declines as their complexity increases. In short, complex decisions overrun our cognitive powers. On the other hand, unconscious decision making (what the author refer to as 'deliberation without attention') requires no cognitive resources, so task complexity does not degrade effectiveness. The seemingly counterintuitive conclusion is that although conscious thought enhances simple decisions, the opposite holds true for more complex decisions.</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Dijksterhuis reports four simple but elegant studies supporting this argument. In one, participants assessed the quality of four hypothetical cars by considering either four attributes (a simple task) or 12 attributes (a complex task). Among participants who considered four attributes, those who were allowed to engage in undistracted deliberative thought did better at discriminating between the best and worst cars. Those who were distracted and thus unable to deliberate had to rely on their unconscious thinking and did less well. The opposite pattern emerged when people considered 12 criteria. In this case, conscious deliberation led to inferior discrimination and poor decisions.</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study, Dijksterhuis surveyed people shopping for clothes ('simple' products) and furniture ('complex' products). Compared with those who said they had deliberated long and hard, shoppers who bought with little conscious deliberation felt less happy with their simple clothing purchase but happier with the complex furniture purchases. Deliberation without attention actually produced better results as the decisions became more complex.</w:t>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however, the researchers take a big leap. They write:</w:t>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reason to assume that the deliberation-without-attention effect does not generalize to other types of choices – political, managerial or otherwise. In such cases, it should benefit the individual to think consciously about simple matters and to delegate thinking about more complicated matters to the unconscious.</w:t>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radical inference contradicts standard political and managerial theory but doubtless comforts those in politics and management who always find the simple solution to the complex problem an attractive proposition. Indeed, one suspects many of our political leaders already embrace this wisdom.</w:t>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it is there, in the realms of society and its governance, that the more problematic implications of deliberation without attention begin to surface. Variables that can be neatly circumscribed in decisions about shopping lose clarity in a world of group dynamics, social interaction, history and politics. Two pertinent questions arise. First, what counts as a complex decision? And second, what counts as a good outcome?</w:t>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social psychologist Kurt Lewin (1890 – 1947) noted, a 'good' decision that nobody respects is actually bad. His classic studies of decision making showed that participating in deliberative processes makes people more likely to abide by the results. The issue here is that when political decision makers make mistakes, it is their politics, or the relation between their politics and our own, rather than psychology which is at fault.</w:t>
            </w:r>
          </w:p>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Gladwell's book and Dijksterhuis's paper are invaluable in pointing out the limitations of the conventional wisdom that decision quality rises with decision-making complexity. But this work still tempts us to believe that decision making is simply a matter of psychology, rather than also a question of politics, ideology and group membership. Avoiding social considerations in a search for general appeal can take us away from enlightenment rather than towards it.</w:t>
            </w:r>
          </w:p>
        </w:tc>
        <w:tc>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khám phá khi nào chúng ta có thể đưa ra một quyết định quan trọng thật nhanh và khi nào cần tiến hành thận trọng hơn Một truyền thuyết nổi tiếng kể rằng tại Gordium (ngày nay thuộc Thổ Nhĩ Kỳ) vào thế kỷ IV trước Công nguyên, một chiếc xe bò được buộc vào một cây cột bằng một nút dây vô cùng phức tạp. Người ta nói rằng ai tháo được nút dây đó sẽ trở thành vua của châu Á. Đáng tiếc, nút dây dường như không thể tháo được. Câu chuyện tiếp tục rằng khi đối mặt với vấn đề này, thay vì suy nghĩ cách tháo nút Gordian, Alexander — vị nhà cai trị Hy Lạp nổi tiếng của thế giới cổ đại — đơn giản rút kiếm và chém đứt nút dây làm đôi, rồi tiếp tục chinh phục châu Á. Kể từ đó, khái niệm “giải pháp Gordian” được dùng để chỉ sức hấp dẫn của một câu trả lời đơn giản cho một vấn đề vốn tưởng như không thể giải quyết.</w:t>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trong giới nghiên cứu tâm lý học về quá trình ra quyết định, những giải pháp như vậy từ lâu không được đánh giá cao. Đặc biệt, “mô hình xung đột” (conflict model) về ra quyết định do các nhà tâm lý học Irving Janis và Leon Mann đề xuất trong cuốn sách Decision Making xuất bản năm 1977 cho rằng một quá trình ra quyết định phức tạp là điều thiết yếu để bảo vệ cá nhân và tập thể khỏi nguy cơ “tư duy nhóm” (groupthink). Những quyết định được đưa ra mà không khảo sát kỹ lưỡng, thu thập thông tin, cân nhắc, kiểm tra và xem xét lại các thông tin cũng như các phương án liên quan sẽ không tối ưu và thường dẫn đến hậu quả tai hại. Một quyết định về đối ngoại của một nhà lãnh đạo chính trị nổi tiếng của Hoa Kỳ vào những năm 1960 thường được xem là ví dụ điển hình cho những nguy cơ của việc suy nghĩ chưa đầy đủ, trong khi cách ông xử lý thành công một cuộc khủng hoảng xảy ra sau đó lại được coi là minh chứng cho lợi ích của sự cân nhắc thận trọng. Tuy nhiên, khi nghiên cứu lại những sự kiện lịch sử này, Peter Suedfield, nhà tâm lý học tại Đại học British Columbia, và Roderick Kramer, nhà tâm lý học tại Trường Kinh doanh Stanford, nhận thấy có rất ít sự khác biệt giữa hai quá trình ra quyết định. Cả hai cuộc khủng hoảng đều đòi hỏi và đều nhận được sự xem xét phức tạp từ chính quyền, nhưng cuối cùng chỉ có cuộc khủng hoảng thứ hai được đánh giá là đã được xử lý hiệu quả.</w:t>
            </w:r>
          </w:p>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các ngành khoa học về tổ chức và chính trị cung cấp rất ít bằng chứng cho thấy những quyết định phức tạp tốt hơn những quyết định đơn giản. Trên thực tế, ngày càng có nhiều nghiên cứu cho thấy rằng trong nhiều tình huống, những quyết định “chớp nhoáng” (snap decisions) đơn giản thường xuyên có thể vượt trội so với những quyết định phức tạp — một quan điểm đã trở nên phổ biến rộng rãi nhờ cuốn sách bán chạy Blink (2005) của Malcolm Gladwell.</w:t>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viết của Ap Dijksterhuis thuộc Đại học Amsterdam và các đồng nghiệp, có tựa đề “On Making the Right Choice: the Deliberation-without-attention Effect” (Về việc đưa ra lựa chọn đúng: Hiệu ứng suy xét không có sự chú ý), hoàn toàn đi theo tinh thần của tác phẩm có ảnh hưởng lớn của Gladwell. Lập luận cốt lõi của bài viết là để có hiệu quả, quá trình ra quyết định có ý thức (deliberative decision making) đòi hỏi các nguồn lực nhận thức. Khi quyết định ngày càng trở nên phức tạp, chúng càng gây áp lực lớn lên những nguồn lực này, khiến chất lượng quyết định suy giảm khi mức độ phức tạp tăng lên. Nói ngắn gọn, những quyết định phức tạp vượt quá khả năng xử lý của nhận thức con người. Ngược lại, quá trình ra quyết định vô thức — điều mà các tác giả gọi là “suy xét mà không cần chú ý” (deliberation without attention) — không đòi hỏi các nguồn lực nhận thức, vì vậy độ phức tạp của nhiệm vụ không làm suy giảm hiệu quả của nó. Kết luận có vẻ trái với trực giác là: tư duy có ý thức giúp nâng cao chất lượng của những quyết định đơn giản, nhưng đối với những quyết định phức tạp thì điều ngược lại có thể xảy ra.</w:t>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Dijksterhuis đưa ra bốn nghiên cứu đơn giản nhưng rất thuyết phục để ủng hộ lập luận này. Trong một nghiên cứu, những người tham gia đánh giá chất lượng của bốn chiếc ô tô giả định bằng cách xem xét 4 thuộc tính (nhiệm vụ đơn giản) hoặc 12 thuộc tính (nhiệm vụ phức tạp). Trong số những người xem xét 4 thuộc tính, những người được phép suy nghĩ có chủ đích mà không bị phân tâm có khả năng phân biệt chiếc xe tốt nhất và tệ nhất tốt hơn. Những người bị phân tâm và vì thế không thể suy xét có ý thức phải dựa vào quá trình suy nghĩ vô thức nên đưa ra kết quả kém hơn.</w:t>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khi mọi người phải xem xét 12 tiêu chí, mô hình hoàn toàn đảo ngược. Trong trường hợp này, việc suy xét có ý thức dẫn đến khả năng phân biệt kém hơn và những quyết định tồi hơn. Trong một nghiên cứu khác, Dijksterhuis khảo sát những người đang mua sắm quần áo (“sản phẩm đơn giản”) và đồ nội thất (“sản phẩm phức tạp”). So với những người cho biết họ đã suy nghĩ rất lâu và kỹ càng, những người mua hàng mà ít suy xét có ý thức cảm thấy ít hài lòng hơn với việc mua quần áo đơn giản, nhưng lại hài lòng hơn với việc mua đồ nội thất phức tạp. Như vậy, “suy xét mà không cần chú ý” thực sự tạo ra kết quả tốt hơn khi các quyết định trở nên phức tạp hơn.</w:t>
            </w:r>
          </w:p>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đó, các nhà nghiên cứu đưa ra một bước suy luận khá lớn. Họ viết:</w:t>
            </w:r>
          </w:p>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lý do gì để cho rằng hiệu ứng “suy xét mà không cần chú ý” không thể áp dụng cho những loại lựa chọn khác — về chính trị, quản lý hay bất kỳ lĩnh vực nào. Trong những trường hợp như vậy, cá nhân có thể được hưởng lợi nếu suy nghĩ có ý thức về những vấn đề đơn giản và giao việc suy xét những vấn đề phức tạp hơn cho quá trình vô thức.</w:t>
            </w:r>
          </w:p>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Suy luận khá cấp tiến này trái ngược với lý thuyết chính trị và quản lý truyền thống, nhưng chắc chắn sẽ khiến những người trong lĩnh vực chính trị và quản lý vốn luôn bị hấp dẫn bởi việc tìm ra một giải pháp đơn giản cho một vấn đề phức tạp cảm thấy dễ chịu. Thật vậy, người ta có thể nghi ngờ rằng nhiều nhà lãnh đạo chính trị của chúng ta vốn đã tin theo cách tư duy này.</w:t>
            </w:r>
          </w:p>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chính trong lĩnh vực xã hội và quản trị, những hệ quả đáng lo ngại hơn của “suy xét mà không cần chú ý” bắt đầu xuất hiện. Những biến số có thể được xác định rõ ràng trong các quyết định mua sắm lại trở nên thiếu rõ ràng trong một thế giới bao gồm động lực nhóm, tương tác xã hội, lịch sử và chính trị.Có hai câu hỏi quan trọng được đặt ra. Thứ nhất, thế nào được coi là một quyết định phức tạp? Thứ hai, thế nào được coi là một kết quả tốt?</w:t>
            </w:r>
          </w:p>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nhà tâm lý học xã hội Kurt Lewin (1890–1947) từng nhận xét, một quyết định “tốt” nhưng không được ai tôn trọng thì thực chất lại là một quyết định tồi. Những nghiên cứu kinh điển của ông về quá trình ra quyết định cho thấy việc tham gia vào quá trình thảo luận và cân nhắc khiến mọi người có xu hướng tuân thủ kết quả của quyết định đó nhiều hơn. Vấn đề ở đây là khi những người ra quyết định chính trị mắc sai lầm, nguyên nhân nằm ở chính trị của họ, hoặc ở mối quan hệ giữa quan điểm chính trị của họ với quan điểm của chúng ta, chứ không đơn thuần nằm ở tâm lý học.</w:t>
            </w:r>
          </w:p>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Cuốn Blink của Gladwell và bài nghiên cứu của Dijksterhuis có giá trị rất lớn ở chỗ chúng chỉ ra những hạn chế của quan niệm truyền thống rằng chất lượng quyết định luôn tăng lên cùng với mức độ phức tạp của quá trình ra quyết định. Tuy nhiên, những công trình này vẫn khiến chúng ta dễ tin rằng việc ra quyết định đơn giản chỉ là một vấn đề của tâm lý học, thay vì nhận ra rằng đó đồng thời còn là vấn đề của chính trị, hệ tư tưởng và sự thuộc về một nhóm xã hội. Việc né tránh các yếu tố xã hội để tìm kiếm một nguyên tắc có sức hấp dẫn phổ quát có thể khiến chúng ta rời xa sự khai sáng thay vì tiến gần hơn đến nó.</w:t>
            </w:r>
          </w:p>
        </w:tc>
      </w:tr>
    </w:tbl>
    <w:p w:rsidR="00000000" w:rsidDel="00000000" w:rsidP="00000000" w:rsidRDefault="00000000" w:rsidRPr="00000000" w14:paraId="000004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17">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ind w:left="720" w:firstLine="0"/>
              <w:rPr>
                <w:sz w:val="20"/>
                <w:szCs w:val="20"/>
              </w:rPr>
            </w:pPr>
            <w:r w:rsidDel="00000000" w:rsidR="00000000" w:rsidRPr="00000000">
              <w:rPr>
                <w:sz w:val="20"/>
                <w:szCs w:val="20"/>
                <w:rtl w:val="0"/>
              </w:rPr>
              <w:t xml:space="preserve">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ind w:left="720" w:firstLine="0"/>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ind w:left="720" w:firstLine="0"/>
              <w:rPr>
                <w:sz w:val="20"/>
                <w:szCs w:val="20"/>
              </w:rPr>
            </w:pPr>
            <w:r w:rsidDel="00000000" w:rsidR="00000000" w:rsidRPr="00000000">
              <w:rPr>
                <w:sz w:val="20"/>
                <w:szCs w:val="20"/>
                <w:rtl w:val="0"/>
              </w:rPr>
              <w:t xml:space="preserve">explore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ind w:left="720" w:firstLine="0"/>
              <w:rPr>
                <w:sz w:val="20"/>
                <w:szCs w:val="20"/>
              </w:rPr>
            </w:pPr>
            <w:r w:rsidDel="00000000" w:rsidR="00000000" w:rsidRPr="00000000">
              <w:rPr>
                <w:sz w:val="20"/>
                <w:szCs w:val="20"/>
                <w:rtl w:val="0"/>
              </w:rPr>
              <w:t xml:space="preserve">nghiên cứu, tìm hiểu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ind w:left="720" w:firstLine="0"/>
              <w:rPr>
                <w:sz w:val="20"/>
                <w:szCs w:val="20"/>
              </w:rPr>
            </w:pPr>
            <w:r w:rsidDel="00000000" w:rsidR="00000000" w:rsidRPr="00000000">
              <w:rPr>
                <w:sz w:val="20"/>
                <w:szCs w:val="20"/>
                <w:rtl w:val="0"/>
              </w:rPr>
              <w:t xml:space="preserve">vital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ind w:left="720" w:firstLine="0"/>
              <w:rPr>
                <w:sz w:val="20"/>
                <w:szCs w:val="20"/>
              </w:rPr>
            </w:pPr>
            <w:r w:rsidDel="00000000" w:rsidR="00000000" w:rsidRPr="00000000">
              <w:rPr>
                <w:sz w:val="20"/>
                <w:szCs w:val="20"/>
                <w:rtl w:val="0"/>
              </w:rPr>
              <w:t xml:space="preserve">quan trọng sống còn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ind w:left="720" w:firstLine="0"/>
              <w:rPr>
                <w:sz w:val="20"/>
                <w:szCs w:val="20"/>
              </w:rPr>
            </w:pPr>
            <w:r w:rsidDel="00000000" w:rsidR="00000000" w:rsidRPr="00000000">
              <w:rPr>
                <w:sz w:val="20"/>
                <w:szCs w:val="20"/>
                <w:rtl w:val="0"/>
              </w:rPr>
              <w:t xml:space="preserve">decision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ind w:left="720" w:firstLine="0"/>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ind w:left="720" w:firstLine="0"/>
              <w:rPr>
                <w:sz w:val="20"/>
                <w:szCs w:val="20"/>
              </w:rPr>
            </w:pPr>
            <w:r w:rsidDel="00000000" w:rsidR="00000000" w:rsidRPr="00000000">
              <w:rPr>
                <w:sz w:val="20"/>
                <w:szCs w:val="20"/>
                <w:rtl w:val="0"/>
              </w:rPr>
              <w:t xml:space="preserve">quickly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ind w:left="720" w:firstLine="0"/>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ind w:left="720" w:firstLine="0"/>
              <w:rPr>
                <w:sz w:val="20"/>
                <w:szCs w:val="20"/>
              </w:rPr>
            </w:pPr>
            <w:r w:rsidDel="00000000" w:rsidR="00000000" w:rsidRPr="00000000">
              <w:rPr>
                <w:sz w:val="20"/>
                <w:szCs w:val="20"/>
                <w:rtl w:val="0"/>
              </w:rPr>
              <w:t xml:space="preserve">proceed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ind w:left="720" w:firstLine="0"/>
              <w:rPr>
                <w:sz w:val="20"/>
                <w:szCs w:val="20"/>
              </w:rPr>
            </w:pPr>
            <w:r w:rsidDel="00000000" w:rsidR="00000000" w:rsidRPr="00000000">
              <w:rPr>
                <w:sz w:val="20"/>
                <w:szCs w:val="20"/>
                <w:rtl w:val="0"/>
              </w:rPr>
              <w:t xml:space="preserve">tiến hành, tiếp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ind w:left="720" w:firstLine="0"/>
              <w:rPr>
                <w:sz w:val="20"/>
                <w:szCs w:val="20"/>
              </w:rPr>
            </w:pPr>
            <w:r w:rsidDel="00000000" w:rsidR="00000000" w:rsidRPr="00000000">
              <w:rPr>
                <w:sz w:val="20"/>
                <w:szCs w:val="20"/>
                <w:rtl w:val="0"/>
              </w:rPr>
              <w:t xml:space="preserve">deliberately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ind w:left="720" w:firstLine="0"/>
              <w:rPr>
                <w:sz w:val="20"/>
                <w:szCs w:val="20"/>
              </w:rPr>
            </w:pPr>
            <w:r w:rsidDel="00000000" w:rsidR="00000000" w:rsidRPr="00000000">
              <w:rPr>
                <w:sz w:val="20"/>
                <w:szCs w:val="20"/>
                <w:rtl w:val="0"/>
              </w:rPr>
              <w:t xml:space="preserve">một cách có chủ ý, thận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ind w:left="720" w:firstLine="0"/>
              <w:rPr>
                <w:sz w:val="20"/>
                <w:szCs w:val="20"/>
              </w:rPr>
            </w:pPr>
            <w:r w:rsidDel="00000000" w:rsidR="00000000" w:rsidRPr="00000000">
              <w:rPr>
                <w:sz w:val="20"/>
                <w:szCs w:val="20"/>
                <w:rtl w:val="0"/>
              </w:rPr>
              <w:t xml:space="preserve">widely recognised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ind w:left="720" w:firstLine="0"/>
              <w:rPr>
                <w:sz w:val="20"/>
                <w:szCs w:val="20"/>
              </w:rPr>
            </w:pPr>
            <w:r w:rsidDel="00000000" w:rsidR="00000000" w:rsidRPr="00000000">
              <w:rPr>
                <w:sz w:val="20"/>
                <w:szCs w:val="20"/>
                <w:rtl w:val="0"/>
              </w:rPr>
              <w:t xml:space="preserve">được công nhận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ind w:left="720" w:firstLine="0"/>
              <w:rPr>
                <w:sz w:val="20"/>
                <w:szCs w:val="20"/>
              </w:rPr>
            </w:pPr>
            <w:r w:rsidDel="00000000" w:rsidR="00000000" w:rsidRPr="00000000">
              <w:rPr>
                <w:sz w:val="20"/>
                <w:szCs w:val="20"/>
                <w:rtl w:val="0"/>
              </w:rPr>
              <w:t xml:space="preserve">legend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ind w:left="720" w:firstLine="0"/>
              <w:rPr>
                <w:sz w:val="20"/>
                <w:szCs w:val="20"/>
              </w:rPr>
            </w:pPr>
            <w:r w:rsidDel="00000000" w:rsidR="00000000" w:rsidRPr="00000000">
              <w:rPr>
                <w:sz w:val="20"/>
                <w:szCs w:val="20"/>
                <w:rtl w:val="0"/>
              </w:rPr>
              <w:t xml:space="preserve">truyền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ind w:left="720" w:firstLine="0"/>
              <w:rPr>
                <w:sz w:val="20"/>
                <w:szCs w:val="20"/>
              </w:rPr>
            </w:pPr>
            <w:r w:rsidDel="00000000" w:rsidR="00000000" w:rsidRPr="00000000">
              <w:rPr>
                <w:sz w:val="20"/>
                <w:szCs w:val="20"/>
                <w:rtl w:val="0"/>
              </w:rPr>
              <w:t xml:space="preserve">fourth century BC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ind w:left="720" w:firstLine="0"/>
              <w:rPr>
                <w:sz w:val="20"/>
                <w:szCs w:val="20"/>
              </w:rPr>
            </w:pPr>
            <w:r w:rsidDel="00000000" w:rsidR="00000000" w:rsidRPr="00000000">
              <w:rPr>
                <w:sz w:val="20"/>
                <w:szCs w:val="20"/>
                <w:rtl w:val="0"/>
              </w:rPr>
              <w:t xml:space="preserve">thế kỷ thứ tư trước Công nguyên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ind w:left="720" w:firstLine="0"/>
              <w:rPr>
                <w:sz w:val="20"/>
                <w:szCs w:val="20"/>
              </w:rPr>
            </w:pPr>
            <w:r w:rsidDel="00000000" w:rsidR="00000000" w:rsidRPr="00000000">
              <w:rPr>
                <w:sz w:val="20"/>
                <w:szCs w:val="20"/>
                <w:rtl w:val="0"/>
              </w:rPr>
              <w:t xml:space="preserve">oxcart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ind w:left="720" w:firstLine="0"/>
              <w:rPr>
                <w:sz w:val="20"/>
                <w:szCs w:val="20"/>
              </w:rPr>
            </w:pPr>
            <w:r w:rsidDel="00000000" w:rsidR="00000000" w:rsidRPr="00000000">
              <w:rPr>
                <w:sz w:val="20"/>
                <w:szCs w:val="20"/>
                <w:rtl w:val="0"/>
              </w:rPr>
              <w:t xml:space="preserve">xe bò kéo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ind w:left="720" w:firstLine="0"/>
              <w:rPr>
                <w:sz w:val="20"/>
                <w:szCs w:val="20"/>
              </w:rPr>
            </w:pPr>
            <w:r w:rsidDel="00000000" w:rsidR="00000000" w:rsidRPr="00000000">
              <w:rPr>
                <w:sz w:val="20"/>
                <w:szCs w:val="20"/>
                <w:rtl w:val="0"/>
              </w:rPr>
              <w:t xml:space="preserve">rope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ind w:left="720" w:firstLine="0"/>
              <w:rPr>
                <w:sz w:val="20"/>
                <w:szCs w:val="20"/>
              </w:rPr>
            </w:pPr>
            <w:r w:rsidDel="00000000" w:rsidR="00000000" w:rsidRPr="00000000">
              <w:rPr>
                <w:sz w:val="20"/>
                <w:szCs w:val="20"/>
                <w:rtl w:val="0"/>
              </w:rPr>
              <w:t xml:space="preserve">buộc bằng dây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ind w:left="720" w:firstLine="0"/>
              <w:rPr>
                <w:sz w:val="20"/>
                <w:szCs w:val="20"/>
              </w:rPr>
            </w:pPr>
            <w:r w:rsidDel="00000000" w:rsidR="00000000" w:rsidRPr="00000000">
              <w:rPr>
                <w:sz w:val="20"/>
                <w:szCs w:val="20"/>
                <w:rtl w:val="0"/>
              </w:rPr>
              <w:t xml:space="preserve">pole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ind w:left="720" w:firstLine="0"/>
              <w:rPr>
                <w:sz w:val="20"/>
                <w:szCs w:val="20"/>
              </w:rPr>
            </w:pPr>
            <w:r w:rsidDel="00000000" w:rsidR="00000000" w:rsidRPr="00000000">
              <w:rPr>
                <w:sz w:val="20"/>
                <w:szCs w:val="20"/>
                <w:rtl w:val="0"/>
              </w:rPr>
              <w:t xml:space="preserve">cột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ind w:left="720" w:firstLine="0"/>
              <w:rPr>
                <w:sz w:val="20"/>
                <w:szCs w:val="20"/>
              </w:rPr>
            </w:pPr>
            <w:r w:rsidDel="00000000" w:rsidR="00000000" w:rsidRPr="00000000">
              <w:rPr>
                <w:sz w:val="20"/>
                <w:szCs w:val="20"/>
                <w:rtl w:val="0"/>
              </w:rPr>
              <w:t xml:space="preserve">complex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ind w:left="720" w:firstLine="0"/>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ind w:left="720" w:firstLine="0"/>
              <w:rPr>
                <w:sz w:val="20"/>
                <w:szCs w:val="20"/>
              </w:rPr>
            </w:pPr>
            <w:r w:rsidDel="00000000" w:rsidR="00000000" w:rsidRPr="00000000">
              <w:rPr>
                <w:sz w:val="20"/>
                <w:szCs w:val="20"/>
                <w:rtl w:val="0"/>
              </w:rPr>
              <w:t xml:space="preserve">knot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ind w:left="720" w:firstLine="0"/>
              <w:rPr>
                <w:sz w:val="20"/>
                <w:szCs w:val="20"/>
              </w:rPr>
            </w:pPr>
            <w:r w:rsidDel="00000000" w:rsidR="00000000" w:rsidRPr="00000000">
              <w:rPr>
                <w:sz w:val="20"/>
                <w:szCs w:val="20"/>
                <w:rtl w:val="0"/>
              </w:rPr>
              <w:t xml:space="preserve">nút thắt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ind w:left="720" w:firstLine="0"/>
              <w:rPr>
                <w:sz w:val="20"/>
                <w:szCs w:val="20"/>
              </w:rPr>
            </w:pPr>
            <w:r w:rsidDel="00000000" w:rsidR="00000000" w:rsidRPr="00000000">
              <w:rPr>
                <w:sz w:val="20"/>
                <w:szCs w:val="20"/>
                <w:rtl w:val="0"/>
              </w:rPr>
              <w:t xml:space="preserve">untie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ind w:left="720" w:firstLine="0"/>
              <w:rPr>
                <w:sz w:val="20"/>
                <w:szCs w:val="20"/>
              </w:rPr>
            </w:pPr>
            <w:r w:rsidDel="00000000" w:rsidR="00000000" w:rsidRPr="00000000">
              <w:rPr>
                <w:sz w:val="20"/>
                <w:szCs w:val="20"/>
                <w:rtl w:val="0"/>
              </w:rPr>
              <w:t xml:space="preserve">tháo, gỡ nút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ind w:left="720" w:firstLine="0"/>
              <w:rPr>
                <w:sz w:val="20"/>
                <w:szCs w:val="20"/>
              </w:rPr>
            </w:pPr>
            <w:r w:rsidDel="00000000" w:rsidR="00000000" w:rsidRPr="00000000">
              <w:rPr>
                <w:sz w:val="20"/>
                <w:szCs w:val="20"/>
                <w:rtl w:val="0"/>
              </w:rPr>
              <w:t xml:space="preserve">become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ind w:left="720" w:firstLine="0"/>
              <w:rPr>
                <w:sz w:val="20"/>
                <w:szCs w:val="20"/>
              </w:rPr>
            </w:pPr>
            <w:r w:rsidDel="00000000" w:rsidR="00000000" w:rsidRPr="00000000">
              <w:rPr>
                <w:sz w:val="20"/>
                <w:szCs w:val="20"/>
                <w:rtl w:val="0"/>
              </w:rPr>
              <w:t xml:space="preserve">trở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ind w:left="720" w:firstLine="0"/>
              <w:rPr>
                <w:sz w:val="20"/>
                <w:szCs w:val="20"/>
              </w:rPr>
            </w:pPr>
            <w:r w:rsidDel="00000000" w:rsidR="00000000" w:rsidRPr="00000000">
              <w:rPr>
                <w:sz w:val="20"/>
                <w:szCs w:val="20"/>
                <w:rtl w:val="0"/>
              </w:rPr>
              <w:t xml:space="preserve">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ind w:left="720" w:firstLine="0"/>
              <w:rPr>
                <w:sz w:val="20"/>
                <w:szCs w:val="20"/>
              </w:rPr>
            </w:pPr>
            <w:r w:rsidDel="00000000" w:rsidR="00000000" w:rsidRPr="00000000">
              <w:rPr>
                <w:sz w:val="20"/>
                <w:szCs w:val="20"/>
                <w:rtl w:val="0"/>
              </w:rPr>
              <w:t xml:space="preserve">vua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ind w:left="720" w:firstLine="0"/>
              <w:rPr>
                <w:sz w:val="20"/>
                <w:szCs w:val="20"/>
              </w:rPr>
            </w:pPr>
            <w:r w:rsidDel="00000000" w:rsidR="00000000" w:rsidRPr="00000000">
              <w:rPr>
                <w:sz w:val="20"/>
                <w:szCs w:val="20"/>
                <w:rtl w:val="0"/>
              </w:rPr>
              <w:t xml:space="preserve">unfortunately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ind w:left="720" w:firstLine="0"/>
              <w:rPr>
                <w:sz w:val="20"/>
                <w:szCs w:val="20"/>
              </w:rPr>
            </w:pPr>
            <w:r w:rsidDel="00000000" w:rsidR="00000000" w:rsidRPr="00000000">
              <w:rPr>
                <w:sz w:val="20"/>
                <w:szCs w:val="20"/>
                <w:rtl w:val="0"/>
              </w:rPr>
              <w:t xml:space="preserve">đáng tiếc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ind w:left="720" w:firstLine="0"/>
              <w:rPr>
                <w:sz w:val="20"/>
                <w:szCs w:val="20"/>
              </w:rPr>
            </w:pPr>
            <w:r w:rsidDel="00000000" w:rsidR="00000000" w:rsidRPr="00000000">
              <w:rPr>
                <w:sz w:val="20"/>
                <w:szCs w:val="20"/>
                <w:rtl w:val="0"/>
              </w:rPr>
              <w:t xml:space="preserve">prove impossible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ind w:left="720" w:firstLine="0"/>
              <w:rPr>
                <w:sz w:val="20"/>
                <w:szCs w:val="20"/>
              </w:rPr>
            </w:pPr>
            <w:r w:rsidDel="00000000" w:rsidR="00000000" w:rsidRPr="00000000">
              <w:rPr>
                <w:sz w:val="20"/>
                <w:szCs w:val="20"/>
                <w:rtl w:val="0"/>
              </w:rPr>
              <w:t xml:space="preserve">tỏ ra không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ind w:left="720" w:firstLine="0"/>
              <w:rPr>
                <w:sz w:val="20"/>
                <w:szCs w:val="20"/>
              </w:rPr>
            </w:pPr>
            <w:r w:rsidDel="00000000" w:rsidR="00000000" w:rsidRPr="00000000">
              <w:rPr>
                <w:sz w:val="20"/>
                <w:szCs w:val="20"/>
                <w:rtl w:val="0"/>
              </w:rPr>
              <w:t xml:space="preserve">confront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ind w:left="720" w:firstLine="0"/>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ind w:left="720" w:firstLine="0"/>
              <w:rPr>
                <w:sz w:val="20"/>
                <w:szCs w:val="20"/>
              </w:rPr>
            </w:pPr>
            <w:r w:rsidDel="00000000" w:rsidR="00000000" w:rsidRPr="00000000">
              <w:rPr>
                <w:sz w:val="20"/>
                <w:szCs w:val="20"/>
                <w:rtl w:val="0"/>
              </w:rPr>
              <w:t xml:space="preserve">problem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ind w:left="720" w:firstLine="0"/>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ind w:left="720" w:firstLine="0"/>
              <w:rPr>
                <w:sz w:val="20"/>
                <w:szCs w:val="20"/>
              </w:rPr>
            </w:pPr>
            <w:r w:rsidDel="00000000" w:rsidR="00000000" w:rsidRPr="00000000">
              <w:rPr>
                <w:sz w:val="20"/>
                <w:szCs w:val="20"/>
                <w:rtl w:val="0"/>
              </w:rPr>
              <w:t xml:space="preserve">rather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ind w:left="720" w:firstLine="0"/>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ind w:left="720" w:firstLine="0"/>
              <w:rPr>
                <w:sz w:val="20"/>
                <w:szCs w:val="20"/>
              </w:rPr>
            </w:pPr>
            <w:r w:rsidDel="00000000" w:rsidR="00000000" w:rsidRPr="00000000">
              <w:rPr>
                <w:sz w:val="20"/>
                <w:szCs w:val="20"/>
                <w:rtl w:val="0"/>
              </w:rPr>
              <w:t xml:space="preserve">deliberate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ind w:left="720" w:firstLine="0"/>
              <w:rPr>
                <w:sz w:val="20"/>
                <w:szCs w:val="20"/>
              </w:rPr>
            </w:pPr>
            <w:r w:rsidDel="00000000" w:rsidR="00000000" w:rsidRPr="00000000">
              <w:rPr>
                <w:sz w:val="20"/>
                <w:szCs w:val="20"/>
                <w:rtl w:val="0"/>
              </w:rPr>
              <w:t xml:space="preserve">cân nhắc kỹ, suy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ind w:left="720" w:firstLine="0"/>
              <w:rPr>
                <w:sz w:val="20"/>
                <w:szCs w:val="20"/>
              </w:rPr>
            </w:pPr>
            <w:r w:rsidDel="00000000" w:rsidR="00000000" w:rsidRPr="00000000">
              <w:rPr>
                <w:sz w:val="20"/>
                <w:szCs w:val="20"/>
                <w:rtl w:val="0"/>
              </w:rPr>
              <w:t xml:space="preserve">Gordian knot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ind w:left="720" w:firstLine="0"/>
              <w:rPr>
                <w:sz w:val="20"/>
                <w:szCs w:val="20"/>
              </w:rPr>
            </w:pPr>
            <w:r w:rsidDel="00000000" w:rsidR="00000000" w:rsidRPr="00000000">
              <w:rPr>
                <w:sz w:val="20"/>
                <w:szCs w:val="20"/>
                <w:rtl w:val="0"/>
              </w:rPr>
              <w:t xml:space="preserve">nút thắt Gordian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ind w:left="720" w:firstLine="0"/>
              <w:rPr>
                <w:sz w:val="20"/>
                <w:szCs w:val="20"/>
              </w:rPr>
            </w:pPr>
            <w:r w:rsidDel="00000000" w:rsidR="00000000" w:rsidRPr="00000000">
              <w:rPr>
                <w:sz w:val="20"/>
                <w:szCs w:val="20"/>
                <w:rtl w:val="0"/>
              </w:rPr>
              <w:t xml:space="preserve">ruler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ind w:left="720" w:firstLine="0"/>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ind w:left="720" w:firstLine="0"/>
              <w:rPr>
                <w:sz w:val="20"/>
                <w:szCs w:val="20"/>
              </w:rPr>
            </w:pPr>
            <w:r w:rsidDel="00000000" w:rsidR="00000000" w:rsidRPr="00000000">
              <w:rPr>
                <w:sz w:val="20"/>
                <w:szCs w:val="20"/>
                <w:rtl w:val="0"/>
              </w:rPr>
              <w:t xml:space="preserve">ancient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ind w:left="720" w:firstLine="0"/>
              <w:rPr>
                <w:sz w:val="20"/>
                <w:szCs w:val="20"/>
              </w:rPr>
            </w:pPr>
            <w:r w:rsidDel="00000000" w:rsidR="00000000" w:rsidRPr="00000000">
              <w:rPr>
                <w:sz w:val="20"/>
                <w:szCs w:val="20"/>
                <w:rtl w:val="0"/>
              </w:rPr>
              <w:t xml:space="preserve">thế giới cổ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ind w:left="720" w:firstLine="0"/>
              <w:rPr>
                <w:sz w:val="20"/>
                <w:szCs w:val="20"/>
              </w:rPr>
            </w:pPr>
            <w:r w:rsidDel="00000000" w:rsidR="00000000" w:rsidRPr="00000000">
              <w:rPr>
                <w:sz w:val="20"/>
                <w:szCs w:val="20"/>
                <w:rtl w:val="0"/>
              </w:rPr>
              <w:t xml:space="preserve">take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ind w:left="720" w:firstLine="0"/>
              <w:rPr>
                <w:sz w:val="20"/>
                <w:szCs w:val="20"/>
              </w:rPr>
            </w:pPr>
            <w:r w:rsidDel="00000000" w:rsidR="00000000" w:rsidRPr="00000000">
              <w:rPr>
                <w:sz w:val="20"/>
                <w:szCs w:val="20"/>
                <w:rtl w:val="0"/>
              </w:rPr>
              <w:t xml:space="preserve">lấy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ind w:left="720" w:firstLine="0"/>
              <w:rPr>
                <w:sz w:val="20"/>
                <w:szCs w:val="20"/>
              </w:rPr>
            </w:pPr>
            <w:r w:rsidDel="00000000" w:rsidR="00000000" w:rsidRPr="00000000">
              <w:rPr>
                <w:sz w:val="20"/>
                <w:szCs w:val="20"/>
                <w:rtl w:val="0"/>
              </w:rPr>
              <w:t xml:space="preserve">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ind w:left="720" w:firstLine="0"/>
              <w:rPr>
                <w:sz w:val="20"/>
                <w:szCs w:val="20"/>
              </w:rPr>
            </w:pPr>
            <w:r w:rsidDel="00000000" w:rsidR="00000000" w:rsidRPr="00000000">
              <w:rPr>
                <w:sz w:val="20"/>
                <w:szCs w:val="20"/>
                <w:rtl w:val="0"/>
              </w:rPr>
              <w:t xml:space="preserve">thanh kiếm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ind w:left="720" w:firstLine="0"/>
              <w:rPr>
                <w:sz w:val="20"/>
                <w:szCs w:val="20"/>
              </w:rPr>
            </w:pPr>
            <w:r w:rsidDel="00000000" w:rsidR="00000000" w:rsidRPr="00000000">
              <w:rPr>
                <w:sz w:val="20"/>
                <w:szCs w:val="20"/>
                <w:rtl w:val="0"/>
              </w:rPr>
              <w:t xml:space="preserve">cut in two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ind w:left="720" w:firstLine="0"/>
              <w:rPr>
                <w:sz w:val="20"/>
                <w:szCs w:val="20"/>
              </w:rPr>
            </w:pPr>
            <w:r w:rsidDel="00000000" w:rsidR="00000000" w:rsidRPr="00000000">
              <w:rPr>
                <w:sz w:val="20"/>
                <w:szCs w:val="20"/>
                <w:rtl w:val="0"/>
              </w:rPr>
              <w:t xml:space="preserve">chém làm đôi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ind w:left="720" w:firstLine="0"/>
              <w:rPr>
                <w:sz w:val="20"/>
                <w:szCs w:val="20"/>
              </w:rPr>
            </w:pPr>
            <w:r w:rsidDel="00000000" w:rsidR="00000000" w:rsidRPr="00000000">
              <w:rPr>
                <w:sz w:val="20"/>
                <w:szCs w:val="20"/>
                <w:rtl w:val="0"/>
              </w:rPr>
              <w:t xml:space="preserve">conquer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ind w:left="720" w:firstLine="0"/>
              <w:rPr>
                <w:sz w:val="20"/>
                <w:szCs w:val="20"/>
              </w:rPr>
            </w:pPr>
            <w:r w:rsidDel="00000000" w:rsidR="00000000" w:rsidRPr="00000000">
              <w:rPr>
                <w:sz w:val="20"/>
                <w:szCs w:val="20"/>
                <w:rtl w:val="0"/>
              </w:rPr>
              <w:t xml:space="preserve">chinh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ind w:left="720" w:firstLine="0"/>
              <w:rPr>
                <w:sz w:val="20"/>
                <w:szCs w:val="20"/>
              </w:rPr>
            </w:pPr>
            <w:r w:rsidDel="00000000" w:rsidR="00000000" w:rsidRPr="00000000">
              <w:rPr>
                <w:sz w:val="20"/>
                <w:szCs w:val="20"/>
                <w:rtl w:val="0"/>
              </w:rPr>
              <w:t xml:space="preserve">notion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ind w:left="720" w:firstLine="0"/>
              <w:rPr>
                <w:sz w:val="20"/>
                <w:szCs w:val="20"/>
              </w:rPr>
            </w:pPr>
            <w:r w:rsidDel="00000000" w:rsidR="00000000" w:rsidRPr="00000000">
              <w:rPr>
                <w:sz w:val="20"/>
                <w:szCs w:val="20"/>
                <w:rtl w:val="0"/>
              </w:rPr>
              <w:t xml:space="preserve">quan niệm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ind w:left="720" w:firstLine="0"/>
              <w:rPr>
                <w:sz w:val="20"/>
                <w:szCs w:val="20"/>
              </w:rPr>
            </w:pPr>
            <w:r w:rsidDel="00000000" w:rsidR="00000000" w:rsidRPr="00000000">
              <w:rPr>
                <w:sz w:val="20"/>
                <w:szCs w:val="20"/>
                <w:rtl w:val="0"/>
              </w:rPr>
              <w:t xml:space="preserve">Gordian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ind w:left="720" w:firstLine="0"/>
              <w:rPr>
                <w:sz w:val="20"/>
                <w:szCs w:val="20"/>
              </w:rPr>
            </w:pPr>
            <w:r w:rsidDel="00000000" w:rsidR="00000000" w:rsidRPr="00000000">
              <w:rPr>
                <w:sz w:val="20"/>
                <w:szCs w:val="20"/>
                <w:rtl w:val="0"/>
              </w:rPr>
              <w:t xml:space="preserve">giải pháp Gordian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ind w:left="720" w:firstLine="0"/>
              <w:rPr>
                <w:sz w:val="20"/>
                <w:szCs w:val="20"/>
              </w:rPr>
            </w:pPr>
            <w:r w:rsidDel="00000000" w:rsidR="00000000" w:rsidRPr="00000000">
              <w:rPr>
                <w:sz w:val="20"/>
                <w:szCs w:val="20"/>
                <w:rtl w:val="0"/>
              </w:rPr>
              <w:t xml:space="preserve">refer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ind w:left="720" w:firstLine="0"/>
              <w:rPr>
                <w:sz w:val="20"/>
                <w:szCs w:val="20"/>
              </w:rPr>
            </w:pPr>
            <w:r w:rsidDel="00000000" w:rsidR="00000000" w:rsidRPr="00000000">
              <w:rPr>
                <w:sz w:val="20"/>
                <w:szCs w:val="20"/>
                <w:rtl w:val="0"/>
              </w:rPr>
              <w:t xml:space="preserve">đề cập đến, chỉ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ind w:left="720" w:firstLine="0"/>
              <w:rPr>
                <w:sz w:val="20"/>
                <w:szCs w:val="20"/>
              </w:rPr>
            </w:pPr>
            <w:r w:rsidDel="00000000" w:rsidR="00000000" w:rsidRPr="00000000">
              <w:rPr>
                <w:sz w:val="20"/>
                <w:szCs w:val="20"/>
                <w:rtl w:val="0"/>
              </w:rPr>
              <w:t xml:space="preserve">attractiveness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ind w:left="720" w:firstLine="0"/>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ind w:left="720" w:firstLine="0"/>
              <w:rPr>
                <w:sz w:val="20"/>
                <w:szCs w:val="20"/>
              </w:rPr>
            </w:pPr>
            <w:r w:rsidDel="00000000" w:rsidR="00000000" w:rsidRPr="00000000">
              <w:rPr>
                <w:sz w:val="20"/>
                <w:szCs w:val="20"/>
                <w:rtl w:val="0"/>
              </w:rPr>
              <w:t xml:space="preserve">simple answer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ind w:left="720" w:firstLine="0"/>
              <w:rPr>
                <w:sz w:val="20"/>
                <w:szCs w:val="20"/>
              </w:rPr>
            </w:pPr>
            <w:r w:rsidDel="00000000" w:rsidR="00000000" w:rsidRPr="00000000">
              <w:rPr>
                <w:sz w:val="20"/>
                <w:szCs w:val="20"/>
                <w:rtl w:val="0"/>
              </w:rPr>
              <w:t xml:space="preserve">câu trả lời đơn giản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ind w:left="720" w:firstLine="0"/>
              <w:rPr>
                <w:sz w:val="20"/>
                <w:szCs w:val="20"/>
              </w:rPr>
            </w:pPr>
            <w:r w:rsidDel="00000000" w:rsidR="00000000" w:rsidRPr="00000000">
              <w:rPr>
                <w:sz w:val="20"/>
                <w:szCs w:val="20"/>
                <w:rtl w:val="0"/>
              </w:rPr>
              <w:t xml:space="preserve">otherwise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1">
            <w:pPr>
              <w:widowControl w:val="0"/>
              <w:spacing w:line="240" w:lineRule="auto"/>
              <w:ind w:left="720" w:firstLine="0"/>
              <w:rPr>
                <w:sz w:val="20"/>
                <w:szCs w:val="20"/>
              </w:rPr>
            </w:pPr>
            <w:r w:rsidDel="00000000" w:rsidR="00000000" w:rsidRPr="00000000">
              <w:rPr>
                <w:sz w:val="20"/>
                <w:szCs w:val="20"/>
                <w:rtl w:val="0"/>
              </w:rPr>
              <w:t xml:space="preserve">nếu không thì, trong trường hợp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ind w:left="720" w:firstLine="0"/>
              <w:rPr>
                <w:sz w:val="20"/>
                <w:szCs w:val="20"/>
              </w:rPr>
            </w:pPr>
            <w:r w:rsidDel="00000000" w:rsidR="00000000" w:rsidRPr="00000000">
              <w:rPr>
                <w:sz w:val="20"/>
                <w:szCs w:val="20"/>
                <w:rtl w:val="0"/>
              </w:rPr>
              <w:t xml:space="preserve">intractable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ind w:left="720" w:firstLine="0"/>
              <w:rPr>
                <w:sz w:val="20"/>
                <w:szCs w:val="20"/>
              </w:rPr>
            </w:pPr>
            <w:r w:rsidDel="00000000" w:rsidR="00000000" w:rsidRPr="00000000">
              <w:rPr>
                <w:sz w:val="20"/>
                <w:szCs w:val="20"/>
                <w:rtl w:val="0"/>
              </w:rPr>
              <w:t xml:space="preserve">nan giải, khó giải quyết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ind w:left="720" w:firstLine="0"/>
              <w:rPr>
                <w:sz w:val="20"/>
                <w:szCs w:val="20"/>
              </w:rPr>
            </w:pPr>
            <w:r w:rsidDel="00000000" w:rsidR="00000000" w:rsidRPr="00000000">
              <w:rPr>
                <w:sz w:val="20"/>
                <w:szCs w:val="20"/>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ind w:left="720" w:firstLine="0"/>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ind w:left="720" w:firstLine="0"/>
              <w:rPr>
                <w:sz w:val="20"/>
                <w:szCs w:val="20"/>
              </w:rPr>
            </w:pPr>
            <w:r w:rsidDel="00000000" w:rsidR="00000000" w:rsidRPr="00000000">
              <w:rPr>
                <w:sz w:val="20"/>
                <w:szCs w:val="20"/>
                <w:rtl w:val="0"/>
              </w:rPr>
              <w:t xml:space="preserve">decision making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ind w:left="720" w:firstLine="0"/>
              <w:rPr>
                <w:sz w:val="20"/>
                <w:szCs w:val="20"/>
              </w:rPr>
            </w:pPr>
            <w:r w:rsidDel="00000000" w:rsidR="00000000" w:rsidRPr="00000000">
              <w:rPr>
                <w:sz w:val="20"/>
                <w:szCs w:val="20"/>
                <w:rtl w:val="0"/>
              </w:rPr>
              <w:t xml:space="preserve">việc ra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ind w:left="720" w:firstLine="0"/>
              <w:rPr>
                <w:sz w:val="20"/>
                <w:szCs w:val="20"/>
              </w:rPr>
            </w:pPr>
            <w:r w:rsidDel="00000000" w:rsidR="00000000" w:rsidRPr="00000000">
              <w:rPr>
                <w:sz w:val="20"/>
                <w:szCs w:val="20"/>
                <w:rtl w:val="0"/>
              </w:rPr>
              <w:t xml:space="preserve">traditionally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ind w:left="720" w:firstLine="0"/>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ind w:left="720" w:firstLine="0"/>
              <w:rPr>
                <w:sz w:val="20"/>
                <w:szCs w:val="20"/>
              </w:rPr>
            </w:pPr>
            <w:r w:rsidDel="00000000" w:rsidR="00000000" w:rsidRPr="00000000">
              <w:rPr>
                <w:sz w:val="20"/>
                <w:szCs w:val="20"/>
                <w:rtl w:val="0"/>
              </w:rPr>
              <w:t xml:space="preserve">hold little appeal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ind w:left="720" w:firstLine="0"/>
              <w:rPr>
                <w:sz w:val="20"/>
                <w:szCs w:val="20"/>
              </w:rPr>
            </w:pPr>
            <w:r w:rsidDel="00000000" w:rsidR="00000000" w:rsidRPr="00000000">
              <w:rPr>
                <w:sz w:val="20"/>
                <w:szCs w:val="20"/>
                <w:rtl w:val="0"/>
              </w:rPr>
              <w:t xml:space="preserve">ít có sức hấp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ind w:left="720" w:firstLine="0"/>
              <w:rPr>
                <w:sz w:val="20"/>
                <w:szCs w:val="20"/>
              </w:rPr>
            </w:pPr>
            <w:r w:rsidDel="00000000" w:rsidR="00000000" w:rsidRPr="00000000">
              <w:rPr>
                <w:sz w:val="20"/>
                <w:szCs w:val="20"/>
                <w:rtl w:val="0"/>
              </w:rPr>
              <w:t xml:space="preserve">conflict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ind w:left="720" w:firstLine="0"/>
              <w:rPr>
                <w:sz w:val="20"/>
                <w:szCs w:val="20"/>
              </w:rPr>
            </w:pPr>
            <w:r w:rsidDel="00000000" w:rsidR="00000000" w:rsidRPr="00000000">
              <w:rPr>
                <w:sz w:val="20"/>
                <w:szCs w:val="20"/>
                <w:rtl w:val="0"/>
              </w:rPr>
              <w:t xml:space="preserve">mô hình xung đột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ind w:left="720" w:firstLine="0"/>
              <w:rPr>
                <w:sz w:val="20"/>
                <w:szCs w:val="20"/>
              </w:rPr>
            </w:pPr>
            <w:r w:rsidDel="00000000" w:rsidR="00000000" w:rsidRPr="00000000">
              <w:rPr>
                <w:sz w:val="20"/>
                <w:szCs w:val="20"/>
                <w:rtl w:val="0"/>
              </w:rPr>
              <w:t xml:space="preserve">propose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ind w:left="720" w:firstLine="0"/>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ind w:left="720" w:firstLine="0"/>
              <w:rPr>
                <w:sz w:val="20"/>
                <w:szCs w:val="20"/>
              </w:rPr>
            </w:pPr>
            <w:r w:rsidDel="00000000" w:rsidR="00000000" w:rsidRPr="00000000">
              <w:rPr>
                <w:sz w:val="20"/>
                <w:szCs w:val="20"/>
                <w:rtl w:val="0"/>
              </w:rPr>
              <w:t xml:space="preserve">psychologist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ind w:left="720" w:firstLine="0"/>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ind w:left="720" w:firstLine="0"/>
              <w:rPr>
                <w:sz w:val="20"/>
                <w:szCs w:val="20"/>
              </w:rPr>
            </w:pPr>
            <w:r w:rsidDel="00000000" w:rsidR="00000000" w:rsidRPr="00000000">
              <w:rPr>
                <w:sz w:val="20"/>
                <w:szCs w:val="20"/>
                <w:rtl w:val="0"/>
              </w:rPr>
              <w:t xml:space="preserve">complex decision-making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ind w:left="720" w:firstLine="0"/>
              <w:rPr>
                <w:sz w:val="20"/>
                <w:szCs w:val="20"/>
              </w:rPr>
            </w:pPr>
            <w:r w:rsidDel="00000000" w:rsidR="00000000" w:rsidRPr="00000000">
              <w:rPr>
                <w:sz w:val="20"/>
                <w:szCs w:val="20"/>
                <w:rtl w:val="0"/>
              </w:rPr>
              <w:t xml:space="preserve">quy trình ra quyết định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ind w:left="720" w:firstLine="0"/>
              <w:rPr>
                <w:sz w:val="20"/>
                <w:szCs w:val="20"/>
              </w:rPr>
            </w:pPr>
            <w:r w:rsidDel="00000000" w:rsidR="00000000" w:rsidRPr="00000000">
              <w:rPr>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ind w:left="720" w:firstLine="0"/>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ind w:left="720" w:firstLine="0"/>
              <w:rPr>
                <w:sz w:val="20"/>
                <w:szCs w:val="20"/>
              </w:rPr>
            </w:pPr>
            <w:r w:rsidDel="00000000" w:rsidR="00000000" w:rsidRPr="00000000">
              <w:rPr>
                <w:sz w:val="20"/>
                <w:szCs w:val="20"/>
                <w:rtl w:val="0"/>
              </w:rPr>
              <w:t xml:space="preserve">guard against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ind w:left="720" w:firstLine="0"/>
              <w:rPr>
                <w:sz w:val="20"/>
                <w:szCs w:val="20"/>
              </w:rPr>
            </w:pPr>
            <w:r w:rsidDel="00000000" w:rsidR="00000000" w:rsidRPr="00000000">
              <w:rPr>
                <w:sz w:val="20"/>
                <w:szCs w:val="20"/>
                <w:rtl w:val="0"/>
              </w:rPr>
              <w:t xml:space="preserve">bảo vệ khỏi, phòng ngừa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ind w:left="720" w:firstLine="0"/>
              <w:rPr>
                <w:sz w:val="20"/>
                <w:szCs w:val="20"/>
              </w:rPr>
            </w:pPr>
            <w:r w:rsidDel="00000000" w:rsidR="00000000" w:rsidRPr="00000000">
              <w:rPr>
                <w:sz w:val="20"/>
                <w:szCs w:val="20"/>
                <w:rtl w:val="0"/>
              </w:rPr>
              <w:t xml:space="preserve">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ind w:left="720" w:firstLine="0"/>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ind w:left="720" w:firstLine="0"/>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ind w:left="720" w:firstLine="0"/>
              <w:rPr>
                <w:sz w:val="20"/>
                <w:szCs w:val="20"/>
              </w:rPr>
            </w:pPr>
            <w:r w:rsidDel="00000000" w:rsidR="00000000" w:rsidRPr="00000000">
              <w:rPr>
                <w:sz w:val="20"/>
                <w:szCs w:val="20"/>
                <w:rtl w:val="0"/>
              </w:rPr>
              <w:t xml:space="preserve">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ind w:left="720" w:firstLine="0"/>
              <w:rPr>
                <w:sz w:val="20"/>
                <w:szCs w:val="20"/>
              </w:rPr>
            </w:pPr>
            <w:r w:rsidDel="00000000" w:rsidR="00000000" w:rsidRPr="00000000">
              <w:rPr>
                <w:sz w:val="20"/>
                <w:szCs w:val="20"/>
                <w:rtl w:val="0"/>
              </w:rPr>
              <w:t xml:space="preserve">peril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ind w:left="720" w:firstLine="0"/>
              <w:rPr>
                <w:sz w:val="20"/>
                <w:szCs w:val="20"/>
              </w:rPr>
            </w:pPr>
            <w:r w:rsidDel="00000000" w:rsidR="00000000" w:rsidRPr="00000000">
              <w:rPr>
                <w:sz w:val="20"/>
                <w:szCs w:val="20"/>
                <w:rtl w:val="0"/>
              </w:rPr>
              <w:t xml:space="preserve">mối nguy hiểm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ind w:left="720" w:firstLine="0"/>
              <w:rPr>
                <w:sz w:val="20"/>
                <w:szCs w:val="20"/>
              </w:rPr>
            </w:pPr>
            <w:r w:rsidDel="00000000" w:rsidR="00000000" w:rsidRPr="00000000">
              <w:rPr>
                <w:sz w:val="20"/>
                <w:szCs w:val="20"/>
                <w:rtl w:val="0"/>
              </w:rPr>
              <w:t xml:space="preserve">group-think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ind w:left="720" w:firstLine="0"/>
              <w:rPr>
                <w:sz w:val="20"/>
                <w:szCs w:val="20"/>
              </w:rPr>
            </w:pPr>
            <w:r w:rsidDel="00000000" w:rsidR="00000000" w:rsidRPr="00000000">
              <w:rPr>
                <w:sz w:val="20"/>
                <w:szCs w:val="20"/>
                <w:rtl w:val="0"/>
              </w:rPr>
              <w:t xml:space="preserve">tư duy 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ind w:left="720" w:firstLine="0"/>
              <w:rPr>
                <w:sz w:val="20"/>
                <w:szCs w:val="20"/>
              </w:rPr>
            </w:pPr>
            <w:r w:rsidDel="00000000" w:rsidR="00000000" w:rsidRPr="00000000">
              <w:rPr>
                <w:sz w:val="20"/>
                <w:szCs w:val="20"/>
                <w:rtl w:val="0"/>
              </w:rPr>
              <w:t xml:space="preserve">thorough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ind w:left="720" w:firstLine="0"/>
              <w:rPr>
                <w:sz w:val="20"/>
                <w:szCs w:val="20"/>
              </w:rPr>
            </w:pPr>
            <w:r w:rsidDel="00000000" w:rsidR="00000000" w:rsidRPr="00000000">
              <w:rPr>
                <w:sz w:val="20"/>
                <w:szCs w:val="20"/>
                <w:rtl w:val="0"/>
              </w:rPr>
              <w:t xml:space="preserve">kỹ lưỡng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ind w:left="720" w:firstLine="0"/>
              <w:rPr>
                <w:sz w:val="20"/>
                <w:szCs w:val="20"/>
              </w:rPr>
            </w:pPr>
            <w:r w:rsidDel="00000000" w:rsidR="00000000" w:rsidRPr="00000000">
              <w:rPr>
                <w:sz w:val="20"/>
                <w:szCs w:val="20"/>
                <w:rtl w:val="0"/>
              </w:rPr>
              <w:t xml:space="preserve">canvass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ind w:left="720" w:firstLine="0"/>
              <w:rPr>
                <w:sz w:val="20"/>
                <w:szCs w:val="20"/>
              </w:rPr>
            </w:pPr>
            <w:r w:rsidDel="00000000" w:rsidR="00000000" w:rsidRPr="00000000">
              <w:rPr>
                <w:sz w:val="20"/>
                <w:szCs w:val="20"/>
                <w:rtl w:val="0"/>
              </w:rPr>
              <w:t xml:space="preserve">khảo sát, xem xét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ind w:left="720" w:firstLine="0"/>
              <w:rPr>
                <w:sz w:val="20"/>
                <w:szCs w:val="20"/>
              </w:rPr>
            </w:pPr>
            <w:r w:rsidDel="00000000" w:rsidR="00000000" w:rsidRPr="00000000">
              <w:rPr>
                <w:sz w:val="20"/>
                <w:szCs w:val="20"/>
                <w:rtl w:val="0"/>
              </w:rPr>
              <w:t xml:space="preserve">survey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ind w:left="720" w:firstLine="0"/>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ind w:left="720" w:firstLine="0"/>
              <w:rPr>
                <w:sz w:val="20"/>
                <w:szCs w:val="20"/>
              </w:rPr>
            </w:pPr>
            <w:r w:rsidDel="00000000" w:rsidR="00000000" w:rsidRPr="00000000">
              <w:rPr>
                <w:sz w:val="20"/>
                <w:szCs w:val="20"/>
                <w:rtl w:val="0"/>
              </w:rPr>
              <w:t xml:space="preserve">weigh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ind w:left="720" w:firstLine="0"/>
              <w:rPr>
                <w:sz w:val="20"/>
                <w:szCs w:val="20"/>
              </w:rPr>
            </w:pPr>
            <w:r w:rsidDel="00000000" w:rsidR="00000000" w:rsidRPr="00000000">
              <w:rPr>
                <w:sz w:val="20"/>
                <w:szCs w:val="20"/>
                <w:rtl w:val="0"/>
              </w:rPr>
              <w:t xml:space="preserve">cân nhắc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ind w:left="720" w:firstLine="0"/>
              <w:rPr>
                <w:sz w:val="20"/>
                <w:szCs w:val="20"/>
              </w:rPr>
            </w:pPr>
            <w:r w:rsidDel="00000000" w:rsidR="00000000" w:rsidRPr="00000000">
              <w:rPr>
                <w:sz w:val="20"/>
                <w:szCs w:val="20"/>
                <w:rtl w:val="0"/>
              </w:rPr>
              <w:t xml:space="preserve">examine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ind w:left="720" w:firstLine="0"/>
              <w:rPr>
                <w:sz w:val="20"/>
                <w:szCs w:val="20"/>
              </w:rPr>
            </w:pPr>
            <w:r w:rsidDel="00000000" w:rsidR="00000000" w:rsidRPr="00000000">
              <w:rPr>
                <w:sz w:val="20"/>
                <w:szCs w:val="20"/>
                <w:rtl w:val="0"/>
              </w:rPr>
              <w:t xml:space="preserve">xem xét, kiểm tra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ind w:left="720" w:firstLine="0"/>
              <w:rPr>
                <w:sz w:val="20"/>
                <w:szCs w:val="20"/>
              </w:rPr>
            </w:pPr>
            <w:r w:rsidDel="00000000" w:rsidR="00000000" w:rsidRPr="00000000">
              <w:rPr>
                <w:sz w:val="20"/>
                <w:szCs w:val="20"/>
                <w:rtl w:val="0"/>
              </w:rPr>
              <w:t xml:space="preserve">reexamine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ind w:left="720" w:firstLine="0"/>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ind w:left="720" w:firstLine="0"/>
              <w:rPr>
                <w:sz w:val="20"/>
                <w:szCs w:val="20"/>
              </w:rPr>
            </w:pPr>
            <w:r w:rsidDel="00000000" w:rsidR="00000000" w:rsidRPr="00000000">
              <w:rPr>
                <w:sz w:val="20"/>
                <w:szCs w:val="20"/>
                <w:rtl w:val="0"/>
              </w:rPr>
              <w:t xml:space="preserve">relevant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ind w:left="720" w:firstLine="0"/>
              <w:rPr>
                <w:sz w:val="20"/>
                <w:szCs w:val="20"/>
              </w:rPr>
            </w:pPr>
            <w:r w:rsidDel="00000000" w:rsidR="00000000" w:rsidRPr="00000000">
              <w:rPr>
                <w:sz w:val="20"/>
                <w:szCs w:val="20"/>
                <w:rtl w:val="0"/>
              </w:rPr>
              <w:t xml:space="preserve">liên quan, thích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ind w:left="720" w:firstLine="0"/>
              <w:rPr>
                <w:sz w:val="20"/>
                <w:szCs w:val="20"/>
              </w:rPr>
            </w:pPr>
            <w:r w:rsidDel="00000000" w:rsidR="00000000" w:rsidRPr="00000000">
              <w:rPr>
                <w:sz w:val="20"/>
                <w:szCs w:val="20"/>
                <w:rtl w:val="0"/>
              </w:rPr>
              <w:t xml:space="preserve">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ind w:left="720" w:firstLine="0"/>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ind w:left="720" w:firstLine="0"/>
              <w:rPr>
                <w:sz w:val="20"/>
                <w:szCs w:val="20"/>
              </w:rPr>
            </w:pPr>
            <w:r w:rsidDel="00000000" w:rsidR="00000000" w:rsidRPr="00000000">
              <w:rPr>
                <w:sz w:val="20"/>
                <w:szCs w:val="20"/>
                <w:rtl w:val="0"/>
              </w:rPr>
              <w:t xml:space="preserve">option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ind w:left="720" w:firstLine="0"/>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ind w:left="720" w:firstLine="0"/>
              <w:rPr>
                <w:sz w:val="20"/>
                <w:szCs w:val="20"/>
              </w:rPr>
            </w:pPr>
            <w:r w:rsidDel="00000000" w:rsidR="00000000" w:rsidRPr="00000000">
              <w:rPr>
                <w:sz w:val="20"/>
                <w:szCs w:val="20"/>
                <w:rtl w:val="0"/>
              </w:rPr>
              <w:t xml:space="preserve">suboptimal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ind w:left="720" w:firstLine="0"/>
              <w:rPr>
                <w:sz w:val="20"/>
                <w:szCs w:val="20"/>
              </w:rPr>
            </w:pPr>
            <w:r w:rsidDel="00000000" w:rsidR="00000000" w:rsidRPr="00000000">
              <w:rPr>
                <w:sz w:val="20"/>
                <w:szCs w:val="20"/>
                <w:rtl w:val="0"/>
              </w:rPr>
              <w:t xml:space="preserve">dưới mức tối ưu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ind w:left="720" w:firstLine="0"/>
              <w:rPr>
                <w:sz w:val="20"/>
                <w:szCs w:val="20"/>
              </w:rPr>
            </w:pPr>
            <w:r w:rsidDel="00000000" w:rsidR="00000000" w:rsidRPr="00000000">
              <w:rPr>
                <w:sz w:val="20"/>
                <w:szCs w:val="20"/>
                <w:rtl w:val="0"/>
              </w:rPr>
              <w:t xml:space="preserve">disastrous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ind w:left="720" w:firstLine="0"/>
              <w:rPr>
                <w:sz w:val="20"/>
                <w:szCs w:val="20"/>
              </w:rPr>
            </w:pPr>
            <w:r w:rsidDel="00000000" w:rsidR="00000000" w:rsidRPr="00000000">
              <w:rPr>
                <w:sz w:val="20"/>
                <w:szCs w:val="20"/>
                <w:rtl w:val="0"/>
              </w:rPr>
              <w:t xml:space="preserve">thảm họa, tai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ind w:left="720" w:firstLine="0"/>
              <w:rPr>
                <w:sz w:val="20"/>
                <w:szCs w:val="20"/>
              </w:rPr>
            </w:pPr>
            <w:r w:rsidDel="00000000" w:rsidR="00000000" w:rsidRPr="00000000">
              <w:rPr>
                <w:sz w:val="20"/>
                <w:szCs w:val="20"/>
                <w:rtl w:val="0"/>
              </w:rPr>
              <w:t xml:space="preserve">foreign affairs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ind w:left="720" w:firstLine="0"/>
              <w:rPr>
                <w:sz w:val="20"/>
                <w:szCs w:val="20"/>
              </w:rPr>
            </w:pPr>
            <w:r w:rsidDel="00000000" w:rsidR="00000000" w:rsidRPr="00000000">
              <w:rPr>
                <w:sz w:val="20"/>
                <w:szCs w:val="20"/>
                <w:rtl w:val="0"/>
              </w:rPr>
              <w:t xml:space="preserve">đối ngoại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ind w:left="720" w:firstLine="0"/>
              <w:rPr>
                <w:sz w:val="20"/>
                <w:szCs w:val="20"/>
              </w:rPr>
            </w:pPr>
            <w:r w:rsidDel="00000000" w:rsidR="00000000" w:rsidRPr="00000000">
              <w:rPr>
                <w:sz w:val="20"/>
                <w:szCs w:val="20"/>
                <w:rtl w:val="0"/>
              </w:rPr>
              <w:t xml:space="preserve">political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ind w:left="720" w:firstLine="0"/>
              <w:rPr>
                <w:sz w:val="20"/>
                <w:szCs w:val="20"/>
              </w:rPr>
            </w:pPr>
            <w:r w:rsidDel="00000000" w:rsidR="00000000" w:rsidRPr="00000000">
              <w:rPr>
                <w:sz w:val="20"/>
                <w:szCs w:val="20"/>
                <w:rtl w:val="0"/>
              </w:rPr>
              <w:t xml:space="preserve">nhà lãnh đạo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ind w:left="720" w:firstLine="0"/>
              <w:rPr>
                <w:sz w:val="20"/>
                <w:szCs w:val="20"/>
              </w:rPr>
            </w:pPr>
            <w:r w:rsidDel="00000000" w:rsidR="00000000" w:rsidRPr="00000000">
              <w:rPr>
                <w:sz w:val="20"/>
                <w:szCs w:val="20"/>
                <w:rtl w:val="0"/>
              </w:rPr>
              <w:t xml:space="preserve">typically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ind w:left="720" w:firstLine="0"/>
              <w:rPr>
                <w:sz w:val="20"/>
                <w:szCs w:val="20"/>
              </w:rPr>
            </w:pPr>
            <w:r w:rsidDel="00000000" w:rsidR="00000000" w:rsidRPr="00000000">
              <w:rPr>
                <w:sz w:val="20"/>
                <w:szCs w:val="20"/>
                <w:rtl w:val="0"/>
              </w:rPr>
              <w:t xml:space="preserve">điển hình là, thường được xem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ind w:left="720" w:firstLine="0"/>
              <w:rPr>
                <w:sz w:val="20"/>
                <w:szCs w:val="20"/>
              </w:rPr>
            </w:pPr>
            <w:r w:rsidDel="00000000" w:rsidR="00000000" w:rsidRPr="00000000">
              <w:rPr>
                <w:sz w:val="20"/>
                <w:szCs w:val="20"/>
                <w:rtl w:val="0"/>
              </w:rPr>
              <w:t xml:space="preserve">be held up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ind w:left="720" w:firstLine="0"/>
              <w:rPr>
                <w:sz w:val="20"/>
                <w:szCs w:val="20"/>
              </w:rPr>
            </w:pPr>
            <w:r w:rsidDel="00000000" w:rsidR="00000000" w:rsidRPr="00000000">
              <w:rPr>
                <w:sz w:val="20"/>
                <w:szCs w:val="20"/>
                <w:rtl w:val="0"/>
              </w:rPr>
              <w:t xml:space="preserve">được đưa ra làm ví dụ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ind w:left="720" w:firstLine="0"/>
              <w:rPr>
                <w:sz w:val="20"/>
                <w:szCs w:val="20"/>
              </w:rPr>
            </w:pPr>
            <w:r w:rsidDel="00000000" w:rsidR="00000000" w:rsidRPr="00000000">
              <w:rPr>
                <w:sz w:val="20"/>
                <w:szCs w:val="20"/>
                <w:rtl w:val="0"/>
              </w:rPr>
              <w:t xml:space="preserve">peril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ind w:left="720" w:firstLine="0"/>
              <w:rPr>
                <w:sz w:val="20"/>
                <w:szCs w:val="20"/>
              </w:rPr>
            </w:pPr>
            <w:r w:rsidDel="00000000" w:rsidR="00000000" w:rsidRPr="00000000">
              <w:rPr>
                <w:sz w:val="20"/>
                <w:szCs w:val="20"/>
                <w:rtl w:val="0"/>
              </w:rPr>
              <w:t xml:space="preserve">nguy cơ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ind w:left="720" w:firstLine="0"/>
              <w:rPr>
                <w:sz w:val="20"/>
                <w:szCs w:val="20"/>
              </w:rPr>
            </w:pPr>
            <w:r w:rsidDel="00000000" w:rsidR="00000000" w:rsidRPr="00000000">
              <w:rPr>
                <w:sz w:val="20"/>
                <w:szCs w:val="20"/>
                <w:rtl w:val="0"/>
              </w:rPr>
              <w:t xml:space="preserve">inadequate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ind w:left="720" w:firstLine="0"/>
              <w:rPr>
                <w:sz w:val="20"/>
                <w:szCs w:val="20"/>
              </w:rPr>
            </w:pPr>
            <w:r w:rsidDel="00000000" w:rsidR="00000000" w:rsidRPr="00000000">
              <w:rPr>
                <w:sz w:val="20"/>
                <w:szCs w:val="20"/>
                <w:rtl w:val="0"/>
              </w:rPr>
              <w:t xml:space="preserve">không đầy đủ, thiếu thỏa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ind w:left="720" w:firstLine="0"/>
              <w:rPr>
                <w:sz w:val="20"/>
                <w:szCs w:val="20"/>
              </w:rPr>
            </w:pPr>
            <w:r w:rsidDel="00000000" w:rsidR="00000000" w:rsidRPr="00000000">
              <w:rPr>
                <w:sz w:val="20"/>
                <w:szCs w:val="20"/>
                <w:rtl w:val="0"/>
              </w:rPr>
              <w:t xml:space="preserve">inadequate thought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ind w:left="720" w:firstLine="0"/>
              <w:rPr>
                <w:sz w:val="20"/>
                <w:szCs w:val="20"/>
              </w:rPr>
            </w:pPr>
            <w:r w:rsidDel="00000000" w:rsidR="00000000" w:rsidRPr="00000000">
              <w:rPr>
                <w:sz w:val="20"/>
                <w:szCs w:val="20"/>
                <w:rtl w:val="0"/>
              </w:rPr>
              <w:t xml:space="preserve">sự suy xét không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ind w:left="720" w:firstLine="0"/>
              <w:rPr>
                <w:sz w:val="20"/>
                <w:szCs w:val="20"/>
              </w:rPr>
            </w:pPr>
            <w:r w:rsidDel="00000000" w:rsidR="00000000" w:rsidRPr="00000000">
              <w:rPr>
                <w:sz w:val="20"/>
                <w:szCs w:val="20"/>
                <w:rtl w:val="0"/>
              </w:rPr>
              <w:t xml:space="preserve">successful handling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ind w:left="720" w:firstLine="0"/>
              <w:rPr>
                <w:sz w:val="20"/>
                <w:szCs w:val="20"/>
              </w:rPr>
            </w:pPr>
            <w:r w:rsidDel="00000000" w:rsidR="00000000" w:rsidRPr="00000000">
              <w:rPr>
                <w:sz w:val="20"/>
                <w:szCs w:val="20"/>
                <w:rtl w:val="0"/>
              </w:rPr>
              <w:t xml:space="preserve">cách xử lý 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ind w:left="720" w:firstLine="0"/>
              <w:rPr>
                <w:sz w:val="20"/>
                <w:szCs w:val="20"/>
              </w:rPr>
            </w:pPr>
            <w:r w:rsidDel="00000000" w:rsidR="00000000" w:rsidRPr="00000000">
              <w:rPr>
                <w:sz w:val="20"/>
                <w:szCs w:val="20"/>
                <w:rtl w:val="0"/>
              </w:rPr>
              <w:t xml:space="preserve">crisis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ind w:left="720" w:firstLine="0"/>
              <w:rPr>
                <w:sz w:val="20"/>
                <w:szCs w:val="20"/>
              </w:rPr>
            </w:pPr>
            <w:r w:rsidDel="00000000" w:rsidR="00000000" w:rsidRPr="00000000">
              <w:rPr>
                <w:sz w:val="20"/>
                <w:szCs w:val="20"/>
                <w:rtl w:val="0"/>
              </w:rPr>
              <w:t xml:space="preserve">khủng 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ind w:left="720" w:firstLine="0"/>
              <w:rPr>
                <w:sz w:val="20"/>
                <w:szCs w:val="20"/>
              </w:rPr>
            </w:pPr>
            <w:r w:rsidDel="00000000" w:rsidR="00000000" w:rsidRPr="00000000">
              <w:rPr>
                <w:sz w:val="20"/>
                <w:szCs w:val="20"/>
                <w:rtl w:val="0"/>
              </w:rPr>
              <w:t xml:space="preserve">cite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ind w:left="720" w:firstLine="0"/>
              <w:rPr>
                <w:sz w:val="20"/>
                <w:szCs w:val="20"/>
              </w:rPr>
            </w:pPr>
            <w:r w:rsidDel="00000000" w:rsidR="00000000" w:rsidRPr="00000000">
              <w:rPr>
                <w:sz w:val="20"/>
                <w:szCs w:val="20"/>
                <w:rtl w:val="0"/>
              </w:rPr>
              <w:t xml:space="preserve">viện dẫn, trích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ind w:left="720" w:firstLine="0"/>
              <w:rPr>
                <w:sz w:val="20"/>
                <w:szCs w:val="20"/>
              </w:rPr>
            </w:pPr>
            <w:r w:rsidDel="00000000" w:rsidR="00000000" w:rsidRPr="00000000">
              <w:rPr>
                <w:sz w:val="20"/>
                <w:szCs w:val="20"/>
                <w:rtl w:val="0"/>
              </w:rPr>
              <w:t xml:space="preserve">advantage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ind w:left="720" w:firstLine="0"/>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ind w:left="720" w:firstLine="0"/>
              <w:rPr>
                <w:sz w:val="20"/>
                <w:szCs w:val="20"/>
              </w:rPr>
            </w:pPr>
            <w:r w:rsidDel="00000000" w:rsidR="00000000" w:rsidRPr="00000000">
              <w:rPr>
                <w:sz w:val="20"/>
                <w:szCs w:val="20"/>
                <w:rtl w:val="0"/>
              </w:rPr>
              <w:t xml:space="preserve">careful deliberation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ind w:left="720" w:firstLine="0"/>
              <w:rPr>
                <w:sz w:val="20"/>
                <w:szCs w:val="20"/>
              </w:rPr>
            </w:pPr>
            <w:r w:rsidDel="00000000" w:rsidR="00000000" w:rsidRPr="00000000">
              <w:rPr>
                <w:sz w:val="20"/>
                <w:szCs w:val="20"/>
                <w:rtl w:val="0"/>
              </w:rPr>
              <w:t xml:space="preserve">sự cân nhắc thận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ind w:left="720" w:firstLine="0"/>
              <w:rPr>
                <w:sz w:val="20"/>
                <w:szCs w:val="20"/>
              </w:rPr>
            </w:pPr>
            <w:r w:rsidDel="00000000" w:rsidR="00000000" w:rsidRPr="00000000">
              <w:rPr>
                <w:sz w:val="20"/>
                <w:szCs w:val="20"/>
                <w:rtl w:val="0"/>
              </w:rPr>
              <w:t xml:space="preserve">examination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ind w:left="720" w:firstLine="0"/>
              <w:rPr>
                <w:sz w:val="20"/>
                <w:szCs w:val="20"/>
              </w:rPr>
            </w:pPr>
            <w:r w:rsidDel="00000000" w:rsidR="00000000" w:rsidRPr="00000000">
              <w:rPr>
                <w:sz w:val="20"/>
                <w:szCs w:val="20"/>
                <w:rtl w:val="0"/>
              </w:rPr>
              <w:t xml:space="preserve">sự xem xét, 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ind w:left="720" w:firstLine="0"/>
              <w:rPr>
                <w:sz w:val="20"/>
                <w:szCs w:val="20"/>
              </w:rPr>
            </w:pPr>
            <w:r w:rsidDel="00000000" w:rsidR="00000000" w:rsidRPr="00000000">
              <w:rPr>
                <w:sz w:val="20"/>
                <w:szCs w:val="20"/>
                <w:rtl w:val="0"/>
              </w:rPr>
              <w:t xml:space="preserve">historical 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ind w:left="720" w:firstLine="0"/>
              <w:rPr>
                <w:sz w:val="20"/>
                <w:szCs w:val="20"/>
              </w:rPr>
            </w:pPr>
            <w:r w:rsidDel="00000000" w:rsidR="00000000" w:rsidRPr="00000000">
              <w:rPr>
                <w:sz w:val="20"/>
                <w:szCs w:val="20"/>
                <w:rtl w:val="0"/>
              </w:rPr>
              <w:t xml:space="preserve">sự kiện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ind w:left="720" w:firstLine="0"/>
              <w:rPr>
                <w:sz w:val="20"/>
                <w:szCs w:val="20"/>
              </w:rPr>
            </w:pPr>
            <w:r w:rsidDel="00000000" w:rsidR="00000000" w:rsidRPr="00000000">
              <w:rPr>
                <w:sz w:val="20"/>
                <w:szCs w:val="20"/>
                <w:rtl w:val="0"/>
              </w:rPr>
              <w:t xml:space="preserve">find little difference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ind w:left="720" w:firstLine="0"/>
              <w:rPr>
                <w:sz w:val="20"/>
                <w:szCs w:val="20"/>
              </w:rPr>
            </w:pPr>
            <w:r w:rsidDel="00000000" w:rsidR="00000000" w:rsidRPr="00000000">
              <w:rPr>
                <w:sz w:val="20"/>
                <w:szCs w:val="20"/>
                <w:rtl w:val="0"/>
              </w:rPr>
              <w:t xml:space="preserve">nhận thấy rất ít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ind w:left="720" w:firstLine="0"/>
              <w:rPr>
                <w:sz w:val="20"/>
                <w:szCs w:val="20"/>
              </w:rPr>
            </w:pPr>
            <w:r w:rsidDel="00000000" w:rsidR="00000000" w:rsidRPr="00000000">
              <w:rPr>
                <w:sz w:val="20"/>
                <w:szCs w:val="20"/>
                <w:rtl w:val="0"/>
              </w:rPr>
              <w:t xml:space="preserve">decision-making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ind w:left="720" w:firstLine="0"/>
              <w:rPr>
                <w:sz w:val="20"/>
                <w:szCs w:val="20"/>
              </w:rPr>
            </w:pPr>
            <w:r w:rsidDel="00000000" w:rsidR="00000000" w:rsidRPr="00000000">
              <w:rPr>
                <w:sz w:val="20"/>
                <w:szCs w:val="20"/>
                <w:rtl w:val="0"/>
              </w:rPr>
              <w:t xml:space="preserve">quá trình ra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ind w:left="720" w:firstLine="0"/>
              <w:rPr>
                <w:sz w:val="20"/>
                <w:szCs w:val="20"/>
              </w:rPr>
            </w:pPr>
            <w:r w:rsidDel="00000000" w:rsidR="00000000" w:rsidRPr="00000000">
              <w:rPr>
                <w:sz w:val="20"/>
                <w:szCs w:val="20"/>
                <w:rtl w:val="0"/>
              </w:rPr>
              <w:t xml:space="preserve">crisis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ind w:left="720" w:firstLine="0"/>
              <w:rPr>
                <w:sz w:val="20"/>
                <w:szCs w:val="20"/>
              </w:rPr>
            </w:pPr>
            <w:r w:rsidDel="00000000" w:rsidR="00000000" w:rsidRPr="00000000">
              <w:rPr>
                <w:sz w:val="20"/>
                <w:szCs w:val="20"/>
                <w:rtl w:val="0"/>
              </w:rPr>
              <w:t xml:space="preserve">cuộc khủng 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ind w:left="720" w:firstLine="0"/>
              <w:rPr>
                <w:sz w:val="20"/>
                <w:szCs w:val="20"/>
              </w:rPr>
            </w:pPr>
            <w:r w:rsidDel="00000000" w:rsidR="00000000" w:rsidRPr="00000000">
              <w:rPr>
                <w:sz w:val="20"/>
                <w:szCs w:val="20"/>
                <w:rtl w:val="0"/>
              </w:rPr>
              <w:t xml:space="preserve">require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ind w:left="720" w:firstLine="0"/>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ind w:left="720" w:firstLine="0"/>
              <w:rPr>
                <w:sz w:val="20"/>
                <w:szCs w:val="20"/>
              </w:rPr>
            </w:pPr>
            <w:r w:rsidDel="00000000" w:rsidR="00000000" w:rsidRPr="00000000">
              <w:rPr>
                <w:sz w:val="20"/>
                <w:szCs w:val="20"/>
                <w:rtl w:val="0"/>
              </w:rPr>
              <w:t xml:space="preserve">receive consideration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ind w:left="720" w:firstLine="0"/>
              <w:rPr>
                <w:sz w:val="20"/>
                <w:szCs w:val="20"/>
              </w:rPr>
            </w:pPr>
            <w:r w:rsidDel="00000000" w:rsidR="00000000" w:rsidRPr="00000000">
              <w:rPr>
                <w:sz w:val="20"/>
                <w:szCs w:val="20"/>
                <w:rtl w:val="0"/>
              </w:rPr>
              <w:t xml:space="preserve">nhận được sự xem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ind w:left="720" w:firstLine="0"/>
              <w:rPr>
                <w:sz w:val="20"/>
                <w:szCs w:val="20"/>
              </w:rPr>
            </w:pPr>
            <w:r w:rsidDel="00000000" w:rsidR="00000000" w:rsidRPr="00000000">
              <w:rPr>
                <w:sz w:val="20"/>
                <w:szCs w:val="20"/>
                <w:rtl w:val="0"/>
              </w:rPr>
              <w:t xml:space="preserve">complex consideration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ind w:left="720" w:firstLine="0"/>
              <w:rPr>
                <w:sz w:val="20"/>
                <w:szCs w:val="20"/>
              </w:rPr>
            </w:pPr>
            <w:r w:rsidDel="00000000" w:rsidR="00000000" w:rsidRPr="00000000">
              <w:rPr>
                <w:sz w:val="20"/>
                <w:szCs w:val="20"/>
                <w:rtl w:val="0"/>
              </w:rPr>
              <w:t xml:space="preserve">sự cân nhắc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ind w:left="720" w:firstLine="0"/>
              <w:rPr>
                <w:sz w:val="20"/>
                <w:szCs w:val="20"/>
              </w:rPr>
            </w:pPr>
            <w:r w:rsidDel="00000000" w:rsidR="00000000" w:rsidRPr="00000000">
              <w:rPr>
                <w:sz w:val="20"/>
                <w:szCs w:val="20"/>
                <w:rtl w:val="0"/>
              </w:rPr>
              <w:t xml:space="preserve">political administration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F">
            <w:pPr>
              <w:widowControl w:val="0"/>
              <w:spacing w:line="240" w:lineRule="auto"/>
              <w:ind w:left="720" w:firstLine="0"/>
              <w:rPr>
                <w:sz w:val="20"/>
                <w:szCs w:val="20"/>
              </w:rPr>
            </w:pPr>
            <w:r w:rsidDel="00000000" w:rsidR="00000000" w:rsidRPr="00000000">
              <w:rPr>
                <w:sz w:val="20"/>
                <w:szCs w:val="20"/>
                <w:rtl w:val="0"/>
              </w:rPr>
              <w:t xml:space="preserve">chính quyền / bộ máy hành chính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ind w:left="720" w:firstLine="0"/>
              <w:rPr>
                <w:sz w:val="20"/>
                <w:szCs w:val="20"/>
              </w:rPr>
            </w:pPr>
            <w:r w:rsidDel="00000000" w:rsidR="00000000" w:rsidRPr="00000000">
              <w:rPr>
                <w:sz w:val="20"/>
                <w:szCs w:val="20"/>
                <w:rtl w:val="0"/>
              </w:rPr>
              <w:t xml:space="preserve">deem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ind w:left="720" w:firstLine="0"/>
              <w:rPr>
                <w:sz w:val="20"/>
                <w:szCs w:val="20"/>
              </w:rPr>
            </w:pPr>
            <w:r w:rsidDel="00000000" w:rsidR="00000000" w:rsidRPr="00000000">
              <w:rPr>
                <w:sz w:val="20"/>
                <w:szCs w:val="20"/>
                <w:rtl w:val="0"/>
              </w:rPr>
              <w:t xml:space="preserve">cho là, xem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ind w:left="720" w:firstLine="0"/>
              <w:rPr>
                <w:sz w:val="20"/>
                <w:szCs w:val="20"/>
              </w:rPr>
            </w:pPr>
            <w:r w:rsidDel="00000000" w:rsidR="00000000" w:rsidRPr="00000000">
              <w:rPr>
                <w:sz w:val="20"/>
                <w:szCs w:val="20"/>
                <w:rtl w:val="0"/>
              </w:rPr>
              <w:t xml:space="preserve">effective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ind w:left="720" w:firstLine="0"/>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ind w:left="720" w:firstLine="0"/>
              <w:rPr>
                <w:sz w:val="20"/>
                <w:szCs w:val="20"/>
              </w:rPr>
            </w:pPr>
            <w:r w:rsidDel="00000000" w:rsidR="00000000" w:rsidRPr="00000000">
              <w:rPr>
                <w:sz w:val="20"/>
                <w:szCs w:val="20"/>
                <w:rtl w:val="0"/>
              </w:rPr>
              <w:t xml:space="preserve">organizational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ind w:left="720" w:firstLine="0"/>
              <w:rPr>
                <w:sz w:val="20"/>
                <w:szCs w:val="20"/>
              </w:rPr>
            </w:pPr>
            <w:r w:rsidDel="00000000" w:rsidR="00000000" w:rsidRPr="00000000">
              <w:rPr>
                <w:sz w:val="20"/>
                <w:szCs w:val="20"/>
                <w:rtl w:val="0"/>
              </w:rPr>
              <w:t xml:space="preserve">thuộc tổ chức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ind w:left="720" w:firstLine="0"/>
              <w:rPr>
                <w:sz w:val="20"/>
                <w:szCs w:val="20"/>
              </w:rPr>
            </w:pPr>
            <w:r w:rsidDel="00000000" w:rsidR="00000000" w:rsidRPr="00000000">
              <w:rPr>
                <w:sz w:val="20"/>
                <w:szCs w:val="20"/>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ind w:left="720" w:firstLine="0"/>
              <w:rPr>
                <w:sz w:val="20"/>
                <w:szCs w:val="20"/>
              </w:rPr>
            </w:pPr>
            <w:r w:rsidDel="00000000" w:rsidR="00000000" w:rsidRPr="00000000">
              <w:rPr>
                <w:sz w:val="20"/>
                <w:szCs w:val="20"/>
                <w:rtl w:val="0"/>
              </w:rPr>
              <w:t xml:space="preserve">khoa học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ind w:left="720" w:firstLine="0"/>
              <w:rPr>
                <w:sz w:val="20"/>
                <w:szCs w:val="20"/>
              </w:rPr>
            </w:pPr>
            <w:r w:rsidDel="00000000" w:rsidR="00000000" w:rsidRPr="00000000">
              <w:rPr>
                <w:sz w:val="20"/>
                <w:szCs w:val="20"/>
                <w:rtl w:val="0"/>
              </w:rPr>
              <w:t xml:space="preserve">offer little 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ind w:left="720" w:firstLine="0"/>
              <w:rPr>
                <w:sz w:val="20"/>
                <w:szCs w:val="20"/>
              </w:rPr>
            </w:pPr>
            <w:r w:rsidDel="00000000" w:rsidR="00000000" w:rsidRPr="00000000">
              <w:rPr>
                <w:sz w:val="20"/>
                <w:szCs w:val="20"/>
                <w:rtl w:val="0"/>
              </w:rPr>
              <w:t xml:space="preserve">đưa ra ít bằng chứng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ind w:left="720" w:firstLine="0"/>
              <w:rPr>
                <w:sz w:val="20"/>
                <w:szCs w:val="20"/>
              </w:rPr>
            </w:pPr>
            <w:r w:rsidDel="00000000" w:rsidR="00000000" w:rsidRPr="00000000">
              <w:rPr>
                <w:sz w:val="20"/>
                <w:szCs w:val="20"/>
                <w:rtl w:val="0"/>
              </w:rPr>
              <w:t xml:space="preserve">simpler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ind w:left="720" w:firstLine="0"/>
              <w:rPr>
                <w:sz w:val="20"/>
                <w:szCs w:val="20"/>
              </w:rPr>
            </w:pPr>
            <w:r w:rsidDel="00000000" w:rsidR="00000000" w:rsidRPr="00000000">
              <w:rPr>
                <w:sz w:val="20"/>
                <w:szCs w:val="20"/>
                <w:rtl w:val="0"/>
              </w:rPr>
              <w:t xml:space="preserve">đơn giản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ind w:left="720" w:firstLine="0"/>
              <w:rPr>
                <w:sz w:val="20"/>
                <w:szCs w:val="20"/>
              </w:rPr>
            </w:pPr>
            <w:r w:rsidDel="00000000" w:rsidR="00000000" w:rsidRPr="00000000">
              <w:rPr>
                <w:sz w:val="20"/>
                <w:szCs w:val="20"/>
                <w:rtl w:val="0"/>
              </w:rPr>
              <w:t xml:space="preserve">growing body of work</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D">
            <w:pPr>
              <w:widowControl w:val="0"/>
              <w:spacing w:line="240" w:lineRule="auto"/>
              <w:ind w:left="720" w:firstLine="0"/>
              <w:rPr>
                <w:sz w:val="20"/>
                <w:szCs w:val="20"/>
              </w:rPr>
            </w:pPr>
            <w:r w:rsidDel="00000000" w:rsidR="00000000" w:rsidRPr="00000000">
              <w:rPr>
                <w:sz w:val="20"/>
                <w:szCs w:val="20"/>
                <w:rtl w:val="0"/>
              </w:rPr>
              <w:t xml:space="preserve">ngày càng nhiều công trình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ind w:left="720" w:firstLine="0"/>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ind w:left="720" w:firstLine="0"/>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ind w:left="720" w:firstLine="0"/>
              <w:rPr>
                <w:sz w:val="20"/>
                <w:szCs w:val="20"/>
              </w:rPr>
            </w:pPr>
            <w:r w:rsidDel="00000000" w:rsidR="00000000" w:rsidRPr="00000000">
              <w:rPr>
                <w:sz w:val="20"/>
                <w:szCs w:val="20"/>
                <w:rtl w:val="0"/>
              </w:rPr>
              <w:t xml:space="preserve">situation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ind w:left="720" w:firstLine="0"/>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ind w:left="720" w:firstLine="0"/>
              <w:rPr>
                <w:sz w:val="20"/>
                <w:szCs w:val="20"/>
              </w:rPr>
            </w:pPr>
            <w:r w:rsidDel="00000000" w:rsidR="00000000" w:rsidRPr="00000000">
              <w:rPr>
                <w:sz w:val="20"/>
                <w:szCs w:val="20"/>
                <w:rtl w:val="0"/>
              </w:rPr>
              <w:t xml:space="preserve">snap decision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3">
            <w:pPr>
              <w:widowControl w:val="0"/>
              <w:spacing w:line="240" w:lineRule="auto"/>
              <w:ind w:left="720" w:firstLine="0"/>
              <w:rPr>
                <w:sz w:val="20"/>
                <w:szCs w:val="20"/>
              </w:rPr>
            </w:pPr>
            <w:r w:rsidDel="00000000" w:rsidR="00000000" w:rsidRPr="00000000">
              <w:rPr>
                <w:sz w:val="20"/>
                <w:szCs w:val="20"/>
                <w:rtl w:val="0"/>
              </w:rPr>
              <w:t xml:space="preserve">quyết định nhanh, quyết định tức thời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ind w:left="720" w:firstLine="0"/>
              <w:rPr>
                <w:sz w:val="20"/>
                <w:szCs w:val="20"/>
              </w:rPr>
            </w:pPr>
            <w:r w:rsidDel="00000000" w:rsidR="00000000" w:rsidRPr="00000000">
              <w:rPr>
                <w:sz w:val="20"/>
                <w:szCs w:val="20"/>
                <w:rtl w:val="0"/>
              </w:rPr>
              <w:t xml:space="preserve">routinely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ind w:left="720" w:firstLine="0"/>
              <w:rPr>
                <w:sz w:val="20"/>
                <w:szCs w:val="20"/>
              </w:rPr>
            </w:pPr>
            <w:r w:rsidDel="00000000" w:rsidR="00000000" w:rsidRPr="00000000">
              <w:rPr>
                <w:sz w:val="20"/>
                <w:szCs w:val="20"/>
                <w:rtl w:val="0"/>
              </w:rPr>
              <w:t xml:space="preserve">một cách thường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ind w:left="720" w:firstLine="0"/>
              <w:rPr>
                <w:sz w:val="20"/>
                <w:szCs w:val="20"/>
              </w:rPr>
            </w:pPr>
            <w:r w:rsidDel="00000000" w:rsidR="00000000" w:rsidRPr="00000000">
              <w:rPr>
                <w:sz w:val="20"/>
                <w:szCs w:val="20"/>
                <w:rtl w:val="0"/>
              </w:rPr>
              <w:t xml:space="preserve">superior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ind w:left="720" w:firstLine="0"/>
              <w:rPr>
                <w:sz w:val="20"/>
                <w:szCs w:val="20"/>
              </w:rPr>
            </w:pPr>
            <w:r w:rsidDel="00000000" w:rsidR="00000000" w:rsidRPr="00000000">
              <w:rPr>
                <w:sz w:val="20"/>
                <w:szCs w:val="20"/>
                <w:rtl w:val="0"/>
              </w:rPr>
              <w:t xml:space="preserve">vượt trội, tốt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ind w:left="720" w:firstLine="0"/>
              <w:rPr>
                <w:sz w:val="20"/>
                <w:szCs w:val="20"/>
              </w:rPr>
            </w:pPr>
            <w:r w:rsidDel="00000000" w:rsidR="00000000" w:rsidRPr="00000000">
              <w:rPr>
                <w:sz w:val="20"/>
                <w:szCs w:val="20"/>
                <w:rtl w:val="0"/>
              </w:rPr>
              <w:t xml:space="preserve">widespread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ind w:left="720" w:firstLine="0"/>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ind w:left="720" w:firstLine="0"/>
              <w:rPr>
                <w:sz w:val="20"/>
                <w:szCs w:val="20"/>
              </w:rPr>
            </w:pPr>
            <w:r w:rsidDel="00000000" w:rsidR="00000000" w:rsidRPr="00000000">
              <w:rPr>
                <w:sz w:val="20"/>
                <w:szCs w:val="20"/>
                <w:rtl w:val="0"/>
              </w:rPr>
              <w:t xml:space="preserve">public appeal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ind w:left="720" w:firstLine="0"/>
              <w:rPr>
                <w:sz w:val="20"/>
                <w:szCs w:val="20"/>
              </w:rPr>
            </w:pPr>
            <w:r w:rsidDel="00000000" w:rsidR="00000000" w:rsidRPr="00000000">
              <w:rPr>
                <w:sz w:val="20"/>
                <w:szCs w:val="20"/>
                <w:rtl w:val="0"/>
              </w:rPr>
              <w:t xml:space="preserve">sức hấp dẫn đối với công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ind w:left="720" w:firstLine="0"/>
              <w:rPr>
                <w:sz w:val="20"/>
                <w:szCs w:val="20"/>
              </w:rPr>
            </w:pPr>
            <w:r w:rsidDel="00000000" w:rsidR="00000000" w:rsidRPr="00000000">
              <w:rPr>
                <w:sz w:val="20"/>
                <w:szCs w:val="20"/>
                <w:rtl w:val="0"/>
              </w:rPr>
              <w:t xml:space="preserve">influential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ind w:left="720" w:firstLine="0"/>
              <w:rPr>
                <w:sz w:val="20"/>
                <w:szCs w:val="20"/>
              </w:rPr>
            </w:pPr>
            <w:r w:rsidDel="00000000" w:rsidR="00000000" w:rsidRPr="00000000">
              <w:rPr>
                <w:sz w:val="20"/>
                <w:szCs w:val="20"/>
                <w:rtl w:val="0"/>
              </w:rPr>
              <w:t xml:space="preserve">có 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ind w:left="720" w:firstLine="0"/>
              <w:rPr>
                <w:sz w:val="20"/>
                <w:szCs w:val="20"/>
              </w:rPr>
            </w:pPr>
            <w:r w:rsidDel="00000000" w:rsidR="00000000" w:rsidRPr="00000000">
              <w:rPr>
                <w:sz w:val="20"/>
                <w:szCs w:val="20"/>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ind w:left="720" w:firstLine="0"/>
              <w:rPr>
                <w:sz w:val="20"/>
                <w:szCs w:val="20"/>
              </w:rPr>
            </w:pPr>
            <w:r w:rsidDel="00000000" w:rsidR="00000000" w:rsidRPr="00000000">
              <w:rPr>
                <w:sz w:val="20"/>
                <w:szCs w:val="20"/>
                <w:rtl w:val="0"/>
              </w:rPr>
              <w:t xml:space="preserve">văn bản, tác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ind w:left="720" w:firstLine="0"/>
              <w:rPr>
                <w:sz w:val="20"/>
                <w:szCs w:val="20"/>
              </w:rPr>
            </w:pPr>
            <w:r w:rsidDel="00000000" w:rsidR="00000000" w:rsidRPr="00000000">
              <w:rPr>
                <w:sz w:val="20"/>
                <w:szCs w:val="20"/>
                <w:rtl w:val="0"/>
              </w:rPr>
              <w:t xml:space="preserve">article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ind w:left="720" w:firstLine="0"/>
              <w:rPr>
                <w:sz w:val="20"/>
                <w:szCs w:val="20"/>
              </w:rPr>
            </w:pPr>
            <w:r w:rsidDel="00000000" w:rsidR="00000000" w:rsidRPr="00000000">
              <w:rPr>
                <w:sz w:val="20"/>
                <w:szCs w:val="20"/>
                <w:rtl w:val="0"/>
              </w:rPr>
              <w:t xml:space="preserve">bài viết, bài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ind w:left="720" w:firstLine="0"/>
              <w:rPr>
                <w:sz w:val="20"/>
                <w:szCs w:val="20"/>
              </w:rPr>
            </w:pPr>
            <w:r w:rsidDel="00000000" w:rsidR="00000000" w:rsidRPr="00000000">
              <w:rPr>
                <w:sz w:val="20"/>
                <w:szCs w:val="20"/>
                <w:rtl w:val="0"/>
              </w:rPr>
              <w:t xml:space="preserve">colleague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ind w:left="720" w:firstLine="0"/>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ind w:left="720" w:firstLine="0"/>
              <w:rPr>
                <w:sz w:val="20"/>
                <w:szCs w:val="20"/>
              </w:rPr>
            </w:pPr>
            <w:r w:rsidDel="00000000" w:rsidR="00000000" w:rsidRPr="00000000">
              <w:rPr>
                <w:sz w:val="20"/>
                <w:szCs w:val="20"/>
                <w:rtl w:val="0"/>
              </w:rPr>
              <w:t xml:space="preserve">make the right choice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ind w:left="720" w:firstLine="0"/>
              <w:rPr>
                <w:sz w:val="20"/>
                <w:szCs w:val="20"/>
              </w:rPr>
            </w:pPr>
            <w:r w:rsidDel="00000000" w:rsidR="00000000" w:rsidRPr="00000000">
              <w:rPr>
                <w:sz w:val="20"/>
                <w:szCs w:val="20"/>
                <w:rtl w:val="0"/>
              </w:rPr>
              <w:t xml:space="preserve">đưa ra lựa chọn đúng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ind w:left="720" w:firstLine="0"/>
              <w:rPr>
                <w:sz w:val="20"/>
                <w:szCs w:val="20"/>
              </w:rPr>
            </w:pPr>
            <w:r w:rsidDel="00000000" w:rsidR="00000000" w:rsidRPr="00000000">
              <w:rPr>
                <w:sz w:val="20"/>
                <w:szCs w:val="20"/>
                <w:rtl w:val="0"/>
              </w:rPr>
              <w:t xml:space="preserve">deliberation-without-attention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ind w:left="720" w:firstLine="0"/>
              <w:rPr>
                <w:sz w:val="20"/>
                <w:szCs w:val="20"/>
              </w:rPr>
            </w:pPr>
            <w:r w:rsidDel="00000000" w:rsidR="00000000" w:rsidRPr="00000000">
              <w:rPr>
                <w:sz w:val="20"/>
                <w:szCs w:val="20"/>
                <w:rtl w:val="0"/>
              </w:rPr>
              <w:t xml:space="preserve">hiệu ứng cân nhắc không chú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ind w:left="720" w:firstLine="0"/>
              <w:rPr>
                <w:sz w:val="20"/>
                <w:szCs w:val="20"/>
              </w:rPr>
            </w:pPr>
            <w:r w:rsidDel="00000000" w:rsidR="00000000" w:rsidRPr="00000000">
              <w:rPr>
                <w:sz w:val="20"/>
                <w:szCs w:val="20"/>
                <w:rtl w:val="0"/>
              </w:rPr>
              <w:t xml:space="preserve">core argument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ind w:left="720" w:firstLine="0"/>
              <w:rPr>
                <w:sz w:val="20"/>
                <w:szCs w:val="20"/>
              </w:rPr>
            </w:pPr>
            <w:r w:rsidDel="00000000" w:rsidR="00000000" w:rsidRPr="00000000">
              <w:rPr>
                <w:sz w:val="20"/>
                <w:szCs w:val="20"/>
                <w:rtl w:val="0"/>
              </w:rPr>
              <w:t xml:space="preserve">lập luận cốt lõi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ind w:left="720" w:firstLine="0"/>
              <w:rPr>
                <w:sz w:val="20"/>
                <w:szCs w:val="20"/>
              </w:rPr>
            </w:pPr>
            <w:r w:rsidDel="00000000" w:rsidR="00000000" w:rsidRPr="00000000">
              <w:rPr>
                <w:sz w:val="20"/>
                <w:szCs w:val="20"/>
                <w:rtl w:val="0"/>
              </w:rPr>
              <w:t xml:space="preserve">effective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ind w:left="720" w:firstLine="0"/>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ind w:left="720" w:firstLine="0"/>
              <w:rPr>
                <w:sz w:val="20"/>
                <w:szCs w:val="20"/>
              </w:rPr>
            </w:pPr>
            <w:r w:rsidDel="00000000" w:rsidR="00000000" w:rsidRPr="00000000">
              <w:rPr>
                <w:sz w:val="20"/>
                <w:szCs w:val="20"/>
                <w:rtl w:val="0"/>
              </w:rPr>
              <w:t xml:space="preserve">conscious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ind w:left="720" w:firstLine="0"/>
              <w:rPr>
                <w:sz w:val="20"/>
                <w:szCs w:val="20"/>
              </w:rPr>
            </w:pPr>
            <w:r w:rsidDel="00000000" w:rsidR="00000000" w:rsidRPr="00000000">
              <w:rPr>
                <w:sz w:val="20"/>
                <w:szCs w:val="20"/>
                <w:rtl w:val="0"/>
              </w:rPr>
              <w:t xml:space="preserve">có ý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ind w:left="720" w:firstLine="0"/>
              <w:rPr>
                <w:sz w:val="20"/>
                <w:szCs w:val="20"/>
              </w:rPr>
            </w:pPr>
            <w:r w:rsidDel="00000000" w:rsidR="00000000" w:rsidRPr="00000000">
              <w:rPr>
                <w:sz w:val="20"/>
                <w:szCs w:val="20"/>
                <w:rtl w:val="0"/>
              </w:rPr>
              <w:t xml:space="preserve">deliberative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ind w:left="720" w:firstLine="0"/>
              <w:rPr>
                <w:sz w:val="20"/>
                <w:szCs w:val="20"/>
              </w:rPr>
            </w:pPr>
            <w:r w:rsidDel="00000000" w:rsidR="00000000" w:rsidRPr="00000000">
              <w:rPr>
                <w:sz w:val="20"/>
                <w:szCs w:val="20"/>
                <w:rtl w:val="0"/>
              </w:rPr>
              <w:t xml:space="preserve">mang tính cân nhắc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ind w:left="720" w:firstLine="0"/>
              <w:rPr>
                <w:sz w:val="20"/>
                <w:szCs w:val="20"/>
              </w:rPr>
            </w:pPr>
            <w:r w:rsidDel="00000000" w:rsidR="00000000" w:rsidRPr="00000000">
              <w:rPr>
                <w:sz w:val="20"/>
                <w:szCs w:val="20"/>
                <w:rtl w:val="0"/>
              </w:rPr>
              <w:t xml:space="preserve">cognitive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ind w:left="720" w:firstLine="0"/>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ind w:left="720" w:firstLine="0"/>
              <w:rPr>
                <w:sz w:val="20"/>
                <w:szCs w:val="20"/>
              </w:rPr>
            </w:pPr>
            <w:r w:rsidDel="00000000" w:rsidR="00000000" w:rsidRPr="00000000">
              <w:rPr>
                <w:sz w:val="20"/>
                <w:szCs w:val="20"/>
                <w:rtl w:val="0"/>
              </w:rPr>
              <w:t xml:space="preserve">cognitive resources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ind w:left="720" w:firstLine="0"/>
              <w:rPr>
                <w:sz w:val="20"/>
                <w:szCs w:val="20"/>
              </w:rPr>
            </w:pPr>
            <w:r w:rsidDel="00000000" w:rsidR="00000000" w:rsidRPr="00000000">
              <w:rPr>
                <w:sz w:val="20"/>
                <w:szCs w:val="20"/>
                <w:rtl w:val="0"/>
              </w:rPr>
              <w:t xml:space="preserve">nguồn lực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ind w:left="720" w:firstLine="0"/>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ind w:left="720" w:firstLine="0"/>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ind w:left="720" w:firstLine="0"/>
              <w:rPr>
                <w:sz w:val="20"/>
                <w:szCs w:val="20"/>
              </w:rPr>
            </w:pPr>
            <w:r w:rsidDel="00000000" w:rsidR="00000000" w:rsidRPr="00000000">
              <w:rPr>
                <w:sz w:val="20"/>
                <w:szCs w:val="20"/>
                <w:rtl w:val="0"/>
              </w:rPr>
              <w:t xml:space="preserve">place strain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ind w:left="720" w:firstLine="0"/>
              <w:rPr>
                <w:sz w:val="20"/>
                <w:szCs w:val="20"/>
              </w:rPr>
            </w:pPr>
            <w:r w:rsidDel="00000000" w:rsidR="00000000" w:rsidRPr="00000000">
              <w:rPr>
                <w:sz w:val="20"/>
                <w:szCs w:val="20"/>
                <w:rtl w:val="0"/>
              </w:rPr>
              <w:t xml:space="preserve">gây áp lực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ind w:left="720" w:firstLine="0"/>
              <w:rPr>
                <w:sz w:val="20"/>
                <w:szCs w:val="20"/>
              </w:rPr>
            </w:pPr>
            <w:r w:rsidDel="00000000" w:rsidR="00000000" w:rsidRPr="00000000">
              <w:rPr>
                <w:sz w:val="20"/>
                <w:szCs w:val="20"/>
                <w:rtl w:val="0"/>
              </w:rPr>
              <w:t xml:space="preserve">strain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ind w:left="720" w:firstLine="0"/>
              <w:rPr>
                <w:sz w:val="20"/>
                <w:szCs w:val="20"/>
              </w:rPr>
            </w:pPr>
            <w:r w:rsidDel="00000000" w:rsidR="00000000" w:rsidRPr="00000000">
              <w:rPr>
                <w:sz w:val="20"/>
                <w:szCs w:val="20"/>
                <w:rtl w:val="0"/>
              </w:rPr>
              <w:t xml:space="preserve">áp lực, sự căng thẳng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ind w:left="720" w:firstLine="0"/>
              <w:rPr>
                <w:sz w:val="20"/>
                <w:szCs w:val="20"/>
              </w:rPr>
            </w:pPr>
            <w:r w:rsidDel="00000000" w:rsidR="00000000" w:rsidRPr="00000000">
              <w:rPr>
                <w:sz w:val="20"/>
                <w:szCs w:val="20"/>
                <w:rtl w:val="0"/>
              </w:rPr>
              <w:t xml:space="preserve">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ind w:left="720" w:firstLine="0"/>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ind w:left="720" w:firstLine="0"/>
              <w:rPr>
                <w:sz w:val="20"/>
                <w:szCs w:val="20"/>
              </w:rPr>
            </w:pPr>
            <w:r w:rsidDel="00000000" w:rsidR="00000000" w:rsidRPr="00000000">
              <w:rPr>
                <w:sz w:val="20"/>
                <w:szCs w:val="20"/>
                <w:rtl w:val="0"/>
              </w:rPr>
              <w:t xml:space="preserve">decline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ind w:left="720" w:firstLine="0"/>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ind w:left="720" w:firstLine="0"/>
              <w:rPr>
                <w:sz w:val="20"/>
                <w:szCs w:val="20"/>
              </w:rPr>
            </w:pPr>
            <w:r w:rsidDel="00000000" w:rsidR="00000000" w:rsidRPr="00000000">
              <w:rPr>
                <w:sz w:val="20"/>
                <w:szCs w:val="20"/>
                <w:rtl w:val="0"/>
              </w:rPr>
              <w:t xml:space="preserve">complexity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ind w:left="720" w:firstLine="0"/>
              <w:rPr>
                <w:sz w:val="20"/>
                <w:szCs w:val="20"/>
              </w:rPr>
            </w:pPr>
            <w:r w:rsidDel="00000000" w:rsidR="00000000" w:rsidRPr="00000000">
              <w:rPr>
                <w:sz w:val="20"/>
                <w:szCs w:val="20"/>
                <w:rtl w:val="0"/>
              </w:rPr>
              <w:t xml:space="preserve">độ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ind w:left="720" w:firstLine="0"/>
              <w:rPr>
                <w:sz w:val="20"/>
                <w:szCs w:val="20"/>
              </w:rPr>
            </w:pPr>
            <w:r w:rsidDel="00000000" w:rsidR="00000000" w:rsidRPr="00000000">
              <w:rPr>
                <w:sz w:val="20"/>
                <w:szCs w:val="20"/>
                <w:rtl w:val="0"/>
              </w:rPr>
              <w:t xml:space="preserve">overrun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ind w:left="720" w:firstLine="0"/>
              <w:rPr>
                <w:sz w:val="20"/>
                <w:szCs w:val="20"/>
              </w:rPr>
            </w:pPr>
            <w:r w:rsidDel="00000000" w:rsidR="00000000" w:rsidRPr="00000000">
              <w:rPr>
                <w:sz w:val="20"/>
                <w:szCs w:val="20"/>
                <w:rtl w:val="0"/>
              </w:rPr>
              <w:t xml:space="preserve">vượt quá, áp đảo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ind w:left="720" w:firstLine="0"/>
              <w:rPr>
                <w:sz w:val="20"/>
                <w:szCs w:val="20"/>
              </w:rPr>
            </w:pPr>
            <w:r w:rsidDel="00000000" w:rsidR="00000000" w:rsidRPr="00000000">
              <w:rPr>
                <w:sz w:val="20"/>
                <w:szCs w:val="20"/>
                <w:rtl w:val="0"/>
              </w:rPr>
              <w:t xml:space="preserve">cognitive powers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ind w:left="720" w:firstLine="0"/>
              <w:rPr>
                <w:sz w:val="20"/>
                <w:szCs w:val="20"/>
              </w:rPr>
            </w:pPr>
            <w:r w:rsidDel="00000000" w:rsidR="00000000" w:rsidRPr="00000000">
              <w:rPr>
                <w:sz w:val="20"/>
                <w:szCs w:val="20"/>
                <w:rtl w:val="0"/>
              </w:rPr>
              <w:t xml:space="preserve">năng lực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ind w:left="720" w:firstLine="0"/>
              <w:rPr>
                <w:sz w:val="20"/>
                <w:szCs w:val="20"/>
              </w:rPr>
            </w:pPr>
            <w:r w:rsidDel="00000000" w:rsidR="00000000" w:rsidRPr="00000000">
              <w:rPr>
                <w:sz w:val="20"/>
                <w:szCs w:val="20"/>
                <w:rtl w:val="0"/>
              </w:rPr>
              <w:t xml:space="preserve">unconscious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ind w:left="720" w:firstLine="0"/>
              <w:rPr>
                <w:sz w:val="20"/>
                <w:szCs w:val="20"/>
              </w:rPr>
            </w:pPr>
            <w:r w:rsidDel="00000000" w:rsidR="00000000" w:rsidRPr="00000000">
              <w:rPr>
                <w:sz w:val="20"/>
                <w:szCs w:val="20"/>
                <w:rtl w:val="0"/>
              </w:rPr>
              <w:t xml:space="preserve">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ind w:left="720" w:firstLine="0"/>
              <w:rPr>
                <w:sz w:val="20"/>
                <w:szCs w:val="20"/>
              </w:rPr>
            </w:pPr>
            <w:r w:rsidDel="00000000" w:rsidR="00000000" w:rsidRPr="00000000">
              <w:rPr>
                <w:sz w:val="20"/>
                <w:szCs w:val="20"/>
                <w:rtl w:val="0"/>
              </w:rPr>
              <w:t xml:space="preserve">unconscious decision making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ind w:left="720" w:firstLine="0"/>
              <w:rPr>
                <w:sz w:val="20"/>
                <w:szCs w:val="20"/>
              </w:rPr>
            </w:pPr>
            <w:r w:rsidDel="00000000" w:rsidR="00000000" w:rsidRPr="00000000">
              <w:rPr>
                <w:sz w:val="20"/>
                <w:szCs w:val="20"/>
                <w:rtl w:val="0"/>
              </w:rPr>
              <w:t xml:space="preserve">việc ra quyết định 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ind w:left="720" w:firstLine="0"/>
              <w:rPr>
                <w:sz w:val="20"/>
                <w:szCs w:val="20"/>
              </w:rPr>
            </w:pPr>
            <w:r w:rsidDel="00000000" w:rsidR="00000000" w:rsidRPr="00000000">
              <w:rPr>
                <w:sz w:val="20"/>
                <w:szCs w:val="20"/>
                <w:rtl w:val="0"/>
              </w:rPr>
              <w:t xml:space="preserve">task complexity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ind w:left="720" w:firstLine="0"/>
              <w:rPr>
                <w:sz w:val="20"/>
                <w:szCs w:val="20"/>
              </w:rPr>
            </w:pPr>
            <w:r w:rsidDel="00000000" w:rsidR="00000000" w:rsidRPr="00000000">
              <w:rPr>
                <w:sz w:val="20"/>
                <w:szCs w:val="20"/>
                <w:rtl w:val="0"/>
              </w:rPr>
              <w:t xml:space="preserve">độ phức tạp của nhiệm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ind w:left="720" w:firstLine="0"/>
              <w:rPr>
                <w:sz w:val="20"/>
                <w:szCs w:val="20"/>
              </w:rPr>
            </w:pPr>
            <w:r w:rsidDel="00000000" w:rsidR="00000000" w:rsidRPr="00000000">
              <w:rPr>
                <w:sz w:val="20"/>
                <w:szCs w:val="20"/>
                <w:rtl w:val="0"/>
              </w:rPr>
              <w:t xml:space="preserve">degrade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ind w:left="720" w:firstLine="0"/>
              <w:rPr>
                <w:sz w:val="20"/>
                <w:szCs w:val="20"/>
              </w:rPr>
            </w:pPr>
            <w:r w:rsidDel="00000000" w:rsidR="00000000" w:rsidRPr="00000000">
              <w:rPr>
                <w:sz w:val="20"/>
                <w:szCs w:val="20"/>
                <w:rtl w:val="0"/>
              </w:rPr>
              <w:t xml:space="preserve">làm suy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ind w:left="720" w:firstLine="0"/>
              <w:rPr>
                <w:sz w:val="20"/>
                <w:szCs w:val="20"/>
              </w:rPr>
            </w:pPr>
            <w:r w:rsidDel="00000000" w:rsidR="00000000" w:rsidRPr="00000000">
              <w:rPr>
                <w:sz w:val="20"/>
                <w:szCs w:val="20"/>
                <w:rtl w:val="0"/>
              </w:rPr>
              <w:t xml:space="preserve">effectiveness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ind w:left="720" w:firstLine="0"/>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ind w:left="720" w:firstLine="0"/>
              <w:rPr>
                <w:sz w:val="20"/>
                <w:szCs w:val="20"/>
              </w:rPr>
            </w:pPr>
            <w:r w:rsidDel="00000000" w:rsidR="00000000" w:rsidRPr="00000000">
              <w:rPr>
                <w:sz w:val="20"/>
                <w:szCs w:val="20"/>
                <w:rtl w:val="0"/>
              </w:rPr>
              <w:t xml:space="preserve">seemingly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ind w:left="720" w:firstLine="0"/>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ind w:left="720" w:firstLine="0"/>
              <w:rPr>
                <w:sz w:val="20"/>
                <w:szCs w:val="20"/>
              </w:rPr>
            </w:pPr>
            <w:r w:rsidDel="00000000" w:rsidR="00000000" w:rsidRPr="00000000">
              <w:rPr>
                <w:sz w:val="20"/>
                <w:szCs w:val="20"/>
                <w:rtl w:val="0"/>
              </w:rPr>
              <w:t xml:space="preserve">counterintuitive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ind w:left="720" w:firstLine="0"/>
              <w:rPr>
                <w:sz w:val="20"/>
                <w:szCs w:val="20"/>
              </w:rPr>
            </w:pPr>
            <w:r w:rsidDel="00000000" w:rsidR="00000000" w:rsidRPr="00000000">
              <w:rPr>
                <w:sz w:val="20"/>
                <w:szCs w:val="20"/>
                <w:rtl w:val="0"/>
              </w:rPr>
              <w:t xml:space="preserve">trái với trực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ind w:left="720" w:firstLine="0"/>
              <w:rPr>
                <w:sz w:val="20"/>
                <w:szCs w:val="20"/>
              </w:rPr>
            </w:pPr>
            <w:r w:rsidDel="00000000" w:rsidR="00000000" w:rsidRPr="00000000">
              <w:rPr>
                <w:sz w:val="20"/>
                <w:szCs w:val="20"/>
                <w:rtl w:val="0"/>
              </w:rPr>
              <w:t xml:space="preserve">conclusion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ind w:left="720" w:firstLine="0"/>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ind w:left="720" w:firstLine="0"/>
              <w:rPr>
                <w:sz w:val="20"/>
                <w:szCs w:val="20"/>
              </w:rPr>
            </w:pPr>
            <w:r w:rsidDel="00000000" w:rsidR="00000000" w:rsidRPr="00000000">
              <w:rPr>
                <w:sz w:val="20"/>
                <w:szCs w:val="20"/>
                <w:rtl w:val="0"/>
              </w:rPr>
              <w:t xml:space="preserve">enhance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ind w:left="720" w:firstLine="0"/>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ind w:left="720" w:firstLine="0"/>
              <w:rPr>
                <w:sz w:val="20"/>
                <w:szCs w:val="20"/>
              </w:rPr>
            </w:pPr>
            <w:r w:rsidDel="00000000" w:rsidR="00000000" w:rsidRPr="00000000">
              <w:rPr>
                <w:sz w:val="20"/>
                <w:szCs w:val="20"/>
                <w:rtl w:val="0"/>
              </w:rPr>
              <w:t xml:space="preserve">opposite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ind w:left="720" w:firstLine="0"/>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ind w:left="720" w:firstLine="0"/>
              <w:rPr>
                <w:sz w:val="20"/>
                <w:szCs w:val="20"/>
              </w:rPr>
            </w:pPr>
            <w:r w:rsidDel="00000000" w:rsidR="00000000" w:rsidRPr="00000000">
              <w:rPr>
                <w:sz w:val="20"/>
                <w:szCs w:val="20"/>
                <w:rtl w:val="0"/>
              </w:rPr>
              <w:t xml:space="preserve">hold true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ind w:left="720" w:firstLine="0"/>
              <w:rPr>
                <w:sz w:val="20"/>
                <w:szCs w:val="20"/>
              </w:rPr>
            </w:pPr>
            <w:r w:rsidDel="00000000" w:rsidR="00000000" w:rsidRPr="00000000">
              <w:rPr>
                <w:sz w:val="20"/>
                <w:szCs w:val="20"/>
                <w:rtl w:val="0"/>
              </w:rPr>
              <w:t xml:space="preserve">đúng, vẫn đúng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ind w:left="720" w:firstLine="0"/>
              <w:rPr>
                <w:sz w:val="20"/>
                <w:szCs w:val="20"/>
              </w:rPr>
            </w:pPr>
            <w:r w:rsidDel="00000000" w:rsidR="00000000" w:rsidRPr="00000000">
              <w:rPr>
                <w:sz w:val="20"/>
                <w:szCs w:val="20"/>
                <w:rtl w:val="0"/>
              </w:rPr>
              <w:t xml:space="preserve">report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ind w:left="720" w:firstLine="0"/>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ind w:left="720" w:firstLine="0"/>
              <w:rPr>
                <w:sz w:val="20"/>
                <w:szCs w:val="20"/>
              </w:rPr>
            </w:pPr>
            <w:r w:rsidDel="00000000" w:rsidR="00000000" w:rsidRPr="00000000">
              <w:rPr>
                <w:sz w:val="20"/>
                <w:szCs w:val="20"/>
                <w:rtl w:val="0"/>
              </w:rPr>
              <w:t xml:space="preserve">elegant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ind w:left="720" w:firstLine="0"/>
              <w:rPr>
                <w:sz w:val="20"/>
                <w:szCs w:val="20"/>
              </w:rPr>
            </w:pPr>
            <w:r w:rsidDel="00000000" w:rsidR="00000000" w:rsidRPr="00000000">
              <w:rPr>
                <w:sz w:val="20"/>
                <w:szCs w:val="20"/>
                <w:rtl w:val="0"/>
              </w:rPr>
              <w:t xml:space="preserve">tinh tế, khéo léo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ind w:left="720" w:firstLine="0"/>
              <w:rPr>
                <w:sz w:val="20"/>
                <w:szCs w:val="20"/>
              </w:rPr>
            </w:pPr>
            <w:r w:rsidDel="00000000" w:rsidR="00000000" w:rsidRPr="00000000">
              <w:rPr>
                <w:sz w:val="20"/>
                <w:szCs w:val="20"/>
                <w:rtl w:val="0"/>
              </w:rPr>
              <w:t xml:space="preserve">support an argument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ind w:left="720" w:firstLine="0"/>
              <w:rPr>
                <w:sz w:val="20"/>
                <w:szCs w:val="20"/>
              </w:rPr>
            </w:pPr>
            <w:r w:rsidDel="00000000" w:rsidR="00000000" w:rsidRPr="00000000">
              <w:rPr>
                <w:sz w:val="20"/>
                <w:szCs w:val="20"/>
                <w:rtl w:val="0"/>
              </w:rPr>
              <w:t xml:space="preserve">củng cố một lập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ind w:left="720" w:firstLine="0"/>
              <w:rPr>
                <w:sz w:val="20"/>
                <w:szCs w:val="20"/>
              </w:rPr>
            </w:pPr>
            <w:r w:rsidDel="00000000" w:rsidR="00000000" w:rsidRPr="00000000">
              <w:rPr>
                <w:sz w:val="20"/>
                <w:szCs w:val="20"/>
                <w:rtl w:val="0"/>
              </w:rPr>
              <w:t xml:space="preserve">participant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ind w:left="720" w:firstLine="0"/>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ind w:left="720" w:firstLine="0"/>
              <w:rPr>
                <w:sz w:val="20"/>
                <w:szCs w:val="20"/>
              </w:rPr>
            </w:pPr>
            <w:r w:rsidDel="00000000" w:rsidR="00000000" w:rsidRPr="00000000">
              <w:rPr>
                <w:sz w:val="20"/>
                <w:szCs w:val="20"/>
                <w:rtl w:val="0"/>
              </w:rPr>
              <w:t xml:space="preserve">assess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ind w:left="720" w:firstLine="0"/>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ind w:left="720" w:firstLine="0"/>
              <w:rPr>
                <w:sz w:val="20"/>
                <w:szCs w:val="20"/>
              </w:rPr>
            </w:pPr>
            <w:r w:rsidDel="00000000" w:rsidR="00000000" w:rsidRPr="00000000">
              <w:rPr>
                <w:sz w:val="20"/>
                <w:szCs w:val="20"/>
                <w:rtl w:val="0"/>
              </w:rPr>
              <w:t xml:space="preserve">hypothetical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ind w:left="720" w:firstLine="0"/>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ind w:left="720" w:firstLine="0"/>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ind w:left="720" w:firstLine="0"/>
              <w:rPr>
                <w:sz w:val="20"/>
                <w:szCs w:val="20"/>
              </w:rPr>
            </w:pPr>
            <w:r w:rsidDel="00000000" w:rsidR="00000000" w:rsidRPr="00000000">
              <w:rPr>
                <w:sz w:val="20"/>
                <w:szCs w:val="20"/>
                <w:rtl w:val="0"/>
              </w:rPr>
              <w:t xml:space="preserve">thuộc tính, đặc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ind w:left="720" w:firstLine="0"/>
              <w:rPr>
                <w:sz w:val="20"/>
                <w:szCs w:val="20"/>
              </w:rPr>
            </w:pPr>
            <w:r w:rsidDel="00000000" w:rsidR="00000000" w:rsidRPr="00000000">
              <w:rPr>
                <w:sz w:val="20"/>
                <w:szCs w:val="20"/>
                <w:rtl w:val="0"/>
              </w:rPr>
              <w:t xml:space="preserve">simple 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ind w:left="720" w:firstLine="0"/>
              <w:rPr>
                <w:sz w:val="20"/>
                <w:szCs w:val="20"/>
              </w:rPr>
            </w:pPr>
            <w:r w:rsidDel="00000000" w:rsidR="00000000" w:rsidRPr="00000000">
              <w:rPr>
                <w:sz w:val="20"/>
                <w:szCs w:val="20"/>
                <w:rtl w:val="0"/>
              </w:rPr>
              <w:t xml:space="preserve">nhiệm vụ đơn giản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ind w:left="720" w:firstLine="0"/>
              <w:rPr>
                <w:sz w:val="20"/>
                <w:szCs w:val="20"/>
              </w:rPr>
            </w:pPr>
            <w:r w:rsidDel="00000000" w:rsidR="00000000" w:rsidRPr="00000000">
              <w:rPr>
                <w:sz w:val="20"/>
                <w:szCs w:val="20"/>
                <w:rtl w:val="0"/>
              </w:rPr>
              <w:t xml:space="preserve">complex 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ind w:left="720" w:firstLine="0"/>
              <w:rPr>
                <w:sz w:val="20"/>
                <w:szCs w:val="20"/>
              </w:rPr>
            </w:pPr>
            <w:r w:rsidDel="00000000" w:rsidR="00000000" w:rsidRPr="00000000">
              <w:rPr>
                <w:sz w:val="20"/>
                <w:szCs w:val="20"/>
                <w:rtl w:val="0"/>
              </w:rPr>
              <w:t xml:space="preserve">nhiệm vụ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ind w:left="720" w:firstLine="0"/>
              <w:rPr>
                <w:sz w:val="20"/>
                <w:szCs w:val="20"/>
              </w:rPr>
            </w:pPr>
            <w:r w:rsidDel="00000000" w:rsidR="00000000" w:rsidRPr="00000000">
              <w:rPr>
                <w:sz w:val="20"/>
                <w:szCs w:val="20"/>
                <w:rtl w:val="0"/>
              </w:rPr>
              <w:t xml:space="preserve">allow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ind w:left="720" w:firstLine="0"/>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ind w:left="720" w:firstLine="0"/>
              <w:rPr>
                <w:sz w:val="20"/>
                <w:szCs w:val="20"/>
              </w:rPr>
            </w:pPr>
            <w:r w:rsidDel="00000000" w:rsidR="00000000" w:rsidRPr="00000000">
              <w:rPr>
                <w:sz w:val="20"/>
                <w:szCs w:val="20"/>
                <w:rtl w:val="0"/>
              </w:rPr>
              <w:t xml:space="preserve">engage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ind w:left="720" w:firstLine="0"/>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ind w:left="720" w:firstLine="0"/>
              <w:rPr>
                <w:sz w:val="20"/>
                <w:szCs w:val="20"/>
              </w:rPr>
            </w:pPr>
            <w:r w:rsidDel="00000000" w:rsidR="00000000" w:rsidRPr="00000000">
              <w:rPr>
                <w:sz w:val="20"/>
                <w:szCs w:val="20"/>
                <w:rtl w:val="0"/>
              </w:rPr>
              <w:t xml:space="preserve">undistracted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ind w:left="720" w:firstLine="0"/>
              <w:rPr>
                <w:sz w:val="20"/>
                <w:szCs w:val="20"/>
              </w:rPr>
            </w:pPr>
            <w:r w:rsidDel="00000000" w:rsidR="00000000" w:rsidRPr="00000000">
              <w:rPr>
                <w:sz w:val="20"/>
                <w:szCs w:val="20"/>
                <w:rtl w:val="0"/>
              </w:rPr>
              <w:t xml:space="preserve">không bị xao nhãng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ind w:left="720" w:firstLine="0"/>
              <w:rPr>
                <w:sz w:val="20"/>
                <w:szCs w:val="20"/>
              </w:rPr>
            </w:pPr>
            <w:r w:rsidDel="00000000" w:rsidR="00000000" w:rsidRPr="00000000">
              <w:rPr>
                <w:sz w:val="20"/>
                <w:szCs w:val="20"/>
                <w:rtl w:val="0"/>
              </w:rPr>
              <w:t xml:space="preserve">deliberative thought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ind w:left="720" w:firstLine="0"/>
              <w:rPr>
                <w:sz w:val="20"/>
                <w:szCs w:val="20"/>
              </w:rPr>
            </w:pPr>
            <w:r w:rsidDel="00000000" w:rsidR="00000000" w:rsidRPr="00000000">
              <w:rPr>
                <w:sz w:val="20"/>
                <w:szCs w:val="20"/>
                <w:rtl w:val="0"/>
              </w:rPr>
              <w:t xml:space="preserve">suy nghĩ có cân nhắc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ind w:left="720" w:firstLine="0"/>
              <w:rPr>
                <w:sz w:val="20"/>
                <w:szCs w:val="20"/>
              </w:rPr>
            </w:pPr>
            <w:r w:rsidDel="00000000" w:rsidR="00000000" w:rsidRPr="00000000">
              <w:rPr>
                <w:sz w:val="20"/>
                <w:szCs w:val="20"/>
                <w:rtl w:val="0"/>
              </w:rPr>
              <w:t xml:space="preserve">discriminate between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ind w:left="720" w:firstLine="0"/>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ind w:left="720" w:firstLine="0"/>
              <w:rPr>
                <w:sz w:val="20"/>
                <w:szCs w:val="20"/>
              </w:rPr>
            </w:pPr>
            <w:r w:rsidDel="00000000" w:rsidR="00000000" w:rsidRPr="00000000">
              <w:rPr>
                <w:sz w:val="20"/>
                <w:szCs w:val="20"/>
                <w:rtl w:val="0"/>
              </w:rPr>
              <w:t xml:space="preserve">best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ind w:left="720" w:firstLine="0"/>
              <w:rPr>
                <w:sz w:val="20"/>
                <w:szCs w:val="20"/>
              </w:rPr>
            </w:pPr>
            <w:r w:rsidDel="00000000" w:rsidR="00000000" w:rsidRPr="00000000">
              <w:rPr>
                <w:sz w:val="20"/>
                <w:szCs w:val="20"/>
                <w:rtl w:val="0"/>
              </w:rPr>
              <w:t xml:space="preserve">tốt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ind w:left="720" w:firstLine="0"/>
              <w:rPr>
                <w:sz w:val="20"/>
                <w:szCs w:val="20"/>
              </w:rPr>
            </w:pPr>
            <w:r w:rsidDel="00000000" w:rsidR="00000000" w:rsidRPr="00000000">
              <w:rPr>
                <w:sz w:val="20"/>
                <w:szCs w:val="20"/>
                <w:rtl w:val="0"/>
              </w:rPr>
              <w:t xml:space="preserve">worst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ind w:left="720" w:firstLine="0"/>
              <w:rPr>
                <w:sz w:val="20"/>
                <w:szCs w:val="20"/>
              </w:rPr>
            </w:pPr>
            <w:r w:rsidDel="00000000" w:rsidR="00000000" w:rsidRPr="00000000">
              <w:rPr>
                <w:sz w:val="20"/>
                <w:szCs w:val="20"/>
                <w:rtl w:val="0"/>
              </w:rPr>
              <w:t xml:space="preserve">tệ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ind w:left="720" w:firstLine="0"/>
              <w:rPr>
                <w:sz w:val="20"/>
                <w:szCs w:val="20"/>
              </w:rPr>
            </w:pPr>
            <w:r w:rsidDel="00000000" w:rsidR="00000000" w:rsidRPr="00000000">
              <w:rPr>
                <w:sz w:val="20"/>
                <w:szCs w:val="20"/>
                <w:rtl w:val="0"/>
              </w:rPr>
              <w:t xml:space="preserve">distracted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ind w:left="720" w:firstLine="0"/>
              <w:rPr>
                <w:sz w:val="20"/>
                <w:szCs w:val="20"/>
              </w:rPr>
            </w:pPr>
            <w:r w:rsidDel="00000000" w:rsidR="00000000" w:rsidRPr="00000000">
              <w:rPr>
                <w:sz w:val="20"/>
                <w:szCs w:val="20"/>
                <w:rtl w:val="0"/>
              </w:rPr>
              <w:t xml:space="preserve">bị xao nhãng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ind w:left="720" w:firstLine="0"/>
              <w:rPr>
                <w:sz w:val="20"/>
                <w:szCs w:val="20"/>
              </w:rPr>
            </w:pPr>
            <w:r w:rsidDel="00000000" w:rsidR="00000000" w:rsidRPr="00000000">
              <w:rPr>
                <w:sz w:val="20"/>
                <w:szCs w:val="20"/>
                <w:rtl w:val="0"/>
              </w:rPr>
              <w:t xml:space="preserve">rely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ind w:left="720" w:firstLine="0"/>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ind w:left="720" w:firstLine="0"/>
              <w:rPr>
                <w:sz w:val="20"/>
                <w:szCs w:val="20"/>
              </w:rPr>
            </w:pPr>
            <w:r w:rsidDel="00000000" w:rsidR="00000000" w:rsidRPr="00000000">
              <w:rPr>
                <w:sz w:val="20"/>
                <w:szCs w:val="20"/>
                <w:rtl w:val="0"/>
              </w:rPr>
              <w:t xml:space="preserve">unconscious thinking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ind w:left="720" w:firstLine="0"/>
              <w:rPr>
                <w:sz w:val="20"/>
                <w:szCs w:val="20"/>
              </w:rPr>
            </w:pPr>
            <w:r w:rsidDel="00000000" w:rsidR="00000000" w:rsidRPr="00000000">
              <w:rPr>
                <w:sz w:val="20"/>
                <w:szCs w:val="20"/>
                <w:rtl w:val="0"/>
              </w:rPr>
              <w:t xml:space="preserve">suy nghĩ 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ind w:left="720" w:firstLine="0"/>
              <w:rPr>
                <w:sz w:val="20"/>
                <w:szCs w:val="20"/>
              </w:rPr>
            </w:pPr>
            <w:r w:rsidDel="00000000" w:rsidR="00000000" w:rsidRPr="00000000">
              <w:rPr>
                <w:sz w:val="20"/>
                <w:szCs w:val="20"/>
                <w:rtl w:val="0"/>
              </w:rPr>
              <w:t xml:space="preserve">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ind w:left="720" w:firstLine="0"/>
              <w:rPr>
                <w:sz w:val="20"/>
                <w:szCs w:val="20"/>
              </w:rPr>
            </w:pPr>
            <w:r w:rsidDel="00000000" w:rsidR="00000000" w:rsidRPr="00000000">
              <w:rPr>
                <w:sz w:val="20"/>
                <w:szCs w:val="20"/>
                <w:rtl w:val="0"/>
              </w:rPr>
              <w:t xml:space="preserve">mô hình, xu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ind w:left="720" w:firstLine="0"/>
              <w:rPr>
                <w:sz w:val="20"/>
                <w:szCs w:val="20"/>
              </w:rPr>
            </w:pPr>
            <w:r w:rsidDel="00000000" w:rsidR="00000000" w:rsidRPr="00000000">
              <w:rPr>
                <w:sz w:val="20"/>
                <w:szCs w:val="20"/>
                <w:rtl w:val="0"/>
              </w:rPr>
              <w:t xml:space="preserve">emerge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ind w:left="720" w:firstLine="0"/>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ind w:left="720" w:firstLine="0"/>
              <w:rPr>
                <w:sz w:val="20"/>
                <w:szCs w:val="20"/>
              </w:rPr>
            </w:pPr>
            <w:r w:rsidDel="00000000" w:rsidR="00000000" w:rsidRPr="00000000">
              <w:rPr>
                <w:sz w:val="20"/>
                <w:szCs w:val="20"/>
                <w:rtl w:val="0"/>
              </w:rPr>
              <w:t xml:space="preserve">criterion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ind w:left="720" w:firstLine="0"/>
              <w:rPr>
                <w:sz w:val="20"/>
                <w:szCs w:val="20"/>
              </w:rPr>
            </w:pPr>
            <w:r w:rsidDel="00000000" w:rsidR="00000000" w:rsidRPr="00000000">
              <w:rPr>
                <w:sz w:val="20"/>
                <w:szCs w:val="20"/>
                <w:rtl w:val="0"/>
              </w:rPr>
              <w:t xml:space="preserve">tiêu chí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ind w:left="720" w:firstLine="0"/>
              <w:rPr>
                <w:sz w:val="20"/>
                <w:szCs w:val="20"/>
              </w:rPr>
            </w:pPr>
            <w:r w:rsidDel="00000000" w:rsidR="00000000" w:rsidRPr="00000000">
              <w:rPr>
                <w:sz w:val="20"/>
                <w:szCs w:val="20"/>
                <w:rtl w:val="0"/>
              </w:rPr>
              <w:t xml:space="preserve">conscious deliberation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ind w:left="720" w:firstLine="0"/>
              <w:rPr>
                <w:sz w:val="20"/>
                <w:szCs w:val="20"/>
              </w:rPr>
            </w:pPr>
            <w:r w:rsidDel="00000000" w:rsidR="00000000" w:rsidRPr="00000000">
              <w:rPr>
                <w:sz w:val="20"/>
                <w:szCs w:val="20"/>
                <w:rtl w:val="0"/>
              </w:rPr>
              <w:t xml:space="preserve">sự cân nhắc có ý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ind w:left="720" w:firstLine="0"/>
              <w:rPr>
                <w:sz w:val="20"/>
                <w:szCs w:val="20"/>
              </w:rPr>
            </w:pPr>
            <w:r w:rsidDel="00000000" w:rsidR="00000000" w:rsidRPr="00000000">
              <w:rPr>
                <w:sz w:val="20"/>
                <w:szCs w:val="20"/>
                <w:rtl w:val="0"/>
              </w:rPr>
              <w:t xml:space="preserve">inferior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ind w:left="720" w:firstLine="0"/>
              <w:rPr>
                <w:sz w:val="20"/>
                <w:szCs w:val="20"/>
              </w:rPr>
            </w:pPr>
            <w:r w:rsidDel="00000000" w:rsidR="00000000" w:rsidRPr="00000000">
              <w:rPr>
                <w:sz w:val="20"/>
                <w:szCs w:val="20"/>
                <w:rtl w:val="0"/>
              </w:rPr>
              <w:t xml:space="preserve">kém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ind w:left="720" w:firstLine="0"/>
              <w:rPr>
                <w:sz w:val="20"/>
                <w:szCs w:val="20"/>
              </w:rPr>
            </w:pPr>
            <w:r w:rsidDel="00000000" w:rsidR="00000000" w:rsidRPr="00000000">
              <w:rPr>
                <w:sz w:val="20"/>
                <w:szCs w:val="20"/>
                <w:rtl w:val="0"/>
              </w:rPr>
              <w:t xml:space="preserve">discrimination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ind w:left="720" w:firstLine="0"/>
              <w:rPr>
                <w:sz w:val="20"/>
                <w:szCs w:val="20"/>
              </w:rPr>
            </w:pPr>
            <w:r w:rsidDel="00000000" w:rsidR="00000000" w:rsidRPr="00000000">
              <w:rPr>
                <w:sz w:val="20"/>
                <w:szCs w:val="20"/>
                <w:rtl w:val="0"/>
              </w:rPr>
              <w:t xml:space="preserve">khả năng phân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ind w:left="720" w:firstLine="0"/>
              <w:rPr>
                <w:sz w:val="20"/>
                <w:szCs w:val="20"/>
              </w:rPr>
            </w:pPr>
            <w:r w:rsidDel="00000000" w:rsidR="00000000" w:rsidRPr="00000000">
              <w:rPr>
                <w:sz w:val="20"/>
                <w:szCs w:val="20"/>
                <w:rtl w:val="0"/>
              </w:rPr>
              <w:t xml:space="preserve">poor decision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ind w:left="720" w:firstLine="0"/>
              <w:rPr>
                <w:sz w:val="20"/>
                <w:szCs w:val="20"/>
              </w:rPr>
            </w:pPr>
            <w:r w:rsidDel="00000000" w:rsidR="00000000" w:rsidRPr="00000000">
              <w:rPr>
                <w:sz w:val="20"/>
                <w:szCs w:val="20"/>
                <w:rtl w:val="0"/>
              </w:rPr>
              <w:t xml:space="preserve">quyết định kém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ind w:left="720" w:firstLine="0"/>
              <w:rPr>
                <w:sz w:val="20"/>
                <w:szCs w:val="20"/>
              </w:rPr>
            </w:pPr>
            <w:r w:rsidDel="00000000" w:rsidR="00000000" w:rsidRPr="00000000">
              <w:rPr>
                <w:sz w:val="20"/>
                <w:szCs w:val="20"/>
                <w:rtl w:val="0"/>
              </w:rPr>
              <w:t xml:space="preserve">survey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ind w:left="720" w:firstLine="0"/>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ind w:left="720" w:firstLine="0"/>
              <w:rPr>
                <w:sz w:val="20"/>
                <w:szCs w:val="20"/>
              </w:rPr>
            </w:pPr>
            <w:r w:rsidDel="00000000" w:rsidR="00000000" w:rsidRPr="00000000">
              <w:rPr>
                <w:sz w:val="20"/>
                <w:szCs w:val="20"/>
                <w:rtl w:val="0"/>
              </w:rPr>
              <w:t xml:space="preserve">shop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ind w:left="720" w:firstLine="0"/>
              <w:rPr>
                <w:sz w:val="20"/>
                <w:szCs w:val="20"/>
              </w:rPr>
            </w:pPr>
            <w:r w:rsidDel="00000000" w:rsidR="00000000" w:rsidRPr="00000000">
              <w:rPr>
                <w:sz w:val="20"/>
                <w:szCs w:val="20"/>
                <w:rtl w:val="0"/>
              </w:rPr>
              <w:t xml:space="preserve">mua sắm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ind w:left="720" w:firstLine="0"/>
              <w:rPr>
                <w:sz w:val="20"/>
                <w:szCs w:val="20"/>
              </w:rPr>
            </w:pPr>
            <w:r w:rsidDel="00000000" w:rsidR="00000000" w:rsidRPr="00000000">
              <w:rPr>
                <w:sz w:val="20"/>
                <w:szCs w:val="20"/>
                <w:rtl w:val="0"/>
              </w:rPr>
              <w:t xml:space="preserve">furniture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ind w:left="720" w:firstLine="0"/>
              <w:rPr>
                <w:sz w:val="20"/>
                <w:szCs w:val="20"/>
              </w:rPr>
            </w:pPr>
            <w:r w:rsidDel="00000000" w:rsidR="00000000" w:rsidRPr="00000000">
              <w:rPr>
                <w:sz w:val="20"/>
                <w:szCs w:val="20"/>
                <w:rtl w:val="0"/>
              </w:rPr>
              <w:t xml:space="preserve">đồ nội thất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ind w:left="720" w:firstLine="0"/>
              <w:rPr>
                <w:sz w:val="20"/>
                <w:szCs w:val="20"/>
              </w:rPr>
            </w:pPr>
            <w:r w:rsidDel="00000000" w:rsidR="00000000" w:rsidRPr="00000000">
              <w:rPr>
                <w:sz w:val="20"/>
                <w:szCs w:val="20"/>
                <w:rtl w:val="0"/>
              </w:rPr>
              <w:t xml:space="preserve">compared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ind w:left="720" w:firstLine="0"/>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ind w:left="720" w:firstLine="0"/>
              <w:rPr>
                <w:sz w:val="20"/>
                <w:szCs w:val="20"/>
              </w:rPr>
            </w:pPr>
            <w:r w:rsidDel="00000000" w:rsidR="00000000" w:rsidRPr="00000000">
              <w:rPr>
                <w:sz w:val="20"/>
                <w:szCs w:val="20"/>
                <w:rtl w:val="0"/>
              </w:rPr>
              <w:t xml:space="preserve">deliberate long and hard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57">
            <w:pPr>
              <w:widowControl w:val="0"/>
              <w:spacing w:line="240" w:lineRule="auto"/>
              <w:ind w:left="720" w:firstLine="0"/>
              <w:rPr>
                <w:sz w:val="20"/>
                <w:szCs w:val="20"/>
              </w:rPr>
            </w:pPr>
            <w:r w:rsidDel="00000000" w:rsidR="00000000" w:rsidRPr="00000000">
              <w:rPr>
                <w:sz w:val="20"/>
                <w:szCs w:val="20"/>
                <w:rtl w:val="0"/>
              </w:rPr>
              <w:t xml:space="preserve">cân nhắc kỹ lưỡng trong thời gian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ind w:left="720" w:firstLine="0"/>
              <w:rPr>
                <w:sz w:val="20"/>
                <w:szCs w:val="20"/>
              </w:rPr>
            </w:pPr>
            <w:r w:rsidDel="00000000" w:rsidR="00000000" w:rsidRPr="00000000">
              <w:rPr>
                <w:sz w:val="20"/>
                <w:szCs w:val="20"/>
                <w:rtl w:val="0"/>
              </w:rPr>
              <w:t xml:space="preserve">conscious deliberation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ind w:left="720" w:firstLine="0"/>
              <w:rPr>
                <w:sz w:val="20"/>
                <w:szCs w:val="20"/>
              </w:rPr>
            </w:pPr>
            <w:r w:rsidDel="00000000" w:rsidR="00000000" w:rsidRPr="00000000">
              <w:rPr>
                <w:sz w:val="20"/>
                <w:szCs w:val="20"/>
                <w:rtl w:val="0"/>
              </w:rPr>
              <w:t xml:space="preserve">sự cân nhắc có ý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ind w:left="720" w:firstLine="0"/>
              <w:rPr>
                <w:sz w:val="20"/>
                <w:szCs w:val="20"/>
              </w:rPr>
            </w:pPr>
            <w:r w:rsidDel="00000000" w:rsidR="00000000" w:rsidRPr="00000000">
              <w:rPr>
                <w:sz w:val="20"/>
                <w:szCs w:val="20"/>
                <w:rtl w:val="0"/>
              </w:rPr>
              <w:t xml:space="preserve">purchase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ind w:left="720" w:firstLine="0"/>
              <w:rPr>
                <w:sz w:val="20"/>
                <w:szCs w:val="20"/>
              </w:rPr>
            </w:pPr>
            <w:r w:rsidDel="00000000" w:rsidR="00000000" w:rsidRPr="00000000">
              <w:rPr>
                <w:sz w:val="20"/>
                <w:szCs w:val="20"/>
                <w:rtl w:val="0"/>
              </w:rPr>
              <w:t xml:space="preserve">món hàng mua; sự mua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ind w:left="720" w:firstLine="0"/>
              <w:rPr>
                <w:sz w:val="20"/>
                <w:szCs w:val="20"/>
              </w:rPr>
            </w:pPr>
            <w:r w:rsidDel="00000000" w:rsidR="00000000" w:rsidRPr="00000000">
              <w:rPr>
                <w:sz w:val="20"/>
                <w:szCs w:val="20"/>
                <w:rtl w:val="0"/>
              </w:rPr>
              <w:t xml:space="preserve">complex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ind w:left="720" w:firstLine="0"/>
              <w:rPr>
                <w:sz w:val="20"/>
                <w:szCs w:val="20"/>
              </w:rPr>
            </w:pPr>
            <w:r w:rsidDel="00000000" w:rsidR="00000000" w:rsidRPr="00000000">
              <w:rPr>
                <w:sz w:val="20"/>
                <w:szCs w:val="20"/>
                <w:rtl w:val="0"/>
              </w:rPr>
              <w:t xml:space="preserve">sản phẩm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ind w:left="720" w:firstLine="0"/>
              <w:rPr>
                <w:sz w:val="20"/>
                <w:szCs w:val="20"/>
              </w:rPr>
            </w:pPr>
            <w:r w:rsidDel="00000000" w:rsidR="00000000" w:rsidRPr="00000000">
              <w:rPr>
                <w:sz w:val="20"/>
                <w:szCs w:val="20"/>
                <w:rtl w:val="0"/>
              </w:rPr>
              <w:t xml:space="preserve">feel happy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ind w:left="720" w:firstLine="0"/>
              <w:rPr>
                <w:sz w:val="20"/>
                <w:szCs w:val="20"/>
              </w:rPr>
            </w:pPr>
            <w:r w:rsidDel="00000000" w:rsidR="00000000" w:rsidRPr="00000000">
              <w:rPr>
                <w:sz w:val="20"/>
                <w:szCs w:val="20"/>
                <w:rtl w:val="0"/>
              </w:rPr>
              <w:t xml:space="preserve">cảm thấy hài lòng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ind w:left="720" w:firstLine="0"/>
              <w:rPr>
                <w:sz w:val="20"/>
                <w:szCs w:val="20"/>
              </w:rPr>
            </w:pPr>
            <w:r w:rsidDel="00000000" w:rsidR="00000000" w:rsidRPr="00000000">
              <w:rPr>
                <w:sz w:val="20"/>
                <w:szCs w:val="20"/>
                <w:rtl w:val="0"/>
              </w:rPr>
              <w:t xml:space="preserve">produce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ind w:left="720" w:firstLine="0"/>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ind w:left="720" w:firstLine="0"/>
              <w:rPr>
                <w:sz w:val="20"/>
                <w:szCs w:val="20"/>
              </w:rPr>
            </w:pPr>
            <w:r w:rsidDel="00000000" w:rsidR="00000000" w:rsidRPr="00000000">
              <w:rPr>
                <w:sz w:val="20"/>
                <w:szCs w:val="20"/>
                <w:rtl w:val="0"/>
              </w:rPr>
              <w:t xml:space="preserve">result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ind w:left="720" w:firstLine="0"/>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ind w:left="720" w:firstLine="0"/>
              <w:rPr>
                <w:sz w:val="20"/>
                <w:szCs w:val="20"/>
              </w:rPr>
            </w:pPr>
            <w:r w:rsidDel="00000000" w:rsidR="00000000" w:rsidRPr="00000000">
              <w:rPr>
                <w:sz w:val="20"/>
                <w:szCs w:val="20"/>
                <w:rtl w:val="0"/>
              </w:rPr>
              <w:t xml:space="preserve">decision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ind w:left="720" w:firstLine="0"/>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ind w:left="720" w:firstLine="0"/>
              <w:rPr>
                <w:sz w:val="20"/>
                <w:szCs w:val="20"/>
              </w:rPr>
            </w:pPr>
            <w:r w:rsidDel="00000000" w:rsidR="00000000" w:rsidRPr="00000000">
              <w:rPr>
                <w:sz w:val="20"/>
                <w:szCs w:val="20"/>
                <w:rtl w:val="0"/>
              </w:rPr>
              <w:t xml:space="preserve">take a big leap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ind w:left="720" w:firstLine="0"/>
              <w:rPr>
                <w:sz w:val="20"/>
                <w:szCs w:val="20"/>
              </w:rPr>
            </w:pPr>
            <w:r w:rsidDel="00000000" w:rsidR="00000000" w:rsidRPr="00000000">
              <w:rPr>
                <w:sz w:val="20"/>
                <w:szCs w:val="20"/>
                <w:rtl w:val="0"/>
              </w:rPr>
              <w:t xml:space="preserve">thực hiện một bước nhảy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ind w:left="720" w:firstLine="0"/>
              <w:rPr>
                <w:sz w:val="20"/>
                <w:szCs w:val="20"/>
              </w:rPr>
            </w:pPr>
            <w:r w:rsidDel="00000000" w:rsidR="00000000" w:rsidRPr="00000000">
              <w:rPr>
                <w:sz w:val="20"/>
                <w:szCs w:val="20"/>
                <w:rtl w:val="0"/>
              </w:rPr>
              <w:t xml:space="preserve">leap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ind w:left="720" w:firstLine="0"/>
              <w:rPr>
                <w:sz w:val="20"/>
                <w:szCs w:val="20"/>
              </w:rPr>
            </w:pPr>
            <w:r w:rsidDel="00000000" w:rsidR="00000000" w:rsidRPr="00000000">
              <w:rPr>
                <w:sz w:val="20"/>
                <w:szCs w:val="20"/>
                <w:rtl w:val="0"/>
              </w:rPr>
              <w:t xml:space="preserve">bước nhảy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ind w:left="720" w:firstLine="0"/>
              <w:rPr>
                <w:sz w:val="20"/>
                <w:szCs w:val="20"/>
              </w:rPr>
            </w:pPr>
            <w:r w:rsidDel="00000000" w:rsidR="00000000" w:rsidRPr="00000000">
              <w:rPr>
                <w:sz w:val="20"/>
                <w:szCs w:val="20"/>
                <w:rtl w:val="0"/>
              </w:rPr>
              <w:t xml:space="preserve">assume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ind w:left="720" w:firstLine="0"/>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ind w:left="720" w:firstLine="0"/>
              <w:rPr>
                <w:sz w:val="20"/>
                <w:szCs w:val="20"/>
              </w:rPr>
            </w:pPr>
            <w:r w:rsidDel="00000000" w:rsidR="00000000" w:rsidRPr="00000000">
              <w:rPr>
                <w:sz w:val="20"/>
                <w:szCs w:val="20"/>
                <w:rtl w:val="0"/>
              </w:rPr>
              <w:t xml:space="preserve">generalize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ind w:left="720" w:firstLine="0"/>
              <w:rPr>
                <w:sz w:val="20"/>
                <w:szCs w:val="20"/>
              </w:rPr>
            </w:pPr>
            <w:r w:rsidDel="00000000" w:rsidR="00000000" w:rsidRPr="00000000">
              <w:rPr>
                <w:sz w:val="20"/>
                <w:szCs w:val="20"/>
                <w:rtl w:val="0"/>
              </w:rPr>
              <w:t xml:space="preserve">khái quát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ind w:left="720" w:firstLine="0"/>
              <w:rPr>
                <w:sz w:val="20"/>
                <w:szCs w:val="20"/>
              </w:rPr>
            </w:pPr>
            <w:r w:rsidDel="00000000" w:rsidR="00000000" w:rsidRPr="00000000">
              <w:rPr>
                <w:sz w:val="20"/>
                <w:szCs w:val="20"/>
                <w:rtl w:val="0"/>
              </w:rPr>
              <w:t xml:space="preserve">generalize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ind w:left="720" w:firstLine="0"/>
              <w:rPr>
                <w:sz w:val="20"/>
                <w:szCs w:val="20"/>
              </w:rPr>
            </w:pPr>
            <w:r w:rsidDel="00000000" w:rsidR="00000000" w:rsidRPr="00000000">
              <w:rPr>
                <w:sz w:val="20"/>
                <w:szCs w:val="20"/>
                <w:rtl w:val="0"/>
              </w:rPr>
              <w:t xml:space="preserve">mở rộng áp dụng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ind w:left="720" w:firstLine="0"/>
              <w:rPr>
                <w:sz w:val="20"/>
                <w:szCs w:val="20"/>
              </w:rPr>
            </w:pPr>
            <w:r w:rsidDel="00000000" w:rsidR="00000000" w:rsidRPr="00000000">
              <w:rPr>
                <w:sz w:val="20"/>
                <w:szCs w:val="20"/>
                <w:rtl w:val="0"/>
              </w:rPr>
              <w:t xml:space="preserve">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ind w:left="720" w:firstLine="0"/>
              <w:rPr>
                <w:sz w:val="20"/>
                <w:szCs w:val="20"/>
              </w:rPr>
            </w:pPr>
            <w:r w:rsidDel="00000000" w:rsidR="00000000" w:rsidRPr="00000000">
              <w:rPr>
                <w:sz w:val="20"/>
                <w:szCs w:val="20"/>
                <w:rtl w:val="0"/>
              </w:rPr>
              <w:t xml:space="preserve">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ind w:left="720" w:firstLine="0"/>
              <w:rPr>
                <w:sz w:val="20"/>
                <w:szCs w:val="20"/>
              </w:rPr>
            </w:pPr>
            <w:r w:rsidDel="00000000" w:rsidR="00000000" w:rsidRPr="00000000">
              <w:rPr>
                <w:sz w:val="20"/>
                <w:szCs w:val="20"/>
                <w:rtl w:val="0"/>
              </w:rPr>
              <w:t xml:space="preserve">choice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ind w:left="720" w:firstLine="0"/>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ind w:left="720" w:firstLine="0"/>
              <w:rPr>
                <w:sz w:val="20"/>
                <w:szCs w:val="20"/>
              </w:rPr>
            </w:pPr>
            <w:r w:rsidDel="00000000" w:rsidR="00000000" w:rsidRPr="00000000">
              <w:rPr>
                <w:sz w:val="20"/>
                <w:szCs w:val="20"/>
                <w:rtl w:val="0"/>
              </w:rPr>
              <w:t xml:space="preserve">political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ind w:left="720" w:firstLine="0"/>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ind w:left="720" w:firstLine="0"/>
              <w:rPr>
                <w:sz w:val="20"/>
                <w:szCs w:val="20"/>
              </w:rPr>
            </w:pPr>
            <w:r w:rsidDel="00000000" w:rsidR="00000000" w:rsidRPr="00000000">
              <w:rPr>
                <w:sz w:val="20"/>
                <w:szCs w:val="20"/>
                <w:rtl w:val="0"/>
              </w:rPr>
              <w:t xml:space="preserve">managerial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ind w:left="720" w:firstLine="0"/>
              <w:rPr>
                <w:sz w:val="20"/>
                <w:szCs w:val="20"/>
              </w:rPr>
            </w:pPr>
            <w:r w:rsidDel="00000000" w:rsidR="00000000" w:rsidRPr="00000000">
              <w:rPr>
                <w:sz w:val="20"/>
                <w:szCs w:val="20"/>
                <w:rtl w:val="0"/>
              </w:rPr>
              <w:t xml:space="preserve">thuộc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ind w:left="720" w:firstLine="0"/>
              <w:rPr>
                <w:sz w:val="20"/>
                <w:szCs w:val="20"/>
              </w:rPr>
            </w:pPr>
            <w:r w:rsidDel="00000000" w:rsidR="00000000" w:rsidRPr="00000000">
              <w:rPr>
                <w:sz w:val="20"/>
                <w:szCs w:val="20"/>
                <w:rtl w:val="0"/>
              </w:rPr>
              <w:t xml:space="preserve">otherwise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79">
            <w:pPr>
              <w:widowControl w:val="0"/>
              <w:spacing w:line="240" w:lineRule="auto"/>
              <w:ind w:left="720" w:firstLine="0"/>
              <w:rPr>
                <w:sz w:val="20"/>
                <w:szCs w:val="20"/>
              </w:rPr>
            </w:pPr>
            <w:r w:rsidDel="00000000" w:rsidR="00000000" w:rsidRPr="00000000">
              <w:rPr>
                <w:sz w:val="20"/>
                <w:szCs w:val="20"/>
                <w:rtl w:val="0"/>
              </w:rPr>
              <w:t xml:space="preserve">nói cách khác / trong trường hợp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ind w:left="720" w:firstLine="0"/>
              <w:rPr>
                <w:sz w:val="20"/>
                <w:szCs w:val="20"/>
              </w:rPr>
            </w:pPr>
            <w:r w:rsidDel="00000000" w:rsidR="00000000" w:rsidRPr="00000000">
              <w:rPr>
                <w:sz w:val="20"/>
                <w:szCs w:val="20"/>
                <w:rtl w:val="0"/>
              </w:rPr>
              <w:t xml:space="preserve">benefit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ind w:left="720" w:firstLine="0"/>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ind w:left="720" w:firstLine="0"/>
              <w:rPr>
                <w:sz w:val="20"/>
                <w:szCs w:val="20"/>
              </w:rPr>
            </w:pPr>
            <w:r w:rsidDel="00000000" w:rsidR="00000000" w:rsidRPr="00000000">
              <w:rPr>
                <w:sz w:val="20"/>
                <w:szCs w:val="20"/>
                <w:rtl w:val="0"/>
              </w:rPr>
              <w:t xml:space="preserve">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ind w:left="720" w:firstLine="0"/>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ind w:left="720" w:firstLine="0"/>
              <w:rPr>
                <w:sz w:val="20"/>
                <w:szCs w:val="20"/>
              </w:rPr>
            </w:pPr>
            <w:r w:rsidDel="00000000" w:rsidR="00000000" w:rsidRPr="00000000">
              <w:rPr>
                <w:sz w:val="20"/>
                <w:szCs w:val="20"/>
                <w:rtl w:val="0"/>
              </w:rPr>
              <w:t xml:space="preserve">matter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ind w:left="720" w:firstLine="0"/>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ind w:left="720" w:firstLine="0"/>
              <w:rPr>
                <w:sz w:val="20"/>
                <w:szCs w:val="20"/>
              </w:rPr>
            </w:pPr>
            <w:r w:rsidDel="00000000" w:rsidR="00000000" w:rsidRPr="00000000">
              <w:rPr>
                <w:sz w:val="20"/>
                <w:szCs w:val="20"/>
                <w:rtl w:val="0"/>
              </w:rPr>
              <w:t xml:space="preserve">delegate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ind w:left="720" w:firstLine="0"/>
              <w:rPr>
                <w:sz w:val="20"/>
                <w:szCs w:val="20"/>
              </w:rPr>
            </w:pPr>
            <w:r w:rsidDel="00000000" w:rsidR="00000000" w:rsidRPr="00000000">
              <w:rPr>
                <w:sz w:val="20"/>
                <w:szCs w:val="20"/>
                <w:rtl w:val="0"/>
              </w:rPr>
              <w:t xml:space="preserve">giao phó, ủy thác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ind w:left="720" w:firstLine="0"/>
              <w:rPr>
                <w:sz w:val="20"/>
                <w:szCs w:val="20"/>
              </w:rPr>
            </w:pPr>
            <w:r w:rsidDel="00000000" w:rsidR="00000000" w:rsidRPr="00000000">
              <w:rPr>
                <w:sz w:val="20"/>
                <w:szCs w:val="20"/>
                <w:rtl w:val="0"/>
              </w:rPr>
              <w:t xml:space="preserve">complicated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ind w:left="720" w:firstLine="0"/>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ind w:left="720" w:firstLine="0"/>
              <w:rPr>
                <w:sz w:val="20"/>
                <w:szCs w:val="20"/>
              </w:rPr>
            </w:pPr>
            <w:r w:rsidDel="00000000" w:rsidR="00000000" w:rsidRPr="00000000">
              <w:rPr>
                <w:sz w:val="20"/>
                <w:szCs w:val="20"/>
                <w:rtl w:val="0"/>
              </w:rPr>
              <w:t xml:space="preserve">unconscious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ind w:left="720" w:firstLine="0"/>
              <w:rPr>
                <w:sz w:val="20"/>
                <w:szCs w:val="20"/>
              </w:rPr>
            </w:pPr>
            <w:r w:rsidDel="00000000" w:rsidR="00000000" w:rsidRPr="00000000">
              <w:rPr>
                <w:sz w:val="20"/>
                <w:szCs w:val="20"/>
                <w:rtl w:val="0"/>
              </w:rPr>
              <w:t xml:space="preserve">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ind w:left="720" w:firstLine="0"/>
              <w:rPr>
                <w:sz w:val="20"/>
                <w:szCs w:val="20"/>
              </w:rPr>
            </w:pPr>
            <w:r w:rsidDel="00000000" w:rsidR="00000000" w:rsidRPr="00000000">
              <w:rPr>
                <w:sz w:val="20"/>
                <w:szCs w:val="20"/>
                <w:rtl w:val="0"/>
              </w:rPr>
              <w:t xml:space="preserve">radical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ind w:left="720" w:firstLine="0"/>
              <w:rPr>
                <w:sz w:val="20"/>
                <w:szCs w:val="20"/>
              </w:rPr>
            </w:pPr>
            <w:r w:rsidDel="00000000" w:rsidR="00000000" w:rsidRPr="00000000">
              <w:rPr>
                <w:sz w:val="20"/>
                <w:szCs w:val="20"/>
                <w:rtl w:val="0"/>
              </w:rPr>
              <w:t xml:space="preserve">cấp tiến, triệt 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ind w:left="720" w:firstLine="0"/>
              <w:rPr>
                <w:sz w:val="20"/>
                <w:szCs w:val="20"/>
              </w:rPr>
            </w:pPr>
            <w:r w:rsidDel="00000000" w:rsidR="00000000" w:rsidRPr="00000000">
              <w:rPr>
                <w:sz w:val="20"/>
                <w:szCs w:val="20"/>
                <w:rtl w:val="0"/>
              </w:rPr>
              <w:t xml:space="preserve">inference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ind w:left="720" w:firstLine="0"/>
              <w:rPr>
                <w:sz w:val="20"/>
                <w:szCs w:val="20"/>
              </w:rPr>
            </w:pPr>
            <w:r w:rsidDel="00000000" w:rsidR="00000000" w:rsidRPr="00000000">
              <w:rPr>
                <w:sz w:val="20"/>
                <w:szCs w:val="20"/>
                <w:rtl w:val="0"/>
              </w:rPr>
              <w:t xml:space="preserve">suy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ind w:left="720" w:firstLine="0"/>
              <w:rPr>
                <w:sz w:val="20"/>
                <w:szCs w:val="20"/>
              </w:rPr>
            </w:pPr>
            <w:r w:rsidDel="00000000" w:rsidR="00000000" w:rsidRPr="00000000">
              <w:rPr>
                <w:sz w:val="20"/>
                <w:szCs w:val="20"/>
                <w:rtl w:val="0"/>
              </w:rPr>
              <w:t xml:space="preserve">contradict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ind w:left="720" w:firstLine="0"/>
              <w:rPr>
                <w:sz w:val="20"/>
                <w:szCs w:val="20"/>
              </w:rPr>
            </w:pPr>
            <w:r w:rsidDel="00000000" w:rsidR="00000000" w:rsidRPr="00000000">
              <w:rPr>
                <w:sz w:val="20"/>
                <w:szCs w:val="20"/>
                <w:rtl w:val="0"/>
              </w:rPr>
              <w:t xml:space="preserve">mâu thuẫn với, trái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ind w:left="720" w:firstLine="0"/>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ind w:left="720" w:firstLine="0"/>
              <w:rPr>
                <w:sz w:val="20"/>
                <w:szCs w:val="20"/>
              </w:rPr>
            </w:pPr>
            <w:r w:rsidDel="00000000" w:rsidR="00000000" w:rsidRPr="00000000">
              <w:rPr>
                <w:sz w:val="20"/>
                <w:szCs w:val="20"/>
                <w:rtl w:val="0"/>
              </w:rPr>
              <w:t xml:space="preserve">chuẩn mực, thông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ind w:left="720" w:firstLine="0"/>
              <w:rPr>
                <w:sz w:val="20"/>
                <w:szCs w:val="20"/>
              </w:rPr>
            </w:pPr>
            <w:r w:rsidDel="00000000" w:rsidR="00000000" w:rsidRPr="00000000">
              <w:rPr>
                <w:sz w:val="20"/>
                <w:szCs w:val="20"/>
                <w:rtl w:val="0"/>
              </w:rPr>
              <w:t xml:space="preserve">political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ind w:left="720" w:firstLine="0"/>
              <w:rPr>
                <w:sz w:val="20"/>
                <w:szCs w:val="20"/>
              </w:rPr>
            </w:pPr>
            <w:r w:rsidDel="00000000" w:rsidR="00000000" w:rsidRPr="00000000">
              <w:rPr>
                <w:sz w:val="20"/>
                <w:szCs w:val="20"/>
                <w:rtl w:val="0"/>
              </w:rPr>
              <w:t xml:space="preserve">lý thuyết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ind w:left="720" w:firstLine="0"/>
              <w:rPr>
                <w:sz w:val="20"/>
                <w:szCs w:val="20"/>
              </w:rPr>
            </w:pPr>
            <w:r w:rsidDel="00000000" w:rsidR="00000000" w:rsidRPr="00000000">
              <w:rPr>
                <w:sz w:val="20"/>
                <w:szCs w:val="20"/>
                <w:rtl w:val="0"/>
              </w:rPr>
              <w:t xml:space="preserve">managerial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ind w:left="720" w:firstLine="0"/>
              <w:rPr>
                <w:sz w:val="20"/>
                <w:szCs w:val="20"/>
              </w:rPr>
            </w:pPr>
            <w:r w:rsidDel="00000000" w:rsidR="00000000" w:rsidRPr="00000000">
              <w:rPr>
                <w:sz w:val="20"/>
                <w:szCs w:val="20"/>
                <w:rtl w:val="0"/>
              </w:rPr>
              <w:t xml:space="preserve">lý thuyết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ind w:left="720" w:firstLine="0"/>
              <w:rPr>
                <w:sz w:val="20"/>
                <w:szCs w:val="20"/>
              </w:rPr>
            </w:pPr>
            <w:r w:rsidDel="00000000" w:rsidR="00000000" w:rsidRPr="00000000">
              <w:rPr>
                <w:sz w:val="20"/>
                <w:szCs w:val="20"/>
                <w:rtl w:val="0"/>
              </w:rPr>
              <w:t xml:space="preserve">doubtless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ind w:left="720" w:firstLine="0"/>
              <w:rPr>
                <w:sz w:val="20"/>
                <w:szCs w:val="20"/>
              </w:rPr>
            </w:pPr>
            <w:r w:rsidDel="00000000" w:rsidR="00000000" w:rsidRPr="00000000">
              <w:rPr>
                <w:sz w:val="20"/>
                <w:szCs w:val="20"/>
                <w:rtl w:val="0"/>
              </w:rPr>
              <w:t xml:space="preserve">chắc chắn, không nghi ngờ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ind w:left="720" w:firstLine="0"/>
              <w:rPr>
                <w:sz w:val="20"/>
                <w:szCs w:val="20"/>
              </w:rPr>
            </w:pPr>
            <w:r w:rsidDel="00000000" w:rsidR="00000000" w:rsidRPr="00000000">
              <w:rPr>
                <w:sz w:val="20"/>
                <w:szCs w:val="20"/>
                <w:rtl w:val="0"/>
              </w:rPr>
              <w:t xml:space="preserve">comfort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ind w:left="720" w:firstLine="0"/>
              <w:rPr>
                <w:sz w:val="20"/>
                <w:szCs w:val="20"/>
              </w:rPr>
            </w:pPr>
            <w:r w:rsidDel="00000000" w:rsidR="00000000" w:rsidRPr="00000000">
              <w:rPr>
                <w:sz w:val="20"/>
                <w:szCs w:val="20"/>
                <w:rtl w:val="0"/>
              </w:rPr>
              <w:t xml:space="preserve">làm yên lòng, an ủi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ind w:left="720" w:firstLine="0"/>
              <w:rPr>
                <w:sz w:val="20"/>
                <w:szCs w:val="20"/>
              </w:rPr>
            </w:pPr>
            <w:r w:rsidDel="00000000" w:rsidR="00000000" w:rsidRPr="00000000">
              <w:rPr>
                <w:sz w:val="20"/>
                <w:szCs w:val="20"/>
                <w:rtl w:val="0"/>
              </w:rPr>
              <w:t xml:space="preserve">embrace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ind w:left="720" w:firstLine="0"/>
              <w:rPr>
                <w:sz w:val="20"/>
                <w:szCs w:val="20"/>
              </w:rPr>
            </w:pPr>
            <w:r w:rsidDel="00000000" w:rsidR="00000000" w:rsidRPr="00000000">
              <w:rPr>
                <w:sz w:val="20"/>
                <w:szCs w:val="20"/>
                <w:rtl w:val="0"/>
              </w:rPr>
              <w:t xml:space="preserve">chấp nhận, tán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ind w:left="720" w:firstLine="0"/>
              <w:rPr>
                <w:sz w:val="20"/>
                <w:szCs w:val="20"/>
              </w:rPr>
            </w:pPr>
            <w:r w:rsidDel="00000000" w:rsidR="00000000" w:rsidRPr="00000000">
              <w:rPr>
                <w:sz w:val="20"/>
                <w:szCs w:val="20"/>
                <w:rtl w:val="0"/>
              </w:rPr>
              <w:t xml:space="preserve">wisdom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ind w:left="720" w:firstLine="0"/>
              <w:rPr>
                <w:sz w:val="20"/>
                <w:szCs w:val="20"/>
              </w:rPr>
            </w:pPr>
            <w:r w:rsidDel="00000000" w:rsidR="00000000" w:rsidRPr="00000000">
              <w:rPr>
                <w:sz w:val="20"/>
                <w:szCs w:val="20"/>
                <w:rtl w:val="0"/>
              </w:rPr>
              <w:t xml:space="preserve">sự sáng suốt, minh triết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ind w:left="720" w:firstLine="0"/>
              <w:rPr>
                <w:sz w:val="20"/>
                <w:szCs w:val="20"/>
              </w:rPr>
            </w:pPr>
            <w:r w:rsidDel="00000000" w:rsidR="00000000" w:rsidRPr="00000000">
              <w:rPr>
                <w:sz w:val="20"/>
                <w:szCs w:val="20"/>
                <w:rtl w:val="0"/>
              </w:rPr>
              <w:t xml:space="preserve">governance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ind w:left="720" w:firstLine="0"/>
              <w:rPr>
                <w:sz w:val="20"/>
                <w:szCs w:val="20"/>
              </w:rPr>
            </w:pPr>
            <w:r w:rsidDel="00000000" w:rsidR="00000000" w:rsidRPr="00000000">
              <w:rPr>
                <w:sz w:val="20"/>
                <w:szCs w:val="20"/>
                <w:rtl w:val="0"/>
              </w:rPr>
              <w:t xml:space="preserve">sự quản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ind w:left="720" w:firstLine="0"/>
              <w:rPr>
                <w:sz w:val="20"/>
                <w:szCs w:val="20"/>
              </w:rPr>
            </w:pPr>
            <w:r w:rsidDel="00000000" w:rsidR="00000000" w:rsidRPr="00000000">
              <w:rPr>
                <w:sz w:val="20"/>
                <w:szCs w:val="20"/>
                <w:rtl w:val="0"/>
              </w:rPr>
              <w:t xml:space="preserve">problematic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ind w:left="720" w:firstLine="0"/>
              <w:rPr>
                <w:sz w:val="20"/>
                <w:szCs w:val="20"/>
              </w:rPr>
            </w:pPr>
            <w:r w:rsidDel="00000000" w:rsidR="00000000" w:rsidRPr="00000000">
              <w:rPr>
                <w:sz w:val="20"/>
                <w:szCs w:val="20"/>
                <w:rtl w:val="0"/>
              </w:rPr>
              <w:t xml:space="preserve">có vấn đề, gây tranh cãi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ind w:left="720" w:firstLine="0"/>
              <w:rPr>
                <w:sz w:val="20"/>
                <w:szCs w:val="20"/>
              </w:rPr>
            </w:pPr>
            <w:r w:rsidDel="00000000" w:rsidR="00000000" w:rsidRPr="00000000">
              <w:rPr>
                <w:sz w:val="20"/>
                <w:szCs w:val="20"/>
                <w:rtl w:val="0"/>
              </w:rPr>
              <w:t xml:space="preserve">implication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ind w:left="720" w:firstLine="0"/>
              <w:rPr>
                <w:sz w:val="20"/>
                <w:szCs w:val="20"/>
              </w:rPr>
            </w:pPr>
            <w:r w:rsidDel="00000000" w:rsidR="00000000" w:rsidRPr="00000000">
              <w:rPr>
                <w:sz w:val="20"/>
                <w:szCs w:val="20"/>
                <w:rtl w:val="0"/>
              </w:rPr>
              <w:t xml:space="preserve">hàm ý, hệ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ind w:left="720" w:firstLine="0"/>
              <w:rPr>
                <w:sz w:val="20"/>
                <w:szCs w:val="20"/>
              </w:rPr>
            </w:pPr>
            <w:r w:rsidDel="00000000" w:rsidR="00000000" w:rsidRPr="00000000">
              <w:rPr>
                <w:sz w:val="20"/>
                <w:szCs w:val="20"/>
                <w:rtl w:val="0"/>
              </w:rPr>
              <w:t xml:space="preserve">surface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ind w:left="720" w:firstLine="0"/>
              <w:rPr>
                <w:sz w:val="20"/>
                <w:szCs w:val="20"/>
              </w:rPr>
            </w:pPr>
            <w:r w:rsidDel="00000000" w:rsidR="00000000" w:rsidRPr="00000000">
              <w:rPr>
                <w:sz w:val="20"/>
                <w:szCs w:val="20"/>
                <w:rtl w:val="0"/>
              </w:rPr>
              <w:t xml:space="preserve">nổi lên, trở nên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ind w:left="720" w:firstLine="0"/>
              <w:rPr>
                <w:sz w:val="20"/>
                <w:szCs w:val="20"/>
              </w:rPr>
            </w:pPr>
            <w:r w:rsidDel="00000000" w:rsidR="00000000" w:rsidRPr="00000000">
              <w:rPr>
                <w:sz w:val="20"/>
                <w:szCs w:val="20"/>
                <w:rtl w:val="0"/>
              </w:rPr>
              <w:t xml:space="preserve">society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ind w:left="720" w:firstLine="0"/>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ind w:left="720" w:firstLine="0"/>
              <w:rPr>
                <w:sz w:val="20"/>
                <w:szCs w:val="20"/>
              </w:rPr>
            </w:pPr>
            <w:r w:rsidDel="00000000" w:rsidR="00000000" w:rsidRPr="00000000">
              <w:rPr>
                <w:sz w:val="20"/>
                <w:szCs w:val="20"/>
                <w:rtl w:val="0"/>
              </w:rPr>
              <w:t xml:space="preserve">governance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ind w:left="720" w:firstLine="0"/>
              <w:rPr>
                <w:sz w:val="20"/>
                <w:szCs w:val="20"/>
              </w:rPr>
            </w:pPr>
            <w:r w:rsidDel="00000000" w:rsidR="00000000" w:rsidRPr="00000000">
              <w:rPr>
                <w:sz w:val="20"/>
                <w:szCs w:val="20"/>
                <w:rtl w:val="0"/>
              </w:rPr>
              <w:t xml:space="preserve">quản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ind w:left="720" w:firstLine="0"/>
              <w:rPr>
                <w:sz w:val="20"/>
                <w:szCs w:val="20"/>
              </w:rPr>
            </w:pPr>
            <w:r w:rsidDel="00000000" w:rsidR="00000000" w:rsidRPr="00000000">
              <w:rPr>
                <w:sz w:val="20"/>
                <w:szCs w:val="20"/>
                <w:rtl w:val="0"/>
              </w:rPr>
              <w:t xml:space="preserve">neatly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ind w:left="720" w:firstLine="0"/>
              <w:rPr>
                <w:sz w:val="20"/>
                <w:szCs w:val="20"/>
              </w:rPr>
            </w:pPr>
            <w:r w:rsidDel="00000000" w:rsidR="00000000" w:rsidRPr="00000000">
              <w:rPr>
                <w:sz w:val="20"/>
                <w:szCs w:val="20"/>
                <w:rtl w:val="0"/>
              </w:rPr>
              <w:t xml:space="preserve">một cách rõ ràng, gọn gàng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ind w:left="720" w:firstLine="0"/>
              <w:rPr>
                <w:sz w:val="20"/>
                <w:szCs w:val="20"/>
              </w:rPr>
            </w:pPr>
            <w:r w:rsidDel="00000000" w:rsidR="00000000" w:rsidRPr="00000000">
              <w:rPr>
                <w:sz w:val="20"/>
                <w:szCs w:val="20"/>
                <w:rtl w:val="0"/>
              </w:rPr>
              <w:t xml:space="preserve">circumscribe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ind w:left="720" w:firstLine="0"/>
              <w:rPr>
                <w:sz w:val="20"/>
                <w:szCs w:val="20"/>
              </w:rPr>
            </w:pPr>
            <w:r w:rsidDel="00000000" w:rsidR="00000000" w:rsidRPr="00000000">
              <w:rPr>
                <w:sz w:val="20"/>
                <w:szCs w:val="20"/>
                <w:rtl w:val="0"/>
              </w:rPr>
              <w:t xml:space="preserve">giới hạn, khoanh vùng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ind w:left="720" w:firstLine="0"/>
              <w:rPr>
                <w:sz w:val="20"/>
                <w:szCs w:val="20"/>
              </w:rPr>
            </w:pPr>
            <w:r w:rsidDel="00000000" w:rsidR="00000000" w:rsidRPr="00000000">
              <w:rPr>
                <w:sz w:val="20"/>
                <w:szCs w:val="20"/>
                <w:rtl w:val="0"/>
              </w:rPr>
              <w:t xml:space="preserve">clarity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ind w:left="720" w:firstLine="0"/>
              <w:rPr>
                <w:sz w:val="20"/>
                <w:szCs w:val="20"/>
              </w:rPr>
            </w:pPr>
            <w:r w:rsidDel="00000000" w:rsidR="00000000" w:rsidRPr="00000000">
              <w:rPr>
                <w:sz w:val="20"/>
                <w:szCs w:val="20"/>
                <w:rtl w:val="0"/>
              </w:rPr>
              <w:t xml:space="preserve">sự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ind w:left="720" w:firstLine="0"/>
              <w:rPr>
                <w:sz w:val="20"/>
                <w:szCs w:val="20"/>
              </w:rPr>
            </w:pPr>
            <w:r w:rsidDel="00000000" w:rsidR="00000000" w:rsidRPr="00000000">
              <w:rPr>
                <w:sz w:val="20"/>
                <w:szCs w:val="20"/>
                <w:rtl w:val="0"/>
              </w:rPr>
              <w:t xml:space="preserve">group dynamics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ind w:left="720" w:firstLine="0"/>
              <w:rPr>
                <w:sz w:val="20"/>
                <w:szCs w:val="20"/>
              </w:rPr>
            </w:pPr>
            <w:r w:rsidDel="00000000" w:rsidR="00000000" w:rsidRPr="00000000">
              <w:rPr>
                <w:sz w:val="20"/>
                <w:szCs w:val="20"/>
                <w:rtl w:val="0"/>
              </w:rPr>
              <w:t xml:space="preserve">động lực 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ind w:left="720" w:firstLine="0"/>
              <w:rPr>
                <w:sz w:val="20"/>
                <w:szCs w:val="20"/>
              </w:rPr>
            </w:pPr>
            <w:r w:rsidDel="00000000" w:rsidR="00000000" w:rsidRPr="00000000">
              <w:rPr>
                <w:sz w:val="20"/>
                <w:szCs w:val="20"/>
                <w:rtl w:val="0"/>
              </w:rPr>
              <w:t xml:space="preserve">social interaction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ind w:left="720" w:firstLine="0"/>
              <w:rPr>
                <w:sz w:val="20"/>
                <w:szCs w:val="20"/>
              </w:rPr>
            </w:pPr>
            <w:r w:rsidDel="00000000" w:rsidR="00000000" w:rsidRPr="00000000">
              <w:rPr>
                <w:sz w:val="20"/>
                <w:szCs w:val="20"/>
                <w:rtl w:val="0"/>
              </w:rPr>
              <w:t xml:space="preserve">tương tác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ind w:left="720" w:firstLine="0"/>
              <w:rPr>
                <w:sz w:val="20"/>
                <w:szCs w:val="20"/>
              </w:rPr>
            </w:pPr>
            <w:r w:rsidDel="00000000" w:rsidR="00000000" w:rsidRPr="00000000">
              <w:rPr>
                <w:sz w:val="20"/>
                <w:szCs w:val="20"/>
                <w:rtl w:val="0"/>
              </w:rPr>
              <w:t xml:space="preserve">pertinent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ind w:left="720" w:firstLine="0"/>
              <w:rPr>
                <w:sz w:val="20"/>
                <w:szCs w:val="20"/>
              </w:rPr>
            </w:pPr>
            <w:r w:rsidDel="00000000" w:rsidR="00000000" w:rsidRPr="00000000">
              <w:rPr>
                <w:sz w:val="20"/>
                <w:szCs w:val="20"/>
                <w:rtl w:val="0"/>
              </w:rPr>
              <w:t xml:space="preserve">thích đáng, liên quan trực tiếp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ind w:left="720" w:firstLine="0"/>
              <w:rPr>
                <w:sz w:val="20"/>
                <w:szCs w:val="20"/>
              </w:rPr>
            </w:pPr>
            <w:r w:rsidDel="00000000" w:rsidR="00000000" w:rsidRPr="00000000">
              <w:rPr>
                <w:sz w:val="20"/>
                <w:szCs w:val="20"/>
                <w:rtl w:val="0"/>
              </w:rPr>
              <w:t xml:space="preserve">arise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ind w:left="720" w:firstLine="0"/>
              <w:rPr>
                <w:sz w:val="20"/>
                <w:szCs w:val="20"/>
              </w:rPr>
            </w:pPr>
            <w:r w:rsidDel="00000000" w:rsidR="00000000" w:rsidRPr="00000000">
              <w:rPr>
                <w:sz w:val="20"/>
                <w:szCs w:val="20"/>
                <w:rtl w:val="0"/>
              </w:rPr>
              <w:t xml:space="preserve">nảy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ind w:left="720" w:firstLine="0"/>
              <w:rPr>
                <w:sz w:val="20"/>
                <w:szCs w:val="20"/>
              </w:rPr>
            </w:pPr>
            <w:r w:rsidDel="00000000" w:rsidR="00000000" w:rsidRPr="00000000">
              <w:rPr>
                <w:sz w:val="20"/>
                <w:szCs w:val="20"/>
                <w:rtl w:val="0"/>
              </w:rPr>
              <w:t xml:space="preserve">count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ind w:left="720" w:firstLine="0"/>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ind w:left="720" w:firstLine="0"/>
              <w:rPr>
                <w:sz w:val="20"/>
                <w:szCs w:val="20"/>
              </w:rPr>
            </w:pPr>
            <w:r w:rsidDel="00000000" w:rsidR="00000000" w:rsidRPr="00000000">
              <w:rPr>
                <w:sz w:val="20"/>
                <w:szCs w:val="20"/>
                <w:rtl w:val="0"/>
              </w:rPr>
              <w:t xml:space="preserve">complex decision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ind w:left="720" w:firstLine="0"/>
              <w:rPr>
                <w:sz w:val="20"/>
                <w:szCs w:val="20"/>
              </w:rPr>
            </w:pPr>
            <w:r w:rsidDel="00000000" w:rsidR="00000000" w:rsidRPr="00000000">
              <w:rPr>
                <w:sz w:val="20"/>
                <w:szCs w:val="20"/>
                <w:rtl w:val="0"/>
              </w:rPr>
              <w:t xml:space="preserve">quyết định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ind w:left="720" w:firstLine="0"/>
              <w:rPr>
                <w:sz w:val="20"/>
                <w:szCs w:val="20"/>
              </w:rPr>
            </w:pPr>
            <w:r w:rsidDel="00000000" w:rsidR="00000000" w:rsidRPr="00000000">
              <w:rPr>
                <w:sz w:val="20"/>
                <w:szCs w:val="20"/>
                <w:rtl w:val="0"/>
              </w:rPr>
              <w:t xml:space="preserve">good outcome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ind w:left="720" w:firstLine="0"/>
              <w:rPr>
                <w:sz w:val="20"/>
                <w:szCs w:val="20"/>
              </w:rPr>
            </w:pPr>
            <w:r w:rsidDel="00000000" w:rsidR="00000000" w:rsidRPr="00000000">
              <w:rPr>
                <w:sz w:val="20"/>
                <w:szCs w:val="20"/>
                <w:rtl w:val="0"/>
              </w:rPr>
              <w:t xml:space="preserve">kết quả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ind w:left="720" w:firstLine="0"/>
              <w:rPr>
                <w:sz w:val="20"/>
                <w:szCs w:val="20"/>
              </w:rPr>
            </w:pPr>
            <w:r w:rsidDel="00000000" w:rsidR="00000000" w:rsidRPr="00000000">
              <w:rPr>
                <w:sz w:val="20"/>
                <w:szCs w:val="20"/>
                <w:rtl w:val="0"/>
              </w:rPr>
              <w:t xml:space="preserve">social psychologist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ind w:left="720" w:firstLine="0"/>
              <w:rPr>
                <w:sz w:val="20"/>
                <w:szCs w:val="20"/>
              </w:rPr>
            </w:pPr>
            <w:r w:rsidDel="00000000" w:rsidR="00000000" w:rsidRPr="00000000">
              <w:rPr>
                <w:sz w:val="20"/>
                <w:szCs w:val="20"/>
                <w:rtl w:val="0"/>
              </w:rPr>
              <w:t xml:space="preserve">nhà tâm lý học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ind w:left="720" w:firstLine="0"/>
              <w:rPr>
                <w:sz w:val="20"/>
                <w:szCs w:val="20"/>
              </w:rPr>
            </w:pPr>
            <w:r w:rsidDel="00000000" w:rsidR="00000000" w:rsidRPr="00000000">
              <w:rPr>
                <w:sz w:val="20"/>
                <w:szCs w:val="20"/>
                <w:rtl w:val="0"/>
              </w:rPr>
              <w:t xml:space="preserve">abide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ind w:left="720" w:firstLine="0"/>
              <w:rPr>
                <w:sz w:val="20"/>
                <w:szCs w:val="20"/>
              </w:rPr>
            </w:pPr>
            <w:r w:rsidDel="00000000" w:rsidR="00000000" w:rsidRPr="00000000">
              <w:rPr>
                <w:sz w:val="20"/>
                <w:szCs w:val="20"/>
                <w:rtl w:val="0"/>
              </w:rPr>
              <w:t xml:space="preserve">tuân thủ, chấp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ind w:left="720" w:firstLine="0"/>
              <w:rPr>
                <w:sz w:val="20"/>
                <w:szCs w:val="20"/>
              </w:rPr>
            </w:pPr>
            <w:r w:rsidDel="00000000" w:rsidR="00000000" w:rsidRPr="00000000">
              <w:rPr>
                <w:sz w:val="20"/>
                <w:szCs w:val="20"/>
                <w:rtl w:val="0"/>
              </w:rPr>
              <w:t xml:space="preserve">deliberative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ind w:left="720" w:firstLine="0"/>
              <w:rPr>
                <w:sz w:val="20"/>
                <w:szCs w:val="20"/>
              </w:rPr>
            </w:pPr>
            <w:r w:rsidDel="00000000" w:rsidR="00000000" w:rsidRPr="00000000">
              <w:rPr>
                <w:sz w:val="20"/>
                <w:szCs w:val="20"/>
                <w:rtl w:val="0"/>
              </w:rPr>
              <w:t xml:space="preserve">quá trình cân nhắc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ind w:left="720" w:firstLine="0"/>
              <w:rPr>
                <w:sz w:val="20"/>
                <w:szCs w:val="20"/>
              </w:rPr>
            </w:pPr>
            <w:r w:rsidDel="00000000" w:rsidR="00000000" w:rsidRPr="00000000">
              <w:rPr>
                <w:sz w:val="20"/>
                <w:szCs w:val="20"/>
                <w:rtl w:val="0"/>
              </w:rPr>
              <w:t xml:space="preserve">result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ind w:left="720" w:firstLine="0"/>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ind w:left="720" w:firstLine="0"/>
              <w:rPr>
                <w:sz w:val="20"/>
                <w:szCs w:val="20"/>
              </w:rPr>
            </w:pPr>
            <w:r w:rsidDel="00000000" w:rsidR="00000000" w:rsidRPr="00000000">
              <w:rPr>
                <w:sz w:val="20"/>
                <w:szCs w:val="20"/>
                <w:rtl w:val="0"/>
              </w:rPr>
              <w:t xml:space="preserve">political decision maker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ind w:left="720" w:firstLine="0"/>
              <w:rPr>
                <w:sz w:val="20"/>
                <w:szCs w:val="20"/>
              </w:rPr>
            </w:pPr>
            <w:r w:rsidDel="00000000" w:rsidR="00000000" w:rsidRPr="00000000">
              <w:rPr>
                <w:sz w:val="20"/>
                <w:szCs w:val="20"/>
                <w:rtl w:val="0"/>
              </w:rPr>
              <w:t xml:space="preserve">người ra quyết định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ind w:left="720" w:firstLine="0"/>
              <w:rPr>
                <w:sz w:val="20"/>
                <w:szCs w:val="20"/>
              </w:rPr>
            </w:pPr>
            <w:r w:rsidDel="00000000" w:rsidR="00000000" w:rsidRPr="00000000">
              <w:rPr>
                <w:sz w:val="20"/>
                <w:szCs w:val="20"/>
                <w:rtl w:val="0"/>
              </w:rPr>
              <w:t xml:space="preserve">make a mistake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ind w:left="720" w:firstLine="0"/>
              <w:rPr>
                <w:sz w:val="20"/>
                <w:szCs w:val="20"/>
              </w:rPr>
            </w:pPr>
            <w:r w:rsidDel="00000000" w:rsidR="00000000" w:rsidRPr="00000000">
              <w:rPr>
                <w:sz w:val="20"/>
                <w:szCs w:val="20"/>
                <w:rtl w:val="0"/>
              </w:rPr>
              <w:t xml:space="preserve">mắc sai lầm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ind w:left="720" w:firstLine="0"/>
              <w:rPr>
                <w:sz w:val="20"/>
                <w:szCs w:val="20"/>
              </w:rPr>
            </w:pPr>
            <w:r w:rsidDel="00000000" w:rsidR="00000000" w:rsidRPr="00000000">
              <w:rPr>
                <w:sz w:val="20"/>
                <w:szCs w:val="20"/>
                <w:rtl w:val="0"/>
              </w:rPr>
              <w:t xml:space="preserve">at fault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ind w:left="720" w:firstLine="0"/>
              <w:rPr>
                <w:sz w:val="20"/>
                <w:szCs w:val="20"/>
              </w:rPr>
            </w:pPr>
            <w:r w:rsidDel="00000000" w:rsidR="00000000" w:rsidRPr="00000000">
              <w:rPr>
                <w:sz w:val="20"/>
                <w:szCs w:val="20"/>
                <w:rtl w:val="0"/>
              </w:rPr>
              <w:t xml:space="preserve">có lỗi, là nguyên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ind w:left="720" w:firstLine="0"/>
              <w:rPr>
                <w:sz w:val="20"/>
                <w:szCs w:val="20"/>
              </w:rPr>
            </w:pPr>
            <w:r w:rsidDel="00000000" w:rsidR="00000000" w:rsidRPr="00000000">
              <w:rPr>
                <w:sz w:val="20"/>
                <w:szCs w:val="20"/>
                <w:rtl w:val="0"/>
              </w:rPr>
              <w:t xml:space="preserve">relation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ind w:left="720" w:firstLine="0"/>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ind w:left="720" w:firstLine="0"/>
              <w:rPr>
                <w:sz w:val="20"/>
                <w:szCs w:val="20"/>
              </w:rPr>
            </w:pPr>
            <w:r w:rsidDel="00000000" w:rsidR="00000000" w:rsidRPr="00000000">
              <w:rPr>
                <w:sz w:val="20"/>
                <w:szCs w:val="20"/>
                <w:rtl w:val="0"/>
              </w:rPr>
              <w:t xml:space="preserve">ideology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ind w:left="720" w:firstLine="0"/>
              <w:rPr>
                <w:sz w:val="20"/>
                <w:szCs w:val="20"/>
              </w:rPr>
            </w:pPr>
            <w:r w:rsidDel="00000000" w:rsidR="00000000" w:rsidRPr="00000000">
              <w:rPr>
                <w:sz w:val="20"/>
                <w:szCs w:val="20"/>
                <w:rtl w:val="0"/>
              </w:rPr>
              <w:t xml:space="preserve">hệ tư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ind w:left="720" w:firstLine="0"/>
              <w:rPr>
                <w:sz w:val="20"/>
                <w:szCs w:val="20"/>
              </w:rPr>
            </w:pPr>
            <w:r w:rsidDel="00000000" w:rsidR="00000000" w:rsidRPr="00000000">
              <w:rPr>
                <w:sz w:val="20"/>
                <w:szCs w:val="20"/>
                <w:rtl w:val="0"/>
              </w:rPr>
              <w:t xml:space="preserve">group membership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ind w:left="720" w:firstLine="0"/>
              <w:rPr>
                <w:sz w:val="20"/>
                <w:szCs w:val="20"/>
              </w:rPr>
            </w:pPr>
            <w:r w:rsidDel="00000000" w:rsidR="00000000" w:rsidRPr="00000000">
              <w:rPr>
                <w:sz w:val="20"/>
                <w:szCs w:val="20"/>
                <w:rtl w:val="0"/>
              </w:rPr>
              <w:t xml:space="preserve">sự thuộc về một 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ind w:left="720" w:firstLine="0"/>
              <w:rPr>
                <w:sz w:val="20"/>
                <w:szCs w:val="20"/>
              </w:rPr>
            </w:pPr>
            <w:r w:rsidDel="00000000" w:rsidR="00000000" w:rsidRPr="00000000">
              <w:rPr>
                <w:sz w:val="20"/>
                <w:szCs w:val="20"/>
                <w:rtl w:val="0"/>
              </w:rPr>
              <w:t xml:space="preserve">invaluable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ind w:left="720" w:firstLine="0"/>
              <w:rPr>
                <w:sz w:val="20"/>
                <w:szCs w:val="20"/>
              </w:rPr>
            </w:pPr>
            <w:r w:rsidDel="00000000" w:rsidR="00000000" w:rsidRPr="00000000">
              <w:rPr>
                <w:sz w:val="20"/>
                <w:szCs w:val="20"/>
                <w:rtl w:val="0"/>
              </w:rPr>
              <w:t xml:space="preserve">vô giá, cực kỳ hữu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ind w:left="720" w:firstLine="0"/>
              <w:rPr>
                <w:sz w:val="20"/>
                <w:szCs w:val="20"/>
              </w:rPr>
            </w:pPr>
            <w:r w:rsidDel="00000000" w:rsidR="00000000" w:rsidRPr="00000000">
              <w:rPr>
                <w:sz w:val="20"/>
                <w:szCs w:val="20"/>
                <w:rtl w:val="0"/>
              </w:rPr>
              <w:t xml:space="preserve">point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ind w:left="720" w:firstLine="0"/>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ind w:left="720" w:firstLine="0"/>
              <w:rPr>
                <w:sz w:val="20"/>
                <w:szCs w:val="20"/>
              </w:rPr>
            </w:pPr>
            <w:r w:rsidDel="00000000" w:rsidR="00000000" w:rsidRPr="00000000">
              <w:rPr>
                <w:sz w:val="20"/>
                <w:szCs w:val="20"/>
                <w:rtl w:val="0"/>
              </w:rPr>
              <w:t xml:space="preserve">limitation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ind w:left="720" w:firstLine="0"/>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ind w:left="720" w:firstLine="0"/>
              <w:rPr>
                <w:sz w:val="20"/>
                <w:szCs w:val="20"/>
              </w:rPr>
            </w:pPr>
            <w:r w:rsidDel="00000000" w:rsidR="00000000" w:rsidRPr="00000000">
              <w:rPr>
                <w:sz w:val="20"/>
                <w:szCs w:val="20"/>
                <w:rtl w:val="0"/>
              </w:rPr>
              <w:t xml:space="preserve">conventional wisdom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ind w:left="720" w:firstLine="0"/>
              <w:rPr>
                <w:sz w:val="20"/>
                <w:szCs w:val="20"/>
              </w:rPr>
            </w:pPr>
            <w:r w:rsidDel="00000000" w:rsidR="00000000" w:rsidRPr="00000000">
              <w:rPr>
                <w:sz w:val="20"/>
                <w:szCs w:val="20"/>
                <w:rtl w:val="0"/>
              </w:rPr>
              <w:t xml:space="preserve">quan niệm thông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ind w:left="720" w:firstLine="0"/>
              <w:rPr>
                <w:sz w:val="20"/>
                <w:szCs w:val="20"/>
              </w:rPr>
            </w:pPr>
            <w:r w:rsidDel="00000000" w:rsidR="00000000" w:rsidRPr="00000000">
              <w:rPr>
                <w:sz w:val="20"/>
                <w:szCs w:val="20"/>
                <w:rtl w:val="0"/>
              </w:rPr>
              <w:t xml:space="preserve">decision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ind w:left="720" w:firstLine="0"/>
              <w:rPr>
                <w:sz w:val="20"/>
                <w:szCs w:val="20"/>
              </w:rPr>
            </w:pPr>
            <w:r w:rsidDel="00000000" w:rsidR="00000000" w:rsidRPr="00000000">
              <w:rPr>
                <w:sz w:val="20"/>
                <w:szCs w:val="20"/>
                <w:rtl w:val="0"/>
              </w:rPr>
              <w:t xml:space="preserve">chất lượng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ind w:left="720" w:firstLine="0"/>
              <w:rPr>
                <w:sz w:val="20"/>
                <w:szCs w:val="20"/>
              </w:rPr>
            </w:pPr>
            <w:r w:rsidDel="00000000" w:rsidR="00000000" w:rsidRPr="00000000">
              <w:rPr>
                <w:sz w:val="20"/>
                <w:szCs w:val="20"/>
                <w:rtl w:val="0"/>
              </w:rPr>
              <w:t xml:space="preserve">decision-making complexity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D9">
            <w:pPr>
              <w:widowControl w:val="0"/>
              <w:spacing w:line="240" w:lineRule="auto"/>
              <w:ind w:left="720" w:firstLine="0"/>
              <w:rPr>
                <w:sz w:val="20"/>
                <w:szCs w:val="20"/>
              </w:rPr>
            </w:pPr>
            <w:r w:rsidDel="00000000" w:rsidR="00000000" w:rsidRPr="00000000">
              <w:rPr>
                <w:sz w:val="20"/>
                <w:szCs w:val="20"/>
                <w:rtl w:val="0"/>
              </w:rPr>
              <w:t xml:space="preserve">độ phức tạp của việc ra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ind w:left="720" w:firstLine="0"/>
              <w:rPr>
                <w:sz w:val="20"/>
                <w:szCs w:val="20"/>
              </w:rPr>
            </w:pPr>
            <w:r w:rsidDel="00000000" w:rsidR="00000000" w:rsidRPr="00000000">
              <w:rPr>
                <w:sz w:val="20"/>
                <w:szCs w:val="20"/>
                <w:rtl w:val="0"/>
              </w:rPr>
              <w:t xml:space="preserve">tempt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ind w:left="720" w:firstLine="0"/>
              <w:rPr>
                <w:sz w:val="20"/>
                <w:szCs w:val="20"/>
              </w:rPr>
            </w:pPr>
            <w:r w:rsidDel="00000000" w:rsidR="00000000" w:rsidRPr="00000000">
              <w:rPr>
                <w:sz w:val="20"/>
                <w:szCs w:val="20"/>
                <w:rtl w:val="0"/>
              </w:rPr>
              <w:t xml:space="preserve">cám dỗ, khiến có xu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ind w:left="720" w:firstLine="0"/>
              <w:rPr>
                <w:sz w:val="20"/>
                <w:szCs w:val="20"/>
              </w:rPr>
            </w:pPr>
            <w:r w:rsidDel="00000000" w:rsidR="00000000" w:rsidRPr="00000000">
              <w:rPr>
                <w:sz w:val="20"/>
                <w:szCs w:val="20"/>
                <w:rtl w:val="0"/>
              </w:rPr>
              <w:t xml:space="preserve">simply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ind w:left="720" w:firstLine="0"/>
              <w:rPr>
                <w:sz w:val="20"/>
                <w:szCs w:val="20"/>
              </w:rPr>
            </w:pPr>
            <w:r w:rsidDel="00000000" w:rsidR="00000000" w:rsidRPr="00000000">
              <w:rPr>
                <w:sz w:val="20"/>
                <w:szCs w:val="20"/>
                <w:rtl w:val="0"/>
              </w:rPr>
              <w:t xml:space="preserve">đơn thuần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ind w:left="720" w:firstLine="0"/>
              <w:rPr>
                <w:sz w:val="20"/>
                <w:szCs w:val="20"/>
              </w:rPr>
            </w:pPr>
            <w:r w:rsidDel="00000000" w:rsidR="00000000" w:rsidRPr="00000000">
              <w:rPr>
                <w:sz w:val="20"/>
                <w:szCs w:val="20"/>
                <w:rtl w:val="0"/>
              </w:rPr>
              <w:t xml:space="preserve">general appeal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ind w:left="720" w:firstLine="0"/>
              <w:rPr>
                <w:sz w:val="20"/>
                <w:szCs w:val="20"/>
              </w:rPr>
            </w:pPr>
            <w:r w:rsidDel="00000000" w:rsidR="00000000" w:rsidRPr="00000000">
              <w:rPr>
                <w:sz w:val="20"/>
                <w:szCs w:val="20"/>
                <w:rtl w:val="0"/>
              </w:rPr>
              <w:t xml:space="preserve">sức hấp dẫn phổ quát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ind w:left="720" w:firstLine="0"/>
              <w:rPr>
                <w:sz w:val="20"/>
                <w:szCs w:val="20"/>
              </w:rPr>
            </w:pPr>
            <w:r w:rsidDel="00000000" w:rsidR="00000000" w:rsidRPr="00000000">
              <w:rPr>
                <w:sz w:val="20"/>
                <w:szCs w:val="20"/>
                <w:rtl w:val="0"/>
              </w:rPr>
              <w:t xml:space="preserve">enlightenment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ind w:left="720" w:firstLine="0"/>
              <w:rPr>
                <w:sz w:val="20"/>
                <w:szCs w:val="20"/>
              </w:rPr>
            </w:pPr>
            <w:r w:rsidDel="00000000" w:rsidR="00000000" w:rsidRPr="00000000">
              <w:rPr>
                <w:sz w:val="20"/>
                <w:szCs w:val="20"/>
                <w:rtl w:val="0"/>
              </w:rPr>
              <w:t xml:space="preserve">sự khai sáng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ind w:left="720" w:firstLine="0"/>
              <w:rPr>
                <w:sz w:val="20"/>
                <w:szCs w:val="20"/>
              </w:rPr>
            </w:pPr>
            <w:r w:rsidDel="00000000" w:rsidR="00000000" w:rsidRPr="00000000">
              <w:rPr>
                <w:sz w:val="20"/>
                <w:szCs w:val="20"/>
                <w:rtl w:val="0"/>
              </w:rPr>
              <w:t xml:space="preserve">conventional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ind w:left="720" w:firstLine="0"/>
              <w:rPr>
                <w:sz w:val="20"/>
                <w:szCs w:val="20"/>
              </w:rPr>
            </w:pPr>
            <w:r w:rsidDel="00000000" w:rsidR="00000000" w:rsidRPr="00000000">
              <w:rPr>
                <w:sz w:val="20"/>
                <w:szCs w:val="20"/>
                <w:rtl w:val="0"/>
              </w:rPr>
              <w:t xml:space="preserve">theo thông lệ, truyền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ind w:left="720" w:firstLine="0"/>
              <w:rPr>
                <w:sz w:val="20"/>
                <w:szCs w:val="20"/>
              </w:rPr>
            </w:pPr>
            <w:r w:rsidDel="00000000" w:rsidR="00000000" w:rsidRPr="00000000">
              <w:rPr>
                <w:sz w:val="20"/>
                <w:szCs w:val="20"/>
                <w:rtl w:val="0"/>
              </w:rPr>
              <w:t xml:space="preserve">consideration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ind w:left="720" w:firstLine="0"/>
              <w:rPr>
                <w:sz w:val="20"/>
                <w:szCs w:val="20"/>
              </w:rPr>
            </w:pPr>
            <w:r w:rsidDel="00000000" w:rsidR="00000000" w:rsidRPr="00000000">
              <w:rPr>
                <w:sz w:val="20"/>
                <w:szCs w:val="20"/>
                <w:rtl w:val="0"/>
              </w:rPr>
              <w:t xml:space="preserve">sự cân nhắc, xem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ind w:left="720" w:firstLine="0"/>
              <w:rPr>
                <w:sz w:val="20"/>
                <w:szCs w:val="20"/>
              </w:rPr>
            </w:pPr>
            <w:r w:rsidDel="00000000" w:rsidR="00000000" w:rsidRPr="00000000">
              <w:rPr>
                <w:sz w:val="20"/>
                <w:szCs w:val="20"/>
                <w:rtl w:val="0"/>
              </w:rPr>
              <w:t xml:space="preserve">social consideration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ind w:left="720" w:firstLine="0"/>
              <w:rPr>
                <w:sz w:val="20"/>
                <w:szCs w:val="20"/>
              </w:rPr>
            </w:pPr>
            <w:r w:rsidDel="00000000" w:rsidR="00000000" w:rsidRPr="00000000">
              <w:rPr>
                <w:sz w:val="20"/>
                <w:szCs w:val="20"/>
                <w:rtl w:val="0"/>
              </w:rPr>
              <w:t xml:space="preserve">yếu tố cân nhắc về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ind w:left="720" w:firstLine="0"/>
              <w:rPr>
                <w:sz w:val="20"/>
                <w:szCs w:val="20"/>
              </w:rPr>
            </w:pPr>
            <w:r w:rsidDel="00000000" w:rsidR="00000000" w:rsidRPr="00000000">
              <w:rPr>
                <w:sz w:val="20"/>
                <w:szCs w:val="20"/>
                <w:rtl w:val="0"/>
              </w:rPr>
              <w:t xml:space="preserve">take away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ind w:left="720" w:firstLine="0"/>
              <w:rPr>
                <w:sz w:val="20"/>
                <w:szCs w:val="20"/>
              </w:rPr>
            </w:pPr>
            <w:r w:rsidDel="00000000" w:rsidR="00000000" w:rsidRPr="00000000">
              <w:rPr>
                <w:sz w:val="20"/>
                <w:szCs w:val="20"/>
                <w:rtl w:val="0"/>
              </w:rPr>
              <w:t xml:space="preserve">làm xa rời, làm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ind w:left="720" w:firstLine="0"/>
              <w:rPr>
                <w:sz w:val="20"/>
                <w:szCs w:val="20"/>
              </w:rPr>
            </w:pPr>
            <w:r w:rsidDel="00000000" w:rsidR="00000000" w:rsidRPr="00000000">
              <w:rPr>
                <w:sz w:val="20"/>
                <w:szCs w:val="20"/>
                <w:rtl w:val="0"/>
              </w:rPr>
              <w:t xml:space="preserve">rather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ind w:left="720" w:firstLine="0"/>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ind w:left="720" w:firstLine="0"/>
              <w:rPr>
                <w:sz w:val="20"/>
                <w:szCs w:val="20"/>
              </w:rPr>
            </w:pPr>
            <w:r w:rsidDel="00000000" w:rsidR="00000000" w:rsidRPr="00000000">
              <w:rPr>
                <w:sz w:val="20"/>
                <w:szCs w:val="20"/>
                <w:rtl w:val="0"/>
              </w:rPr>
              <w:t xml:space="preserve">towards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ind w:left="720" w:firstLine="0"/>
              <w:rPr>
                <w:sz w:val="20"/>
                <w:szCs w:val="20"/>
              </w:rPr>
            </w:pPr>
            <w:r w:rsidDel="00000000" w:rsidR="00000000" w:rsidRPr="00000000">
              <w:rPr>
                <w:sz w:val="20"/>
                <w:szCs w:val="20"/>
                <w:rtl w:val="0"/>
              </w:rPr>
              <w:t xml:space="preserve">hướng tới</w:t>
            </w:r>
          </w:p>
        </w:tc>
      </w:tr>
    </w:tbl>
    <w:p w:rsidR="00000000" w:rsidDel="00000000" w:rsidP="00000000" w:rsidRDefault="00000000" w:rsidRPr="00000000" w14:paraId="000005EE">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