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p3ilxvxxia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TO FIND YOUR WAY OUT OF A FOOD DESERT</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Ordinary citizens have been using the internet to draw attention to the lack of healthy eating options in inner cities.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last few months, a survey has been carried out of over 200 greengrocers and convenience stores in Crown Heights, a neighborhood in Brooklyn, New York. As researchers from the Brooklyn Food Association enter the details, colorful dots appear on their online map, which display the specific location of each of the food stores in a handful of central Brooklyn neighborhoods. Clicking on a dot will show you the store's name and whether it carries fresh fruit and vegetables, wholegrain bread, low-fat dairy and other healthy options.</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plan eventually to survey the entire borough of Brooklyn. ‘We want to get to a more specific and detailed description of what that looks like,’ says Jeffrey Heehs, who leads the project. He hopes it will help residents find fresh food in urban areas where the stores sell mostly packaged snacks or fast food, areas otherwise known as food deserts. The aim of the project is also to assist government officials in assessing food availability, and in forming future policies about what kind of food should be sold and where.</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the Brooklyn project represents the intersection of two growing trends: mapping fresh food markets in US cities, and private citizens creating online maps of local neighborhood features. According to Michael Goodchild, a geographer at the University of California at Santa Barbara, citizen map makers may make maps because there is no good government map, or to record problems such as burned-out traffic lights.</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recent studies, people at higher risk of chronic disease and who receive minimal incomes for the work they do, frequently live in neighborhoods located in food deserts. But how did these food deserts arise? Linda Alwitt and Thomas Donley, marketing researchers at DePaul University in Chicago, found that supermarkets often can’t afford the amount of land required for their stores in cities. City planning researcher Cliff Guy and colleagues at the University of Leeds in the UK found in 2004 that smaller urban groceries tend to close due to competition from suburban supermarkets.</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fresh food stores leave a neighborhood, residents find it harder to eat well and stay healthy. Food deserts are linked with lower local health outcomes, and they may be a driving force in the health disparities between lower-income and affluent people in the US. Until recently, the issue attracted little national attention, and received no ongoing funding for research.</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more US cities are becoming aware of their food landscapes. Last year, the United States Department of Agriculture launched a map of where food stores are located in all the US counties. Mari Gallagher, who runs a private consulting firm, says her researchers have mapped food stores and related them to health statistics for the cities of Detroit, Chicago, Cincinnati and Washington, DC. These maps help cities identify where food deserts are and, occasionally, have documented that people living in food deserts have higher rates of diet-related diseases.</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Brooklyn project differs in that it’s run by a local core of five volunteers who have worked on the project for the past year, rather than trained, academic researchers. To gather data, they simply go to individual stores with pre-printed surveys in hand, and once the storekeeper's permission has been obtained, check off boxes on their list against the products for sole in the store. Their approach to data collection and research has been made possible by technologies such as mapping software and GPS-related smart phones, Google Maps and Open Street Map, an open-source online map with a history of involvement in social issues. Like Brooklyn Food Association volunteers, many citizen online map makers use maps to bring local problems to official attention, Goodchild says. Heehs, the mapping project leader, says that after his group gathers more data, it will compare neighborhoods, come up with solutions to address local needs, and then present them to New York City officials. Their website hasn’t caught them much local or official attention yet, however. It was launched only recently, but its creators haven’t yet set up systems to see who’s looking at it.</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Experts who visited the Brooklyn group’s site were optimistic but cautious. ‘This kind of detailed information could be very useful’ says Michele Ver Ploeg, an economist for the Department of Agriculture. To make the map more helpful to both residents and policy makers, she would like to see price data for healthy products, too. Karen Ansel, a registered dietician and a spokesperson for the American Dietetic Association, found the site confusing to navigate. ‘That said, with this information in place the group has the tools to build a more user-friendly site that could be very helpful to consumers’, she says. ‘The group also should ensure their map is available to those who don’t have internet access at home,’ she adds. In fact, a significant proportion of Brooklyn residents don’t have internet access at home and 8 percent rely on dial-up service, instead of high-speed internet access, according to Gretchen Maneval, director of Brooklyn College’s Center for the study of Brooklyn. ‘It’s still very much a work in progress,’ Heehs says of the online map. They’ll start advertising it online and by email to other community groups, such as urban food garden associations, next month. He also hopes warmer days in the spring will draw out fresh volunteers to spread awareness and to finish surveying, as they have about two-thirds of Brooklyn left to cover.</w:t>
            </w:r>
          </w:p>
        </w:tc>
        <w:tc>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người dân bình thường đã sử dụng internet để thu hút sự chú ý đến tình trạng thiếu các lựa chọn thực phẩm lành mạnh ở các khu vực nội thành.</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vài tháng qua, một cuộc khảo sát đã được tiến hành đối với hơn 200 cửa hàng rau quả và cửa hàng tiện lợi ở Crown Heights, một khu phố thuộc Brooklyn, New York. Khi các nhà nghiên cứu từ Hiệp hội Thực phẩm Brooklyn nhập thông tin, những chấm màu sắc xuất hiện trên bản đồ trực tuyến của họ, hiển thị vị trí cụ thể của từng cửa hàng thực phẩm tại một số khu phố trung tâm của Brooklyn. Nhấp vào một chấm sẽ cho bạn biết tên cửa hàng và liệu cửa hàng đó có bán trái cây và rau củ tươi, bánh mì nguyên cám, các sản phẩm sữa ít chất béo và những lựa chọn lành mạnh khác hay không.</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nghiên cứu cuối cùng dự định khảo sát toàn bộ khu vực Brooklyn. ‘Chúng tôi muốn có được một mô tả cụ thể và chi tiết hơn về tình hình đó,’ Jeffrey Heehs, người phụ trách dự án, cho biết. Ông hy vọng dự án sẽ giúp người dân tìm được thực phẩm tươi ở những khu vực đô thị nơi các cửa hàng chủ yếu bán đồ ăn nhẹ đóng gói hoặc thức ăn nhanh, những khu vực còn được gọi là sa mạc thực phẩm. Mục tiêu của dự án cũng là hỗ trợ các quan chức chính phủ đánh giá khả năng tiếp cận thực phẩm và xây dựng các chính sách trong tương lai về loại thực phẩm nào nên được bán và bán ở đâu.</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thực tế, dự án Brooklyn là sự giao thoa của hai xu hướng đang phát triển: lập bản đồ các thị trường thực phẩm tươi tại các thành phố của Mỹ và việc các công dân tư nhân tạo ra những bản đồ trực tuyến về các đặc điểm của khu phố địa phương. Theo Michael Goodchild, một nhà địa lý học tại Đại học California ở Santa Barbara, những người dân lập bản đồ có thể tạo bản đồ vì không có bản đồ chính phủ tốt, hoặc để ghi lại những vấn đề như đèn giao thông bị hỏng.</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các nghiên cứu gần đây, những người có nguy cơ mắc bệnh mãn tính cao hơn và nhận được thu nhập tối thiểu cho công việc họ làm thường sống trong những khu phố nằm trong các sa mạc thực phẩm. Nhưng những sa mạc thực phẩm này đã hình thành như thế nào? Linda Alwitt và Thomas Donley, các nhà nghiên cứu tiếp thị tại Đại học DePaul ở Chicago, phát hiện rằng các siêu thị thường không đủ khả năng chi trả cho lượng đất cần thiết để xây dựng cửa hàng của họ trong thành phố. Nhà nghiên cứu quy hoạch đô thị Cliff Guy và các đồng nghiệp tại Đại học Leeds ở Anh phát hiện vào năm 2004 rằng các cửa hàng tạp hóa đô thị nhỏ có xu hướng đóng cửa do sự cạnh tranh từ các siêu thị ở vùng ngoại ô.</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các cửa hàng thực phẩm tươi rời khỏi một khu phố, người dân thấy khó ăn uống lành mạnh và duy trì sức khỏe hơn. Các sa mạc thực phẩm có liên quan đến những kết quả sức khỏe địa phương kém hơn, và chúng có thể là một động lực thúc đẩy sự chênh lệch về sức khỏe giữa những người có thu nhập thấp và những người giàu có ở Mỹ. Cho đến gần đây, vấn đề này nhận được rất ít sự chú ý trên toàn quốc và không được cấp kinh phí nghiên cứu thường xuyên.</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nay, ngày càng nhiều thành phố của Mỹ nhận thức rõ hơn về hệ thống phân bố thực phẩm của mình. Năm ngoái, Bộ Nông nghiệp Hoa Kỳ đã đưa ra một bản đồ về vị trí của các cửa hàng thực phẩm tại tất cả các hạt của Mỹ. Mari Gallagher, người điều hành một công ty tư vấn tư nhân, cho biết các nhà nghiên cứu của bà đã lập bản đồ các cửa hàng thực phẩm và đối chiếu chúng với số liệu thống kê về sức khỏe ở các thành phố Detroit, Chicago, Cincinnati và Washington, DC. Những bản đồ này giúp các thành phố xác định vị trí của các sa mạc thực phẩm và đôi khi đã ghi nhận rằng những người sống trong các sa mạc thực phẩm có tỷ lệ mắc các bệnh liên quan đến chế độ ăn uống cao hơn.</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Brooklyn khác biệt ở chỗ nó được điều hành bởi một nhóm nòng cốt gồm năm tình nguyện viên địa phương, những người đã làm việc cho dự án trong một năm qua, thay vì các nhà nghiên cứu học thuật được đào tạo chuyên nghiệp. Để thu thập dữ liệu, họ chỉ cần đến từng cửa hàng với những bảng khảo sát được in sẵn, và sau khi nhận được sự cho phép của chủ cửa hàng, đánh dấu vào các ô trong danh sách tương ứng với những sản phẩm được bán trong cửa hàng. Phương pháp thu thập dữ liệu và nghiên cứu của họ trở nên khả thi nhờ những công nghệ như phần mềm lập bản đồ và điện thoại thông minh có liên quan đến GPS, Google Maps và Open Street Map, một bản đồ trực tuyến mã nguồn mở có lịch sử tham gia vào các vấn đề xã hội. Goodchild cho biết, giống như các tình nguyện viên của Hiệp hội Thực phẩm Brooklyn, nhiều người dân lập bản đồ trực tuyến sử dụng bản đồ để đưa những vấn đề địa phương đến sự chú ý của các cơ quan chức năng. Heehs, người đứng đầu dự án lập bản đồ, cho biết sau khi nhóm của ông thu thập thêm dữ liệu, họ sẽ so sánh các khu phố, đưa ra những giải pháp nhằm đáp ứng nhu cầu địa phương, sau đó trình bày chúng với các quan chức thành phố New York. Tuy nhiên, trang web của họ vẫn chưa thu hút được nhiều sự chú ý từ địa phương hoặc các cơ quan chức năng. Trang web chỉ mới được ra mắt gần đây và những người tạo ra nó vẫn chưa thiết lập các hệ thống để biết ai đang truy cập.</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chuyên gia đã truy cập trang web của nhóm Brooklyn tỏ ra lạc quan nhưng thận trọng. ‘Loại thông tin chi tiết này có thể rất hữu ích,’ Michele Ver Ploeg, một nhà kinh tế học thuộc Bộ Nông nghiệp, cho biết. Để làm cho bản đồ hữu ích hơn đối với cả người dân và các nhà hoạch định chính sách, bà muốn thấy thêm dữ liệu về giá của các sản phẩm lành mạnh. Karen Ansel, một chuyên gia dinh dưỡng được cấp chứng nhận và là người phát ngôn của Hiệp hội Dinh dưỡng Hoa Kỳ, nhận thấy trang web này khó điều hướng. ‘Điều đó có nghĩa là, với những thông tin này được đưa vào, nhóm có các công cụ để xây dựng một trang web thân thiện hơn với người dùng và có thể rất hữu ích cho người tiêu dùng,’ bà nói. ‘Nhóm cũng nên đảm bảo rằng bản đồ của họ có thể được cung cấp cho những người không có quyền truy cập internet tại nhà,’ bà nói thêm. Trên thực tế, theo Gretchen Maneval, giám đốc Trung tâm Nghiên cứu Brooklyn thuộc Trường Cao đẳng Brooklyn, một tỷ lệ đáng kể cư dân Brooklyn không có quyền truy cập internet tại nhà và 8 phần trăm vẫn sử dụng dịch vụ quay số thay vì kết nối internet tốc độ cao. ‘Nó vẫn đang trong quá trình hoàn thiện,’ Heehs nói về bản đồ trực tuyến. Họ sẽ bắt đầu quảng bá bản đồ trực tuyến và qua email tới các nhóm cộng đồng khác, chẳng hạn như các hiệp hội vườn thực phẩm đô thị, vào tháng tới. Ông cũng hy vọng những ngày ấm áp hơn vào mùa xuân sẽ thu hút thêm các tình nguyện viên mới để nâng cao nhận thức và hoàn thành việc khảo sát, vì họ vẫn còn khoảng hai phần ba diện tích Brooklyn chưa được khảo sát.</w:t>
            </w:r>
          </w:p>
        </w:tc>
      </w:tr>
    </w:tbl>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3">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ordinary citizen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công dân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draw attention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thu hút sự 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lack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healthy eating option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lựa chọn ăn uống lành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inner 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khu vực nội đô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survey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cuộc khảo sát; khảo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greengrocer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cửa hàng rau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convenience 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cửa hàng tiện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neighborhood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khu dân cư, khu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nhập, điền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detail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thông tin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colorful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nhiều màu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dot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chấm,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online map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bản đồ trực tuyến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hiển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food 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cửa hàng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handful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một số 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click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nhấp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carry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bán, có 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fresh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tươi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fruit and vegetables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trái cây và rau củ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wholegrain bread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bánh mì nguyên 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low-fat dairy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sản phẩm sữa ít béo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option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cuối cùng, về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entire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borough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quận/thành phố tự quản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detailed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sự 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resident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urban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khu vực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packaged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được đóng gói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packaged snack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đồ ăn nhẹ đóng gói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food desert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khu vực thiếu nguồn thực phẩm lành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assist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government official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quan chức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assess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food availability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mức độ sẵn có của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xây dựng,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future policy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chính sách trong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đại diện cho,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intersection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sự giao thoa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growing trend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xu hướng đang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map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lập bản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private citizen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công dân tư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local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geographer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nhà địa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map 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người lập bản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ghi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burned-out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bị cháy/hỏng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traffic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đèn giao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chronic 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bệnh mãn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minimal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tối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income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thu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arise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phát sinh,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marketing 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nhà nghiên cứu marketing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supermarket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siêu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afford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có khả năng chi trả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đất đai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city planning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quy hoạch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grocery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cửa hàng tạp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close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đóng cửa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due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do, bởi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sự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suburban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thuộc ngoại 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leave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rời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eat well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ăn uống lành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stay healthy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duy trì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be linked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health outcome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kết quả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driving 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động lực, nguyên nhân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health disparity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chênh lệch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lower-income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có thu nhập thấp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affluent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giàu có, khá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attract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thu hút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national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sự chú ý trên toàn quốc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ongoing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liên tục, đang diễn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funding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nguồn tài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research funding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tài trợ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bối cảnh, cảnh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ra mắt, khởi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county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private consulting 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công ty tư vấn tư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relate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liên hệ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health statistic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số liệu thống kê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occasionally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đôi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document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ghi nhận, lập tài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diet-related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liên quan đến chế độ ăn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differ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local 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nhóm nòng cốt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volunteer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tình nguyện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trained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được đào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academic 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nhà nghiên cứu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gather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thu thập 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individual 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từng cửa hàng riêng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pre-printed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được in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survey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phiếu khảo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in 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cầm sẵn trong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storekeeper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chủ cửa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permission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sự 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đạt được, có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check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đánh dấu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đối chiếu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data 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việc thu thập 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phương pháp, 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mapping software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phần mềm lập bản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GPS-related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liên quan đến GPS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smartphone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điện thoại 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open-source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mã nguồn 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involvement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sự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social 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vấn đề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bring … to official attention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đưa … đến sự chú ý của cơ quan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compare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nghĩ ra,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giải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address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local 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nhu cầu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trình bày,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official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quan chức, cơ quan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website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trang web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catch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thu hút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ra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creator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người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set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optimistic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lạc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cautious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thận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detailed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thông tin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useful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economist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nhà kinh tế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policy 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nhà hoạch định chính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price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dữ liệu về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healthy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sản phẩm lành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registered dietician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chuyên gia dinh dưỡng được cấp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spokesperson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người phát ngôn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navigate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điều hướng,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confusing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gây khó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in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đã được thiết lập, sẵn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user-friendly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thân thiện với người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consumer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internet access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quyền/khả năng truy cập Internet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proportion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tỷ lệ,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dial-up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dịch vụ Internet quay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high-speed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tốc 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director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giám đốc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work in 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công việc đang được hoàn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advertise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quảng bá, 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community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nhóm 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urban food garden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vườn thực phẩm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association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hiệp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draw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thu hút, lôi kéo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spread awareness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nâng cao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awareness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finish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two-thirds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hai phần 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bao phủ, khảo sát hết</w:t>
            </w:r>
          </w:p>
        </w:tc>
      </w:tr>
    </w:tbl>
    <w:p w:rsidR="00000000" w:rsidDel="00000000" w:rsidP="00000000" w:rsidRDefault="00000000" w:rsidRPr="00000000" w14:paraId="00000190">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3nn44iwzxa26"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92">
      <w:pPr>
        <w:pStyle w:val="Heading1"/>
        <w:jc w:val="both"/>
        <w:rPr>
          <w:rFonts w:ascii="Oswald Medium" w:cs="Oswald Medium" w:eastAsia="Oswald Medium" w:hAnsi="Oswald Medium"/>
          <w:color w:val="3d85c6"/>
          <w:sz w:val="34"/>
          <w:szCs w:val="34"/>
        </w:rPr>
      </w:pPr>
      <w:bookmarkStart w:colFirst="0" w:colLast="0" w:name="_jcv47h91xa5k"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9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9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DINGO DEBATE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Graziers see them as pests, and poisoning is common, but some biologists think Australia’s dingoes are the best weapon in a war against imported cats and foxes.</w:t>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plane flies a slow pattern over Carlton Hill station, a 3,600 square kilometre ranch in the Kimberley region in northwest Australia. As the plane circles, those aboard drop 1,000 small pieces of meat, one by one, onto the scrubland below, each piece laced with poison; this practice is known as baiting.</w:t>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50,000 head of cattle, Carlton Hill is home to the dingo, Australia’s largest mammalian predator and the bane of a grazier’s (cattle farmer’s) life. Stuart McKechnie, manager of Carlton Hill, complains that graziers’ livelihoods are threatened when dingoes prey on cattle. But one man wants the baiting to end, and for dingoes to once again roam Australia’s wide-open spaces. According to Chris Johnson of James Cook University, ‘Australia needs more dingoes to protect our biodiversity.’</w:t>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About 4,000 years ago, Asian sailors introduced dingoes to Australia. Throughout the ensuing millennia, these descendants of the wolf spread across the continent and, as the Tasmanian tiger disappeared completely from Australia, dingoes became Australia’s top predators. As agricultural development took place, the European settlers found that they could not safely keep their livestock where dingoes roamed. So began one of the most sustained efforts at pest control in Australia’s history. Over the last 150 years, dingoes have been shot and poisoned, and fences have been used in an attempt to keep them away from livestock. But at the same time, as the European settlers tried to eliminate one native pest from Australia, they introduced more of their own.</w:t>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1860, the rabbit was unleashed on Australia by a wealthy landowner and by 1980 rabbits had covered most of the mainland. Rabbits provide huge prey base for two other introduced species: the feral (wild) cat and the red fox.</w:t>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between foxes, cats and rabbits is a huge problem for native mammals. In good years, rabbit numbers increase dramatically, and fox and cat populations grow quickly in response to the abundance of this prey. When bad seasons follow, rabbit numbers are significantly reduced - and the dwindling but still large fox and cat populations are left with little to eat besides native mammals.</w:t>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Australian mammals generally reproduce much more slowly than rabbits, cats and foxes - and adaption to prevent overpopulation in the arid environment, where food can be scarce and unreliable - and populations decline because they can’t grow fast enough to replace animals killed by the predators. Johnson says dingoes are the solution to this problem because they keep cat and fox populations under control. Besides regularly eating the smaller predators, dingoes will kill them simply to lessen competition.</w:t>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Dingo packs live in large, stable territories and generally have only one fertile, which limits their rate of increase. In the 4,000 years that dingoes have been Australia, they have contributed to few, if any, extinctions, Johnsons says.</w:t>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Reaching out from a desolate spot where three states meet, for 2,500 km in either direction, is the world’s longest fence, two metres high and stretching from the coast in Queensland to the Great Australian Bight in South Australia; it is there to keep dingoes out of southeast, the fence separates the main types of livestock found in Australia. To the northwest of the fence, cattle predominate; to the southwest, sheep fill the landscape. In fact, Australia is a land dominated by these animals - 25 million cattle, 100 million sheep and just over 20 million people.</w:t>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While there is no argument that dingoes will prey on sheep if given the chance, they don’t hunt cattle once the calves are much past two or three weeks old, according to McKechnie. And a study in Queensland suggests that dingoes don’t even prey heavily on the newborn calves unless their staple prey disappears due to deteriorating conditions like drought.</w:t>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co-authored by Lee Alien of the Robert Wicks Research Centre in Queensland, suggests that the aggressive baiting programs used against dingoes may actually be counter-productive for graziers. When dingoes are removed from an area by baiting m the area is recolonized by younger, more solitary dingoes. These animals aren’t capable of going after the large prey like kangaroos, so they turn to calves. In their study, some of the highest rates of calf predation occurred in areas that had been baited.</w:t>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Mark Clifford, general manager of a firm that manages over 200,000 head of cattle, is not convinced by Allen’s assertion. Clifford says, ‘It’s obvious if we drop or loosen control on dingoes, we are going to lose more calves.’ He doesn’t believe that dingoes will go after kangaroos when calves are around. Nor is he persuaded of dingoes’ supposed ecological benefits, saying he is not convinced that they manage to catch cats that often, believing they are more likely to catch small native animals instead.</w:t>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McKechnie agrees that dingoes kill the wallabies (small native animals) that compete with his cattle for food, but points out that in parts of Westers Australia, there are no fixes, and not very many cats. He doesn’t see how relaxing controls on dingoes in his area will improve the ecological balance.</w:t>
            </w:r>
          </w:p>
          <w:p w:rsidR="00000000" w:rsidDel="00000000" w:rsidP="00000000" w:rsidRDefault="00000000" w:rsidRPr="00000000" w14:paraId="000001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sees a need for a change in philosophy on the part of graziers. ‘There might be a number of different ways of thinking through dingo management in cattle country,’ he says. ‘At the moment, though, that hasn’t got through to graziers. There’s still just on prescription, and that is to bait as widely as possible.’</w:t>
            </w:r>
          </w:p>
        </w:tc>
        <w:tc>
          <w:tcPr/>
          <w:p w:rsidR="00000000" w:rsidDel="00000000" w:rsidP="00000000" w:rsidRDefault="00000000" w:rsidRPr="00000000" w14:paraId="000001B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người chăn nuôi gia súc xem chúng là loài gây hại và việc đầu độc là phổ biến, nhưng một số nhà sinh vật học cho rằng chó dingo của Australia là vũ khí tốt nhất trong cuộc chiến chống lại mèo và cáo du nhập.</w:t>
            </w:r>
          </w:p>
          <w:p w:rsidR="00000000" w:rsidDel="00000000" w:rsidP="00000000" w:rsidRDefault="00000000" w:rsidRPr="00000000" w14:paraId="000001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Một chiếc máy bay bay theo một đường bay chậm phía trên trạm Carlton Hill, một trang trại rộng 3.600 km vuông ở vùng Kimberley, phía tây bắc Australia. Khi máy bay bay vòng, những người trên máy bay lần lượt thả 1.000 miếng thịt nhỏ xuống vùng cây bụi bên dưới, mỗi miếng đều được tẩm thuốc độc; phương pháp này được gọi là đặt bả độc.</w:t>
            </w:r>
          </w:p>
          <w:p w:rsidR="00000000" w:rsidDel="00000000" w:rsidP="00000000" w:rsidRDefault="00000000" w:rsidRPr="00000000" w14:paraId="000001B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50.000 con gia súc, Carlton Hill còn là nơi sinh sống của chó dingo, loài động vật ăn thịt có vú lớn nhất Australia và là nỗi ám ảnh trong cuộc sống của những người chăn nuôi gia súc. Stuart McKechnie, quản lý Carlton Hill, phàn nàn rằng sinh kế của những người chăn nuôi bị đe dọa khi chó dingo săn gia súc. Nhưng có một người muốn chấm dứt việc đặt bả độc và để chó dingo một lần nữa được lang thang trên những vùng đất rộng lớn của Australia. Theo Chris Johnson thuộc Đại học James Cook, ‘Australia cần nhiều chó dingo hơn để bảo vệ đa dạng sinh học của chúng ta.’</w:t>
            </w:r>
          </w:p>
          <w:p w:rsidR="00000000" w:rsidDel="00000000" w:rsidP="00000000" w:rsidRDefault="00000000" w:rsidRPr="00000000" w14:paraId="000001B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Khoảng 4.000 năm trước, các thủy thủ châu Á đã đưa chó dingo đến Australia. Trong hàng thiên niên kỷ sau đó, những hậu duệ của loài sói này lan rộng khắp lục địa và khi hổ Tasmania biến mất hoàn toàn khỏi Australia, chó dingo trở thành những loài săn mồi hàng đầu của Australia. Khi quá trình phát triển nông nghiệp diễn ra, những người định cư châu Âu nhận thấy rằng họ không thể an toàn nuôi gia súc ở những nơi chó dingo sinh sống. Vì vậy, một trong những nỗ lực kiểm soát loài gây hại kéo dài nhất trong lịch sử Australia đã bắt đầu. Trong 150 năm qua, chó dingo đã bị bắn và đầu độc, đồng thời hàng rào đã được sử dụng nhằm cố gắng ngăn chúng tiếp cận gia súc. Nhưng đồng thời, trong khi những người định cư châu Âu cố gắng loại bỏ một loài gây hại bản địa khỏi Australia, họ lại đưa thêm nhiều loài khác từ nơi mình đến.</w:t>
            </w:r>
          </w:p>
          <w:p w:rsidR="00000000" w:rsidDel="00000000" w:rsidP="00000000" w:rsidRDefault="00000000" w:rsidRPr="00000000" w14:paraId="000001B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Năm 1860, thỏ được một địa chủ giàu có đưa vào Australia, và đến năm 1980, thỏ đã phủ kín phần lớn lục địa. Thỏ cung cấp nguồn con mồi khổng lồ cho hai loài du nhập khác: mèo hoang và cáo đỏ.</w:t>
            </w:r>
          </w:p>
          <w:p w:rsidR="00000000" w:rsidDel="00000000" w:rsidP="00000000" w:rsidRDefault="00000000" w:rsidRPr="00000000" w14:paraId="000001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Mối tương tác giữa cáo, mèo và thỏ là một vấn đề lớn đối với các loài động vật có vú bản địa. Trong những năm thuận lợi, số lượng thỏ tăng mạnh, và quần thể cáo và mèo nhanh chóng phát triển để đáp ứng với nguồn con mồi dồi dào này. Khi những mùa bất lợi kéo đến, số lượng thỏ giảm đáng kể — và các quần thể cáo và mèo tuy đang suy giảm nhưng vẫn còn lớn lại có rất ít thức ăn ngoài các loài động vật có vú bản địa.</w:t>
            </w:r>
          </w:p>
          <w:p w:rsidR="00000000" w:rsidDel="00000000" w:rsidP="00000000" w:rsidRDefault="00000000" w:rsidRPr="00000000" w14:paraId="000001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Nhìn chung, các loài động vật có vú Australia sinh sản chậm hơn nhiều so với thỏ, mèo và cáo — một sự thích nghi nhằm ngăn chặn tình trạng quá tải dân số trong môi trường khô cằn, nơi thức ăn có thể khan hiếm và không ổn định — và quần thể của chúng suy giảm vì chúng không thể tăng đủ nhanh để thay thế những con vật bị thú săn mồi giết chết. Johnson cho rằng chó dingo là giải pháp cho vấn đề này vì chúng kiểm soát quần thể mèo và cáo. Ngoài việc thường xuyên ăn những loài săn mồi nhỏ hơn, chó dingo còn giết chúng đơn giản để giảm sự cạnh tranh.</w:t>
            </w:r>
          </w:p>
          <w:p w:rsidR="00000000" w:rsidDel="00000000" w:rsidP="00000000" w:rsidRDefault="00000000" w:rsidRPr="00000000" w14:paraId="000001C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đàn chó dingo sống trong những lãnh thổ rộng lớn, ổn định và nhìn chung chỉ có một con cái có khả năng sinh sản, điều này hạn chế tốc độ gia tăng số lượng của chúng. Johnson nói rằng trong 4.000 năm chó dingo tồn tại ở Australia, chúng đã góp phần gây ra rất ít, nếu có, sự tuyệt chủng.</w:t>
            </w:r>
          </w:p>
          <w:p w:rsidR="00000000" w:rsidDel="00000000" w:rsidP="00000000" w:rsidRDefault="00000000" w:rsidRPr="00000000" w14:paraId="000001C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Từ một nơi hoang vắng nơi ba bang gặp nhau, trải dài 2.500 km theo mỗi hướng, là hàng rào dài nhất thế giới, cao hai mét và kéo dài từ bờ biển ở Queensland đến Great Australian Bight ở Nam Australia; nó được dựng lên để ngăn chó dingo xâm nhập vào vùng đông nam, và hàng rào này phân chia những khu vực chăn nuôi chính ở Australia. Ở phía tây bắc của hàng rào, gia súc chiếm ưu thế; ở phía tây nam, cừu phủ kín cảnh quan. Trên thực tế, Australia là vùng đất bị chi phối bởi những loài vật này — 25 triệu con gia súc, 100 triệu con cừu và chỉ hơn 20 triệu người.</w:t>
            </w:r>
          </w:p>
          <w:p w:rsidR="00000000" w:rsidDel="00000000" w:rsidP="00000000" w:rsidRDefault="00000000" w:rsidRPr="00000000" w14:paraId="000001C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Mặc dù không có tranh cãi rằng chó dingo sẽ săn cừu nếu có cơ hội, nhưng theo McKechnie, chúng không săn gia súc khi bê đã lớn hơn khoảng hai hoặc ba tuần tuổi. Và một nghiên cứu ở Queensland cho thấy chó dingo thậm chí không săn nhiều bê con mới sinh, trừ khi nguồn con mồi chủ yếu của chúng biến mất do những điều kiện xấu đi như hạn hán.</w:t>
            </w:r>
          </w:p>
          <w:p w:rsidR="00000000" w:rsidDel="00000000" w:rsidP="00000000" w:rsidRDefault="00000000" w:rsidRPr="00000000" w14:paraId="000001C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này, do Lee Allen thuộc Trung tâm Nghiên cứu Robert Wicks ở Queensland đồng tác giả, cho thấy các chương trình đặt bả độc mạnh nhằm vào chó dingo thực tế có thể phản tác dụng đối với những người chăn nuôi. Khi chó dingo bị loại bỏ khỏi một khu vực bằng bả độc, khu vực đó được tái chiếm bởi những con dingo trẻ hơn và sống đơn độc hơn. Những con vật này không đủ khả năng săn những con mồi lớn như kangaroo, vì vậy chúng chuyển sang săn bê. Trong nghiên cứu của họ, một số tỷ lệ bê bị săn cao nhất xảy ra ở những khu vực đã được đặt bả độc.</w:t>
            </w:r>
          </w:p>
          <w:p w:rsidR="00000000" w:rsidDel="00000000" w:rsidP="00000000" w:rsidRDefault="00000000" w:rsidRPr="00000000" w14:paraId="000001C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Mark Clifford, tổng giám đốc một công ty quản lý hơn 200.000 con gia súc, không bị thuyết phục bởi nhận định của Allen. Clifford nói: ‘Rõ ràng là nếu chúng ta giảm hoặc nới lỏng việc kiểm soát chó dingo, chúng ta sẽ mất nhiều bê hơn.’ Ông không tin rằng chó dingo sẽ săn kangaroo khi có bê ở gần. Ông cũng không bị thuyết phục về những lợi ích sinh thái được cho là của chó dingo, nói rằng ông không tin chúng thường xuyên bắt được mèo đến thế, mà cho rằng chúng có nhiều khả năng bắt những động vật bản địa nhỏ hơn.</w:t>
            </w:r>
          </w:p>
          <w:p w:rsidR="00000000" w:rsidDel="00000000" w:rsidP="00000000" w:rsidRDefault="00000000" w:rsidRPr="00000000" w14:paraId="000001D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McKechnie đồng ý rằng chó dingo giết wallaby (những động vật bản địa nhỏ) cạnh tranh thức ăn với gia súc của ông, nhưng chỉ ra rằng ở một số khu vực của Tây Australia, không có cáo và cũng không có nhiều mèo. Ông không thấy việc nới lỏng kiểm soát chó dingo trong khu vực của mình sẽ cải thiện sự cân bằng sinh thái như thế nào.</w:t>
            </w:r>
          </w:p>
          <w:p w:rsidR="00000000" w:rsidDel="00000000" w:rsidP="00000000" w:rsidRDefault="00000000" w:rsidRPr="00000000" w14:paraId="000001D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cho rằng những người chăn nuôi cần thay đổi quan điểm. ‘Có thể có nhiều cách khác nhau để suy nghĩ về việc quản lý chó dingo ở vùng chăn nuôi gia súc,’ ông nói. ‘Tuy nhiên, hiện tại điều đó vẫn chưa được những người chăn nuôi tiếp nhận. Vẫn chỉ có một biện pháp duy nhất, đó là đặt bả độc trên phạm vi rộng nhất có thể.’</w:t>
            </w:r>
          </w:p>
        </w:tc>
      </w:tr>
    </w:tbl>
    <w:p w:rsidR="00000000" w:rsidDel="00000000" w:rsidP="00000000" w:rsidRDefault="00000000" w:rsidRPr="00000000" w14:paraId="000001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D6">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grazier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người chăn nuôi 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pest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loài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poisoning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việc đầu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biologist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nhà sinh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weapon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vũ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imported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dingo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chó dingo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fox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cat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mèo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fly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đường bay, hình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ranch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trang trại chăn nuôi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vùng,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circle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bay vòng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aboard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ở trên máy bay/tàu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drop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thả, làm rơi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piece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mẩu, miếng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meat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scrubland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vùng đất cây 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lace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tẩm, trộn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poison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chất độc; đầu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baiting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việc rải bả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cattle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gia súc, bò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head of cattle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số lượng 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mammalian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thuộc 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bane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tai họa, nỗi khổ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cattle farmer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người chăn nuôi bò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livelihood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sinh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threaten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prey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săn bắt, ăn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biodiversity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đa dạng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wide-open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không gian rộng lớn, thoáng đãng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ensuing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tiếp theo, 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millennium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thiên niên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descendant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hậu duệ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wolf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chó sói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spread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lan rộng khắp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continent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lục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Tasmanian tiger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hổ Tasmania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completely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top 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động vật săn mồi đầu bảng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agricultural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sự phát triển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take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diễn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settler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người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livestock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roam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lang thang, đi lại 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sustained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kéo dài, 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pest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kiểm soát sinh vật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shoot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bắn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poison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đầu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fence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hàng rào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keep away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ngăn không cho đến gần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eliminate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loại bỏ, tiêu diệt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unleash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thả, phóng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landowner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chủ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mainland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đất liền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bao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prey base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nguồn con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feral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red fox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cáo đỏ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native mammal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động vật có vú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abundance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sự dồi dào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prey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con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dramatically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đáng kể,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in response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để đáp lại, do phản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mùa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significantly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dwindle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suy giảm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adaptation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sự 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overpopulation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tình trạng quá tải 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arid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khô cằn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scarce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khan 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unreliable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không ổn định, không 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lessen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sự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pack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đàn, bầy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stable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territory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lãnh thổ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fertile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có khả năng 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rate of 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tốc độ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góp phần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desolate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hoang vắng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spot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bang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fence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hàng rào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stretch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coast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bờ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keep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ngăn không cho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southeast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đông 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northwest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tây bắc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southwest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tây 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livestock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predominate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chiếm ưu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cảnh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dominate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chiếm ưu thế, thống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argument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lập luận,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prey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săn, ăn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if given the chance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nếu có 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hunt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săn bắt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calf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bê con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newborn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mới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prey heavily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săn bắt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staple prey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con mồi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deteriorate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xấu đi, suy thoái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drought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hạn 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co-author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đồng tác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aggressive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mạnh tay, quyết liệt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counter-productive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phản tác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recolonize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tái chiếm, tái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solitary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sống đơn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capable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go 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săn đuổi, nhắm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kangaroo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chuột túi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turn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chuyển sang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predation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sự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occur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assertion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lời 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loosen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nới lỏng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obvious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persuade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supposed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ecological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thuộc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ecological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lợi ích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catch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bắt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instead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thay vào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wallaby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chuột túi wallaby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compete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cạnh tranh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relax controls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nới lỏng các biện pháp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ecological balance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cân bằng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philosophy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quan điểm, triết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prescription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biện pháp được quy định/khuyến nghị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think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suy xét kỹ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việc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cattle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khu vực chăn nuôi 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at the moment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get through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làm cho ai hiểu/tiếp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widely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trên diện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bait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rải bả, đặt bả</w:t>
            </w:r>
          </w:p>
        </w:tc>
      </w:tr>
    </w:tbl>
    <w:p w:rsidR="00000000" w:rsidDel="00000000" w:rsidP="00000000" w:rsidRDefault="00000000" w:rsidRPr="00000000" w14:paraId="0000030B">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s4vci4vke5dl"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0D">
      <w:pPr>
        <w:pStyle w:val="Heading1"/>
        <w:jc w:val="both"/>
        <w:rPr>
          <w:rFonts w:ascii="Oswald Medium" w:cs="Oswald Medium" w:eastAsia="Oswald Medium" w:hAnsi="Oswald Medium"/>
          <w:color w:val="3d85c6"/>
          <w:sz w:val="34"/>
          <w:szCs w:val="34"/>
        </w:rPr>
      </w:pPr>
      <w:bookmarkStart w:colFirst="0" w:colLast="0" w:name="_lq3gf5arpaul"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0E">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0F">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PACIFIC NAVIGATION AND VOYAGING</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people migrated to the Pacific islands</w:t>
            </w:r>
          </w:p>
          <w:p w:rsidR="00000000" w:rsidDel="00000000" w:rsidP="00000000" w:rsidRDefault="00000000" w:rsidRPr="00000000" w14:paraId="000003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many tiny islands of the Pacific Ocean had no human population until ancestors of today’s islanders sailed from Southeast Asia in ocean-going canoes approximately 2,000 years ago. At the present time, the debate continues about exactly how they migrated such vast distances across the ocean, without any of the modern technologies we take for granted.</w:t>
            </w:r>
          </w:p>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romantic vision of some early twentieth-century writers of fleets of heroic navigators simultaneously setting sail had come to be considered by later investigators to be exaggerated, no considered assessment of Pacific voyaging was forthcoming until 1956 when the American historian Andrew Sharp published his research. Sharp challenged the ‘heroic vision’ by asserting that the expertise of the navigators was limited, and that the settlement of the islands was not systematic, being more dependent on good fortune by drifting canoes. Sharp’s theory was widely challenged, and deservedly so. If nothing else, however, it did spark renewed interest in the topic and precipitated valuable new research.</w:t>
            </w:r>
          </w:p>
          <w:p w:rsidR="00000000" w:rsidDel="00000000" w:rsidP="00000000" w:rsidRDefault="00000000" w:rsidRPr="00000000" w14:paraId="000003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1960s a wealth of investigations has been conducted, and most of them, thankfully, have been of the ‘non-armchair’ variety. While it would be wrong to denigrate all ‘armchair’ research - that based on an examination of available published materials - it has turned out that so little progress had been made in the area of Pacific voyaging because most writers relied on the same old sources - travelers’ journals or missionary narratives compiled by unskilled observers. After Sharp, this began to change, and researchers conducted most of their investigations not in libraries, but in the field.</w:t>
            </w:r>
          </w:p>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1965, David Lewis, a physician and experienced yachtsman, set to work using his own unique philosophy: he took the yacht he had owned for many years and navigated through the islands in order to contact those men who still find their way at sea using traditional methods. He then accompanied these men, in their traditional canoes, on test voyages from which all modern instruments were banished from sight, though Lewis secretly used them to confirm the navigator’s calculations. His most famous such voyage was a return trip of around 1,000 nautical miles between two islands in midocean. Far from drifting, as proposed by Sharp, Lewis found that ancient navigators would have known which course to steer by memorizing which stars rose and set in certain positions along the horizon and this gave them fixed directions by which to steer their boats</w:t>
            </w:r>
          </w:p>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geographer Edwin Doran followed a quite different approach. He was interested in obtaining exact data on canoe sailing performance, and to that end employed the latest electronic instrumentation. Doran traveled on board traditional sailing canoes in some of the most remote parts of the Pacific, all the while using his instruments to record canoe speeds in different wind strengths - from gales to calms - the angle canoes could sail relative to the wind. In the process, he provided the first really precise attributes of traditional sailing canoes.</w:t>
            </w:r>
          </w:p>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further contribution was made by Steven Horvath. As a physiologist, Horvath’s interest was not in navigation techniques or in canoes, but in the physical capabilities of the men themselves. By adapting standard physiological techniques, Horvath was able to calculate the energy expenditure required to paddle canoes of this sort at times when there was no wind to fill the sails, or when the wind was contrary. He concluded that paddles, or perhaps long oars, could indeed have propelled for long distances what were primarily sailing vessels.</w:t>
            </w:r>
          </w:p>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 team led by Wall Garrard conducted important research, in this case by making investigations while remaining safely in the laboratory. Wall Garrard’s unusual method was to use the findings of linguists who had studied the languages of the Pacific islands, many of which are remarkably similar although the islands where they are spoken are sometimes thousands of kilometres apart. Clever adaptation of computer simulation techniques pioneered in other disciplines allowed him to produce convincing models suggesting the migrations were indeed systematic, but not simultaneous. Wall Garrard proposed the migrations should be seen not as a single journey made by a massed fleet of canoes, but as a series of ever more ambitious voyages, each pushing further into the unknown ocean.</w:t>
            </w:r>
          </w:p>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we learn about Pacific navigation and voyaging from this research? Quite correctly, none of the researchers tried to use their findings to prove one theory or another; experiments such as these cannot categorically confirm or negate a hypothesis. The strength of this research lay in the range of methodologies employed. When we splice together these findings we can propose that traditional navigators used a variety of canoe types, sources of water and navigation techniques, and it was this adaptability which was their greatest accomplishment. These navigators observed the conditions prevailing at sea at the time a voyage was made and altered their techniques accordingly. Furthermore, the canoes of the navigators were not drifting helplessly at sea but were most likely part of a systematic migration; as such, the Pacific peoples were able to view the ocean as an avenue, not a barrier, to communication before any other race on Earth. Finally, one unexpected but most welcome consequence of this research has been a renaissance in the practice of traditional voyaging. In some groups of islands in the Pacific today young people are resurrecting the skills of their ancestors, when a few decades ago it seemed they would be lost forever.</w:t>
            </w:r>
          </w:p>
        </w:tc>
        <w:tc>
          <w:tcPr/>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con người di cư đến các đảo Thái Bình Dương</w:t>
            </w:r>
          </w:p>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hòn đảo nhỏ bé ở Thái Bình Dương không có con người sinh sống cho đến khi tổ tiên của những cư dân trên đảo ngày nay vượt biển từ Đông Nam Á bằng những chiếc xuồng có khả năng đi biển khoảng 2.000 năm trước. Hiện nay, cuộc tranh luận vẫn tiếp diễn về việc chính xác bằng cách nào họ đã di cư qua những khoảng cách rộng lớn trên đại dương mà không có bất kỳ công nghệ hiện đại nào mà chúng ta coi là hiển nhiên.</w:t>
            </w:r>
          </w:p>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hình ảnh lãng mạn của một số nhà văn đầu thế kỷ 20 về những hạm đội gồm các nhà hàng hải anh hùng đồng loạt ra khơi về sau bị các nhà nghiên cứu cho rằng đã được phóng đại, vẫn chưa có một đánh giá có hệ thống nào về hoạt động vượt biển ở Thái Bình Dương được đưa ra cho đến năm 1956, khi nhà sử học người Mỹ Andrew Sharp công bố nghiên cứu của mình. Sharp thách thức ‘hình ảnh anh hùng’ bằng cách khẳng định rằng chuyên môn của những nhà hàng hải này còn hạn chế và việc định cư trên các hòn đảo không mang tính hệ thống, mà phụ thuộc nhiều hơn vào vận may khi những chiếc xuồng bị dòng nước cuốn trôi. Lý thuyết của Sharp đã bị phản đối rộng rãi, và hoàn toàn có lý do. Tuy nhiên, nếu không vì điều gì khác, nó đã khơi dậy sự quan tâm mới đối với chủ đề này và thúc đẩy những nghiên cứu mới có giá trị.</w:t>
            </w:r>
          </w:p>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Kể từ những năm 1960, rất nhiều cuộc điều tra đã được tiến hành, và may mắn thay, phần lớn trong số đó thuộc dạng ‘nghiên cứu thực địa’ chứ không phải ‘nghiên cứu trên giấy’. Mặc dù sẽ không đúng nếu xem thường tất cả các nghiên cứu ‘trên giấy’ — những nghiên cứu dựa trên việc xem xét các tài liệu đã được xuất bản — nhưng hóa ra tiến bộ đạt được trong lĩnh vực vượt biển ở Thái Bình Dương lại rất ít vì hầu hết các tác giả đều dựa vào những nguồn cũ giống nhau — nhật ký của các nhà du hành hoặc những bản tường thuật của các nhà truyền giáo được biên soạn bởi những người quan sát thiếu chuyên môn. Sau Sharp, điều này bắt đầu thay đổi, và các nhà nghiên cứu tiến hành phần lớn các cuộc điều tra của mình không phải trong thư viện mà ngoài thực địa.</w:t>
            </w:r>
          </w:p>
          <w:p w:rsidR="00000000" w:rsidDel="00000000" w:rsidP="00000000" w:rsidRDefault="00000000" w:rsidRPr="00000000" w14:paraId="000003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1965, David Lewis, một bác sĩ và một thủy thủ du thuyền giàu kinh nghiệm, bắt tay vào nghiên cứu bằng cách sử dụng triết lý độc đáo của riêng mình: ông lấy chiếc du thuyền mà mình đã sở hữu nhiều năm và đi qua các hòn đảo để tiếp xúc với những người đàn ông vẫn còn có thể định hướng trên biển bằng các phương pháp truyền thống. Sau đó, ông đi cùng những người này trên những chiếc xuồng truyền thống của họ trong các chuyến đi thử nghiệm, trong đó tất cả các thiết bị hiện đại đều được giấu khỏi tầm mắt, mặc dù Lewis bí mật sử dụng chúng để xác nhận những tính toán của nhà hàng hải. Chuyến đi nổi tiếng nhất của ông là chuyến khứ hồi khoảng 1.000 hải lý giữa hai hòn đảo nằm giữa đại dương. Trái ngược hoàn toàn với việc trôi dạt như Sharp đề xuất, Lewis phát hiện rằng những nhà hàng hải cổ đại có thể đã biết phải điều khiển theo hướng nào bằng cách ghi nhớ những ngôi sao nào mọc và lặn tại những vị trí nhất định dọc đường chân trời, và điều này cung cấp cho họ những hướng cố định để điều khiển thuyền.</w:t>
            </w:r>
          </w:p>
          <w:p w:rsidR="00000000" w:rsidDel="00000000" w:rsidP="00000000" w:rsidRDefault="00000000" w:rsidRPr="00000000" w14:paraId="000003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địa lý học Edwin Doran đã theo đuổi một phương pháp hoàn toàn khác. Ông quan tâm đến việc thu thập dữ liệu chính xác về khả năng vận hành của những chiếc xuồng, và để đạt được mục đích đó, ông sử dụng những thiết bị điện tử mới nhất. Doran đi trên những chiếc xuồng buồm truyền thống tại một số vùng xa xôi nhất của Thái Bình Dương, đồng thời sử dụng các thiết bị của mình để ghi lại tốc độ của xuồng trong những điều kiện gió khác nhau — từ gió bão đến lúc lặng gió — cũng như góc mà xuồng có thể di chuyển so với hướng gió. Trong quá trình đó, ông cung cấp những số liệu thực sự chính xác đầu tiên về các đặc điểm của những chiếc xuồng buồm truyền thống.</w:t>
            </w:r>
          </w:p>
          <w:p w:rsidR="00000000" w:rsidDel="00000000" w:rsidP="00000000" w:rsidRDefault="00000000" w:rsidRPr="00000000" w14:paraId="000003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đóng góp khác được thực hiện bởi Steven Horvath. Với tư cách là một nhà sinh lý học, Horvath không quan tâm đến kỹ thuật định hướng hay những chiếc xuồng, mà quan tâm đến năng lực thể chất của chính những người đàn ông. Bằng cách điều chỉnh các kỹ thuật sinh lý học tiêu chuẩn, Horvath có thể tính toán mức tiêu hao năng lượng cần thiết để chèo những chiếc xuồng kiểu này vào những thời điểm không có gió để làm đầy buồm, hoặc khi gió thổi ngược chiều. Ông kết luận rằng mái chèo, hoặc có thể là những chiếc chèo dài, thực sự có thể đã giúp đẩy những phương tiện chủ yếu là thuyền buồm này đi những quãng đường dài.</w:t>
            </w:r>
          </w:p>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cùng, một nhóm do Wall Garrard dẫn đầu đã tiến hành nghiên cứu quan trọng, trong trường hợp này bằng cách thực hiện các cuộc điều tra trong khi vẫn an toàn trong phòng thí nghiệm. Phương pháp khác thường của Wall Garrard là sử dụng những phát hiện của các nhà ngôn ngữ học đã nghiên cứu các ngôn ngữ của những hòn đảo Thái Bình Dương, nhiều ngôn ngữ trong số đó rất giống nhau mặc dù những hòn đảo nơi chúng được sử dụng đôi khi cách nhau hàng nghìn kilômét. Việc khéo léo điều chỉnh các kỹ thuật mô phỏng máy tính được tiên phong trong những lĩnh vực khác đã cho phép ông tạo ra những mô hình thuyết phục, cho thấy các cuộc di cư thực sự mang tính hệ thống, nhưng không diễn ra đồng thời. Wall Garrard đề xuất rằng các cuộc di cư nên được xem không phải là một chuyến đi duy nhất được thực hiện bởi một hạm đội xuồng đông đảo, mà là một chuỗi những chuyến đi ngày càng táo bạo hơn, mỗi chuyến đều tiến xa hơn vào vùng đại dương chưa được biết đến.</w:t>
            </w:r>
          </w:p>
          <w:p w:rsidR="00000000" w:rsidDel="00000000" w:rsidP="00000000" w:rsidRDefault="00000000" w:rsidRPr="00000000" w14:paraId="000003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học được gì về hoạt động định hướng và vượt biển ở Thái Bình Dương từ những nghiên cứu này? Hoàn toàn đúng đắn, không nhà nghiên cứu nào cố gắng sử dụng những phát hiện của mình để chứng minh cho lý thuyết này hay lý thuyết khác; những thí nghiệm như vậy không thể khẳng định hoặc bác bỏ một giả thuyết một cách tuyệt đối. Điểm mạnh của nghiên cứu này nằm ở phạm vi rộng của các phương pháp được sử dụng. Khi kết hợp những phát hiện này lại với nhau, chúng ta có thể cho rằng những nhà hàng hải truyền thống đã sử dụng nhiều loại xuồng, nguồn nước và kỹ thuật định hướng khác nhau, và chính khả năng thích ứng này là thành tựu lớn nhất của họ. Những nhà hàng hải này quan sát các điều kiện hiện tại trên biển vào thời điểm chuyến đi được thực hiện và thay đổi kỹ thuật của họ cho phù hợp. Hơn nữa, những chiếc xuồng của các nhà hàng hải không trôi dạt bất lực trên biển mà rất có thể là một phần của một cuộc di cư có hệ thống; với tư cách đó, người dân Thái Bình Dương đã có thể nhìn nhận đại dương như một con đường, chứ không phải một rào cản, đối với việc giao tiếp trước bất kỳ chủng tộc nào khác trên Trái Đất. Cuối cùng, một hệ quả bất ngờ nhưng rất đáng hoan nghênh của nghiên cứu này là sự hồi sinh của hoạt động vượt biển truyền thống. Ngày nay, tại một số nhóm đảo ở Thái Bình Dương, những người trẻ đang khôi phục các kỹ năng của tổ tiên mình, trong khi chỉ vài thập kỷ trước, dường như những kỹ năng đó sẽ bị mất đi vĩnh viễn.</w:t>
            </w:r>
          </w:p>
        </w:tc>
      </w:tr>
    </w:tbl>
    <w:p w:rsidR="00000000" w:rsidDel="00000000" w:rsidP="00000000" w:rsidRDefault="00000000" w:rsidRPr="00000000" w14:paraId="000003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41">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migrate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Pacific island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đảo Thái Bình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tiny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rất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islander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cư dân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sail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đi thuyền, chèo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Southeast Asia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Đông Nam 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ocean-going canoe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thuyền độc mộc có khả năng vượt 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approximately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present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thời điểm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cuộc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exactly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vast 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khoảng cách 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take for granted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coi là điều hiển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romantic 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hình dung/lý tưởng hóa lãng mạn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early twentieth-century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thuộc đầu thế kỷ 20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fleet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hạm đội, đoàn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heroic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mang tính anh hùng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navigator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người điều hướng, nhà hàng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simultaneously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set sail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khởi hành bằng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investigator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exaggerated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bị phóng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Pacific voyaging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hoạt động hải hành ở Thái Bình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forthcoming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sắp có, được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công bố,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thách thức, phản bác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assert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expertise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chuyên môn, kỹ năng chuyên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limited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sự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systematic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good fortune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vận may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drift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trôi dạt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deservedly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một cách xứng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spark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khơi dậy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renewed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sự quan tâm được khơi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precipitate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thúc đẩy,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wealth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vô số,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investigation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cuộc nghiên cứu, 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non-armchair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không chỉ dựa trên nghiên cứu 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loại,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denigrate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coi thường, hạ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examination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sự xem xét, 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published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tài liệu đã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turn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hóa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tiến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nguồn tài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traveler’s journal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nhật ký của người du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missionary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nhà truyền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narrative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bài tường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compile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biên soạn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unskilled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không có 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observer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người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thực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physician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bác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yachtsman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người chèo/thuyền buồm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set to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bắt tay vào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philosophy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quan điểm,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navigate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điều hướng, đi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liên lạc, tiếp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find one’s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tìm được đường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traditional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phương pháp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accompany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test voyage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chuyến đi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banish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loại bỏ, cấm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thiết bị, dụng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secretly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bí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confirm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xác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calculation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phép tính, sự tính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return trip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chuyến đi khứ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nautical mile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hải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midocean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giữa 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far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hoàn toàn không, trái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course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hướng đi, lộ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steer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điều khiển hướng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memorize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mọc,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lặn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horizon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đường chân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fixed 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hướng cố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geographer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nhà địa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exact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sailing 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hiệu suất/tính năng đi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to that 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nhằm mục đích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electronic instrumentation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thiết bị đo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remote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xa xôi, hẻo lánh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all the while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trong suốt thời gian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ghi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canoe speed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tốc độ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wind strength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cường độ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gale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gió bão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calm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trạng thái lặng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relative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tương đối so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precise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attribute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physiologist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nhà sinh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physical capability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năng lực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điều chỉnh, 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physiological 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kỹ thuật sinh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calculate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tính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energy expenditure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mức tiêu hao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paddle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mái chèo; chèo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contrary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ngược chiều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propel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đẩy, làm cho 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sailing vessel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tàu/thuyền buồm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contribution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sự đóng góp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laboratory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linguist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nhà 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remarkably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đáng chú ý,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spoken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được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adaptation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sự điều chỉnh, 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computer simulation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mô phỏng máy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pioneer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tiên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discipline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ngành, lĩnh vực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convincing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migration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sự 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simultaneous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massed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tập trung thành khối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ambitious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đầy tham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voyage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chuyến hải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push further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tiến xa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unknown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điều chưa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navigation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hoạt động điều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research 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phát hiện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categorically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một cách tuyệt đối, dứt khoát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confirm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xác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negate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phủ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hypothesis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strength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điểm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methodology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phương pháp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splice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ghép nối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canoe 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loại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water 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nguồn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navigation 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kỹ thuật điều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adaptability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khả năng 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accomplishment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thành tựu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prevailing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đang thịnh hành,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alter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thay đổi,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accordingly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tương ứng, theo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helplessly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một cách bất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avenue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con đường, phương tiện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barrier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rào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sự 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hệ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unexpected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bất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welcome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đáng hoan nghênh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renaissance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sự phục hưng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hoạt động, thực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resurrect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khôi phục, làm sống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decades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nhiều 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forever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mãi mãi</w:t>
            </w:r>
          </w:p>
        </w:tc>
      </w:tr>
    </w:tbl>
    <w:p w:rsidR="00000000" w:rsidDel="00000000" w:rsidP="00000000" w:rsidRDefault="00000000" w:rsidRPr="00000000" w14:paraId="0000049E">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