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jq98nbbb6t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Brief History of Humans and Food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journey from our hunter-gatherer ancestors to the present day, there have been three seismic changes that have impacted the food we eat: the discovery of cooking, the emergence of agriculture, and the invention of methods of preserving food.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19th-century scientist Charles Darwin thought that cooking, after language, was the greatest discovery made by man. All of us eat some raw food, such as fruit and vegetables, but the great majority of food we consume is cooked. Cooking can turn plants that are inedible into edible food by destroying toxic chemicals that plants often manufacture to protect themselves against attack by insects or other herbivorous animals. These toxic chemicals are referred to as 'plant secondary compounds' because they are not directly involved in the plant's normal growth, development, and reproduction, and are produced purely as chemical defenses. They give many of the plants we consume, such as coffee or Brussels sprouts, their bitter taste.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Cooked food is often more digestible because heat breaks down tough cellulose cell walls in plants or tough connective tissue in animals. Chewing raw turnip, a plate of uncooked rice, or a raw leg of lamb is much harder work than eating the cooked equivalent. The energy expended in chewing to break down the tough material is replaced by energy from the fuel used in cooking the food, so the ratio of energy gained to energy expended by the body is greater when food is cooked.</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development of agriculture, hunter-gatherers spent up to seven hours a day gathering food. This all began to change around 10,500 years ago with the advent of farming, which led to dramatic changes in human societies. People began to create a variety of new tools to aid survival, and in turn, populations increased in size. These changes led to the possibility of specialization of different tasks within society. Around this time, writing became more sophisticated and allowed people to maintain records of the harvest and taxes. Eventually, formalized structures of government were established as people settled in one area.</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agriculture meant that, for the first time, our ancestors had more food than they could eat immediately. This, combined with the seasonality of production, led them to discover methods of preserving food: smoking, drying, adding acid by fermentation, or adding salt. These four methods all share one feature in common—they make the food a more hostile environment for bacteria that can cause it to spoil. They also tend to slow down natural chemical reactions in the food that would cause decay.</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foods today are still preserved in these ancient ways, two more recent methods of preserving food have become more common: canning and freezing. Canning was invented by a Frenchman, Nicholas Appert, in the early 19th century. He sealed food in bottles fabricated from glass and then heated them in boiling water to cook the contents. Appert's method had great advantages over older methods of food preservation: it could be applied to a wide range of foods, and the flavor and texture were similar to freshly cooked products. His idea was soon copied by an Englishman, Peter Durand. Until this point, containers had been too heavy to be widely used, but Durand produced the first ones which were light and resistant to damage. Two years later, in 1812, two Englishmen, Bryan Donkin and John Hall, started the commercial canning of food, although the real rise in popularity of canning had to wait until the invention of the can opener in 1855. Until then, cans were opened with a chisel and hammer. Canning is an extremely effective way of preserving food: one can containing meat, dating back to 1824, was opened in 1939, and the contents were still in good condition.</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21st century, the dominance of canning as a method of food preservation has been overtaken by freezing. Chilling food to keep it fresh is an old idea. The earliest mentions of icehouses, thick-walled buildings, half underground, date back to 1700 BC in northwest Iran. In early 16th-century Italy, water was mixed with chemicals to lower its freezing point to -18 degrees Celsius. Several centuries later, frozen fish and other goods were transported by ship from Australia to England. However, the modern frozen food industry was started in the 1920s by an American, Clarence Birdseye. While on a fishing trip with the Inuit in the Canadian Arctic, Birdseye observed that rapid freezing creates smaller ice crystals and therefore causes less damage to food—a discovery he had not expected. Nevertheless, the major growth in demand for frozen food came with the arrival of freezers in ordinary people’s homes. The advantages of frozen over canned food include the fact that the flavor and consistency are often identical to the fresh product, and freezing can be used to preserve a wide variety of foods.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hành trình từ tổ tiên săn bắt-hái lượm của chúng ta đến thời đại ngày nay, đã có ba thay đổi mang tính chấn động làm ảnh hưởng đến thực phẩm mà chúng ta ăn: sự phát hiện ra việc nấu nướng, sự xuất hiện của nông nghiệp và sự phát minh ra các phương pháp bảo quản thực phẩm.</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khoa học thế kỷ 19 Charles Darwin cho rằng, sau ngôn ngữ, nấu nướng là phát hiện vĩ đại nhất của con người. Tất cả chúng ta đều ăn một số thực phẩm sống, chẳng hạn như trái cây và rau củ, nhưng phần lớn thực phẩm chúng ta tiêu thụ đều được nấu chín. Nấu nướng có thể biến những loại thực vật không ăn được thành thực phẩm có thể ăn được bằng cách phá hủy các hóa chất độc hại mà thực vật thường sản sinh để tự bảo vệ khỏi sự tấn công của côn trùng hoặc các loài động vật ăn thực vật khác. Những hóa chất độc hại này được gọi là “các hợp chất thứ cấp của thực vật” vì chúng không trực tiếp tham gia vào quá trình sinh trưởng, phát triển và sinh sản bình thường của thực vật, mà được tạo ra hoàn toàn như những cơ chế phòng vệ hóa học. Chúng tạo cho nhiều loại thực vật mà chúng ta tiêu thụ, chẳng hạn như cà phê hoặc cải Brussels, vị đắng.</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phẩm được nấu chín thường dễ tiêu hóa hơn vì nhiệt phá vỡ các thành tế bào cellulose cứng trong thực vật hoặc mô liên kết cứng trong động vật. Nhai củ cải sống, một đĩa cơm chưa nấu chín hoặc một chiếc chân cừu sống khó khăn hơn nhiều so với việc ăn những thực phẩm tương ứng đã được nấu chín. Năng lượng tiêu hao khi nhai để phá vỡ vật liệu cứng được thay thế bằng năng lượng từ nhiên liệu được sử dụng để nấu thức ăn, vì vậy tỷ lệ giữa năng lượng thu được và năng lượng cơ thể tiêu hao sẽ lớn hơn khi thực phẩm được nấu chín.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khi nông nghiệp phát triển, những người săn bắt-hái lượm dành tới bảy giờ mỗi ngày để kiếm thức ăn. Tất cả bắt đầu thay đổi khoảng 10.500 năm trước với sự ra đời của nghề nông, dẫn đến những thay đổi mạnh mẽ trong các xã hội loài người. Con người bắt đầu tạo ra nhiều loại công cụ mới để hỗ trợ sự sinh tồn, và nhờ đó, dân số tăng lên về quy mô. Những thay đổi này tạo ra khả năng chuyên môn hóa các nhiệm vụ khác nhau trong xã hội. Vào khoảng thời gian này, chữ viết trở nên tinh vi hơn và cho phép con người lưu giữ hồ sơ về mùa màng và thuế. Cuối cùng, các cơ cấu chính quyền chính thức được thiết lập khi con người định cư tại một khu vực.</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xuất hiện của nông nghiệp có nghĩa là lần đầu tiên tổ tiên chúng ta có nhiều thực phẩm hơn lượng họ có thể ăn ngay lập tức. Điều này, kết hợp với tính thời vụ của việc sản xuất thực phẩm, khiến họ phát hiện ra các phương pháp bảo quản thực phẩm: hun khói, sấy khô, thêm axit bằng cách lên men hoặc thêm muối. Cả bốn phương pháp này đều có một đặc điểm chung—chúng khiến thực phẩm trở thành môi trường khắc nghiệt hơn đối với vi khuẩn có thể khiến thực phẩm bị hỏng. Chúng cũng có xu hướng làm chậm các phản ứng hóa học tự nhiên trong thực phẩm vốn sẽ gây ra sự phân hủy.</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ngày nay thực phẩm vẫn được bảo quản theo những phương thức cổ xưa này, hai phương pháp bảo quản mới hơn đã trở nên phổ biến hơn: đóng hộp và đông lạnh. Đóng hộp được phát minh bởi một người Pháp, Nicholas Appert, vào đầu thế kỷ 19. Ông niêm phong thực phẩm trong những chai được chế tạo từ thủy tinh rồi đun nóng chúng trong nước sôi để nấu chín phần bên trong. Phương pháp của Appert có những ưu điểm lớn so với các phương pháp bảo quản thực phẩm cũ: nó có thể được áp dụng cho nhiều loại thực phẩm, và hương vị cũng như kết cấu tương tự như các sản phẩm vừa được nấu chín. Ý tưởng của ông nhanh chóng được một người Anh, Peter Durand, sao chép. Cho đến thời điểm này, các vật chứa quá nặng để được sử dụng rộng rãi, nhưng Durand đã sản xuất những vật chứa đầu tiên vừa nhẹ vừa có khả năng chống hư hại. Hai năm sau, vào năm 1812, hai người Anh, Bryan Donkin và John Hall, bắt đầu hoạt động đóng hộp thực phẩm thương mại, mặc dù sự gia tăng thực sự về mức độ phổ biến của việc đóng hộp phải chờ đến khi phát minh ra dụng cụ mở hộp vào năm 1855. Trước đó, các hộp được mở bằng đục và búa. Đóng hộp là một phương pháp bảo quản thực phẩm cực kỳ hiệu quả: một hộp chứa thịt, có niên đại từ năm 1824, được mở vào năm 1939 và phần bên trong vẫn còn trong tình trạng tốt.</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kỷ 21, vị thế thống trị của việc đóng hộp với tư cách là một phương pháp bảo quản thực phẩm đã bị đông lạnh vượt qua. Làm lạnh thực phẩm để giữ cho nó tươi là một ý tưởng đã có từ lâu. Những ghi chép sớm nhất về các nhà băng, những tòa nhà có tường dày, nằm một phần dưới lòng đất, có niên đại từ 1700 BC ở vùng tây bắc Iran. Vào đầu thế kỷ 16 ở Italy, nước được trộn với các hóa chất để hạ điểm đóng băng xuống -18 độ Celsius. Vài thế kỷ sau, cá đông lạnh và các hàng hóa khác được vận chuyển bằng tàu từ Australia đến England. Tuy nhiên, ngành công nghiệp thực phẩm đông lạnh hiện đại được khởi xướng vào những năm 1920 bởi một người Mỹ, Clarence Birdseye. Trong một chuyến đi câu cá cùng người Inuit ở vùng Bắc Cực thuộc Canada, Birdseye quan sát thấy rằng việc đông lạnh nhanh tạo ra các tinh thể băng nhỏ hơn và do đó gây ít tổn hại hơn cho thực phẩm—một phát hiện mà ông không ngờ tới. Tuy nhiên, sự gia tăng lớn về nhu cầu đối với thực phẩm đông lạnh đến cùng với sự xuất hiện của tủ đông trong nhà của những người dân bình thường. Những ưu điểm của thực phẩm đông lạnh so với thực phẩm đóng hộp bao gồm việc hương vị và độ đặc thường giống hệt sản phẩm tươi, và đông lạnh có thể được sử dụng để bảo quản nhiều loại thực phẩm.</w:t>
            </w:r>
          </w:p>
        </w:tc>
      </w:tr>
    </w:tbl>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9">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hành trình, 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hunter-gatherer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người săn bắt và hái lượm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present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thời hiện đại, ngày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seismic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mang tính chấn động, rất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sự phát hiện,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cooking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việc nấu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sự xuất hiện, nổi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sự 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19th-century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thuộc 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greatest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vĩ đại nhất, lớn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raw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sống, chưa nấu chín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tiêu thụ,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great 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đại 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turn ...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biến ...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inedible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không ăn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edible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toxic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hóa chất; thuộc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sự tấn công; tấn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herbivorous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ăn cỏ, ăn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refer to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secondary 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hợp chất thứ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compound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liên quan,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normal 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sự sinh trưởng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sự sinh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purely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hoàn toàn, thuần túy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chemical defense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cơ chế phòng vệ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defense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sự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bitter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đắng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bitter taste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digestible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dễ 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digest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nhiệt, nhiệt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break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phân hủy, phá vỡ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dai,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cellulose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xenlulô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cell 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thành tế bào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connective tissue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mô 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mô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chew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nhai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turnip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củ cải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uncooked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chưa nấu chín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leg of lamb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chân/thịt đùi cừu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equivalent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thứ 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hard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công việc nặng nhọc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expend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tiêu hao,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chewing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việc nhai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vật chất, nguyên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fuel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ratio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energy gained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năng lượng thu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energy expended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năng lượng tiêu hao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body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thu thập,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gathering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việc kiếm/thu thập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advent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sự xuất hiện,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việc canh tác,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dramatic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đáng kể, mạnh mẽ, gây biến động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human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xã hội loài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hỗ trợ, giúp đỡ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sự sống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lần lượt;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dân số, quần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tăng,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increase in 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gia tăng về quy mô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possibility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specialization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sự chuyên môn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specialize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chuyên môn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tinh vi, phát triển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duy trì, lưu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hồ sơ, ghi chép;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vụ thu hoạch; mùa màng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thuế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formalized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được chính thức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cơ cấu, 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chính quyền, 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settle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định cư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sự xuất hiện, sự ra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seasonality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tính thời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combine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phát hiện, tìm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sự 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smoking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xông khói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drying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phơi/sấy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acid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axit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fermentation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sự lên 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ferment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lên 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salt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muối; ướp muối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share ... in 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có điểm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hostile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khắc nghiệt, không thuận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spoil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bị hỏng, ôi thiu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slow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làm chậm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chemical reaction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phản ứng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decay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sự phân hủy, mục rữa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gần đây, mới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việc đóng hộp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freezing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việc đông lạnh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Frenchman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người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niêm phong, đóng kín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bottle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chai, lọ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fabricate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glass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thủy tinh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làm nóng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boiling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nước sôi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đun sôi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thành phần bên trong, đồ chứa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lợi thế, ưu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cũ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 wide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flavor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texture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kết cấu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freshly cooked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vừa mới nấu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copy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sao chép, bắt chước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Englishman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người 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container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vật chứa, hộp đựng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heavy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nặng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resistant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có khả năng chống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resistant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chống lại, chịu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hư hại; làm 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thuộc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commercial canning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việc đóng hộp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mức độ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rise in popularity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sự gia tăng mức độ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can opener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dụng cụ mở hộp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until then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cho đến lúc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hộp thiếc, lon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chisel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đục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hammer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búa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effective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cách thức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good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tình trạng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dominance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sự thống trị, vị thế áp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overtake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vượt qua, thay thế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chill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làm lạnh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keep fresh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giữ cho tươi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earliest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sớm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đề cập, sự đề cập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icehouse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nhà/kho chứa băng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thick-walled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có tường dày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underground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half underground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một phần nằm dưới lòng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mix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trộn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hạ thấp, 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freezing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điểm đóng băng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degree Celsius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độ 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several centuries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vài 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frozen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đông lạnh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fish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cá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goods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by 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bằng tàu thủy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frozen food industry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ngành công nghiệp thực phẩm đông lạnh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fishing trip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chuyến đi câu cá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Inuit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người Inuit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Arctic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Bắc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rapid freezing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sự đông lạnh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ice crystal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tinh thể băng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sự tổn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lớn,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sự tăng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growth in 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sự gia tăng 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freezer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tủ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bình thường,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home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nhà,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lợi thế, ưu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consistency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độ đặc, độ nhất quán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giống hệt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identical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giống hệt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fresh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tươi,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bảo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wide 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sự đa dạng lớn,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a wide 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nhiều loại đa dạng</w:t>
            </w:r>
          </w:p>
        </w:tc>
      </w:tr>
    </w:tbl>
    <w:p w:rsidR="00000000" w:rsidDel="00000000" w:rsidP="00000000" w:rsidRDefault="00000000" w:rsidRPr="00000000" w14:paraId="00000210">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94rnb1j193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2">
      <w:pPr>
        <w:pStyle w:val="Heading1"/>
        <w:spacing w:after="0" w:before="0" w:line="240" w:lineRule="auto"/>
        <w:jc w:val="both"/>
        <w:rPr>
          <w:rFonts w:ascii="Oswald Medium" w:cs="Oswald Medium" w:eastAsia="Oswald Medium" w:hAnsi="Oswald Medium"/>
          <w:color w:val="3d85c6"/>
          <w:sz w:val="34"/>
          <w:szCs w:val="34"/>
        </w:rPr>
      </w:pPr>
      <w:bookmarkStart w:colFirst="0" w:colLast="0" w:name="_tqk1a6g4oeai"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do we need the arts?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people question why we need 'the arts'; what functions do art, music, dance, and literature serve?</w:t>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Imagine a world in which people spend hours working in offices or factories, and then go home in the evening to sit down to dinner, after which they sleep until it's time to get up and work again. In this world, people do not read or watch TV, listen to music, play computer games, or have pictures to decorate their homes. In fact, there are no pictures in this world—not even advertisements are illustrated, but all are words, and very plain ones at that, with no playfulness left in them. The buildings are completely functional, without a single decorative feature anywhere, and there is no music to dance to and enjoy. Such a world is a world without the arts in any form.</w:t>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ask what the arts are good for is not exactly the same as asking what their purpose is. The arts do not have to have a purpose—they do not exist in order to teach, to make a moral point, to entertain, to distract, to arouse, to support a revolution, to disgust, to challenge, to stimulate, or to cheer. They exist chiefly for their own sake. It is artists, not the arts as such, that may have an aim in mind, and their aim may be to do any of the things just listed. But equally, artists may just make a work of art because they feel compelled to. Because the work is its own justification, no aim or goal is necessarily required to explain or, still less, to justify its existence.</w:t>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But to say that the arts do not have to serve an aim beyond themselves, even though they may sometimes do so, is not to say that they are good for nothing. On the contrary, as such an important part of human experience, they are good for many things. The distinction here lies between things that are instrumental and things that are ends in themselves. An instrument exists for something beyond itself—namely, for what it can be used to do. We know that pictures are used as instruments in advertising, and the objective is always to persuade us to buy something. Similarly, music can be written chiefly to accompany dancing, or as a soundtrack to a movie. A play can be written to point out to the theatre audience a social injustice or other problems that should be dealt with. But even though the arts can sometimes be instrumental, that fact is not essential to their nature. What the arts are 'good for' arises from their being an end in themselves, or more accurately, representing many different things that are valuable for their own sakes—such as, for instance, the creation of beauty.</w:t>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phrase "the arts" includes painting, sculpture, music, literature, dance, and theatre performance, and whatever else (to quote the famous US artist Andy Warhol) anyone can get away with in calling their creation a contribution to "the arts." But the generalisation that the arts, whatever else they are, are always an end in themselves, applies to them all. The arts are one major form of response to the world. They are often an attempt to capture an aspect of the world, to draw attention to something about it, to comment on it, to present a surprising or fresh angle on it, to represent it for the sake of exploring something about it, or enjoying or celebrating it. They can help people to focus on, for example, the colour or shape of an object, its eccentricity or typicality, and the interest or perhaps disgust it provokes in them.</w:t>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For a loose comparison, think of laughing at a joke. We do not laugh so that we can achieve a further goal—in order to be healthy or relaxed, say, even if we thereby succeed in being healthier or more relaxed—but simply because the joke has elicited that reaction. But although it is merely a reaction, laughing is, in fact, good for something nevertheless; it does make people feel better. The arts are a reaction in the same way. French artist Cézanne painted Mont Sainte-Victoire repeatedly because he was fascinated by it, not because he thought that painting it would say something about politics or society or human hopes. Being fascinated by something, attracted to it, repelled by it, or keen to reveal an unusual aspect of it are all responses to that thing. The making of the arts is one outstanding way of expressing such responses.</w:t>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But the arts are a response not only to things in the world but also to experiences of the world, which lie inside the artist himself. And they are also often an expression of what presses from within the artist without being elicited by externals. Music is a prime example. A symphony, unless it is devised to represent bird song, rain, the sea, and the like, is an abstract expression of a composer’s conception. We may be able to describe what the Russian composer Tchaikovsky is doing in his ballet music, but how can we describe what he is expressing in his piano concertos? Composers may experiment with melody and rhythm in very abstract, sometimes mathematical, ways.</w:t>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When artists get to work responding to and expressing ideas, whether or not they also want to make a point, entertain, distract, support a revolution, and the rest, they are producing something that someone else will react to in some way. They seek to connect with their audience and express an idea or emotion which has the capacity to enrich our experience of life itself.</w:t>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người ta đặt câu hỏi tại sao chúng ta cần “nghệ thuật”; nghệ thuật, âm nhạc, khiêu vũ và văn học có những chức năng gì?</w:t>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Hãy tưởng tượng một thế giới nơi con người dành hàng giờ làm việc trong các văn phòng hoặc nhà máy, rồi buổi tối trở về nhà ngồi xuống ăn tối, sau đó ngủ cho đến lúc phải thức dậy và tiếp tục làm việc. Trong thế giới này, con người không đọc sách hay xem TV, không nghe nhạc, chơi trò chơi điện tử hoặc có tranh ảnh để trang trí nhà cửa. Trên thực tế, trong thế giới này không có tranh ảnh nào cả—ngay cả quảng cáo cũng không có hình minh họa, mà tất cả đều là chữ, và những dòng chữ đó rất đơn điệu, không còn chút tính vui nhộn nào. Các tòa nhà hoàn toàn mang tính công năng, không có bất kỳ đặc điểm trang trí nào ở bất cứ đâu, và không có âm nhạc để khiêu vũ hay thưởng thức. Một thế giới như vậy là một thế giới không có nghệ thuật dưới bất kỳ hình thức nào.</w:t>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Hỏi nghệ thuật có ích gì không hoàn toàn giống với việc hỏi mục đích của nghệ thuật là gì. Nghệ thuật không nhất thiết phải có một mục đích—chúng không tồn tại để giảng dạy, đưa ra một quan điểm đạo đức, giải trí, làm phân tâm, khơi dậy cảm xúc, ủng hộ một cuộc cách mạng, gây ghê tởm, thách thức, kích thích hoặc cổ vũ. Chúng tồn tại chủ yếu vì chính bản thân chúng. Chính các nghệ sĩ, chứ không phải nghệ thuật nói chung, mới có thể có một mục tiêu trong đầu, và mục tiêu của họ có thể là làm bất kỳ điều nào vừa được liệt kê. Nhưng tương tự, các nghệ sĩ cũng có thể chỉ tạo ra một tác phẩm nghệ thuật vì họ cảm thấy bị thôi thúc phải làm vậy. Bởi vì bản thân tác phẩm đã là sự biện minh cho chính nó, nên không nhất thiết cần có mục đích hay mục tiêu nào để giải thích, càng không phải để biện minh cho sự tồn tại của nó.</w:t>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Nhưng nói rằng nghệ thuật không nhất thiết phải phục vụ một mục tiêu nằm ngoài chính nó, mặc dù đôi khi chúng có thể làm như vậy, không có nghĩa là chúng vô dụng. Ngược lại, với tư cách là một phần quan trọng như vậy của trải nghiệm con người, nghệ thuật có ích cho rất nhiều điều. Sự khác biệt ở đây nằm giữa những thứ mang tính công cụ và những thứ tự chúng đã là mục đích. Một công cụ tồn tại để phục vụ một điều gì đó nằm ngoài bản thân nó—cụ thể là để thực hiện điều mà nó có thể được sử dụng vào. Chúng ta biết rằng tranh ảnh được sử dụng như những công cụ trong quảng cáo, và mục tiêu luôn là thuyết phục chúng ta mua một thứ gì đó. Tương tự, âm nhạc có thể được sáng tác chủ yếu để đi kèm với việc khiêu vũ, hoặc làm nhạc nền cho một bộ phim. Một vở kịch có thể được viết nhằm chỉ ra cho khán giả trong nhà hát một sự bất công xã hội hoặc những vấn đề khác cần được giải quyết. Nhưng mặc dù nghệ thuật đôi khi có thể mang tính công cụ, điều đó không phải là bản chất thiết yếu của chúng. Điều khiến nghệ thuật “có ích” bắt nguồn từ việc chúng là mục đích tự thân, hay chính xác hơn, đại diện cho nhiều thứ khác nhau có giá trị vì chính bản thân chúng—chẳng hạn như việc tạo ra cái đẹp.</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Cụm từ “nghệ thuật” bao gồm hội họa, điêu khắc, âm nhạc, văn học, khiêu vũ và biểu diễn sân khấu, cùng bất cứ thứ gì khác (theo lời của nghệ sĩ nổi tiếng người Mỹ Andy Warhol) mà bất kỳ ai có thể gọi tác phẩm của mình là một đóng góp cho “nghệ thuật” mà vẫn được chấp nhận. Nhưng sự khái quát rằng nghệ thuật, bất kể còn là gì khác, luôn là mục đích tự thân, áp dụng cho tất cả các loại hình nghệ thuật. Nghệ thuật là một trong những hình thức phản hồi chủ yếu đối với thế giới. Chúng thường là một nỗ lực nhằm nắm bắt một khía cạnh của thế giới, thu hút sự chú ý đến một điều gì đó về nó, bình luận về nó, trình bày một góc nhìn bất ngờ hoặc mới mẻ về nó, tái hiện nó nhằm khám phá điều gì đó về nó, hoặc thưởng thức hay tôn vinh nó. Chúng có thể giúp con người tập trung vào, chẳng hạn, màu sắc hoặc hình dạng của một vật thể, sự kỳ quặc hoặc tính điển hình của nó, cũng như sự thú vị hoặc có lẽ sự ghê tởm mà nó khơi dậy trong họ.</w:t>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Để so sánh một cách tương đối, hãy nghĩ đến việc cười trước một câu chuyện cười. Chúng ta không cười để đạt được một mục tiêu xa hơn—chẳng hạn như để khỏe mạnh hoặc thư giãn, ngay cả khi nhờ đó chúng ta thực sự trở nên khỏe mạnh hoặc thư giãn hơn—mà đơn giản vì câu chuyện cười đã khơi dậy phản ứng đó. Nhưng mặc dù chỉ đơn thuần là một phản ứng, tiếng cười trên thực tế vẫn có ích cho một điều gì đó; nó thực sự khiến con người cảm thấy tốt hơn. Nghệ thuật cũng là một phản ứng theo cách tương tự. Nghệ sĩ người Pháp Cézanne đã vẽ Mont Sainte-Victoire nhiều lần vì ông bị cuốn hút bởi nó, chứ không phải vì ông nghĩ rằng việc vẽ nó sẽ nói lên điều gì đó về chính trị, xã hội hay những hy vọng của con người. Bị cuốn hút bởi một điều gì đó, bị hấp dẫn bởi nó, bị nó đẩy lùi, hoặc mong muốn bộc lộ một khía cạnh khác thường của nó đều là những phản ứng đối với điều đó. Việc sáng tạo nghệ thuật là một trong những cách nổi bật để thể hiện những phản ứng như vậy.</w:t>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Nhưng nghệ thuật không chỉ là phản ứng đối với những thứ trong thế giới mà còn đối với những trải nghiệm về thế giới, vốn nằm bên trong chính người nghệ sĩ. Và chúng cũng thường là sự thể hiện những điều thôi thúc từ bên trong người nghệ sĩ mà không phải do các yếu tố bên ngoài khơi dậy. Âm nhạc là một ví dụ điển hình. Một bản giao hưởng, trừ khi nó được sáng tác để mô tả tiếng chim hót, tiếng mưa, biển cả và những thứ tương tự, là một sự thể hiện trừu tượng về quan niệm của nhà soạn nhạc. Chúng ta có thể mô tả những gì nhà soạn nhạc người Nga Tchaikovsky đang thực hiện trong âm nhạc ballet của ông, nhưng làm thế nào chúng ta có thể mô tả những gì ông đang thể hiện trong các bản concerto piano của mình? Các nhà soạn nhạc có thể thử nghiệm với giai điệu và nhịp điệu theo những cách rất trừu tượng, đôi khi mang tính toán học.</w:t>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Khi các nghệ sĩ bắt tay vào việc phản hồi và thể hiện những ý tưởng, dù họ có muốn đưa ra một quan điểm, giải trí, làm phân tâm, ủng hộ một cuộc cách mạng và những điều tương tự hay không, họ đang tạo ra một thứ mà người khác sẽ phản ứng theo một cách nào đó. Họ tìm cách kết nối với khán giả và thể hiện một ý tưởng hoặc cảm xúc có khả năng làm phong phú thêm chính trải nghiệm cuộc sống của chúng ta.</w:t>
            </w:r>
          </w:p>
        </w:tc>
      </w:tr>
    </w:tbl>
    <w:p w:rsidR="00000000" w:rsidDel="00000000" w:rsidP="00000000" w:rsidRDefault="00000000" w:rsidRPr="00000000" w14:paraId="0000024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45">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question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đặt câu hỏi; thắc mắc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the 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chức năng; 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phục vụ; có tác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spend hours doing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dành hàng giờ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office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factory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in the evening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vào buổi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sit down to dinner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ngồi ăn tối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after which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sau đó; sau khi việc đó 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get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thức dậy; đứng dậy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work again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làm việc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đọc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watch TV</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xem TV</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listen to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nghe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play computer games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chơi trò chơi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decorate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trang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advertisement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đơn giản; không cầu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playfulness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sự vui nhộn; tính tinh nghịch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tòa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có tính công năng; thực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decorative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mang tính trang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đặc điểm;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dance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nhảy theo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enjoy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thưởng thức; tận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in any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dưới bất kỳ hình thức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chính xác;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have a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có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moral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make a moral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nêu lên một thông điệp đạo đức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entertain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distract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làm xao nhãng; làm phân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arouse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khơi dậy;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revolution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cuộc cách mạng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disgust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khiến ghê tởm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kích thích; khơi gợi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cheer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làm vui; cổ vũ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chiefly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for one's own sake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vì chính bản thân nó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artist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as such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với tư cách là chính nó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mục tiêu;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have an aim in mind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có một mục tiêu trong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equally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tương tự; cũng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make a work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tạo ra một tác phẩm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feel compelled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cảm thấy bị thôi thúc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work of 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justification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sự biện minh; lý do chính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own justification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sự tự thân biện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justify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biện minh; chứng minh là chính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serve an 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phục vụ một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good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có ích cho; có tác dụng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on the contrary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human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trải nghiệm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distinction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instrumental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mang tính 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end in itself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mục đích tự thân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namely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cụ thể là; tức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be used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được sử dụng để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persuade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đi kèm; 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dancing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việc khiêu vũ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soundtrack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nhạc phim; phần nhạc nền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movie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bộ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vở kịch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theatre 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khán giả nhà 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social injustice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bất công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thiết yếu; cốt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arise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accurately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đại diện;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sự sáng tạo; sự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beauty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vẻ đẹp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phrase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hội họa; tranh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sculpture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điêu khắc; tác phẩm điêu khắc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văn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theatre 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buổi biểu diễn sân khấu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whatever else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bất cứ thứ gì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quote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trích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get away with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làm điều gì mà không bị phản đối/trừng phạt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tác phẩm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generalisation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sự khái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áp dụng cho; đúng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lớn; chủ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sự phản ứng; sự 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sự cố gắng; nỗ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nắm bắt;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draw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comment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bình luận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trình bày;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surprising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fresh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mới mẻ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góc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thể hiện; tái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for the sake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vì mục đích;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celebrate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tôn vinh; ca ngợi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colour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eccentricity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tính lập dị; sự 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typicality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tính 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sự thú vị; mối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disgust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sự ghê tởm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provoke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khơi gợi;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loose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không chặt chẽ; mang tính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laugh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cười vì; cười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thêm nữa; tiếp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healthy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relaxed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thư giãn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thereby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nhờ đó; qua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succeed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khơi gợi; làm nảy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merely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make sb feel better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khiến ai cảm thấy tốt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repeatedly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fascinated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bị cuốn hút; mê hoặc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politics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chính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human hopes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những hy vọng của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repelled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bị đẩy lùi; cảm thấy phản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keen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háo hức; rất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bộc lộ;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response to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phản ứng trước điều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outstanding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nổi bật; xuất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thể hiện; biểu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lie inside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nằm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artist himself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chính bản thân nghệ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sự biểu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press from 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thôi thúc từ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khơi gợi;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external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prime 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symphony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bản giao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tạo ra;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mô tả;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bird song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tiếng chim hót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abstract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composer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conception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quan niệm; ý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ballet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ba lê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concerto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bản concerto; bản hòa tấu có độc tấu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experiment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melody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giai điệu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rhythm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mathematical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mang tính toán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get to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bắt tay vào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phản hồi; 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express ideas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thể hiện 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whether or not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dù có hay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make a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đưa ra một quan điểm/thông điệp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seek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tìm cách;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connect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kết nối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capacity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enrich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làm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experience of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trải nghiệm cuộc sống</w:t>
            </w:r>
          </w:p>
        </w:tc>
      </w:tr>
    </w:tbl>
    <w:p w:rsidR="00000000" w:rsidDel="00000000" w:rsidP="00000000" w:rsidRDefault="00000000" w:rsidRPr="00000000" w14:paraId="000003D2">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7b9v9overy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D4">
      <w:pPr>
        <w:pStyle w:val="Heading1"/>
        <w:spacing w:after="0" w:before="0" w:line="240" w:lineRule="auto"/>
        <w:jc w:val="both"/>
        <w:rPr>
          <w:rFonts w:ascii="Oswald Medium" w:cs="Oswald Medium" w:eastAsia="Oswald Medium" w:hAnsi="Oswald Medium"/>
          <w:color w:val="3d85c6"/>
          <w:sz w:val="34"/>
          <w:szCs w:val="34"/>
        </w:rPr>
      </w:pPr>
      <w:bookmarkStart w:colFirst="0" w:colLast="0" w:name="_whgl8zk0uwue"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D5">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Significant Role of Mother Tongue in Education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consequence of population mobility is an increasing diversity within schools. To illustrate, in the city of Toronto in Canada, 58% of kindergarten pupils come from homes where English is not the usual language of communication. Schools in Europe and North America have experienced this diversity for years, and educational policies and practices vary widely between countries and even within countries. Some political parties and groups search for ways to solve the problem of diverse communities and their integration in schools and society. However, they see few positive consequences for the host society and worry that this diversity threatens the identity of the host society. Consequently, they promote unfortunate educational policies that will make the “problem” disappear. If students retain their culture and language, they are viewed as less capable of identifying with the mainstream culture and learning the mainstream language of the society.</w:t>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for educator and policy-makers is to shape the evolution of national identity in such a way that rights of all citizens (including school children) are respected, and the cultural linguistic, and economic resources of the nation are maximised. To waste the resources of the nation by discouraging children from developing their mother tongues is quite simply unintelligent from the point of view of national self-interest. A first step in providing an appropriate education for culturally and linguistically diverse children is to examine what the existing research says about the role of children’s mother tongues in their educational</w:t>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research is very clear. When children continue to develop their abilities in two or more languages throughout their primary school, they gain a deeper understanding of language and how to use it effectively. They have more practice in processing language, especially when they develop literacy in both. More than 150 research studies conducted during the past 25 years strongly support what Goethe, the famous eighteenth-century German philosopher, once said: the person who knows only one language dose not truly know that language. Research suggests that bilingual children may also develop more flexibility in their thinking as a result of processing information through two different languages.</w:t>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development of children;s mother tongue is a strong predictor of their second language development. Children who come to school with a solid foundation in their mother tongue develop stronger literacy abilities in the school language. When parents and other caregivers (e.g. grandparents) are able to spend time with their children and tell stories or discuss issues with them in a way that develops their mother tongue, children come to school well-prepared to learn the school language and succed educationally. Children’s knowledge and skills transfer across languages from the mother tongue to the school language. Transfer across languages can be two-way: both languages nurture each other when the educational environment permits children access to both languages.</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educators and parents are suspicious of mother tongue-based teaching programs because they worry that they take time away from the majority language. For example, in a bilingual program when 50% of the time is spent teaching through children’s home language and 50% through the majority language, surely children won’t progress as far in the latter? One of the most strongly established findings of educational research, however, is that wellimplemented bilingual programs can promote literracy and subject-matter knowledge in a minority language without any negative effects on children’s development in the majority language. Within Europe, the Foyer program in Belgium, which develops children’s speaking and literacy abilities in three languages (their mother tongue, Dutch and French), most clearly illustrates the benefits of bilingual and trilingual education (see Cummins, 2000).</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easy to understand how this happens. When children are learning through a minority language, they are learning concepts and intellectual skills too. Pupils who know how to tell the time in their mother tongue understand the concept of telling time. In order to tell time in the majority language, they do not need to re-learn the concept. Similarly, at more advanced stages, there, is transfer across languages in other skills such as knowing how to distinguish the main idea from the supporting details of a written passage or story, and distinguishing fact from opinion. Studies of secondary school pupils are providing interesting findings in this area, and it would be worth extending this research.</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marvel at how quickly bilingual children seem to “pick up” conversational skills in the majority language at school (although it takes much longer for them to catch up with native speakers in academic language skills). However, educators are often much less aware of how quickly children can lose their ability to use their mother tongue, even in the home context. The extent and rapidity of language loss will vary according to the concentration of families from a particular linguistic group in the neighborhood. Where the mother tongue is used extensively in the community, then language loss among young children will be less. However, where language communities are not concentrated in particular neighborhoods, children can lose their ability to communicate in their mother tongue within 2-3 years of starting school. They may retain receptive skills in the language but they will use the majority language, in speaking with their peers and siblings and in responding to their parents. By the time children become adolescents, the linguistic division between parents and children has become an emotional chasm. Pupils frequently become alienated from the cultures of both home and school with predictable results.</w:t>
            </w:r>
          </w:p>
        </w:tc>
        <w:tc>
          <w:tcPr/>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quả của sự di chuyển dân cư là sự đa dạng ngày càng gia tăng trong các trường học. Để minh họa, tại thành phố Toronto ở Canada, 58% học sinh mẫu giáo đến từ những gia đình mà tiếng Anh không phải là ngôn ngữ thường được sử dụng để giao tiếp. Các trường học ở châu Âu và Bắc Mỹ đã trải qua sự đa dạng này trong nhiều năm, và các chính sách cũng như thực tiễn giáo dục rất khác nhau giữa các quốc gia và thậm chí trong nội bộ từng quốc gia. Một số đảng phái và nhóm chính trị tìm kiếm những cách thức để giải quyết vấn đề các cộng đồng đa dạng và sự hòa nhập của họ trong trường học và xã hội. Tuy nhiên, họ nhận thấy rất ít hệ quả tích cực đối với xã hội tiếp nhận và lo ngại rằng sự đa dạng này đe dọa bản sắc của xã hội tiếp nhận. Do đó, họ thúc đẩy những chính sách giáo dục đáng tiếc nhằm khiến “vấn đề” này biến mất. Nếu học sinh duy trì văn hóa và ngôn ngữ của mình, các em bị xem là kém khả năng đồng nhất với nền văn hóa chủ đạo và học ngôn ngữ chính của xã hội.</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Thách thức đối với các nhà giáo dục và những nhà hoạch định chính sách là định hình sự phát triển của bản sắc quốc gia theo cách mà quyền của tất cả công dân (bao gồm cả học sinh) được tôn trọng, đồng thời các nguồn lực văn hóa, ngôn ngữ và kinh tế của quốc gia được phát huy tối đa. Việc lãng phí các nguồn lực của quốc gia bằng cách ngăn cản trẻ em phát triển tiếng mẹ đẻ của mình đơn giản là thiếu sáng suốt xét trên phương diện lợi ích quốc gia. Bước đầu tiên trong việc cung cấp một nền giáo dục phù hợp cho trẻ em có nền tảng văn hóa và ngôn ngữ đa dạng là xem xét những gì các nghiên cứu hiện có cho biết về vai trò của tiếng mẹ đẻ của trẻ trong sự phát triển giáo dục của các em.</w:t>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các nghiên cứu cho thấy điều này rất rõ ràng. Khi trẻ em tiếp tục phát triển năng lực của mình bằng hai hoặc nhiều ngôn ngữ trong suốt những năm tiểu học, các em có được sự hiểu biết sâu sắc hơn về ngôn ngữ và cách sử dụng ngôn ngữ một cách hiệu quả. Các em có nhiều cơ hội hơn để thực hành xử lý ngôn ngữ, đặc biệt khi phát triển khả năng đọc viết bằng cả hai ngôn ngữ. Hơn 150 nghiên cứu được tiến hành trong 25 năm qua ủng hộ mạnh mẽ điều mà Goethe, nhà triết học nổi tiếng người Đức thế kỷ XVIII, từng nói: người chỉ biết một ngôn ngữ thì không thực sự hiểu ngôn ngữ đó. Nghiên cứu cho thấy trẻ em song ngữ cũng có thể phát triển tư duy linh hoạt hơn nhờ xử lý thông tin thông qua hai ngôn ngữ khác nhau.</w:t>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phát triển tiếng mẹ đẻ của trẻ là một yếu tố dự báo mạnh mẽ cho sự phát triển ngôn ngữ thứ hai của các em. Những trẻ đến trường với nền tảng vững chắc về tiếng mẹ đẻ sẽ phát triển khả năng đọc viết bằng ngôn ngữ học đường tốt hơn. Khi cha mẹ và những người chăm sóc khác (ví dụ như ông bà) có thể dành thời gian cho trẻ, kể chuyện hoặc thảo luận các vấn đề với trẻ theo cách phát triển tiếng mẹ đẻ, trẻ sẽ đến trường với sự chuẩn bị tốt để học ngôn ngữ học đường và đạt kết quả tốt trong giáo dục. Kiến thức và kỹ năng của trẻ được chuyển giao giữa các ngôn ngữ, từ tiếng mẹ đẻ sang ngôn ngữ học đường. Sự chuyển giao giữa các ngôn ngữ có thể diễn ra theo hai chiều: cả hai ngôn ngữ nuôi dưỡng lẫn nhau khi môi trường giáo dục cho phép trẻ tiếp cận với cả hai ngôn ngữ.</w:t>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nhà giáo dục và phụ huynh nghi ngờ các chương trình giảng dạy dựa trên tiếng mẹ đẻ vì họ lo ngại rằng những chương trình này lấy đi thời gian dành cho ngôn ngữ đa số. Ví dụ, trong một chương trình song ngữ, khi 50% thời gian được dành để giảng dạy thông qua ngôn ngữ tại nhà của trẻ và 50% thông qua ngôn ngữ đa số, chẳng phải trẻ sẽ không tiến bộ nhiều bằng ngôn ngữ sau hay sao? Tuy nhiên, một trong những phát hiện được xác lập vững chắc nhất của nghiên cứu giáo dục là các chương trình song ngữ được thực hiện tốt có thể thúc đẩy khả năng đọc viết và kiến thức môn học bằng một ngôn ngữ thiểu số mà không gây ra bất kỳ ảnh hưởng tiêu cực nào đến sự phát triển của trẻ trong ngôn ngữ đa số. Ở châu Âu, chương trình Foyer ở Bỉ, phát triển khả năng nói và đọc viết của trẻ bằng ba ngôn ngữ (tiếng mẹ đẻ, tiếng Hà Lan và tiếng Pháp), minh họa rõ ràng nhất những lợi ích của giáo dục song ngữ và tam ngữ (xem Cummins, 2000).</w:t>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dàng hiểu được điều này xảy ra như thế nào. Khi trẻ học thông qua một ngôn ngữ thiểu số, các em cũng đang học các khái niệm và kỹ năng trí tuệ. Những học sinh biết cách xem giờ bằng tiếng mẹ đẻ sẽ hiểu khái niệm xem giờ. Để xem giờ bằng ngôn ngữ đa số, các em không cần phải học lại khái niệm đó. Tương tự, ở những giai đoạn nâng cao hơn, có sự chuyển giao giữa các ngôn ngữ trong những kỹ năng khác, chẳng hạn như biết cách phân biệt ý chính với các chi tiết hỗ trợ trong một đoạn văn hoặc câu chuyện viết, và phân biệt sự thật với ý kiến. Các nghiên cứu về học sinh trung học đang đưa ra những phát hiện thú vị trong lĩnh vực này, và việc mở rộng nghiên cứu này sẽ rất đáng giá.</w:t>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kinh ngạc trước việc trẻ em song ngữ dường như nhanh chóng “tiếp thu” các kỹ năng giao tiếp bằng ngôn ngữ đa số ở trường như thế nào (mặc dù các em mất nhiều thời gian hơn để bắt kịp người bản ngữ về các kỹ năng ngôn ngữ học thuật). Tuy nhiên, các nhà giáo dục thường ít nhận thức được rằng trẻ em có thể mất khả năng sử dụng tiếng mẹ đẻ nhanh đến mức nào, ngay cả trong bối cảnh gia đình. Mức độ và tốc độ mất ngôn ngữ sẽ thay đổi tùy theo mức độ tập trung của các gia đình thuộc một nhóm ngôn ngữ cụ thể trong khu dân cư. Khi tiếng mẹ đẻ được sử dụng rộng rãi trong cộng đồng, tình trạng mất ngôn ngữ ở trẻ nhỏ sẽ ít hơn. Tuy nhiên, khi các cộng đồng ngôn ngữ không tập trung tại những khu dân cư cụ thể, trẻ em có thể mất khả năng giao tiếp bằng tiếng mẹ đẻ chỉ trong vòng 2-3 năm kể từ khi bắt đầu đi học. Các em có thể vẫn duy trì kỹ năng tiếp nhận ngôn ngữ nhưng sẽ sử dụng ngôn ngữ đa số khi nói chuyện với bạn bè và anh chị em, cũng như khi trả lời cha mẹ. Đến khi trẻ trở thành thanh thiếu niên, sự phân chia ngôn ngữ giữa cha mẹ và con cái đã trở thành một vực thẳm cảm xúc. Học sinh thường trở nên xa lạ với cả nền văn hóa gia đình lẫn nền văn hóa nhà trường, với những kết quả có thể dự đoán được.</w:t>
            </w:r>
          </w:p>
        </w:tc>
      </w:tr>
    </w:tbl>
    <w:p w:rsidR="00000000" w:rsidDel="00000000" w:rsidP="00000000" w:rsidRDefault="00000000" w:rsidRPr="00000000" w14:paraId="000003F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F5">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population mobility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sự di chuyển của dân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mobility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sự di chuyển, tính cơ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increasing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ngày càng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diversity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trong phạm vi,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kindergarten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trường mẫu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pupil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học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come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đến từ, xuất thân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usual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thông thường, thường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language of 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ngôn ngữ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trải qua, chứng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thực tiễn, cách thức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educational policy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chính sách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educational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thực tiễn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vary 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khác biệt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even 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ngay cả trong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political party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đảng phái chính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cách thức,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solve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diverse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diverse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cộng đồng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integration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sự hòa nhập, hội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integration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sự hòa nhập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host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xã hội sở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host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sở tại,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worry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lo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identity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bản sắc, danh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host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xã hội sở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consequently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thúc đẩy, đề xướng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unfortunate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đáng tiếc, không may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retain their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duy trì văn hóa của 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be viewed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capable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có khả năng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identify with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đồng nhất với, cảm thấy mình 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mainstream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mainstream 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nền văn hóa 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mainstream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ngôn ngữ 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educator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nhà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policy-maker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sự phát triển,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national identity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bản sắc quốc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in such a way that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theo cách sao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right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rights of all citizens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quyền của tất cả 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tôn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linguistic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thuộc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nguồn lực, tài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maximise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cultural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nguồn lực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linguistic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nguồn lực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economic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nguồn lực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discourage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ngăn cản, làm nản lòng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discourage somebody from doing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ngăn cản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mother tongue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quite simply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hoàn toàn đơn giản, nói một cách đơn giản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unintelligent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thiếu sáng suốt, không khôn ngoan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from the point of view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xét từ quan điểm/góc độ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national self-interest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lợi ích quốc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self-interest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lợi ích của chính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appropriate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nền giáo dục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culturally diverse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đa dạng về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linguistically diverse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đa dạng về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existing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nghiên cứu hiện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xem xét, kiểm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role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vai trò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educational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sự phát triển trong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continue to 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tiếp tục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primary school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trường tiểu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deeper 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sự hiểu biết sâu sắc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sự luyện tập, thực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processing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xử lý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literacy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develop literacy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phát triển khả năng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research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during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strongly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strongly support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ủng hộ mạnh mẽ, chứng minh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once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từng,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dose not truly know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không thực sự hiểu/biết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bilingual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song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bilingual child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trẻ em song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flexibility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tính linh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tư duy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flexibility in 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sự linh hoạt trong tư duy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as a result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do kết quả của,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process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thông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different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mother tongue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strong predictor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yếu tố dự báo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predictor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yếu tố dự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second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ngôn ngữ thứ 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solid 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nền tảng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literacy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literacy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năng lực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school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ngôn ngữ sử dụng ở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caregiver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người chăm sóc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e.g.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grandparent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ông bà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spend time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dành thời gian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tell stories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kể chuyện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discuss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in a way that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theo cách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well-prepared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được chuẩn bị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educationally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về mặt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transfer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chuyển giao,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transfer across languages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chuyển giao giữa các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two-way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hai chiều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nurture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nuôi dưỡng, hỗ trợ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educational 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môi trường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permit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quyền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access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quyền tiếp cận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suspicious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nghi ngờ, hoài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mother tongue-based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dựa trên tiếng mẹ đẻ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teaching program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chương trình giảng 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teaching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việc giảng dạy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worry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lo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take time away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chiếm thời gian đáng lẽ dành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majority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ngôn ngữ đa số/chủ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bilingual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song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bilingual program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chương trình song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spend time doing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home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ngôn ngữ sử dụng tại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surely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chắc chắn, hẳn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progress far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tiến bộ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latter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cái/ngôn ngữ được đề cập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strongly established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được xác lập vững chắc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educational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nghiên cứu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well-implemented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được triển khai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implement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triển khai,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literacy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subject matter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môn học, nội dung môn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subject-matter 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kiến thức về môn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minority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ngôn ngữ thiểu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negative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tác động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trong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bilingual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giáo dục song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trilingual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ba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trilingual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giáo dục ba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speaking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năng lực nói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it is easy to understand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dễ hiểu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intellectual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kỹ năng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tell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xem/nói giờ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để mà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re-learn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học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similarly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advanced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nâng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advanced 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giai đoạn nâng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main 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ý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supporting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chi tiết 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written passage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đoạn văn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passage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đoạn văn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distinguish A from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sự thật, факт</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opinion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ý kiến,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secondary school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trường trung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worth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be worth doing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đáng để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marvel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kinh ngạc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pick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tiếp thu, học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conversational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thuộc hội thoại,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conversational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kỹ năng 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catch up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theo kịp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native speaker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người bản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academic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ngôn ngữ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academic language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kỹ năng ngôn ngữ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aware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nhận thức,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be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home 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bối cảnh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rapidity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tốc độ 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language loss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sự mai một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tùy theo,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linguistic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thuộc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linguistic 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nhóm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neighborhood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khu dân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extensively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rộng rãi, 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language loss among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sự mai một ngôn ngữ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concentrated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communicate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receptive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kỹ năng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receptive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thuộc khả năng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bạn đồng trang lứa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sibling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anh/chị/em ruột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phản hồi, 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đáp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adolescent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linguistic division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sự phân cách về 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chasm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vực sâu, khoảng cách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alienated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bị xa lánh, trở nên xa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alienated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trở nên xa cách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predictable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có thể dự đoán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predictable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kết quả có thể dự đoán được</w:t>
            </w:r>
          </w:p>
        </w:tc>
      </w:tr>
    </w:tbl>
    <w:p w:rsidR="00000000" w:rsidDel="00000000" w:rsidP="00000000" w:rsidRDefault="00000000" w:rsidRPr="00000000" w14:paraId="00000610">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