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1d5bckn176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history of the bar code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first step toward today's bar codes came in 1948, when Bernard Silver, a graduate student in the USA, overheard a conversation in the halls of Philadelphia's Drexel Institute of Technology. The president of a food chain was pleading with a professor to undertake research on a method of capturing product information automatically at store checkouts. The professor turned down the request, but Bernard Silver mentioned the conversation to his friend Norman Woodland, a twenty-seven-year-old teacher at Drexel.</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problem fascinated the two friends, and they set about thinking of a solution. Their first idea was to use patterns printed with an ink that would glow under ultraviolet light, and they built a device to test the concept. It worked, but the printing costs were high and the patterns faded over time. Nonetheless, they were convinced they had a workable idea. After several months of work they came up with the linear bar code, using elements from two established technologies: Morse code, in which letters and numbers are coded into a system of dots and dashes, and the method used to record soundtracks in movies. Silver and Woodland patented the idea in 1952, describing their invention as 'article classification... through the medium of identifying patterns'. But the cost, together with the fact that their scanning equipment was rather unreliable, made the idea a non-starter at that time.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Scanning systems made little progress until the 1970s, when lasers became affordable. Following this, various systems came into use around the world in stores, libraries, factories, and the like, each with its own proprietary code, but there was no standardization. A consortium of grocery manufacturers and retailers therefore set up a committee to look into bar codes, and to standardize what became known formally as the Universal Product Code (UPC). At the heart of the committee's guidelines were a few basic principles. To make life easier for the cashier, bar codes would have to be readable from almost any angle and at a range of distances. Because they would be reproduced by the million, the labels would have to be cheap and easy to print. And to be affordable, automated checkout systems would have to pay for themselves in two and a half years.</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committee considered more than a dozen versions of bar codes, including one based on multi-colored dots and another using a circular bull's eye design with lines radiating from a central point. On April 1, 1973, they unanimously agreed on a standardized UPC, a combination of black and white lines and numbers, based on Woodland and Silver's idea but developed by George Laurer at IBM. Alan Haberman, who headed the subcommittee as president of First National Stores, described the bar code as a kind of world language that worked for everyone. He recalls proudly. 'We showed that it could be done on a massive scale, that cooperation… was possible for the common good, and that business didn't need the government to shove them in the right direction.'</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investment involved in the bar-code revolution was huge. Each of the tens of thousands of grocery outlets in the US had to spend at least $200,000 on new scanning equipment. Chains had to install new data processing centers and retrain their employees. Printers had to develop the new types of ink, plates, and other technology to reproduce the code with the exact tolerances it requires, and manufacturers had to spend millions of dollars a year on the labels.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On June 26,1974, all the tests were done, all the proposals were complete, all the standards were set, and at a supermarket in Ohio, a single pack of Juicy Fruit chewing gum became the first retail product sold with the help of a bar-code scanner. Decades of schemes and billions of dollars in investment now became a practical reality. The bar code on any product could be read and understood in every suitably equipped store.</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advantages of the system were not clear immediately, as wholesalers, retailers and customers remained suspicious. Some customers believed bar codes were a form of surveillance. During the early weeks Business Week magazine ran the headline 'The Supermarket Scanner That Failed'. However, the benefits eventually became apparent. 'It turns out there were massive savings in labor and other areas,' Haberman says. These included checking out items at twice the speed compared to using traditional equipment, which meant shorter lines. And it did not take supermarkets too long to see that, as well as vastly improving customer service, the bar code could hugely reduce the amount of time spent checking inventory.</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Now, every day more than 5 billion bar codes are scanned in retail outlets throughout the world. Passengers' luggage is tagged with bar codes by airlines. Staff attach them to babies to ensure the right babies go home from hospitals with the right mothers. Runners in major marathons set off with bar codes on their vests, and librarians rely on them. Tiny bar codes have even been mounted on bees by researchers to track their movements.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 for that original pack of Juicy Fruit, it is now, unchewed and unopened, in the Smithsonian Institution National Museum of American History in Washington.</w:t>
            </w:r>
          </w:p>
        </w:tc>
        <w:tc>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Bước đầu tiên hướng tới mã vạch ngày nay xuất hiện vào năm 1948, khi Bernard Silver, một nghiên cứu sinh sau đại học ở Mỹ, tình cờ nghe được một cuộc trò chuyện tại hành lang của Viện Công nghệ Drexel ở Philadelphia. Chủ tịch một chuỗi cửa hàng thực phẩm đang khẩn khoản đề nghị một giáo sư tiến hành nghiên cứu về một phương pháp tự động thu thập thông tin sản phẩm tại các quầy thanh toán của cửa hàng. Vị giáo sư đã từ chối đề nghị này, nhưng Bernard Silver kể lại cuộc trò chuyện cho người bạn của mình là Norman Woodland, một giáo viên 27 tuổi tại Drexel.</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Vấn đề này khiến hai người bạn vô cùng hứng thú, và họ bắt đầu suy nghĩ về một giải pháp. Ý tưởng đầu tiên của họ là sử dụng các hoa văn được in bằng loại mực có thể phát sáng dưới tia cực tím, và họ đã chế tạo một thiết bị để thử nghiệm ý tưởng này. Nó hoạt động, nhưng chi phí in ấn cao và các hoa văn bị phai màu theo thời gian. Tuy nhiên, họ tin chắc rằng mình đã có một ý tưởng khả thi. Sau vài tháng nghiên cứu, họ đã tạo ra mã vạch tuyến tính, sử dụng các yếu tố từ hai công nghệ đã được thiết lập: mã Morse, trong đó các chữ cái và số được mã hóa thành một hệ thống gồm dấu chấm và dấu gạch, và phương pháp được sử dụng để ghi nhạc phim. Silver và Woodland được cấp bằng sáng chế cho ý tưởng này vào năm 1952, mô tả phát minh của họ là “phân loại sản phẩm... thông qua phương thức nhận dạng các hoa văn”. Tuy nhiên, chi phí cao, cùng với thực tế rằng thiết bị quét của họ khá thiếu tin cậy, khiến ý tưởng này không thể triển khai vào thời điểm đó.</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hệ thống quét đạt được rất ít tiến bộ cho đến những năm 1970, khi laser trở nên có giá phải chăng. Sau đó, nhiều hệ thống khác nhau bắt đầu được sử dụng trên khắp thế giới tại các cửa hàng, thư viện, nhà máy và những nơi tương tự, mỗi hệ thống có mã độc quyền riêng, nhưng chưa có sự tiêu chuẩn hóa. Vì vậy, một liên minh gồm các nhà sản xuất và nhà bán lẻ thực phẩm đã thành lập một ủy ban để nghiên cứu về mã vạch và tiêu chuẩn hóa thứ sau này chính thức được gọi là Universal Product Code (UPC). Trọng tâm trong các hướng dẫn của ủy ban là một số nguyên tắc cơ bản. Để giúp công việc của nhân viên thu ngân dễ dàng hơn, mã vạch phải có thể được đọc từ gần như mọi góc độ và ở nhiều khoảng cách khác nhau. Vì chúng sẽ được sao chép với số lượng hàng triệu bản, các nhãn mã vạch phải rẻ và dễ in. Và để có mức giá hợp lý, các hệ thống thanh toán tự động phải tự hoàn vốn trong vòng hai năm rưỡi.</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Ủy ban đã xem xét hơn một chục phiên bản mã vạch, bao gồm một phiên bản dựa trên các chấm nhiều màu và một phiên bản khác sử dụng thiết kế hình bia tròn với các đường thẳng tỏa ra từ một điểm trung tâm. Vào ngày 1 tháng 4 năm 1973, họ nhất trí thông qua một UPC được tiêu chuẩn hóa, là sự kết hợp giữa các đường màu đen và trắng cùng các con số, dựa trên ý tưởng của Woodland và Silver nhưng được George Laurer tại IBM phát triển. Alan Haberman, người đứng đầu tiểu ban với tư cách là chủ tịch của First National Stores, mô tả mã vạch như một dạng ngôn ngữ toàn cầu có thể hoạt động cho tất cả mọi người. Ông tự hào nhớ lại: “Chúng tôi đã chứng minh rằng điều đó có thể được thực hiện trên quy mô lớn, rằng sự hợp tác… là khả thi vì lợi ích chung, và rằng doanh nghiệp không cần chính phủ thúc ép họ đi theo hướng đúng đắn.”</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Khoản đầu tư liên quan đến cuộc cách mạng mã vạch là rất lớn. Mỗi cửa hàng trong số hàng chục nghìn cửa hàng tạp hóa ở Mỹ phải chi ít nhất 200.000 đô la cho thiết bị quét mới. Các chuỗi cửa hàng phải lắp đặt những trung tâm xử lý dữ liệu mới và đào tạo lại nhân viên. Các nhà in phải phát triển những loại mực, bản in và công nghệ khác mới để tái tạo mã với độ chính xác theo các dung sai nghiêm ngặt mà nó yêu cầu, còn các nhà sản xuất phải chi hàng triệu đô la mỗi năm cho các nhãn mã vạch.</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Vào ngày 26 tháng 6 năm 1974, mọi cuộc thử nghiệm đã hoàn tất, mọi đề xuất đã được hoàn thiện, mọi tiêu chuẩn đã được thiết lập, và tại một siêu thị ở Ohio, một gói kẹo cao su Juicy Fruit đã trở thành sản phẩm bán lẻ đầu tiên được bán với sự trợ giúp của máy quét mã vạch. Hàng thập kỷ của những kế hoạch và hàng tỷ đô la đầu tư giờ đây đã trở thành hiện thực trong thực tế. Mã vạch trên bất kỳ sản phẩm nào cũng có thể được đọc và hiểu tại mọi cửa hàng được trang bị phù hợp.</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Những lợi ích của hệ thống không được nhận thấy ngay lập tức, vì các nhà bán buôn, nhà bán lẻ và khách hàng vẫn còn nghi ngờ. Một số khách hàng cho rằng mã vạch là một hình thức giám sát. Trong những tuần đầu tiên, tạp chí Business Week đã đăng tiêu đề “Máy quét siêu thị thất bại”. Tuy nhiên, những lợi ích cuối cùng đã trở nên rõ ràng. Haberman nói: “Hóa ra đã có những khoản tiết kiệm rất lớn về nhân công và các lĩnh vực khác.” Những lợi ích này bao gồm việc thanh toán hàng hóa nhanh gấp đôi so với khi sử dụng thiết bị truyền thống, đồng nghĩa với việc hàng người xếp hàng ngắn hơn. Và các siêu thị cũng không mất quá nhiều thời gian để nhận ra rằng, bên cạnh việc cải thiện đáng kể dịch vụ khách hàng, mã vạch còn có thể giảm mạnh lượng thời gian dành cho việc kiểm kê hàng hóa.</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Hiện nay, mỗi ngày có hơn 5 tỷ mã vạch được quét tại các cửa hàng bán lẻ trên toàn thế giới. Hành lý của hành khách được các hãng hàng không gắn thẻ mã vạch. Nhân viên gắn mã vạch cho trẻ sơ sinh để đảm bảo những em bé đúng được xuất viện về nhà cùng đúng người mẹ. Các vận động viên chạy trong những cuộc thi marathon lớn xuất phát với mã vạch trên áo, và các thủ thư cũng dựa vào chúng. Các nhà nghiên cứu thậm chí còn gắn những mã vạch cực nhỏ lên ong để theo dõi chuyển động của chúng.</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Đối với gói Juicy Fruit ban đầu đó, hiện nay nó vẫn chưa được nhai và chưa được mở, và đang được lưu giữ tại Bảo tàng Lịch sử Hoa Kỳ Quốc gia thuộc Viện Smithsonian ở Washington.</w:t>
            </w:r>
          </w:p>
        </w:tc>
      </w:tr>
    </w:tbl>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B">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bar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mã vạch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graduate student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nghiên cứu sinh / học viên cao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overhear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tình cờ nghe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hall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hành lang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president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chủ tịch / người đứng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food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chuỗi cửa hàng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plead with sb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khẩn khoản / cầu xin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tiến hành, đảm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thu thập,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product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thông tin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automatically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một cách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store checkout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quầy thanh toán trong cửa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turn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request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yêu cầu, đề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đề cập, kể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fascinate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khiến ai rất hứng thú / cuốn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set about doing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bắt tay vào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mẫu, hình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mực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glow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phát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ultraviolet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tia cực tím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chế tạo,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ý tưởng, 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printing costs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chi phí in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fade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phai, mờ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over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nonetheless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be 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tin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workable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khả thi, có thể thực hiện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linear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tuyến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established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đã được thiết lập / được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Morse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mã Morse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mã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dot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dấu chấm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dash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dấu gạch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soundtrack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nhạc nền / phần âm thanh của phim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patent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cấp bằng sáng chế / đăng ký bằng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article classification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phân loại 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classification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sự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phương tiện, phương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xác định, nhận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identifying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mẫu nhận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scanning 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thiết bị quét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unreliable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không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make sth a non-starter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khiến một ý tưởng không thể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non-starter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thứ/ý tưởng không có khả năng thành công hoặc được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at that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scanning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hệ thống quét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make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đạt được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affordable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có giá phải chăng; có thể chi trả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following this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sau đó; tiếp theo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come into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được đưa vào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đa dạng;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proprietary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proprietary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mã 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standardization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sự 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consortium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liên minh; tập đoàn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grocery manufacturer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nhà sản xuất hàng tạp hóa/thực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committee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ủy ban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look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điều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bar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mã vạch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standardize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formally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một cách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be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được biết đến với tên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Universal Product Code (UPC)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Mã sản phẩm chung (UPC)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at the heart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ở trung tâm của; cốt lõi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guideline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hướng dẫn; nguyên tắc chỉ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basic 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nguyên tắc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cashier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nhân viên thu ngân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readable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có thể đọc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from almost any angle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từ hầu như mọi góc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phạm vi;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range of distances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phạm vi 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sao chép;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by the million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với số lượng hàng triệu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cheap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rẻ; chi phí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easy to 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dễ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affordable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có thể chi trả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automated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tự động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automated checkout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hệ thống thanh toán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checkout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thanh toán tại quầy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pay for 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tự hoàn vốn; tự bù đắp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in two and a half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trong vòng hai năm rưỡi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xem xét;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more than a dozen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hơn một tá; hơn mười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multi-colored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nhiều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dot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chấm;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circular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hình 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bull's 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vòng tròn tâm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đường; đường kẻ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radiate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tỏa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radiate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tỏa ra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central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điểm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unanimously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nhất trí; đồng thuận tuyệt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agree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nhất trí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standardized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được 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combination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sự kết hợp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đứng đầu; 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subcommittee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tiểu ban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president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chủ tịch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a kind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một dạng; một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world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ngôn ngữ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work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có tác dụng đối với;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nhớ lại; hồi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proudly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một cách tự hào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on a massive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ở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massive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cooperation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common good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lợi ích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shove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thúc ép;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in the right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theo đúng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khoản đầu tư; sự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investment 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khoản đầu tư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revolution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cuộc cách mạng; sự thay đổi mang tính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bar-code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cuộc cách mạng mã vạch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tens of thousands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hàng chục nghìn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grocery outlet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cửa hàng tạp hóa; điểm bán hàng tạp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chi tiêu; bỏ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scanning 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thiết bị quét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chuỗi cửa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install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data 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xử lý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data processing 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trung tâm xử lý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retrain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đào tạo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printer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nhà in; máy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mực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plate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bản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tái tạo; sao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exact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tolerance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dung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exact tolerance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dung sai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spend millions of dollars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chi hàng triệu đô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a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mỗi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cuộc kiểm tra;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proposal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hoàn tất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được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supermarket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siêu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a single pack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một gói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chewing gum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kẹo cao su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retail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sản phẩm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sell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with the help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với sự trợ giúp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bar-code scanner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máy quét mã vạch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kế hoạch; phương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billion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tỷ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khoản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practical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thực tế khả thi; hiện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become a practical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trở thành hiện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be 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được đọc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suitably equipped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được trang bị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suitably equipped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cửa hàng được trang bị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lợi thế; ưu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wholesaler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nhà bán buôn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remain suspicious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vẫn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suspicious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nghi ngờ; 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surveillance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sự giám sát; 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a form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một dạng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early week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những tuần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headline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tiêu đề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fail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scanner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máy quét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cuối cùng;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become 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rõ ràng;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hóa ra; cuối cùng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rất lớn;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saving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khoản tiết kiệm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labor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lao động; nhân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labor saving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tiết kiệm nhân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lĩnh vực; 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check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thanh toán; xử lý hàng tại quầy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mặt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twice the 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tốc độ gấp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compared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traditional 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thiết bị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có nghĩa là;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shorter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ngắn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hàng người; hàng chờ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take too 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mất quá nhiều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supermarket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siêu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vastly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rất nhiều;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customer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dịch vụ 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vastly 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cải thiện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hugely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rất lớn;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amount of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lượng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spend time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dành thời gian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inventory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hàng tồn kho; hàng hóa tồn kho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inventory checking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kiểm kê hàng tồn kho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retail outlet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điểm bán lẻ; cửa hàng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passenger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hành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luggage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hành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gắn thẻ; dán 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airline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hãng hàng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attach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gắn; đính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đúng;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go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về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hospital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bệnh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runner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vận động viên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marathon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cuộc thi marathon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set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khởi hành;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áo ghi-lê; áo thi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librarian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thủ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rất nhỏ; tí hon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gắn; 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sự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ban đầu; nguyên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pack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unchewed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chưa nhai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unopened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chưa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Smithsonian 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Viện Smithsonian</w:t>
            </w:r>
          </w:p>
        </w:tc>
      </w:tr>
    </w:tbl>
    <w:p w:rsidR="00000000" w:rsidDel="00000000" w:rsidP="00000000" w:rsidRDefault="00000000" w:rsidRPr="00000000" w14:paraId="00000240">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x973ohh97e5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42">
      <w:pPr>
        <w:pStyle w:val="Heading1"/>
        <w:jc w:val="both"/>
        <w:rPr>
          <w:rFonts w:ascii="Oswald Medium" w:cs="Oswald Medium" w:eastAsia="Oswald Medium" w:hAnsi="Oswald Medium"/>
          <w:color w:val="3d85c6"/>
          <w:sz w:val="34"/>
          <w:szCs w:val="34"/>
        </w:rPr>
      </w:pPr>
      <w:bookmarkStart w:colFirst="0" w:colLast="0" w:name="_vxz7bi2n43p3"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4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4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princes to paupers: how Goya's portraits tell the story of Spain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are, according to current scholarship, 160 existing portraits by Francisco de Goya - about a third of his painted output. The real number, though, is much greater since there are no pure landscapes in Goya's work, in that everything he ever painted deals with people. In the work of no other great portraitist are a nation's people, history, traumas, folk traditions, and superstitions so comprehensively and relentlessly captured. His subject was a good one since Goya lived in interesting times: his lifetime was a period that saw Spain pass through the effects of the French Revolution, the Napoleonic wars, and the restoration of the monarchy; it was ruled by a succession of authoritarian and liberal governments; and was simultaneously marked by the Enlightenment. Put his work together – the public and private paintings, the personal drawings and sketches, and the unsettling and sinister etching series – and what you have is a portrait in the round of Spain itself.</w:t>
            </w:r>
          </w:p>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His work as a portraitist has its origins in the 45 tapestry cartoons he painted after he moved to Madrid in 1775. Although his designs don't show portraits, they do show types – the majos and majas who gave Madrid its street swagger, peasants and rich men, courting couples, singers, hunters, children, and young men and women playing blind man's buff or tossing a mannequin into the air. The pictures have a light, rococo palette and the faces are individualised without being those of individuals. But in them, Goya practised poses and groupings and a way of handling light on and around figures that was to be invaluable.</w:t>
            </w:r>
          </w:p>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tapestry designs also show social roles rather than the people inhabiting them, but when it came to painting portraits proper, Goya would turn this on its head. His greatest strength as a portraitist is that regardless of the status of the sitter, be they a king and queen, the Duke of Wellington, or a doctor or writer, it was the person he showed first and their position second. It was this trait, most apparent in his royal portraiture, that has led him to be seen as satirising the Bourbon monarchy rather than as a painter who depicted what he saw without showing obeisance to the usual flattering conventions. In Robert Hughes's phrase, he did not 'pay reflexive homage to authority' but instead walked a fine line between respect and truth.</w:t>
            </w:r>
          </w:p>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Goya's success was rapid; in 1785 he was made deputy director of painting at the Royal Academy (his main message to his students was subversive – 'there are no rules in painting') and in 1786 became pintor de cámara, required to paint 'works required for royal service'. Не immediately spent some of his 15,000-reales salary on a two-wheeled gig (one of only three in Madrid) which he promptly crashed on his first outing. His amour propre untouched, he wrote to his childhood friend Martín Zapater: 'I have now established an enviable way of living: I do not wait on anyone in antechambers, and if anyone wants anything from me they must come to me; I have made myself more in demand and unless it is a person of rank or at the request of a friend I would do nothing for anyone...'</w:t>
            </w:r>
          </w:p>
          <w:p w:rsidR="00000000" w:rsidDel="00000000" w:rsidP="00000000" w:rsidRDefault="00000000" w:rsidRPr="00000000" w14:paraId="000002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Part of the reason for his success was that, unlike Gainsborough, for example, he did not resent portraiture as an economically necessary chore that ate away at the time he could devote to higher art. Portraiture fascinated him; it was, after all, part of that 'sacred science which requires so much study' and his portraits reveal a fully engaged artist. There is hardly any repetition in his poses (to help, he drew on prints of English portraits as well as classical statuary), he worked hard to give his sitters in repose a sense of latent movement, and he defined them by the careful depiction of the space around them. When it came to clothing he allowed himself extraordinary freedom, the frogging on uniforms or lace on a dress sketched in thick impasto rather than being laboriously defined. From close up such three-dimensional scumblings look out of focus but from a distance, they coalesce into silks, braiding, and gauze. Such varieties of technique within a painting keep the eye entertained and moving.</w:t>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'My work is very simple. My art reveals idealism and truth,' Goya claimed. The truth though is always more apparent than the idealism. In the most important commission of his career, for example, the portrait of Charles IV and the royal family of 1800, he eschewed entirely the grandeur of majesty to portray the assembled Bourbons as they appeared - a motley grouping (a French visitor had likened Charles and his queen Maria Luisa to a butcher and his wife) in fancy clothes. Goya may have been a political liberal but he wouldn't have jeopardised his hard-won new position as first court painter – the first Spaniard since Velázquez to hold the role - in order to score political points at the expense of his patrons. That his sitters didn't regard the portrait as unflattering was evidenced by succeeding royal commissions, not least his 1815 portrait of Ferdinand VII. Ferdinand himself was physically unprepossessing, tyrannical, vicious, and small-minded and that is exactly how Goya shows him. The king, however, looking in Goya's particular mirror, saw no such characteristics staring back at him.</w:t>
            </w:r>
          </w:p>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private side of Goya's portraiture was a world away from the public. The contrast between the Ferdinand portrait and the remarkable 1820 double portrait. showing Goya with Dr Arrieta, represents a moral version of the three ages of man – the 73-year-old painter in the throes of a debilitating illness being tended by his doctor. If Ferdinand represents human malignity and Goya its frailty, then Arrieta stands for man's innate kindness. While not all his portraits are successful (some have a doll-like stiffness), this is what Goya at his best could do: in the guise of representing individuals he showed, without judging, man as a universal being.</w:t>
            </w:r>
          </w:p>
        </w:tc>
        <w:tc>
          <w:tcPr/>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Theo giới học thuật hiện nay, có 160 bức chân dung còn tồn tại của Francisco de Goya – chiếm khoảng một phần ba tổng số tác phẩm hội họa của ông. Tuy nhiên, con số thực tế lớn hơn nhiều, bởi trong các tác phẩm của Goya không có phong cảnh thuần túy nào, vì mọi thứ ông từng vẽ đều liên quan đến con người. Trong tác phẩm của không một họa sĩ chân dung vĩ đại nào khác, con người của một quốc gia, lịch sử, những tổn thương, truyền thống dân gian và những điều mê tín của quốc gia đó lại được ghi lại một cách toàn diện và không ngừng nghỉ đến như vậy. Đối tượng sáng tác của ông rất phù hợp, bởi Goya sống trong một thời kỳ đầy biến động: cuộc đời ông trải qua giai đoạn Tây Ban Nha chịu ảnh hưởng của Cách mạng Pháp, các cuộc chiến tranh Napoleon và sự khôi phục chế độ quân chủ; đất nước được cai trị bởi một loạt chính phủ chuyên chế và tự do; đồng thời cũng được đánh dấu bởi thời kỳ Khai sáng. Gộp các tác phẩm của ông lại – những bức tranh công khai và riêng tư, các bản vẽ và phác thảo cá nhân, cùng loạt tranh khắc gây bất an và u ám – ta có được một bức chân dung toàn diện về chính Tây Ban Nha.</w:t>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việc của ông với tư cách một họa sĩ chân dung bắt nguồn từ 45 mẫu thiết kế tranh thảm mà ông vẽ sau khi chuyển đến Madrid vào năm 1775. Mặc dù các thiết kế của ông không thể hiện những bức chân dung cụ thể, chúng lại thể hiện những kiểu người – những majos và majas mang đến vẻ ngang tàng đường phố cho Madrid, những người nông dân và người giàu, các cặp đôi đang tán tỉnh, ca sĩ, thợ săn, trẻ em, cùng những chàng trai và cô gái trẻ chơi trò bịt mắt bắt dê hoặc tung một hình nộm lên không trung. Những bức tranh có bảng màu rococo nhẹ nhàng, và các khuôn mặt được cá thể hóa mà không phải là khuôn mặt của những cá nhân cụ thể. Tuy nhiên, qua đó, Goya đã luyện tập các tư thế và cách sắp xếp nhóm người, cũng như cách xử lý ánh sáng trên và xung quanh các nhân vật – những kỹ năng sau này vô cùng quý giá.</w:t>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thiết kế tranh thảm cũng thể hiện những vai trò xã hội thay vì những con người đảm nhận các vai trò đó, nhưng khi bắt đầu vẽ những bức chân dung thực sự, Goya đã đảo ngược điều này. Điểm mạnh lớn nhất của ông với tư cách một họa sĩ chân dung là bất kể người được vẽ có địa vị như thế nào, dù là vua và hoàng hậu, Công tước Wellington, hay một bác sĩ hoặc nhà văn, ông luôn thể hiện con người của họ trước tiên và địa vị của họ sau đó. Chính đặc điểm này, thể hiện rõ nhất trong những bức chân dung hoàng gia của ông, đã khiến ông được xem là người châm biếm chế độ quân chủ Bourbon thay vì một họa sĩ chỉ đơn thuần vẽ lại những gì mình nhìn thấy mà không tuân theo các quy ước tâng bốc thông thường. Theo cách diễn đạt của Robert Hughes, ông không “mù quáng tôn kính quyền lực”, mà thay vào đó luôn giữ một ranh giới mong manh giữa sự tôn trọng và sự thật.</w:t>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Thành công của Goya đến rất nhanh; năm 1785, ông được bổ nhiệm làm phó giám đốc hội họa tại Học viện Hoàng gia (thông điệp chính của ông dành cho các học trò mang tính phá cách – “không có quy tắc nào trong hội họa”), và năm 1786, ông trở thành pintor de cámara, có nhiệm vụ vẽ “những tác phẩm được yêu cầu phục vụ hoàng gia”. Ông ngay lập tức dùng một phần trong mức lương 15.000 reales của mình để mua một chiếc xe ngựa hai bánh (một trong chỉ ba chiếc ở Madrid), nhưng ngay trong chuyến đi đầu tiên, ông đã làm hỏng nó. Không hề bị tổn thương lòng tự ái, ông viết cho người bạn thời thơ ấu Martín Zapater: “Giờ đây tôi đã có được một lối sống đáng ghen tị: tôi không phải chờ đợi bất kỳ ai trong các phòng chờ, và nếu ai muốn điều gì từ tôi, họ phải đến tìm tôi; tôi đã khiến bản thân trở nên được săn đón hơn, và trừ khi đó là một người có địa vị hoặc theo lời đề nghị của một người bạn, tôi sẽ không làm bất cứ điều gì cho bất kỳ ai...”</w:t>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Một phần lý do cho thành công của ông là, không giống như Gainsborough chẳng hạn, ông không coi việc vẽ chân dung là một công việc cần thiết về mặt kinh tế nhưng đáng ghét, chiếm mất thời gian mà ông có thể dành cho nghệ thuật cao cấp hơn. Vẽ chân dung khiến ông say mê; xét cho cùng, đó là một phần của “khoa học thiêng liêng đòi hỏi rất nhiều sự nghiên cứu”, và những bức chân dung của ông cho thấy một người nghệ sĩ hoàn toàn nhập tâm vào công việc. Hầu như không có sự lặp lại nào trong các tư thế của ông (để hỗ trợ, ông sử dụng các bản in chân dung của Anh cũng như các tác phẩm điêu khắc cổ điển), ông nỗ lực để tạo cho những người được vẽ trong trạng thái nghỉ ngơi một cảm giác chuyển động tiềm ẩn, và ông định hình họ bằng cách khắc họa cẩn thận không gian xung quanh. Khi vẽ trang phục, ông cho phép mình có sự tự do đáng kinh ngạc: những đường viền trang trí trên quân phục hoặc ren trên váy được phác họa bằng những lớp sơn impasto dày thay vì được thể hiện một cách tỉ mỉ. Nhìn từ khoảng cách gần, những nét vẽ ba chiều này trông như bị mất nét, nhưng từ xa, chúng hòa quyện thành chất liệu lụa, những dải trang trí và vải gạc. Sự đa dạng về kỹ thuật trong một bức tranh khiến mắt người xem luôn được thu hút và chuyển động.</w:t>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“Công việc của tôi rất đơn giản. Nghệ thuật của tôi thể hiện chủ nghĩa lý tưởng và sự thật,” Goya tuyên bố. Tuy nhiên, sự thật luôn rõ ràng hơn chủ nghĩa lý tưởng. Chẳng hạn, trong đơn đặt hàng quan trọng nhất trong sự nghiệp của ông, bức chân dung Charles IV và gia đình hoàng gia năm 1800, ông hoàn toàn gạt bỏ vẻ uy nghi của hoàng gia để khắc họa các thành viên nhà Bourbon đúng như vẻ ngoài của họ – một nhóm người đủ loại trong những bộ quần áo cầu kỳ (một du khách người Pháp từng ví Charles và hoàng hậu Maria Luisa như một người bán thịt và vợ ông ta). Goya có thể là một người theo chủ nghĩa tự do về chính trị, nhưng ông sẽ không mạo hiểm vị trí mới đạt được một cách khó khăn của mình với tư cách là họa sĩ cung đình đứng đầu – người Tây Ban Nha đầu tiên kể từ Velázquez đảm nhiệm vai trò này – chỉ để ghi điểm chính trị bằng cách làm mất lòng những người bảo trợ của mình. Việc những người được vẽ không xem bức chân dung là thiếu tâng bốc được thể hiện qua những đơn đặt hàng tiếp theo của hoàng gia, đặc biệt là bức chân dung Ferdinand VII năm 1815. Bản thân Ferdinand có ngoại hình không nổi bật, chuyên chế, độc ác và nhỏ nhen, và đó chính xác là cách Goya thể hiện ông. Tuy nhiên, khi nhìn vào chiếc gương đặc biệt của Goya, nhà vua lại không nhìn thấy bất kỳ đặc điểm nào như vậy phản chiếu về mình.</w:t>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Khía cạnh riêng tư trong nghệ thuật chân dung của Goya hoàn toàn khác xa thế giới công khai. Sự tương phản giữa bức chân dung Ferdinand và bức chân dung đôi đáng chú ý năm 1820, thể hiện Goya cùng bác sĩ Arrieta, đại diện cho một phiên bản mang tính đạo đức của ba giai đoạn trong cuộc đời con người – người họa sĩ 73 tuổi đang phải chịu đựng một căn bệnh suy nhược được bác sĩ chăm sóc. Nếu Ferdinand đại diện cho sự độc ác của con người và Goya đại diện cho sự yếu đuối của con người, thì Arrieta tượng trưng cho lòng tốt vốn có của con người. Mặc dù không phải tất cả các bức chân dung của ông đều thành công (một số bức có vẻ cứng nhắc như búp bê), đây chính là điều Goya có thể làm khi ở phong độ tốt nhất: dưới hình thức khắc họa những cá nhân cụ thể, ông thể hiện con người như một thực thể mang tính phổ quát mà không phán xét.</w:t>
            </w:r>
          </w:p>
        </w:tc>
      </w:tr>
    </w:tbl>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76">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hiện tại; 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scholarship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nghiên cứu học thuật; giới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hiện còn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portrait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tranh 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third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một phần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painted 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tổng số tác phẩm đã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sản lượng; số lượng tác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real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thực tế;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much greater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lớn hơn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pure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thuần túy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tranh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tác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everything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mọi thứ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từng; đã từng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paint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đề cập đến; xoay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con người; người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great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lớn; kiệt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portraitist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họa sĩ vẽ 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quốc gia; dân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trauma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sang chấn; biến cố gây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folk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dân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folk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truyền thống dân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superstition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sự mê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comprehensively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một cách toàn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relentlessly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không ngừng; triệt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ghi lại;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đối tượng; 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interesting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thú vị;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times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thời kỳ; thời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lifetime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cuộc đời; thời gian một người còn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chứng kiến;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pass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French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Cách mạng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Napoleonic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thuộc về Napoleon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war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chiến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Napoleonic wars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các cuộc chiến tranh Napoleon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restoration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sự khôi phục; sự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monarchy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chế độ quân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restoration of the monarchy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sự khôi phục chế độ quân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succession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sự kế tiếp; chuỗi kế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succession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một loạt; chuỗi các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authoritarian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độc đoán; chuyên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liberal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tự do; theo khuynh hướng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authoritarian 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chính phủ độc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liberal 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chính phủ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đánh dấu; đặc trưng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Enlightenment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Thời kỳ Khai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put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tập hợp; ghép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công cộng; thuộc về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private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riêng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tranh; tác phẩm 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personal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drawing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bản vẽ; tranh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sketch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bản phác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unsettling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gây bất an; khiến người ta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sinister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đáng sợ; hiểm 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etching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tranh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loạt; chuỗi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etching 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loạt tranh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portrait in the 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bức chân dung toàn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chính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have its origins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tapestry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tranh thảm; thảm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tapestry cartoon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bản phác thảo cho tranh thảm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move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chuyển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thể hiện;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kiểu;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give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mang lại;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street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swagger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vẻ nghênh ngang; dáng điệu phô trương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street swagger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phong thái nghênh ngang trên 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peasant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rich 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người giàu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tán tỉnh; theo đuổi tình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courting couple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đôi nam nữ đang tán tỉnh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couple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cặp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singer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ca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hunter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thợ săn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child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trẻ 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young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trẻ; trẻ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blind man's buff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trò bịt mắt bắt dê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toss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ném; tung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toss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ném/tung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mannequin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hình nộm; ma-nơ-canh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không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palette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bảng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sáng;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rococo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thuộc phong cách Rococo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rococo palette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bảng màu theo phong cách Rococo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individualise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làm cho mang nét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individualised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được cá thể hóa; mang nét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cá nhân;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practise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thực hành; luyện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tư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grouping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cách sắp xếp thành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cách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handling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cách xử lý; cách vận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handle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xử lý; vận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hình người; nhân vật trong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invaluable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vô cùng quý giá; không thể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be invaluable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có giá trị vô cùng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tapestry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tranh thảm; thảm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thiết kế; bản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thuộc về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social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vai trò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inhabit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sinh sống; cư trú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inhabit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chiếm giữ; sống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come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đến lúc; khi chuyển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proper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thực sự; đúng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portrait proper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tranh chân dung đúng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turn ... on its 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đảo ngược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điểm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greatest 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điểm mạnh lớn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regardless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bất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địa vị; 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sitter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người làm mẫu cho họa sĩ vẽ 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regardless of the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bất kể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vua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queen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nữ hoàng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Duke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công tước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doctor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writer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nhà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vị trí;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đặc điểm; nét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rõ ràng;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most 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rõ ràng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royal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thuộc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royal portraiture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nghệ thuật vẽ chân dung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portraiture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nghệ thuật vẽ 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satirise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châm biếm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satirising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sự châm biếm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Bourbon monarchy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chế độ quân chủ Bourbon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thể hiện;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obeisance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sự cúi mình phục tùng; sự kính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show obeisance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thể hiện sự phục tùng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flattering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tâng bốc; nịnh nọt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convention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quy ước; 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flattering convention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quy ước mang tính tâng bốc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phrase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cách diễn đạt; cụm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pay homage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bày tỏ sự kính trọng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reflexive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theo phản xạ; 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quyền lực; nhà chức trách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reflexive homage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sự tôn kính 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fine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ranh giới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walk a fine line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giữ ranh giới mong manh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respect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sự tôn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truth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sự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rapid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success was rapid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thành công đến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deputy 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phó 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Royal Academy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Học viện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học sinh; học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subversive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mang tính phá cách; chống lại quy tắc hiện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pintor de cámara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họa sĩ cung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required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được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royal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phục vụ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sự 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tiêu; chi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salary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tiền lương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two-wheeled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hai bánh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gig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xe ngựa hai bánh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outing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chuyến đi chơi; chuyến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promptly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ngay lập tức;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crash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đâm; va chạm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first outing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chuyến đi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amour propre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lòng tự trọng; tự 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untouched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không bị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childhood friend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bạn 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thiết lập; tạo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enviable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đáng ghen tị; đáng ao 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way of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cách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enviable way of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lối sống đáng ao 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wait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chờ đợi; 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antechamber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phòng chờ; phòng tiền sảnh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establish a way of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tạo dựng một 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in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được săn đón; có nhu cầu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make oneself more in demand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khiến bản thân được săn đón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at the request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theo yêu cầu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rank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cấp bậc;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person of rank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người có địa vị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part of the 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một phần lý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resent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phẫn nộ; không thích vì cảm thấy bị ép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portraiture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nghệ thuật vẽ 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economically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về mặt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công việc nhàm chán; việc vặt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economically necessary chore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công việc cần thiết về mặt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eat away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ăn mòn; chiếm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devote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dành; cống 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devote time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dành thời gian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higher 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nghệ thuật cao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fascinate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khiến say mê; cuốn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sacred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thiêng liêng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sacred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khoa học thiêng liêng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sự nghiên cứu;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bộc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fully engaged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hoàn toàn nhập tâm; tận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hardly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repetition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sự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tư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draw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dựa vào;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bản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English portrait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tranh chân dung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classical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thuộc về 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statuary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nghệ thuật điêu khắc;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work hard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nỗ lực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sitter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người làm mẫu vẽ 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repose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trạng thái nghỉ ngơi; tư thế thư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in repose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trong tư thế thư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latent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latent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chuyển động 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define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định hình; xác định 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careful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cẩn thận;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depiction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sự mô tả; sự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depiction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sự khắc họa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quần áo;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freedom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sự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extraordinary freedom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sự tự do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frogging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dây trang trí trên quân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uniform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đồng phục; quân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ren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váy;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sketch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phác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thick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impasto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kỹ thuật đắp sơn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laboriously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một cách công phu; tốn nhiều công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define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xác định; thể hiện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close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ở khoảng cách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three-dimensional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ba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scumbling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kỹ thuật phủ/lướt lớp sơn 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out of 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không rõ nét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coalesce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hợp nhất; kết hợp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silk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braiding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dây bện; chi tiết trang trí bằng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gauze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vải gạc; vải 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bên trong; trong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keep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khiến;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mắt;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entertain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thu hút; làm cho thích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moving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idealism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chủ nghĩa lý tưởng; tính 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truth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sự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khẳng định; 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rõ ràng;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idealism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tính 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commission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đơn đặt hàng; tác phẩm được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royal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eschew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tránh; không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grandeur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vẻ tráng lệ; sự hùng vĩ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majesty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vẻ uy nghi; sự uy nghiêm của quân vương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portray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khắc họa; miêu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assembled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được tập hợp; tụ họp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Bourbon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thuộc dòng họ Bourbon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motley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hỗn tạp; đa dạng không 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grouping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nhóm; cách sắp xếp thành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liken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ví;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liken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ví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butcher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người bán thịt; đồ tể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fancy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cầu kỳ; sang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fancy clothes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trang phục cầu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political liberal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người theo khuynh hướng chính trị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jeopardise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gây nguy hiểm; làm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hard-won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đạt được sau nhiều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vị trí;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court painter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họa sĩ cung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hold a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đảm nhiệm một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ghi điểm;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political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điểm lợi thế về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at the expense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bằng cái giá của; gây thiệt hại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patron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người bảo trợ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xem; coi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unflattering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không tâng bốc; không làm nổi bật theo hướng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chứng minh;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succeeding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tiếp theo; kế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royal commission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đơn đặt hàng của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not least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đặc biệt là; đáng kể nhất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physically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về mặt thể chất; về ngoại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unprepossessing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không có vẻ ngoài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tyrannical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độc tài; chuyên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vicious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độc ác; hiểm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small-minded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hẹp hòi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riêng biệt; đặc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mirror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tấm gương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stare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nhìn chằm chằm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đặc điểm; nét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private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riêng tư; thuộc về đời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khía cạnh; phương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private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khía cạnh đời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portraiture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nghệ thuật vẽ 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công chúng; thuộc về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sự tương phản; sự đối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contrast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sự tương phản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đáng chú ý;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double portrait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tranh chân dung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đại diện; thể hiện; tượng trưng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moral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thuộc đạo đức; mang tính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phiên bản; cách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three ages of man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ba giai đoạn tuổi đời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giai đoạn tuổi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painter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họa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throes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cơn đau đớn; tình trạng khổ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in the throes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đang trong tình trạng đau đớn/khổ sở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debilitating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làm suy nhược; gây suy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debilitating 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căn bệnh gây suy nhược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chăm sóc;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be tended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được chăm sóc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đại diện;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thuộc về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malignity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tính độc ác; ác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frailty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sự yếu đuối; tính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stand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tượng trưng cho; 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bẩm sinh;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innate kindness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lòng tốt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kindness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lòng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doll-like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giống búp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stiffness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sự cứng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at one's best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ở trạng thái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guise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vẻ ngoài; hình thức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in the guise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dưới hình thức; dưới vẻ ngoài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đại diện;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judge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phán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without judging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không phán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phổ quát; mang tính toàn 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universal 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một thực thể mang tính phổ quát</w:t>
            </w:r>
          </w:p>
        </w:tc>
      </w:tr>
    </w:tbl>
    <w:p w:rsidR="00000000" w:rsidDel="00000000" w:rsidP="00000000" w:rsidRDefault="00000000" w:rsidRPr="00000000" w14:paraId="00000563">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k8v9e2f3bvm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565">
      <w:pPr>
        <w:pStyle w:val="Heading1"/>
        <w:jc w:val="both"/>
        <w:rPr>
          <w:rFonts w:ascii="Oswald Medium" w:cs="Oswald Medium" w:eastAsia="Oswald Medium" w:hAnsi="Oswald Medium"/>
          <w:color w:val="3d85c6"/>
          <w:sz w:val="34"/>
          <w:szCs w:val="34"/>
        </w:rPr>
      </w:pPr>
      <w:bookmarkStart w:colFirst="0" w:colLast="0" w:name="_mj5t69kdr9ff"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56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56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Memory Champions … or just good at tricks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5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Examinations School at Oxford University is where, last August, 34 contestants gathered at the World Memory Championships. It is an impressive historical venue, known for its austere yet grandiose setting of oak-paneled rooms, large Gothic windows, and looming portraits of eminent dukes and earls. It is here that generations of Oxford students have been tested in their final exams on their memory and knowledge, and it is here that these contestants were challenged to demonstrate their exceptional mnemonic abilities. Reciting poems, memorizing digit sequences, and recalling faces from photographs are just a few of the tasks that test the limits of human memory in this competitive setting.</w:t>
            </w:r>
          </w:p>
          <w:p w:rsidR="00000000" w:rsidDel="00000000" w:rsidP="00000000" w:rsidRDefault="00000000" w:rsidRPr="00000000" w14:paraId="000005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are using a technique known as the loci method, reportedly originating in 477 BC with the Greek poet Simonides of Ceos. He was able to memorize the guest list at a dinner by closing his eyes and recalling each individual around the table. The loci method, which was rediscovered and popularized by Simonides, has become an integral part of historical and modern memory training. This method involves associating items to be remembered with specific physical locations, creating a mental map that facilitates recall. After Simonides's discovery, the loci method became widely embraced across ancient Greece, serving as a fundamental technique for orators and scholars. It was so effective that it was incorporated into educational curricula and became a cornerstone of rhetorical training. Aristotle wrote favorably about it, recognizing its value and effectiveness. Later, a number of treatises on the art of memory were published in Rome, further cementing its importance and utility in memory training. This method not only aids in memorization but also enhances the ability to retrieve information by navigating through these mental loci, effectively walking through a structured memory palace.</w:t>
            </w:r>
          </w:p>
          <w:p w:rsidR="00000000" w:rsidDel="00000000" w:rsidP="00000000" w:rsidRDefault="00000000" w:rsidRPr="00000000" w14:paraId="000005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One memory champion, Ed Cooke, can memorize the order of ten decks of playing cards in less than one hour or one deck of cards in less than one minute. Psychologists Elizabeth Valentine and John Wilding have teamed up with Eleanor Maguire to study how memory champions like Cooke operate differently from average individuals. Their collaboration aims to explore the neural underpinnings that might explain the exceptional memory skills exhibited by competitors in high-pressure environments such as memory championships. When the researchers analyzed the brain scans from the number memorization, they found that the memory champions were activating some brain regions that were different from those the control subjects were using. These regions are known to be involved in visual memory and spatial navigation.</w:t>
            </w:r>
          </w:p>
          <w:p w:rsidR="00000000" w:rsidDel="00000000" w:rsidP="00000000" w:rsidRDefault="00000000" w:rsidRPr="00000000" w14:paraId="000005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enable himself to memorize quickly, Ed Cooke has memorized a specific human being, verb, and object that he associates with every card in the deck. This detailed and highly personalized system allows him to rapidly encode and decode information during competitions. When Cooke commits a deck to memory, he does it three cards in one go, with every three-card group forming a composite picture of a person doing something to an object. This method not only enhances the memorization process but also makes the recall process faster and more efficient. He then places those images along a specific familiar path in his mind, creating a vivid mental journey that he can easily traverse. When it comes to recall, Cooke takes a mental walk along his route and translates the images into cards, effectively and efficiently converting his vivid mental images back into the specific order of the deck. This innovative approach to memory exercises showcases the extraordinary capabilities of mental athletes and the sophisticated strategies they employ to achieve their remarkable feats.</w:t>
            </w:r>
          </w:p>
          <w:p w:rsidR="00000000" w:rsidDel="00000000" w:rsidP="00000000" w:rsidRDefault="00000000" w:rsidRPr="00000000" w14:paraId="000005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term 'photographic memory' is frequently used to describe people with exceptional recall. Yet, most researchers agree there is no proof that such a memory truly exists. If it is indeed a myth, it highlights how learned strategies are often more effective than natural talent. The belief in 'photographic memory' remains a point of contention among the public and scientists alike. Despite the absence of solid scientific evidence, this myth endures, reflecting how society’s fascination with remarkable memory tends to ignore the practical techniques and training that genuinely drive mnemonic success.</w:t>
            </w:r>
          </w:p>
          <w:p w:rsidR="00000000" w:rsidDel="00000000" w:rsidP="00000000" w:rsidRDefault="00000000" w:rsidRPr="00000000" w14:paraId="000005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most renowned of the naturals was the Russian journalist S.V. Shereshevski, who could remember long sequences of numbers learned decades before, as well as poems, strings of meaningless syllables, and nearly anything else he was asked to recall. Shereshevski also experienced synesthesia, a rare sensory condition where the senses are interconnected, which significantly improved his memorization ability. His skills were not limited to these accomplishments; his remarkable memory covered an almost endless range of information, making him a figure of great interest and study. This synesthetic trait not only made his memorization tasks easier but also more vivid and long-lasting. His case has been extensively examined, as it offers deep insights into the potential of human memory when enhanced by neurological variations.</w:t>
            </w:r>
          </w:p>
          <w:p w:rsidR="00000000" w:rsidDel="00000000" w:rsidP="00000000" w:rsidRDefault="00000000" w:rsidRPr="00000000" w14:paraId="000005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 Anders Ericsson, a well-known psychologist, claims that anyone can develop memory abilities comparable to those of memory champions through consistent practice and proper techniques. During two years of experimentation, S.V. increased his ability to recall numbers from seven to over eighty. This study led Ericsson to conclude that there is no such thing as an innately superior memory. When he revisited original case reports of natural memorizers, he discovered that their remarkable abilities were actually based on the use of specific techniques — sometimes unconsciously — combined with extensive practice. Strategists are usually outstanding at remembering only certain kinds of material, whereas naturals exhibit strong memory across many types of tasks and can retain those memories more easily.</w:t>
            </w:r>
          </w:p>
        </w:tc>
        <w:tc>
          <w:tcPr/>
          <w:p w:rsidR="00000000" w:rsidDel="00000000" w:rsidP="00000000" w:rsidRDefault="00000000" w:rsidRPr="00000000" w14:paraId="000005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Khảo thí tại Đại học Oxford là nơi vào tháng 8 năm ngoái, 34 thí sinh đã tập trung tại Giải vô địch Trí nhớ Thế giới. Đây là một địa điểm lịch sử ấn tượng, nổi tiếng với khung cảnh vừa khắc khổ vừa tráng lệ, gồm những căn phòng ốp gỗ sồi, những ô cửa sổ Gothic lớn và những bức chân dung uy nghi của các công tước và bá tước lỗi lạc. Đây là nơi nhiều thế hệ sinh viên Oxford đã được kiểm tra trí nhớ và kiến thức trong các kỳ thi cuối khóa, và cũng là nơi những thí sinh này được thử thách để thể hiện khả năng ghi nhớ phi thường của mình. Đọc thuộc thơ, ghi nhớ các chuỗi chữ số và nhớ lại khuôn mặt từ những bức ảnh chỉ là một vài trong số các nhiệm vụ kiểm tra giới hạn của trí nhớ con người trong môi trường thi đấu này.</w:t>
            </w:r>
          </w:p>
          <w:p w:rsidR="00000000" w:rsidDel="00000000" w:rsidP="00000000" w:rsidRDefault="00000000" w:rsidRPr="00000000" w14:paraId="000005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Họ đang sử dụng một kỹ thuật được gọi là phương pháp loci, được cho là bắt nguồn từ năm 477 trước Công nguyên với nhà thơ Hy Lạp Simonides xứ Ceos. Ông có thể ghi nhớ danh sách khách mời tại một bữa tiệc bằng cách nhắm mắt và nhớ lại từng người ngồi quanh bàn. Phương pháp loci, được Simonides phát hiện lại và phổ biến rộng rãi, đã trở thành một phần không thể thiếu trong việc rèn luyện trí nhớ thời xưa cũng như hiện đại. Phương pháp này liên quan đến việc gắn những thông tin cần ghi nhớ với các vị trí vật lý cụ thể, từ đó tạo ra một bản đồ tinh thần giúp việc hồi tưởng trở nên dễ dàng hơn. Sau phát hiện của Simonides, phương pháp loci được sử dụng rộng rãi trên khắp Hy Lạp cổ đại, trở thành một kỹ thuật nền tảng dành cho các nhà hùng biện và học giả. Phương pháp này hiệu quả đến mức được đưa vào chương trình giáo dục và trở thành nền tảng của việc đào tạo hùng biện. Aristotle đã đánh giá tích cực về phương pháp này, công nhận giá trị và hiệu quả của nó. Sau đó, một số chuyên luận về nghệ thuật ghi nhớ được xuất bản tại Rome, càng củng cố tầm quan trọng và tính hữu ích của phương pháp này trong việc rèn luyện trí nhớ. Phương pháp này không chỉ hỗ trợ việc ghi nhớ mà còn nâng cao khả năng truy xuất thông tin bằng cách di chuyển qua những địa điểm tinh thần này, giống như thực sự đi qua một “cung điện ký ức” có cấu trúc.</w:t>
            </w:r>
          </w:p>
          <w:p w:rsidR="00000000" w:rsidDel="00000000" w:rsidP="00000000" w:rsidRDefault="00000000" w:rsidRPr="00000000" w14:paraId="000005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nhà vô địch trí nhớ, Ed Cooke, có thể ghi nhớ thứ tự của mười bộ bài trong chưa đầy một giờ, hoặc một bộ bài trong chưa đầy một phút. Các nhà tâm lý học Elizabeth Valentine và John Wilding đã hợp tác với Eleanor Maguire để nghiên cứu cách những nhà vô địch trí nhớ như Cooke hoạt động khác với những người bình thường. Sự hợp tác của họ nhằm tìm hiểu những cơ sở thần kinh có thể giải thích các kỹ năng ghi nhớ phi thường được thể hiện bởi các thí sinh trong những môi trường áp lực cao như các giải vô địch trí nhớ. Khi các nhà nghiên cứu phân tích ảnh quét não trong bài kiểm tra ghi nhớ số, họ nhận thấy các nhà vô địch trí nhớ kích hoạt một số vùng não khác với những vùng mà các đối tượng trong nhóm đối chứng sử dụng. Những vùng này được biết là có liên quan đến trí nhớ thị giác và khả năng định hướng không gian.</w:t>
            </w:r>
          </w:p>
          <w:p w:rsidR="00000000" w:rsidDel="00000000" w:rsidP="00000000" w:rsidRDefault="00000000" w:rsidRPr="00000000" w14:paraId="000005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có thể ghi nhớ nhanh, Ed Cooke đã ghi nhớ một người, một động từ và một đồ vật cụ thể mà anh liên tưởng với từng lá bài trong bộ bài. Hệ thống chi tiết và được cá nhân hóa cao này cho phép anh nhanh chóng mã hóa và giải mã thông tin trong các cuộc thi. Khi Cooke ghi nhớ một bộ bài, anh thực hiện theo nhóm ba lá một lần, trong đó mỗi nhóm ba lá tạo thành một hình ảnh tổng hợp về một người đang làm gì đó với một đồ vật. Phương pháp này không chỉ nâng cao quá trình ghi nhớ mà còn giúp quá trình hồi tưởng nhanh và hiệu quả hơn. Sau đó, anh đặt những hình ảnh đó dọc theo một con đường quen thuộc cụ thể trong tâm trí, tạo ra một hành trình tinh thần sống động mà anh có thể dễ dàng đi qua. Khi cần hồi tưởng, Cooke thực hiện một chuyến đi bộ trong tâm trí dọc theo lộ trình của mình và chuyển những hình ảnh thành các lá bài, qua đó chuyển đổi một cách hiệu quả và nhanh chóng những hình ảnh sống động trong tâm trí trở lại thành thứ tự cụ thể của bộ bài. Cách tiếp cận sáng tạo này đối với việc rèn luyện trí nhớ cho thấy những khả năng phi thường của các vận động viên trí nhớ và những chiến lược tinh vi mà họ sử dụng để đạt được những thành tích đáng kinh ngạc.</w:t>
            </w:r>
          </w:p>
          <w:p w:rsidR="00000000" w:rsidDel="00000000" w:rsidP="00000000" w:rsidRDefault="00000000" w:rsidRPr="00000000" w14:paraId="000005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Thuật ngữ “trí nhớ chụp ảnh” thường được dùng để mô tả những người có khả năng hồi tưởng đặc biệt. Tuy nhiên, hầu hết các nhà nghiên cứu đều đồng ý rằng không có bằng chứng cho thấy loại trí nhớ như vậy thực sự tồn tại. Nếu quả thực đó là một huyền thoại, điều này cho thấy các chiến lược được học thường hiệu quả hơn tài năng bẩm sinh. Niềm tin vào “trí nhớ chụp ảnh” vẫn là một vấn đề gây tranh cãi giữa công chúng và các nhà khoa học. Mặc dù thiếu bằng chứng khoa học vững chắc, huyền thoại này vẫn tồn tại, phản ánh việc sự say mê của xã hội đối với khả năng ghi nhớ phi thường thường bỏ qua những kỹ thuật thực tế và quá trình luyện tập thực sự tạo nên thành công trong việc ghi nhớ.</w:t>
            </w:r>
          </w:p>
          <w:p w:rsidR="00000000" w:rsidDel="00000000" w:rsidP="00000000" w:rsidRDefault="00000000" w:rsidRPr="00000000" w14:paraId="000005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Người có khả năng ghi nhớ tự nhiên nổi tiếng nhất là nhà báo người Nga S.V. Shereshevski, người có thể nhớ những chuỗi số dài đã được học từ hàng chục năm trước, cũng như thơ ca, những chuỗi âm tiết vô nghĩa và gần như bất cứ thứ gì khác mà ông được yêu cầu ghi nhớ. Shereshevski cũng mắc chứng đồng cảm giác, một tình trạng cảm giác hiếm gặp trong đó các giác quan có sự liên kết với nhau, điều này giúp cải thiện đáng kể khả năng ghi nhớ của ông. Kỹ năng của ông không chỉ giới hạn ở những thành tích này; trí nhớ phi thường của ông bao phủ một phạm vi thông tin gần như vô tận, khiến ông trở thành một đối tượng được đặc biệt quan tâm và nghiên cứu. Đặc điểm đồng cảm giác này không chỉ khiến các nhiệm vụ ghi nhớ trở nên dễ dàng hơn mà còn làm cho ký ức trở nên sống động và lâu bền hơn. Trường hợp của ông đã được nghiên cứu rộng rãi vì nó mang lại những hiểu biết sâu sắc về tiềm năng của trí nhớ con người khi được tăng cường bởi những biến đổi thần kinh.</w:t>
            </w:r>
          </w:p>
          <w:p w:rsidR="00000000" w:rsidDel="00000000" w:rsidP="00000000" w:rsidRDefault="00000000" w:rsidRPr="00000000" w14:paraId="000005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 Anders Ericsson, một nhà tâm lý học nổi tiếng, cho rằng bất kỳ ai cũng có thể phát triển khả năng ghi nhớ tương đương với các nhà vô địch trí nhớ thông qua việc luyện tập thường xuyên và sử dụng các kỹ thuật phù hợp. Trong hai năm thử nghiệm, S.V. đã nâng cao khả năng ghi nhớ các con số từ bảy lên hơn tám mươi. Nghiên cứu này khiến Ericsson kết luận rằng không có thứ gọi là trí nhớ vượt trội bẩm sinh. Khi xem xét lại những báo cáo trường hợp ban đầu về những người có khả năng ghi nhớ tự nhiên, ông phát hiện rằng những năng lực đáng kinh ngạc của họ thực chất dựa trên việc sử dụng các kỹ thuật cụ thể — đôi khi một cách vô thức — kết hợp với quá trình luyện tập chuyên sâu. Những người sử dụng chiến lược thường xuất sắc trong việc ghi nhớ chỉ một số loại tài liệu nhất định, trong khi những người có khả năng ghi nhớ tự nhiên thể hiện trí nhớ mạnh mẽ ở nhiều dạng nhiệm vụ khác nhau và có thể lưu giữ những ký ức đó dễ dàng hơn.</w:t>
            </w:r>
          </w:p>
        </w:tc>
      </w:tr>
    </w:tbl>
    <w:p w:rsidR="00000000" w:rsidDel="00000000" w:rsidP="00000000" w:rsidRDefault="00000000" w:rsidRPr="00000000" w14:paraId="000005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58B">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examination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kỳ thi; sự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contestant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thí sinh; người dự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tập trung; tụ họp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championship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giải vô địch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mang tính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địa điểm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austere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khắc khổ; giản dị nghiêm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grandiose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hoành tráng; tráng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bối cảnh;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oak-paneled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ốp gỗ sồi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panel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tấm ốp; tấm ván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Gothic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thuộc phong cách Gothic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looming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sừng sững; hiện ra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portrait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eminent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nổi tiếng; lỗi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duke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công tước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earl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bá tước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kiểm tra; thử thách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final exam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kỳ thi cuối kỳ; kỳ thi tốt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thể hiện;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exceptional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xuất chúng;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mnemonic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thuộc về trí nhớ; hỗ trợ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mnemonic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khả năng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recite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đọc thuộc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memorize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ghi nhớ; học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digit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chữ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digit 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chuỗi chữ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chuỗi; dãy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nhớ lại; hồi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photograph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ảnh chụp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nhiệm vụ; bài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test the limits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thử thách giới hạn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mang tính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competitive 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môi trường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loci method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phương pháp loci; phương pháp định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reportedly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theo như được 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originate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bắt nguồn; khởi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memorize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guest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danh sách khách mời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dinner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bữa tối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close one's 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nhắm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bàn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rediscover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khám phá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popularize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phổ biến hóa; làm 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integral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thiết yếu; không thể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integral part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phần thiết yếu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mang tính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memory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rèn luyện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associate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liên kết; liên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associate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liên kết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vật; mục; thông tin cần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remember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thuộc về vật chất;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physical 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vị trí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vị trí; 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mental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bản đồ trong 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facilitate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tạo điều kiện; giúp dễ dàng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facilitate 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hỗ trợ việc 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sự phát hiện;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widely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tiếp nhận;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nền tảng;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fundamental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kỹ thuật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orator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nhà hùng biện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incorporate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đưa vào; tích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educational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thuộc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educational curriculum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chương trình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curriculum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chương trình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cornerstone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nền tảng; yếu tố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rhetorical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thuộc về hùng biện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rhetorical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đào tạo hùng biện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favorably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theo hướng tích cực; có thiện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công nhận;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effectiveness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tính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treatise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chuyên luận; luận văn chuyên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art of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nghệ thuật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hơn nữa; 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củng cố; làm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utility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tính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memorization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sự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nâng cao;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retrieve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lấy lại; truy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retrieve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truy xuất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navigate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định hướng; di chuyển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mental locus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vị trí trong 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structured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có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structured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trí nhớ có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memory palace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cung điện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navigate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di chuyển/định hướng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memory champion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nhà vô địch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memorize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ghi nhớ; học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thứ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deck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bộ bài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playing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lá bài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in less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trong chưa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team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khám phá;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neural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thuộc về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neural underpinnings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cơ sở thần kinh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underpinning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nền tảng;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exceptional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đặc biệt; xuất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memory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kỹ năng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competitor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thí sinh; người thi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high-pressure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áp lực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high-pressure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môi trường áp lực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brain scan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ảnh quét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scan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ảnh quét; quét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number memorization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sự ghi nhớ các 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activate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brain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control 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đối tượng đối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đối chứng;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visual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thuộc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visual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trí nhớ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spatial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thuộc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spatial 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khả năng định hướng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sự định hướng; điều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giúp; 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enable oneself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giúp bản thân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human 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verb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động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vật thể; đối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associate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liên kết; liên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associate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liên kết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highly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ở mức độ cao; rất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personalized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được cá nhân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personalized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hệ thống được cá nhân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encode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mã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decode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giải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encode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mã hóa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decode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giải mã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cuộc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commit to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in one 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trong một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three-card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nhóm ba lá bài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tạo thành;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composite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tổng hợp;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composite 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hình ảnh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nâng cao;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memorization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40" w:lineRule="auto"/>
              <w:rPr>
                <w:sz w:val="20"/>
                <w:szCs w:val="20"/>
              </w:rPr>
            </w:pPr>
            <w:r w:rsidDel="00000000" w:rsidR="00000000" w:rsidRPr="00000000">
              <w:rPr>
                <w:sz w:val="20"/>
                <w:szCs w:val="20"/>
                <w:rtl w:val="0"/>
              </w:rPr>
              <w:t xml:space="preserve">sự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40" w:lineRule="auto"/>
              <w:rPr>
                <w:sz w:val="20"/>
                <w:szCs w:val="20"/>
              </w:rPr>
            </w:pPr>
            <w:r w:rsidDel="00000000" w:rsidR="00000000" w:rsidRPr="00000000">
              <w:rPr>
                <w:sz w:val="20"/>
                <w:szCs w:val="20"/>
                <w:rtl w:val="0"/>
              </w:rPr>
              <w:t xml:space="preserve">memorization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quá trình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nhớ lại; sự hồi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recall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40" w:lineRule="auto"/>
              <w:rPr>
                <w:sz w:val="20"/>
                <w:szCs w:val="20"/>
              </w:rPr>
            </w:pPr>
            <w:r w:rsidDel="00000000" w:rsidR="00000000" w:rsidRPr="00000000">
              <w:rPr>
                <w:sz w:val="20"/>
                <w:szCs w:val="20"/>
                <w:rtl w:val="0"/>
              </w:rPr>
              <w:t xml:space="preserve">quá trình 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efficiently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40" w:lineRule="auto"/>
              <w:rPr>
                <w:sz w:val="20"/>
                <w:szCs w:val="20"/>
              </w:rPr>
            </w:pPr>
            <w:r w:rsidDel="00000000" w:rsidR="00000000" w:rsidRPr="00000000">
              <w:rPr>
                <w:sz w:val="20"/>
                <w:szCs w:val="20"/>
                <w:rtl w:val="0"/>
              </w:rPr>
              <w:t xml:space="preserve">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familiar path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40" w:lineRule="auto"/>
              <w:rPr>
                <w:sz w:val="20"/>
                <w:szCs w:val="20"/>
              </w:rPr>
            </w:pPr>
            <w:r w:rsidDel="00000000" w:rsidR="00000000" w:rsidRPr="00000000">
              <w:rPr>
                <w:sz w:val="20"/>
                <w:szCs w:val="20"/>
                <w:rtl w:val="0"/>
              </w:rPr>
              <w:t xml:space="preserve">con đường 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vivid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40" w:lineRule="auto"/>
              <w:rPr>
                <w:sz w:val="20"/>
                <w:szCs w:val="20"/>
              </w:rPr>
            </w:pPr>
            <w:r w:rsidDel="00000000" w:rsidR="00000000" w:rsidRPr="00000000">
              <w:rPr>
                <w:sz w:val="20"/>
                <w:szCs w:val="20"/>
                <w:rtl w:val="0"/>
              </w:rPr>
              <w:t xml:space="preserve">sống động; rõ nét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thuộc về tinh thần; trong trí 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mental 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hành trình trong 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40" w:lineRule="auto"/>
              <w:rPr>
                <w:sz w:val="20"/>
                <w:szCs w:val="20"/>
              </w:rPr>
            </w:pPr>
            <w:r w:rsidDel="00000000" w:rsidR="00000000" w:rsidRPr="00000000">
              <w:rPr>
                <w:sz w:val="20"/>
                <w:szCs w:val="20"/>
                <w:rtl w:val="0"/>
              </w:rPr>
              <w:t xml:space="preserve">traverse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đi qua; di chuyển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when it comes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khi nói đến; khi xét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mental walk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40" w:lineRule="auto"/>
              <w:rPr>
                <w:sz w:val="20"/>
                <w:szCs w:val="20"/>
              </w:rPr>
            </w:pPr>
            <w:r w:rsidDel="00000000" w:rsidR="00000000" w:rsidRPr="00000000">
              <w:rPr>
                <w:sz w:val="20"/>
                <w:szCs w:val="20"/>
                <w:rtl w:val="0"/>
              </w:rPr>
              <w:t xml:space="preserve">cuộc đi bộ trong 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tuyến đường; lộ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translate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chuyển đổi; chuyển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convert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convert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chuyển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40" w:lineRule="auto"/>
              <w:rPr>
                <w:sz w:val="20"/>
                <w:szCs w:val="20"/>
              </w:rPr>
            </w:pPr>
            <w:r w:rsidDel="00000000" w:rsidR="00000000" w:rsidRPr="00000000">
              <w:rPr>
                <w:sz w:val="20"/>
                <w:szCs w:val="20"/>
                <w:rtl w:val="0"/>
              </w:rPr>
              <w:t xml:space="preserve">specific 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thứ tự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40"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40" w:lineRule="auto"/>
              <w:rPr>
                <w:sz w:val="20"/>
                <w:szCs w:val="20"/>
              </w:rPr>
            </w:pPr>
            <w:r w:rsidDel="00000000" w:rsidR="00000000" w:rsidRPr="00000000">
              <w:rPr>
                <w:sz w:val="20"/>
                <w:szCs w:val="20"/>
                <w:rtl w:val="0"/>
              </w:rPr>
              <w:t xml:space="preserve">memory exercise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bài tập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showcase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40" w:lineRule="auto"/>
              <w:rPr>
                <w:sz w:val="20"/>
                <w:szCs w:val="20"/>
              </w:rPr>
            </w:pPr>
            <w:r w:rsidDel="00000000" w:rsidR="00000000" w:rsidRPr="00000000">
              <w:rPr>
                <w:sz w:val="20"/>
                <w:szCs w:val="20"/>
                <w:rtl w:val="0"/>
              </w:rPr>
              <w:t xml:space="preserve">thể hiện; 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mental athlete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vận động viên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đáng chú ý; 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feat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rtl w:val="0"/>
              </w:rPr>
              <w:t xml:space="preserve">thành tựu; kỳ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photographic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trí nhớ 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exceptional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40" w:lineRule="auto"/>
              <w:rPr>
                <w:sz w:val="20"/>
                <w:szCs w:val="20"/>
              </w:rPr>
            </w:pPr>
            <w:r w:rsidDel="00000000" w:rsidR="00000000" w:rsidRPr="00000000">
              <w:rPr>
                <w:sz w:val="20"/>
                <w:szCs w:val="20"/>
                <w:rtl w:val="0"/>
              </w:rPr>
              <w:t xml:space="preserve">đặc biệt; xuất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40" w:lineRule="auto"/>
              <w:rPr>
                <w:sz w:val="20"/>
                <w:szCs w:val="20"/>
              </w:rPr>
            </w:pPr>
            <w:r w:rsidDel="00000000" w:rsidR="00000000" w:rsidRPr="00000000">
              <w:rPr>
                <w:sz w:val="20"/>
                <w:szCs w:val="20"/>
                <w:rtl w:val="0"/>
              </w:rPr>
              <w:t xml:space="preserve">khả năng nhớ lại; sự hồi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40" w:lineRule="auto"/>
              <w:rPr>
                <w:sz w:val="20"/>
                <w:szCs w:val="20"/>
              </w:rPr>
            </w:pPr>
            <w:r w:rsidDel="00000000" w:rsidR="00000000" w:rsidRPr="00000000">
              <w:rPr>
                <w:sz w:val="20"/>
                <w:szCs w:val="20"/>
                <w:rtl w:val="0"/>
              </w:rPr>
              <w:t xml:space="preserve">exceptional 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40" w:lineRule="auto"/>
              <w:rPr>
                <w:sz w:val="20"/>
                <w:szCs w:val="20"/>
              </w:rPr>
            </w:pPr>
            <w:r w:rsidDel="00000000" w:rsidR="00000000" w:rsidRPr="00000000">
              <w:rPr>
                <w:sz w:val="20"/>
                <w:szCs w:val="20"/>
                <w:rtl w:val="0"/>
              </w:rPr>
              <w:t xml:space="preserve">khả năng nhớ lại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40" w:lineRule="auto"/>
              <w:rPr>
                <w:sz w:val="20"/>
                <w:szCs w:val="20"/>
              </w:rPr>
            </w:pPr>
            <w:r w:rsidDel="00000000" w:rsidR="00000000" w:rsidRPr="00000000">
              <w:rPr>
                <w:sz w:val="20"/>
                <w:szCs w:val="20"/>
                <w:rtl w:val="0"/>
              </w:rPr>
              <w:t xml:space="preserve">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40" w:lineRule="auto"/>
              <w:rPr>
                <w:sz w:val="20"/>
                <w:szCs w:val="20"/>
              </w:rPr>
            </w:pPr>
            <w:r w:rsidDel="00000000" w:rsidR="00000000" w:rsidRPr="00000000">
              <w:rPr>
                <w:sz w:val="20"/>
                <w:szCs w:val="20"/>
                <w:rtl w:val="0"/>
              </w:rPr>
              <w:t xml:space="preserve">đồng ý; nhất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40" w:lineRule="auto"/>
              <w:rPr>
                <w:sz w:val="20"/>
                <w:szCs w:val="20"/>
              </w:rPr>
            </w:pPr>
            <w:r w:rsidDel="00000000" w:rsidR="00000000" w:rsidRPr="00000000">
              <w:rPr>
                <w:sz w:val="20"/>
                <w:szCs w:val="20"/>
                <w:rtl w:val="0"/>
              </w:rPr>
              <w:t xml:space="preserve">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40" w:lineRule="auto"/>
              <w:rPr>
                <w:sz w:val="20"/>
                <w:szCs w:val="20"/>
              </w:rPr>
            </w:pPr>
            <w:r w:rsidDel="00000000" w:rsidR="00000000" w:rsidRPr="00000000">
              <w:rPr>
                <w:sz w:val="20"/>
                <w:szCs w:val="20"/>
                <w:rtl w:val="0"/>
              </w:rPr>
              <w:t xml:space="preserve">truly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40"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thực sự; quả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40" w:lineRule="auto"/>
              <w:rPr>
                <w:sz w:val="20"/>
                <w:szCs w:val="20"/>
              </w:rPr>
            </w:pPr>
            <w:r w:rsidDel="00000000" w:rsidR="00000000" w:rsidRPr="00000000">
              <w:rPr>
                <w:sz w:val="20"/>
                <w:szCs w:val="20"/>
                <w:rtl w:val="0"/>
              </w:rPr>
              <w:t xml:space="preserve">myth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45">
            <w:pPr>
              <w:widowControl w:val="0"/>
              <w:spacing w:line="240" w:lineRule="auto"/>
              <w:rPr>
                <w:sz w:val="20"/>
                <w:szCs w:val="20"/>
              </w:rPr>
            </w:pPr>
            <w:r w:rsidDel="00000000" w:rsidR="00000000" w:rsidRPr="00000000">
              <w:rPr>
                <w:sz w:val="20"/>
                <w:szCs w:val="20"/>
                <w:rtl w:val="0"/>
              </w:rPr>
              <w:t xml:space="preserve">điều hoang đường; quan niệm sai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40"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240" w:lineRule="auto"/>
              <w:rPr>
                <w:sz w:val="20"/>
                <w:szCs w:val="20"/>
              </w:rPr>
            </w:pPr>
            <w:r w:rsidDel="00000000" w:rsidR="00000000" w:rsidRPr="00000000">
              <w:rPr>
                <w:sz w:val="20"/>
                <w:szCs w:val="20"/>
                <w:rtl w:val="0"/>
              </w:rPr>
              <w:t xml:space="preserve">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8">
            <w:pPr>
              <w:widowControl w:val="0"/>
              <w:spacing w:line="240" w:lineRule="auto"/>
              <w:rPr>
                <w:sz w:val="20"/>
                <w:szCs w:val="20"/>
              </w:rPr>
            </w:pPr>
            <w:r w:rsidDel="00000000" w:rsidR="00000000" w:rsidRPr="00000000">
              <w:rPr>
                <w:sz w:val="20"/>
                <w:szCs w:val="20"/>
                <w:rtl w:val="0"/>
              </w:rPr>
              <w:t xml:space="preserve">learned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9">
            <w:pPr>
              <w:widowControl w:val="0"/>
              <w:spacing w:line="240" w:lineRule="auto"/>
              <w:rPr>
                <w:sz w:val="20"/>
                <w:szCs w:val="20"/>
              </w:rPr>
            </w:pPr>
            <w:r w:rsidDel="00000000" w:rsidR="00000000" w:rsidRPr="00000000">
              <w:rPr>
                <w:sz w:val="20"/>
                <w:szCs w:val="20"/>
                <w:rtl w:val="0"/>
              </w:rPr>
              <w:t xml:space="preserve">được học; có được qua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A">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B">
            <w:pPr>
              <w:widowControl w:val="0"/>
              <w:spacing w:line="240" w:lineRule="auto"/>
              <w:rPr>
                <w:sz w:val="20"/>
                <w:szCs w:val="20"/>
              </w:rPr>
            </w:pPr>
            <w:r w:rsidDel="00000000" w:rsidR="00000000" w:rsidRPr="00000000">
              <w:rPr>
                <w:sz w:val="20"/>
                <w:szCs w:val="20"/>
                <w:rtl w:val="0"/>
              </w:rPr>
              <w:t xml:space="preserve">chiến lược;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C">
            <w:pPr>
              <w:widowControl w:val="0"/>
              <w:spacing w:line="240" w:lineRule="auto"/>
              <w:rPr>
                <w:sz w:val="20"/>
                <w:szCs w:val="20"/>
              </w:rPr>
            </w:pPr>
            <w:r w:rsidDel="00000000" w:rsidR="00000000" w:rsidRPr="00000000">
              <w:rPr>
                <w:sz w:val="20"/>
                <w:szCs w:val="20"/>
                <w:rtl w:val="0"/>
              </w:rPr>
              <w:t xml:space="preserve">learned 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D">
            <w:pPr>
              <w:widowControl w:val="0"/>
              <w:spacing w:line="240" w:lineRule="auto"/>
              <w:rPr>
                <w:sz w:val="20"/>
                <w:szCs w:val="20"/>
              </w:rPr>
            </w:pPr>
            <w:r w:rsidDel="00000000" w:rsidR="00000000" w:rsidRPr="00000000">
              <w:rPr>
                <w:sz w:val="20"/>
                <w:szCs w:val="20"/>
                <w:rtl w:val="0"/>
              </w:rPr>
              <w:t xml:space="preserve">chiến lược được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E">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F">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0">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1">
            <w:pPr>
              <w:widowControl w:val="0"/>
              <w:spacing w:line="240" w:lineRule="auto"/>
              <w:rPr>
                <w:sz w:val="20"/>
                <w:szCs w:val="20"/>
              </w:rPr>
            </w:pPr>
            <w:r w:rsidDel="00000000" w:rsidR="00000000" w:rsidRPr="00000000">
              <w:rPr>
                <w:sz w:val="20"/>
                <w:szCs w:val="20"/>
                <w:rtl w:val="0"/>
              </w:rPr>
              <w:t xml:space="preserve">tự nhiên;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2">
            <w:pPr>
              <w:widowControl w:val="0"/>
              <w:spacing w:line="240"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3">
            <w:pPr>
              <w:widowControl w:val="0"/>
              <w:spacing w:line="240" w:lineRule="auto"/>
              <w:rPr>
                <w:sz w:val="20"/>
                <w:szCs w:val="20"/>
              </w:rPr>
            </w:pPr>
            <w:r w:rsidDel="00000000" w:rsidR="00000000" w:rsidRPr="00000000">
              <w:rPr>
                <w:sz w:val="20"/>
                <w:szCs w:val="20"/>
                <w:rtl w:val="0"/>
              </w:rPr>
              <w:t xml:space="preserve">tài năng; năng khiếu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4">
            <w:pPr>
              <w:widowControl w:val="0"/>
              <w:spacing w:line="240" w:lineRule="auto"/>
              <w:rPr>
                <w:sz w:val="20"/>
                <w:szCs w:val="20"/>
              </w:rPr>
            </w:pPr>
            <w:r w:rsidDel="00000000" w:rsidR="00000000" w:rsidRPr="00000000">
              <w:rPr>
                <w:sz w:val="20"/>
                <w:szCs w:val="20"/>
                <w:rtl w:val="0"/>
              </w:rPr>
              <w:t xml:space="preserve">natural 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5">
            <w:pPr>
              <w:widowControl w:val="0"/>
              <w:spacing w:line="240" w:lineRule="auto"/>
              <w:rPr>
                <w:sz w:val="20"/>
                <w:szCs w:val="20"/>
              </w:rPr>
            </w:pPr>
            <w:r w:rsidDel="00000000" w:rsidR="00000000" w:rsidRPr="00000000">
              <w:rPr>
                <w:sz w:val="20"/>
                <w:szCs w:val="20"/>
                <w:rtl w:val="0"/>
              </w:rPr>
              <w:t xml:space="preserve">năng khiếu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6">
            <w:pPr>
              <w:widowControl w:val="0"/>
              <w:spacing w:line="240"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7">
            <w:pPr>
              <w:widowControl w:val="0"/>
              <w:spacing w:line="240"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9">
            <w:pPr>
              <w:widowControl w:val="0"/>
              <w:spacing w:line="240" w:lineRule="auto"/>
              <w:rPr>
                <w:sz w:val="20"/>
                <w:szCs w:val="20"/>
              </w:rPr>
            </w:pPr>
            <w:r w:rsidDel="00000000" w:rsidR="00000000" w:rsidRPr="00000000">
              <w:rPr>
                <w:sz w:val="20"/>
                <w:szCs w:val="20"/>
                <w:rtl w:val="0"/>
              </w:rPr>
              <w:t xml:space="preserve">vẫn còn;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A">
            <w:pPr>
              <w:widowControl w:val="0"/>
              <w:spacing w:line="240" w:lineRule="auto"/>
              <w:rPr>
                <w:sz w:val="20"/>
                <w:szCs w:val="20"/>
              </w:rPr>
            </w:pPr>
            <w:r w:rsidDel="00000000" w:rsidR="00000000" w:rsidRPr="00000000">
              <w:rPr>
                <w:sz w:val="20"/>
                <w:szCs w:val="20"/>
                <w:rtl w:val="0"/>
              </w:rPr>
              <w:t xml:space="preserve">point of contention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B">
            <w:pPr>
              <w:widowControl w:val="0"/>
              <w:spacing w:line="240" w:lineRule="auto"/>
              <w:rPr>
                <w:sz w:val="20"/>
                <w:szCs w:val="20"/>
              </w:rPr>
            </w:pPr>
            <w:r w:rsidDel="00000000" w:rsidR="00000000" w:rsidRPr="00000000">
              <w:rPr>
                <w:sz w:val="20"/>
                <w:szCs w:val="20"/>
                <w:rtl w:val="0"/>
              </w:rPr>
              <w:t xml:space="preserve">vấn đề 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C">
            <w:pPr>
              <w:widowControl w:val="0"/>
              <w:spacing w:line="240" w:lineRule="auto"/>
              <w:rPr>
                <w:sz w:val="20"/>
                <w:szCs w:val="20"/>
              </w:rPr>
            </w:pPr>
            <w:r w:rsidDel="00000000" w:rsidR="00000000" w:rsidRPr="00000000">
              <w:rPr>
                <w:sz w:val="20"/>
                <w:szCs w:val="20"/>
                <w:rtl w:val="0"/>
              </w:rPr>
              <w:t xml:space="preserve">contention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D">
            <w:pPr>
              <w:widowControl w:val="0"/>
              <w:spacing w:line="240" w:lineRule="auto"/>
              <w:rPr>
                <w:sz w:val="20"/>
                <w:szCs w:val="20"/>
              </w:rPr>
            </w:pPr>
            <w:r w:rsidDel="00000000" w:rsidR="00000000" w:rsidRPr="00000000">
              <w:rPr>
                <w:sz w:val="20"/>
                <w:szCs w:val="20"/>
                <w:rtl w:val="0"/>
              </w:rPr>
              <w:t xml:space="preserve">sự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E">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F">
            <w:pPr>
              <w:widowControl w:val="0"/>
              <w:spacing w:line="240"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0">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1">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2">
            <w:pPr>
              <w:widowControl w:val="0"/>
              <w:spacing w:line="240" w:lineRule="auto"/>
              <w:rPr>
                <w:sz w:val="20"/>
                <w:szCs w:val="20"/>
              </w:rPr>
            </w:pPr>
            <w:r w:rsidDel="00000000" w:rsidR="00000000" w:rsidRPr="00000000">
              <w:rPr>
                <w:sz w:val="20"/>
                <w:szCs w:val="20"/>
                <w:rtl w:val="0"/>
              </w:rPr>
              <w:t xml:space="preserve">alike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3">
            <w:pPr>
              <w:widowControl w:val="0"/>
              <w:spacing w:line="240" w:lineRule="auto"/>
              <w:rPr>
                <w:sz w:val="20"/>
                <w:szCs w:val="20"/>
              </w:rPr>
            </w:pPr>
            <w:r w:rsidDel="00000000" w:rsidR="00000000" w:rsidRPr="00000000">
              <w:rPr>
                <w:sz w:val="20"/>
                <w:szCs w:val="20"/>
                <w:rtl w:val="0"/>
              </w:rPr>
              <w:t xml:space="preserve">giống nhau; cả hai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4">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5">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6">
            <w:pPr>
              <w:widowControl w:val="0"/>
              <w:spacing w:line="240" w:lineRule="auto"/>
              <w:rPr>
                <w:sz w:val="20"/>
                <w:szCs w:val="20"/>
              </w:rPr>
            </w:pPr>
            <w:r w:rsidDel="00000000" w:rsidR="00000000" w:rsidRPr="00000000">
              <w:rPr>
                <w:sz w:val="20"/>
                <w:szCs w:val="20"/>
                <w:rtl w:val="0"/>
              </w:rPr>
              <w:t xml:space="preserve">absence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7">
            <w:pPr>
              <w:widowControl w:val="0"/>
              <w:spacing w:line="240" w:lineRule="auto"/>
              <w:rPr>
                <w:sz w:val="20"/>
                <w:szCs w:val="20"/>
              </w:rPr>
            </w:pPr>
            <w:r w:rsidDel="00000000" w:rsidR="00000000" w:rsidRPr="00000000">
              <w:rPr>
                <w:sz w:val="20"/>
                <w:szCs w:val="20"/>
                <w:rtl w:val="0"/>
              </w:rPr>
              <w:t xml:space="preserve">sự thiếu vắng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8">
            <w:pPr>
              <w:widowControl w:val="0"/>
              <w:spacing w:line="240" w:lineRule="auto"/>
              <w:rPr>
                <w:sz w:val="20"/>
                <w:szCs w:val="20"/>
              </w:rPr>
            </w:pPr>
            <w:r w:rsidDel="00000000" w:rsidR="00000000" w:rsidRPr="00000000">
              <w:rPr>
                <w:sz w:val="20"/>
                <w:szCs w:val="20"/>
                <w:rtl w:val="0"/>
              </w:rPr>
              <w:t xml:space="preserve">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9">
            <w:pPr>
              <w:widowControl w:val="0"/>
              <w:spacing w:line="240" w:lineRule="auto"/>
              <w:rPr>
                <w:sz w:val="20"/>
                <w:szCs w:val="20"/>
              </w:rPr>
            </w:pPr>
            <w:r w:rsidDel="00000000" w:rsidR="00000000" w:rsidRPr="00000000">
              <w:rPr>
                <w:sz w:val="20"/>
                <w:szCs w:val="20"/>
                <w:rtl w:val="0"/>
              </w:rPr>
              <w:t xml:space="preserve">vững chắc;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A">
            <w:pPr>
              <w:widowControl w:val="0"/>
              <w:spacing w:line="240" w:lineRule="auto"/>
              <w:rPr>
                <w:sz w:val="20"/>
                <w:szCs w:val="20"/>
              </w:rPr>
            </w:pPr>
            <w:r w:rsidDel="00000000" w:rsidR="00000000" w:rsidRPr="00000000">
              <w:rPr>
                <w:sz w:val="20"/>
                <w:szCs w:val="20"/>
                <w:rtl w:val="0"/>
              </w:rPr>
              <w:t xml:space="preserve">scientific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B">
            <w:pPr>
              <w:widowControl w:val="0"/>
              <w:spacing w:line="240" w:lineRule="auto"/>
              <w:rPr>
                <w:sz w:val="20"/>
                <w:szCs w:val="20"/>
              </w:rPr>
            </w:pPr>
            <w:r w:rsidDel="00000000" w:rsidR="00000000" w:rsidRPr="00000000">
              <w:rPr>
                <w:sz w:val="20"/>
                <w:szCs w:val="20"/>
                <w:rtl w:val="0"/>
              </w:rPr>
              <w:t xml:space="preserve">bằng chứng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C">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D">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E">
            <w:pPr>
              <w:widowControl w:val="0"/>
              <w:spacing w:line="240" w:lineRule="auto"/>
              <w:rPr>
                <w:sz w:val="20"/>
                <w:szCs w:val="20"/>
              </w:rPr>
            </w:pPr>
            <w:r w:rsidDel="00000000" w:rsidR="00000000" w:rsidRPr="00000000">
              <w:rPr>
                <w:sz w:val="20"/>
                <w:szCs w:val="20"/>
                <w:rtl w:val="0"/>
              </w:rPr>
              <w:t xml:space="preserve">endure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F">
            <w:pPr>
              <w:widowControl w:val="0"/>
              <w:spacing w:line="240" w:lineRule="auto"/>
              <w:rPr>
                <w:sz w:val="20"/>
                <w:szCs w:val="20"/>
              </w:rPr>
            </w:pPr>
            <w:r w:rsidDel="00000000" w:rsidR="00000000" w:rsidRPr="00000000">
              <w:rPr>
                <w:sz w:val="20"/>
                <w:szCs w:val="20"/>
                <w:rtl w:val="0"/>
              </w:rPr>
              <w:t xml:space="preserve">tồn tại dai dẳng;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0">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1">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2">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3">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4">
            <w:pPr>
              <w:widowControl w:val="0"/>
              <w:spacing w:line="240" w:lineRule="auto"/>
              <w:rPr>
                <w:sz w:val="20"/>
                <w:szCs w:val="20"/>
              </w:rPr>
            </w:pPr>
            <w:r w:rsidDel="00000000" w:rsidR="00000000" w:rsidRPr="00000000">
              <w:rPr>
                <w:sz w:val="20"/>
                <w:szCs w:val="20"/>
                <w:rtl w:val="0"/>
              </w:rPr>
              <w:t xml:space="preserve">fascination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5">
            <w:pPr>
              <w:widowControl w:val="0"/>
              <w:spacing w:line="240" w:lineRule="auto"/>
              <w:rPr>
                <w:sz w:val="20"/>
                <w:szCs w:val="20"/>
              </w:rPr>
            </w:pPr>
            <w:r w:rsidDel="00000000" w:rsidR="00000000" w:rsidRPr="00000000">
              <w:rPr>
                <w:sz w:val="20"/>
                <w:szCs w:val="20"/>
                <w:rtl w:val="0"/>
              </w:rPr>
              <w:t xml:space="preserve">sự say mê; sức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6">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7">
            <w:pPr>
              <w:widowControl w:val="0"/>
              <w:spacing w:line="240" w:lineRule="auto"/>
              <w:rPr>
                <w:sz w:val="20"/>
                <w:szCs w:val="20"/>
              </w:rPr>
            </w:pPr>
            <w:r w:rsidDel="00000000" w:rsidR="00000000" w:rsidRPr="00000000">
              <w:rPr>
                <w:sz w:val="20"/>
                <w:szCs w:val="20"/>
                <w:rtl w:val="0"/>
              </w:rPr>
              <w:t xml:space="preserve">đáng chú ý; 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8">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9">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A">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B">
            <w:pPr>
              <w:widowControl w:val="0"/>
              <w:spacing w:line="240"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C">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D">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E">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F">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0">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1">
            <w:pPr>
              <w:widowControl w:val="0"/>
              <w:spacing w:line="240" w:lineRule="auto"/>
              <w:rPr>
                <w:sz w:val="20"/>
                <w:szCs w:val="20"/>
              </w:rPr>
            </w:pPr>
            <w:r w:rsidDel="00000000" w:rsidR="00000000" w:rsidRPr="00000000">
              <w:rPr>
                <w:sz w:val="20"/>
                <w:szCs w:val="20"/>
                <w:rtl w:val="0"/>
              </w:rPr>
              <w:t xml:space="preserve">sự 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2">
            <w:pPr>
              <w:widowControl w:val="0"/>
              <w:spacing w:line="240" w:lineRule="auto"/>
              <w:rPr>
                <w:sz w:val="20"/>
                <w:szCs w:val="20"/>
              </w:rPr>
            </w:pPr>
            <w:r w:rsidDel="00000000" w:rsidR="00000000" w:rsidRPr="00000000">
              <w:rPr>
                <w:sz w:val="20"/>
                <w:szCs w:val="20"/>
                <w:rtl w:val="0"/>
              </w:rPr>
              <w:t xml:space="preserve">genuinely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3">
            <w:pPr>
              <w:widowControl w:val="0"/>
              <w:spacing w:line="240"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4">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5">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6">
            <w:pPr>
              <w:widowControl w:val="0"/>
              <w:spacing w:line="240" w:lineRule="auto"/>
              <w:rPr>
                <w:sz w:val="20"/>
                <w:szCs w:val="20"/>
              </w:rPr>
            </w:pPr>
            <w:r w:rsidDel="00000000" w:rsidR="00000000" w:rsidRPr="00000000">
              <w:rPr>
                <w:sz w:val="20"/>
                <w:szCs w:val="20"/>
                <w:rtl w:val="0"/>
              </w:rPr>
              <w:t xml:space="preserve">mnemonic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7">
            <w:pPr>
              <w:widowControl w:val="0"/>
              <w:spacing w:line="240" w:lineRule="auto"/>
              <w:rPr>
                <w:sz w:val="20"/>
                <w:szCs w:val="20"/>
              </w:rPr>
            </w:pPr>
            <w:r w:rsidDel="00000000" w:rsidR="00000000" w:rsidRPr="00000000">
              <w:rPr>
                <w:sz w:val="20"/>
                <w:szCs w:val="20"/>
                <w:rtl w:val="0"/>
              </w:rPr>
              <w:t xml:space="preserve">thuộc về trí nhớ; hỗ trợ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8">
            <w:pPr>
              <w:widowControl w:val="0"/>
              <w:spacing w:line="240" w:lineRule="auto"/>
              <w:rPr>
                <w:sz w:val="20"/>
                <w:szCs w:val="20"/>
              </w:rPr>
            </w:pPr>
            <w:r w:rsidDel="00000000" w:rsidR="00000000" w:rsidRPr="00000000">
              <w:rPr>
                <w:sz w:val="20"/>
                <w:szCs w:val="20"/>
                <w:rtl w:val="0"/>
              </w:rPr>
              <w:t xml:space="preserve">mnemonic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9">
            <w:pPr>
              <w:widowControl w:val="0"/>
              <w:spacing w:line="240" w:lineRule="auto"/>
              <w:rPr>
                <w:sz w:val="20"/>
                <w:szCs w:val="20"/>
              </w:rPr>
            </w:pPr>
            <w:r w:rsidDel="00000000" w:rsidR="00000000" w:rsidRPr="00000000">
              <w:rPr>
                <w:sz w:val="20"/>
                <w:szCs w:val="20"/>
                <w:rtl w:val="0"/>
              </w:rPr>
              <w:t xml:space="preserve">thành công trong việc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A">
            <w:pPr>
              <w:widowControl w:val="0"/>
              <w:spacing w:line="240" w:lineRule="auto"/>
              <w:rPr>
                <w:sz w:val="20"/>
                <w:szCs w:val="20"/>
              </w:rPr>
            </w:pPr>
            <w:r w:rsidDel="00000000" w:rsidR="00000000" w:rsidRPr="00000000">
              <w:rPr>
                <w:sz w:val="20"/>
                <w:szCs w:val="20"/>
                <w:rtl w:val="0"/>
              </w:rPr>
              <w:t xml:space="preserve">renowned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B">
            <w:pPr>
              <w:widowControl w:val="0"/>
              <w:spacing w:line="240" w:lineRule="auto"/>
              <w:rPr>
                <w:sz w:val="20"/>
                <w:szCs w:val="20"/>
              </w:rPr>
            </w:pPr>
            <w:r w:rsidDel="00000000" w:rsidR="00000000" w:rsidRPr="00000000">
              <w:rPr>
                <w:sz w:val="20"/>
                <w:szCs w:val="20"/>
                <w:rtl w:val="0"/>
              </w:rPr>
              <w:t xml:space="preserve">nổi tiếng; lừng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C">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8D">
            <w:pPr>
              <w:widowControl w:val="0"/>
              <w:spacing w:line="240" w:lineRule="auto"/>
              <w:rPr>
                <w:sz w:val="20"/>
                <w:szCs w:val="20"/>
              </w:rPr>
            </w:pPr>
            <w:r w:rsidDel="00000000" w:rsidR="00000000" w:rsidRPr="00000000">
              <w:rPr>
                <w:sz w:val="20"/>
                <w:szCs w:val="20"/>
                <w:rtl w:val="0"/>
              </w:rPr>
              <w:t xml:space="preserve">người có khả năng ghi nhớ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E">
            <w:pPr>
              <w:widowControl w:val="0"/>
              <w:spacing w:line="240" w:lineRule="auto"/>
              <w:rPr>
                <w:sz w:val="20"/>
                <w:szCs w:val="20"/>
              </w:rPr>
            </w:pPr>
            <w:r w:rsidDel="00000000" w:rsidR="00000000" w:rsidRPr="00000000">
              <w:rPr>
                <w:sz w:val="20"/>
                <w:szCs w:val="20"/>
                <w:rtl w:val="0"/>
              </w:rPr>
              <w:t xml:space="preserve">journalist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F">
            <w:pPr>
              <w:widowControl w:val="0"/>
              <w:spacing w:line="240" w:lineRule="auto"/>
              <w:rPr>
                <w:sz w:val="20"/>
                <w:szCs w:val="20"/>
              </w:rPr>
            </w:pPr>
            <w:r w:rsidDel="00000000" w:rsidR="00000000" w:rsidRPr="00000000">
              <w:rPr>
                <w:sz w:val="20"/>
                <w:szCs w:val="20"/>
                <w:rtl w:val="0"/>
              </w:rPr>
              <w:t xml:space="preserve">nhà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0">
            <w:pPr>
              <w:widowControl w:val="0"/>
              <w:spacing w:line="240" w:lineRule="auto"/>
              <w:rPr>
                <w:sz w:val="20"/>
                <w:szCs w:val="20"/>
              </w:rPr>
            </w:pPr>
            <w:r w:rsidDel="00000000" w:rsidR="00000000" w:rsidRPr="00000000">
              <w:rPr>
                <w:sz w:val="20"/>
                <w:szCs w:val="20"/>
                <w:rtl w:val="0"/>
              </w:rPr>
              <w:t xml:space="preserve">remember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1">
            <w:pPr>
              <w:widowControl w:val="0"/>
              <w:spacing w:line="240" w:lineRule="auto"/>
              <w:rPr>
                <w:sz w:val="20"/>
                <w:szCs w:val="20"/>
              </w:rPr>
            </w:pPr>
            <w:r w:rsidDel="00000000" w:rsidR="00000000" w:rsidRPr="00000000">
              <w:rPr>
                <w:sz w:val="20"/>
                <w:szCs w:val="20"/>
                <w:rtl w:val="0"/>
              </w:rPr>
              <w:t xml:space="preserve">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2">
            <w:pPr>
              <w:widowControl w:val="0"/>
              <w:spacing w:line="240" w:lineRule="auto"/>
              <w:rPr>
                <w:sz w:val="20"/>
                <w:szCs w:val="20"/>
              </w:rPr>
            </w:pPr>
            <w:r w:rsidDel="00000000" w:rsidR="00000000" w:rsidRPr="00000000">
              <w:rPr>
                <w:sz w:val="20"/>
                <w:szCs w:val="20"/>
                <w:rtl w:val="0"/>
              </w:rPr>
              <w:t xml:space="preserve">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3">
            <w:pPr>
              <w:widowControl w:val="0"/>
              <w:spacing w:line="240" w:lineRule="auto"/>
              <w:rPr>
                <w:sz w:val="20"/>
                <w:szCs w:val="20"/>
              </w:rPr>
            </w:pPr>
            <w:r w:rsidDel="00000000" w:rsidR="00000000" w:rsidRPr="00000000">
              <w:rPr>
                <w:sz w:val="20"/>
                <w:szCs w:val="20"/>
                <w:rtl w:val="0"/>
              </w:rPr>
              <w:t xml:space="preserve">chuỗi; dãy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4">
            <w:pPr>
              <w:widowControl w:val="0"/>
              <w:spacing w:line="240" w:lineRule="auto"/>
              <w:rPr>
                <w:sz w:val="20"/>
                <w:szCs w:val="20"/>
              </w:rPr>
            </w:pPr>
            <w:r w:rsidDel="00000000" w:rsidR="00000000" w:rsidRPr="00000000">
              <w:rPr>
                <w:sz w:val="20"/>
                <w:szCs w:val="20"/>
                <w:rtl w:val="0"/>
              </w:rPr>
              <w:t xml:space="preserve">long 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5">
            <w:pPr>
              <w:widowControl w:val="0"/>
              <w:spacing w:line="240" w:lineRule="auto"/>
              <w:rPr>
                <w:sz w:val="20"/>
                <w:szCs w:val="20"/>
              </w:rPr>
            </w:pPr>
            <w:r w:rsidDel="00000000" w:rsidR="00000000" w:rsidRPr="00000000">
              <w:rPr>
                <w:sz w:val="20"/>
                <w:szCs w:val="20"/>
                <w:rtl w:val="0"/>
              </w:rPr>
              <w:t xml:space="preserve">chuỗi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6">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7">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8">
            <w:pPr>
              <w:widowControl w:val="0"/>
              <w:spacing w:line="240" w:lineRule="auto"/>
              <w:rPr>
                <w:sz w:val="20"/>
                <w:szCs w:val="20"/>
              </w:rPr>
            </w:pPr>
            <w:r w:rsidDel="00000000" w:rsidR="00000000" w:rsidRPr="00000000">
              <w:rPr>
                <w:sz w:val="20"/>
                <w:szCs w:val="20"/>
                <w:rtl w:val="0"/>
              </w:rPr>
              <w:t xml:space="preserve">learn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9">
            <w:pPr>
              <w:widowControl w:val="0"/>
              <w:spacing w:line="240" w:lineRule="auto"/>
              <w:rPr>
                <w:sz w:val="20"/>
                <w:szCs w:val="20"/>
              </w:rPr>
            </w:pPr>
            <w:r w:rsidDel="00000000" w:rsidR="00000000" w:rsidRPr="00000000">
              <w:rPr>
                <w:sz w:val="20"/>
                <w:szCs w:val="20"/>
                <w:rtl w:val="0"/>
              </w:rPr>
              <w:t xml:space="preserve">học;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A">
            <w:pPr>
              <w:widowControl w:val="0"/>
              <w:spacing w:line="240" w:lineRule="auto"/>
              <w:rPr>
                <w:sz w:val="20"/>
                <w:szCs w:val="20"/>
              </w:rPr>
            </w:pPr>
            <w:r w:rsidDel="00000000" w:rsidR="00000000" w:rsidRPr="00000000">
              <w:rPr>
                <w:sz w:val="20"/>
                <w:szCs w:val="20"/>
                <w:rtl w:val="0"/>
              </w:rPr>
              <w:t xml:space="preserve">decades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B">
            <w:pPr>
              <w:widowControl w:val="0"/>
              <w:spacing w:line="240" w:lineRule="auto"/>
              <w:rPr>
                <w:sz w:val="20"/>
                <w:szCs w:val="20"/>
              </w:rPr>
            </w:pPr>
            <w:r w:rsidDel="00000000" w:rsidR="00000000" w:rsidRPr="00000000">
              <w:rPr>
                <w:sz w:val="20"/>
                <w:szCs w:val="20"/>
                <w:rtl w:val="0"/>
              </w:rPr>
              <w:t xml:space="preserve">hàng 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C">
            <w:pPr>
              <w:widowControl w:val="0"/>
              <w:spacing w:line="240" w:lineRule="auto"/>
              <w:rPr>
                <w:sz w:val="20"/>
                <w:szCs w:val="20"/>
              </w:rPr>
            </w:pPr>
            <w:r w:rsidDel="00000000" w:rsidR="00000000" w:rsidRPr="00000000">
              <w:rPr>
                <w:sz w:val="20"/>
                <w:szCs w:val="20"/>
                <w:rtl w:val="0"/>
              </w:rPr>
              <w:t xml:space="preserve">decades 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D">
            <w:pPr>
              <w:widowControl w:val="0"/>
              <w:spacing w:line="240" w:lineRule="auto"/>
              <w:rPr>
                <w:sz w:val="20"/>
                <w:szCs w:val="20"/>
              </w:rPr>
            </w:pPr>
            <w:r w:rsidDel="00000000" w:rsidR="00000000" w:rsidRPr="00000000">
              <w:rPr>
                <w:sz w:val="20"/>
                <w:szCs w:val="20"/>
                <w:rtl w:val="0"/>
              </w:rPr>
              <w:t xml:space="preserve">nhiều thập kỷ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E">
            <w:pPr>
              <w:widowControl w:val="0"/>
              <w:spacing w:line="240" w:lineRule="auto"/>
              <w:rPr>
                <w:sz w:val="20"/>
                <w:szCs w:val="20"/>
              </w:rPr>
            </w:pPr>
            <w:r w:rsidDel="00000000" w:rsidR="00000000" w:rsidRPr="00000000">
              <w:rPr>
                <w:sz w:val="20"/>
                <w:szCs w:val="20"/>
                <w:rtl w:val="0"/>
              </w:rPr>
              <w:t xml:space="preserve">poem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F">
            <w:pPr>
              <w:widowControl w:val="0"/>
              <w:spacing w:line="240" w:lineRule="auto"/>
              <w:rPr>
                <w:sz w:val="20"/>
                <w:szCs w:val="20"/>
              </w:rPr>
            </w:pPr>
            <w:r w:rsidDel="00000000" w:rsidR="00000000" w:rsidRPr="00000000">
              <w:rPr>
                <w:sz w:val="20"/>
                <w:szCs w:val="20"/>
                <w:rtl w:val="0"/>
              </w:rPr>
              <w:t xml:space="preserve">bài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0">
            <w:pPr>
              <w:widowControl w:val="0"/>
              <w:spacing w:line="240" w:lineRule="auto"/>
              <w:rPr>
                <w:sz w:val="20"/>
                <w:szCs w:val="20"/>
              </w:rPr>
            </w:pPr>
            <w:r w:rsidDel="00000000" w:rsidR="00000000" w:rsidRPr="00000000">
              <w:rPr>
                <w:sz w:val="20"/>
                <w:szCs w:val="20"/>
                <w:rtl w:val="0"/>
              </w:rPr>
              <w:t xml:space="preserve">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1">
            <w:pPr>
              <w:widowControl w:val="0"/>
              <w:spacing w:line="240" w:lineRule="auto"/>
              <w:rPr>
                <w:sz w:val="20"/>
                <w:szCs w:val="20"/>
              </w:rPr>
            </w:pPr>
            <w:r w:rsidDel="00000000" w:rsidR="00000000" w:rsidRPr="00000000">
              <w:rPr>
                <w:sz w:val="20"/>
                <w:szCs w:val="20"/>
                <w:rtl w:val="0"/>
              </w:rPr>
              <w:t xml:space="preserve">chuỗi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2">
            <w:pPr>
              <w:widowControl w:val="0"/>
              <w:spacing w:line="240" w:lineRule="auto"/>
              <w:rPr>
                <w:sz w:val="20"/>
                <w:szCs w:val="20"/>
              </w:rPr>
            </w:pPr>
            <w:r w:rsidDel="00000000" w:rsidR="00000000" w:rsidRPr="00000000">
              <w:rPr>
                <w:sz w:val="20"/>
                <w:szCs w:val="20"/>
                <w:rtl w:val="0"/>
              </w:rPr>
              <w:t xml:space="preserve">meaningless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3">
            <w:pPr>
              <w:widowControl w:val="0"/>
              <w:spacing w:line="240" w:lineRule="auto"/>
              <w:rPr>
                <w:sz w:val="20"/>
                <w:szCs w:val="20"/>
              </w:rPr>
            </w:pPr>
            <w:r w:rsidDel="00000000" w:rsidR="00000000" w:rsidRPr="00000000">
              <w:rPr>
                <w:sz w:val="20"/>
                <w:szCs w:val="20"/>
                <w:rtl w:val="0"/>
              </w:rPr>
              <w:t xml:space="preserve">vô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4">
            <w:pPr>
              <w:widowControl w:val="0"/>
              <w:spacing w:line="240" w:lineRule="auto"/>
              <w:rPr>
                <w:sz w:val="20"/>
                <w:szCs w:val="20"/>
              </w:rPr>
            </w:pPr>
            <w:r w:rsidDel="00000000" w:rsidR="00000000" w:rsidRPr="00000000">
              <w:rPr>
                <w:sz w:val="20"/>
                <w:szCs w:val="20"/>
                <w:rtl w:val="0"/>
              </w:rPr>
              <w:t xml:space="preserve">syllable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5">
            <w:pPr>
              <w:widowControl w:val="0"/>
              <w:spacing w:line="240" w:lineRule="auto"/>
              <w:rPr>
                <w:sz w:val="20"/>
                <w:szCs w:val="20"/>
              </w:rPr>
            </w:pPr>
            <w:r w:rsidDel="00000000" w:rsidR="00000000" w:rsidRPr="00000000">
              <w:rPr>
                <w:sz w:val="20"/>
                <w:szCs w:val="20"/>
                <w:rtl w:val="0"/>
              </w:rPr>
              <w:t xml:space="preserve">âm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6">
            <w:pPr>
              <w:widowControl w:val="0"/>
              <w:spacing w:line="240" w:lineRule="auto"/>
              <w:rPr>
                <w:sz w:val="20"/>
                <w:szCs w:val="20"/>
              </w:rPr>
            </w:pPr>
            <w:r w:rsidDel="00000000" w:rsidR="00000000" w:rsidRPr="00000000">
              <w:rPr>
                <w:sz w:val="20"/>
                <w:szCs w:val="20"/>
                <w:rtl w:val="0"/>
              </w:rPr>
              <w:t xml:space="preserve">meaningless syllable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7">
            <w:pPr>
              <w:widowControl w:val="0"/>
              <w:spacing w:line="240" w:lineRule="auto"/>
              <w:rPr>
                <w:sz w:val="20"/>
                <w:szCs w:val="20"/>
              </w:rPr>
            </w:pPr>
            <w:r w:rsidDel="00000000" w:rsidR="00000000" w:rsidRPr="00000000">
              <w:rPr>
                <w:sz w:val="20"/>
                <w:szCs w:val="20"/>
                <w:rtl w:val="0"/>
              </w:rPr>
              <w:t xml:space="preserve">âm tiết vô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8">
            <w:pPr>
              <w:widowControl w:val="0"/>
              <w:spacing w:line="240" w:lineRule="auto"/>
              <w:rPr>
                <w:sz w:val="20"/>
                <w:szCs w:val="20"/>
              </w:rPr>
            </w:pPr>
            <w:r w:rsidDel="00000000" w:rsidR="00000000" w:rsidRPr="00000000">
              <w:rPr>
                <w:sz w:val="20"/>
                <w:szCs w:val="20"/>
                <w:rtl w:val="0"/>
              </w:rPr>
              <w:t xml:space="preserve">nearly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9">
            <w:pPr>
              <w:widowControl w:val="0"/>
              <w:spacing w:line="240"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A">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B">
            <w:pPr>
              <w:widowControl w:val="0"/>
              <w:spacing w:line="240"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C">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D">
            <w:pPr>
              <w:widowControl w:val="0"/>
              <w:spacing w:line="240" w:lineRule="auto"/>
              <w:rPr>
                <w:sz w:val="20"/>
                <w:szCs w:val="20"/>
              </w:rPr>
            </w:pPr>
            <w:r w:rsidDel="00000000" w:rsidR="00000000" w:rsidRPr="00000000">
              <w:rPr>
                <w:sz w:val="20"/>
                <w:szCs w:val="20"/>
                <w:rtl w:val="0"/>
              </w:rPr>
              <w:t xml:space="preserve">trải nghiệm; mắc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E">
            <w:pPr>
              <w:widowControl w:val="0"/>
              <w:spacing w:line="240" w:lineRule="auto"/>
              <w:rPr>
                <w:sz w:val="20"/>
                <w:szCs w:val="20"/>
              </w:rPr>
            </w:pPr>
            <w:r w:rsidDel="00000000" w:rsidR="00000000" w:rsidRPr="00000000">
              <w:rPr>
                <w:sz w:val="20"/>
                <w:szCs w:val="20"/>
                <w:rtl w:val="0"/>
              </w:rPr>
              <w:t xml:space="preserve">synesthesia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F">
            <w:pPr>
              <w:widowControl w:val="0"/>
              <w:spacing w:line="240" w:lineRule="auto"/>
              <w:rPr>
                <w:sz w:val="20"/>
                <w:szCs w:val="20"/>
              </w:rPr>
            </w:pPr>
            <w:r w:rsidDel="00000000" w:rsidR="00000000" w:rsidRPr="00000000">
              <w:rPr>
                <w:sz w:val="20"/>
                <w:szCs w:val="20"/>
                <w:rtl w:val="0"/>
              </w:rPr>
              <w:t xml:space="preserve">chứng liên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0">
            <w:pPr>
              <w:widowControl w:val="0"/>
              <w:spacing w:line="240" w:lineRule="auto"/>
              <w:rPr>
                <w:sz w:val="20"/>
                <w:szCs w:val="20"/>
              </w:rPr>
            </w:pPr>
            <w:r w:rsidDel="00000000" w:rsidR="00000000" w:rsidRPr="00000000">
              <w:rPr>
                <w:sz w:val="20"/>
                <w:szCs w:val="20"/>
                <w:rtl w:val="0"/>
              </w:rPr>
              <w:t xml:space="preserve">sensory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1">
            <w:pPr>
              <w:widowControl w:val="0"/>
              <w:spacing w:line="240" w:lineRule="auto"/>
              <w:rPr>
                <w:sz w:val="20"/>
                <w:szCs w:val="20"/>
              </w:rPr>
            </w:pPr>
            <w:r w:rsidDel="00000000" w:rsidR="00000000" w:rsidRPr="00000000">
              <w:rPr>
                <w:sz w:val="20"/>
                <w:szCs w:val="20"/>
                <w:rtl w:val="0"/>
              </w:rPr>
              <w:t xml:space="preserve">thuộc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2">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3">
            <w:pPr>
              <w:widowControl w:val="0"/>
              <w:spacing w:line="240" w:lineRule="auto"/>
              <w:rPr>
                <w:sz w:val="20"/>
                <w:szCs w:val="20"/>
              </w:rPr>
            </w:pPr>
            <w:r w:rsidDel="00000000" w:rsidR="00000000" w:rsidRPr="00000000">
              <w:rPr>
                <w:sz w:val="20"/>
                <w:szCs w:val="20"/>
                <w:rtl w:val="0"/>
              </w:rPr>
              <w:t xml:space="preserve">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4">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5">
            <w:pPr>
              <w:widowControl w:val="0"/>
              <w:spacing w:line="240"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6">
            <w:pPr>
              <w:widowControl w:val="0"/>
              <w:spacing w:line="240" w:lineRule="auto"/>
              <w:rPr>
                <w:sz w:val="20"/>
                <w:szCs w:val="20"/>
              </w:rPr>
            </w:pPr>
            <w:r w:rsidDel="00000000" w:rsidR="00000000" w:rsidRPr="00000000">
              <w:rPr>
                <w:sz w:val="20"/>
                <w:szCs w:val="20"/>
                <w:rtl w:val="0"/>
              </w:rPr>
              <w:t xml:space="preserve">rare sensory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7">
            <w:pPr>
              <w:widowControl w:val="0"/>
              <w:spacing w:line="240" w:lineRule="auto"/>
              <w:rPr>
                <w:sz w:val="20"/>
                <w:szCs w:val="20"/>
              </w:rPr>
            </w:pPr>
            <w:r w:rsidDel="00000000" w:rsidR="00000000" w:rsidRPr="00000000">
              <w:rPr>
                <w:sz w:val="20"/>
                <w:szCs w:val="20"/>
                <w:rtl w:val="0"/>
              </w:rPr>
              <w:t xml:space="preserve">tình trạng cảm giác hiếm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8">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9">
            <w:pPr>
              <w:widowControl w:val="0"/>
              <w:spacing w:line="240" w:lineRule="auto"/>
              <w:rPr>
                <w:sz w:val="20"/>
                <w:szCs w:val="20"/>
              </w:rPr>
            </w:pPr>
            <w:r w:rsidDel="00000000" w:rsidR="00000000" w:rsidRPr="00000000">
              <w:rPr>
                <w:sz w:val="20"/>
                <w:szCs w:val="20"/>
                <w:rtl w:val="0"/>
              </w:rPr>
              <w:t xml:space="preserve">giác quan; cảm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A">
            <w:pPr>
              <w:widowControl w:val="0"/>
              <w:spacing w:line="240" w:lineRule="auto"/>
              <w:rPr>
                <w:sz w:val="20"/>
                <w:szCs w:val="20"/>
              </w:rPr>
            </w:pPr>
            <w:r w:rsidDel="00000000" w:rsidR="00000000" w:rsidRPr="00000000">
              <w:rPr>
                <w:sz w:val="20"/>
                <w:szCs w:val="20"/>
                <w:rtl w:val="0"/>
              </w:rPr>
              <w:t xml:space="preserve">interconnected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spacing w:line="240" w:lineRule="auto"/>
              <w:rPr>
                <w:sz w:val="20"/>
                <w:szCs w:val="20"/>
              </w:rPr>
            </w:pPr>
            <w:r w:rsidDel="00000000" w:rsidR="00000000" w:rsidRPr="00000000">
              <w:rPr>
                <w:sz w:val="20"/>
                <w:szCs w:val="20"/>
                <w:rtl w:val="0"/>
              </w:rPr>
              <w:t xml:space="preserve">liên kết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C">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D">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E">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F">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0">
            <w:pPr>
              <w:widowControl w:val="0"/>
              <w:spacing w:line="240" w:lineRule="auto"/>
              <w:rPr>
                <w:sz w:val="20"/>
                <w:szCs w:val="20"/>
              </w:rPr>
            </w:pPr>
            <w:r w:rsidDel="00000000" w:rsidR="00000000" w:rsidRPr="00000000">
              <w:rPr>
                <w:sz w:val="20"/>
                <w:szCs w:val="20"/>
                <w:rtl w:val="0"/>
              </w:rPr>
              <w:t xml:space="preserve">memorization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1">
            <w:pPr>
              <w:widowControl w:val="0"/>
              <w:spacing w:line="240" w:lineRule="auto"/>
              <w:rPr>
                <w:sz w:val="20"/>
                <w:szCs w:val="20"/>
              </w:rPr>
            </w:pPr>
            <w:r w:rsidDel="00000000" w:rsidR="00000000" w:rsidRPr="00000000">
              <w:rPr>
                <w:sz w:val="20"/>
                <w:szCs w:val="20"/>
                <w:rtl w:val="0"/>
              </w:rPr>
              <w:t xml:space="preserve">sự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2">
            <w:pPr>
              <w:widowControl w:val="0"/>
              <w:spacing w:line="240" w:lineRule="auto"/>
              <w:rPr>
                <w:sz w:val="20"/>
                <w:szCs w:val="20"/>
              </w:rPr>
            </w:pPr>
            <w:r w:rsidDel="00000000" w:rsidR="00000000" w:rsidRPr="00000000">
              <w:rPr>
                <w:sz w:val="20"/>
                <w:szCs w:val="20"/>
                <w:rtl w:val="0"/>
              </w:rPr>
              <w:t xml:space="preserve">memorization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3">
            <w:pPr>
              <w:widowControl w:val="0"/>
              <w:spacing w:line="240" w:lineRule="auto"/>
              <w:rPr>
                <w:sz w:val="20"/>
                <w:szCs w:val="20"/>
              </w:rPr>
            </w:pPr>
            <w:r w:rsidDel="00000000" w:rsidR="00000000" w:rsidRPr="00000000">
              <w:rPr>
                <w:sz w:val="20"/>
                <w:szCs w:val="20"/>
                <w:rtl w:val="0"/>
              </w:rPr>
              <w:t xml:space="preserve">khả năng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4">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5">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6">
            <w:pPr>
              <w:widowControl w:val="0"/>
              <w:spacing w:line="240" w:lineRule="auto"/>
              <w:rPr>
                <w:sz w:val="20"/>
                <w:szCs w:val="20"/>
              </w:rPr>
            </w:pPr>
            <w:r w:rsidDel="00000000" w:rsidR="00000000" w:rsidRPr="00000000">
              <w:rPr>
                <w:sz w:val="20"/>
                <w:szCs w:val="20"/>
                <w:rtl w:val="0"/>
              </w:rPr>
              <w:t xml:space="preserve">be limited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7">
            <w:pPr>
              <w:widowControl w:val="0"/>
              <w:spacing w:line="240" w:lineRule="auto"/>
              <w:rPr>
                <w:sz w:val="20"/>
                <w:szCs w:val="20"/>
              </w:rPr>
            </w:pPr>
            <w:r w:rsidDel="00000000" w:rsidR="00000000" w:rsidRPr="00000000">
              <w:rPr>
                <w:sz w:val="20"/>
                <w:szCs w:val="20"/>
                <w:rtl w:val="0"/>
              </w:rPr>
              <w:t xml:space="preserve">bị giới hạn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8">
            <w:pPr>
              <w:widowControl w:val="0"/>
              <w:spacing w:line="240" w:lineRule="auto"/>
              <w:rPr>
                <w:sz w:val="20"/>
                <w:szCs w:val="20"/>
              </w:rPr>
            </w:pPr>
            <w:r w:rsidDel="00000000" w:rsidR="00000000" w:rsidRPr="00000000">
              <w:rPr>
                <w:sz w:val="20"/>
                <w:szCs w:val="20"/>
                <w:rtl w:val="0"/>
              </w:rPr>
              <w:t xml:space="preserve">accomplishment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9">
            <w:pPr>
              <w:widowControl w:val="0"/>
              <w:spacing w:line="240"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A">
            <w:pPr>
              <w:widowControl w:val="0"/>
              <w:spacing w:line="240" w:lineRule="auto"/>
              <w:rPr>
                <w:sz w:val="20"/>
                <w:szCs w:val="20"/>
              </w:rPr>
            </w:pPr>
            <w:r w:rsidDel="00000000" w:rsidR="00000000" w:rsidRPr="00000000">
              <w:rPr>
                <w:sz w:val="20"/>
                <w:szCs w:val="20"/>
                <w:rtl w:val="0"/>
              </w:rPr>
              <w:t xml:space="preserve">remarkable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B">
            <w:pPr>
              <w:widowControl w:val="0"/>
              <w:spacing w:line="240" w:lineRule="auto"/>
              <w:rPr>
                <w:sz w:val="20"/>
                <w:szCs w:val="20"/>
              </w:rPr>
            </w:pPr>
            <w:r w:rsidDel="00000000" w:rsidR="00000000" w:rsidRPr="00000000">
              <w:rPr>
                <w:sz w:val="20"/>
                <w:szCs w:val="20"/>
                <w:rtl w:val="0"/>
              </w:rPr>
              <w:t xml:space="preserve">trí nhớ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C">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D">
            <w:pPr>
              <w:widowControl w:val="0"/>
              <w:spacing w:line="240" w:lineRule="auto"/>
              <w:rPr>
                <w:sz w:val="20"/>
                <w:szCs w:val="20"/>
              </w:rPr>
            </w:pPr>
            <w:r w:rsidDel="00000000" w:rsidR="00000000" w:rsidRPr="00000000">
              <w:rPr>
                <w:sz w:val="20"/>
                <w:szCs w:val="20"/>
                <w:rtl w:val="0"/>
              </w:rPr>
              <w:t xml:space="preserve">bao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E">
            <w:pPr>
              <w:widowControl w:val="0"/>
              <w:spacing w:line="240" w:lineRule="auto"/>
              <w:rPr>
                <w:sz w:val="20"/>
                <w:szCs w:val="20"/>
              </w:rPr>
            </w:pPr>
            <w:r w:rsidDel="00000000" w:rsidR="00000000" w:rsidRPr="00000000">
              <w:rPr>
                <w:sz w:val="20"/>
                <w:szCs w:val="20"/>
                <w:rtl w:val="0"/>
              </w:rPr>
              <w:t xml:space="preserve">almost endless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F">
            <w:pPr>
              <w:widowControl w:val="0"/>
              <w:spacing w:line="240" w:lineRule="auto"/>
              <w:rPr>
                <w:sz w:val="20"/>
                <w:szCs w:val="20"/>
              </w:rPr>
            </w:pPr>
            <w:r w:rsidDel="00000000" w:rsidR="00000000" w:rsidRPr="00000000">
              <w:rPr>
                <w:sz w:val="20"/>
                <w:szCs w:val="20"/>
                <w:rtl w:val="0"/>
              </w:rPr>
              <w:t xml:space="preserve">gần như vô tận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0">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1">
            <w:pPr>
              <w:widowControl w:val="0"/>
              <w:spacing w:line="240"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2">
            <w:pPr>
              <w:widowControl w:val="0"/>
              <w:spacing w:line="240" w:lineRule="auto"/>
              <w:rPr>
                <w:sz w:val="20"/>
                <w:szCs w:val="20"/>
              </w:rPr>
            </w:pPr>
            <w:r w:rsidDel="00000000" w:rsidR="00000000" w:rsidRPr="00000000">
              <w:rPr>
                <w:sz w:val="20"/>
                <w:szCs w:val="20"/>
                <w:rtl w:val="0"/>
              </w:rPr>
              <w:t xml:space="preserve">range of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3">
            <w:pPr>
              <w:widowControl w:val="0"/>
              <w:spacing w:line="240" w:lineRule="auto"/>
              <w:rPr>
                <w:sz w:val="20"/>
                <w:szCs w:val="20"/>
              </w:rPr>
            </w:pPr>
            <w:r w:rsidDel="00000000" w:rsidR="00000000" w:rsidRPr="00000000">
              <w:rPr>
                <w:sz w:val="20"/>
                <w:szCs w:val="20"/>
                <w:rtl w:val="0"/>
              </w:rPr>
              <w:t xml:space="preserve">phạm vi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4">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5">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6">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7">
            <w:pPr>
              <w:widowControl w:val="0"/>
              <w:spacing w:line="240" w:lineRule="auto"/>
              <w:rPr>
                <w:sz w:val="20"/>
                <w:szCs w:val="20"/>
              </w:rPr>
            </w:pPr>
            <w:r w:rsidDel="00000000" w:rsidR="00000000" w:rsidRPr="00000000">
              <w:rPr>
                <w:sz w:val="20"/>
                <w:szCs w:val="20"/>
                <w:rtl w:val="0"/>
              </w:rPr>
              <w:t xml:space="preserve">nhân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8">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9">
            <w:pPr>
              <w:widowControl w:val="0"/>
              <w:spacing w:line="240" w:lineRule="auto"/>
              <w:rPr>
                <w:sz w:val="20"/>
                <w:szCs w:val="20"/>
              </w:rPr>
            </w:pPr>
            <w:r w:rsidDel="00000000" w:rsidR="00000000" w:rsidRPr="00000000">
              <w:rPr>
                <w:sz w:val="20"/>
                <w:szCs w:val="20"/>
                <w:rtl w:val="0"/>
              </w:rPr>
              <w:t xml:space="preserve">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A">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B">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C">
            <w:pPr>
              <w:widowControl w:val="0"/>
              <w:spacing w:line="240" w:lineRule="auto"/>
              <w:rPr>
                <w:sz w:val="20"/>
                <w:szCs w:val="20"/>
              </w:rPr>
            </w:pPr>
            <w:r w:rsidDel="00000000" w:rsidR="00000000" w:rsidRPr="00000000">
              <w:rPr>
                <w:sz w:val="20"/>
                <w:szCs w:val="20"/>
                <w:rtl w:val="0"/>
              </w:rPr>
              <w:t xml:space="preserve">synesthetic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D">
            <w:pPr>
              <w:widowControl w:val="0"/>
              <w:spacing w:line="240" w:lineRule="auto"/>
              <w:rPr>
                <w:sz w:val="20"/>
                <w:szCs w:val="20"/>
              </w:rPr>
            </w:pPr>
            <w:r w:rsidDel="00000000" w:rsidR="00000000" w:rsidRPr="00000000">
              <w:rPr>
                <w:sz w:val="20"/>
                <w:szCs w:val="20"/>
                <w:rtl w:val="0"/>
              </w:rPr>
              <w:t xml:space="preserve">thuộc về liên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E">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DF">
            <w:pPr>
              <w:widowControl w:val="0"/>
              <w:spacing w:line="240" w:lineRule="auto"/>
              <w:rPr>
                <w:sz w:val="20"/>
                <w:szCs w:val="20"/>
              </w:rPr>
            </w:pPr>
            <w:r w:rsidDel="00000000" w:rsidR="00000000" w:rsidRPr="00000000">
              <w:rPr>
                <w:sz w:val="20"/>
                <w:szCs w:val="20"/>
                <w:rtl w:val="0"/>
              </w:rPr>
              <w:t xml:space="preserve">đặc điểm; nét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0">
            <w:pPr>
              <w:widowControl w:val="0"/>
              <w:spacing w:line="240" w:lineRule="auto"/>
              <w:rPr>
                <w:sz w:val="20"/>
                <w:szCs w:val="20"/>
              </w:rPr>
            </w:pPr>
            <w:r w:rsidDel="00000000" w:rsidR="00000000" w:rsidRPr="00000000">
              <w:rPr>
                <w:sz w:val="20"/>
                <w:szCs w:val="20"/>
                <w:rtl w:val="0"/>
              </w:rPr>
              <w:t xml:space="preserve">memorization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1">
            <w:pPr>
              <w:widowControl w:val="0"/>
              <w:spacing w:line="240" w:lineRule="auto"/>
              <w:rPr>
                <w:sz w:val="20"/>
                <w:szCs w:val="20"/>
              </w:rPr>
            </w:pPr>
            <w:r w:rsidDel="00000000" w:rsidR="00000000" w:rsidRPr="00000000">
              <w:rPr>
                <w:sz w:val="20"/>
                <w:szCs w:val="20"/>
                <w:rtl w:val="0"/>
              </w:rPr>
              <w:t xml:space="preserve">nhiệm vụ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2">
            <w:pPr>
              <w:widowControl w:val="0"/>
              <w:spacing w:line="240" w:lineRule="auto"/>
              <w:rPr>
                <w:sz w:val="20"/>
                <w:szCs w:val="20"/>
              </w:rPr>
            </w:pPr>
            <w:r w:rsidDel="00000000" w:rsidR="00000000" w:rsidRPr="00000000">
              <w:rPr>
                <w:sz w:val="20"/>
                <w:szCs w:val="20"/>
                <w:rtl w:val="0"/>
              </w:rPr>
              <w:t xml:space="preserve">vivid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3">
            <w:pPr>
              <w:widowControl w:val="0"/>
              <w:spacing w:line="240" w:lineRule="auto"/>
              <w:rPr>
                <w:sz w:val="20"/>
                <w:szCs w:val="20"/>
              </w:rPr>
            </w:pPr>
            <w:r w:rsidDel="00000000" w:rsidR="00000000" w:rsidRPr="00000000">
              <w:rPr>
                <w:sz w:val="20"/>
                <w:szCs w:val="20"/>
                <w:rtl w:val="0"/>
              </w:rPr>
              <w:t xml:space="preserve">sống động; rõ nét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4">
            <w:pPr>
              <w:widowControl w:val="0"/>
              <w:spacing w:line="240" w:lineRule="auto"/>
              <w:rPr>
                <w:sz w:val="20"/>
                <w:szCs w:val="20"/>
              </w:rPr>
            </w:pPr>
            <w:r w:rsidDel="00000000" w:rsidR="00000000" w:rsidRPr="00000000">
              <w:rPr>
                <w:sz w:val="20"/>
                <w:szCs w:val="20"/>
                <w:rtl w:val="0"/>
              </w:rPr>
              <w:t xml:space="preserve">long-lasting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5">
            <w:pPr>
              <w:widowControl w:val="0"/>
              <w:spacing w:line="240" w:lineRule="auto"/>
              <w:rPr>
                <w:sz w:val="20"/>
                <w:szCs w:val="20"/>
              </w:rPr>
            </w:pPr>
            <w:r w:rsidDel="00000000" w:rsidR="00000000" w:rsidRPr="00000000">
              <w:rPr>
                <w:sz w:val="20"/>
                <w:szCs w:val="20"/>
                <w:rtl w:val="0"/>
              </w:rPr>
              <w:t xml:space="preserve">lâu dài; bền lâu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6">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7">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8">
            <w:pPr>
              <w:widowControl w:val="0"/>
              <w:spacing w:line="240" w:lineRule="auto"/>
              <w:rPr>
                <w:sz w:val="20"/>
                <w:szCs w:val="20"/>
              </w:rPr>
            </w:pPr>
            <w:r w:rsidDel="00000000" w:rsidR="00000000" w:rsidRPr="00000000">
              <w:rPr>
                <w:sz w:val="20"/>
                <w:szCs w:val="20"/>
                <w:rtl w:val="0"/>
              </w:rPr>
              <w:t xml:space="preserve">extensively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9">
            <w:pPr>
              <w:widowControl w:val="0"/>
              <w:spacing w:line="240" w:lineRule="auto"/>
              <w:rPr>
                <w:sz w:val="20"/>
                <w:szCs w:val="20"/>
              </w:rPr>
            </w:pPr>
            <w:r w:rsidDel="00000000" w:rsidR="00000000" w:rsidRPr="00000000">
              <w:rPr>
                <w:sz w:val="20"/>
                <w:szCs w:val="20"/>
                <w:rtl w:val="0"/>
              </w:rPr>
              <w:t xml:space="preserve">một cách rộng rãi;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A">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B">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C">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D">
            <w:pPr>
              <w:widowControl w:val="0"/>
              <w:spacing w:line="240" w:lineRule="auto"/>
              <w:rPr>
                <w:sz w:val="20"/>
                <w:szCs w:val="20"/>
              </w:rPr>
            </w:pPr>
            <w:r w:rsidDel="00000000" w:rsidR="00000000" w:rsidRPr="00000000">
              <w:rPr>
                <w:sz w:val="20"/>
                <w:szCs w:val="20"/>
                <w:rtl w:val="0"/>
              </w:rPr>
              <w:t xml:space="preserve">cung cấp; đem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E">
            <w:pPr>
              <w:widowControl w:val="0"/>
              <w:spacing w:line="240" w:lineRule="auto"/>
              <w:rPr>
                <w:sz w:val="20"/>
                <w:szCs w:val="20"/>
              </w:rPr>
            </w:pPr>
            <w:r w:rsidDel="00000000" w:rsidR="00000000" w:rsidRPr="00000000">
              <w:rPr>
                <w:sz w:val="20"/>
                <w:szCs w:val="20"/>
                <w:rtl w:val="0"/>
              </w:rPr>
              <w:t xml:space="preserve">deep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F">
            <w:pPr>
              <w:widowControl w:val="0"/>
              <w:spacing w:line="240" w:lineRule="auto"/>
              <w:rPr>
                <w:sz w:val="20"/>
                <w:szCs w:val="20"/>
              </w:rPr>
            </w:pPr>
            <w:r w:rsidDel="00000000" w:rsidR="00000000" w:rsidRPr="00000000">
              <w:rPr>
                <w:sz w:val="20"/>
                <w:szCs w:val="20"/>
                <w:rtl w:val="0"/>
              </w:rPr>
              <w:t xml:space="preserve">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0">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1">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2">
            <w:pPr>
              <w:widowControl w:val="0"/>
              <w:spacing w:line="240" w:lineRule="auto"/>
              <w:rPr>
                <w:sz w:val="20"/>
                <w:szCs w:val="20"/>
              </w:rPr>
            </w:pPr>
            <w:r w:rsidDel="00000000" w:rsidR="00000000" w:rsidRPr="00000000">
              <w:rPr>
                <w:sz w:val="20"/>
                <w:szCs w:val="20"/>
                <w:rtl w:val="0"/>
              </w:rPr>
              <w:t xml:space="preserve">insight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3">
            <w:pPr>
              <w:widowControl w:val="0"/>
              <w:spacing w:line="240" w:lineRule="auto"/>
              <w:rPr>
                <w:sz w:val="20"/>
                <w:szCs w:val="20"/>
              </w:rPr>
            </w:pPr>
            <w:r w:rsidDel="00000000" w:rsidR="00000000" w:rsidRPr="00000000">
              <w:rPr>
                <w:sz w:val="20"/>
                <w:szCs w:val="20"/>
                <w:rtl w:val="0"/>
              </w:rPr>
              <w:t xml:space="preserve">hiểu biết sâu sắc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4">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5">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6">
            <w:pPr>
              <w:widowControl w:val="0"/>
              <w:spacing w:line="240" w:lineRule="auto"/>
              <w:rPr>
                <w:sz w:val="20"/>
                <w:szCs w:val="20"/>
              </w:rPr>
            </w:pPr>
            <w:r w:rsidDel="00000000" w:rsidR="00000000" w:rsidRPr="00000000">
              <w:rPr>
                <w:sz w:val="20"/>
                <w:szCs w:val="20"/>
                <w:rtl w:val="0"/>
              </w:rPr>
              <w:t xml:space="preserve">human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7">
            <w:pPr>
              <w:widowControl w:val="0"/>
              <w:spacing w:line="240" w:lineRule="auto"/>
              <w:rPr>
                <w:sz w:val="20"/>
                <w:szCs w:val="20"/>
              </w:rPr>
            </w:pPr>
            <w:r w:rsidDel="00000000" w:rsidR="00000000" w:rsidRPr="00000000">
              <w:rPr>
                <w:sz w:val="20"/>
                <w:szCs w:val="20"/>
                <w:rtl w:val="0"/>
              </w:rPr>
              <w:t xml:space="preserve">trí nhớ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8">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9">
            <w:pPr>
              <w:widowControl w:val="0"/>
              <w:spacing w:line="240" w:lineRule="auto"/>
              <w:rPr>
                <w:sz w:val="20"/>
                <w:szCs w:val="20"/>
              </w:rPr>
            </w:pPr>
            <w:r w:rsidDel="00000000" w:rsidR="00000000" w:rsidRPr="00000000">
              <w:rPr>
                <w:sz w:val="20"/>
                <w:szCs w:val="20"/>
                <w:rtl w:val="0"/>
              </w:rPr>
              <w:t xml:space="preserve">nâng cao;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A">
            <w:pPr>
              <w:widowControl w:val="0"/>
              <w:spacing w:line="240" w:lineRule="auto"/>
              <w:rPr>
                <w:sz w:val="20"/>
                <w:szCs w:val="20"/>
              </w:rPr>
            </w:pPr>
            <w:r w:rsidDel="00000000" w:rsidR="00000000" w:rsidRPr="00000000">
              <w:rPr>
                <w:sz w:val="20"/>
                <w:szCs w:val="20"/>
                <w:rtl w:val="0"/>
              </w:rPr>
              <w:t xml:space="preserve">neurological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B">
            <w:pPr>
              <w:widowControl w:val="0"/>
              <w:spacing w:line="240" w:lineRule="auto"/>
              <w:rPr>
                <w:sz w:val="20"/>
                <w:szCs w:val="20"/>
              </w:rPr>
            </w:pPr>
            <w:r w:rsidDel="00000000" w:rsidR="00000000" w:rsidRPr="00000000">
              <w:rPr>
                <w:sz w:val="20"/>
                <w:szCs w:val="20"/>
                <w:rtl w:val="0"/>
              </w:rPr>
              <w:t xml:space="preserve">thuộc về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C">
            <w:pPr>
              <w:widowControl w:val="0"/>
              <w:spacing w:line="240"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D">
            <w:pPr>
              <w:widowControl w:val="0"/>
              <w:spacing w:line="240" w:lineRule="auto"/>
              <w:rPr>
                <w:sz w:val="20"/>
                <w:szCs w:val="20"/>
              </w:rPr>
            </w:pPr>
            <w:r w:rsidDel="00000000" w:rsidR="00000000" w:rsidRPr="00000000">
              <w:rPr>
                <w:sz w:val="20"/>
                <w:szCs w:val="20"/>
                <w:rtl w:val="0"/>
              </w:rPr>
              <w:t xml:space="preserve">sự biến đổi;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E">
            <w:pPr>
              <w:widowControl w:val="0"/>
              <w:spacing w:line="240" w:lineRule="auto"/>
              <w:rPr>
                <w:sz w:val="20"/>
                <w:szCs w:val="20"/>
              </w:rPr>
            </w:pPr>
            <w:r w:rsidDel="00000000" w:rsidR="00000000" w:rsidRPr="00000000">
              <w:rPr>
                <w:sz w:val="20"/>
                <w:szCs w:val="20"/>
                <w:rtl w:val="0"/>
              </w:rPr>
              <w:t xml:space="preserve">neurological 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F">
            <w:pPr>
              <w:widowControl w:val="0"/>
              <w:spacing w:line="240" w:lineRule="auto"/>
              <w:rPr>
                <w:sz w:val="20"/>
                <w:szCs w:val="20"/>
              </w:rPr>
            </w:pPr>
            <w:r w:rsidDel="00000000" w:rsidR="00000000" w:rsidRPr="00000000">
              <w:rPr>
                <w:sz w:val="20"/>
                <w:szCs w:val="20"/>
                <w:rtl w:val="0"/>
              </w:rPr>
              <w:t xml:space="preserve">biến thể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0">
            <w:pPr>
              <w:widowControl w:val="0"/>
              <w:spacing w:line="240" w:lineRule="auto"/>
              <w:rPr>
                <w:sz w:val="20"/>
                <w:szCs w:val="20"/>
              </w:rPr>
            </w:pPr>
            <w:r w:rsidDel="00000000" w:rsidR="00000000" w:rsidRPr="00000000">
              <w:rPr>
                <w:sz w:val="20"/>
                <w:szCs w:val="20"/>
                <w:rtl w:val="0"/>
              </w:rPr>
              <w:t xml:space="preserve">well-known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1">
            <w:pPr>
              <w:widowControl w:val="0"/>
              <w:spacing w:line="240" w:lineRule="auto"/>
              <w:rPr>
                <w:sz w:val="20"/>
                <w:szCs w:val="20"/>
              </w:rPr>
            </w:pPr>
            <w:r w:rsidDel="00000000" w:rsidR="00000000" w:rsidRPr="00000000">
              <w:rPr>
                <w:sz w:val="20"/>
                <w:szCs w:val="20"/>
                <w:rtl w:val="0"/>
              </w:rPr>
              <w:t xml:space="preserve">nổi tiếng; được biết đến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2">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3">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4">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5">
            <w:pPr>
              <w:widowControl w:val="0"/>
              <w:spacing w:line="240" w:lineRule="auto"/>
              <w:rPr>
                <w:sz w:val="20"/>
                <w:szCs w:val="20"/>
              </w:rPr>
            </w:pPr>
            <w:r w:rsidDel="00000000" w:rsidR="00000000" w:rsidRPr="00000000">
              <w:rPr>
                <w:sz w:val="20"/>
                <w:szCs w:val="20"/>
                <w:rtl w:val="0"/>
              </w:rPr>
              <w:t xml:space="preserve">khẳng định;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6">
            <w:pPr>
              <w:widowControl w:val="0"/>
              <w:spacing w:line="240" w:lineRule="auto"/>
              <w:rPr>
                <w:sz w:val="20"/>
                <w:szCs w:val="20"/>
              </w:rPr>
            </w:pPr>
            <w:r w:rsidDel="00000000" w:rsidR="00000000" w:rsidRPr="00000000">
              <w:rPr>
                <w:sz w:val="20"/>
                <w:szCs w:val="20"/>
                <w:rtl w:val="0"/>
              </w:rPr>
              <w:t xml:space="preserve">anyone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7">
            <w:pPr>
              <w:widowControl w:val="0"/>
              <w:spacing w:line="240" w:lineRule="auto"/>
              <w:rPr>
                <w:sz w:val="20"/>
                <w:szCs w:val="20"/>
              </w:rPr>
            </w:pPr>
            <w:r w:rsidDel="00000000" w:rsidR="00000000" w:rsidRPr="00000000">
              <w:rPr>
                <w:sz w:val="20"/>
                <w:szCs w:val="20"/>
                <w:rtl w:val="0"/>
              </w:rPr>
              <w:t xml:space="preserve">bất kỳ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8">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A">
            <w:pPr>
              <w:widowControl w:val="0"/>
              <w:spacing w:line="240" w:lineRule="auto"/>
              <w:rPr>
                <w:sz w:val="20"/>
                <w:szCs w:val="20"/>
              </w:rPr>
            </w:pPr>
            <w:r w:rsidDel="00000000" w:rsidR="00000000" w:rsidRPr="00000000">
              <w:rPr>
                <w:sz w:val="20"/>
                <w:szCs w:val="20"/>
                <w:rtl w:val="0"/>
              </w:rPr>
              <w:t xml:space="preserve">memory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B">
            <w:pPr>
              <w:widowControl w:val="0"/>
              <w:spacing w:line="240" w:lineRule="auto"/>
              <w:rPr>
                <w:sz w:val="20"/>
                <w:szCs w:val="20"/>
              </w:rPr>
            </w:pPr>
            <w:r w:rsidDel="00000000" w:rsidR="00000000" w:rsidRPr="00000000">
              <w:rPr>
                <w:sz w:val="20"/>
                <w:szCs w:val="20"/>
                <w:rtl w:val="0"/>
              </w:rPr>
              <w:t xml:space="preserve">khả năng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C">
            <w:pPr>
              <w:widowControl w:val="0"/>
              <w:spacing w:line="240" w:lineRule="auto"/>
              <w:rPr>
                <w:sz w:val="20"/>
                <w:szCs w:val="20"/>
              </w:rPr>
            </w:pPr>
            <w:r w:rsidDel="00000000" w:rsidR="00000000" w:rsidRPr="00000000">
              <w:rPr>
                <w:sz w:val="20"/>
                <w:szCs w:val="20"/>
                <w:rtl w:val="0"/>
              </w:rPr>
              <w:t xml:space="preserve">comparable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0D">
            <w:pPr>
              <w:widowControl w:val="0"/>
              <w:spacing w:line="240" w:lineRule="auto"/>
              <w:rPr>
                <w:sz w:val="20"/>
                <w:szCs w:val="20"/>
              </w:rPr>
            </w:pPr>
            <w:r w:rsidDel="00000000" w:rsidR="00000000" w:rsidRPr="00000000">
              <w:rPr>
                <w:sz w:val="20"/>
                <w:szCs w:val="20"/>
                <w:rtl w:val="0"/>
              </w:rPr>
              <w:t xml:space="preserve">tương đương; có thể so sánh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E">
            <w:pPr>
              <w:widowControl w:val="0"/>
              <w:spacing w:line="240" w:lineRule="auto"/>
              <w:rPr>
                <w:sz w:val="20"/>
                <w:szCs w:val="20"/>
              </w:rPr>
            </w:pPr>
            <w:r w:rsidDel="00000000" w:rsidR="00000000" w:rsidRPr="00000000">
              <w:rPr>
                <w:sz w:val="20"/>
                <w:szCs w:val="20"/>
                <w:rtl w:val="0"/>
              </w:rPr>
              <w:t xml:space="preserve">comparable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0F">
            <w:pPr>
              <w:widowControl w:val="0"/>
              <w:spacing w:line="240" w:lineRule="auto"/>
              <w:rPr>
                <w:sz w:val="20"/>
                <w:szCs w:val="20"/>
              </w:rPr>
            </w:pPr>
            <w:r w:rsidDel="00000000" w:rsidR="00000000" w:rsidRPr="00000000">
              <w:rPr>
                <w:sz w:val="20"/>
                <w:szCs w:val="20"/>
                <w:rtl w:val="0"/>
              </w:rPr>
              <w:t xml:space="preserve">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0">
            <w:pPr>
              <w:widowControl w:val="0"/>
              <w:spacing w:line="240" w:lineRule="auto"/>
              <w:rPr>
                <w:sz w:val="20"/>
                <w:szCs w:val="20"/>
              </w:rPr>
            </w:pPr>
            <w:r w:rsidDel="00000000" w:rsidR="00000000" w:rsidRPr="00000000">
              <w:rPr>
                <w:sz w:val="20"/>
                <w:szCs w:val="20"/>
                <w:rtl w:val="0"/>
              </w:rPr>
              <w:t xml:space="preserve">memory champion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1">
            <w:pPr>
              <w:widowControl w:val="0"/>
              <w:spacing w:line="240" w:lineRule="auto"/>
              <w:rPr>
                <w:sz w:val="20"/>
                <w:szCs w:val="20"/>
              </w:rPr>
            </w:pPr>
            <w:r w:rsidDel="00000000" w:rsidR="00000000" w:rsidRPr="00000000">
              <w:rPr>
                <w:sz w:val="20"/>
                <w:szCs w:val="20"/>
                <w:rtl w:val="0"/>
              </w:rPr>
              <w:t xml:space="preserve">nhà vô địch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2">
            <w:pPr>
              <w:widowControl w:val="0"/>
              <w:spacing w:line="240" w:lineRule="auto"/>
              <w:rPr>
                <w:sz w:val="20"/>
                <w:szCs w:val="20"/>
              </w:rPr>
            </w:pPr>
            <w:r w:rsidDel="00000000" w:rsidR="00000000" w:rsidRPr="00000000">
              <w:rPr>
                <w:sz w:val="20"/>
                <w:szCs w:val="20"/>
                <w:rtl w:val="0"/>
              </w:rPr>
              <w:t xml:space="preserve">consistent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3">
            <w:pPr>
              <w:widowControl w:val="0"/>
              <w:spacing w:line="240" w:lineRule="auto"/>
              <w:rPr>
                <w:sz w:val="20"/>
                <w:szCs w:val="20"/>
              </w:rPr>
            </w:pPr>
            <w:r w:rsidDel="00000000" w:rsidR="00000000" w:rsidRPr="00000000">
              <w:rPr>
                <w:sz w:val="20"/>
                <w:szCs w:val="20"/>
                <w:rtl w:val="0"/>
              </w:rPr>
              <w:t xml:space="preserve">đều đặn;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4">
            <w:pPr>
              <w:widowControl w:val="0"/>
              <w:spacing w:line="240" w:lineRule="auto"/>
              <w:rPr>
                <w:sz w:val="20"/>
                <w:szCs w:val="20"/>
              </w:rPr>
            </w:pPr>
            <w:r w:rsidDel="00000000" w:rsidR="00000000" w:rsidRPr="00000000">
              <w:rPr>
                <w:sz w:val="20"/>
                <w:szCs w:val="20"/>
                <w:rtl w:val="0"/>
              </w:rPr>
              <w:t xml:space="preserve">consistent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5">
            <w:pPr>
              <w:widowControl w:val="0"/>
              <w:spacing w:line="240" w:lineRule="auto"/>
              <w:rPr>
                <w:sz w:val="20"/>
                <w:szCs w:val="20"/>
              </w:rPr>
            </w:pPr>
            <w:r w:rsidDel="00000000" w:rsidR="00000000" w:rsidRPr="00000000">
              <w:rPr>
                <w:sz w:val="20"/>
                <w:szCs w:val="20"/>
                <w:rtl w:val="0"/>
              </w:rPr>
              <w:t xml:space="preserve">luyện tập đều đặn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6">
            <w:pPr>
              <w:widowControl w:val="0"/>
              <w:spacing w:line="240" w:lineRule="auto"/>
              <w:rPr>
                <w:sz w:val="20"/>
                <w:szCs w:val="20"/>
              </w:rPr>
            </w:pPr>
            <w:r w:rsidDel="00000000" w:rsidR="00000000" w:rsidRPr="00000000">
              <w:rPr>
                <w:sz w:val="20"/>
                <w:szCs w:val="20"/>
                <w:rtl w:val="0"/>
              </w:rPr>
              <w:t xml:space="preserve">proper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7">
            <w:pPr>
              <w:widowControl w:val="0"/>
              <w:spacing w:line="240" w:lineRule="auto"/>
              <w:rPr>
                <w:sz w:val="20"/>
                <w:szCs w:val="20"/>
              </w:rPr>
            </w:pPr>
            <w:r w:rsidDel="00000000" w:rsidR="00000000" w:rsidRPr="00000000">
              <w:rPr>
                <w:sz w:val="20"/>
                <w:szCs w:val="20"/>
                <w:rtl w:val="0"/>
              </w:rPr>
              <w:t xml:space="preserve">phù hợp; đúng đắn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8">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9">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A">
            <w:pPr>
              <w:widowControl w:val="0"/>
              <w:spacing w:line="240" w:lineRule="auto"/>
              <w:rPr>
                <w:sz w:val="20"/>
                <w:szCs w:val="20"/>
              </w:rPr>
            </w:pPr>
            <w:r w:rsidDel="00000000" w:rsidR="00000000" w:rsidRPr="00000000">
              <w:rPr>
                <w:sz w:val="20"/>
                <w:szCs w:val="20"/>
                <w:rtl w:val="0"/>
              </w:rPr>
              <w:t xml:space="preserve">experimentation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B">
            <w:pPr>
              <w:widowControl w:val="0"/>
              <w:spacing w:line="240" w:lineRule="auto"/>
              <w:rPr>
                <w:sz w:val="20"/>
                <w:szCs w:val="20"/>
              </w:rPr>
            </w:pPr>
            <w:r w:rsidDel="00000000" w:rsidR="00000000" w:rsidRPr="00000000">
              <w:rPr>
                <w:sz w:val="20"/>
                <w:szCs w:val="20"/>
                <w:rtl w:val="0"/>
              </w:rPr>
              <w:t xml:space="preserve">sự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C">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D">
            <w:pPr>
              <w:widowControl w:val="0"/>
              <w:spacing w:line="240" w:lineRule="auto"/>
              <w:rPr>
                <w:sz w:val="20"/>
                <w:szCs w:val="20"/>
              </w:rPr>
            </w:pPr>
            <w:r w:rsidDel="00000000" w:rsidR="00000000" w:rsidRPr="00000000">
              <w:rPr>
                <w:sz w:val="20"/>
                <w:szCs w:val="20"/>
                <w:rtl w:val="0"/>
              </w:rPr>
              <w:t xml:space="preserve">tăng;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E">
            <w:pPr>
              <w:widowControl w:val="0"/>
              <w:spacing w:line="240" w:lineRule="auto"/>
              <w:rPr>
                <w:sz w:val="20"/>
                <w:szCs w:val="20"/>
              </w:rPr>
            </w:pPr>
            <w:r w:rsidDel="00000000" w:rsidR="00000000" w:rsidRPr="00000000">
              <w:rPr>
                <w:sz w:val="20"/>
                <w:szCs w:val="20"/>
                <w:rtl w:val="0"/>
              </w:rPr>
              <w:t xml:space="preserve">ability to 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1F">
            <w:pPr>
              <w:widowControl w:val="0"/>
              <w:spacing w:line="240" w:lineRule="auto"/>
              <w:rPr>
                <w:sz w:val="20"/>
                <w:szCs w:val="20"/>
              </w:rPr>
            </w:pPr>
            <w:r w:rsidDel="00000000" w:rsidR="00000000" w:rsidRPr="00000000">
              <w:rPr>
                <w:sz w:val="20"/>
                <w:szCs w:val="20"/>
                <w:rtl w:val="0"/>
              </w:rPr>
              <w:t xml:space="preserve">khả năng 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0">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1">
            <w:pPr>
              <w:widowControl w:val="0"/>
              <w:spacing w:line="240"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2">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3">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4">
            <w:pPr>
              <w:widowControl w:val="0"/>
              <w:spacing w:line="240" w:lineRule="auto"/>
              <w:rPr>
                <w:sz w:val="20"/>
                <w:szCs w:val="20"/>
              </w:rPr>
            </w:pPr>
            <w:r w:rsidDel="00000000" w:rsidR="00000000" w:rsidRPr="00000000">
              <w:rPr>
                <w:sz w:val="20"/>
                <w:szCs w:val="20"/>
                <w:rtl w:val="0"/>
              </w:rPr>
              <w:t xml:space="preserv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5">
            <w:pPr>
              <w:widowControl w:val="0"/>
              <w:spacing w:line="240" w:lineRule="auto"/>
              <w:rPr>
                <w:sz w:val="20"/>
                <w:szCs w:val="20"/>
              </w:rPr>
            </w:pPr>
            <w:r w:rsidDel="00000000" w:rsidR="00000000" w:rsidRPr="00000000">
              <w:rPr>
                <w:sz w:val="20"/>
                <w:szCs w:val="20"/>
                <w:rtl w:val="0"/>
              </w:rPr>
              <w:t xml:space="preserve">hơn;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6">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7">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8">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9">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A">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B">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C">
            <w:pPr>
              <w:widowControl w:val="0"/>
              <w:spacing w:line="240" w:lineRule="auto"/>
              <w:rPr>
                <w:sz w:val="20"/>
                <w:szCs w:val="20"/>
              </w:rPr>
            </w:pPr>
            <w:r w:rsidDel="00000000" w:rsidR="00000000" w:rsidRPr="00000000">
              <w:rPr>
                <w:sz w:val="20"/>
                <w:szCs w:val="20"/>
                <w:rtl w:val="0"/>
              </w:rPr>
              <w:t xml:space="preserve">conclude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D">
            <w:pPr>
              <w:widowControl w:val="0"/>
              <w:spacing w:line="240" w:lineRule="auto"/>
              <w:rPr>
                <w:sz w:val="20"/>
                <w:szCs w:val="20"/>
              </w:rPr>
            </w:pPr>
            <w:r w:rsidDel="00000000" w:rsidR="00000000" w:rsidRPr="00000000">
              <w:rPr>
                <w:sz w:val="20"/>
                <w:szCs w:val="20"/>
                <w:rtl w:val="0"/>
              </w:rPr>
              <w:t xml:space="preserve">kết luận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E">
            <w:pPr>
              <w:widowControl w:val="0"/>
              <w:spacing w:line="240" w:lineRule="auto"/>
              <w:rPr>
                <w:sz w:val="20"/>
                <w:szCs w:val="20"/>
              </w:rPr>
            </w:pPr>
            <w:r w:rsidDel="00000000" w:rsidR="00000000" w:rsidRPr="00000000">
              <w:rPr>
                <w:sz w:val="20"/>
                <w:szCs w:val="20"/>
                <w:rtl w:val="0"/>
              </w:rPr>
              <w:t xml:space="preserve">there is no such thing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2F">
            <w:pPr>
              <w:widowControl w:val="0"/>
              <w:spacing w:line="240" w:lineRule="auto"/>
              <w:rPr>
                <w:sz w:val="20"/>
                <w:szCs w:val="20"/>
              </w:rPr>
            </w:pPr>
            <w:r w:rsidDel="00000000" w:rsidR="00000000" w:rsidRPr="00000000">
              <w:rPr>
                <w:sz w:val="20"/>
                <w:szCs w:val="20"/>
                <w:rtl w:val="0"/>
              </w:rPr>
              <w:t xml:space="preserve">không có cái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0">
            <w:pPr>
              <w:widowControl w:val="0"/>
              <w:spacing w:line="240" w:lineRule="auto"/>
              <w:rPr>
                <w:sz w:val="20"/>
                <w:szCs w:val="20"/>
              </w:rPr>
            </w:pPr>
            <w:r w:rsidDel="00000000" w:rsidR="00000000" w:rsidRPr="00000000">
              <w:rPr>
                <w:sz w:val="20"/>
                <w:szCs w:val="20"/>
                <w:rtl w:val="0"/>
              </w:rPr>
              <w:t xml:space="preserve">innately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1">
            <w:pPr>
              <w:widowControl w:val="0"/>
              <w:spacing w:line="240" w:lineRule="auto"/>
              <w:rPr>
                <w:sz w:val="20"/>
                <w:szCs w:val="20"/>
              </w:rPr>
            </w:pPr>
            <w:r w:rsidDel="00000000" w:rsidR="00000000" w:rsidRPr="00000000">
              <w:rPr>
                <w:sz w:val="20"/>
                <w:szCs w:val="20"/>
                <w:rtl w:val="0"/>
              </w:rPr>
              <w:t xml:space="preserve">một cách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2">
            <w:pPr>
              <w:widowControl w:val="0"/>
              <w:spacing w:line="240"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3">
            <w:pPr>
              <w:widowControl w:val="0"/>
              <w:spacing w:line="240"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4">
            <w:pPr>
              <w:widowControl w:val="0"/>
              <w:spacing w:line="240" w:lineRule="auto"/>
              <w:rPr>
                <w:sz w:val="20"/>
                <w:szCs w:val="20"/>
              </w:rPr>
            </w:pPr>
            <w:r w:rsidDel="00000000" w:rsidR="00000000" w:rsidRPr="00000000">
              <w:rPr>
                <w:sz w:val="20"/>
                <w:szCs w:val="20"/>
                <w:rtl w:val="0"/>
              </w:rPr>
              <w:t xml:space="preserve">superior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5">
            <w:pPr>
              <w:widowControl w:val="0"/>
              <w:spacing w:line="240" w:lineRule="auto"/>
              <w:rPr>
                <w:sz w:val="20"/>
                <w:szCs w:val="20"/>
              </w:rPr>
            </w:pPr>
            <w:r w:rsidDel="00000000" w:rsidR="00000000" w:rsidRPr="00000000">
              <w:rPr>
                <w:sz w:val="20"/>
                <w:szCs w:val="20"/>
                <w:rtl w:val="0"/>
              </w:rPr>
              <w:t xml:space="preserve">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6">
            <w:pPr>
              <w:widowControl w:val="0"/>
              <w:spacing w:line="240" w:lineRule="auto"/>
              <w:rPr>
                <w:sz w:val="20"/>
                <w:szCs w:val="20"/>
              </w:rPr>
            </w:pPr>
            <w:r w:rsidDel="00000000" w:rsidR="00000000" w:rsidRPr="00000000">
              <w:rPr>
                <w:sz w:val="20"/>
                <w:szCs w:val="20"/>
                <w:rtl w:val="0"/>
              </w:rPr>
              <w:t xml:space="preserve">superior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7">
            <w:pPr>
              <w:widowControl w:val="0"/>
              <w:spacing w:line="240" w:lineRule="auto"/>
              <w:rPr>
                <w:sz w:val="20"/>
                <w:szCs w:val="20"/>
              </w:rPr>
            </w:pPr>
            <w:r w:rsidDel="00000000" w:rsidR="00000000" w:rsidRPr="00000000">
              <w:rPr>
                <w:sz w:val="20"/>
                <w:szCs w:val="20"/>
                <w:rtl w:val="0"/>
              </w:rPr>
              <w:t xml:space="preserve">trí nhớ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8">
            <w:pPr>
              <w:widowControl w:val="0"/>
              <w:spacing w:line="240" w:lineRule="auto"/>
              <w:rPr>
                <w:sz w:val="20"/>
                <w:szCs w:val="20"/>
              </w:rPr>
            </w:pPr>
            <w:r w:rsidDel="00000000" w:rsidR="00000000" w:rsidRPr="00000000">
              <w:rPr>
                <w:sz w:val="20"/>
                <w:szCs w:val="20"/>
                <w:rtl w:val="0"/>
              </w:rPr>
              <w:t xml:space="preserve">revisit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9">
            <w:pPr>
              <w:widowControl w:val="0"/>
              <w:spacing w:line="240" w:lineRule="auto"/>
              <w:rPr>
                <w:sz w:val="20"/>
                <w:szCs w:val="20"/>
              </w:rPr>
            </w:pPr>
            <w:r w:rsidDel="00000000" w:rsidR="00000000" w:rsidRPr="00000000">
              <w:rPr>
                <w:sz w:val="20"/>
                <w:szCs w:val="20"/>
                <w:rtl w:val="0"/>
              </w:rPr>
              <w:t xml:space="preserve">xem xét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A">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B">
            <w:pPr>
              <w:widowControl w:val="0"/>
              <w:spacing w:line="240" w:lineRule="auto"/>
              <w:rPr>
                <w:sz w:val="20"/>
                <w:szCs w:val="20"/>
              </w:rPr>
            </w:pPr>
            <w:r w:rsidDel="00000000" w:rsidR="00000000" w:rsidRPr="00000000">
              <w:rPr>
                <w:sz w:val="20"/>
                <w:szCs w:val="20"/>
                <w:rtl w:val="0"/>
              </w:rPr>
              <w:t xml:space="preserve">ban đầu; nguyên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C">
            <w:pPr>
              <w:widowControl w:val="0"/>
              <w:spacing w:line="240" w:lineRule="auto"/>
              <w:rPr>
                <w:sz w:val="20"/>
                <w:szCs w:val="20"/>
              </w:rPr>
            </w:pPr>
            <w:r w:rsidDel="00000000" w:rsidR="00000000" w:rsidRPr="00000000">
              <w:rPr>
                <w:sz w:val="20"/>
                <w:szCs w:val="20"/>
                <w:rtl w:val="0"/>
              </w:rPr>
              <w:t xml:space="preserve">case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D">
            <w:pPr>
              <w:widowControl w:val="0"/>
              <w:spacing w:line="240" w:lineRule="auto"/>
              <w:rPr>
                <w:sz w:val="20"/>
                <w:szCs w:val="20"/>
              </w:rPr>
            </w:pPr>
            <w:r w:rsidDel="00000000" w:rsidR="00000000" w:rsidRPr="00000000">
              <w:rPr>
                <w:sz w:val="20"/>
                <w:szCs w:val="20"/>
                <w:rtl w:val="0"/>
              </w:rPr>
              <w:t xml:space="preserve">báo cáo 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E">
            <w:pPr>
              <w:widowControl w:val="0"/>
              <w:spacing w:line="240" w:lineRule="auto"/>
              <w:rPr>
                <w:sz w:val="20"/>
                <w:szCs w:val="20"/>
              </w:rPr>
            </w:pPr>
            <w:r w:rsidDel="00000000" w:rsidR="00000000" w:rsidRPr="00000000">
              <w:rPr>
                <w:sz w:val="20"/>
                <w:szCs w:val="20"/>
                <w:rtl w:val="0"/>
              </w:rPr>
              <w:t xml:space="preserve">natural memorizer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3F">
            <w:pPr>
              <w:widowControl w:val="0"/>
              <w:spacing w:line="240" w:lineRule="auto"/>
              <w:rPr>
                <w:sz w:val="20"/>
                <w:szCs w:val="20"/>
              </w:rPr>
            </w:pPr>
            <w:r w:rsidDel="00000000" w:rsidR="00000000" w:rsidRPr="00000000">
              <w:rPr>
                <w:sz w:val="20"/>
                <w:szCs w:val="20"/>
                <w:rtl w:val="0"/>
              </w:rPr>
              <w:t xml:space="preserve">người có khả năng ghi nhớ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0">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1">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2">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3">
            <w:pPr>
              <w:widowControl w:val="0"/>
              <w:spacing w:line="240" w:lineRule="auto"/>
              <w:rPr>
                <w:sz w:val="20"/>
                <w:szCs w:val="20"/>
              </w:rPr>
            </w:pPr>
            <w:r w:rsidDel="00000000" w:rsidR="00000000" w:rsidRPr="00000000">
              <w:rPr>
                <w:sz w:val="20"/>
                <w:szCs w:val="20"/>
                <w:rtl w:val="0"/>
              </w:rPr>
              <w:t xml:space="preserve">đáng chú ý; 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4">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5">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6">
            <w:pPr>
              <w:widowControl w:val="0"/>
              <w:spacing w:line="240" w:lineRule="auto"/>
              <w:rPr>
                <w:sz w:val="20"/>
                <w:szCs w:val="20"/>
              </w:rPr>
            </w:pPr>
            <w:r w:rsidDel="00000000" w:rsidR="00000000" w:rsidRPr="00000000">
              <w:rPr>
                <w:sz w:val="20"/>
                <w:szCs w:val="20"/>
                <w:rtl w:val="0"/>
              </w:rPr>
              <w:t xml:space="preserve">actually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7">
            <w:pPr>
              <w:widowControl w:val="0"/>
              <w:spacing w:line="240"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8">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9">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A">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B">
            <w:pPr>
              <w:widowControl w:val="0"/>
              <w:spacing w:line="240" w:lineRule="auto"/>
              <w:rPr>
                <w:sz w:val="20"/>
                <w:szCs w:val="20"/>
              </w:rPr>
            </w:pPr>
            <w:r w:rsidDel="00000000" w:rsidR="00000000" w:rsidRPr="00000000">
              <w:rPr>
                <w:sz w:val="20"/>
                <w:szCs w:val="20"/>
                <w:rtl w:val="0"/>
              </w:rPr>
              <w:t xml:space="preserve">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C">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D">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E">
            <w:pPr>
              <w:widowControl w:val="0"/>
              <w:spacing w:line="240" w:lineRule="auto"/>
              <w:rPr>
                <w:sz w:val="20"/>
                <w:szCs w:val="20"/>
              </w:rPr>
            </w:pPr>
            <w:r w:rsidDel="00000000" w:rsidR="00000000" w:rsidRPr="00000000">
              <w:rPr>
                <w:sz w:val="20"/>
                <w:szCs w:val="20"/>
                <w:rtl w:val="0"/>
              </w:rPr>
              <w:t xml:space="preserve">specific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F">
            <w:pPr>
              <w:widowControl w:val="0"/>
              <w:spacing w:line="240" w:lineRule="auto"/>
              <w:rPr>
                <w:sz w:val="20"/>
                <w:szCs w:val="20"/>
              </w:rPr>
            </w:pPr>
            <w:r w:rsidDel="00000000" w:rsidR="00000000" w:rsidRPr="00000000">
              <w:rPr>
                <w:sz w:val="20"/>
                <w:szCs w:val="20"/>
                <w:rtl w:val="0"/>
              </w:rPr>
              <w:t xml:space="preserve">kỹ thuật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0">
            <w:pPr>
              <w:widowControl w:val="0"/>
              <w:spacing w:line="240" w:lineRule="auto"/>
              <w:rPr>
                <w:sz w:val="20"/>
                <w:szCs w:val="20"/>
              </w:rPr>
            </w:pPr>
            <w:r w:rsidDel="00000000" w:rsidR="00000000" w:rsidRPr="00000000">
              <w:rPr>
                <w:sz w:val="20"/>
                <w:szCs w:val="20"/>
                <w:rtl w:val="0"/>
              </w:rPr>
              <w:t xml:space="preserve">unconsciously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1">
            <w:pPr>
              <w:widowControl w:val="0"/>
              <w:spacing w:line="240" w:lineRule="auto"/>
              <w:rPr>
                <w:sz w:val="20"/>
                <w:szCs w:val="20"/>
              </w:rPr>
            </w:pPr>
            <w:r w:rsidDel="00000000" w:rsidR="00000000" w:rsidRPr="00000000">
              <w:rPr>
                <w:sz w:val="20"/>
                <w:szCs w:val="20"/>
                <w:rtl w:val="0"/>
              </w:rPr>
              <w:t xml:space="preserve">một cách vô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2">
            <w:pPr>
              <w:widowControl w:val="0"/>
              <w:spacing w:line="240" w:lineRule="auto"/>
              <w:rPr>
                <w:sz w:val="20"/>
                <w:szCs w:val="20"/>
              </w:rPr>
            </w:pPr>
            <w:r w:rsidDel="00000000" w:rsidR="00000000" w:rsidRPr="00000000">
              <w:rPr>
                <w:sz w:val="20"/>
                <w:szCs w:val="20"/>
                <w:rtl w:val="0"/>
              </w:rPr>
              <w:t xml:space="preserve">combined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3">
            <w:pPr>
              <w:widowControl w:val="0"/>
              <w:spacing w:line="240" w:lineRule="auto"/>
              <w:rPr>
                <w:sz w:val="20"/>
                <w:szCs w:val="20"/>
              </w:rPr>
            </w:pPr>
            <w:r w:rsidDel="00000000" w:rsidR="00000000" w:rsidRPr="00000000">
              <w:rPr>
                <w:sz w:val="20"/>
                <w:szCs w:val="20"/>
                <w:rtl w:val="0"/>
              </w:rPr>
              <w:t xml:space="preserve">kết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4">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5">
            <w:pPr>
              <w:widowControl w:val="0"/>
              <w:spacing w:line="240" w:lineRule="auto"/>
              <w:rPr>
                <w:sz w:val="20"/>
                <w:szCs w:val="20"/>
              </w:rPr>
            </w:pPr>
            <w:r w:rsidDel="00000000" w:rsidR="00000000" w:rsidRPr="00000000">
              <w:rPr>
                <w:sz w:val="20"/>
                <w:szCs w:val="20"/>
                <w:rtl w:val="0"/>
              </w:rPr>
              <w:t xml:space="preserve">rộng lớn;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6">
            <w:pPr>
              <w:widowControl w:val="0"/>
              <w:spacing w:line="240" w:lineRule="auto"/>
              <w:rPr>
                <w:sz w:val="20"/>
                <w:szCs w:val="20"/>
              </w:rPr>
            </w:pPr>
            <w:r w:rsidDel="00000000" w:rsidR="00000000" w:rsidRPr="00000000">
              <w:rPr>
                <w:sz w:val="20"/>
                <w:szCs w:val="20"/>
                <w:rtl w:val="0"/>
              </w:rPr>
              <w:t xml:space="preserve">extensive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7">
            <w:pPr>
              <w:widowControl w:val="0"/>
              <w:spacing w:line="240" w:lineRule="auto"/>
              <w:rPr>
                <w:sz w:val="20"/>
                <w:szCs w:val="20"/>
              </w:rPr>
            </w:pPr>
            <w:r w:rsidDel="00000000" w:rsidR="00000000" w:rsidRPr="00000000">
              <w:rPr>
                <w:sz w:val="20"/>
                <w:szCs w:val="20"/>
                <w:rtl w:val="0"/>
              </w:rPr>
              <w:t xml:space="preserve">luyện tập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8">
            <w:pPr>
              <w:widowControl w:val="0"/>
              <w:spacing w:line="240" w:lineRule="auto"/>
              <w:rPr>
                <w:sz w:val="20"/>
                <w:szCs w:val="20"/>
              </w:rPr>
            </w:pPr>
            <w:r w:rsidDel="00000000" w:rsidR="00000000" w:rsidRPr="00000000">
              <w:rPr>
                <w:sz w:val="20"/>
                <w:szCs w:val="20"/>
                <w:rtl w:val="0"/>
              </w:rPr>
              <w:t xml:space="preserve">strategist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9">
            <w:pPr>
              <w:widowControl w:val="0"/>
              <w:spacing w:line="240" w:lineRule="auto"/>
              <w:rPr>
                <w:sz w:val="20"/>
                <w:szCs w:val="20"/>
              </w:rPr>
            </w:pPr>
            <w:r w:rsidDel="00000000" w:rsidR="00000000" w:rsidRPr="00000000">
              <w:rPr>
                <w:sz w:val="20"/>
                <w:szCs w:val="20"/>
                <w:rtl w:val="0"/>
              </w:rPr>
              <w:t xml:space="preserve">người sử dụng 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A">
            <w:pPr>
              <w:widowControl w:val="0"/>
              <w:spacing w:line="240" w:lineRule="auto"/>
              <w:rPr>
                <w:sz w:val="20"/>
                <w:szCs w:val="20"/>
              </w:rPr>
            </w:pPr>
            <w:r w:rsidDel="00000000" w:rsidR="00000000" w:rsidRPr="00000000">
              <w:rPr>
                <w:sz w:val="20"/>
                <w:szCs w:val="20"/>
                <w:rtl w:val="0"/>
              </w:rPr>
              <w:t xml:space="preserve">usually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B">
            <w:pPr>
              <w:widowControl w:val="0"/>
              <w:spacing w:line="240" w:lineRule="auto"/>
              <w:rPr>
                <w:sz w:val="20"/>
                <w:szCs w:val="20"/>
              </w:rPr>
            </w:pPr>
            <w:r w:rsidDel="00000000" w:rsidR="00000000" w:rsidRPr="00000000">
              <w:rPr>
                <w:sz w:val="20"/>
                <w:szCs w:val="20"/>
                <w:rtl w:val="0"/>
              </w:rPr>
              <w:t xml:space="preserve">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C">
            <w:pPr>
              <w:widowControl w:val="0"/>
              <w:spacing w:line="240" w:lineRule="auto"/>
              <w:rPr>
                <w:sz w:val="20"/>
                <w:szCs w:val="20"/>
              </w:rPr>
            </w:pPr>
            <w:r w:rsidDel="00000000" w:rsidR="00000000" w:rsidRPr="00000000">
              <w:rPr>
                <w:sz w:val="20"/>
                <w:szCs w:val="20"/>
                <w:rtl w:val="0"/>
              </w:rPr>
              <w:t xml:space="preserve">outstanding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D">
            <w:pPr>
              <w:widowControl w:val="0"/>
              <w:spacing w:line="240" w:lineRule="auto"/>
              <w:rPr>
                <w:sz w:val="20"/>
                <w:szCs w:val="20"/>
              </w:rPr>
            </w:pPr>
            <w:r w:rsidDel="00000000" w:rsidR="00000000" w:rsidRPr="00000000">
              <w:rPr>
                <w:sz w:val="20"/>
                <w:szCs w:val="20"/>
                <w:rtl w:val="0"/>
              </w:rPr>
              <w:t xml:space="preserve">xuất sắc;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E">
            <w:pPr>
              <w:widowControl w:val="0"/>
              <w:spacing w:line="240" w:lineRule="auto"/>
              <w:rPr>
                <w:sz w:val="20"/>
                <w:szCs w:val="20"/>
              </w:rPr>
            </w:pPr>
            <w:r w:rsidDel="00000000" w:rsidR="00000000" w:rsidRPr="00000000">
              <w:rPr>
                <w:sz w:val="20"/>
                <w:szCs w:val="20"/>
                <w:rtl w:val="0"/>
              </w:rPr>
              <w:t xml:space="preserve">outstanding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F">
            <w:pPr>
              <w:widowControl w:val="0"/>
              <w:spacing w:line="240" w:lineRule="auto"/>
              <w:rPr>
                <w:sz w:val="20"/>
                <w:szCs w:val="20"/>
              </w:rPr>
            </w:pPr>
            <w:r w:rsidDel="00000000" w:rsidR="00000000" w:rsidRPr="00000000">
              <w:rPr>
                <w:sz w:val="20"/>
                <w:szCs w:val="20"/>
                <w:rtl w:val="0"/>
              </w:rPr>
              <w:t xml:space="preserve">xuất sắc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0">
            <w:pPr>
              <w:widowControl w:val="0"/>
              <w:spacing w:line="240" w:lineRule="auto"/>
              <w:rPr>
                <w:sz w:val="20"/>
                <w:szCs w:val="20"/>
              </w:rPr>
            </w:pPr>
            <w:r w:rsidDel="00000000" w:rsidR="00000000" w:rsidRPr="00000000">
              <w:rPr>
                <w:sz w:val="20"/>
                <w:szCs w:val="20"/>
                <w:rtl w:val="0"/>
              </w:rPr>
              <w:t xml:space="preserve">remember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1">
            <w:pPr>
              <w:widowControl w:val="0"/>
              <w:spacing w:line="240"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2">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3">
            <w:pPr>
              <w:widowControl w:val="0"/>
              <w:spacing w:line="240" w:lineRule="auto"/>
              <w:rPr>
                <w:sz w:val="20"/>
                <w:szCs w:val="20"/>
              </w:rPr>
            </w:pPr>
            <w:r w:rsidDel="00000000" w:rsidR="00000000" w:rsidRPr="00000000">
              <w:rPr>
                <w:sz w:val="20"/>
                <w:szCs w:val="20"/>
                <w:rtl w:val="0"/>
              </w:rPr>
              <w:t xml:space="preserve">nhất định; một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4">
            <w:pPr>
              <w:widowControl w:val="0"/>
              <w:spacing w:line="240" w:lineRule="auto"/>
              <w:rPr>
                <w:sz w:val="20"/>
                <w:szCs w:val="20"/>
              </w:rPr>
            </w:pPr>
            <w:r w:rsidDel="00000000" w:rsidR="00000000" w:rsidRPr="00000000">
              <w:rPr>
                <w:sz w:val="20"/>
                <w:szCs w:val="20"/>
                <w:rtl w:val="0"/>
              </w:rPr>
              <w:t xml:space="preserve">certain kind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5">
            <w:pPr>
              <w:widowControl w:val="0"/>
              <w:spacing w:line="240" w:lineRule="auto"/>
              <w:rPr>
                <w:sz w:val="20"/>
                <w:szCs w:val="20"/>
              </w:rPr>
            </w:pPr>
            <w:r w:rsidDel="00000000" w:rsidR="00000000" w:rsidRPr="00000000">
              <w:rPr>
                <w:sz w:val="20"/>
                <w:szCs w:val="20"/>
                <w:rtl w:val="0"/>
              </w:rPr>
              <w:t xml:space="preserve">một số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6">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7">
            <w:pPr>
              <w:widowControl w:val="0"/>
              <w:spacing w:line="240" w:lineRule="auto"/>
              <w:rPr>
                <w:sz w:val="20"/>
                <w:szCs w:val="20"/>
              </w:rPr>
            </w:pPr>
            <w:r w:rsidDel="00000000" w:rsidR="00000000" w:rsidRPr="00000000">
              <w:rPr>
                <w:sz w:val="20"/>
                <w:szCs w:val="20"/>
                <w:rtl w:val="0"/>
              </w:rPr>
              <w:t xml:space="preserve">tài liệu; nội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8">
            <w:pPr>
              <w:widowControl w:val="0"/>
              <w:spacing w:line="240" w:lineRule="auto"/>
              <w:rPr>
                <w:sz w:val="20"/>
                <w:szCs w:val="20"/>
              </w:rPr>
            </w:pPr>
            <w:r w:rsidDel="00000000" w:rsidR="00000000" w:rsidRPr="00000000">
              <w:rPr>
                <w:sz w:val="20"/>
                <w:szCs w:val="20"/>
                <w:rtl w:val="0"/>
              </w:rPr>
              <w:t xml:space="preserve">whereas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A">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B">
            <w:pPr>
              <w:widowControl w:val="0"/>
              <w:spacing w:line="240" w:lineRule="auto"/>
              <w:rPr>
                <w:sz w:val="20"/>
                <w:szCs w:val="20"/>
              </w:rPr>
            </w:pPr>
            <w:r w:rsidDel="00000000" w:rsidR="00000000" w:rsidRPr="00000000">
              <w:rPr>
                <w:sz w:val="20"/>
                <w:szCs w:val="20"/>
                <w:rtl w:val="0"/>
              </w:rPr>
              <w:t xml:space="preserve">người có khả năng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C">
            <w:pPr>
              <w:widowControl w:val="0"/>
              <w:spacing w:line="240"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D">
            <w:pPr>
              <w:widowControl w:val="0"/>
              <w:spacing w:line="240"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E">
            <w:pPr>
              <w:widowControl w:val="0"/>
              <w:spacing w:line="240" w:lineRule="auto"/>
              <w:rPr>
                <w:sz w:val="20"/>
                <w:szCs w:val="20"/>
              </w:rPr>
            </w:pPr>
            <w:r w:rsidDel="00000000" w:rsidR="00000000" w:rsidRPr="00000000">
              <w:rPr>
                <w:sz w:val="20"/>
                <w:szCs w:val="20"/>
                <w:rtl w:val="0"/>
              </w:rPr>
              <w:t xml:space="preserve">strong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6F">
            <w:pPr>
              <w:widowControl w:val="0"/>
              <w:spacing w:line="240" w:lineRule="auto"/>
              <w:rPr>
                <w:sz w:val="20"/>
                <w:szCs w:val="20"/>
              </w:rPr>
            </w:pPr>
            <w:r w:rsidDel="00000000" w:rsidR="00000000" w:rsidRPr="00000000">
              <w:rPr>
                <w:sz w:val="20"/>
                <w:szCs w:val="20"/>
                <w:rtl w:val="0"/>
              </w:rPr>
              <w:t xml:space="preserve">trí nhớ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0">
            <w:pPr>
              <w:widowControl w:val="0"/>
              <w:spacing w:line="240" w:lineRule="auto"/>
              <w:rPr>
                <w:sz w:val="20"/>
                <w:szCs w:val="20"/>
              </w:rPr>
            </w:pPr>
            <w:r w:rsidDel="00000000" w:rsidR="00000000" w:rsidRPr="00000000">
              <w:rPr>
                <w:sz w:val="20"/>
                <w:szCs w:val="20"/>
                <w:rtl w:val="0"/>
              </w:rPr>
              <w:t xml:space="preserve">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1">
            <w:pPr>
              <w:widowControl w:val="0"/>
              <w:spacing w:line="240" w:lineRule="auto"/>
              <w:rPr>
                <w:sz w:val="20"/>
                <w:szCs w:val="20"/>
              </w:rPr>
            </w:pPr>
            <w:r w:rsidDel="00000000" w:rsidR="00000000" w:rsidRPr="00000000">
              <w:rPr>
                <w:sz w:val="20"/>
                <w:szCs w:val="20"/>
                <w:rtl w:val="0"/>
              </w:rPr>
              <w:t xml:space="preserve">trên; trong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2">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3">
            <w:pPr>
              <w:widowControl w:val="0"/>
              <w:spacing w:line="240" w:lineRule="auto"/>
              <w:rPr>
                <w:sz w:val="20"/>
                <w:szCs w:val="20"/>
              </w:rPr>
            </w:pPr>
            <w:r w:rsidDel="00000000" w:rsidR="00000000" w:rsidRPr="00000000">
              <w:rPr>
                <w:sz w:val="20"/>
                <w:szCs w:val="20"/>
                <w:rtl w:val="0"/>
              </w:rPr>
              <w:t xml:space="preserve">loại; kiểu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4">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5">
            <w:pPr>
              <w:widowControl w:val="0"/>
              <w:spacing w:line="240" w:lineRule="auto"/>
              <w:rPr>
                <w:sz w:val="20"/>
                <w:szCs w:val="20"/>
              </w:rPr>
            </w:pPr>
            <w:r w:rsidDel="00000000" w:rsidR="00000000" w:rsidRPr="00000000">
              <w:rPr>
                <w:sz w:val="20"/>
                <w:szCs w:val="20"/>
                <w:rtl w:val="0"/>
              </w:rPr>
              <w:t xml:space="preserve">nhiệm vụ; bài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6">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7">
            <w:pPr>
              <w:widowControl w:val="0"/>
              <w:spacing w:line="240" w:lineRule="auto"/>
              <w:rPr>
                <w:sz w:val="20"/>
                <w:szCs w:val="20"/>
              </w:rPr>
            </w:pPr>
            <w:r w:rsidDel="00000000" w:rsidR="00000000" w:rsidRPr="00000000">
              <w:rPr>
                <w:sz w:val="20"/>
                <w:szCs w:val="20"/>
                <w:rtl w:val="0"/>
              </w:rPr>
              <w:t xml:space="preserve">lưu giữ;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8">
            <w:pPr>
              <w:widowControl w:val="0"/>
              <w:spacing w:line="240" w:lineRule="auto"/>
              <w:rPr>
                <w:sz w:val="20"/>
                <w:szCs w:val="20"/>
              </w:rPr>
            </w:pPr>
            <w:r w:rsidDel="00000000" w:rsidR="00000000" w:rsidRPr="00000000">
              <w:rPr>
                <w:sz w:val="20"/>
                <w:szCs w:val="20"/>
                <w:rtl w:val="0"/>
              </w:rPr>
              <w:t xml:space="preserve">retain a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9">
            <w:pPr>
              <w:widowControl w:val="0"/>
              <w:spacing w:line="240" w:lineRule="auto"/>
              <w:rPr>
                <w:sz w:val="20"/>
                <w:szCs w:val="20"/>
              </w:rPr>
            </w:pPr>
            <w:r w:rsidDel="00000000" w:rsidR="00000000" w:rsidRPr="00000000">
              <w:rPr>
                <w:sz w:val="20"/>
                <w:szCs w:val="20"/>
                <w:rtl w:val="0"/>
              </w:rPr>
              <w:t xml:space="preserve">lưu giữ ký 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A">
            <w:pPr>
              <w:widowControl w:val="0"/>
              <w:spacing w:line="240" w:lineRule="auto"/>
              <w:rPr>
                <w:sz w:val="20"/>
                <w:szCs w:val="20"/>
              </w:rPr>
            </w:pPr>
            <w:r w:rsidDel="00000000" w:rsidR="00000000" w:rsidRPr="00000000">
              <w:rPr>
                <w:sz w:val="20"/>
                <w:szCs w:val="20"/>
                <w:rtl w:val="0"/>
              </w:rPr>
              <w:t xml:space="preserve">more easily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7B">
            <w:pPr>
              <w:widowControl w:val="0"/>
              <w:spacing w:line="240" w:lineRule="auto"/>
              <w:rPr>
                <w:sz w:val="20"/>
                <w:szCs w:val="20"/>
              </w:rPr>
            </w:pPr>
            <w:r w:rsidDel="00000000" w:rsidR="00000000" w:rsidRPr="00000000">
              <w:rPr>
                <w:sz w:val="20"/>
                <w:szCs w:val="20"/>
                <w:rtl w:val="0"/>
              </w:rPr>
              <w:t xml:space="preserve">dễ dàng hơn</w:t>
            </w:r>
          </w:p>
        </w:tc>
      </w:tr>
    </w:tbl>
    <w:p w:rsidR="00000000" w:rsidDel="00000000" w:rsidP="00000000" w:rsidRDefault="00000000" w:rsidRPr="00000000" w14:paraId="0000087C">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