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7599" w14:textId="77777777" w:rsidR="0016457F" w:rsidRDefault="0016457F" w:rsidP="0016457F">
      <w:pPr>
        <w:pStyle w:val="NormalWeb"/>
        <w:shd w:val="clear" w:color="auto" w:fill="FFFFFF"/>
        <w:jc w:val="both"/>
        <w:rPr>
          <w:rFonts w:ascii="Segoe UI" w:hAnsi="Segoe UI" w:cs="Segoe UI"/>
          <w:color w:val="333333"/>
        </w:rPr>
      </w:pPr>
      <w:r>
        <w:rPr>
          <w:rFonts w:ascii="Segoe UI" w:hAnsi="Segoe UI" w:cs="Segoe UI"/>
          <w:color w:val="333333"/>
        </w:rPr>
        <w:t>Người què chơi bóng cũng là một trong những số trò chơi trong cắm trại khá phổ biến, cả nhóm sẽ được chia ra thành 2 đội chơi, người quản trò cầm trái bóng và ném lên cao, khi quả bóng rơi xuống, người nào bắt được sẽ ném bóng cho đội chơi còn lại.</w:t>
      </w:r>
    </w:p>
    <w:p w14:paraId="4D342128" w14:textId="77777777" w:rsidR="0016457F" w:rsidRDefault="0016457F" w:rsidP="0016457F">
      <w:pPr>
        <w:pStyle w:val="NormalWeb"/>
        <w:shd w:val="clear" w:color="auto" w:fill="FFFFFF"/>
        <w:jc w:val="both"/>
        <w:rPr>
          <w:rFonts w:ascii="Segoe UI" w:hAnsi="Segoe UI" w:cs="Segoe UI"/>
          <w:color w:val="333333"/>
        </w:rPr>
      </w:pPr>
      <w:r>
        <w:rPr>
          <w:rFonts w:ascii="Segoe UI" w:hAnsi="Segoe UI" w:cs="Segoe UI"/>
          <w:color w:val="333333"/>
        </w:rPr>
        <w:t>Các đội chơi liên tục ném bóng qua lại cho nhau cho tới khi bóng tới đường đích của đối phương. Cuộc thi sẽ kết thúc khi đội nào có bóng rơi vào vòng tròn đích của đối phương trước sẽ là đội chơi dành chiến thắng. Gọi là người què chơi bóng vì luật chơi của trò chơi này là các thành viên không được dùng chân để đỡ bóng mà phải dùng tay chuyền bóng. Trò chơi cắm trại ngoài trời này sẽ mang đến nhiều tiếng cười cho chuyến đi dã ngoại của bạn.</w:t>
      </w:r>
    </w:p>
    <w:p w14:paraId="7F63484B" w14:textId="5AB1CE72" w:rsidR="00700DC8" w:rsidRDefault="00700DC8" w:rsidP="0016457F">
      <w:pPr>
        <w:pStyle w:val="NormalWeb"/>
        <w:shd w:val="clear" w:color="auto" w:fill="FFFFFF"/>
        <w:jc w:val="both"/>
        <w:rPr>
          <w:rFonts w:ascii="Segoe UI" w:hAnsi="Segoe UI" w:cs="Segoe UI"/>
          <w:color w:val="333333"/>
        </w:rPr>
      </w:pPr>
      <w:r>
        <w:rPr>
          <w:rFonts w:ascii="Arial" w:hAnsi="Arial" w:cs="Arial"/>
          <w:noProof/>
          <w:color w:val="000000"/>
          <w:sz w:val="22"/>
          <w:szCs w:val="22"/>
          <w:bdr w:val="none" w:sz="0" w:space="0" w:color="auto" w:frame="1"/>
        </w:rPr>
        <w:drawing>
          <wp:inline distT="0" distB="0" distL="0" distR="0" wp14:anchorId="197D6F78" wp14:editId="451F3E9C">
            <wp:extent cx="5715000" cy="3810000"/>
            <wp:effectExtent l="0" t="0" r="0" b="0"/>
            <wp:docPr id="31632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3E8ECAC" w14:textId="77777777" w:rsidR="00CC5134" w:rsidRDefault="00CC5134"/>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77B"/>
    <w:rsid w:val="0016457F"/>
    <w:rsid w:val="00700DC8"/>
    <w:rsid w:val="0094777B"/>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0D85"/>
  <w15:chartTrackingRefBased/>
  <w15:docId w15:val="{8BDB1E49-E925-42AD-A4B0-560EABBB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5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14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2024-01-16T07:47:00Z</dcterms:created>
  <dcterms:modified xsi:type="dcterms:W3CDTF">2024-01-16T16:24:00Z</dcterms:modified>
</cp:coreProperties>
</file>