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134" w:rsidRDefault="00717092">
      <w:r>
        <w:rPr>
          <w:rFonts w:ascii="Segoe UI" w:hAnsi="Segoe UI" w:cs="Segoe UI"/>
          <w:color w:val="333333"/>
          <w:shd w:val="clear" w:color="auto" w:fill="FFFFFF"/>
        </w:rPr>
        <w:t>Cũng tương tự như trò chơi thi hát, tuy nhiên với trò chơi này cả nhóm sẽ được chơi chung với nhau, các thành viên trong đội sẽ hát một câu bất kỳ và dừng lại ở một từ nào đó trong bài hát. Sau đó chọn một người bất kỳ trong nhóm để hát câu tiếp theo. Người được chọn phải hát bài hát có từ cuối cùng của người trước đó.</w:t>
      </w:r>
      <w:bookmarkStart w:id="0" w:name="_GoBack"/>
      <w:bookmarkEnd w:id="0"/>
    </w:p>
    <w:sectPr w:rsidR="00CC5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651"/>
    <w:rsid w:val="006D6651"/>
    <w:rsid w:val="00717092"/>
    <w:rsid w:val="00CC5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91BB62-80B4-430F-AAE4-A337CAD5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Words>
  <Characters>274</Characters>
  <Application>Microsoft Office Word</Application>
  <DocSecurity>0</DocSecurity>
  <Lines>2</Lines>
  <Paragraphs>1</Paragraphs>
  <ScaleCrop>false</ScaleCrop>
  <Company/>
  <LinksUpToDate>false</LinksUpToDate>
  <CharactersWithSpaces>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2024-01-16T07:47:00Z</dcterms:created>
  <dcterms:modified xsi:type="dcterms:W3CDTF">2024-01-16T07:47:00Z</dcterms:modified>
</cp:coreProperties>
</file>