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F040" w14:textId="77777777" w:rsidR="005B41B5" w:rsidRDefault="005B41B5" w:rsidP="005B41B5">
      <w:pPr>
        <w:pStyle w:val="NormalWeb"/>
        <w:shd w:val="clear" w:color="auto" w:fill="FFFFFF"/>
        <w:spacing w:before="0" w:beforeAutospacing="0" w:after="375" w:afterAutospacing="0"/>
        <w:jc w:val="both"/>
        <w:rPr>
          <w:rFonts w:ascii="Arial" w:hAnsi="Arial" w:cs="Arial"/>
          <w:color w:val="404E65"/>
          <w:sz w:val="23"/>
          <w:szCs w:val="23"/>
        </w:rPr>
      </w:pPr>
      <w:r>
        <w:rPr>
          <w:rFonts w:ascii="Arial" w:hAnsi="Arial" w:cs="Arial"/>
          <w:color w:val="404E65"/>
          <w:sz w:val="23"/>
          <w:szCs w:val="23"/>
        </w:rPr>
        <w:t>Nếu như bạn không ngại lấm lem thì có thể cùng mọi người tham gia trò chơi này. Với trò chơi này cần tối thiểu là 2 đội và mỗi đội có tầm 5 đến 7 thành viên. Dụng cụ chuẩn bị sẽ là bột trắng, đĩa và khăn để bịt mắt. Mỗi thành viên trong một đội sau khi đã ngồi thành hàng dọc thì sẽ cột khăn bị mắt qua đầu, sau đó đặt đĩa nhựa lên đầu của mình. </w:t>
      </w:r>
    </w:p>
    <w:p w14:paraId="2AF09AF2" w14:textId="77777777" w:rsidR="005B41B5" w:rsidRDefault="005B41B5" w:rsidP="005B41B5">
      <w:pPr>
        <w:pStyle w:val="NormalWeb"/>
        <w:shd w:val="clear" w:color="auto" w:fill="FFFFFF"/>
        <w:spacing w:before="0" w:beforeAutospacing="0" w:after="375" w:afterAutospacing="0"/>
        <w:jc w:val="both"/>
        <w:rPr>
          <w:rFonts w:ascii="Arial" w:hAnsi="Arial" w:cs="Arial"/>
          <w:b/>
          <w:bCs/>
          <w:color w:val="404E65"/>
          <w:sz w:val="23"/>
          <w:szCs w:val="23"/>
        </w:rPr>
      </w:pPr>
      <w:r>
        <w:rPr>
          <w:rFonts w:ascii="Arial" w:hAnsi="Arial" w:cs="Arial"/>
          <w:color w:val="404E65"/>
          <w:sz w:val="23"/>
          <w:szCs w:val="23"/>
        </w:rPr>
        <w:t>Trò chơi sẽ được bắt đầu khi có còi từ phía trọng tài, thành viên đầu tiên sẽ rót bột cho thành viên thứ 2 đứng sau mình, liên tục như vậy cho đến lượt người cuối cùng. Đĩa ai đầy bột hơn đội đó sẽ chiến thắng. Đây là trò chơi đòi hỏi tính khéo léo trong nhóm </w:t>
      </w:r>
      <w:r>
        <w:rPr>
          <w:rFonts w:ascii="Arial" w:hAnsi="Arial" w:cs="Arial"/>
          <w:b/>
          <w:bCs/>
          <w:color w:val="404E65"/>
          <w:sz w:val="23"/>
          <w:szCs w:val="23"/>
        </w:rPr>
        <w:t>các trò chơi lớn trong cắm trại.</w:t>
      </w:r>
    </w:p>
    <w:p w14:paraId="6D7174AF" w14:textId="61AEAF42" w:rsidR="00616D59" w:rsidRDefault="00616D59" w:rsidP="005B41B5">
      <w:pPr>
        <w:pStyle w:val="NormalWeb"/>
        <w:shd w:val="clear" w:color="auto" w:fill="FFFFFF"/>
        <w:spacing w:before="0" w:beforeAutospacing="0" w:after="375" w:afterAutospacing="0"/>
        <w:jc w:val="both"/>
        <w:rPr>
          <w:rFonts w:ascii="Arial" w:hAnsi="Arial" w:cs="Arial"/>
          <w:color w:val="404E65"/>
          <w:sz w:val="23"/>
          <w:szCs w:val="23"/>
        </w:rPr>
      </w:pPr>
      <w:r>
        <w:rPr>
          <w:rFonts w:ascii="Arial" w:hAnsi="Arial" w:cs="Arial"/>
          <w:noProof/>
          <w:color w:val="000000"/>
          <w:sz w:val="22"/>
          <w:szCs w:val="22"/>
          <w:bdr w:val="none" w:sz="0" w:space="0" w:color="auto" w:frame="1"/>
        </w:rPr>
        <w:drawing>
          <wp:inline distT="0" distB="0" distL="0" distR="0" wp14:anchorId="49CA1267" wp14:editId="636CD831">
            <wp:extent cx="5734050" cy="3225800"/>
            <wp:effectExtent l="0" t="0" r="0" b="0"/>
            <wp:docPr id="2005084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4050" cy="3225800"/>
                    </a:xfrm>
                    <a:prstGeom prst="rect">
                      <a:avLst/>
                    </a:prstGeom>
                    <a:noFill/>
                    <a:ln>
                      <a:noFill/>
                    </a:ln>
                  </pic:spPr>
                </pic:pic>
              </a:graphicData>
            </a:graphic>
          </wp:inline>
        </w:drawing>
      </w:r>
    </w:p>
    <w:p w14:paraId="6B750BA1" w14:textId="77777777" w:rsidR="00CC5134" w:rsidRDefault="00CC5134"/>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8F1"/>
    <w:rsid w:val="005B41B5"/>
    <w:rsid w:val="00616D59"/>
    <w:rsid w:val="006228F1"/>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5F717"/>
  <w15:chartTrackingRefBased/>
  <w15:docId w15:val="{6D85C8A7-4611-4676-9FFA-67BFA6B14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1B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679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Vũ Trần</cp:lastModifiedBy>
  <cp:revision>3</cp:revision>
  <dcterms:created xsi:type="dcterms:W3CDTF">2024-01-16T07:39:00Z</dcterms:created>
  <dcterms:modified xsi:type="dcterms:W3CDTF">2024-01-16T16:28:00Z</dcterms:modified>
</cp:coreProperties>
</file>