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8020" w14:textId="77777777" w:rsidR="00532AC9" w:rsidRPr="00532AC9" w:rsidRDefault="00532AC9" w:rsidP="00532AC9">
      <w:pPr>
        <w:spacing w:after="0" w:line="600" w:lineRule="atLeast"/>
        <w:outlineLvl w:val="2"/>
        <w:rPr>
          <w:rFonts w:ascii="Helvetica" w:eastAsia="Times New Roman" w:hAnsi="Helvetica" w:cs="Helvetica"/>
          <w:b/>
          <w:bCs/>
          <w:color w:val="333333"/>
          <w:sz w:val="27"/>
          <w:szCs w:val="27"/>
        </w:rPr>
      </w:pPr>
      <w:r w:rsidRPr="00532AC9">
        <w:rPr>
          <w:rFonts w:ascii="Helvetica" w:eastAsia="Times New Roman" w:hAnsi="Helvetica" w:cs="Helvetica"/>
          <w:b/>
          <w:bCs/>
          <w:color w:val="333333"/>
          <w:sz w:val="27"/>
          <w:szCs w:val="27"/>
        </w:rPr>
        <w:t>Trò chơi di chuyển cân bằng</w:t>
      </w:r>
    </w:p>
    <w:p w14:paraId="22E72BD6" w14:textId="77777777" w:rsidR="00532AC9" w:rsidRPr="00532AC9" w:rsidRDefault="00532AC9" w:rsidP="00532AC9">
      <w:pPr>
        <w:spacing w:after="0" w:afterAutospacing="1" w:line="450" w:lineRule="atLeast"/>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Cân bằng động dễ thiết lập hơn bạn nghĩ. </w:t>
      </w:r>
      <w:r w:rsidRPr="00532AC9">
        <w:rPr>
          <w:rFonts w:ascii="Helvetica" w:eastAsia="Times New Roman" w:hAnsi="Helvetica" w:cs="Helvetica"/>
          <w:b/>
          <w:bCs/>
          <w:color w:val="333333"/>
          <w:sz w:val="27"/>
          <w:szCs w:val="27"/>
        </w:rPr>
        <w:t>Bạn chỉ cần một ít băng dính màu và thời gian để chơi.</w:t>
      </w:r>
    </w:p>
    <w:p w14:paraId="19897860" w14:textId="77777777" w:rsidR="00532AC9" w:rsidRPr="00532AC9" w:rsidRDefault="00532AC9" w:rsidP="00532AC9">
      <w:pPr>
        <w:spacing w:after="0" w:afterAutospacing="1" w:line="450" w:lineRule="atLeast"/>
        <w:jc w:val="both"/>
        <w:rPr>
          <w:rFonts w:ascii="Helvetica" w:eastAsia="Times New Roman" w:hAnsi="Helvetica" w:cs="Helvetica"/>
          <w:color w:val="333333"/>
          <w:sz w:val="27"/>
          <w:szCs w:val="27"/>
        </w:rPr>
      </w:pPr>
      <w:r w:rsidRPr="00532AC9">
        <w:rPr>
          <w:rFonts w:ascii="Helvetica" w:eastAsia="Times New Roman" w:hAnsi="Helvetica" w:cs="Helvetica"/>
          <w:b/>
          <w:bCs/>
          <w:color w:val="333333"/>
          <w:sz w:val="27"/>
          <w:szCs w:val="27"/>
        </w:rPr>
        <w:t>Bạn sẽ cần chuẩn bị:</w:t>
      </w:r>
    </w:p>
    <w:p w14:paraId="49DBC73A" w14:textId="77777777" w:rsidR="00532AC9" w:rsidRPr="00532AC9" w:rsidRDefault="00532AC9" w:rsidP="00532AC9">
      <w:pPr>
        <w:numPr>
          <w:ilvl w:val="0"/>
          <w:numId w:val="1"/>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Băng dính màu (nhiều màu để thêm phần thú vị)</w:t>
      </w:r>
    </w:p>
    <w:p w14:paraId="0F76D96F" w14:textId="77777777" w:rsidR="00532AC9" w:rsidRPr="00532AC9" w:rsidRDefault="00532AC9" w:rsidP="00532AC9">
      <w:pPr>
        <w:numPr>
          <w:ilvl w:val="0"/>
          <w:numId w:val="1"/>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Không gian để chơi</w:t>
      </w:r>
    </w:p>
    <w:p w14:paraId="5D80373D" w14:textId="77777777" w:rsidR="00532AC9" w:rsidRPr="00532AC9" w:rsidRDefault="00532AC9" w:rsidP="00532AC9">
      <w:pPr>
        <w:spacing w:after="0" w:afterAutospacing="1" w:line="450" w:lineRule="atLeast"/>
        <w:jc w:val="both"/>
        <w:rPr>
          <w:rFonts w:ascii="Helvetica" w:eastAsia="Times New Roman" w:hAnsi="Helvetica" w:cs="Helvetica"/>
          <w:color w:val="333333"/>
          <w:sz w:val="27"/>
          <w:szCs w:val="27"/>
        </w:rPr>
      </w:pPr>
      <w:r w:rsidRPr="00532AC9">
        <w:rPr>
          <w:rFonts w:ascii="Helvetica" w:eastAsia="Times New Roman" w:hAnsi="Helvetica" w:cs="Helvetica"/>
          <w:b/>
          <w:bCs/>
          <w:color w:val="333333"/>
          <w:sz w:val="27"/>
          <w:szCs w:val="27"/>
        </w:rPr>
        <w:t>Cách chơi:</w:t>
      </w:r>
    </w:p>
    <w:p w14:paraId="1AD3F6AE" w14:textId="77777777" w:rsidR="00532AC9" w:rsidRPr="00532AC9" w:rsidRDefault="00532AC9" w:rsidP="00532AC9">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Dọn dẹp không gian trong phòng và lau sàn.</w:t>
      </w:r>
    </w:p>
    <w:p w14:paraId="50AB2AAE" w14:textId="77777777" w:rsidR="00532AC9" w:rsidRPr="00532AC9" w:rsidRDefault="00532AC9" w:rsidP="00532AC9">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Dán băng để tạo ra các đường thẳng hoặc cong trên sàn.</w:t>
      </w:r>
    </w:p>
    <w:p w14:paraId="51913B43" w14:textId="77777777" w:rsidR="00532AC9" w:rsidRPr="00532AC9" w:rsidRDefault="00532AC9" w:rsidP="00532AC9">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Bạn có thể sử dụng nhiều màu sắc và có những quy tắc riêng về cách trẻ đi trên chúng. Ví dụ, nếu cuộn băng màu xanh, trẻ phải đi bằng một tay trên đầu, hoặc nếu nó có màu xanh lá cây, đứa trẻ phải nhảy lò cò.</w:t>
      </w:r>
    </w:p>
    <w:p w14:paraId="4B9B6250" w14:textId="77777777" w:rsidR="00532AC9" w:rsidRPr="00532AC9" w:rsidRDefault="00532AC9" w:rsidP="00532AC9">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Đứa trẻ phải tuân theo các quy tắc và chỉ được đi bộ trên băng và không được đi trên vùng đất trống. Nếu trẻ đi ra ngoài dải băng thì đã phạm quy.</w:t>
      </w:r>
    </w:p>
    <w:p w14:paraId="23178343" w14:textId="77777777" w:rsidR="00532AC9" w:rsidRDefault="00532AC9" w:rsidP="00532AC9">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32AC9">
        <w:rPr>
          <w:rFonts w:ascii="Helvetica" w:eastAsia="Times New Roman" w:hAnsi="Helvetica" w:cs="Helvetica"/>
          <w:color w:val="333333"/>
          <w:sz w:val="27"/>
          <w:szCs w:val="27"/>
        </w:rPr>
        <w:t>Trẻ nào đi hết chiều dài của băng mà không bước ra ngoài sàn trống thì sẽ thắng.</w:t>
      </w:r>
    </w:p>
    <w:p w14:paraId="4B8790DA" w14:textId="42ED1544" w:rsidR="00F0107A" w:rsidRPr="00532AC9" w:rsidRDefault="00F0107A" w:rsidP="00532AC9">
      <w:pPr>
        <w:numPr>
          <w:ilvl w:val="0"/>
          <w:numId w:val="2"/>
        </w:numPr>
        <w:spacing w:after="100" w:afterAutospacing="1" w:line="240" w:lineRule="auto"/>
        <w:ind w:left="0"/>
        <w:jc w:val="both"/>
        <w:rPr>
          <w:rFonts w:ascii="Helvetica" w:eastAsia="Times New Roman" w:hAnsi="Helvetica" w:cs="Helvetica"/>
          <w:color w:val="333333"/>
          <w:sz w:val="27"/>
          <w:szCs w:val="27"/>
        </w:rPr>
      </w:pPr>
      <w:r>
        <w:rPr>
          <w:noProof/>
        </w:rPr>
        <w:drawing>
          <wp:inline distT="0" distB="0" distL="0" distR="0" wp14:anchorId="6DFFFC1C" wp14:editId="2433DA1D">
            <wp:extent cx="5943600" cy="3343275"/>
            <wp:effectExtent l="0" t="0" r="0" b="9525"/>
            <wp:docPr id="1554801432" name="Picture 1" descr="TRÒ CHƠI VẬN ĐỘNG &quot;DI CHUYỂN THÀNH HÀNG&quot; - LỚP MGL A1 | MN Bắc C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VẬN ĐỘNG &quot;DI CHUYỂN THÀNH HÀNG&quot; - LỚP MGL A1 | MN Bắc Cầ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135FE7" w14:textId="77777777" w:rsidR="00770BF4" w:rsidRDefault="00770BF4"/>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87A"/>
    <w:multiLevelType w:val="multilevel"/>
    <w:tmpl w:val="B59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54409"/>
    <w:multiLevelType w:val="multilevel"/>
    <w:tmpl w:val="7C6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99010">
    <w:abstractNumId w:val="0"/>
  </w:num>
  <w:num w:numId="2" w16cid:durableId="139352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CAC"/>
    <w:rsid w:val="00532AC9"/>
    <w:rsid w:val="00770BF4"/>
    <w:rsid w:val="00C23CAC"/>
    <w:rsid w:val="00F0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89C4"/>
  <w15:chartTrackingRefBased/>
  <w15:docId w15:val="{23C67DEA-EBD6-440B-8E2F-A0BB02EB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2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AC9"/>
    <w:rPr>
      <w:rFonts w:ascii="Times New Roman" w:eastAsia="Times New Roman" w:hAnsi="Times New Roman" w:cs="Times New Roman"/>
      <w:b/>
      <w:bCs/>
      <w:sz w:val="27"/>
      <w:szCs w:val="27"/>
    </w:rPr>
  </w:style>
  <w:style w:type="character" w:customStyle="1" w:styleId="dropcap">
    <w:name w:val="dropcap"/>
    <w:basedOn w:val="DefaultParagraphFont"/>
    <w:rsid w:val="00532AC9"/>
  </w:style>
  <w:style w:type="paragraph" w:styleId="NormalWeb">
    <w:name w:val="Normal (Web)"/>
    <w:basedOn w:val="Normal"/>
    <w:uiPriority w:val="99"/>
    <w:semiHidden/>
    <w:unhideWhenUsed/>
    <w:rsid w:val="00532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2024-01-16T07:20:00Z</dcterms:created>
  <dcterms:modified xsi:type="dcterms:W3CDTF">2024-01-16T16:41:00Z</dcterms:modified>
</cp:coreProperties>
</file>