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E8E" w:rsidRDefault="004B0E8E" w:rsidP="004B0E8E">
      <w:r>
        <w:t xml:space="preserve">Trong dự án đặt lịch khám bệnh cho bệnh nhân em sử dụng những công nghệ </w:t>
      </w:r>
      <w:proofErr w:type="gramStart"/>
      <w:r>
        <w:t>sau :</w:t>
      </w:r>
      <w:proofErr w:type="gramEnd"/>
    </w:p>
    <w:p w:rsidR="004B0E8E" w:rsidRDefault="004B0E8E" w:rsidP="004B0E8E"/>
    <w:p w:rsidR="004B0E8E" w:rsidRDefault="004B0E8E" w:rsidP="004B0E8E">
      <w:pPr>
        <w:pStyle w:val="ListParagraph"/>
        <w:numPr>
          <w:ilvl w:val="0"/>
          <w:numId w:val="5"/>
        </w:numPr>
      </w:pPr>
      <w:r>
        <w:t xml:space="preserve">Kafka dùng để giao tiếp giữa Appointment Service và Notification Service </w:t>
      </w:r>
    </w:p>
    <w:p w:rsidR="004B0E8E" w:rsidRDefault="004B0E8E" w:rsidP="004B0E8E">
      <w:pPr>
        <w:pStyle w:val="ListParagraph"/>
      </w:pPr>
      <w:proofErr w:type="gramStart"/>
      <w:r>
        <w:t>( vì</w:t>
      </w:r>
      <w:proofErr w:type="gramEnd"/>
      <w:r>
        <w:t xml:space="preserve"> trong trường hợp message bị delay cũng không ảnh hưởng đến luồng business)</w:t>
      </w:r>
    </w:p>
    <w:p w:rsidR="000E3B46" w:rsidRDefault="000E3B46" w:rsidP="004B0E8E">
      <w:pPr>
        <w:pStyle w:val="ListParagraph"/>
      </w:pPr>
      <w:r>
        <w:t xml:space="preserve">Cách sử </w:t>
      </w:r>
      <w:proofErr w:type="gramStart"/>
      <w:r>
        <w:t>dụng :</w:t>
      </w:r>
      <w:proofErr w:type="gramEnd"/>
      <w:r>
        <w:t xml:space="preserve"> phía bên Appointment sevice sẽ khai báo gửi mess ở producer bằng class KafkaTemplate ; dùng phương thức </w:t>
      </w:r>
      <w:r w:rsidR="00A14205">
        <w:t>send()</w:t>
      </w:r>
    </w:p>
    <w:p w:rsidR="00A14205" w:rsidRDefault="00A14205" w:rsidP="004B0E8E">
      <w:pPr>
        <w:pStyle w:val="ListParagraph"/>
      </w:pPr>
      <w:r>
        <w:t>Bên phía Notification sẽ sử dụng annotation @</w:t>
      </w:r>
      <w:proofErr w:type="gramStart"/>
      <w:r>
        <w:t>KafkaListener(</w:t>
      </w:r>
      <w:proofErr w:type="gramEnd"/>
      <w:r>
        <w:t xml:space="preserve">topic =” ”,groupId = “ “) để khai báo consumer và nhận mess từ toppic </w:t>
      </w:r>
    </w:p>
    <w:p w:rsidR="00A14205" w:rsidRDefault="00A14205" w:rsidP="004B0E8E">
      <w:pPr>
        <w:pStyle w:val="ListParagraph"/>
      </w:pPr>
    </w:p>
    <w:p w:rsidR="00A14205" w:rsidRDefault="00A14205" w:rsidP="004B0E8E">
      <w:pPr>
        <w:pStyle w:val="ListParagraph"/>
      </w:pPr>
    </w:p>
    <w:p w:rsidR="004B0E8E" w:rsidRDefault="004B0E8E" w:rsidP="004B0E8E">
      <w:pPr>
        <w:pStyle w:val="ListParagraph"/>
        <w:numPr>
          <w:ilvl w:val="0"/>
          <w:numId w:val="5"/>
        </w:numPr>
      </w:pPr>
      <w:r>
        <w:t>Non</w:t>
      </w:r>
      <w:r w:rsidRPr="004B0E8E">
        <w:t xml:space="preserve"> -</w:t>
      </w:r>
      <w:r>
        <w:t xml:space="preserve"> </w:t>
      </w:r>
      <w:r w:rsidRPr="004B0E8E">
        <w:t>cluster index</w:t>
      </w:r>
      <w:r>
        <w:t xml:space="preserve"> dùng để đánh vào cột email</w:t>
      </w:r>
      <w:r w:rsidR="0001068E">
        <w:t xml:space="preserve"> (unique)</w:t>
      </w:r>
      <w:r>
        <w:t xml:space="preserve"> của bảng </w:t>
      </w:r>
      <w:proofErr w:type="gramStart"/>
      <w:r>
        <w:t>User ,</w:t>
      </w:r>
      <w:proofErr w:type="gramEnd"/>
      <w:r>
        <w:t xml:space="preserve"> bảng doctor và bảng staff ( để người dùng đăng nhập trả về kết quả nhanh hơn )</w:t>
      </w:r>
      <w:r w:rsidR="0001068E">
        <w:t xml:space="preserve"> – dùng trong trường hợp dữ liệu lớn</w:t>
      </w:r>
    </w:p>
    <w:p w:rsidR="005C43F5" w:rsidRDefault="005C43F5" w:rsidP="005C43F5">
      <w:pPr>
        <w:pStyle w:val="ListParagraph"/>
      </w:pPr>
      <w:r>
        <w:t>Cách sử dụng :</w:t>
      </w:r>
      <w:r>
        <w:br/>
      </w:r>
      <w:r>
        <w:rPr>
          <w:rStyle w:val="hljs-keyword"/>
        </w:rPr>
        <w:t>CREATE</w:t>
      </w:r>
      <w:r>
        <w:t xml:space="preserve"> INDEX idx_email </w:t>
      </w:r>
      <w:r>
        <w:rPr>
          <w:rStyle w:val="hljs-keyword"/>
        </w:rPr>
        <w:t>ON</w:t>
      </w:r>
      <w:r>
        <w:t xml:space="preserve"> Users(Email);</w:t>
      </w:r>
    </w:p>
    <w:p w:rsidR="005C43F5" w:rsidRDefault="005C43F5" w:rsidP="005C43F5">
      <w:pPr>
        <w:pStyle w:val="ListParagraph"/>
      </w:pPr>
      <w:r>
        <w:t xml:space="preserve">Tạo 1 vùng nhớ với index được đánh vào cột email </w:t>
      </w:r>
    </w:p>
    <w:p w:rsidR="005C43F5" w:rsidRDefault="005C43F5" w:rsidP="005C43F5">
      <w:pPr>
        <w:pStyle w:val="ListParagraph"/>
      </w:pPr>
      <w:r>
        <w:t xml:space="preserve">SELECT * </w:t>
      </w:r>
    </w:p>
    <w:p w:rsidR="005C43F5" w:rsidRDefault="005C43F5" w:rsidP="005C43F5">
      <w:pPr>
        <w:pStyle w:val="ListParagraph"/>
      </w:pPr>
      <w:r>
        <w:t>FROM Users</w:t>
      </w:r>
    </w:p>
    <w:p w:rsidR="005C43F5" w:rsidRDefault="005C43F5" w:rsidP="005C43F5">
      <w:pPr>
        <w:pStyle w:val="ListParagraph"/>
      </w:pPr>
      <w:r>
        <w:t>WHERE Email = 'bob@example.com';</w:t>
      </w:r>
    </w:p>
    <w:p w:rsidR="005C43F5" w:rsidRDefault="005C43F5" w:rsidP="005C43F5">
      <w:pPr>
        <w:pStyle w:val="ListParagraph"/>
      </w:pPr>
    </w:p>
    <w:p w:rsidR="005C43F5" w:rsidRDefault="005C43F5" w:rsidP="005C43F5">
      <w:pPr>
        <w:pStyle w:val="ListParagraph"/>
      </w:pPr>
    </w:p>
    <w:p w:rsidR="005C43F5" w:rsidRDefault="005C43F5" w:rsidP="005C43F5">
      <w:pPr>
        <w:pStyle w:val="ListParagraph"/>
      </w:pPr>
    </w:p>
    <w:p w:rsidR="004B0E8E" w:rsidRDefault="004B0E8E" w:rsidP="004B0E8E">
      <w:pPr>
        <w:pStyle w:val="ListParagraph"/>
        <w:numPr>
          <w:ilvl w:val="0"/>
          <w:numId w:val="5"/>
        </w:numPr>
      </w:pPr>
      <w:r>
        <w:t>Partition được dùng chỉ khi dữ liệu trong 1 bảng quá lớn hoặc muốn quản lí lượng lịch đặt theo thời gian</w:t>
      </w:r>
      <w:r w:rsidR="004E45CD">
        <w:t xml:space="preserve"> vì tác dụng là cải thiện hiệu suất truy vấn</w:t>
      </w:r>
      <w:r>
        <w:t xml:space="preserve"> </w:t>
      </w:r>
      <w:proofErr w:type="gramStart"/>
      <w:r>
        <w:t>( ví</w:t>
      </w:r>
      <w:proofErr w:type="gramEnd"/>
      <w:r>
        <w:t xml:space="preserve"> dụ mỗi năm</w:t>
      </w:r>
      <w:r w:rsidR="00C20E5C">
        <w:t xml:space="preserve"> tạo</w:t>
      </w:r>
      <w:r>
        <w:t xml:space="preserve"> 1 partition </w:t>
      </w:r>
      <w:r w:rsidR="00C20E5C">
        <w:t>mới hoặc chia patition cho 1 bảng đã có hàng triệu dữ liệu</w:t>
      </w:r>
      <w:r>
        <w:t xml:space="preserve"> )</w:t>
      </w:r>
    </w:p>
    <w:p w:rsidR="008D10E1" w:rsidRDefault="008D10E1" w:rsidP="008D10E1">
      <w:pPr>
        <w:pStyle w:val="ListParagraph"/>
      </w:pPr>
      <w:r>
        <w:t xml:space="preserve">Cách sử </w:t>
      </w:r>
      <w:proofErr w:type="gramStart"/>
      <w:r>
        <w:t>dụng ,</w:t>
      </w:r>
      <w:proofErr w:type="gramEnd"/>
      <w:r>
        <w:t xml:space="preserve"> chia bảng order theo năm :</w:t>
      </w:r>
    </w:p>
    <w:p w:rsidR="008D10E1" w:rsidRDefault="008D10E1" w:rsidP="008D10E1">
      <w:pPr>
        <w:pStyle w:val="ListParagraph"/>
      </w:pPr>
      <w:r>
        <w:t>CREATE TABLE Orders (</w:t>
      </w:r>
    </w:p>
    <w:p w:rsidR="008D10E1" w:rsidRDefault="008D10E1" w:rsidP="008D10E1">
      <w:pPr>
        <w:pStyle w:val="ListParagraph"/>
      </w:pPr>
      <w:r>
        <w:t xml:space="preserve">    OrderID INT NOT NULL,</w:t>
      </w:r>
    </w:p>
    <w:p w:rsidR="008D10E1" w:rsidRDefault="008D10E1" w:rsidP="008D10E1">
      <w:pPr>
        <w:pStyle w:val="ListParagraph"/>
      </w:pPr>
      <w:r>
        <w:t xml:space="preserve">    CustomerName </w:t>
      </w:r>
      <w:proofErr w:type="gramStart"/>
      <w:r>
        <w:t>VARCHAR(</w:t>
      </w:r>
      <w:proofErr w:type="gramEnd"/>
      <w:r>
        <w:t>100),</w:t>
      </w:r>
    </w:p>
    <w:p w:rsidR="008D10E1" w:rsidRDefault="008D10E1" w:rsidP="008D10E1">
      <w:pPr>
        <w:pStyle w:val="ListParagraph"/>
      </w:pPr>
      <w:r>
        <w:t xml:space="preserve">    OrderAmount </w:t>
      </w:r>
      <w:proofErr w:type="gramStart"/>
      <w:r>
        <w:t>DECIMAL(</w:t>
      </w:r>
      <w:proofErr w:type="gramEnd"/>
      <w:r>
        <w:t>10, 2),</w:t>
      </w:r>
    </w:p>
    <w:p w:rsidR="008D10E1" w:rsidRDefault="008D10E1" w:rsidP="008D10E1">
      <w:pPr>
        <w:pStyle w:val="ListParagraph"/>
      </w:pPr>
      <w:r>
        <w:t xml:space="preserve">    OrderDate DATE NOT NULL,</w:t>
      </w:r>
    </w:p>
    <w:p w:rsidR="008D10E1" w:rsidRDefault="008D10E1" w:rsidP="008D10E1">
      <w:pPr>
        <w:pStyle w:val="ListParagraph"/>
      </w:pPr>
      <w:r>
        <w:t xml:space="preserve">    PRIMARY KEY (OrderID, OrderDate)</w:t>
      </w:r>
    </w:p>
    <w:p w:rsidR="008D10E1" w:rsidRDefault="008D10E1" w:rsidP="008D10E1">
      <w:pPr>
        <w:pStyle w:val="ListParagraph"/>
      </w:pPr>
      <w:r>
        <w:t>)</w:t>
      </w:r>
    </w:p>
    <w:p w:rsidR="008D10E1" w:rsidRDefault="008D10E1" w:rsidP="008D10E1">
      <w:pPr>
        <w:pStyle w:val="ListParagraph"/>
      </w:pPr>
      <w:r>
        <w:t>PARTITION BY RANGE (YEAR(OrderDate)) (</w:t>
      </w:r>
    </w:p>
    <w:p w:rsidR="008D10E1" w:rsidRDefault="008D10E1" w:rsidP="008D10E1">
      <w:pPr>
        <w:pStyle w:val="ListParagraph"/>
      </w:pPr>
      <w:r>
        <w:lastRenderedPageBreak/>
        <w:t xml:space="preserve">    PARTITION p0 VALUES LESS THAN (2020),</w:t>
      </w:r>
    </w:p>
    <w:p w:rsidR="008D10E1" w:rsidRDefault="008D10E1" w:rsidP="008D10E1">
      <w:pPr>
        <w:pStyle w:val="ListParagraph"/>
      </w:pPr>
      <w:r>
        <w:t xml:space="preserve">    PARTITION p1 VALUES LESS THAN (2021),</w:t>
      </w:r>
    </w:p>
    <w:p w:rsidR="008D10E1" w:rsidRDefault="008D10E1" w:rsidP="008D10E1">
      <w:pPr>
        <w:pStyle w:val="ListParagraph"/>
      </w:pPr>
      <w:r>
        <w:t xml:space="preserve">    PARTITION p2 VALUES LESS THAN (2022),</w:t>
      </w:r>
    </w:p>
    <w:p w:rsidR="008D10E1" w:rsidRDefault="008D10E1" w:rsidP="008D10E1">
      <w:pPr>
        <w:pStyle w:val="ListParagraph"/>
      </w:pPr>
      <w:r>
        <w:t xml:space="preserve">    PARTITION p3 VALUES LESS THAN (2023),</w:t>
      </w:r>
    </w:p>
    <w:p w:rsidR="008D10E1" w:rsidRDefault="008D10E1" w:rsidP="008D10E1">
      <w:pPr>
        <w:pStyle w:val="ListParagraph"/>
      </w:pPr>
      <w:r>
        <w:t xml:space="preserve">    PARTITION p4 VALUES LESS THAN MAXVALUE</w:t>
      </w:r>
    </w:p>
    <w:p w:rsidR="008D10E1" w:rsidRDefault="008D10E1" w:rsidP="008D10E1">
      <w:pPr>
        <w:pStyle w:val="ListParagraph"/>
      </w:pPr>
      <w:r>
        <w:t>);</w:t>
      </w:r>
    </w:p>
    <w:p w:rsidR="00444820" w:rsidRDefault="00444820" w:rsidP="00444820">
      <w:pPr>
        <w:ind w:left="720"/>
      </w:pPr>
      <w:r>
        <w:t>-- Lấy đơn hàng trong năm 2021</w:t>
      </w:r>
    </w:p>
    <w:p w:rsidR="008D10E1" w:rsidRDefault="00444820" w:rsidP="00444820">
      <w:pPr>
        <w:ind w:left="720"/>
      </w:pPr>
      <w:r>
        <w:t>SELECT * FROM Orders WHERE OrderDate &gt;= '2021-01-01' AND OrderDate &lt; '2022-01-01';</w:t>
      </w:r>
    </w:p>
    <w:p w:rsidR="008D10E1" w:rsidRDefault="008D10E1" w:rsidP="008D10E1"/>
    <w:p w:rsidR="008D10E1" w:rsidRDefault="008D10E1" w:rsidP="008D10E1"/>
    <w:p w:rsidR="008D10E1" w:rsidRDefault="008D10E1" w:rsidP="008D10E1"/>
    <w:p w:rsidR="008D10E1" w:rsidRDefault="008D10E1" w:rsidP="008D10E1"/>
    <w:p w:rsidR="004B0E8E" w:rsidRDefault="004B0E8E" w:rsidP="004B0E8E">
      <w:pPr>
        <w:pStyle w:val="ListParagraph"/>
        <w:numPr>
          <w:ilvl w:val="0"/>
          <w:numId w:val="5"/>
        </w:numPr>
      </w:pPr>
      <w:r>
        <w:t>Authen và Author bắt buộc phải dùng để đảm bảo hệ thống có sự bảo mật cao</w:t>
      </w:r>
    </w:p>
    <w:p w:rsidR="00745DCE" w:rsidRDefault="00745DCE" w:rsidP="00745DCE">
      <w:pPr>
        <w:pStyle w:val="ListParagraph"/>
      </w:pPr>
      <w:r>
        <w:t xml:space="preserve">Authentication là quá trình xác thực có thể hiểu theo câu hỏi </w:t>
      </w:r>
      <w:proofErr w:type="gramStart"/>
      <w:r>
        <w:t>( bạn</w:t>
      </w:r>
      <w:proofErr w:type="gramEnd"/>
      <w:r>
        <w:t xml:space="preserve"> là ai )</w:t>
      </w:r>
    </w:p>
    <w:p w:rsidR="00745DCE" w:rsidRDefault="00745DCE" w:rsidP="00745DCE">
      <w:pPr>
        <w:pStyle w:val="ListParagraph"/>
      </w:pPr>
      <w:r>
        <w:t xml:space="preserve">Ví dụ trong quá trình login bằng tài khoản mật </w:t>
      </w:r>
      <w:proofErr w:type="gramStart"/>
      <w:r>
        <w:t>khẩu ,</w:t>
      </w:r>
      <w:proofErr w:type="gramEnd"/>
      <w:r>
        <w:t xml:space="preserve"> sinh trắc học , vân tay ...</w:t>
      </w:r>
    </w:p>
    <w:p w:rsidR="00745DCE" w:rsidRDefault="00745DCE" w:rsidP="00745DCE">
      <w:pPr>
        <w:pStyle w:val="ListParagraph"/>
      </w:pPr>
      <w:r>
        <w:t xml:space="preserve">Authorization là quá trình phân quyền, có thể hiểu theo câu hỏi </w:t>
      </w:r>
      <w:proofErr w:type="gramStart"/>
      <w:r>
        <w:t>( bạn</w:t>
      </w:r>
      <w:proofErr w:type="gramEnd"/>
      <w:r>
        <w:t xml:space="preserve"> được quyền làm gì ) quá trình này chỉ xảy ra khi và chỉ khi quá trình authentication thành công !</w:t>
      </w:r>
    </w:p>
    <w:p w:rsidR="00745DCE" w:rsidRDefault="00745DCE" w:rsidP="00745DCE">
      <w:pPr>
        <w:pStyle w:val="ListParagraph"/>
      </w:pPr>
    </w:p>
    <w:p w:rsidR="00745DCE" w:rsidRDefault="00745DCE" w:rsidP="00745DCE">
      <w:pPr>
        <w:pStyle w:val="ListParagraph"/>
      </w:pPr>
    </w:p>
    <w:p w:rsidR="004B0E8E" w:rsidRDefault="004B0E8E" w:rsidP="004B0E8E">
      <w:pPr>
        <w:pStyle w:val="ListParagraph"/>
        <w:numPr>
          <w:ilvl w:val="0"/>
          <w:numId w:val="5"/>
        </w:numPr>
      </w:pPr>
      <w:r>
        <w:t>JWT thuộ</w:t>
      </w:r>
      <w:r w:rsidR="00A75485">
        <w:t>c cả authen và author</w:t>
      </w:r>
      <w:r>
        <w:t xml:space="preserve"> nên bắt buộc phải dùng</w:t>
      </w:r>
    </w:p>
    <w:p w:rsidR="00745DCE" w:rsidRDefault="00745DCE" w:rsidP="00745DCE">
      <w:pPr>
        <w:pStyle w:val="ListParagraph"/>
      </w:pPr>
      <w:r>
        <w:t xml:space="preserve">JWT là 1 chuỗi kí tự chứa các thông tin về xác thực và phân quyền trong phần thân </w:t>
      </w:r>
      <w:proofErr w:type="gramStart"/>
      <w:r>
        <w:t>( payload</w:t>
      </w:r>
      <w:proofErr w:type="gramEnd"/>
      <w:r>
        <w:t xml:space="preserve"> ) ví dụ như customerId ( thông tin người dùng sau khi xác thực ) , role (quyền của customerId sau khi đã xác thực ) </w:t>
      </w:r>
    </w:p>
    <w:p w:rsidR="00D5234D" w:rsidRDefault="00D5234D" w:rsidP="00745DCE">
      <w:pPr>
        <w:pStyle w:val="ListParagraph"/>
      </w:pPr>
      <w:r>
        <w:t xml:space="preserve">Phần chữ kí rất quan trọng của chuỗi jwt vì nó chứa secretkey </w:t>
      </w:r>
      <w:proofErr w:type="gramStart"/>
      <w:r>
        <w:t>( không</w:t>
      </w:r>
      <w:proofErr w:type="gramEnd"/>
      <w:r>
        <w:t xml:space="preserve"> thể làm giả bởi úng dụng khác</w:t>
      </w:r>
      <w:r w:rsidR="00CB5570">
        <w:t xml:space="preserve"> và </w:t>
      </w:r>
      <w:r w:rsidR="0051562D">
        <w:t>Hệ thống có thể xác minh JWT được tạo bởi máy chủ của chính nó.</w:t>
      </w:r>
      <w:r>
        <w:t xml:space="preserve"> )</w:t>
      </w:r>
    </w:p>
    <w:p w:rsidR="00D5234D" w:rsidRDefault="00D5234D" w:rsidP="00745DCE">
      <w:pPr>
        <w:pStyle w:val="ListParagraph"/>
      </w:pPr>
    </w:p>
    <w:p w:rsidR="00D5234D" w:rsidRDefault="00D5234D" w:rsidP="00745DCE">
      <w:pPr>
        <w:pStyle w:val="ListParagraph"/>
      </w:pPr>
      <w:r>
        <w:t xml:space="preserve">Sau khi gửi request chứa jwt thì hệ thống sẽ lấy ra được role trong jwt và đối chiếu với api đã được setup role được truy cập xem có khớp với nhau không </w:t>
      </w:r>
      <w:r>
        <w:lastRenderedPageBreak/>
        <w:t xml:space="preserve">(đây là quá trình phân </w:t>
      </w:r>
      <w:proofErr w:type="gramStart"/>
      <w:r>
        <w:t>quyền )</w:t>
      </w:r>
      <w:proofErr w:type="gramEnd"/>
      <w:r>
        <w:t xml:space="preserve"> nếu khớp thì nó sẽ cho truy cập đến api đó của hệ thống và thực hiện khối lệnh trong api </w:t>
      </w:r>
    </w:p>
    <w:p w:rsidR="00745DCE" w:rsidRDefault="00745DCE" w:rsidP="00745DCE">
      <w:pPr>
        <w:pStyle w:val="ListParagraph"/>
      </w:pPr>
    </w:p>
    <w:p w:rsidR="004B0E8E" w:rsidRDefault="004B0E8E" w:rsidP="004B0E8E">
      <w:pPr>
        <w:pStyle w:val="ListParagraph"/>
        <w:numPr>
          <w:ilvl w:val="0"/>
          <w:numId w:val="5"/>
        </w:numPr>
      </w:pPr>
      <w:proofErr w:type="gramStart"/>
      <w:r>
        <w:t>Bean :</w:t>
      </w:r>
      <w:proofErr w:type="gramEnd"/>
      <w:r>
        <w:t xml:space="preserve"> hay dùng Singleton</w:t>
      </w:r>
      <w:r w:rsidR="001F6F58">
        <w:t>(chỉ 1 bean của 1 class khi tạo ra)</w:t>
      </w:r>
      <w:r w:rsidR="00690170">
        <w:t xml:space="preserve"> và Prototype </w:t>
      </w:r>
      <w:r w:rsidR="001F6F58">
        <w:t>(khi gọi mới khởi tạo – dùng xong sẽ remove)</w:t>
      </w:r>
    </w:p>
    <w:p w:rsidR="001F6F58" w:rsidRDefault="001F6F58" w:rsidP="001F6F58">
      <w:pPr>
        <w:pStyle w:val="ListParagraph"/>
      </w:pPr>
    </w:p>
    <w:p w:rsidR="00242435" w:rsidRDefault="00242435" w:rsidP="00242435">
      <w:pPr>
        <w:pStyle w:val="ListParagraph"/>
        <w:numPr>
          <w:ilvl w:val="0"/>
          <w:numId w:val="5"/>
        </w:numPr>
      </w:pPr>
      <w:r w:rsidRPr="00242435">
        <w:t>@</w:t>
      </w:r>
      <w:proofErr w:type="gramStart"/>
      <w:r w:rsidRPr="00242435">
        <w:t>Transaction</w:t>
      </w:r>
      <w:r>
        <w:t xml:space="preserve"> :</w:t>
      </w:r>
      <w:proofErr w:type="gramEnd"/>
      <w:r>
        <w:t xml:space="preserve"> dùng cho từng microservice nghiệp vụ , quản lí transaction cho từng microservice – đánh annotation cho hàm create </w:t>
      </w:r>
      <w:r w:rsidR="001F6F58">
        <w:t>( appointment , payment ) những hàm này là những hàm tạo dữ liệu vào database dùng @Transaction để bắt exeption và remove những dữ liệu đã thêm vào database nếu transaction không success hết</w:t>
      </w:r>
    </w:p>
    <w:p w:rsidR="001F6F58" w:rsidRDefault="001F6F58" w:rsidP="001F6F58">
      <w:pPr>
        <w:pStyle w:val="ListParagraph"/>
      </w:pPr>
    </w:p>
    <w:p w:rsidR="001F6F58" w:rsidRDefault="001F6F58" w:rsidP="001F6F58">
      <w:pPr>
        <w:pStyle w:val="ListParagraph"/>
      </w:pPr>
    </w:p>
    <w:p w:rsidR="00242435" w:rsidRDefault="00242435" w:rsidP="008844F2">
      <w:pPr>
        <w:pStyle w:val="ListParagraph"/>
        <w:numPr>
          <w:ilvl w:val="0"/>
          <w:numId w:val="5"/>
        </w:numPr>
      </w:pPr>
      <w:proofErr w:type="gramStart"/>
      <w:r w:rsidRPr="00242435">
        <w:t>Microservice</w:t>
      </w:r>
      <w:r>
        <w:t xml:space="preserve"> :</w:t>
      </w:r>
      <w:proofErr w:type="gramEnd"/>
      <w:r w:rsidR="008844F2" w:rsidRPr="008844F2">
        <w:t xml:space="preserve"> </w:t>
      </w:r>
      <w:r w:rsidR="008844F2">
        <w:t xml:space="preserve">là </w:t>
      </w:r>
      <w:r w:rsidR="008844F2" w:rsidRPr="008844F2">
        <w:t>kiến trúc để phát triển dự án</w:t>
      </w:r>
      <w:r w:rsidR="008844F2">
        <w:t xml:space="preserve">. </w:t>
      </w:r>
      <w:r>
        <w:t xml:space="preserve"> Chia các micro</w:t>
      </w:r>
      <w:r w:rsidR="008844F2">
        <w:t>service the</w:t>
      </w:r>
      <w:r>
        <w:t xml:space="preserve">o nghiệp vụ cụ thể </w:t>
      </w:r>
      <w:proofErr w:type="gramStart"/>
      <w:r>
        <w:t>( tùy</w:t>
      </w:r>
      <w:proofErr w:type="gramEnd"/>
      <w:r>
        <w:t xml:space="preserve"> từng dự án sẽ chia khác nhau ) nhưng hầu hết các dự án đều có orderService và payment service </w:t>
      </w:r>
    </w:p>
    <w:p w:rsidR="00A86D01" w:rsidRDefault="00A86D01" w:rsidP="00A86D01">
      <w:pPr>
        <w:pStyle w:val="ListParagraph"/>
      </w:pPr>
    </w:p>
    <w:p w:rsidR="00242435" w:rsidRDefault="00242435" w:rsidP="00242435">
      <w:pPr>
        <w:pStyle w:val="ListParagraph"/>
        <w:numPr>
          <w:ilvl w:val="0"/>
          <w:numId w:val="5"/>
        </w:numPr>
      </w:pPr>
      <w:proofErr w:type="gramStart"/>
      <w:r>
        <w:t>Redis :</w:t>
      </w:r>
      <w:proofErr w:type="gramEnd"/>
      <w:r>
        <w:t xml:space="preserve"> trong project của mình , tiến hành cahe bác sĩ ( vì dữ liệu bác sĩ ít thêm sửa xóa ) – tận dụng điểm mạnh của redis là đọc dữ liệu nhanh </w:t>
      </w:r>
    </w:p>
    <w:p w:rsidR="00255063" w:rsidRDefault="00255063" w:rsidP="00255063">
      <w:pPr>
        <w:pStyle w:val="NormalWeb"/>
        <w:ind w:left="720"/>
      </w:pPr>
      <w:r>
        <w:t xml:space="preserve">Ví </w:t>
      </w:r>
      <w:proofErr w:type="gramStart"/>
      <w:r>
        <w:t>dụ :</w:t>
      </w:r>
      <w:proofErr w:type="gramEnd"/>
      <w:r>
        <w:t xml:space="preserve"> </w:t>
      </w:r>
      <w:r>
        <w:t xml:space="preserve">@Cacheable(value = "patientsAll") </w:t>
      </w:r>
    </w:p>
    <w:p w:rsidR="00255063" w:rsidRDefault="00255063" w:rsidP="00255063">
      <w:pPr>
        <w:pStyle w:val="NormalWeb"/>
        <w:ind w:left="720"/>
      </w:pPr>
      <w:r>
        <w:t xml:space="preserve">public List&lt;Patients&gt; </w:t>
      </w:r>
      <w:proofErr w:type="gramStart"/>
      <w:r>
        <w:t>findAllPatients(</w:t>
      </w:r>
      <w:proofErr w:type="gramEnd"/>
      <w:r>
        <w:t xml:space="preserve">) { </w:t>
      </w:r>
    </w:p>
    <w:p w:rsidR="00255063" w:rsidRDefault="00255063" w:rsidP="00255063">
      <w:pPr>
        <w:pStyle w:val="NormalWeb"/>
        <w:ind w:left="720"/>
      </w:pPr>
      <w:r>
        <w:t xml:space="preserve">System.out.println("Fetching patients from database..."); </w:t>
      </w:r>
    </w:p>
    <w:p w:rsidR="00255063" w:rsidRDefault="00255063" w:rsidP="00255063">
      <w:pPr>
        <w:pStyle w:val="NormalWeb"/>
        <w:ind w:left="720"/>
      </w:pPr>
      <w:r>
        <w:t xml:space="preserve">return patientRepository.findAll(); </w:t>
      </w:r>
    </w:p>
    <w:p w:rsidR="00255063" w:rsidRDefault="00255063" w:rsidP="00255063">
      <w:pPr>
        <w:pStyle w:val="NormalWeb"/>
        <w:ind w:left="720"/>
      </w:pPr>
      <w:r>
        <w:t>}</w:t>
      </w:r>
    </w:p>
    <w:p w:rsidR="00255063" w:rsidRDefault="00255063" w:rsidP="00255063">
      <w:pPr>
        <w:ind w:left="720"/>
      </w:pPr>
    </w:p>
    <w:p w:rsidR="00255063" w:rsidRDefault="00255063" w:rsidP="00255063">
      <w:pPr>
        <w:pStyle w:val="NormalWeb"/>
        <w:ind w:left="720"/>
      </w:pPr>
      <w:r>
        <w:t>Sau mỗi 1 ngày cache lại ( xóa cache cũ và gọi lại hàm trên ):</w:t>
      </w:r>
      <w:r>
        <w:br/>
      </w:r>
      <w:r>
        <w:t xml:space="preserve">@CacheEvict(value = "patientsAll", allEntries = true) // Xóa toàn bộ cache </w:t>
      </w:r>
    </w:p>
    <w:p w:rsidR="00255063" w:rsidRDefault="00255063" w:rsidP="00255063">
      <w:pPr>
        <w:pStyle w:val="NormalWeb"/>
        <w:ind w:left="720"/>
      </w:pPr>
      <w:r>
        <w:t>@</w:t>
      </w:r>
      <w:proofErr w:type="gramStart"/>
      <w:r>
        <w:t>Scheduled(</w:t>
      </w:r>
      <w:proofErr w:type="gramEnd"/>
      <w:r>
        <w:t xml:space="preserve">cron = "0 0 0 * * ?") // Chạy vào 0:00 mỗi ngày </w:t>
      </w:r>
    </w:p>
    <w:p w:rsidR="00255063" w:rsidRDefault="00255063" w:rsidP="00255063">
      <w:pPr>
        <w:pStyle w:val="NormalWeb"/>
        <w:ind w:left="720"/>
      </w:pPr>
      <w:r>
        <w:t xml:space="preserve">public void </w:t>
      </w:r>
      <w:proofErr w:type="gramStart"/>
      <w:r>
        <w:t>refreshPatientsAllCache(</w:t>
      </w:r>
      <w:proofErr w:type="gramEnd"/>
      <w:r>
        <w:t xml:space="preserve">) { </w:t>
      </w:r>
    </w:p>
    <w:p w:rsidR="00255063" w:rsidRDefault="00255063" w:rsidP="00255063">
      <w:pPr>
        <w:pStyle w:val="NormalWeb"/>
        <w:ind w:left="720"/>
      </w:pPr>
      <w:r>
        <w:t xml:space="preserve">System.out.println("Refreshing cache for patientsAll..."); </w:t>
      </w:r>
    </w:p>
    <w:p w:rsidR="00255063" w:rsidRDefault="00255063" w:rsidP="00255063">
      <w:pPr>
        <w:pStyle w:val="NormalWeb"/>
        <w:ind w:left="720"/>
      </w:pPr>
      <w:proofErr w:type="gramStart"/>
      <w:r>
        <w:lastRenderedPageBreak/>
        <w:t>findAllPatients(</w:t>
      </w:r>
      <w:proofErr w:type="gramEnd"/>
      <w:r>
        <w:t>); // Gọi lại để làm mới cache }</w:t>
      </w:r>
    </w:p>
    <w:p w:rsidR="00255063" w:rsidRPr="00255063" w:rsidRDefault="00255063" w:rsidP="00255063">
      <w:pPr>
        <w:pStyle w:val="NormalWeb"/>
        <w:ind w:left="720"/>
        <w:rPr>
          <w:sz w:val="28"/>
          <w:szCs w:val="28"/>
        </w:rPr>
      </w:pPr>
      <w:r w:rsidRPr="00255063">
        <w:rPr>
          <w:sz w:val="28"/>
          <w:szCs w:val="28"/>
        </w:rPr>
        <w:t>Nếu có dữ liệu thay đổi , sẽ thay đổi giá trị của dữ liệu đó :</w:t>
      </w:r>
      <w:r w:rsidRPr="00255063">
        <w:rPr>
          <w:sz w:val="28"/>
          <w:szCs w:val="28"/>
        </w:rPr>
        <w:br/>
      </w:r>
      <w:r w:rsidRPr="00255063">
        <w:rPr>
          <w:sz w:val="28"/>
          <w:szCs w:val="28"/>
        </w:rPr>
        <w:t xml:space="preserve">@CachePut(value = "patients", key = "#patient.patientEmail") </w:t>
      </w:r>
    </w:p>
    <w:p w:rsidR="00255063" w:rsidRPr="00255063" w:rsidRDefault="00255063" w:rsidP="00255063">
      <w:pPr>
        <w:pStyle w:val="NormalWeb"/>
        <w:ind w:left="720"/>
        <w:rPr>
          <w:sz w:val="28"/>
          <w:szCs w:val="28"/>
        </w:rPr>
      </w:pPr>
      <w:r w:rsidRPr="00255063">
        <w:rPr>
          <w:sz w:val="28"/>
          <w:szCs w:val="28"/>
        </w:rPr>
        <w:t xml:space="preserve">public Patients </w:t>
      </w:r>
      <w:proofErr w:type="gramStart"/>
      <w:r w:rsidRPr="00255063">
        <w:rPr>
          <w:sz w:val="28"/>
          <w:szCs w:val="28"/>
        </w:rPr>
        <w:t>changePassword(</w:t>
      </w:r>
      <w:proofErr w:type="gramEnd"/>
      <w:r w:rsidRPr="00255063">
        <w:rPr>
          <w:sz w:val="28"/>
          <w:szCs w:val="28"/>
        </w:rPr>
        <w:t xml:space="preserve">ChangePasswordRequest changePasswordRequest) { </w:t>
      </w:r>
    </w:p>
    <w:p w:rsidR="00255063" w:rsidRPr="00255063" w:rsidRDefault="00255063" w:rsidP="00255063">
      <w:pPr>
        <w:pStyle w:val="NormalWeb"/>
        <w:ind w:left="720"/>
        <w:rPr>
          <w:sz w:val="28"/>
          <w:szCs w:val="28"/>
        </w:rPr>
      </w:pPr>
      <w:r w:rsidRPr="00255063">
        <w:rPr>
          <w:sz w:val="28"/>
          <w:szCs w:val="28"/>
        </w:rPr>
        <w:t xml:space="preserve">Patients patient = patientRepository.findByPatientEmail(changePasswordRequest.getEmail()); </w:t>
      </w:r>
    </w:p>
    <w:p w:rsidR="00255063" w:rsidRPr="00255063" w:rsidRDefault="00255063" w:rsidP="00255063">
      <w:pPr>
        <w:pStyle w:val="NormalWeb"/>
        <w:ind w:left="720"/>
        <w:rPr>
          <w:sz w:val="28"/>
          <w:szCs w:val="28"/>
        </w:rPr>
      </w:pPr>
      <w:r w:rsidRPr="00255063">
        <w:rPr>
          <w:sz w:val="28"/>
          <w:szCs w:val="28"/>
        </w:rPr>
        <w:t xml:space="preserve">if (patient == null) return null; </w:t>
      </w:r>
    </w:p>
    <w:p w:rsidR="00255063" w:rsidRPr="00255063" w:rsidRDefault="00255063" w:rsidP="00255063">
      <w:pPr>
        <w:pStyle w:val="NormalWeb"/>
        <w:ind w:left="720"/>
        <w:rPr>
          <w:sz w:val="28"/>
          <w:szCs w:val="28"/>
        </w:rPr>
      </w:pPr>
      <w:r w:rsidRPr="00255063">
        <w:rPr>
          <w:sz w:val="28"/>
          <w:szCs w:val="28"/>
        </w:rPr>
        <w:t xml:space="preserve">if </w:t>
      </w:r>
      <w:proofErr w:type="gramStart"/>
      <w:r w:rsidRPr="00255063">
        <w:rPr>
          <w:sz w:val="28"/>
          <w:szCs w:val="28"/>
        </w:rPr>
        <w:t>(!passwordEncoder.matches</w:t>
      </w:r>
      <w:proofErr w:type="gramEnd"/>
      <w:r w:rsidRPr="00255063">
        <w:rPr>
          <w:sz w:val="28"/>
          <w:szCs w:val="28"/>
        </w:rPr>
        <w:t xml:space="preserve">(changePasswordRequest.getOldPassword(), patient.getPatientPassword())) return null; </w:t>
      </w:r>
    </w:p>
    <w:p w:rsidR="00255063" w:rsidRPr="00255063" w:rsidRDefault="00255063" w:rsidP="00255063">
      <w:pPr>
        <w:pStyle w:val="NormalWeb"/>
        <w:ind w:left="720"/>
        <w:rPr>
          <w:sz w:val="28"/>
          <w:szCs w:val="28"/>
        </w:rPr>
      </w:pPr>
      <w:proofErr w:type="gramStart"/>
      <w:r w:rsidRPr="00255063">
        <w:rPr>
          <w:sz w:val="28"/>
          <w:szCs w:val="28"/>
        </w:rPr>
        <w:t>patient.setPatientPassword</w:t>
      </w:r>
      <w:proofErr w:type="gramEnd"/>
      <w:r w:rsidRPr="00255063">
        <w:rPr>
          <w:sz w:val="28"/>
          <w:szCs w:val="28"/>
        </w:rPr>
        <w:t xml:space="preserve">(passwordEncoder.encode(changePasswordRequest.getNewPassword())); </w:t>
      </w:r>
    </w:p>
    <w:p w:rsidR="00255063" w:rsidRPr="00255063" w:rsidRDefault="00255063" w:rsidP="00255063">
      <w:pPr>
        <w:pStyle w:val="NormalWeb"/>
        <w:ind w:left="720"/>
        <w:rPr>
          <w:sz w:val="28"/>
          <w:szCs w:val="28"/>
        </w:rPr>
      </w:pPr>
      <w:r w:rsidRPr="00255063">
        <w:rPr>
          <w:sz w:val="28"/>
          <w:szCs w:val="28"/>
        </w:rPr>
        <w:t xml:space="preserve">return patientRepository.save(patient); </w:t>
      </w:r>
    </w:p>
    <w:p w:rsidR="00255063" w:rsidRDefault="00255063" w:rsidP="00255063">
      <w:pPr>
        <w:pStyle w:val="NormalWeb"/>
        <w:ind w:left="720"/>
      </w:pPr>
      <w:r w:rsidRPr="00255063">
        <w:rPr>
          <w:sz w:val="28"/>
          <w:szCs w:val="28"/>
        </w:rPr>
        <w:t>}</w:t>
      </w:r>
    </w:p>
    <w:p w:rsidR="00255063" w:rsidRPr="00255063" w:rsidRDefault="00255063" w:rsidP="00255063">
      <w:pPr>
        <w:pStyle w:val="NormalWeb"/>
        <w:ind w:left="720"/>
        <w:rPr>
          <w:sz w:val="28"/>
          <w:szCs w:val="28"/>
        </w:rPr>
      </w:pPr>
    </w:p>
    <w:p w:rsidR="00255063" w:rsidRDefault="00255063" w:rsidP="00255063">
      <w:pPr>
        <w:ind w:left="720"/>
      </w:pPr>
    </w:p>
    <w:p w:rsidR="00255063" w:rsidRDefault="00255063" w:rsidP="00255063"/>
    <w:p w:rsidR="00242435" w:rsidRDefault="00242435" w:rsidP="00242435">
      <w:pPr>
        <w:pStyle w:val="ListParagraph"/>
        <w:numPr>
          <w:ilvl w:val="0"/>
          <w:numId w:val="5"/>
        </w:numPr>
      </w:pPr>
      <w:proofErr w:type="gramStart"/>
      <w:r>
        <w:t>Swagger :</w:t>
      </w:r>
      <w:proofErr w:type="gramEnd"/>
      <w:r>
        <w:t xml:space="preserve"> xuất bản api</w:t>
      </w:r>
    </w:p>
    <w:p w:rsidR="008844F2" w:rsidRDefault="008844F2" w:rsidP="008844F2">
      <w:pPr>
        <w:pStyle w:val="ListParagraph"/>
      </w:pPr>
      <w:r>
        <w:t xml:space="preserve">Cách </w:t>
      </w:r>
      <w:proofErr w:type="gramStart"/>
      <w:r>
        <w:t>dùng :</w:t>
      </w:r>
      <w:proofErr w:type="gramEnd"/>
      <w:r>
        <w:t xml:space="preserve"> </w:t>
      </w:r>
    </w:p>
    <w:p w:rsidR="008844F2" w:rsidRPr="008844F2" w:rsidRDefault="008844F2" w:rsidP="008844F2">
      <w:pPr>
        <w:pStyle w:val="HTMLPreformatted"/>
        <w:shd w:val="clear" w:color="auto" w:fill="1E1F22"/>
        <w:ind w:left="720"/>
        <w:rPr>
          <w:color w:val="BCBEC4"/>
        </w:rPr>
      </w:pPr>
      <w:r>
        <w:t>Thêm dependences:</w:t>
      </w:r>
      <w:r>
        <w:br/>
      </w:r>
      <w:r w:rsidRPr="008844F2">
        <w:rPr>
          <w:color w:val="D5B778"/>
        </w:rPr>
        <w:t>&lt;dependency&gt;</w:t>
      </w:r>
      <w:r w:rsidRPr="008844F2">
        <w:rPr>
          <w:color w:val="D5B778"/>
        </w:rPr>
        <w:br/>
        <w:t xml:space="preserve">    &lt;groupId&gt;</w:t>
      </w:r>
      <w:r w:rsidRPr="008844F2">
        <w:rPr>
          <w:color w:val="BCBEC4"/>
        </w:rPr>
        <w:t>org.springdoc</w:t>
      </w:r>
      <w:r w:rsidRPr="008844F2">
        <w:rPr>
          <w:color w:val="D5B778"/>
        </w:rPr>
        <w:t>&lt;/groupId&gt;</w:t>
      </w:r>
      <w:r w:rsidRPr="008844F2">
        <w:rPr>
          <w:color w:val="D5B778"/>
        </w:rPr>
        <w:br/>
        <w:t xml:space="preserve">    &lt;artifactId&gt;</w:t>
      </w:r>
      <w:r w:rsidRPr="008844F2">
        <w:rPr>
          <w:color w:val="BCBEC4"/>
        </w:rPr>
        <w:t>springdoc-openapi-starter-webmvc-ui</w:t>
      </w:r>
      <w:r w:rsidRPr="008844F2">
        <w:rPr>
          <w:color w:val="D5B778"/>
        </w:rPr>
        <w:t>&lt;/artifactId&gt;</w:t>
      </w:r>
      <w:r w:rsidRPr="008844F2">
        <w:rPr>
          <w:color w:val="D5B778"/>
        </w:rPr>
        <w:br/>
        <w:t xml:space="preserve">    &lt;version&gt;</w:t>
      </w:r>
      <w:r w:rsidRPr="008844F2">
        <w:rPr>
          <w:color w:val="BCBEC4"/>
        </w:rPr>
        <w:t>2.6.0</w:t>
      </w:r>
      <w:r w:rsidRPr="008844F2">
        <w:rPr>
          <w:color w:val="D5B778"/>
        </w:rPr>
        <w:t>&lt;/version&gt;</w:t>
      </w:r>
      <w:r w:rsidRPr="008844F2">
        <w:rPr>
          <w:color w:val="D5B778"/>
        </w:rPr>
        <w:br/>
        <w:t>&lt;/dependency&gt;</w:t>
      </w:r>
    </w:p>
    <w:p w:rsidR="008844F2" w:rsidRDefault="008844F2" w:rsidP="008844F2">
      <w:pPr>
        <w:pStyle w:val="ListParagraph"/>
      </w:pPr>
    </w:p>
    <w:p w:rsidR="008844F2" w:rsidRDefault="008844F2" w:rsidP="008844F2">
      <w:pPr>
        <w:pStyle w:val="ListParagraph"/>
      </w:pPr>
      <w:r>
        <w:t>Cài đặt trong file property :</w:t>
      </w:r>
      <w:r>
        <w:br/>
      </w:r>
    </w:p>
    <w:p w:rsidR="008844F2" w:rsidRDefault="008844F2" w:rsidP="008844F2">
      <w:pPr>
        <w:pStyle w:val="HTMLPreformatted"/>
        <w:shd w:val="clear" w:color="auto" w:fill="1E1F22"/>
        <w:ind w:left="720"/>
        <w:rPr>
          <w:color w:val="BCBEC4"/>
        </w:rPr>
      </w:pPr>
      <w:r>
        <w:rPr>
          <w:color w:val="CF8E6D"/>
        </w:rPr>
        <w:t>springdoc.swagger-ui.path</w:t>
      </w:r>
      <w:r>
        <w:rPr>
          <w:color w:val="808080"/>
        </w:rPr>
        <w:t>=</w:t>
      </w:r>
      <w:r>
        <w:rPr>
          <w:color w:val="6AAB73"/>
        </w:rPr>
        <w:t>/swagger-ui.html</w:t>
      </w:r>
      <w:r>
        <w:rPr>
          <w:color w:val="6AAB73"/>
        </w:rPr>
        <w:br/>
      </w:r>
      <w:r>
        <w:rPr>
          <w:color w:val="CF8E6D"/>
        </w:rPr>
        <w:t>springdoc.api-docs.path</w:t>
      </w:r>
      <w:r>
        <w:rPr>
          <w:color w:val="808080"/>
        </w:rPr>
        <w:t>=</w:t>
      </w:r>
      <w:r>
        <w:rPr>
          <w:color w:val="6AAB73"/>
        </w:rPr>
        <w:t>/v3/api-docs</w:t>
      </w:r>
    </w:p>
    <w:p w:rsidR="008844F2" w:rsidRDefault="008844F2" w:rsidP="008844F2">
      <w:pPr>
        <w:pStyle w:val="ListParagraph"/>
      </w:pPr>
    </w:p>
    <w:p w:rsidR="008844F2" w:rsidRDefault="008844F2" w:rsidP="008844F2">
      <w:pPr>
        <w:pStyle w:val="ListParagraph"/>
      </w:pPr>
    </w:p>
    <w:p w:rsidR="008844F2" w:rsidRDefault="008844F2" w:rsidP="008844F2">
      <w:pPr>
        <w:pStyle w:val="ListParagraph"/>
      </w:pPr>
      <w:r>
        <w:t>Nếu microservice có security và có jwt thì phải cấu hình cho nó thêm jwt vào trong trang:</w:t>
      </w:r>
      <w:r>
        <w:br/>
      </w:r>
    </w:p>
    <w:p w:rsidR="008844F2" w:rsidRDefault="008844F2" w:rsidP="008844F2">
      <w:pPr>
        <w:pStyle w:val="HTMLPreformatted"/>
        <w:shd w:val="clear" w:color="auto" w:fill="1E1F22"/>
        <w:ind w:left="720"/>
        <w:rPr>
          <w:color w:val="BCBEC4"/>
        </w:rPr>
      </w:pPr>
      <w:r>
        <w:rPr>
          <w:color w:val="B3AE60"/>
        </w:rPr>
        <w:t>@OpenAPIDefinition</w:t>
      </w:r>
      <w:r>
        <w:rPr>
          <w:color w:val="BCBEC4"/>
        </w:rPr>
        <w:t>(</w:t>
      </w:r>
      <w:r>
        <w:rPr>
          <w:color w:val="BCBEC4"/>
        </w:rPr>
        <w:br/>
        <w:t xml:space="preserve">        security = </w:t>
      </w:r>
      <w:r>
        <w:rPr>
          <w:color w:val="B3AE60"/>
        </w:rPr>
        <w:t>@SecurityRequirement</w:t>
      </w:r>
      <w:r>
        <w:rPr>
          <w:color w:val="BCBEC4"/>
        </w:rPr>
        <w:t xml:space="preserve">(name = </w:t>
      </w:r>
      <w:r>
        <w:rPr>
          <w:color w:val="6AAB73"/>
        </w:rPr>
        <w:t>"bearerAuth"</w:t>
      </w:r>
      <w:r>
        <w:rPr>
          <w:color w:val="BCBEC4"/>
        </w:rPr>
        <w:t>)</w:t>
      </w:r>
      <w:r>
        <w:rPr>
          <w:color w:val="BCBEC4"/>
        </w:rPr>
        <w:br/>
        <w:t>)</w:t>
      </w:r>
      <w:r>
        <w:rPr>
          <w:color w:val="BCBEC4"/>
        </w:rPr>
        <w:br/>
      </w:r>
      <w:r>
        <w:rPr>
          <w:color w:val="B3AE60"/>
        </w:rPr>
        <w:t>@SecurityScheme</w:t>
      </w:r>
      <w:r>
        <w:rPr>
          <w:color w:val="BCBEC4"/>
        </w:rPr>
        <w:t>(</w:t>
      </w:r>
      <w:r>
        <w:rPr>
          <w:color w:val="BCBEC4"/>
        </w:rPr>
        <w:br/>
        <w:t xml:space="preserve">        name = </w:t>
      </w:r>
      <w:r>
        <w:rPr>
          <w:color w:val="6AAB73"/>
        </w:rPr>
        <w:t>"bearerAuth"</w:t>
      </w:r>
      <w:r>
        <w:rPr>
          <w:color w:val="BCBEC4"/>
        </w:rPr>
        <w:t>,</w:t>
      </w:r>
      <w:r>
        <w:rPr>
          <w:color w:val="BCBEC4"/>
        </w:rPr>
        <w:br/>
        <w:t xml:space="preserve">        type = SecuritySchemeType.</w:t>
      </w:r>
      <w:r>
        <w:rPr>
          <w:i/>
          <w:iCs/>
          <w:color w:val="C77DBB"/>
        </w:rPr>
        <w:t>HTTP</w:t>
      </w:r>
      <w:r>
        <w:rPr>
          <w:color w:val="BCBEC4"/>
        </w:rPr>
        <w:t>,</w:t>
      </w:r>
      <w:r>
        <w:rPr>
          <w:color w:val="BCBEC4"/>
        </w:rPr>
        <w:br/>
        <w:t xml:space="preserve">        scheme = </w:t>
      </w:r>
      <w:r>
        <w:rPr>
          <w:color w:val="6AAB73"/>
        </w:rPr>
        <w:t>"bearer"</w:t>
      </w:r>
      <w:r>
        <w:rPr>
          <w:color w:val="BCBEC4"/>
        </w:rPr>
        <w:t>,</w:t>
      </w:r>
      <w:r>
        <w:rPr>
          <w:color w:val="BCBEC4"/>
        </w:rPr>
        <w:br/>
        <w:t xml:space="preserve">        bearerFormat = </w:t>
      </w:r>
      <w:r>
        <w:rPr>
          <w:color w:val="6AAB73"/>
        </w:rPr>
        <w:t xml:space="preserve">"JWT" </w:t>
      </w:r>
      <w:r>
        <w:rPr>
          <w:color w:val="7A7E85"/>
        </w:rPr>
        <w:t>// Định nghĩa JWT</w:t>
      </w:r>
      <w:r>
        <w:rPr>
          <w:color w:val="7A7E85"/>
        </w:rPr>
        <w:br/>
      </w:r>
      <w:r>
        <w:rPr>
          <w:color w:val="BCBEC4"/>
        </w:rPr>
        <w:t>)</w:t>
      </w:r>
      <w:r>
        <w:rPr>
          <w:color w:val="BCBEC4"/>
        </w:rPr>
        <w:br/>
      </w:r>
      <w:r>
        <w:rPr>
          <w:color w:val="CF8E6D"/>
        </w:rPr>
        <w:t xml:space="preserve">public class </w:t>
      </w:r>
      <w:r>
        <w:rPr>
          <w:color w:val="BCBEC4"/>
        </w:rPr>
        <w:t>SwaggerConfig {</w:t>
      </w:r>
      <w:r>
        <w:rPr>
          <w:color w:val="BCBEC4"/>
        </w:rPr>
        <w:br/>
        <w:t>}</w:t>
      </w:r>
    </w:p>
    <w:p w:rsidR="008844F2" w:rsidRDefault="008844F2" w:rsidP="008844F2">
      <w:pPr>
        <w:pStyle w:val="ListParagraph"/>
        <w:ind w:left="1440"/>
      </w:pPr>
      <w:r>
        <w:tab/>
      </w:r>
    </w:p>
    <w:p w:rsidR="008844F2" w:rsidRDefault="008844F2" w:rsidP="008844F2">
      <w:pPr>
        <w:pStyle w:val="ListParagraph"/>
        <w:ind w:left="1440"/>
      </w:pPr>
    </w:p>
    <w:p w:rsidR="008844F2" w:rsidRDefault="008844F2" w:rsidP="008844F2">
      <w:pPr>
        <w:pStyle w:val="ListParagraph"/>
        <w:ind w:left="1440"/>
      </w:pPr>
    </w:p>
    <w:p w:rsidR="00A86D01" w:rsidRDefault="00242435" w:rsidP="00AC20BB">
      <w:pPr>
        <w:pStyle w:val="ListParagraph"/>
        <w:numPr>
          <w:ilvl w:val="0"/>
          <w:numId w:val="5"/>
        </w:numPr>
      </w:pPr>
      <w:r>
        <w:t xml:space="preserve">Api get </w:t>
      </w:r>
      <w:proofErr w:type="gramStart"/>
      <w:r>
        <w:t>way :</w:t>
      </w:r>
      <w:proofErr w:type="gramEnd"/>
      <w:r>
        <w:t xml:space="preserve"> </w:t>
      </w:r>
      <w:r w:rsidR="00A86D01">
        <w:t xml:space="preserve">API Gateway là một thành phần trung gian giữa client (người dùng, ứng dụng) và các dịch vụ backend (microservices). Nó đóng vai trò như </w:t>
      </w:r>
      <w:r w:rsidR="00A86D01">
        <w:rPr>
          <w:rStyle w:val="Strong"/>
        </w:rPr>
        <w:t>điểm vào duy nhất</w:t>
      </w:r>
      <w:r w:rsidR="00A86D01">
        <w:t xml:space="preserve"> (entry point) cho toàn bộ hệ thống.</w:t>
      </w:r>
    </w:p>
    <w:p w:rsidR="00A86D01" w:rsidRDefault="00A86D01" w:rsidP="00A86D01">
      <w:pPr>
        <w:pStyle w:val="ListParagraph"/>
      </w:pPr>
    </w:p>
    <w:p w:rsidR="00A86D01" w:rsidRDefault="00A86D01" w:rsidP="00A86D01">
      <w:pPr>
        <w:pStyle w:val="ListParagraph"/>
      </w:pPr>
    </w:p>
    <w:p w:rsidR="00A86D01" w:rsidRPr="00A86D01" w:rsidRDefault="00A86D01" w:rsidP="00A86D01">
      <w:pPr>
        <w:pStyle w:val="NormalWeb"/>
        <w:ind w:left="720"/>
        <w:rPr>
          <w:sz w:val="28"/>
          <w:szCs w:val="28"/>
        </w:rPr>
      </w:pPr>
      <w:r w:rsidRPr="00A86D01">
        <w:rPr>
          <w:sz w:val="28"/>
          <w:szCs w:val="28"/>
        </w:rPr>
        <w:t>Chức năng chính :</w:t>
      </w:r>
      <w:r w:rsidRPr="00A86D01">
        <w:rPr>
          <w:sz w:val="28"/>
          <w:szCs w:val="28"/>
        </w:rPr>
        <w:br/>
      </w:r>
      <w:r w:rsidRPr="00A86D01">
        <w:rPr>
          <w:rFonts w:hAnsi="Symbol"/>
          <w:sz w:val="28"/>
          <w:szCs w:val="28"/>
        </w:rPr>
        <w:t></w:t>
      </w:r>
      <w:r w:rsidRPr="00A86D01">
        <w:rPr>
          <w:sz w:val="28"/>
          <w:szCs w:val="28"/>
        </w:rPr>
        <w:t xml:space="preserve">  </w:t>
      </w:r>
      <w:r w:rsidRPr="00A86D01">
        <w:rPr>
          <w:b/>
          <w:bCs/>
          <w:sz w:val="28"/>
          <w:szCs w:val="28"/>
        </w:rPr>
        <w:t>Định tuyến yêu cầu (Routing):</w:t>
      </w:r>
      <w:bookmarkStart w:id="0" w:name="_GoBack"/>
      <w:bookmarkEnd w:id="0"/>
    </w:p>
    <w:p w:rsidR="00A86D01" w:rsidRPr="00A86D01" w:rsidRDefault="00A86D01" w:rsidP="00A86D01">
      <w:pPr>
        <w:numPr>
          <w:ilvl w:val="0"/>
          <w:numId w:val="6"/>
        </w:numPr>
        <w:tabs>
          <w:tab w:val="clear" w:pos="720"/>
          <w:tab w:val="num" w:pos="1440"/>
        </w:tabs>
        <w:spacing w:before="100" w:beforeAutospacing="1" w:after="100" w:afterAutospacing="1" w:line="240" w:lineRule="auto"/>
        <w:ind w:left="1440"/>
        <w:rPr>
          <w:rFonts w:eastAsia="Times New Roman" w:cs="Times New Roman"/>
          <w:szCs w:val="28"/>
        </w:rPr>
      </w:pPr>
      <w:r w:rsidRPr="00A86D01">
        <w:rPr>
          <w:rFonts w:eastAsia="Times New Roman" w:cs="Times New Roman"/>
          <w:szCs w:val="28"/>
        </w:rPr>
        <w:t>Chuyển yêu cầu từ client tới các dịch vụ backend dựa trên đường dẫn URL, phương thức HTTP, hoặc các quy tắc khác.</w:t>
      </w:r>
    </w:p>
    <w:p w:rsidR="00A86D01" w:rsidRPr="00A86D01" w:rsidRDefault="00A86D01" w:rsidP="00A86D01">
      <w:pPr>
        <w:spacing w:before="100" w:beforeAutospacing="1" w:after="100" w:afterAutospacing="1" w:line="240" w:lineRule="auto"/>
        <w:ind w:left="720"/>
        <w:rPr>
          <w:rFonts w:eastAsia="Times New Roman" w:cs="Times New Roman"/>
          <w:szCs w:val="28"/>
        </w:rPr>
      </w:pPr>
      <w:proofErr w:type="gramStart"/>
      <w:r w:rsidRPr="00A86D01">
        <w:rPr>
          <w:rFonts w:eastAsia="Times New Roman" w:hAnsi="Symbol" w:cs="Times New Roman"/>
          <w:szCs w:val="28"/>
        </w:rPr>
        <w:t></w:t>
      </w:r>
      <w:r w:rsidRPr="00A86D01">
        <w:rPr>
          <w:rFonts w:eastAsia="Times New Roman" w:cs="Times New Roman"/>
          <w:szCs w:val="28"/>
        </w:rPr>
        <w:t xml:space="preserve">  </w:t>
      </w:r>
      <w:r w:rsidRPr="00A86D01">
        <w:rPr>
          <w:rFonts w:eastAsia="Times New Roman" w:cs="Times New Roman"/>
          <w:b/>
          <w:bCs/>
          <w:szCs w:val="28"/>
        </w:rPr>
        <w:t>Bảo</w:t>
      </w:r>
      <w:proofErr w:type="gramEnd"/>
      <w:r w:rsidRPr="00A86D01">
        <w:rPr>
          <w:rFonts w:eastAsia="Times New Roman" w:cs="Times New Roman"/>
          <w:b/>
          <w:bCs/>
          <w:szCs w:val="28"/>
        </w:rPr>
        <w:t xml:space="preserve"> mật:</w:t>
      </w:r>
    </w:p>
    <w:p w:rsidR="00A86D01" w:rsidRPr="00A86D01" w:rsidRDefault="00A86D01" w:rsidP="00A86D01">
      <w:pPr>
        <w:numPr>
          <w:ilvl w:val="0"/>
          <w:numId w:val="7"/>
        </w:numPr>
        <w:tabs>
          <w:tab w:val="clear" w:pos="720"/>
          <w:tab w:val="num" w:pos="1440"/>
        </w:tabs>
        <w:spacing w:before="100" w:beforeAutospacing="1" w:after="100" w:afterAutospacing="1" w:line="240" w:lineRule="auto"/>
        <w:ind w:left="1440"/>
        <w:rPr>
          <w:rFonts w:eastAsia="Times New Roman" w:cs="Times New Roman"/>
          <w:szCs w:val="28"/>
        </w:rPr>
      </w:pPr>
      <w:r w:rsidRPr="00A86D01">
        <w:rPr>
          <w:rFonts w:eastAsia="Times New Roman" w:cs="Times New Roman"/>
          <w:szCs w:val="28"/>
        </w:rPr>
        <w:t>Xác thực và phân quyền (thường sử dụng JWT, OAuth2...).</w:t>
      </w:r>
    </w:p>
    <w:p w:rsidR="00A86D01" w:rsidRPr="00A86D01" w:rsidRDefault="00A86D01" w:rsidP="00A86D01">
      <w:pPr>
        <w:numPr>
          <w:ilvl w:val="0"/>
          <w:numId w:val="7"/>
        </w:numPr>
        <w:tabs>
          <w:tab w:val="clear" w:pos="720"/>
          <w:tab w:val="num" w:pos="1440"/>
        </w:tabs>
        <w:spacing w:before="100" w:beforeAutospacing="1" w:after="100" w:afterAutospacing="1" w:line="240" w:lineRule="auto"/>
        <w:ind w:left="1440"/>
        <w:rPr>
          <w:rFonts w:eastAsia="Times New Roman" w:cs="Times New Roman"/>
          <w:szCs w:val="28"/>
        </w:rPr>
      </w:pPr>
      <w:r w:rsidRPr="00A86D01">
        <w:rPr>
          <w:rFonts w:eastAsia="Times New Roman" w:cs="Times New Roman"/>
          <w:szCs w:val="28"/>
        </w:rPr>
        <w:t>Kiểm soát tốc độ truy cập (Rate Limiting) để bảo vệ hệ thống.</w:t>
      </w:r>
    </w:p>
    <w:p w:rsidR="00A86D01" w:rsidRPr="00A86D01" w:rsidRDefault="00A86D01" w:rsidP="00A86D01">
      <w:pPr>
        <w:spacing w:before="100" w:beforeAutospacing="1" w:after="100" w:afterAutospacing="1" w:line="240" w:lineRule="auto"/>
        <w:ind w:left="720"/>
        <w:rPr>
          <w:rFonts w:eastAsia="Times New Roman" w:cs="Times New Roman"/>
          <w:szCs w:val="28"/>
        </w:rPr>
      </w:pPr>
      <w:proofErr w:type="gramStart"/>
      <w:r w:rsidRPr="00A86D01">
        <w:rPr>
          <w:rFonts w:eastAsia="Times New Roman" w:hAnsi="Symbol" w:cs="Times New Roman"/>
          <w:szCs w:val="28"/>
        </w:rPr>
        <w:t></w:t>
      </w:r>
      <w:r w:rsidRPr="00A86D01">
        <w:rPr>
          <w:rFonts w:eastAsia="Times New Roman" w:cs="Times New Roman"/>
          <w:szCs w:val="28"/>
        </w:rPr>
        <w:t xml:space="preserve">  </w:t>
      </w:r>
      <w:r w:rsidRPr="00A86D01">
        <w:rPr>
          <w:rFonts w:eastAsia="Times New Roman" w:cs="Times New Roman"/>
          <w:b/>
          <w:bCs/>
          <w:szCs w:val="28"/>
        </w:rPr>
        <w:t>Tích</w:t>
      </w:r>
      <w:proofErr w:type="gramEnd"/>
      <w:r w:rsidRPr="00A86D01">
        <w:rPr>
          <w:rFonts w:eastAsia="Times New Roman" w:cs="Times New Roman"/>
          <w:b/>
          <w:bCs/>
          <w:szCs w:val="28"/>
        </w:rPr>
        <w:t xml:space="preserve"> hợp:</w:t>
      </w:r>
    </w:p>
    <w:p w:rsidR="00A86D01" w:rsidRPr="00A86D01" w:rsidRDefault="00A86D01" w:rsidP="00A86D01">
      <w:pPr>
        <w:numPr>
          <w:ilvl w:val="0"/>
          <w:numId w:val="8"/>
        </w:numPr>
        <w:tabs>
          <w:tab w:val="clear" w:pos="720"/>
          <w:tab w:val="num" w:pos="1440"/>
        </w:tabs>
        <w:spacing w:before="100" w:beforeAutospacing="1" w:after="100" w:afterAutospacing="1" w:line="240" w:lineRule="auto"/>
        <w:ind w:left="1440"/>
        <w:rPr>
          <w:rFonts w:eastAsia="Times New Roman" w:cs="Times New Roman"/>
          <w:szCs w:val="28"/>
        </w:rPr>
      </w:pPr>
      <w:r w:rsidRPr="00A86D01">
        <w:rPr>
          <w:rFonts w:eastAsia="Times New Roman" w:cs="Times New Roman"/>
          <w:szCs w:val="28"/>
        </w:rPr>
        <w:t>Tổng hợp dữ liệu từ nhiều microservices và trả về kết quả hợp nhất cho client.</w:t>
      </w:r>
    </w:p>
    <w:p w:rsidR="00A86D01" w:rsidRPr="00A86D01" w:rsidRDefault="00A86D01" w:rsidP="00A86D01">
      <w:pPr>
        <w:spacing w:before="100" w:beforeAutospacing="1" w:after="100" w:afterAutospacing="1" w:line="240" w:lineRule="auto"/>
        <w:ind w:left="720"/>
        <w:rPr>
          <w:rFonts w:eastAsia="Times New Roman" w:cs="Times New Roman"/>
          <w:szCs w:val="28"/>
        </w:rPr>
      </w:pPr>
      <w:proofErr w:type="gramStart"/>
      <w:r w:rsidRPr="00A86D01">
        <w:rPr>
          <w:rFonts w:eastAsia="Times New Roman" w:hAnsi="Symbol" w:cs="Times New Roman"/>
          <w:szCs w:val="28"/>
        </w:rPr>
        <w:t></w:t>
      </w:r>
      <w:r w:rsidRPr="00A86D01">
        <w:rPr>
          <w:rFonts w:eastAsia="Times New Roman" w:cs="Times New Roman"/>
          <w:szCs w:val="28"/>
        </w:rPr>
        <w:t xml:space="preserve">  </w:t>
      </w:r>
      <w:r w:rsidRPr="00A86D01">
        <w:rPr>
          <w:rFonts w:eastAsia="Times New Roman" w:cs="Times New Roman"/>
          <w:b/>
          <w:bCs/>
          <w:szCs w:val="28"/>
        </w:rPr>
        <w:t>Quản</w:t>
      </w:r>
      <w:proofErr w:type="gramEnd"/>
      <w:r w:rsidRPr="00A86D01">
        <w:rPr>
          <w:rFonts w:eastAsia="Times New Roman" w:cs="Times New Roman"/>
          <w:b/>
          <w:bCs/>
          <w:szCs w:val="28"/>
        </w:rPr>
        <w:t xml:space="preserve"> lý lỗi (Fault Tolerance):</w:t>
      </w:r>
    </w:p>
    <w:p w:rsidR="00A86D01" w:rsidRPr="00A86D01" w:rsidRDefault="00A86D01" w:rsidP="00A86D01">
      <w:pPr>
        <w:numPr>
          <w:ilvl w:val="0"/>
          <w:numId w:val="9"/>
        </w:numPr>
        <w:tabs>
          <w:tab w:val="clear" w:pos="720"/>
          <w:tab w:val="num" w:pos="1440"/>
        </w:tabs>
        <w:spacing w:before="100" w:beforeAutospacing="1" w:after="100" w:afterAutospacing="1" w:line="240" w:lineRule="auto"/>
        <w:ind w:left="1440"/>
        <w:rPr>
          <w:rFonts w:eastAsia="Times New Roman" w:cs="Times New Roman"/>
          <w:szCs w:val="28"/>
        </w:rPr>
      </w:pPr>
      <w:r w:rsidRPr="00A86D01">
        <w:rPr>
          <w:rFonts w:eastAsia="Times New Roman" w:cs="Times New Roman"/>
          <w:szCs w:val="28"/>
        </w:rPr>
        <w:lastRenderedPageBreak/>
        <w:t xml:space="preserve">Hỗ trợ </w:t>
      </w:r>
      <w:r w:rsidRPr="00A86D01">
        <w:rPr>
          <w:rFonts w:eastAsia="Times New Roman" w:cs="Times New Roman"/>
          <w:b/>
          <w:bCs/>
          <w:szCs w:val="28"/>
        </w:rPr>
        <w:t>circuit breaker</w:t>
      </w:r>
      <w:r w:rsidRPr="00A86D01">
        <w:rPr>
          <w:rFonts w:eastAsia="Times New Roman" w:cs="Times New Roman"/>
          <w:szCs w:val="28"/>
        </w:rPr>
        <w:t xml:space="preserve"> để ngăn ngừa lỗi lan truyền.</w:t>
      </w:r>
    </w:p>
    <w:p w:rsidR="00A86D01" w:rsidRPr="00A86D01" w:rsidRDefault="00A86D01" w:rsidP="00A86D01">
      <w:pPr>
        <w:numPr>
          <w:ilvl w:val="0"/>
          <w:numId w:val="9"/>
        </w:numPr>
        <w:tabs>
          <w:tab w:val="clear" w:pos="720"/>
          <w:tab w:val="num" w:pos="1440"/>
        </w:tabs>
        <w:spacing w:before="100" w:beforeAutospacing="1" w:after="100" w:afterAutospacing="1" w:line="240" w:lineRule="auto"/>
        <w:ind w:left="1440"/>
        <w:rPr>
          <w:rFonts w:eastAsia="Times New Roman" w:cs="Times New Roman"/>
          <w:sz w:val="24"/>
          <w:szCs w:val="24"/>
        </w:rPr>
      </w:pPr>
      <w:r w:rsidRPr="00A86D01">
        <w:rPr>
          <w:rFonts w:eastAsia="Times New Roman" w:cs="Times New Roman"/>
          <w:szCs w:val="28"/>
        </w:rPr>
        <w:t>Cung cấp fallback trong trường hợp microservice gặp sự cố.</w:t>
      </w:r>
    </w:p>
    <w:p w:rsidR="00A86D01" w:rsidRPr="00A86D01" w:rsidRDefault="00A86D01" w:rsidP="00A86D01">
      <w:pPr>
        <w:spacing w:before="100" w:beforeAutospacing="1" w:after="100" w:afterAutospacing="1" w:line="240" w:lineRule="auto"/>
        <w:rPr>
          <w:rFonts w:eastAsia="Times New Roman" w:cs="Times New Roman"/>
          <w:szCs w:val="28"/>
        </w:rPr>
      </w:pPr>
      <w:proofErr w:type="gramStart"/>
      <w:r w:rsidRPr="00A86D01">
        <w:rPr>
          <w:rFonts w:eastAsia="Times New Roman" w:hAnsi="Symbol" w:cs="Times New Roman"/>
          <w:szCs w:val="28"/>
        </w:rPr>
        <w:t></w:t>
      </w:r>
      <w:r w:rsidRPr="00A86D01">
        <w:rPr>
          <w:rFonts w:eastAsia="Times New Roman" w:cs="Times New Roman"/>
          <w:szCs w:val="28"/>
        </w:rPr>
        <w:t xml:space="preserve">  </w:t>
      </w:r>
      <w:r w:rsidRPr="00442A20">
        <w:rPr>
          <w:rFonts w:eastAsia="Times New Roman" w:cs="Times New Roman"/>
          <w:b/>
          <w:bCs/>
          <w:szCs w:val="28"/>
        </w:rPr>
        <w:t>Chuyển</w:t>
      </w:r>
      <w:proofErr w:type="gramEnd"/>
      <w:r w:rsidRPr="00442A20">
        <w:rPr>
          <w:rFonts w:eastAsia="Times New Roman" w:cs="Times New Roman"/>
          <w:b/>
          <w:bCs/>
          <w:szCs w:val="28"/>
        </w:rPr>
        <w:t xml:space="preserve"> đổi dữ liệu (Transformation):</w:t>
      </w:r>
    </w:p>
    <w:p w:rsidR="00A86D01" w:rsidRPr="00DE4834" w:rsidRDefault="00A86D01" w:rsidP="00DE4834">
      <w:pPr>
        <w:numPr>
          <w:ilvl w:val="0"/>
          <w:numId w:val="10"/>
        </w:numPr>
        <w:spacing w:before="100" w:beforeAutospacing="1" w:after="100" w:afterAutospacing="1" w:line="240" w:lineRule="auto"/>
        <w:rPr>
          <w:rFonts w:eastAsia="Times New Roman" w:cs="Times New Roman"/>
          <w:szCs w:val="28"/>
        </w:rPr>
      </w:pPr>
      <w:r w:rsidRPr="00A86D01">
        <w:rPr>
          <w:rFonts w:eastAsia="Times New Roman" w:cs="Times New Roman"/>
          <w:szCs w:val="28"/>
        </w:rPr>
        <w:t>Chuyển đổi định dạng dữ liệu hoặc giao thức (HTTP sang gRPC, JSON sang XML...).</w:t>
      </w:r>
    </w:p>
    <w:p w:rsidR="00A86D01" w:rsidRDefault="00A86D01" w:rsidP="00A86D01">
      <w:pPr>
        <w:pStyle w:val="ListParagraph"/>
      </w:pPr>
    </w:p>
    <w:p w:rsidR="00442A20" w:rsidRDefault="00442A20" w:rsidP="00242435">
      <w:pPr>
        <w:pStyle w:val="ListParagraph"/>
        <w:numPr>
          <w:ilvl w:val="0"/>
          <w:numId w:val="5"/>
        </w:numPr>
      </w:pPr>
      <w:r>
        <w:t xml:space="preserve">Discovery Service là một thành phần trong hệ thống microservices giúp tự động </w:t>
      </w:r>
      <w:r>
        <w:rPr>
          <w:rStyle w:val="Strong"/>
        </w:rPr>
        <w:t>đăng ký và tìm kiếm</w:t>
      </w:r>
      <w:r>
        <w:t xml:space="preserve"> các dịch vụ (service) đang hoạt động. Nó đảm bảo các dịch vụ có thể giao tiếp với nhau một cách hiệu quả mà không cần cấu hình tĩnh.</w:t>
      </w:r>
    </w:p>
    <w:p w:rsidR="00442A20" w:rsidRDefault="00442A20" w:rsidP="00442A20">
      <w:pPr>
        <w:pStyle w:val="ListParagraph"/>
      </w:pPr>
    </w:p>
    <w:p w:rsidR="00442A20" w:rsidRDefault="00442A20" w:rsidP="00442A20">
      <w:pPr>
        <w:pStyle w:val="ListParagraph"/>
      </w:pPr>
    </w:p>
    <w:p w:rsidR="00442A20" w:rsidRDefault="00442A20" w:rsidP="00442A20">
      <w:pPr>
        <w:pStyle w:val="ListParagraph"/>
      </w:pPr>
    </w:p>
    <w:p w:rsidR="006B61C4" w:rsidRDefault="006B61C4" w:rsidP="00242435">
      <w:pPr>
        <w:pStyle w:val="ListParagraph"/>
        <w:numPr>
          <w:ilvl w:val="0"/>
          <w:numId w:val="5"/>
        </w:numPr>
      </w:pPr>
      <w:r>
        <w:t xml:space="preserve">Thread – mutilthread – executorService: </w:t>
      </w:r>
      <w:r>
        <w:br/>
        <w:t>Dùng khi thực hiện 1 công việc đơn lẻ mà không phải quản lí phứcc tạp ( ví dụ dùng trong trường  hợp gửi email khi bệnh nhân đặt lịch xong )</w:t>
      </w:r>
    </w:p>
    <w:p w:rsidR="006B61C4" w:rsidRDefault="006B61C4" w:rsidP="006B61C4">
      <w:pPr>
        <w:pStyle w:val="ListParagraph"/>
      </w:pPr>
    </w:p>
    <w:sectPr w:rsidR="006B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B75"/>
    <w:multiLevelType w:val="multilevel"/>
    <w:tmpl w:val="539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338F"/>
    <w:multiLevelType w:val="multilevel"/>
    <w:tmpl w:val="667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A3CE9"/>
    <w:multiLevelType w:val="hybridMultilevel"/>
    <w:tmpl w:val="AABEA568"/>
    <w:lvl w:ilvl="0" w:tplc="7206B4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F6EB7"/>
    <w:multiLevelType w:val="hybridMultilevel"/>
    <w:tmpl w:val="2914465E"/>
    <w:lvl w:ilvl="0" w:tplc="05247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A5C10"/>
    <w:multiLevelType w:val="hybridMultilevel"/>
    <w:tmpl w:val="749E30CA"/>
    <w:lvl w:ilvl="0" w:tplc="3BC0B7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B7E89"/>
    <w:multiLevelType w:val="hybridMultilevel"/>
    <w:tmpl w:val="2E06E1C6"/>
    <w:lvl w:ilvl="0" w:tplc="213A04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3CC9"/>
    <w:multiLevelType w:val="hybridMultilevel"/>
    <w:tmpl w:val="1C52C102"/>
    <w:lvl w:ilvl="0" w:tplc="4586B2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827C5"/>
    <w:multiLevelType w:val="multilevel"/>
    <w:tmpl w:val="B08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45335"/>
    <w:multiLevelType w:val="multilevel"/>
    <w:tmpl w:val="A0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656B7"/>
    <w:multiLevelType w:val="multilevel"/>
    <w:tmpl w:val="FA8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5"/>
  </w:num>
  <w:num w:numId="5">
    <w:abstractNumId w:val="3"/>
  </w:num>
  <w:num w:numId="6">
    <w:abstractNumId w:val="7"/>
  </w:num>
  <w:num w:numId="7">
    <w:abstractNumId w:val="8"/>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57"/>
    <w:rsid w:val="0001068E"/>
    <w:rsid w:val="000E3B46"/>
    <w:rsid w:val="001F6F58"/>
    <w:rsid w:val="00242435"/>
    <w:rsid w:val="00255063"/>
    <w:rsid w:val="00270C2D"/>
    <w:rsid w:val="002A04F5"/>
    <w:rsid w:val="00442A20"/>
    <w:rsid w:val="00444820"/>
    <w:rsid w:val="004601D3"/>
    <w:rsid w:val="004B0E8E"/>
    <w:rsid w:val="004E45CD"/>
    <w:rsid w:val="0051562D"/>
    <w:rsid w:val="005C43F5"/>
    <w:rsid w:val="00690170"/>
    <w:rsid w:val="006B61C4"/>
    <w:rsid w:val="00745DCE"/>
    <w:rsid w:val="008844F2"/>
    <w:rsid w:val="008D10E1"/>
    <w:rsid w:val="00A14205"/>
    <w:rsid w:val="00A75485"/>
    <w:rsid w:val="00A86D01"/>
    <w:rsid w:val="00C20E5C"/>
    <w:rsid w:val="00CB5570"/>
    <w:rsid w:val="00D5234D"/>
    <w:rsid w:val="00DE4834"/>
    <w:rsid w:val="00E05A10"/>
    <w:rsid w:val="00EC661A"/>
    <w:rsid w:val="00EE2257"/>
    <w:rsid w:val="00F0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A93D"/>
  <w15:chartTrackingRefBased/>
  <w15:docId w15:val="{B518588A-E5FF-4C4F-9F9C-3A8AB603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8E"/>
    <w:pPr>
      <w:ind w:left="720"/>
      <w:contextualSpacing/>
    </w:pPr>
  </w:style>
  <w:style w:type="character" w:customStyle="1" w:styleId="hljs-keyword">
    <w:name w:val="hljs-keyword"/>
    <w:basedOn w:val="DefaultParagraphFont"/>
    <w:rsid w:val="005C43F5"/>
  </w:style>
  <w:style w:type="paragraph" w:styleId="NormalWeb">
    <w:name w:val="Normal (Web)"/>
    <w:basedOn w:val="Normal"/>
    <w:uiPriority w:val="99"/>
    <w:semiHidden/>
    <w:unhideWhenUsed/>
    <w:rsid w:val="0025506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8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4F2"/>
    <w:rPr>
      <w:rFonts w:ascii="Courier New" w:eastAsia="Times New Roman" w:hAnsi="Courier New" w:cs="Courier New"/>
      <w:sz w:val="20"/>
      <w:szCs w:val="20"/>
    </w:rPr>
  </w:style>
  <w:style w:type="character" w:styleId="Strong">
    <w:name w:val="Strong"/>
    <w:basedOn w:val="DefaultParagraphFont"/>
    <w:uiPriority w:val="22"/>
    <w:qFormat/>
    <w:rsid w:val="00A86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4273">
      <w:bodyDiv w:val="1"/>
      <w:marLeft w:val="0"/>
      <w:marRight w:val="0"/>
      <w:marTop w:val="0"/>
      <w:marBottom w:val="0"/>
      <w:divBdr>
        <w:top w:val="none" w:sz="0" w:space="0" w:color="auto"/>
        <w:left w:val="none" w:sz="0" w:space="0" w:color="auto"/>
        <w:bottom w:val="none" w:sz="0" w:space="0" w:color="auto"/>
        <w:right w:val="none" w:sz="0" w:space="0" w:color="auto"/>
      </w:divBdr>
      <w:divsChild>
        <w:div w:id="1018579393">
          <w:marLeft w:val="0"/>
          <w:marRight w:val="0"/>
          <w:marTop w:val="0"/>
          <w:marBottom w:val="0"/>
          <w:divBdr>
            <w:top w:val="none" w:sz="0" w:space="0" w:color="auto"/>
            <w:left w:val="none" w:sz="0" w:space="0" w:color="auto"/>
            <w:bottom w:val="none" w:sz="0" w:space="0" w:color="auto"/>
            <w:right w:val="none" w:sz="0" w:space="0" w:color="auto"/>
          </w:divBdr>
        </w:div>
      </w:divsChild>
    </w:div>
    <w:div w:id="57947641">
      <w:bodyDiv w:val="1"/>
      <w:marLeft w:val="0"/>
      <w:marRight w:val="0"/>
      <w:marTop w:val="0"/>
      <w:marBottom w:val="0"/>
      <w:divBdr>
        <w:top w:val="none" w:sz="0" w:space="0" w:color="auto"/>
        <w:left w:val="none" w:sz="0" w:space="0" w:color="auto"/>
        <w:bottom w:val="none" w:sz="0" w:space="0" w:color="auto"/>
        <w:right w:val="none" w:sz="0" w:space="0" w:color="auto"/>
      </w:divBdr>
      <w:divsChild>
        <w:div w:id="761031030">
          <w:marLeft w:val="0"/>
          <w:marRight w:val="0"/>
          <w:marTop w:val="0"/>
          <w:marBottom w:val="0"/>
          <w:divBdr>
            <w:top w:val="none" w:sz="0" w:space="0" w:color="auto"/>
            <w:left w:val="none" w:sz="0" w:space="0" w:color="auto"/>
            <w:bottom w:val="none" w:sz="0" w:space="0" w:color="auto"/>
            <w:right w:val="none" w:sz="0" w:space="0" w:color="auto"/>
          </w:divBdr>
        </w:div>
      </w:divsChild>
    </w:div>
    <w:div w:id="335689300">
      <w:bodyDiv w:val="1"/>
      <w:marLeft w:val="0"/>
      <w:marRight w:val="0"/>
      <w:marTop w:val="0"/>
      <w:marBottom w:val="0"/>
      <w:divBdr>
        <w:top w:val="none" w:sz="0" w:space="0" w:color="auto"/>
        <w:left w:val="none" w:sz="0" w:space="0" w:color="auto"/>
        <w:bottom w:val="none" w:sz="0" w:space="0" w:color="auto"/>
        <w:right w:val="none" w:sz="0" w:space="0" w:color="auto"/>
      </w:divBdr>
      <w:divsChild>
        <w:div w:id="73206712">
          <w:marLeft w:val="0"/>
          <w:marRight w:val="0"/>
          <w:marTop w:val="0"/>
          <w:marBottom w:val="0"/>
          <w:divBdr>
            <w:top w:val="none" w:sz="0" w:space="0" w:color="auto"/>
            <w:left w:val="none" w:sz="0" w:space="0" w:color="auto"/>
            <w:bottom w:val="none" w:sz="0" w:space="0" w:color="auto"/>
            <w:right w:val="none" w:sz="0" w:space="0" w:color="auto"/>
          </w:divBdr>
        </w:div>
      </w:divsChild>
    </w:div>
    <w:div w:id="340621666">
      <w:bodyDiv w:val="1"/>
      <w:marLeft w:val="0"/>
      <w:marRight w:val="0"/>
      <w:marTop w:val="0"/>
      <w:marBottom w:val="0"/>
      <w:divBdr>
        <w:top w:val="none" w:sz="0" w:space="0" w:color="auto"/>
        <w:left w:val="none" w:sz="0" w:space="0" w:color="auto"/>
        <w:bottom w:val="none" w:sz="0" w:space="0" w:color="auto"/>
        <w:right w:val="none" w:sz="0" w:space="0" w:color="auto"/>
      </w:divBdr>
    </w:div>
    <w:div w:id="481652987">
      <w:bodyDiv w:val="1"/>
      <w:marLeft w:val="0"/>
      <w:marRight w:val="0"/>
      <w:marTop w:val="0"/>
      <w:marBottom w:val="0"/>
      <w:divBdr>
        <w:top w:val="none" w:sz="0" w:space="0" w:color="auto"/>
        <w:left w:val="none" w:sz="0" w:space="0" w:color="auto"/>
        <w:bottom w:val="none" w:sz="0" w:space="0" w:color="auto"/>
        <w:right w:val="none" w:sz="0" w:space="0" w:color="auto"/>
      </w:divBdr>
    </w:div>
    <w:div w:id="578711451">
      <w:bodyDiv w:val="1"/>
      <w:marLeft w:val="0"/>
      <w:marRight w:val="0"/>
      <w:marTop w:val="0"/>
      <w:marBottom w:val="0"/>
      <w:divBdr>
        <w:top w:val="none" w:sz="0" w:space="0" w:color="auto"/>
        <w:left w:val="none" w:sz="0" w:space="0" w:color="auto"/>
        <w:bottom w:val="none" w:sz="0" w:space="0" w:color="auto"/>
        <w:right w:val="none" w:sz="0" w:space="0" w:color="auto"/>
      </w:divBdr>
    </w:div>
    <w:div w:id="711878359">
      <w:bodyDiv w:val="1"/>
      <w:marLeft w:val="0"/>
      <w:marRight w:val="0"/>
      <w:marTop w:val="0"/>
      <w:marBottom w:val="0"/>
      <w:divBdr>
        <w:top w:val="none" w:sz="0" w:space="0" w:color="auto"/>
        <w:left w:val="none" w:sz="0" w:space="0" w:color="auto"/>
        <w:bottom w:val="none" w:sz="0" w:space="0" w:color="auto"/>
        <w:right w:val="none" w:sz="0" w:space="0" w:color="auto"/>
      </w:divBdr>
      <w:divsChild>
        <w:div w:id="1623030710">
          <w:marLeft w:val="0"/>
          <w:marRight w:val="0"/>
          <w:marTop w:val="0"/>
          <w:marBottom w:val="0"/>
          <w:divBdr>
            <w:top w:val="none" w:sz="0" w:space="0" w:color="auto"/>
            <w:left w:val="none" w:sz="0" w:space="0" w:color="auto"/>
            <w:bottom w:val="none" w:sz="0" w:space="0" w:color="auto"/>
            <w:right w:val="none" w:sz="0" w:space="0" w:color="auto"/>
          </w:divBdr>
        </w:div>
      </w:divsChild>
    </w:div>
    <w:div w:id="1080131335">
      <w:bodyDiv w:val="1"/>
      <w:marLeft w:val="0"/>
      <w:marRight w:val="0"/>
      <w:marTop w:val="0"/>
      <w:marBottom w:val="0"/>
      <w:divBdr>
        <w:top w:val="none" w:sz="0" w:space="0" w:color="auto"/>
        <w:left w:val="none" w:sz="0" w:space="0" w:color="auto"/>
        <w:bottom w:val="none" w:sz="0" w:space="0" w:color="auto"/>
        <w:right w:val="none" w:sz="0" w:space="0" w:color="auto"/>
      </w:divBdr>
      <w:divsChild>
        <w:div w:id="1713924458">
          <w:marLeft w:val="0"/>
          <w:marRight w:val="0"/>
          <w:marTop w:val="0"/>
          <w:marBottom w:val="0"/>
          <w:divBdr>
            <w:top w:val="none" w:sz="0" w:space="0" w:color="auto"/>
            <w:left w:val="none" w:sz="0" w:space="0" w:color="auto"/>
            <w:bottom w:val="none" w:sz="0" w:space="0" w:color="auto"/>
            <w:right w:val="none" w:sz="0" w:space="0" w:color="auto"/>
          </w:divBdr>
        </w:div>
      </w:divsChild>
    </w:div>
    <w:div w:id="1629362239">
      <w:bodyDiv w:val="1"/>
      <w:marLeft w:val="0"/>
      <w:marRight w:val="0"/>
      <w:marTop w:val="0"/>
      <w:marBottom w:val="0"/>
      <w:divBdr>
        <w:top w:val="none" w:sz="0" w:space="0" w:color="auto"/>
        <w:left w:val="none" w:sz="0" w:space="0" w:color="auto"/>
        <w:bottom w:val="none" w:sz="0" w:space="0" w:color="auto"/>
        <w:right w:val="none" w:sz="0" w:space="0" w:color="auto"/>
      </w:divBdr>
      <w:divsChild>
        <w:div w:id="355429683">
          <w:marLeft w:val="0"/>
          <w:marRight w:val="0"/>
          <w:marTop w:val="0"/>
          <w:marBottom w:val="0"/>
          <w:divBdr>
            <w:top w:val="none" w:sz="0" w:space="0" w:color="auto"/>
            <w:left w:val="none" w:sz="0" w:space="0" w:color="auto"/>
            <w:bottom w:val="none" w:sz="0" w:space="0" w:color="auto"/>
            <w:right w:val="none" w:sz="0" w:space="0" w:color="auto"/>
          </w:divBdr>
        </w:div>
      </w:divsChild>
    </w:div>
    <w:div w:id="1636839283">
      <w:bodyDiv w:val="1"/>
      <w:marLeft w:val="0"/>
      <w:marRight w:val="0"/>
      <w:marTop w:val="0"/>
      <w:marBottom w:val="0"/>
      <w:divBdr>
        <w:top w:val="none" w:sz="0" w:space="0" w:color="auto"/>
        <w:left w:val="none" w:sz="0" w:space="0" w:color="auto"/>
        <w:bottom w:val="none" w:sz="0" w:space="0" w:color="auto"/>
        <w:right w:val="none" w:sz="0" w:space="0" w:color="auto"/>
      </w:divBdr>
    </w:div>
    <w:div w:id="1959943738">
      <w:bodyDiv w:val="1"/>
      <w:marLeft w:val="0"/>
      <w:marRight w:val="0"/>
      <w:marTop w:val="0"/>
      <w:marBottom w:val="0"/>
      <w:divBdr>
        <w:top w:val="none" w:sz="0" w:space="0" w:color="auto"/>
        <w:left w:val="none" w:sz="0" w:space="0" w:color="auto"/>
        <w:bottom w:val="none" w:sz="0" w:space="0" w:color="auto"/>
        <w:right w:val="none" w:sz="0" w:space="0" w:color="auto"/>
      </w:divBdr>
      <w:divsChild>
        <w:div w:id="113406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2024-11-30T13:20:00Z</dcterms:created>
  <dcterms:modified xsi:type="dcterms:W3CDTF">2024-12-04T02:17:00Z</dcterms:modified>
</cp:coreProperties>
</file>