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878" w:rsidRPr="002259DB" w:rsidRDefault="00071643" w:rsidP="002259DB">
      <w:pPr>
        <w:jc w:val="center"/>
        <w:rPr>
          <w:rFonts w:ascii="Times New Roman" w:hAnsi="Times New Roman" w:cs="Times New Roman"/>
          <w:b/>
          <w:sz w:val="36"/>
          <w:szCs w:val="36"/>
        </w:rPr>
      </w:pPr>
      <w:r w:rsidRPr="002259DB">
        <w:rPr>
          <w:rFonts w:ascii="Times New Roman" w:hAnsi="Times New Roman" w:cs="Times New Roman"/>
          <w:b/>
          <w:sz w:val="36"/>
          <w:szCs w:val="36"/>
        </w:rPr>
        <w:t xml:space="preserve">Báo cáo : </w:t>
      </w:r>
      <w:r w:rsidR="001468E4" w:rsidRPr="002259DB">
        <w:rPr>
          <w:rFonts w:ascii="Times New Roman" w:hAnsi="Times New Roman" w:cs="Times New Roman"/>
          <w:b/>
          <w:sz w:val="36"/>
          <w:szCs w:val="36"/>
        </w:rPr>
        <w:t>Sử dụng công nghệ</w:t>
      </w:r>
      <w:r w:rsidR="002D70D6">
        <w:rPr>
          <w:rFonts w:ascii="Times New Roman" w:hAnsi="Times New Roman" w:cs="Times New Roman"/>
          <w:b/>
          <w:sz w:val="36"/>
          <w:szCs w:val="36"/>
        </w:rPr>
        <w:t xml:space="preserve"> LoR</w:t>
      </w:r>
      <w:r w:rsidR="001468E4" w:rsidRPr="002259DB">
        <w:rPr>
          <w:rFonts w:ascii="Times New Roman" w:hAnsi="Times New Roman" w:cs="Times New Roman"/>
          <w:b/>
          <w:sz w:val="36"/>
          <w:szCs w:val="36"/>
        </w:rPr>
        <w:t>a trong kết nối các thiết bị IoT</w:t>
      </w:r>
    </w:p>
    <w:p w:rsidR="00802E93" w:rsidRDefault="00802E93" w:rsidP="002259DB">
      <w:pPr>
        <w:contextualSpacing/>
        <w:rPr>
          <w:rFonts w:ascii="Times New Roman" w:hAnsi="Times New Roman" w:cs="Times New Roman"/>
          <w:sz w:val="24"/>
          <w:szCs w:val="24"/>
        </w:rPr>
      </w:pPr>
      <w:r w:rsidRPr="002259DB">
        <w:rPr>
          <w:rFonts w:ascii="Times New Roman" w:hAnsi="Times New Roman" w:cs="Times New Roman"/>
          <w:sz w:val="24"/>
          <w:szCs w:val="24"/>
        </w:rPr>
        <w:t>Họ tên: Đinh Tiến Dương</w:t>
      </w:r>
    </w:p>
    <w:p w:rsidR="002259DB" w:rsidRPr="002259DB" w:rsidRDefault="002259DB" w:rsidP="002259DB">
      <w:pPr>
        <w:contextualSpacing/>
        <w:rPr>
          <w:rFonts w:ascii="Times New Roman" w:hAnsi="Times New Roman" w:cs="Times New Roman"/>
          <w:sz w:val="24"/>
          <w:szCs w:val="24"/>
        </w:rPr>
      </w:pPr>
      <w:r>
        <w:rPr>
          <w:rFonts w:ascii="Times New Roman" w:hAnsi="Times New Roman" w:cs="Times New Roman"/>
          <w:sz w:val="24"/>
          <w:szCs w:val="24"/>
        </w:rPr>
        <w:t>MSSV : 18020394</w:t>
      </w:r>
    </w:p>
    <w:p w:rsidR="009E707D" w:rsidRPr="002259DB" w:rsidRDefault="006F2B1B" w:rsidP="00DB51F3">
      <w:pPr>
        <w:pStyle w:val="ListParagraph"/>
        <w:numPr>
          <w:ilvl w:val="0"/>
          <w:numId w:val="3"/>
        </w:numPr>
        <w:rPr>
          <w:rFonts w:ascii="Times New Roman" w:hAnsi="Times New Roman" w:cs="Times New Roman"/>
          <w:sz w:val="24"/>
          <w:szCs w:val="24"/>
        </w:rPr>
      </w:pPr>
      <w:r w:rsidRPr="002259DB">
        <w:rPr>
          <w:rFonts w:ascii="Times New Roman" w:hAnsi="Times New Roman" w:cs="Times New Roman"/>
          <w:sz w:val="24"/>
          <w:szCs w:val="24"/>
        </w:rPr>
        <w:t xml:space="preserve">Giới thiệu đề tài : Sử dụng </w:t>
      </w:r>
      <w:r w:rsidR="00C20A5E" w:rsidRPr="002259DB">
        <w:rPr>
          <w:rFonts w:ascii="Times New Roman" w:hAnsi="Times New Roman" w:cs="Times New Roman"/>
          <w:sz w:val="24"/>
          <w:szCs w:val="24"/>
        </w:rPr>
        <w:t>Công nghệ</w:t>
      </w:r>
      <w:r w:rsidR="002D70D6">
        <w:rPr>
          <w:rFonts w:ascii="Times New Roman" w:hAnsi="Times New Roman" w:cs="Times New Roman"/>
          <w:sz w:val="24"/>
          <w:szCs w:val="24"/>
        </w:rPr>
        <w:t xml:space="preserve"> LoR</w:t>
      </w:r>
      <w:r w:rsidR="00C20A5E" w:rsidRPr="002259DB">
        <w:rPr>
          <w:rFonts w:ascii="Times New Roman" w:hAnsi="Times New Roman" w:cs="Times New Roman"/>
          <w:sz w:val="24"/>
          <w:szCs w:val="24"/>
        </w:rPr>
        <w:t xml:space="preserve">a trong việc liên kết, truyền dẫn dữ liệu giữa các thiết bị IoT ( Ứng dụng trong việc xây dựng smart city). </w:t>
      </w:r>
    </w:p>
    <w:p w:rsidR="00802E93" w:rsidRPr="002259DB" w:rsidRDefault="00C20A5E" w:rsidP="009E707D">
      <w:pPr>
        <w:pStyle w:val="ListParagraph"/>
        <w:numPr>
          <w:ilvl w:val="0"/>
          <w:numId w:val="2"/>
        </w:numPr>
        <w:rPr>
          <w:rFonts w:ascii="Times New Roman" w:hAnsi="Times New Roman" w:cs="Times New Roman"/>
          <w:sz w:val="24"/>
          <w:szCs w:val="24"/>
        </w:rPr>
      </w:pPr>
      <w:r w:rsidRPr="002259DB">
        <w:rPr>
          <w:rFonts w:ascii="Times New Roman" w:hAnsi="Times New Roman" w:cs="Times New Roman"/>
          <w:sz w:val="24"/>
          <w:szCs w:val="24"/>
        </w:rPr>
        <w:t xml:space="preserve">Thách thức đặt ra trong vấn đề xây dựng Smart city </w:t>
      </w:r>
      <w:r w:rsidR="009E707D" w:rsidRPr="002259DB">
        <w:rPr>
          <w:rFonts w:ascii="Times New Roman" w:hAnsi="Times New Roman" w:cs="Times New Roman"/>
          <w:sz w:val="24"/>
          <w:szCs w:val="24"/>
        </w:rPr>
        <w:t xml:space="preserve"> : </w:t>
      </w:r>
      <w:r w:rsidRPr="002259DB">
        <w:rPr>
          <w:rFonts w:ascii="Times New Roman" w:hAnsi="Times New Roman" w:cs="Times New Roman"/>
          <w:sz w:val="24"/>
          <w:szCs w:val="24"/>
        </w:rPr>
        <w:t>là</w:t>
      </w:r>
      <w:r w:rsidR="009E707D" w:rsidRPr="002259DB">
        <w:rPr>
          <w:rFonts w:ascii="Times New Roman" w:hAnsi="Times New Roman" w:cs="Times New Roman"/>
          <w:sz w:val="24"/>
          <w:szCs w:val="24"/>
        </w:rPr>
        <w:t xml:space="preserve"> phạm vi xây dựng hệ thống lớn, nhiều thiết bị liên kết với nhau</w:t>
      </w:r>
      <w:r w:rsidR="00DB51F3" w:rsidRPr="002259DB">
        <w:rPr>
          <w:rFonts w:ascii="Times New Roman" w:hAnsi="Times New Roman" w:cs="Times New Roman"/>
          <w:sz w:val="24"/>
          <w:szCs w:val="24"/>
        </w:rPr>
        <w:t xml:space="preserve"> với mạng lưới rất lớn. Cùng với đó là yêu cầu tiêu tốn điện năng cùng khả năng tuổi thọ</w:t>
      </w:r>
      <w:r w:rsidR="001468E4" w:rsidRPr="002259DB">
        <w:rPr>
          <w:rFonts w:ascii="Times New Roman" w:hAnsi="Times New Roman" w:cs="Times New Roman"/>
          <w:sz w:val="24"/>
          <w:szCs w:val="24"/>
        </w:rPr>
        <w:t>.</w:t>
      </w:r>
    </w:p>
    <w:p w:rsidR="00DB51F3" w:rsidRPr="002259DB" w:rsidRDefault="00DB51F3" w:rsidP="009E707D">
      <w:pPr>
        <w:pStyle w:val="ListParagraph"/>
        <w:numPr>
          <w:ilvl w:val="0"/>
          <w:numId w:val="2"/>
        </w:numPr>
        <w:rPr>
          <w:rFonts w:ascii="Times New Roman" w:hAnsi="Times New Roman" w:cs="Times New Roman"/>
          <w:sz w:val="24"/>
          <w:szCs w:val="24"/>
        </w:rPr>
      </w:pPr>
      <w:r w:rsidRPr="002259DB">
        <w:rPr>
          <w:rFonts w:ascii="Times New Roman" w:hAnsi="Times New Roman" w:cs="Times New Roman"/>
          <w:sz w:val="24"/>
          <w:szCs w:val="24"/>
        </w:rPr>
        <w:t>Ý tưởng : Sử dụng một công nghệ điều chế cho mạng diện rộng công suất thấp có khả năng truyền dữ liệu lên đến 5-15 km tùy từng khu vực.</w:t>
      </w:r>
    </w:p>
    <w:p w:rsidR="00DB51F3" w:rsidRPr="002259DB" w:rsidRDefault="00DB51F3" w:rsidP="00DB51F3">
      <w:pPr>
        <w:pStyle w:val="ListParagraph"/>
        <w:numPr>
          <w:ilvl w:val="0"/>
          <w:numId w:val="2"/>
        </w:numPr>
        <w:rPr>
          <w:rFonts w:ascii="Times New Roman" w:hAnsi="Times New Roman" w:cs="Times New Roman"/>
          <w:sz w:val="24"/>
          <w:szCs w:val="24"/>
        </w:rPr>
      </w:pPr>
      <w:r w:rsidRPr="002259DB">
        <w:rPr>
          <w:rFonts w:ascii="Times New Roman" w:hAnsi="Times New Roman" w:cs="Times New Roman"/>
          <w:sz w:val="24"/>
          <w:szCs w:val="24"/>
        </w:rPr>
        <w:t>Vấn đề trước đó đã được giải quyết bằng cách sử dụng Wifi đển kết nối, tuy nhiên có hạn chế rất lớn đó chính là vấn đề tiêu tốn năng lượng lớn của Wifi, không tối ưu với các thiết bị không có nguồn dự trữ cũng như cac thiết bị thường gửi dữ liệu nhỏ và hạn chế</w:t>
      </w:r>
      <w:r w:rsidR="001468E4" w:rsidRPr="002259DB">
        <w:rPr>
          <w:rFonts w:ascii="Times New Roman" w:hAnsi="Times New Roman" w:cs="Times New Roman"/>
          <w:sz w:val="24"/>
          <w:szCs w:val="24"/>
        </w:rPr>
        <w:t>.</w:t>
      </w:r>
    </w:p>
    <w:p w:rsidR="001468E4" w:rsidRPr="002259DB" w:rsidRDefault="001468E4" w:rsidP="001468E4">
      <w:pPr>
        <w:pStyle w:val="ListParagraph"/>
        <w:rPr>
          <w:rFonts w:ascii="Times New Roman" w:hAnsi="Times New Roman" w:cs="Times New Roman"/>
          <w:sz w:val="24"/>
          <w:szCs w:val="24"/>
        </w:rPr>
      </w:pPr>
    </w:p>
    <w:p w:rsidR="00DB51F3" w:rsidRPr="002259DB" w:rsidRDefault="00DB51F3" w:rsidP="00DB51F3">
      <w:pPr>
        <w:pStyle w:val="ListParagraph"/>
        <w:numPr>
          <w:ilvl w:val="0"/>
          <w:numId w:val="3"/>
        </w:numPr>
        <w:rPr>
          <w:rFonts w:ascii="Times New Roman" w:hAnsi="Times New Roman" w:cs="Times New Roman"/>
          <w:sz w:val="24"/>
          <w:szCs w:val="24"/>
        </w:rPr>
      </w:pPr>
      <w:r w:rsidRPr="002259DB">
        <w:rPr>
          <w:rFonts w:ascii="Times New Roman" w:hAnsi="Times New Roman" w:cs="Times New Roman"/>
          <w:sz w:val="24"/>
          <w:szCs w:val="24"/>
        </w:rPr>
        <w:t>Ưu điểm củ</w:t>
      </w:r>
      <w:r w:rsidR="002D70D6">
        <w:rPr>
          <w:rFonts w:ascii="Times New Roman" w:hAnsi="Times New Roman" w:cs="Times New Roman"/>
          <w:sz w:val="24"/>
          <w:szCs w:val="24"/>
        </w:rPr>
        <w:t>a LoR</w:t>
      </w:r>
      <w:r w:rsidRPr="002259DB">
        <w:rPr>
          <w:rFonts w:ascii="Times New Roman" w:hAnsi="Times New Roman" w:cs="Times New Roman"/>
          <w:sz w:val="24"/>
          <w:szCs w:val="24"/>
        </w:rPr>
        <w:t>a</w:t>
      </w:r>
    </w:p>
    <w:p w:rsidR="00DB51F3" w:rsidRPr="00DB51F3" w:rsidRDefault="00DB51F3" w:rsidP="001468E4">
      <w:pPr>
        <w:numPr>
          <w:ilvl w:val="0"/>
          <w:numId w:val="6"/>
        </w:numPr>
        <w:shd w:val="clear" w:color="auto" w:fill="FFFFFF"/>
        <w:spacing w:before="100" w:beforeAutospacing="1" w:after="144" w:line="240" w:lineRule="auto"/>
        <w:ind w:left="714" w:hanging="357"/>
        <w:contextualSpacing/>
        <w:jc w:val="both"/>
        <w:rPr>
          <w:rFonts w:ascii="Times New Roman" w:eastAsia="Times New Roman" w:hAnsi="Times New Roman" w:cs="Times New Roman"/>
          <w:color w:val="494949"/>
          <w:sz w:val="24"/>
          <w:szCs w:val="24"/>
        </w:rPr>
      </w:pPr>
      <w:r w:rsidRPr="00DB51F3">
        <w:rPr>
          <w:rFonts w:ascii="Times New Roman" w:eastAsia="Times New Roman" w:hAnsi="Times New Roman" w:cs="Times New Roman"/>
          <w:color w:val="000000"/>
          <w:sz w:val="24"/>
          <w:szCs w:val="24"/>
        </w:rPr>
        <w:t xml:space="preserve">Vùng phủ sóng rộng </w:t>
      </w:r>
      <w:r w:rsidRPr="002259DB">
        <w:rPr>
          <w:rFonts w:ascii="Times New Roman" w:eastAsia="Times New Roman" w:hAnsi="Times New Roman" w:cs="Times New Roman"/>
          <w:color w:val="000000"/>
          <w:sz w:val="24"/>
          <w:szCs w:val="24"/>
        </w:rPr>
        <w:t>(5-15</w:t>
      </w:r>
      <w:r w:rsidRPr="00DB51F3">
        <w:rPr>
          <w:rFonts w:ascii="Times New Roman" w:eastAsia="Times New Roman" w:hAnsi="Times New Roman" w:cs="Times New Roman"/>
          <w:color w:val="000000"/>
          <w:sz w:val="24"/>
          <w:szCs w:val="24"/>
        </w:rPr>
        <w:t>km</w:t>
      </w:r>
      <w:r w:rsidRPr="002259DB">
        <w:rPr>
          <w:rFonts w:ascii="Times New Roman" w:eastAsia="Times New Roman" w:hAnsi="Times New Roman" w:cs="Times New Roman"/>
          <w:color w:val="000000"/>
          <w:sz w:val="24"/>
          <w:szCs w:val="24"/>
        </w:rPr>
        <w:t>)</w:t>
      </w:r>
      <w:r w:rsidRPr="00DB51F3">
        <w:rPr>
          <w:rFonts w:ascii="Times New Roman" w:eastAsia="Times New Roman" w:hAnsi="Times New Roman" w:cs="Times New Roman"/>
          <w:color w:val="000000"/>
          <w:sz w:val="24"/>
          <w:szCs w:val="24"/>
        </w:rPr>
        <w:t>.</w:t>
      </w:r>
    </w:p>
    <w:p w:rsidR="00DB51F3" w:rsidRPr="00DB51F3" w:rsidRDefault="002D70D6" w:rsidP="001468E4">
      <w:pPr>
        <w:numPr>
          <w:ilvl w:val="0"/>
          <w:numId w:val="6"/>
        </w:numPr>
        <w:shd w:val="clear" w:color="auto" w:fill="FFFFFF"/>
        <w:spacing w:before="100" w:beforeAutospacing="1" w:after="144" w:line="240" w:lineRule="auto"/>
        <w:ind w:left="714" w:hanging="357"/>
        <w:contextualSpacing/>
        <w:jc w:val="both"/>
        <w:rPr>
          <w:rFonts w:ascii="Times New Roman" w:eastAsia="Times New Roman" w:hAnsi="Times New Roman" w:cs="Times New Roman"/>
          <w:color w:val="494949"/>
          <w:sz w:val="24"/>
          <w:szCs w:val="24"/>
        </w:rPr>
      </w:pPr>
      <w:r>
        <w:rPr>
          <w:rFonts w:ascii="Times New Roman" w:eastAsia="Times New Roman" w:hAnsi="Times New Roman" w:cs="Times New Roman"/>
          <w:color w:val="000000"/>
          <w:sz w:val="24"/>
          <w:szCs w:val="24"/>
        </w:rPr>
        <w:t>Công nghệ LoR</w:t>
      </w:r>
      <w:r w:rsidR="00DB51F3" w:rsidRPr="00DB51F3">
        <w:rPr>
          <w:rFonts w:ascii="Times New Roman" w:eastAsia="Times New Roman" w:hAnsi="Times New Roman" w:cs="Times New Roman"/>
          <w:color w:val="000000"/>
          <w:sz w:val="24"/>
          <w:szCs w:val="24"/>
        </w:rPr>
        <w:t>a hoạt động trên tần số miễn phí, không cần chi phí cấp trả trước.</w:t>
      </w:r>
    </w:p>
    <w:p w:rsidR="00DB51F3" w:rsidRPr="00DB51F3" w:rsidRDefault="00DB51F3" w:rsidP="001468E4">
      <w:pPr>
        <w:numPr>
          <w:ilvl w:val="0"/>
          <w:numId w:val="6"/>
        </w:numPr>
        <w:shd w:val="clear" w:color="auto" w:fill="FFFFFF"/>
        <w:spacing w:before="100" w:beforeAutospacing="1" w:after="144" w:line="240" w:lineRule="auto"/>
        <w:ind w:left="714" w:hanging="357"/>
        <w:contextualSpacing/>
        <w:jc w:val="both"/>
        <w:rPr>
          <w:rFonts w:ascii="Times New Roman" w:eastAsia="Times New Roman" w:hAnsi="Times New Roman" w:cs="Times New Roman"/>
          <w:color w:val="494949"/>
          <w:sz w:val="24"/>
          <w:szCs w:val="24"/>
        </w:rPr>
      </w:pPr>
      <w:r w:rsidRPr="00DB51F3">
        <w:rPr>
          <w:rFonts w:ascii="Times New Roman" w:eastAsia="Times New Roman" w:hAnsi="Times New Roman" w:cs="Times New Roman"/>
          <w:color w:val="000000"/>
          <w:sz w:val="24"/>
          <w:szCs w:val="24"/>
        </w:rPr>
        <w:t>Cảm biến công suất thấp giúp tiết kiệm tuổi thọ pin cho các thiết bị.</w:t>
      </w:r>
    </w:p>
    <w:p w:rsidR="00DB51F3" w:rsidRPr="00DB51F3" w:rsidRDefault="002D70D6" w:rsidP="001468E4">
      <w:pPr>
        <w:numPr>
          <w:ilvl w:val="0"/>
          <w:numId w:val="6"/>
        </w:numPr>
        <w:shd w:val="clear" w:color="auto" w:fill="FFFFFF"/>
        <w:spacing w:before="100" w:beforeAutospacing="1" w:after="144" w:line="240" w:lineRule="auto"/>
        <w:ind w:left="714" w:hanging="357"/>
        <w:contextualSpacing/>
        <w:jc w:val="both"/>
        <w:rPr>
          <w:rFonts w:ascii="Times New Roman" w:eastAsia="Times New Roman" w:hAnsi="Times New Roman" w:cs="Times New Roman"/>
          <w:color w:val="494949"/>
          <w:sz w:val="24"/>
          <w:szCs w:val="24"/>
        </w:rPr>
      </w:pPr>
      <w:r>
        <w:rPr>
          <w:rFonts w:ascii="Times New Roman" w:eastAsia="Times New Roman" w:hAnsi="Times New Roman" w:cs="Times New Roman"/>
          <w:color w:val="000000"/>
          <w:sz w:val="24"/>
          <w:szCs w:val="24"/>
        </w:rPr>
        <w:t>Một gateway LoR</w:t>
      </w:r>
      <w:r w:rsidR="00DB51F3" w:rsidRPr="00DB51F3">
        <w:rPr>
          <w:rFonts w:ascii="Times New Roman" w:eastAsia="Times New Roman" w:hAnsi="Times New Roman" w:cs="Times New Roman"/>
          <w:color w:val="000000"/>
          <w:sz w:val="24"/>
          <w:szCs w:val="24"/>
        </w:rPr>
        <w:t>a đơn có thể chăm sóc cho hàng ngàn thiết bị đầu cuối.</w:t>
      </w:r>
    </w:p>
    <w:p w:rsidR="00DB51F3" w:rsidRPr="00DB51F3" w:rsidRDefault="00DB51F3" w:rsidP="001468E4">
      <w:pPr>
        <w:numPr>
          <w:ilvl w:val="0"/>
          <w:numId w:val="6"/>
        </w:numPr>
        <w:shd w:val="clear" w:color="auto" w:fill="FFFFFF"/>
        <w:spacing w:before="100" w:beforeAutospacing="1" w:after="144" w:line="240" w:lineRule="auto"/>
        <w:ind w:left="714" w:hanging="357"/>
        <w:contextualSpacing/>
        <w:jc w:val="both"/>
        <w:rPr>
          <w:rFonts w:ascii="Times New Roman" w:eastAsia="Times New Roman" w:hAnsi="Times New Roman" w:cs="Times New Roman"/>
          <w:color w:val="494949"/>
          <w:sz w:val="24"/>
          <w:szCs w:val="24"/>
        </w:rPr>
      </w:pPr>
      <w:r w:rsidRPr="00DB51F3">
        <w:rPr>
          <w:rFonts w:ascii="Times New Roman" w:eastAsia="Times New Roman" w:hAnsi="Times New Roman" w:cs="Times New Roman"/>
          <w:color w:val="000000"/>
          <w:sz w:val="24"/>
          <w:szCs w:val="24"/>
        </w:rPr>
        <w:t>Không giới hạn số lượng tin nhắn hàng ngày.</w:t>
      </w:r>
    </w:p>
    <w:p w:rsidR="00C20A5E" w:rsidRPr="002259DB" w:rsidRDefault="00DB51F3" w:rsidP="00DB51F3">
      <w:pPr>
        <w:pStyle w:val="ListParagraph"/>
        <w:numPr>
          <w:ilvl w:val="0"/>
          <w:numId w:val="3"/>
        </w:numPr>
        <w:rPr>
          <w:rFonts w:ascii="Times New Roman" w:hAnsi="Times New Roman" w:cs="Times New Roman"/>
          <w:sz w:val="24"/>
          <w:szCs w:val="24"/>
        </w:rPr>
      </w:pPr>
      <w:r w:rsidRPr="002259DB">
        <w:rPr>
          <w:rFonts w:ascii="Times New Roman" w:hAnsi="Times New Roman" w:cs="Times New Roman"/>
          <w:sz w:val="24"/>
          <w:szCs w:val="24"/>
        </w:rPr>
        <w:t>Nhược điểm củ</w:t>
      </w:r>
      <w:r w:rsidR="002D70D6">
        <w:rPr>
          <w:rFonts w:ascii="Times New Roman" w:hAnsi="Times New Roman" w:cs="Times New Roman"/>
          <w:sz w:val="24"/>
          <w:szCs w:val="24"/>
        </w:rPr>
        <w:t>a LoR</w:t>
      </w:r>
      <w:r w:rsidRPr="002259DB">
        <w:rPr>
          <w:rFonts w:ascii="Times New Roman" w:hAnsi="Times New Roman" w:cs="Times New Roman"/>
          <w:sz w:val="24"/>
          <w:szCs w:val="24"/>
        </w:rPr>
        <w:t>a</w:t>
      </w:r>
    </w:p>
    <w:p w:rsidR="00DB51F3" w:rsidRPr="00DB51F3" w:rsidRDefault="00DB51F3" w:rsidP="001468E4">
      <w:pPr>
        <w:numPr>
          <w:ilvl w:val="0"/>
          <w:numId w:val="8"/>
        </w:numPr>
        <w:shd w:val="clear" w:color="auto" w:fill="FFFFFF"/>
        <w:spacing w:after="163" w:line="240" w:lineRule="auto"/>
        <w:ind w:left="714" w:hanging="357"/>
        <w:contextualSpacing/>
        <w:textAlignment w:val="baseline"/>
        <w:rPr>
          <w:rFonts w:ascii="Times New Roman" w:eastAsia="Times New Roman" w:hAnsi="Times New Roman" w:cs="Times New Roman"/>
          <w:color w:val="212121"/>
          <w:sz w:val="24"/>
          <w:szCs w:val="24"/>
        </w:rPr>
      </w:pPr>
      <w:r w:rsidRPr="00DB51F3">
        <w:rPr>
          <w:rFonts w:ascii="Times New Roman" w:eastAsia="Times New Roman" w:hAnsi="Times New Roman" w:cs="Times New Roman"/>
          <w:color w:val="212121"/>
          <w:sz w:val="24"/>
          <w:szCs w:val="24"/>
        </w:rPr>
        <w:t>Không dành cho tải trọng dữ liệu lớn, tải trọng giới hạn ở 100 byte</w:t>
      </w:r>
      <w:r w:rsidR="001468E4" w:rsidRPr="002259DB">
        <w:rPr>
          <w:rFonts w:ascii="Times New Roman" w:eastAsia="Times New Roman" w:hAnsi="Times New Roman" w:cs="Times New Roman"/>
          <w:color w:val="212121"/>
          <w:sz w:val="24"/>
          <w:szCs w:val="24"/>
        </w:rPr>
        <w:t>.</w:t>
      </w:r>
    </w:p>
    <w:p w:rsidR="001468E4" w:rsidRPr="002259DB" w:rsidRDefault="00DB51F3" w:rsidP="001468E4">
      <w:pPr>
        <w:numPr>
          <w:ilvl w:val="0"/>
          <w:numId w:val="8"/>
        </w:numPr>
        <w:shd w:val="clear" w:color="auto" w:fill="FFFFFF"/>
        <w:spacing w:after="163" w:line="240" w:lineRule="auto"/>
        <w:ind w:left="714" w:hanging="357"/>
        <w:contextualSpacing/>
        <w:textAlignment w:val="baseline"/>
        <w:rPr>
          <w:rFonts w:ascii="Times New Roman" w:eastAsia="Times New Roman" w:hAnsi="Times New Roman" w:cs="Times New Roman"/>
          <w:color w:val="212121"/>
          <w:sz w:val="24"/>
          <w:szCs w:val="24"/>
        </w:rPr>
      </w:pPr>
      <w:r w:rsidRPr="00DB51F3">
        <w:rPr>
          <w:rFonts w:ascii="Times New Roman" w:eastAsia="Times New Roman" w:hAnsi="Times New Roman" w:cs="Times New Roman"/>
          <w:color w:val="212121"/>
          <w:sz w:val="24"/>
          <w:szCs w:val="24"/>
        </w:rPr>
        <w:t xml:space="preserve">Không cho giám sát liên tục </w:t>
      </w:r>
      <w:r w:rsidR="001468E4" w:rsidRPr="002259DB">
        <w:rPr>
          <w:rFonts w:ascii="Times New Roman" w:eastAsia="Times New Roman" w:hAnsi="Times New Roman" w:cs="Times New Roman"/>
          <w:color w:val="212121"/>
          <w:sz w:val="24"/>
          <w:szCs w:val="24"/>
        </w:rPr>
        <w:t>(Trong lĩnh vực giám sát sức khỏe).</w:t>
      </w:r>
    </w:p>
    <w:p w:rsidR="001468E4" w:rsidRPr="002259DB" w:rsidRDefault="001468E4" w:rsidP="001468E4">
      <w:pPr>
        <w:numPr>
          <w:ilvl w:val="0"/>
          <w:numId w:val="8"/>
        </w:numPr>
        <w:shd w:val="clear" w:color="auto" w:fill="FFFFFF"/>
        <w:spacing w:after="163" w:line="240" w:lineRule="auto"/>
        <w:ind w:left="714" w:hanging="357"/>
        <w:contextualSpacing/>
        <w:textAlignment w:val="baseline"/>
        <w:rPr>
          <w:rFonts w:ascii="Times New Roman" w:eastAsia="Times New Roman" w:hAnsi="Times New Roman" w:cs="Times New Roman"/>
          <w:color w:val="212121"/>
          <w:sz w:val="24"/>
          <w:szCs w:val="24"/>
        </w:rPr>
      </w:pPr>
      <w:r w:rsidRPr="002259DB">
        <w:rPr>
          <w:rFonts w:ascii="Times New Roman" w:eastAsia="Times New Roman" w:hAnsi="Times New Roman" w:cs="Times New Roman"/>
          <w:color w:val="212121"/>
          <w:sz w:val="24"/>
          <w:szCs w:val="24"/>
        </w:rPr>
        <w:t>Đỗ trễ cao.</w:t>
      </w:r>
    </w:p>
    <w:p w:rsidR="001468E4" w:rsidRPr="002259DB" w:rsidRDefault="001468E4" w:rsidP="001468E4">
      <w:pPr>
        <w:numPr>
          <w:ilvl w:val="0"/>
          <w:numId w:val="8"/>
        </w:numPr>
        <w:shd w:val="clear" w:color="auto" w:fill="FFFFFF"/>
        <w:spacing w:after="163" w:line="240" w:lineRule="auto"/>
        <w:ind w:left="714" w:hanging="357"/>
        <w:contextualSpacing/>
        <w:textAlignment w:val="baseline"/>
        <w:rPr>
          <w:rFonts w:ascii="Times New Roman" w:eastAsia="Times New Roman" w:hAnsi="Times New Roman" w:cs="Times New Roman"/>
          <w:color w:val="212121"/>
          <w:sz w:val="24"/>
          <w:szCs w:val="24"/>
        </w:rPr>
      </w:pPr>
      <w:r w:rsidRPr="002259DB">
        <w:rPr>
          <w:rFonts w:ascii="Times New Roman" w:eastAsia="Times New Roman" w:hAnsi="Times New Roman" w:cs="Times New Roman"/>
          <w:color w:val="212121"/>
          <w:sz w:val="24"/>
          <w:szCs w:val="24"/>
        </w:rPr>
        <w:t>Tính tương thích của LPWAN và LORAWAN trong cùng 1 khu vực.</w:t>
      </w:r>
    </w:p>
    <w:p w:rsidR="001468E4" w:rsidRPr="002259DB" w:rsidRDefault="001468E4" w:rsidP="001468E4">
      <w:pPr>
        <w:numPr>
          <w:ilvl w:val="0"/>
          <w:numId w:val="8"/>
        </w:numPr>
        <w:shd w:val="clear" w:color="auto" w:fill="FFFFFF"/>
        <w:spacing w:after="163" w:line="240" w:lineRule="auto"/>
        <w:ind w:left="714" w:hanging="357"/>
        <w:contextualSpacing/>
        <w:textAlignment w:val="baseline"/>
        <w:rPr>
          <w:rFonts w:ascii="Times New Roman" w:eastAsia="Times New Roman" w:hAnsi="Times New Roman" w:cs="Times New Roman"/>
          <w:color w:val="212121"/>
          <w:sz w:val="24"/>
          <w:szCs w:val="24"/>
        </w:rPr>
      </w:pPr>
      <w:r w:rsidRPr="002259DB">
        <w:rPr>
          <w:rFonts w:ascii="Times New Roman" w:eastAsia="Times New Roman" w:hAnsi="Times New Roman" w:cs="Times New Roman"/>
          <w:color w:val="212121"/>
          <w:sz w:val="24"/>
          <w:szCs w:val="24"/>
        </w:rPr>
        <w:t>Do sử dụng tần số mớ nên có thể bị nhiễu tần số, dẫn đến tốc độ truyền dư liệu không cao.</w:t>
      </w:r>
    </w:p>
    <w:p w:rsidR="002D70D6" w:rsidRPr="002D70D6" w:rsidRDefault="001468E4" w:rsidP="002D70D6">
      <w:pPr>
        <w:pStyle w:val="ListParagraph"/>
        <w:numPr>
          <w:ilvl w:val="0"/>
          <w:numId w:val="3"/>
        </w:numPr>
        <w:shd w:val="clear" w:color="auto" w:fill="FFFFFF"/>
        <w:spacing w:after="163" w:line="240" w:lineRule="auto"/>
        <w:textAlignment w:val="baseline"/>
        <w:rPr>
          <w:rFonts w:ascii="Times New Roman" w:eastAsia="Times New Roman" w:hAnsi="Times New Roman" w:cs="Times New Roman"/>
          <w:color w:val="212121"/>
          <w:sz w:val="24"/>
          <w:szCs w:val="24"/>
        </w:rPr>
      </w:pPr>
      <w:r w:rsidRPr="002259DB">
        <w:rPr>
          <w:rFonts w:ascii="Times New Roman" w:eastAsia="Times New Roman" w:hAnsi="Times New Roman" w:cs="Times New Roman"/>
          <w:color w:val="212121"/>
          <w:sz w:val="24"/>
          <w:szCs w:val="24"/>
        </w:rPr>
        <w:t>Sau khi tìm hiểu đề tài trê</w:t>
      </w:r>
      <w:r w:rsidR="002259DB">
        <w:rPr>
          <w:rFonts w:ascii="Times New Roman" w:eastAsia="Times New Roman" w:hAnsi="Times New Roman" w:cs="Times New Roman"/>
          <w:color w:val="212121"/>
          <w:sz w:val="24"/>
          <w:szCs w:val="24"/>
        </w:rPr>
        <w:t xml:space="preserve">n, em đã học được cách  một cách </w:t>
      </w:r>
      <w:r w:rsidRPr="002259DB">
        <w:rPr>
          <w:rFonts w:ascii="Times New Roman" w:eastAsia="Times New Roman" w:hAnsi="Times New Roman" w:cs="Times New Roman"/>
          <w:color w:val="212121"/>
          <w:sz w:val="24"/>
          <w:szCs w:val="24"/>
        </w:rPr>
        <w:t>thức sử dụng công nghệ điều chế RF cho mạng diện rộng công suất thấp hoạt được như nào,</w:t>
      </w:r>
      <w:r w:rsidR="002259DB">
        <w:rPr>
          <w:rFonts w:ascii="Times New Roman" w:eastAsia="Times New Roman" w:hAnsi="Times New Roman" w:cs="Times New Roman"/>
          <w:color w:val="212121"/>
          <w:sz w:val="24"/>
          <w:szCs w:val="24"/>
        </w:rPr>
        <w:t xml:space="preserve"> tìm hiểu được những yêu cầu cùng thách thức đặt ra với nhu cầu kết nối không giây giữa các thiết bị trong một phạm vi lớn hớn, tạo thành một mạng lưới truyền dẫn dữ liệu lớn.</w:t>
      </w:r>
      <w:r w:rsidR="002D70D6">
        <w:rPr>
          <w:rFonts w:ascii="Times New Roman" w:eastAsia="Times New Roman" w:hAnsi="Times New Roman" w:cs="Times New Roman"/>
          <w:color w:val="212121"/>
          <w:sz w:val="24"/>
          <w:szCs w:val="24"/>
        </w:rPr>
        <w:t xml:space="preserve"> LoRa được phát triển hứa hẹn sẽ mang lại hiệu quả hiệu năng so với các mạng không dây diện rộng công suất thấp LPWAN trước kia.</w:t>
      </w:r>
    </w:p>
    <w:p w:rsidR="002259DB" w:rsidRDefault="002259DB" w:rsidP="002D70D6">
      <w:pPr>
        <w:shd w:val="clear" w:color="auto" w:fill="FFFFFF"/>
        <w:spacing w:after="163" w:line="240" w:lineRule="auto"/>
        <w:ind w:left="720"/>
        <w:textAlignment w:val="baseline"/>
        <w:rPr>
          <w:rFonts w:ascii="Times New Roman" w:eastAsia="Times New Roman" w:hAnsi="Times New Roman" w:cs="Times New Roman"/>
          <w:color w:val="212121"/>
          <w:sz w:val="24"/>
          <w:szCs w:val="24"/>
        </w:rPr>
      </w:pPr>
      <w:r w:rsidRPr="002D70D6">
        <w:rPr>
          <w:rFonts w:ascii="Times New Roman" w:eastAsia="Times New Roman" w:hAnsi="Times New Roman" w:cs="Times New Roman"/>
          <w:color w:val="212121"/>
          <w:sz w:val="24"/>
          <w:szCs w:val="24"/>
        </w:rPr>
        <w:t>Ý tưởng cái</w:t>
      </w:r>
      <w:r w:rsidR="002D70D6" w:rsidRPr="002D70D6">
        <w:rPr>
          <w:rFonts w:ascii="Times New Roman" w:eastAsia="Times New Roman" w:hAnsi="Times New Roman" w:cs="Times New Roman"/>
          <w:color w:val="212121"/>
          <w:sz w:val="24"/>
          <w:szCs w:val="24"/>
        </w:rPr>
        <w:t xml:space="preserve"> tiến những nhược điểm của LoR</w:t>
      </w:r>
      <w:r w:rsidRPr="002D70D6">
        <w:rPr>
          <w:rFonts w:ascii="Times New Roman" w:eastAsia="Times New Roman" w:hAnsi="Times New Roman" w:cs="Times New Roman"/>
          <w:color w:val="212121"/>
          <w:sz w:val="24"/>
          <w:szCs w:val="24"/>
        </w:rPr>
        <w:t>a:</w:t>
      </w:r>
    </w:p>
    <w:p w:rsidR="002D70D6" w:rsidRPr="002D70D6" w:rsidRDefault="002D70D6" w:rsidP="002D70D6">
      <w:pPr>
        <w:pStyle w:val="ListParagraph"/>
        <w:numPr>
          <w:ilvl w:val="0"/>
          <w:numId w:val="11"/>
        </w:numPr>
        <w:shd w:val="clear" w:color="auto" w:fill="FFFFFF"/>
        <w:spacing w:after="163" w:line="240" w:lineRule="auto"/>
        <w:textAlignment w:val="baseline"/>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Có thể kết hợp giữa việc</w:t>
      </w:r>
      <w:r w:rsidR="00377E60">
        <w:rPr>
          <w:rFonts w:ascii="Times New Roman" w:eastAsia="Times New Roman" w:hAnsi="Times New Roman" w:cs="Times New Roman"/>
          <w:color w:val="212121"/>
          <w:sz w:val="24"/>
          <w:szCs w:val="24"/>
        </w:rPr>
        <w:t xml:space="preserve"> sử dụng LoRa và Wifi trong hệ thống thiết bị IoT</w:t>
      </w:r>
      <w:bookmarkStart w:id="0" w:name="_GoBack"/>
      <w:bookmarkEnd w:id="0"/>
    </w:p>
    <w:p w:rsidR="002259DB" w:rsidRPr="002259DB" w:rsidRDefault="002259DB" w:rsidP="002259DB">
      <w:pPr>
        <w:shd w:val="clear" w:color="auto" w:fill="FFFFFF"/>
        <w:spacing w:after="163" w:line="240" w:lineRule="auto"/>
        <w:textAlignment w:val="baseline"/>
        <w:rPr>
          <w:rFonts w:ascii="Times New Roman" w:eastAsia="Times New Roman" w:hAnsi="Times New Roman" w:cs="Times New Roman"/>
          <w:color w:val="212121"/>
          <w:sz w:val="24"/>
          <w:szCs w:val="24"/>
        </w:rPr>
      </w:pPr>
    </w:p>
    <w:sectPr w:rsidR="002259DB" w:rsidRPr="00225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1F18"/>
    <w:multiLevelType w:val="hybridMultilevel"/>
    <w:tmpl w:val="059EE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B0450B"/>
    <w:multiLevelType w:val="hybridMultilevel"/>
    <w:tmpl w:val="CFE297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114A3"/>
    <w:multiLevelType w:val="hybridMultilevel"/>
    <w:tmpl w:val="BFF8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0585B"/>
    <w:multiLevelType w:val="hybridMultilevel"/>
    <w:tmpl w:val="6C3E07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A134C"/>
    <w:multiLevelType w:val="multilevel"/>
    <w:tmpl w:val="0756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3B1E9F"/>
    <w:multiLevelType w:val="hybridMultilevel"/>
    <w:tmpl w:val="E40E9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EA5703"/>
    <w:multiLevelType w:val="hybridMultilevel"/>
    <w:tmpl w:val="89421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AC7A6B"/>
    <w:multiLevelType w:val="hybridMultilevel"/>
    <w:tmpl w:val="5638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3014E"/>
    <w:multiLevelType w:val="hybridMultilevel"/>
    <w:tmpl w:val="80384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A0696D"/>
    <w:multiLevelType w:val="multilevel"/>
    <w:tmpl w:val="A07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03F33"/>
    <w:multiLevelType w:val="hybridMultilevel"/>
    <w:tmpl w:val="6BC4B9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2"/>
  </w:num>
  <w:num w:numId="5">
    <w:abstractNumId w:val="4"/>
  </w:num>
  <w:num w:numId="6">
    <w:abstractNumId w:val="10"/>
  </w:num>
  <w:num w:numId="7">
    <w:abstractNumId w:val="9"/>
  </w:num>
  <w:num w:numId="8">
    <w:abstractNumId w:val="1"/>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825"/>
    <w:rsid w:val="00071643"/>
    <w:rsid w:val="001468E4"/>
    <w:rsid w:val="002259DB"/>
    <w:rsid w:val="0025445A"/>
    <w:rsid w:val="002B7825"/>
    <w:rsid w:val="002D70D6"/>
    <w:rsid w:val="00377E60"/>
    <w:rsid w:val="003E447A"/>
    <w:rsid w:val="00686AD7"/>
    <w:rsid w:val="006F2B1B"/>
    <w:rsid w:val="00802E93"/>
    <w:rsid w:val="009E707D"/>
    <w:rsid w:val="00C20A5E"/>
    <w:rsid w:val="00C30878"/>
    <w:rsid w:val="00DB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F727"/>
  <w15:chartTrackingRefBased/>
  <w15:docId w15:val="{02D5510E-7346-4351-8965-6D245B6D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444145">
      <w:bodyDiv w:val="1"/>
      <w:marLeft w:val="0"/>
      <w:marRight w:val="0"/>
      <w:marTop w:val="0"/>
      <w:marBottom w:val="0"/>
      <w:divBdr>
        <w:top w:val="none" w:sz="0" w:space="0" w:color="auto"/>
        <w:left w:val="none" w:sz="0" w:space="0" w:color="auto"/>
        <w:bottom w:val="none" w:sz="0" w:space="0" w:color="auto"/>
        <w:right w:val="none" w:sz="0" w:space="0" w:color="auto"/>
      </w:divBdr>
    </w:div>
    <w:div w:id="79318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2021-11-07T09:14:00Z</dcterms:created>
  <dcterms:modified xsi:type="dcterms:W3CDTF">2021-11-07T16:12:00Z</dcterms:modified>
</cp:coreProperties>
</file>