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49315" w14:textId="035EE422" w:rsidR="00560590" w:rsidRPr="008204DF" w:rsidRDefault="008204DF" w:rsidP="008204DF">
      <w:pPr>
        <w:jc w:val="center"/>
        <w:rPr>
          <w:b/>
          <w:bCs/>
        </w:rPr>
      </w:pPr>
      <w:r w:rsidRPr="008204DF">
        <w:rPr>
          <w:b/>
          <w:bCs/>
        </w:rPr>
        <w:t>KIỂM TRA KIẾN THỨC CŨ</w:t>
      </w:r>
    </w:p>
    <w:p w14:paraId="4846A456" w14:textId="18CD4CE4" w:rsidR="00560590" w:rsidRDefault="00560590" w:rsidP="00560590">
      <w:r w:rsidRPr="008204DF">
        <w:rPr>
          <w:b/>
          <w:bCs/>
        </w:rPr>
        <w:t>Câu 1:</w:t>
      </w:r>
      <w:r>
        <w:t xml:space="preserve"> Câu tường thuật (hay câu gián tiếp) dùng để làm gì? Nêu các trường hợp và cách chuyển đổi sang câu tường thuật từ câu trực tiếp ? Với mỗi trường hợp, có lưu ý gì? Nêu các bước để chuyển sang câu tường thuật. </w:t>
      </w:r>
    </w:p>
    <w:p w14:paraId="2E15175F" w14:textId="33EC3522" w:rsidR="00560590" w:rsidRDefault="00560590" w:rsidP="00560590">
      <w:r w:rsidRPr="008204DF">
        <w:rPr>
          <w:b/>
          <w:bCs/>
        </w:rPr>
        <w:t>Câu 2:</w:t>
      </w:r>
      <w:r>
        <w:t xml:space="preserve"> Kẻ bảng [Chủ ngữ | Tân ngữ  | Tính từ sở hữu | Đại từ sở hữu | Đại từ phản thân ] , tiếp đó, kẻ bảng chuyển đổi trạng từ chỉ thời gian nơi chốn. </w:t>
      </w:r>
    </w:p>
    <w:p w14:paraId="4BF3A94B" w14:textId="41093DAA" w:rsidR="00560590" w:rsidRDefault="00560590" w:rsidP="00560590">
      <w:r w:rsidRPr="008204DF">
        <w:rPr>
          <w:b/>
          <w:bCs/>
        </w:rPr>
        <w:t xml:space="preserve">Câu 3: </w:t>
      </w:r>
      <w:r>
        <w:t xml:space="preserve">Tại sao lại phải chuyển trạng từ chỉ thời gian, nơi chốn ? Giải thích vì sao today -&gt; that day, tonight -&gt; that night , tomorrow -&gt; the following day, the next day ? </w:t>
      </w:r>
    </w:p>
    <w:p w14:paraId="0FF07122" w14:textId="252DAF0C" w:rsidR="00560590" w:rsidRDefault="00560590" w:rsidP="00560590">
      <w:r w:rsidRPr="008204DF">
        <w:rPr>
          <w:b/>
          <w:bCs/>
        </w:rPr>
        <w:t>Câu 4:</w:t>
      </w:r>
      <w:r>
        <w:t xml:space="preserve"> Chuyển câu trực tiếp sau thành câu gián tiếp với việc nêu rõ các bước ra</w:t>
      </w:r>
    </w:p>
    <w:p w14:paraId="7D7B8DDE" w14:textId="5995A362" w:rsidR="00560590" w:rsidRDefault="00560590" w:rsidP="00560590">
      <w:r>
        <w:tab/>
      </w:r>
      <w:r>
        <w:tab/>
      </w:r>
      <w:r>
        <w:tab/>
        <w:t xml:space="preserve">“You should go to school if the weather is not rainy.” Nam said to me </w:t>
      </w:r>
    </w:p>
    <w:p w14:paraId="7884B27E" w14:textId="7B58D9D4" w:rsidR="00560590" w:rsidRDefault="00560590" w:rsidP="00560590">
      <w:r>
        <w:tab/>
        <w:t>Bước 0:</w:t>
      </w:r>
    </w:p>
    <w:p w14:paraId="7893BC65" w14:textId="35D0777B" w:rsidR="00560590" w:rsidRDefault="00560590" w:rsidP="00560590">
      <w:r>
        <w:tab/>
        <w:t>Bước 1:</w:t>
      </w:r>
    </w:p>
    <w:p w14:paraId="0A5D8CE0" w14:textId="0D3B2368" w:rsidR="00560590" w:rsidRDefault="00560590" w:rsidP="00560590">
      <w:r>
        <w:tab/>
        <w:t>Bước 2:</w:t>
      </w:r>
    </w:p>
    <w:p w14:paraId="5064968E" w14:textId="489B2BB2" w:rsidR="00560590" w:rsidRDefault="00560590" w:rsidP="00560590">
      <w:r>
        <w:tab/>
        <w:t>Bước 3:</w:t>
      </w:r>
    </w:p>
    <w:p w14:paraId="3A5BAF25" w14:textId="7F2D360D" w:rsidR="00560590" w:rsidRDefault="00560590" w:rsidP="00560590">
      <w:r>
        <w:tab/>
      </w:r>
      <w:r>
        <w:tab/>
        <w:t>3a)</w:t>
      </w:r>
      <w:r>
        <w:tab/>
      </w:r>
      <w:r>
        <w:tab/>
      </w:r>
    </w:p>
    <w:p w14:paraId="2E0FB89A" w14:textId="7F4F951C" w:rsidR="00560590" w:rsidRDefault="00560590" w:rsidP="00560590">
      <w:r>
        <w:tab/>
      </w:r>
      <w:r>
        <w:tab/>
        <w:t>3b)</w:t>
      </w:r>
    </w:p>
    <w:p w14:paraId="42446C1E" w14:textId="5762DA77" w:rsidR="00560590" w:rsidRDefault="00560590" w:rsidP="00560590">
      <w:r>
        <w:tab/>
        <w:t xml:space="preserve">Bước 4: </w:t>
      </w:r>
      <w:r>
        <w:tab/>
      </w:r>
    </w:p>
    <w:p w14:paraId="45198F08" w14:textId="5778A03C" w:rsidR="00560590" w:rsidRDefault="00560590" w:rsidP="00560590">
      <w:r>
        <w:tab/>
        <w:t>Dịch câu trực tiếp (câu trong ngoặc kép) :</w:t>
      </w:r>
    </w:p>
    <w:p w14:paraId="4EF315EF" w14:textId="77777777" w:rsidR="00560590" w:rsidRDefault="00560590" w:rsidP="00560590"/>
    <w:p w14:paraId="54248227" w14:textId="0B0B594F" w:rsidR="00560590" w:rsidRDefault="00560590" w:rsidP="00560590">
      <w:r>
        <w:tab/>
        <w:t>Dịch câu gián tiếp (câu sau khi thực hiện đổi):</w:t>
      </w:r>
    </w:p>
    <w:p w14:paraId="0CFA7D4C" w14:textId="77777777" w:rsidR="00560590" w:rsidRDefault="00560590" w:rsidP="00560590"/>
    <w:p w14:paraId="67D9618B" w14:textId="7D72862E" w:rsidR="00560590" w:rsidRDefault="00560590" w:rsidP="00560590">
      <w:r w:rsidRPr="008204DF">
        <w:rPr>
          <w:b/>
          <w:bCs/>
        </w:rPr>
        <w:t>Câu 5:</w:t>
      </w:r>
      <w:r>
        <w:t xml:space="preserve"> Thế nào là câu bị động? Khi nào dùng câu bị động. Cách chuyển sang câu bị động. </w:t>
      </w:r>
    </w:p>
    <w:p w14:paraId="6BFE029C" w14:textId="660A5B5D" w:rsidR="00560590" w:rsidRDefault="00560590" w:rsidP="00560590">
      <w:r w:rsidRPr="008204DF">
        <w:rPr>
          <w:b/>
          <w:bCs/>
        </w:rPr>
        <w:t>Câu 6:</w:t>
      </w:r>
      <w:r>
        <w:t xml:space="preserve"> Nêu cách đọc của động từ sau khi được thêm ‘ed’ ở phía sau.</w:t>
      </w:r>
    </w:p>
    <w:p w14:paraId="19701C7C" w14:textId="641F5E14" w:rsidR="00560590" w:rsidRDefault="00560590" w:rsidP="00560590">
      <w:r>
        <w:tab/>
        <w:t xml:space="preserve">Áp dụng với việc thêm ed vào các từ sau và kí hiệu phát âm bên cạnh đó: play, watch, cook, found, </w:t>
      </w:r>
      <w:r>
        <w:tab/>
      </w:r>
    </w:p>
    <w:p w14:paraId="33964362" w14:textId="49518ADA" w:rsidR="00560590" w:rsidRDefault="00560590" w:rsidP="00560590">
      <w:r>
        <w:tab/>
        <w:t>Slash, coach.</w:t>
      </w:r>
    </w:p>
    <w:p w14:paraId="791CB4D5" w14:textId="021885C7" w:rsidR="00560590" w:rsidRDefault="00560590" w:rsidP="00560590">
      <w:r>
        <w:tab/>
        <w:t>Ví dụ: look -&gt; looked  /t/ do âm cuối của từ gốc là /k/</w:t>
      </w:r>
    </w:p>
    <w:p w14:paraId="2F0E75A4" w14:textId="1D89AC43" w:rsidR="00560590" w:rsidRDefault="00560590" w:rsidP="00560590">
      <w:r w:rsidRPr="008204DF">
        <w:rPr>
          <w:b/>
          <w:bCs/>
        </w:rPr>
        <w:t>Câu 7:</w:t>
      </w:r>
      <w:r>
        <w:t xml:space="preserve"> Từ  </w:t>
      </w:r>
      <w:r w:rsidRPr="008204DF">
        <w:rPr>
          <w:b/>
          <w:bCs/>
        </w:rPr>
        <w:t>“ V-ing”</w:t>
      </w:r>
      <w:r>
        <w:t xml:space="preserve"> có những nghĩa nào, với mỗi trường hợp cho 1 ví dụ, từ </w:t>
      </w:r>
      <w:r w:rsidRPr="008204DF">
        <w:rPr>
          <w:b/>
          <w:bCs/>
        </w:rPr>
        <w:t>“that”</w:t>
      </w:r>
      <w:r>
        <w:t xml:space="preserve"> có những nghĩa nào, với mỗi trường hợp cho một ví dụ, từ </w:t>
      </w:r>
      <w:r w:rsidRPr="008204DF">
        <w:rPr>
          <w:b/>
          <w:bCs/>
        </w:rPr>
        <w:t>“Ved”</w:t>
      </w:r>
      <w:r>
        <w:t xml:space="preserve"> có những nghĩa nào, với mỗi trường hợp cho một ví dụ, </w:t>
      </w:r>
      <w:r w:rsidRPr="008204DF">
        <w:rPr>
          <w:b/>
          <w:bCs/>
        </w:rPr>
        <w:t>động từ tobe</w:t>
      </w:r>
      <w:r>
        <w:t xml:space="preserve"> có những nghĩa nào, với mỗi trường hợp cho một ví dụ.</w:t>
      </w:r>
    </w:p>
    <w:sectPr w:rsidR="00560590" w:rsidSect="005605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C10D2"/>
    <w:multiLevelType w:val="hybridMultilevel"/>
    <w:tmpl w:val="54209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199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90"/>
    <w:rsid w:val="001C593B"/>
    <w:rsid w:val="00560590"/>
    <w:rsid w:val="008204DF"/>
    <w:rsid w:val="00BE34B1"/>
    <w:rsid w:val="00D5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87CC"/>
  <w15:chartTrackingRefBased/>
  <w15:docId w15:val="{017BCEC4-1414-4708-953B-99E8B66A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5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5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5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5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5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5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5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5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5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5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5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5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5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5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5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5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5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5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Thai Duong 20213853</dc:creator>
  <cp:keywords/>
  <dc:description/>
  <cp:lastModifiedBy>Hoang Thai Duong 20213853</cp:lastModifiedBy>
  <cp:revision>1</cp:revision>
  <cp:lastPrinted>2025-02-22T10:02:00Z</cp:lastPrinted>
  <dcterms:created xsi:type="dcterms:W3CDTF">2025-02-22T09:50:00Z</dcterms:created>
  <dcterms:modified xsi:type="dcterms:W3CDTF">2025-02-22T10:02:00Z</dcterms:modified>
</cp:coreProperties>
</file>