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6DE9" w14:textId="77777777" w:rsidR="00BC67EF" w:rsidRPr="00BC67EF" w:rsidRDefault="00BC67EF" w:rsidP="00BC67EF">
      <w:pPr>
        <w:rPr>
          <w:b/>
          <w:bCs/>
        </w:rPr>
      </w:pPr>
      <w:r w:rsidRPr="00BC67EF">
        <w:rPr>
          <w:b/>
          <w:bCs/>
        </w:rPr>
        <w:t>Phần 1 - Phân tích</w:t>
      </w:r>
    </w:p>
    <w:p w14:paraId="754E4F18" w14:textId="77777777" w:rsidR="00BC67EF" w:rsidRPr="00BC67EF" w:rsidRDefault="00BC67EF" w:rsidP="00BC67EF">
      <w:r w:rsidRPr="00BC67EF">
        <w:t>Dưới góc độ của một Scrum Master, rà soát lại biên bản buổi Planning Poker của đội RikkeiGo, ta có bảng phân tích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247"/>
        <w:gridCol w:w="3715"/>
        <w:gridCol w:w="3279"/>
      </w:tblGrid>
      <w:tr w:rsidR="00BC67EF" w:rsidRPr="00BC67EF" w14:paraId="43BE03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D488C" w14:textId="77777777" w:rsidR="00BC67EF" w:rsidRPr="00BC67EF" w:rsidRDefault="00BC67EF" w:rsidP="00BC67EF">
            <w:r w:rsidRPr="00BC67EF">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1460" w14:textId="77777777" w:rsidR="00BC67EF" w:rsidRPr="00BC67EF" w:rsidRDefault="00BC67EF" w:rsidP="00BC67EF">
            <w:r w:rsidRPr="00BC67EF">
              <w:rPr>
                <w:b/>
                <w:bCs/>
              </w:rPr>
              <w:t>Hợp lý / 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B87D5" w14:textId="77777777" w:rsidR="00BC67EF" w:rsidRPr="00BC67EF" w:rsidRDefault="00BC67EF" w:rsidP="00BC67EF">
            <w:r w:rsidRPr="00BC67EF">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D1DD" w14:textId="77777777" w:rsidR="00BC67EF" w:rsidRPr="00BC67EF" w:rsidRDefault="00BC67EF" w:rsidP="00BC67EF">
            <w:r w:rsidRPr="00BC67EF">
              <w:rPr>
                <w:b/>
                <w:bCs/>
              </w:rPr>
              <w:t>Hậu quả khi lập kế hoạch Sprint</w:t>
            </w:r>
          </w:p>
        </w:tc>
      </w:tr>
      <w:tr w:rsidR="00BC67EF" w:rsidRPr="00BC67EF" w14:paraId="530B4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C7A6F" w14:textId="77777777" w:rsidR="00BC67EF" w:rsidRPr="00BC67EF" w:rsidRDefault="00BC67EF" w:rsidP="00BC67EF">
            <w:r w:rsidRPr="00BC67EF">
              <w:rPr>
                <w:b/>
                <w:bCs/>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1F129" w14:textId="77777777" w:rsidR="00BC67EF" w:rsidRPr="00BC67EF" w:rsidRDefault="00BC67EF" w:rsidP="00BC67EF">
            <w:r w:rsidRPr="00BC67EF">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D56B0" w14:textId="77777777" w:rsidR="00BC67EF" w:rsidRPr="00BC67EF" w:rsidRDefault="00BC67EF" w:rsidP="00BC67EF">
            <w:r w:rsidRPr="00BC67EF">
              <w:t>1. Lấy trung bình điểm.</w:t>
            </w:r>
          </w:p>
          <w:p w14:paraId="6B835887" w14:textId="77777777" w:rsidR="00BC67EF" w:rsidRPr="00BC67EF" w:rsidRDefault="00BC67EF" w:rsidP="00BC67EF">
            <w:r w:rsidRPr="00BC67EF">
              <w:br/>
            </w:r>
          </w:p>
          <w:p w14:paraId="28E834E5" w14:textId="77777777" w:rsidR="00BC67EF" w:rsidRPr="00BC67EF" w:rsidRDefault="00BC67EF" w:rsidP="00BC67EF">
            <w:r w:rsidRPr="00BC67EF">
              <w:t>2. Kết quả (4 SP) không nằm trên thang điểm Fibonacci của đội.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206C9" w14:textId="77777777" w:rsidR="00BC67EF" w:rsidRPr="00BC67EF" w:rsidRDefault="00BC67EF" w:rsidP="00BC67EF">
            <w:r w:rsidRPr="00BC67EF">
              <w:t>Số điểm không phản ánh sự đồng thuận. Bỏ qua cơ hội thảo luận để tìm ra rủi ro tiềm ẩn hoặc cách tiếp cận tốt hơn giữa người vote 3 và 5.</w:t>
            </w:r>
          </w:p>
        </w:tc>
      </w:tr>
      <w:tr w:rsidR="00BC67EF" w:rsidRPr="00BC67EF" w14:paraId="5E4A22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1C22E" w14:textId="77777777" w:rsidR="00BC67EF" w:rsidRPr="00BC67EF" w:rsidRDefault="00BC67EF" w:rsidP="00BC67EF">
            <w:r w:rsidRPr="00BC67EF">
              <w:rPr>
                <w:b/>
                <w:bCs/>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35073" w14:textId="77777777" w:rsidR="00BC67EF" w:rsidRPr="00BC67EF" w:rsidRDefault="00BC67EF" w:rsidP="00BC67EF">
            <w:r w:rsidRPr="00BC67EF">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241CA" w14:textId="77777777" w:rsidR="00BC67EF" w:rsidRPr="00BC67EF" w:rsidRDefault="00BC67EF" w:rsidP="00BC67EF">
            <w:r w:rsidRPr="00BC67EF">
              <w:t>Product Owner quyết định SP thay vì Developers. (Ép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2BF86" w14:textId="77777777" w:rsidR="00BC67EF" w:rsidRPr="00BC67EF" w:rsidRDefault="00BC67EF" w:rsidP="00BC67EF">
            <w:r w:rsidRPr="00BC67EF">
              <w:t>Gây áp lực và quá tải cho đội Dev vì SP không phản ánh đúng công sức thực tế. Dễ dẫn đến rủi ro không hoàn thành PBI, làm thất bại Sprint.</w:t>
            </w:r>
          </w:p>
        </w:tc>
      </w:tr>
      <w:tr w:rsidR="00BC67EF" w:rsidRPr="00BC67EF" w14:paraId="56B80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19DD1" w14:textId="77777777" w:rsidR="00BC67EF" w:rsidRPr="00BC67EF" w:rsidRDefault="00BC67EF" w:rsidP="00BC67EF">
            <w:r w:rsidRPr="00BC67EF">
              <w:rPr>
                <w:b/>
                <w:bCs/>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039A2" w14:textId="77777777" w:rsidR="00BC67EF" w:rsidRPr="00BC67EF" w:rsidRDefault="00BC67EF" w:rsidP="00BC67EF">
            <w:r w:rsidRPr="00BC67EF">
              <w:t>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FEC79" w14:textId="77777777" w:rsidR="00BC67EF" w:rsidRPr="00BC67EF" w:rsidRDefault="00BC67EF" w:rsidP="00BC67EF">
            <w:r w:rsidRPr="00BC67EF">
              <w:rPr>
                <w:i/>
                <w:iCs/>
              </w:rPr>
              <w:t>(Không vi phạm)</w:t>
            </w:r>
          </w:p>
          <w:p w14:paraId="3E3F91BC" w14:textId="77777777" w:rsidR="00BC67EF" w:rsidRPr="00BC67EF" w:rsidRDefault="00BC67EF" w:rsidP="00BC67EF">
            <w:r w:rsidRPr="00BC67EF">
              <w:br/>
            </w:r>
          </w:p>
          <w:p w14:paraId="27C6A07B" w14:textId="77777777" w:rsidR="00BC67EF" w:rsidRPr="00BC67EF" w:rsidRDefault="00BC67EF" w:rsidP="00BC67EF">
            <w:r w:rsidRPr="00BC67EF">
              <w:rPr>
                <w:b/>
                <w:bCs/>
              </w:rPr>
              <w:t>Lý do hợp lý:</w:t>
            </w:r>
            <w:r w:rsidRPr="00BC67EF">
              <w:t xml:space="preserve"> Đội đã làm đúng quy trình: lật thẻ, cho người vote cao nhất (8) và thấp nhất (3) giải thích góc nhìn, sau đó vote lại để đạt được sự đồng thuận tuyệt đối ở mức 5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75798" w14:textId="77777777" w:rsidR="00BC67EF" w:rsidRPr="00BC67EF" w:rsidRDefault="00BC67EF" w:rsidP="00BC67EF">
            <w:r w:rsidRPr="00BC67EF">
              <w:rPr>
                <w:i/>
                <w:iCs/>
              </w:rPr>
              <w:t>(Không có)</w:t>
            </w:r>
          </w:p>
        </w:tc>
      </w:tr>
      <w:tr w:rsidR="00BC67EF" w:rsidRPr="00BC67EF" w14:paraId="75524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110CB" w14:textId="77777777" w:rsidR="00BC67EF" w:rsidRPr="00BC67EF" w:rsidRDefault="00BC67EF" w:rsidP="00BC67EF">
            <w:r w:rsidRPr="00BC67EF">
              <w:rPr>
                <w:b/>
                <w:bCs/>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E2864" w14:textId="77777777" w:rsidR="00BC67EF" w:rsidRPr="00BC67EF" w:rsidRDefault="00BC67EF" w:rsidP="00BC67EF">
            <w:r w:rsidRPr="00BC67EF">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6CDA" w14:textId="77777777" w:rsidR="00BC67EF" w:rsidRPr="00BC67EF" w:rsidRDefault="00BC67EF" w:rsidP="00BC67EF">
            <w:r w:rsidRPr="00BC67EF">
              <w:t>Quy đổi điểm SP sang số giờ cố định (13 SP = 52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CCFF2" w14:textId="77777777" w:rsidR="00BC67EF" w:rsidRPr="00BC67EF" w:rsidRDefault="00BC67EF" w:rsidP="00BC67EF">
            <w:r w:rsidRPr="00BC67EF">
              <w:t xml:space="preserve">Làm sai lệch bản chất của Story Point (vốn là độ lớn tương đối). Biến việc ước lượng thành cam kết thời gian cố định, gây ảo giác </w:t>
            </w:r>
            <w:r w:rsidRPr="00BC67EF">
              <w:lastRenderedPageBreak/>
              <w:t>về sự chính xác và tạo áp lực thời gian sai lệch.</w:t>
            </w:r>
          </w:p>
        </w:tc>
      </w:tr>
      <w:tr w:rsidR="00BC67EF" w:rsidRPr="00BC67EF" w14:paraId="38A83C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F122E" w14:textId="77777777" w:rsidR="00BC67EF" w:rsidRPr="00BC67EF" w:rsidRDefault="00BC67EF" w:rsidP="00BC67EF">
            <w:r w:rsidRPr="00BC67EF">
              <w:rPr>
                <w:b/>
                <w:bCs/>
              </w:rPr>
              <w:lastRenderedPageBreak/>
              <w: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96121" w14:textId="77777777" w:rsidR="00BC67EF" w:rsidRPr="00BC67EF" w:rsidRDefault="00BC67EF" w:rsidP="00BC67EF">
            <w:r w:rsidRPr="00BC67EF">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FF08E" w14:textId="77777777" w:rsidR="00BC67EF" w:rsidRPr="00BC67EF" w:rsidRDefault="00BC67EF" w:rsidP="00BC67EF">
            <w:r w:rsidRPr="00BC67EF">
              <w:t>1. Yêu cầu (PBI) chưa rõ ràng nhưng vẫn tiến hành chốt điểm.</w:t>
            </w:r>
          </w:p>
          <w:p w14:paraId="364C2897" w14:textId="77777777" w:rsidR="00BC67EF" w:rsidRPr="00BC67EF" w:rsidRDefault="00BC67EF" w:rsidP="00BC67EF">
            <w:r w:rsidRPr="00BC67EF">
              <w:br/>
            </w:r>
          </w:p>
          <w:p w14:paraId="22BDFAC1" w14:textId="77777777" w:rsidR="00BC67EF" w:rsidRPr="00BC67EF" w:rsidRDefault="00BC67EF" w:rsidP="00BC67EF">
            <w:r w:rsidRPr="00BC67EF">
              <w:t>2. Chốt điểm theo đa số thay vì làm rõ rủi ro và đạt sự đồng thuận.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860B" w14:textId="77777777" w:rsidR="00BC67EF" w:rsidRPr="00BC67EF" w:rsidRDefault="00BC67EF" w:rsidP="00BC67EF">
            <w:r w:rsidRPr="00BC67EF">
              <w:t>Nếu logic áp dụng khuyến mãi phức tạp, 13 SP có thể là không đủ, dẫn đến rủi ro vỡ kế hoạch Sprint. Hoặc ngược lại, gây lãng phí nguồn lực nếu tính năng thực tế rất đơn giản.</w:t>
            </w:r>
          </w:p>
        </w:tc>
      </w:tr>
    </w:tbl>
    <w:p w14:paraId="291B23A9" w14:textId="77777777" w:rsidR="00BC67EF" w:rsidRPr="00BC67EF" w:rsidRDefault="00BC67EF" w:rsidP="00BC67EF">
      <w:pPr>
        <w:rPr>
          <w:b/>
          <w:bCs/>
        </w:rPr>
      </w:pPr>
      <w:r w:rsidRPr="00BC67EF">
        <w:rPr>
          <w:b/>
          <w:bCs/>
        </w:rPr>
        <w:t>Phần 2 - Sửa lỗi</w:t>
      </w:r>
    </w:p>
    <w:p w14:paraId="1133D2C7" w14:textId="77777777" w:rsidR="00BC67EF" w:rsidRPr="00BC67EF" w:rsidRDefault="00BC67EF" w:rsidP="00BC67EF">
      <w:r w:rsidRPr="00BC67EF">
        <w:t>Dưới đây là cách đội (cùng với sự điều phối của Lan - Scrum Master) cần xử lý tiếp cho các PBI chưa hợp lý:</w:t>
      </w:r>
    </w:p>
    <w:p w14:paraId="0C29E19B" w14:textId="77777777" w:rsidR="00BC67EF" w:rsidRPr="00BC67EF" w:rsidRDefault="00BC67EF" w:rsidP="00BC67EF">
      <w:pPr>
        <w:numPr>
          <w:ilvl w:val="0"/>
          <w:numId w:val="1"/>
        </w:numPr>
      </w:pPr>
      <w:r w:rsidRPr="00BC67EF">
        <w:rPr>
          <w:b/>
          <w:bCs/>
        </w:rPr>
        <w:t>Đối với P1 (Đăng nhập bằng số điện thoại):</w:t>
      </w:r>
    </w:p>
    <w:p w14:paraId="3DC0AB76" w14:textId="77777777" w:rsidR="00BC67EF" w:rsidRPr="00BC67EF" w:rsidRDefault="00BC67EF" w:rsidP="00BC67EF">
      <w:r w:rsidRPr="00BC67EF">
        <w:t>Lan cần nhắc nhở đội không lấy số trung bình. Người chọn 3 SP và người chọn 5 SP cần trình bày giả định của mình (ví dụ: có cần gửi OTP không? Có xử lý đầu số quốc tế không?). Sau khi thảo luận làm rõ, các Developers tiến hành chọn lại (re-vote) để chốt một con số chung nằm trong thang Fibonacci (3 hoặc 5).</w:t>
      </w:r>
    </w:p>
    <w:p w14:paraId="237E9188" w14:textId="77777777" w:rsidR="00BC67EF" w:rsidRPr="00BC67EF" w:rsidRDefault="00BC67EF" w:rsidP="00BC67EF">
      <w:pPr>
        <w:numPr>
          <w:ilvl w:val="0"/>
          <w:numId w:val="1"/>
        </w:numPr>
      </w:pPr>
      <w:r w:rsidRPr="00BC67EF">
        <w:rPr>
          <w:b/>
          <w:bCs/>
        </w:rPr>
        <w:t>Đối với P2 (Thanh toán bằng ví RikkeiPay):</w:t>
      </w:r>
    </w:p>
    <w:p w14:paraId="49A1C2B5" w14:textId="77777777" w:rsidR="00BC67EF" w:rsidRPr="00BC67EF" w:rsidRDefault="00BC67EF" w:rsidP="00BC67EF">
      <w:r w:rsidRPr="00BC67EF">
        <w:t>Lan phải can thiệp để từ chối kết quả của Đức (PO). Product Owner chỉ được phép giải thích thêm về giá trị nghiệp vụ của ví RikkeiPay, tuyệt đối không được ép điểm. Sau đó, Developers (người chọn 5 và người chọn 13) phải thảo luận để thu hẹp khoảng cách ước lượng và tiến hành lật bài lại cho đến khi tự họ chốt được một con số đồng thuận.</w:t>
      </w:r>
    </w:p>
    <w:p w14:paraId="5DB76B59" w14:textId="77777777" w:rsidR="00BC67EF" w:rsidRPr="00BC67EF" w:rsidRDefault="00BC67EF" w:rsidP="00BC67EF">
      <w:pPr>
        <w:numPr>
          <w:ilvl w:val="0"/>
          <w:numId w:val="1"/>
        </w:numPr>
      </w:pPr>
      <w:r w:rsidRPr="00BC67EF">
        <w:rPr>
          <w:b/>
          <w:bCs/>
        </w:rPr>
        <w:t>Đối với P4 (Theo dõi vị trí tài xế trên bản đồ):</w:t>
      </w:r>
    </w:p>
    <w:p w14:paraId="609E2E1D" w14:textId="77777777" w:rsidR="00BC67EF" w:rsidRPr="00BC67EF" w:rsidRDefault="00BC67EF" w:rsidP="00BC67EF">
      <w:r w:rsidRPr="00BC67EF">
        <w:t>Kết quả 13 SP là hợp lý do đã trải qua quá trình giải thích và vote lại đồng thuận. Tuy nhiên, Lan cần xóa ngay ghi chú "13 SP = 52 giờ" ra khỏi biên bản. Lan phải nhắc lại cho cả đội (đặc biệt là người ghi chép) hiểu rằng 13 SP ở đây là sự so sánh độ phức tạp tương đối với thẻ "Xem lịch sử chuyến đi" (3 SP), không được phép quy đổi thành giờ.</w:t>
      </w:r>
    </w:p>
    <w:p w14:paraId="2F5C073F" w14:textId="77777777" w:rsidR="00BC67EF" w:rsidRPr="00BC67EF" w:rsidRDefault="00BC67EF" w:rsidP="00BC67EF">
      <w:pPr>
        <w:numPr>
          <w:ilvl w:val="0"/>
          <w:numId w:val="1"/>
        </w:numPr>
      </w:pPr>
      <w:r w:rsidRPr="00BC67EF">
        <w:rPr>
          <w:b/>
          <w:bCs/>
        </w:rPr>
        <w:t>Đối với P5 (Áp mã giới thiệu bạn bè):</w:t>
      </w:r>
    </w:p>
    <w:p w14:paraId="788EC743" w14:textId="77777777" w:rsidR="00BC67EF" w:rsidRPr="00BC67EF" w:rsidRDefault="00BC67EF" w:rsidP="00BC67EF">
      <w:r w:rsidRPr="00BC67EF">
        <w:lastRenderedPageBreak/>
        <w:t xml:space="preserve">Lan cần yêu cầu dừng việc chốt điểm. Trước khi ước lượng, Đức (Product Owner) có trách nhiệm phải giải đáp dứt điểm thắc mắc của Dev: </w:t>
      </w:r>
      <w:r w:rsidRPr="00BC67EF">
        <w:rPr>
          <w:i/>
          <w:iCs/>
        </w:rPr>
        <w:t>"Mã giới thiệu có được dùng cùng các khuyến mãi khác không?"</w:t>
      </w:r>
      <w:r w:rsidRPr="00BC67EF">
        <w:t>. Chỉ khi yêu cầu này được làm rõ và thống nhất, các Developers mới tiến hành chọn bài lại để chốt SP dựa trên sự đồng thuận, xóa bỏ việc chốt điểm theo "đa số thắng thiểu số".</w:t>
      </w:r>
    </w:p>
    <w:p w14:paraId="4DA91451"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4D45"/>
    <w:multiLevelType w:val="multilevel"/>
    <w:tmpl w:val="0AF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0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EF"/>
    <w:rsid w:val="00123832"/>
    <w:rsid w:val="00287C2D"/>
    <w:rsid w:val="00A8300F"/>
    <w:rsid w:val="00BC67E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2CF2"/>
  <w15:chartTrackingRefBased/>
  <w15:docId w15:val="{A1A0F98D-666F-4372-9EAC-A54A1986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EF"/>
    <w:rPr>
      <w:rFonts w:eastAsiaTheme="majorEastAsia" w:cstheme="majorBidi"/>
      <w:color w:val="272727" w:themeColor="text1" w:themeTint="D8"/>
    </w:rPr>
  </w:style>
  <w:style w:type="paragraph" w:styleId="Title">
    <w:name w:val="Title"/>
    <w:basedOn w:val="Normal"/>
    <w:next w:val="Normal"/>
    <w:link w:val="TitleChar"/>
    <w:uiPriority w:val="10"/>
    <w:qFormat/>
    <w:rsid w:val="00BC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EF"/>
    <w:pPr>
      <w:spacing w:before="160"/>
      <w:jc w:val="center"/>
    </w:pPr>
    <w:rPr>
      <w:i/>
      <w:iCs/>
      <w:color w:val="404040" w:themeColor="text1" w:themeTint="BF"/>
    </w:rPr>
  </w:style>
  <w:style w:type="character" w:customStyle="1" w:styleId="QuoteChar">
    <w:name w:val="Quote Char"/>
    <w:basedOn w:val="DefaultParagraphFont"/>
    <w:link w:val="Quote"/>
    <w:uiPriority w:val="29"/>
    <w:rsid w:val="00BC67EF"/>
    <w:rPr>
      <w:i/>
      <w:iCs/>
      <w:color w:val="404040" w:themeColor="text1" w:themeTint="BF"/>
    </w:rPr>
  </w:style>
  <w:style w:type="paragraph" w:styleId="ListParagraph">
    <w:name w:val="List Paragraph"/>
    <w:basedOn w:val="Normal"/>
    <w:uiPriority w:val="34"/>
    <w:qFormat/>
    <w:rsid w:val="00BC67EF"/>
    <w:pPr>
      <w:ind w:left="720"/>
      <w:contextualSpacing/>
    </w:pPr>
  </w:style>
  <w:style w:type="character" w:styleId="IntenseEmphasis">
    <w:name w:val="Intense Emphasis"/>
    <w:basedOn w:val="DefaultParagraphFont"/>
    <w:uiPriority w:val="21"/>
    <w:qFormat/>
    <w:rsid w:val="00BC67EF"/>
    <w:rPr>
      <w:i/>
      <w:iCs/>
      <w:color w:val="0F4761" w:themeColor="accent1" w:themeShade="BF"/>
    </w:rPr>
  </w:style>
  <w:style w:type="paragraph" w:styleId="IntenseQuote">
    <w:name w:val="Intense Quote"/>
    <w:basedOn w:val="Normal"/>
    <w:next w:val="Normal"/>
    <w:link w:val="IntenseQuoteChar"/>
    <w:uiPriority w:val="30"/>
    <w:qFormat/>
    <w:rsid w:val="00BC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EF"/>
    <w:rPr>
      <w:i/>
      <w:iCs/>
      <w:color w:val="0F4761" w:themeColor="accent1" w:themeShade="BF"/>
    </w:rPr>
  </w:style>
  <w:style w:type="character" w:styleId="IntenseReference">
    <w:name w:val="Intense Reference"/>
    <w:basedOn w:val="DefaultParagraphFont"/>
    <w:uiPriority w:val="32"/>
    <w:qFormat/>
    <w:rsid w:val="00BC6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2026-10-13T16:38:00Z</dcterms:created>
  <dcterms:modified xsi:type="dcterms:W3CDTF">2026-10-13T16:40:00Z</dcterms:modified>
</cp:coreProperties>
</file>