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4"/>
        <w:gridCol w:w="3224"/>
        <w:gridCol w:w="2121"/>
      </w:tblGrid>
      <w:tr w:rsidR="00C17770" w:rsidTr="00FE6002">
        <w:trPr>
          <w:trHeight w:val="1698"/>
        </w:trPr>
        <w:tc>
          <w:tcPr>
            <w:tcW w:w="2694" w:type="dxa"/>
            <w:vAlign w:val="center"/>
          </w:tcPr>
          <w:p w:rsidR="00C17770" w:rsidRDefault="00E53003" w:rsidP="005526EB">
            <w:pPr>
              <w:tabs>
                <w:tab w:val="left" w:pos="985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5528" cy="105742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0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</w:tcPr>
          <w:p w:rsidR="00C17770" w:rsidRPr="00C17770" w:rsidRDefault="00C17770" w:rsidP="00C17770">
            <w:pPr>
              <w:pStyle w:val="ListParagraph"/>
              <w:numPr>
                <w:ilvl w:val="0"/>
                <w:numId w:val="1"/>
              </w:numPr>
              <w:tabs>
                <w:tab w:val="left" w:pos="985"/>
              </w:tabs>
              <w:ind w:left="357" w:hanging="357"/>
              <w:rPr>
                <w:sz w:val="23"/>
                <w:szCs w:val="23"/>
              </w:rPr>
            </w:pPr>
            <w:r w:rsidRPr="00C17770">
              <w:rPr>
                <w:b/>
                <w:sz w:val="23"/>
                <w:szCs w:val="23"/>
              </w:rPr>
              <w:t>Địa chỉ:</w:t>
            </w:r>
            <w:r w:rsidRPr="00C17770">
              <w:rPr>
                <w:sz w:val="23"/>
                <w:szCs w:val="23"/>
              </w:rPr>
              <w:t xml:space="preserve"> số 015, chung cư Him Lam Nam Khánh, đường 1011, phường 5, quậ</w:t>
            </w:r>
            <w:r w:rsidR="002241A4">
              <w:rPr>
                <w:sz w:val="23"/>
                <w:szCs w:val="23"/>
              </w:rPr>
              <w:t>n 8, tp HCM</w:t>
            </w:r>
          </w:p>
          <w:p w:rsidR="00C17770" w:rsidRPr="00C17770" w:rsidRDefault="00C17770" w:rsidP="00C17770">
            <w:pPr>
              <w:pStyle w:val="ListParagraph"/>
              <w:numPr>
                <w:ilvl w:val="0"/>
                <w:numId w:val="1"/>
              </w:numPr>
              <w:tabs>
                <w:tab w:val="left" w:pos="985"/>
              </w:tabs>
              <w:ind w:left="357" w:hanging="357"/>
              <w:rPr>
                <w:sz w:val="23"/>
                <w:szCs w:val="23"/>
              </w:rPr>
            </w:pPr>
            <w:r w:rsidRPr="00C17770">
              <w:rPr>
                <w:b/>
                <w:sz w:val="23"/>
                <w:szCs w:val="23"/>
              </w:rPr>
              <w:t>Hotline:</w:t>
            </w:r>
            <w:r w:rsidRPr="00C17770">
              <w:rPr>
                <w:sz w:val="23"/>
                <w:szCs w:val="23"/>
              </w:rPr>
              <w:t xml:space="preserve"> 090 412 8648</w:t>
            </w:r>
          </w:p>
          <w:p w:rsidR="00C17770" w:rsidRPr="002241A4" w:rsidRDefault="00C17770" w:rsidP="00C17770">
            <w:pPr>
              <w:pStyle w:val="ListParagraph"/>
              <w:numPr>
                <w:ilvl w:val="0"/>
                <w:numId w:val="1"/>
              </w:numPr>
              <w:tabs>
                <w:tab w:val="left" w:pos="985"/>
              </w:tabs>
              <w:ind w:left="357" w:hanging="357"/>
            </w:pPr>
            <w:r w:rsidRPr="00C17770">
              <w:rPr>
                <w:b/>
                <w:sz w:val="23"/>
                <w:szCs w:val="23"/>
              </w:rPr>
              <w:t>Zalo:</w:t>
            </w:r>
            <w:r w:rsidRPr="00C17770">
              <w:rPr>
                <w:sz w:val="23"/>
                <w:szCs w:val="23"/>
              </w:rPr>
              <w:t xml:space="preserve">     </w:t>
            </w:r>
            <w:r>
              <w:rPr>
                <w:sz w:val="23"/>
                <w:szCs w:val="23"/>
              </w:rPr>
              <w:t xml:space="preserve"> </w:t>
            </w:r>
            <w:r w:rsidRPr="00C17770">
              <w:rPr>
                <w:sz w:val="23"/>
                <w:szCs w:val="23"/>
              </w:rPr>
              <w:t>090 412 8648</w:t>
            </w:r>
          </w:p>
          <w:p w:rsidR="002241A4" w:rsidRPr="002241A4" w:rsidRDefault="002241A4" w:rsidP="002241A4">
            <w:pPr>
              <w:pStyle w:val="ListParagraph"/>
              <w:numPr>
                <w:ilvl w:val="0"/>
                <w:numId w:val="1"/>
              </w:numPr>
              <w:tabs>
                <w:tab w:val="left" w:pos="985"/>
              </w:tabs>
              <w:ind w:left="357" w:hanging="357"/>
              <w:rPr>
                <w:sz w:val="23"/>
                <w:szCs w:val="23"/>
              </w:rPr>
            </w:pPr>
            <w:r w:rsidRPr="00C17770">
              <w:rPr>
                <w:b/>
                <w:sz w:val="23"/>
                <w:szCs w:val="23"/>
              </w:rPr>
              <w:t>Facebook:</w:t>
            </w:r>
            <w:r w:rsidRPr="00C17770">
              <w:rPr>
                <w:sz w:val="23"/>
                <w:szCs w:val="23"/>
              </w:rPr>
              <w:t xml:space="preserve"> 015.vn – Đồ chơi mô hình tĩnh</w:t>
            </w:r>
          </w:p>
        </w:tc>
      </w:tr>
      <w:tr w:rsidR="005526EB" w:rsidTr="00FE6002">
        <w:tc>
          <w:tcPr>
            <w:tcW w:w="2694" w:type="dxa"/>
          </w:tcPr>
          <w:p w:rsidR="005526EB" w:rsidRPr="005526EB" w:rsidRDefault="005526EB" w:rsidP="005526EB">
            <w:pPr>
              <w:tabs>
                <w:tab w:val="left" w:pos="985"/>
              </w:tabs>
              <w:jc w:val="center"/>
              <w:rPr>
                <w:sz w:val="18"/>
                <w:szCs w:val="18"/>
              </w:rPr>
            </w:pPr>
            <w:r w:rsidRPr="005526EB">
              <w:rPr>
                <w:sz w:val="18"/>
                <w:szCs w:val="18"/>
              </w:rPr>
              <w:t>Điểm thanh toán</w:t>
            </w:r>
          </w:p>
          <w:p w:rsidR="005526EB" w:rsidRDefault="005526EB" w:rsidP="005526EB">
            <w:pPr>
              <w:tabs>
                <w:tab w:val="left" w:pos="985"/>
              </w:tabs>
              <w:jc w:val="center"/>
            </w:pPr>
            <w:proofErr w:type="gramStart"/>
            <w:r w:rsidRPr="005526EB">
              <w:rPr>
                <w:sz w:val="18"/>
                <w:szCs w:val="18"/>
              </w:rPr>
              <w:t>điện</w:t>
            </w:r>
            <w:proofErr w:type="gramEnd"/>
            <w:r w:rsidRPr="005526EB">
              <w:rPr>
                <w:sz w:val="18"/>
                <w:szCs w:val="18"/>
              </w:rPr>
              <w:t>, nước, điện thoạ</w:t>
            </w:r>
            <w:r>
              <w:rPr>
                <w:sz w:val="18"/>
                <w:szCs w:val="18"/>
              </w:rPr>
              <w:t xml:space="preserve">i, </w:t>
            </w:r>
            <w:r w:rsidRPr="005526EB">
              <w:rPr>
                <w:sz w:val="18"/>
                <w:szCs w:val="18"/>
              </w:rPr>
              <w:t>internet…</w:t>
            </w:r>
          </w:p>
        </w:tc>
        <w:tc>
          <w:tcPr>
            <w:tcW w:w="3544" w:type="dxa"/>
            <w:vAlign w:val="center"/>
          </w:tcPr>
          <w:p w:rsidR="005526EB" w:rsidRDefault="00C17770" w:rsidP="00C17770">
            <w:pPr>
              <w:tabs>
                <w:tab w:val="left" w:pos="985"/>
              </w:tabs>
              <w:jc w:val="center"/>
            </w:pPr>
            <w:r w:rsidRPr="005526EB">
              <w:rPr>
                <w:b/>
                <w:sz w:val="32"/>
                <w:szCs w:val="32"/>
              </w:rPr>
              <w:t>HÓA ĐƠN BÁN HÀNG</w:t>
            </w:r>
          </w:p>
        </w:tc>
        <w:tc>
          <w:tcPr>
            <w:tcW w:w="1701" w:type="dxa"/>
            <w:vAlign w:val="center"/>
          </w:tcPr>
          <w:p w:rsidR="005526EB" w:rsidRDefault="00C17770" w:rsidP="00BD07F6">
            <w:pPr>
              <w:tabs>
                <w:tab w:val="left" w:pos="985"/>
              </w:tabs>
              <w:jc w:val="center"/>
            </w:pPr>
            <w:r>
              <w:t>Số:</w:t>
            </w:r>
            <w:r w:rsidR="008329E5">
              <w:t xml:space="preserve"> </w:t>
            </w:r>
            <w:r w:rsidR="00BD07F6" w:rsidRPr="00BD07F6">
              <w:rPr>
                <w:b/>
                <w:color w:val="FF0000"/>
                <w:sz w:val="36"/>
                <w:szCs w:val="36"/>
              </w:rPr>
              <w:t>{mahoadon}</w:t>
            </w:r>
          </w:p>
        </w:tc>
      </w:tr>
    </w:tbl>
    <w:p w:rsidR="00492EA2" w:rsidRPr="008F2126" w:rsidRDefault="00492EA2" w:rsidP="003C2AC5">
      <w:pPr>
        <w:tabs>
          <w:tab w:val="left" w:pos="985"/>
        </w:tabs>
        <w:rPr>
          <w:sz w:val="8"/>
          <w:szCs w:val="8"/>
        </w:rPr>
      </w:pPr>
    </w:p>
    <w:tbl>
      <w:tblPr>
        <w:tblStyle w:val="TableGrid"/>
        <w:tblW w:w="7939" w:type="dxa"/>
        <w:tblInd w:w="-318" w:type="dxa"/>
        <w:tblLook w:val="04A0" w:firstRow="1" w:lastRow="0" w:firstColumn="1" w:lastColumn="0" w:noHBand="0" w:noVBand="1"/>
      </w:tblPr>
      <w:tblGrid>
        <w:gridCol w:w="4821"/>
        <w:gridCol w:w="3118"/>
      </w:tblGrid>
      <w:tr w:rsidR="0060007A" w:rsidTr="00FE6002"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:rsidR="0060007A" w:rsidRDefault="0060007A" w:rsidP="003C2AC5">
            <w:pPr>
              <w:tabs>
                <w:tab w:val="left" w:pos="985"/>
              </w:tabs>
            </w:pPr>
            <w:r>
              <w:t>Tên khách hàng</w:t>
            </w:r>
            <w:r w:rsidR="00E53003">
              <w:t xml:space="preserve">: </w:t>
            </w:r>
            <w:r w:rsidR="00BD07F6" w:rsidRPr="002800AA">
              <w:rPr>
                <w:rFonts w:eastAsia="Times New Roman" w:cs="Times New Roman"/>
                <w:i/>
                <w:color w:val="000000" w:themeColor="text1"/>
                <w:sz w:val="26"/>
                <w:szCs w:val="26"/>
              </w:rPr>
              <w:t>{hotenkh}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0007A" w:rsidRDefault="0060007A" w:rsidP="003C2AC5">
            <w:pPr>
              <w:tabs>
                <w:tab w:val="left" w:pos="985"/>
              </w:tabs>
            </w:pPr>
            <w:r>
              <w:t>Điện thoại</w:t>
            </w:r>
            <w:r w:rsidR="00E53003">
              <w:t xml:space="preserve">: </w:t>
            </w:r>
            <w:r w:rsidR="00BD07F6" w:rsidRPr="002800AA">
              <w:rPr>
                <w:rFonts w:eastAsia="Times New Roman" w:cs="Times New Roman"/>
                <w:i/>
                <w:color w:val="000000" w:themeColor="text1"/>
                <w:sz w:val="26"/>
                <w:szCs w:val="26"/>
              </w:rPr>
              <w:t>{dienthoaikh}</w:t>
            </w:r>
          </w:p>
        </w:tc>
      </w:tr>
      <w:tr w:rsidR="0060007A" w:rsidTr="00FE6002">
        <w:tc>
          <w:tcPr>
            <w:tcW w:w="79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07A" w:rsidRDefault="0060007A" w:rsidP="003C2AC5">
            <w:pPr>
              <w:tabs>
                <w:tab w:val="left" w:pos="985"/>
              </w:tabs>
            </w:pPr>
            <w:r>
              <w:t>Địa chỉ</w:t>
            </w:r>
            <w:r w:rsidR="00E53003">
              <w:t xml:space="preserve">: </w:t>
            </w:r>
            <w:r w:rsidR="00BD07F6" w:rsidRPr="002800AA">
              <w:rPr>
                <w:rFonts w:eastAsia="Times New Roman" w:cs="Times New Roman"/>
                <w:i/>
                <w:color w:val="000000" w:themeColor="text1"/>
                <w:sz w:val="26"/>
                <w:szCs w:val="26"/>
              </w:rPr>
              <w:t>{diachikh}</w:t>
            </w:r>
          </w:p>
        </w:tc>
      </w:tr>
    </w:tbl>
    <w:p w:rsidR="00792AAF" w:rsidRPr="00792AAF" w:rsidRDefault="00792AAF" w:rsidP="003C2AC5">
      <w:pPr>
        <w:tabs>
          <w:tab w:val="left" w:pos="985"/>
        </w:tabs>
        <w:rPr>
          <w:sz w:val="2"/>
          <w:szCs w:val="2"/>
        </w:rPr>
      </w:pPr>
    </w:p>
    <w:tbl>
      <w:tblPr>
        <w:tblStyle w:val="TableGrid"/>
        <w:tblW w:w="797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551"/>
        <w:gridCol w:w="1025"/>
        <w:gridCol w:w="992"/>
        <w:gridCol w:w="1276"/>
        <w:gridCol w:w="1417"/>
      </w:tblGrid>
      <w:tr w:rsidR="00FE6002" w:rsidRPr="0060007A" w:rsidTr="00FE6002">
        <w:trPr>
          <w:trHeight w:val="434"/>
        </w:trPr>
        <w:tc>
          <w:tcPr>
            <w:tcW w:w="710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STT</w:t>
            </w:r>
          </w:p>
        </w:tc>
        <w:tc>
          <w:tcPr>
            <w:tcW w:w="2551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jc w:val="center"/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Tên Sản Phẩm</w:t>
            </w:r>
          </w:p>
        </w:tc>
        <w:tc>
          <w:tcPr>
            <w:tcW w:w="1025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jc w:val="center"/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Mã Sản Phẩm</w:t>
            </w:r>
          </w:p>
        </w:tc>
        <w:tc>
          <w:tcPr>
            <w:tcW w:w="992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jc w:val="center"/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Số Lượng</w:t>
            </w:r>
          </w:p>
        </w:tc>
        <w:tc>
          <w:tcPr>
            <w:tcW w:w="1276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jc w:val="center"/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Đơn Giá</w:t>
            </w:r>
          </w:p>
        </w:tc>
        <w:tc>
          <w:tcPr>
            <w:tcW w:w="1417" w:type="dxa"/>
            <w:vAlign w:val="center"/>
          </w:tcPr>
          <w:p w:rsidR="00792AAF" w:rsidRPr="0060007A" w:rsidRDefault="00792AAF" w:rsidP="00E20739">
            <w:pPr>
              <w:tabs>
                <w:tab w:val="left" w:pos="985"/>
              </w:tabs>
              <w:jc w:val="center"/>
              <w:rPr>
                <w:b/>
                <w:sz w:val="22"/>
              </w:rPr>
            </w:pPr>
            <w:r w:rsidRPr="0060007A">
              <w:rPr>
                <w:b/>
                <w:sz w:val="22"/>
              </w:rPr>
              <w:t>Thành Tiền</w:t>
            </w:r>
          </w:p>
        </w:tc>
      </w:tr>
      <w:tr w:rsidR="00BD07F6" w:rsidTr="00BD07F6">
        <w:tc>
          <w:tcPr>
            <w:tcW w:w="710" w:type="dxa"/>
            <w:vAlign w:val="center"/>
          </w:tcPr>
          <w:p w:rsidR="00BD07F6" w:rsidRDefault="00BD07F6" w:rsidP="00BD07F6">
            <w:pPr>
              <w:jc w:val="center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>
              <w:t>{TB.stt}</w:t>
            </w:r>
          </w:p>
        </w:tc>
        <w:tc>
          <w:tcPr>
            <w:tcW w:w="2551" w:type="dxa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>
              <w:t>{TB.</w:t>
            </w:r>
            <w:r>
              <w:rPr>
                <w:lang w:val="vi-VN"/>
              </w:rPr>
              <w:t>name</w:t>
            </w:r>
            <w:r>
              <w:t>}</w:t>
            </w:r>
          </w:p>
        </w:tc>
        <w:tc>
          <w:tcPr>
            <w:tcW w:w="1025" w:type="dxa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>
              <w:t>{TB.masp}</w:t>
            </w:r>
          </w:p>
        </w:tc>
        <w:tc>
          <w:tcPr>
            <w:tcW w:w="992" w:type="dxa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>
              <w:t>{TB.sl}</w:t>
            </w:r>
          </w:p>
        </w:tc>
        <w:tc>
          <w:tcPr>
            <w:tcW w:w="1276" w:type="dxa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>
              <w:t>{TB.dg}</w:t>
            </w:r>
          </w:p>
        </w:tc>
        <w:tc>
          <w:tcPr>
            <w:tcW w:w="1417" w:type="dxa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 w:rsidRPr="00E705E9">
              <w:rPr>
                <w:b/>
              </w:rPr>
              <w:t>{TB.tt}</w:t>
            </w:r>
          </w:p>
        </w:tc>
      </w:tr>
      <w:tr w:rsidR="00BD07F6" w:rsidTr="00BD07F6">
        <w:tc>
          <w:tcPr>
            <w:tcW w:w="5278" w:type="dxa"/>
            <w:gridSpan w:val="4"/>
          </w:tcPr>
          <w:p w:rsidR="00BD07F6" w:rsidRPr="00792AAF" w:rsidRDefault="00BD07F6" w:rsidP="00E20739">
            <w:pPr>
              <w:tabs>
                <w:tab w:val="left" w:pos="985"/>
              </w:tabs>
              <w:rPr>
                <w:b/>
              </w:rPr>
            </w:pPr>
            <w:r w:rsidRPr="00792AAF">
              <w:rPr>
                <w:b/>
              </w:rPr>
              <w:t>Tổng cộng:</w:t>
            </w:r>
          </w:p>
        </w:tc>
        <w:tc>
          <w:tcPr>
            <w:tcW w:w="2693" w:type="dxa"/>
            <w:gridSpan w:val="2"/>
            <w:vAlign w:val="center"/>
          </w:tcPr>
          <w:p w:rsidR="00BD07F6" w:rsidRDefault="00BD07F6" w:rsidP="00BD07F6">
            <w:pPr>
              <w:tabs>
                <w:tab w:val="left" w:pos="985"/>
              </w:tabs>
              <w:jc w:val="center"/>
            </w:pPr>
            <w:r w:rsidRPr="009E0455">
              <w:rPr>
                <w:rFonts w:eastAsia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  <w:r>
              <w:rPr>
                <w:rFonts w:eastAsia="Times New Roman" w:cs="Times New Roman"/>
                <w:b/>
                <w:color w:val="000000" w:themeColor="text1"/>
                <w:sz w:val="26"/>
                <w:szCs w:val="26"/>
              </w:rPr>
              <w:t>thanhtien</w:t>
            </w:r>
            <w:r w:rsidRPr="009E0455">
              <w:rPr>
                <w:rFonts w:eastAsia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</w:tc>
      </w:tr>
    </w:tbl>
    <w:p w:rsidR="00792AAF" w:rsidRDefault="00792AAF" w:rsidP="00792AAF">
      <w:pPr>
        <w:tabs>
          <w:tab w:val="left" w:pos="985"/>
        </w:tabs>
        <w:contextualSpacing/>
        <w:rPr>
          <w:sz w:val="8"/>
          <w:szCs w:val="8"/>
          <w:vertAlign w:val="subscript"/>
        </w:rPr>
      </w:pPr>
    </w:p>
    <w:tbl>
      <w:tblPr>
        <w:tblStyle w:val="TableGrid"/>
        <w:tblW w:w="79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693"/>
      </w:tblGrid>
      <w:tr w:rsidR="00792AAF" w:rsidTr="00FE6002">
        <w:tc>
          <w:tcPr>
            <w:tcW w:w="5246" w:type="dxa"/>
          </w:tcPr>
          <w:p w:rsidR="00792AAF" w:rsidRDefault="00792AAF" w:rsidP="00792AAF">
            <w:pPr>
              <w:tabs>
                <w:tab w:val="left" w:pos="985"/>
              </w:tabs>
              <w:contextualSpacing/>
              <w:rPr>
                <w:szCs w:val="24"/>
                <w:vertAlign w:val="subscript"/>
              </w:rPr>
            </w:pPr>
          </w:p>
        </w:tc>
        <w:tc>
          <w:tcPr>
            <w:tcW w:w="2693" w:type="dxa"/>
            <w:vAlign w:val="center"/>
          </w:tcPr>
          <w:p w:rsidR="00792AAF" w:rsidRPr="00FE6002" w:rsidRDefault="00A26A87" w:rsidP="00A26A87">
            <w:pPr>
              <w:tabs>
                <w:tab w:val="left" w:pos="985"/>
              </w:tabs>
              <w:contextualSpacing/>
              <w:jc w:val="center"/>
              <w:rPr>
                <w:szCs w:val="24"/>
                <w:vertAlign w:val="subscript"/>
              </w:rPr>
            </w:pPr>
            <w:r>
              <w:rPr>
                <w:szCs w:val="24"/>
                <w:vertAlign w:val="subscript"/>
              </w:rPr>
              <w:t>ngày {nga</w:t>
            </w:r>
            <w:bookmarkStart w:id="0" w:name="_GoBack"/>
            <w:bookmarkEnd w:id="0"/>
            <w:r>
              <w:rPr>
                <w:szCs w:val="24"/>
                <w:vertAlign w:val="subscript"/>
              </w:rPr>
              <w:t>ytao}  tháng {thangtao}  năm {namtao}</w:t>
            </w:r>
          </w:p>
        </w:tc>
      </w:tr>
      <w:tr w:rsidR="00792AAF" w:rsidTr="00FE6002">
        <w:tc>
          <w:tcPr>
            <w:tcW w:w="5246" w:type="dxa"/>
          </w:tcPr>
          <w:p w:rsidR="00792AAF" w:rsidRDefault="00792AAF" w:rsidP="00792AAF">
            <w:pPr>
              <w:tabs>
                <w:tab w:val="left" w:pos="985"/>
              </w:tabs>
              <w:contextualSpacing/>
              <w:rPr>
                <w:szCs w:val="24"/>
                <w:vertAlign w:val="subscript"/>
              </w:rPr>
            </w:pPr>
          </w:p>
        </w:tc>
        <w:tc>
          <w:tcPr>
            <w:tcW w:w="2693" w:type="dxa"/>
            <w:vAlign w:val="center"/>
          </w:tcPr>
          <w:p w:rsidR="00792AAF" w:rsidRPr="00FE6002" w:rsidRDefault="00792AAF" w:rsidP="00FE6002">
            <w:pPr>
              <w:tabs>
                <w:tab w:val="left" w:pos="985"/>
              </w:tabs>
              <w:contextualSpacing/>
              <w:jc w:val="center"/>
              <w:rPr>
                <w:b/>
                <w:szCs w:val="24"/>
                <w:vertAlign w:val="subscript"/>
              </w:rPr>
            </w:pPr>
            <w:r w:rsidRPr="00FE6002">
              <w:rPr>
                <w:b/>
                <w:szCs w:val="24"/>
                <w:vertAlign w:val="subscript"/>
              </w:rPr>
              <w:t>Người bán hàng</w:t>
            </w:r>
          </w:p>
        </w:tc>
      </w:tr>
    </w:tbl>
    <w:p w:rsidR="00792AAF" w:rsidRPr="00792AAF" w:rsidRDefault="00792AAF" w:rsidP="00792AAF">
      <w:pPr>
        <w:tabs>
          <w:tab w:val="left" w:pos="985"/>
        </w:tabs>
        <w:contextualSpacing/>
        <w:rPr>
          <w:szCs w:val="24"/>
          <w:vertAlign w:val="subscript"/>
        </w:rPr>
      </w:pPr>
    </w:p>
    <w:sectPr w:rsidR="00792AAF" w:rsidRPr="00792AAF" w:rsidSect="00FE6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7" w:code="11"/>
      <w:pgMar w:top="720" w:right="720" w:bottom="720" w:left="72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21" w:rsidRDefault="00FC6121" w:rsidP="00792AAF">
      <w:pPr>
        <w:spacing w:after="0" w:line="240" w:lineRule="auto"/>
      </w:pPr>
      <w:r>
        <w:separator/>
      </w:r>
    </w:p>
  </w:endnote>
  <w:endnote w:type="continuationSeparator" w:id="0">
    <w:p w:rsidR="00FC6121" w:rsidRDefault="00FC6121" w:rsidP="0079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002" w:rsidRDefault="00FE60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AAF" w:rsidRPr="00FE6002" w:rsidRDefault="00792AAF" w:rsidP="00792AAF">
    <w:pPr>
      <w:pStyle w:val="Footer"/>
      <w:jc w:val="center"/>
      <w:rPr>
        <w:rFonts w:ascii="Segoe Print" w:hAnsi="Segoe Print"/>
        <w:sz w:val="22"/>
      </w:rPr>
    </w:pPr>
    <w:r w:rsidRPr="00FE6002">
      <w:rPr>
        <w:rFonts w:ascii="Segoe Print" w:hAnsi="Segoe Print"/>
        <w:sz w:val="22"/>
      </w:rPr>
      <w:t xml:space="preserve">Cám </w:t>
    </w:r>
    <w:r w:rsidRPr="00FE6002">
      <w:rPr>
        <w:rFonts w:cs="Times New Roman"/>
        <w:sz w:val="22"/>
      </w:rPr>
      <w:t>ơ</w:t>
    </w:r>
    <w:r w:rsidRPr="00FE6002">
      <w:rPr>
        <w:rFonts w:ascii="Segoe Print" w:hAnsi="Segoe Print"/>
        <w:sz w:val="22"/>
      </w:rPr>
      <w:t>n qu</w:t>
    </w:r>
    <w:r w:rsidRPr="00FE6002">
      <w:rPr>
        <w:rFonts w:ascii="Segoe Print" w:hAnsi="Segoe Print" w:cs="Segoe Print"/>
        <w:sz w:val="22"/>
      </w:rPr>
      <w:t>ý</w:t>
    </w:r>
    <w:r w:rsidRPr="00FE6002">
      <w:rPr>
        <w:rFonts w:ascii="Segoe Print" w:hAnsi="Segoe Print"/>
        <w:sz w:val="22"/>
      </w:rPr>
      <w:t xml:space="preserve"> kh</w:t>
    </w:r>
    <w:r w:rsidRPr="00FE6002">
      <w:rPr>
        <w:rFonts w:ascii="Segoe Print" w:hAnsi="Segoe Print" w:cs="Segoe Print"/>
        <w:sz w:val="22"/>
      </w:rPr>
      <w:t>á</w:t>
    </w:r>
    <w:r w:rsidRPr="00FE6002">
      <w:rPr>
        <w:rFonts w:ascii="Segoe Print" w:hAnsi="Segoe Print"/>
        <w:sz w:val="22"/>
      </w:rPr>
      <w:t xml:space="preserve">ch </w:t>
    </w:r>
    <w:r w:rsidRPr="00FE6002">
      <w:rPr>
        <w:rFonts w:ascii="Segoe Print" w:hAnsi="Segoe Print" w:cs="Segoe Print"/>
        <w:sz w:val="22"/>
      </w:rPr>
      <w:t>đã</w:t>
    </w:r>
    <w:r w:rsidRPr="00FE6002">
      <w:rPr>
        <w:rFonts w:ascii="Segoe Print" w:hAnsi="Segoe Print"/>
        <w:sz w:val="22"/>
      </w:rPr>
      <w:t xml:space="preserve"> </w:t>
    </w:r>
    <w:r w:rsidRPr="00FE6002">
      <w:rPr>
        <w:rFonts w:cs="Times New Roman"/>
        <w:sz w:val="22"/>
      </w:rPr>
      <w:t>ủ</w:t>
    </w:r>
    <w:r w:rsidRPr="00FE6002">
      <w:rPr>
        <w:rFonts w:ascii="Segoe Print" w:hAnsi="Segoe Print"/>
        <w:sz w:val="22"/>
      </w:rPr>
      <w:t>ng h</w:t>
    </w:r>
    <w:r w:rsidRPr="00FE6002">
      <w:rPr>
        <w:rFonts w:cs="Times New Roman"/>
        <w:sz w:val="22"/>
      </w:rPr>
      <w:t>ộ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002" w:rsidRDefault="00FE6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21" w:rsidRDefault="00FC6121" w:rsidP="00792AAF">
      <w:pPr>
        <w:spacing w:after="0" w:line="240" w:lineRule="auto"/>
      </w:pPr>
      <w:r>
        <w:separator/>
      </w:r>
    </w:p>
  </w:footnote>
  <w:footnote w:type="continuationSeparator" w:id="0">
    <w:p w:rsidR="00FC6121" w:rsidRDefault="00FC6121" w:rsidP="00792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002" w:rsidRDefault="00FC61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271157" o:spid="_x0000_s2053" type="#_x0000_t136" style="position:absolute;margin-left:0;margin-top:0;width:367.5pt;height:122.5pt;rotation:315;z-index:-251655168;mso-position-horizontal:center;mso-position-horizontal-relative:margin;mso-position-vertical:center;mso-position-vertical-relative:margin" o:allowincell="f" fillcolor="#ffa7a7" stroked="f">
          <v:fill opacity=".5"/>
          <v:textpath style="font-family:&quot;Cooper Black&quot;;font-size:1pt" string="015.v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AAF" w:rsidRPr="00FE6002" w:rsidRDefault="00FC6121" w:rsidP="00FE6002">
    <w:pPr>
      <w:pStyle w:val="Header"/>
      <w:jc w:val="center"/>
      <w:rPr>
        <w:rFonts w:ascii="Segoe Print" w:hAnsi="Segoe Print"/>
        <w:sz w:val="2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271158" o:spid="_x0000_s2054" type="#_x0000_t136" style="position:absolute;left:0;text-align:left;margin-left:0;margin-top:0;width:367.5pt;height:122.5pt;rotation:315;z-index:-251653120;mso-position-horizontal:center;mso-position-horizontal-relative:margin;mso-position-vertical:center;mso-position-vertical-relative:margin" o:allowincell="f" fillcolor="#ffa7a7" stroked="f">
          <v:fill opacity=".5"/>
          <v:textpath style="font-family:&quot;Cooper Black&quot;;font-size:1pt" string="015.vn"/>
          <w10:wrap anchorx="margin" anchory="margin"/>
        </v:shape>
      </w:pict>
    </w:r>
    <w:r w:rsidR="00FE6002" w:rsidRPr="00FE6002">
      <w:rPr>
        <w:rFonts w:ascii="Segoe Print" w:hAnsi="Segoe Print"/>
        <w:sz w:val="22"/>
      </w:rPr>
      <w:t>015</w:t>
    </w:r>
    <w:proofErr w:type="gramStart"/>
    <w:r w:rsidR="00FE6002" w:rsidRPr="00FE6002">
      <w:rPr>
        <w:rFonts w:ascii="Segoe Print" w:hAnsi="Segoe Print"/>
        <w:sz w:val="22"/>
      </w:rPr>
      <w:t>.vn</w:t>
    </w:r>
    <w:proofErr w:type="gramEnd"/>
    <w:r w:rsidR="00FE6002" w:rsidRPr="00FE6002">
      <w:rPr>
        <w:rFonts w:ascii="Segoe Print" w:hAnsi="Segoe Print"/>
        <w:sz w:val="22"/>
      </w:rPr>
      <w:t xml:space="preserve"> – Đ</w:t>
    </w:r>
    <w:r w:rsidR="00FE6002" w:rsidRPr="00FE6002">
      <w:rPr>
        <w:rFonts w:cs="Times New Roman"/>
        <w:sz w:val="22"/>
      </w:rPr>
      <w:t>ồ</w:t>
    </w:r>
    <w:r w:rsidR="00FE6002" w:rsidRPr="00FE6002">
      <w:rPr>
        <w:rFonts w:ascii="Segoe Print" w:hAnsi="Segoe Print"/>
        <w:sz w:val="22"/>
      </w:rPr>
      <w:t xml:space="preserve"> ch</w:t>
    </w:r>
    <w:r w:rsidR="00FE6002" w:rsidRPr="00FE6002">
      <w:rPr>
        <w:rFonts w:cs="Times New Roman"/>
        <w:sz w:val="22"/>
      </w:rPr>
      <w:t>ơ</w:t>
    </w:r>
    <w:r w:rsidR="00FE6002" w:rsidRPr="00FE6002">
      <w:rPr>
        <w:rFonts w:ascii="Segoe Print" w:hAnsi="Segoe Print"/>
        <w:sz w:val="22"/>
      </w:rPr>
      <w:t>i m</w:t>
    </w:r>
    <w:r w:rsidR="00FE6002" w:rsidRPr="00FE6002">
      <w:rPr>
        <w:rFonts w:ascii="Segoe Print" w:hAnsi="Segoe Print" w:cs="Segoe Print"/>
        <w:sz w:val="22"/>
      </w:rPr>
      <w:t>ô</w:t>
    </w:r>
    <w:r w:rsidR="00FE6002" w:rsidRPr="00FE6002">
      <w:rPr>
        <w:rFonts w:ascii="Segoe Print" w:hAnsi="Segoe Print"/>
        <w:sz w:val="22"/>
      </w:rPr>
      <w:t xml:space="preserve"> h</w:t>
    </w:r>
    <w:r w:rsidR="00FE6002" w:rsidRPr="00FE6002">
      <w:rPr>
        <w:rFonts w:ascii="Segoe Print" w:hAnsi="Segoe Print" w:cs="Segoe Print"/>
        <w:sz w:val="22"/>
      </w:rPr>
      <w:t>ì</w:t>
    </w:r>
    <w:r w:rsidR="00FE6002" w:rsidRPr="00FE6002">
      <w:rPr>
        <w:rFonts w:ascii="Segoe Print" w:hAnsi="Segoe Print"/>
        <w:sz w:val="22"/>
      </w:rPr>
      <w:t>nh t</w:t>
    </w:r>
    <w:r w:rsidR="00FE6002" w:rsidRPr="00FE6002">
      <w:rPr>
        <w:rFonts w:ascii="Segoe Print" w:hAnsi="Segoe Print" w:cs="Segoe Print"/>
        <w:sz w:val="22"/>
      </w:rPr>
      <w:t>ĩ</w:t>
    </w:r>
    <w:r w:rsidR="00FE6002" w:rsidRPr="00FE6002">
      <w:rPr>
        <w:rFonts w:ascii="Segoe Print" w:hAnsi="Segoe Print"/>
        <w:sz w:val="22"/>
      </w:rPr>
      <w:t>nh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002" w:rsidRDefault="00FC61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271156" o:spid="_x0000_s2052" type="#_x0000_t136" style="position:absolute;margin-left:0;margin-top:0;width:367.5pt;height:122.5pt;rotation:315;z-index:-251657216;mso-position-horizontal:center;mso-position-horizontal-relative:margin;mso-position-vertical:center;mso-position-vertical-relative:margin" o:allowincell="f" fillcolor="#ffa7a7" stroked="f">
          <v:fill opacity=".5"/>
          <v:textpath style="font-family:&quot;Cooper Black&quot;;font-size:1pt" string="015.v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57A57"/>
    <w:multiLevelType w:val="hybridMultilevel"/>
    <w:tmpl w:val="46266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65"/>
    <w:rsid w:val="002241A4"/>
    <w:rsid w:val="003C2AC5"/>
    <w:rsid w:val="00492EA2"/>
    <w:rsid w:val="005526EB"/>
    <w:rsid w:val="0060007A"/>
    <w:rsid w:val="00792AAF"/>
    <w:rsid w:val="007955F9"/>
    <w:rsid w:val="008224A6"/>
    <w:rsid w:val="008329E5"/>
    <w:rsid w:val="008F2126"/>
    <w:rsid w:val="00965C6A"/>
    <w:rsid w:val="00A26A87"/>
    <w:rsid w:val="00BD07F6"/>
    <w:rsid w:val="00C17770"/>
    <w:rsid w:val="00DD6BFC"/>
    <w:rsid w:val="00E53003"/>
    <w:rsid w:val="00F11665"/>
    <w:rsid w:val="00FC6121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AF"/>
  </w:style>
  <w:style w:type="paragraph" w:styleId="Footer">
    <w:name w:val="footer"/>
    <w:basedOn w:val="Normal"/>
    <w:link w:val="FooterChar"/>
    <w:uiPriority w:val="99"/>
    <w:unhideWhenUsed/>
    <w:rsid w:val="0079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AF"/>
  </w:style>
  <w:style w:type="paragraph" w:styleId="Footer">
    <w:name w:val="footer"/>
    <w:basedOn w:val="Normal"/>
    <w:link w:val="FooterChar"/>
    <w:uiPriority w:val="99"/>
    <w:unhideWhenUsed/>
    <w:rsid w:val="0079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HIEU</cp:lastModifiedBy>
  <cp:revision>8</cp:revision>
  <dcterms:created xsi:type="dcterms:W3CDTF">2018-03-06T04:35:00Z</dcterms:created>
  <dcterms:modified xsi:type="dcterms:W3CDTF">2018-03-24T03:39:00Z</dcterms:modified>
</cp:coreProperties>
</file>