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BÁO CÁO THỰC HÀNH LAB W07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Đa hình và Generic – Hệ thống cấp phát thiết bị dạy học</w:t>
      </w:r>
    </w:p>
    <w:p>
      <w:pPr>
        <w:spacing w:after="80"/>
      </w:pPr>
      <w:r>
        <w:rPr>
          <w:b/>
          <w:bCs/>
        </w:rPr>
        <w:t xml:space="preserve">Mã sinh viên: </w:t>
      </w:r>
      <w:r>
        <w:t xml:space="preserve">20227067</w:t>
      </w:r>
    </w:p>
    <w:p>
      <w:pPr>
        <w:spacing w:after="80"/>
      </w:pPr>
      <w:r>
        <w:rPr>
          <w:b/>
          <w:bCs/>
        </w:rPr>
        <w:t xml:space="preserve">Họ tên: </w:t>
      </w:r>
      <w:r>
        <w:t xml:space="preserve">Dương Minh Thắng</w:t>
      </w:r>
    </w:p>
    <w:p>
      <w:pPr>
        <w:spacing w:after="80"/>
      </w:pPr>
      <w:r>
        <w:rPr>
          <w:b/>
          <w:bCs/>
        </w:rPr>
        <w:t xml:space="preserve">Ngôn ngữ: </w:t>
      </w:r>
      <w:r>
        <w:t xml:space="preserve">Java 11 (IntelliJ IDEA), không dùng thư viện ngoài</w:t>
      </w:r>
    </w:p>
    <w:p>
      <w:pPr>
        <w:pStyle w:val="Heading1"/>
        <w:spacing w:before="240" w:after="120"/>
      </w:pPr>
      <w:r>
        <w:t xml:space="preserve">1. Mã nguồn trên GitHub</w:t>
      </w:r>
    </w:p>
    <w:p>
      <w:pPr>
        <w:spacing w:after="80"/>
      </w:pPr>
      <w:r>
        <w:rPr>
          <w:b/>
          <w:bCs/>
        </w:rPr>
        <w:t xml:space="preserve">Link: </w:t>
      </w:r>
      <w:hyperlink w:history="1" r:id="rIdkp_wpnizid7erx86zg4bm">
        <w:r>
          <w:rPr>
            <w:rStyle w:val="Hyperlink"/>
          </w:rPr>
          <w:t xml:space="preserve">https://github.com/duongminhthangdev/lab07-cap-phat-thiet-bi</w:t>
        </w:r>
      </w:hyperlink>
    </w:p>
    <w:p>
      <w:pPr>
        <w:spacing w:after="80"/>
      </w:pPr>
      <w:r>
        <w:t xml:space="preserve">Cấu trúc thư mục: src/ (17 file .java, mỗi file mở đầu bằng khối Mã sinh viên – Họ tên), docs/class-diagram.png (sơ đồ lớp), run-output.txt (kết quả chạy).</w:t>
      </w:r>
    </w:p>
    <w:p>
      <w:pPr>
        <w:pStyle w:val="Heading1"/>
        <w:spacing w:before="240" w:after="120"/>
      </w:pPr>
      <w:r>
        <w:t xml:space="preserve">2. Danh sách lớp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700"/>
        <w:gridCol w:w="3670"/>
      </w:tblGrid>
      <w:tr>
        <w:trPr>
          <w:tblHeader/>
        </w:trP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Tên lớp / interface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DeviceStatus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Trạng thái thiết bị: Available, Borrowed, UnderMaintenance.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Identifiable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interface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Đối tượng có mã định danh getId(); dùng làm ràng buộc kiểu cho Repository.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TeachingDevice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abstract class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Lớp cơ sở: id, name, storageLocation, status; borrow()/returnDevice(); 2 phương thức trừu tượng isReadyForUse(), getDefaultPriorityScore().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ProjectorRemote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 (kế thừa)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Điều khiển máy chiếu: sẵn sàng khi Available và pin ≥ 20%; điểm = mức pin.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AirConditionerRemote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 (kế thừa)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Điều khiển điều hòa: tập phòng tương thích, isCompatibleWith(room); sẵn sàng khi Available; điểm 100/0.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WirelessMicrophone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 (kế thừa)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Micro không dây: sẵn sàng khi Available, pin ≥ 30%, tín hiệu ≥ 40%; điểm = TB(pin, tín hiệu).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InteractiveDisplayRemote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 (kế thừa)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Loại bổ sung để chứng minh mở rộng không cần sửa AllocationService.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Repository&lt;T extends Identifiable&gt;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generic interface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Kho lưu trữ tổng quát: add, remove, findById, getAll, findAll(Predicate).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InMemoryRepository&lt;T extends Identifiable&gt;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generic class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Cài đặt kho bằng LinkedHashMap&lt;String,T&gt;: chặn null, chặn trùng Id, getAll() chỉ đọc.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SelectionStrategy&lt;T&gt;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generic interface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Chiến lược chọn một phần tử từ danh sách ứng viên.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HighestPriorityStrategy&lt;T&gt;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generic class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Chọn phần tử có điểm cao nhất theo hàm tính điểm ToDoubleFunction&lt;T&gt; truyền vào.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FirstAvailableStrategy&lt;T&gt;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generic class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Chọn phần tử đầu tiên trong danh sách ứng viên.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AllocationService&lt;T extends TeachingDevice&gt;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generic class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Dịch vụ cấp phát: lọc sẵn sàng + điều kiện, chọn theo strategy, borrow(); đổi strategy lúc chạy.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DuplicateIdException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exception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Thêm phần tử trùng mã (có duplicateId).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NoSuitableItemException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exception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Không có ứng viên phù hợp.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DeviceNotReadyException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exception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Mượn thiết bị chưa sẵn sàng (có deviceId, currentStatus).</w:t>
            </w:r>
          </w:p>
        </w:tc>
      </w:tr>
      <w:tr>
        <w:tc>
          <w:tcPr>
            <w:tcW w:type="dxa" w:w="6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31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</w:t>
            </w:r>
          </w:p>
        </w:tc>
        <w:tc>
          <w:tcPr>
            <w:tcW w:type="dxa" w:w="17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</w:t>
            </w:r>
          </w:p>
        </w:tc>
        <w:tc>
          <w:tcPr>
            <w:tcW w:type="dxa" w:w="36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Chương trình kiểm thử 11 kịch bản theo đề, in [PASS]/[FAIL].</w:t>
            </w:r>
          </w:p>
        </w:tc>
      </w:tr>
    </w:tbl>
    <w:p>
      <w:pPr>
        <w:pStyle w:val="Heading1"/>
        <w:spacing w:before="240" w:after="120"/>
      </w:pPr>
      <w:r>
        <w:t xml:space="preserve">3. Sơ đồ lớp và quan hệ</w:t>
      </w:r>
    </w:p>
    <w:p>
      <w:pPr>
        <w:jc w:val="center"/>
      </w:pPr>
      <w:r>
        <w:drawing>
          <wp:inline distT="0" distB="0" distL="0" distR="0">
            <wp:extent cx="5905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Hình 1. Sơ đồ lớp UML của hệ thống</w:t>
      </w:r>
    </w:p>
    <w:p>
      <w:pPr>
        <w:pStyle w:val="Heading2"/>
        <w:spacing w:before="160" w:after="80"/>
      </w:pPr>
      <w:r>
        <w:t xml:space="preserve">Các quan hệ chính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TeachingDevice hiện thực Identifiable; ProjectorRemote, AirConditionerRemote, WirelessMicrophone, InteractiveDisplayRemote kế thừa TeachingDevice.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TeachingDevice có thuộc tính status kiểu DeviceStatus (liên kết).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InMemoryRepository&lt;T&gt; hiện thực Repository&lt;T&gt;; tham số T bị ràng buộc T extends Identifiable.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HighestPriorityStrategy&lt;T&gt; và FirstAvailableStrategy&lt;T&gt; hiện thực SelectionStrategy&lt;T&gt;.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AllocationService&lt;T extends TeachingDevice&gt; giữ 1 Repository&lt;T&gt; và 1 SelectionStrategy&lt;T&gt; (liên kết qua interface), ném các ngoại lệ NoSuitableItemException / DeviceNotReadyException.</w:t>
      </w:r>
    </w:p>
    <w:p>
      <w:pPr>
        <w:pStyle w:val="Heading1"/>
        <w:spacing w:before="240" w:after="120"/>
      </w:pPr>
      <w:r>
        <w:t xml:space="preserve">4. Phân tích thiết kế</w:t>
      </w:r>
    </w:p>
    <w:p>
      <w:pPr>
        <w:pStyle w:val="Heading2"/>
        <w:spacing w:before="160" w:after="80"/>
      </w:pPr>
      <w:r>
        <w:t xml:space="preserve">4.1. Vị trí sử dụng đa hình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isReadyForUse() và getDefaultPriorityScore(): </w:t>
      </w:r>
      <w:r>
        <w:t xml:space="preserve">khai báo abstract ở TeachingDevice, mỗi lớp con ghi đè theo quy tắc riêng. borrow() ở lớp cơ sở gọi isReadyForUse() mà không cần biết loại thiết bị.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SelectionStrategy&lt;T&gt;: </w:t>
      </w:r>
      <w:r>
        <w:t xml:space="preserve">AllocationService gọi strategy.select(...) – thuật toán thực tế (điểm cao nhất / phần tử đầu) được quyết định lúc chạy và đổi được bằng changeStrategy().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Repository&lt;T&gt;: </w:t>
      </w:r>
      <w:r>
        <w:t xml:space="preserve">AllocationService chỉ biết interface Repository, có thể thay InMemoryRepository bằng cài đặt khác (CSDL, file…).</w:t>
      </w:r>
    </w:p>
    <w:p>
      <w:pPr>
        <w:pStyle w:val="Heading2"/>
        <w:spacing w:before="160" w:after="80"/>
      </w:pPr>
      <w:r>
        <w:t xml:space="preserve">4.2. Generic và ý nghĩa tham số kiểu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Repository&lt;T extends Identifiable&gt; / InMemoryRepository&lt;T&gt;: </w:t>
      </w:r>
      <w:r>
        <w:t xml:space="preserve">T là kiểu phần tử lưu trữ; ràng buộc Identifiable bảo đảm có getId() để findById/remove/chặn trùng mã. Một lớp dùng cho mọi loại thiết bị.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SelectionStrategy&lt;T&gt;, HighestPriorityStrategy&lt;T&gt;, FirstAvailableStrategy&lt;T&gt;: </w:t>
      </w:r>
      <w:r>
        <w:t xml:space="preserve">T là kiểu ứng viên; thuật toán chọn tái sử dụng cho mọi kiểu, hàm tính điểm truyền từ ngoài (ToDoubleFunction&lt;T&gt;) nên có thể dùng phương thức riêng của lớp con, ví dụ getPriorityScoreFor("A203").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AllocationService&lt;T extends TeachingDevice&gt;: </w:t>
      </w:r>
      <w:r>
        <w:t xml:space="preserve">T là loại thiết bị được cấp phát; ràng buộc TeachingDevice cho phép gọi isReadyForUse()/borrow(), đồng thời allocate() trả đúng kiểu cụ thể (ProjectorRemote…) không cần ép kiểu.</w:t>
      </w:r>
    </w:p>
    <w:p>
      <w:pPr>
        <w:pStyle w:val="Heading2"/>
        <w:spacing w:before="160" w:after="80"/>
      </w:pPr>
      <w:r>
        <w:t xml:space="preserve">4.3. Quyết định thiết kế và trade-off</w:t>
      </w:r>
    </w:p>
    <w:p>
      <w:pPr>
        <w:spacing w:after="80"/>
      </w:pPr>
      <w:r>
        <w:t xml:space="preserve">Quyết định: AllocationService phụ thuộc vào interface SelectionStrategy&lt;T&gt; thay vì chuỗi if/else theo loại thiết bị hay theo cách chọn. Lợi ích: thêm loại thiết bị (InteractiveDisplayRemote) hoặc chiến lược mới không phải sửa AllocationService (nguyên lý Open/Closed), dễ kiểm thử từng chiến lược độc lập. Trade-off: số lớp/interface tăng, luồng xử lý gián tiếp hơn nên khó đọc hơn đối với bài toán nhỏ; tham số kiểu phải được khai báo nhất quán giữa repository, strategy và service.</w:t>
      </w:r>
    </w:p>
    <w:p>
      <w:pPr>
        <w:spacing w:after="80"/>
      </w:pPr>
      <w:r>
        <w:t xml:space="preserve">Kho lưu trữ dùng LinkedHashMap&lt;String,T&gt; thay vì List&lt;T&gt;: tìm/xóa/kiểm tra trùng mã O(1) và vẫn giữ thứ tự thêm vào (cần cho FirstAvailableStrategy). Đổi lại tốn bộ nhớ hơn List và không truy cập theo chỉ số được.</w:t>
      </w:r>
    </w:p>
    <w:p>
      <w:pPr>
        <w:pStyle w:val="Heading2"/>
        <w:spacing w:before="160" w:after="80"/>
      </w:pPr>
      <w:r>
        <w:t xml:space="preserve">4.4. Trả lời câu hỏi thiết kế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Hành vi chung (mã, tên, vị trí, trạng thái, borrow/return, kiểm tra hợp lệ) nằm ở TeachingDevice; hành vi thay đổi theo loại (kiểm tra sẵn sàng, tính điểm) được ghi đè ở lớp con.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Kho lưu trữ không cần biết thiết bị là micro hay điều khiển – nó chỉ cần getId() từ Identifiable.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Có nhiều cách chọn → dùng interface chiến lược thay cho if/else để mở rộng mà không sửa mã cũ.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Ràng buộc T extends Identifiable bảo đảm kho chỉ chứa đối tượng có mã; nếu bỏ ràng buộc, findById() không có cách nào lấy mã của T (phải ép kiểu hoặc truyền thêm hàm lấy khóa).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Không tạo ProjectorRemoteRepository, AirConditionerRemoteRepository, MicrophoneRepository riêng vì mã gần như giống hệt – trùng lặp, sửa một chỗ phải sửa ba chỗ; generic giải quyết bằng một lớp duy nhất.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Không cần generic cho mọi lớp: các lớp thiết bị, ngoại lệ, enum có kiểu dữ liệu cố định; chỉ dùng generic cho cấu trúc/thuật toán làm việc với nhiều kiểu (repository, strategy, service).</w:t>
      </w:r>
    </w:p>
    <w:p>
      <w:pPr>
        <w:pStyle w:val="Heading1"/>
        <w:spacing w:before="240" w:after="120"/>
      </w:pPr>
      <w:r>
        <w:t xml:space="preserve">5. Kết quả chạy và kiểm thử</w:t>
      </w:r>
    </w:p>
    <w:p>
      <w:pPr>
        <w:spacing w:after="80"/>
      </w:pPr>
      <w:r>
        <w:rPr>
          <w:b/>
          <w:bCs/>
        </w:rPr>
        <w:t xml:space="preserve">Biên dịch và chạy: </w:t>
      </w:r>
      <w:r>
        <w:rPr>
          <w:rFonts w:ascii="Consolas" w:cs="Consolas" w:eastAsia="Consolas" w:hAnsi="Consolas"/>
          <w:sz w:val="20"/>
          <w:szCs w:val="20"/>
        </w:rPr>
        <w:t xml:space="preserve">javac -encoding UTF-8 -d out src/*.java  →  java -cp out Main</w:t>
      </w:r>
    </w:p>
    <w:p>
      <w:pPr>
        <w:pStyle w:val="Heading2"/>
        <w:spacing w:before="160" w:after="80"/>
      </w:pPr>
      <w:r>
        <w:t xml:space="preserve">5.1. Bảng kịch bản kiểm thử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70"/>
        <w:gridCol w:w="1000"/>
      </w:tblGrid>
      <w:tr>
        <w:trPr>
          <w:tblHeader/>
        </w:trP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Nội dung kiểm thử / kết quả mong đợi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shd w:fill="D9E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TC1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Thêm 3 máy chiếu, 2 điều hòa, 3 micro; thêm null bị từ chối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TC2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Thêm PR01 lần hai → DuplicateIdException(duplicateId=PR01), kho vẫn 3 phần tử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TC3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findById("AC02") trả AC02; mã XYZ → null; remove("XYZ") → false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TC4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Lọc sẵn sàng: máy chiếu [PR01, PR02], micro [MIC01, MIC03]; getAll() chỉ đọc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TC5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HighestPriority chọn PR02 (pin 90%)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TC6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Điều hòa cho phòng A203 → AC01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TC7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FirstAvailable chọn MIC01 (bỏ qua MIC02 pin 25%)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TC8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Đổi strategy lúc chạy: micro First→MIC01, Highest→MIC03; máy chiếu Highest→PR02, First→PR01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TC9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Hết ứng viên → NoSuitableItemException; phòng C999 → NoSuitableItemException; mượn PR03 → DeviceNotReadyException; trả MIC02 chưa mượn → IllegalStateException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TC10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PR02, AC01, MIC03 chuyển Borrowed; AC02 vẫn Available; trả AC01 → Available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TC11</w:t>
            </w:r>
          </w:p>
        </w:tc>
        <w:tc>
          <w:tcPr>
            <w:tcW w:type="dxa" w:w="717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Cùng InMemoryRepository cho 3 loại + kho chung TeachingDevice; loại mới InteractiveDisplayRemote dùng lại AllocationService; strategy không sửa input</w:t>
            </w:r>
          </w:p>
        </w:tc>
        <w:tc>
          <w:tcPr>
            <w:tcW w:type="dxa" w:w="1000"/>
            <w:tcBorders>
              <w:top w:val="single" w:color="8A9AB0" w:sz="4"/>
              <w:left w:val="single" w:color="8A9AB0" w:sz="4"/>
              <w:bottom w:val="single" w:color="8A9AB0" w:sz="4"/>
              <w:right w:val="single" w:color="8A9A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>
      <w:pPr>
        <w:spacing w:before="120" w:after="120"/>
      </w:pPr>
      <w:r>
        <w:rPr>
          <w:b/>
          <w:bCs/>
        </w:rPr>
        <w:t xml:space="preserve">Tổng kết: 31 assertion PASS, 0 FAIL.</w:t>
      </w:r>
    </w:p>
    <w:p>
      <w:pPr>
        <w:pStyle w:val="Heading2"/>
        <w:spacing w:before="160" w:after="80"/>
      </w:pPr>
      <w:r>
        <w:t xml:space="preserve">5.2. Kết quả chạy chương trình (console)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TC1. Thêm thiết bị vào repository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Máy chiếu: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ProjectorRemote[id=PR01, name=ĐK máy chiếu Epson, location=Tủ A - Tầng 2, status=Available, score=45.0]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ProjectorRemote[id=PR02, name=ĐK máy chiếu Sony, location=Tủ A - Tầng 2, status=Available, score=90.0]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ProjectorRemote[id=PR03, name=ĐK máy chiếu Panasonic, location=Tủ B - Tầng 3, status=Available, score=15.0]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Điều hòa: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AirConditionerRemote[id=AC01, name=ĐK điều hòa Daikin, location=Phòng thiết bị A, status=Available, score=100.0]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AirConditionerRemote[id=AC02, name=ĐK điều hòa Panasonic, location=Phòng thiết bị B, status=Available, score=100.0]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Micro: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WirelessMicrophone[id=MIC01, name=Micro Shure, location=Tủ C, status=Available, score=75.0]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WirelessMicrophone[id=MIC02, name=Micro Sennheiser, location=Tủ C, status=Available, score=57.5]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WirelessMicrophone[id=MIC03, name=Micro Rode, location=Tủ D, status=Available, score=77.5]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Kho máy chiếu có 3 phần tử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Kho điều hòa có 2 phần tử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Kho micro có 3 phần tử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Thêm null bị từ chối (IllegalArgumentException)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TC2. Thử thêm thiết bị trùng mã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Bắt được: Mã PR01 đã tồn tại. (duplicateId=PR01)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Ném DuplicateIdException với duplicateId = PR01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Số phần tử không đổi sau khi thêm trùng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TC3. Tìm thiết bị theo mã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findById("AC02") -&gt; AirConditionerRemote[id=AC02, name=ĐK điều hòa Panasonic, location=Phòng thiết bị B, status=Available, score=100.0]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Tìm thấy AC02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Không tìm thấy mã XYZ -&gt; null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remove mã không tồn tại -&gt;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TC4. Lọc các thiết bị sẵn sàng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Máy chiếu sẵn sàng: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ProjectorRemote[id=PR01, name=ĐK máy chiếu Epson, location=Tủ A - Tầng 2, status=Available, score=45.0]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ProjectorRemote[id=PR02, name=ĐK máy chiếu Sony, location=Tủ A - Tầng 2, status=Available, score=90.0]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Micro sẵn sàng: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WirelessMicrophone[id=MIC01, name=Micro Shure, location=Tủ C, status=Available, score=75.0]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WirelessMicrophone[id=MIC03, name=Micro Rode, location=Tủ D, status=Available, score=77.5]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Máy chiếu sẵn sàng = [PR01, PR02] (PR03 pin 15% &lt; 20%)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Micro sẵn sàng = [MIC01, MIC03] (MIC02 pin 25% &lt; 30%)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getAll() trả danh sách chỉ đọc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TC5. Chọn điều khiển máy chiếu có điểm cao nhất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Được cấp: ProjectorRemote[id=PR02, name=ĐK máy chiếu Sony, location=Tủ A - Tầng 2, status=Borrowed, score=90.0]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Chọn PR02 (pin 90%)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TC6. Chọn điều khiển điều hòa tương thích với phòng A203 ----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Được cấp: AirConditionerRemote[id=AC01, name=ĐK điều hòa Daikin, location=Phòng thiết bị A, status=Borrowed, score=100.0]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Chọn AC01 (tương thích A203)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TC7. Chọn micro đầu tiên sẵn sàng (FirstAvailableStrategy)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Được cấp: WirelessMicrophone[id=MIC01, name=Micro Shure, location=Tủ C, status=Borrowed, score=75.0]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Chọn MIC01 (micro sẵn sàng đầu tiên)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TC8. Đổi chiến lược trong thời gian chạy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Đã trả MIC01, trạng thái: Available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Sau khi đổi sang HighestPriority, được cấp: WirelessMicrophone[id=MIC03, name=Micro Rode, location=Tủ D, status=Borrowed, score=77.5]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Cùng dữ liệu: First -&gt; MIC01, Highest -&gt; MIC03 (77.5 &gt; 75.0)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Máy chiếu sau khi đổi sang FirstAvailable, được cấp: ProjectorRemote[id=PR01, name=ĐK máy chiếu Epson, location=Tủ A - Tầng 2, status=Borrowed, score=45.0]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Máy chiếu: FirstAvailable chọn PR01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TC9. Cấp phát khi không có ứng viên phù hợp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Bắt được: Không có ứng viên đầu tiên để chọn.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Máy chiếu hết ứng viên -&gt; NoSuitableItemException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Điều hòa cho phòng C999 -&gt; NoSuitableItemException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Mượn trực tiếp PR03 (pin thấp) -&gt; DeviceNotReadyException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Trả thiết bị chưa mượn (MIC02) -&gt; IllegalStateException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TC10. Thiết bị được chọn chuyển sang Borrowed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PR02: Borrowed, AC01: Borrowed, MIC03: Borrowed, AC02: Available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PR02 Borrowed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AC01 Borrowed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MIC03 Borrowed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AC02 (không được chọn) vẫn Available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Sau khi trả, AC01 về Available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 TC11. Repository/Service tổng quát dùng cho nhiều loại thiết bị ----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Cùng lớp InMemoryRepository cho ProjectorRemote/AirConditionerRemote/WirelessMicrophone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Tất cả thiết bị sẵn sàng: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AirConditionerRemote[id=AC01, name=ĐK điều hòa Daikin, location=Phòng thiết bị A, status=Available, score=100.0]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AirConditionerRemote[id=AC02, name=ĐK điều hòa Panasonic, location=Phòng thiết bị B, status=Available, score=100.0]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WirelessMicrophone[id=MIC01, name=Micro Shure, location=Tủ C, status=Available, score=75.0]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Kho chung chứa 8 thiết bị thuộc 3 loại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Loại mới được cấp: InteractiveDisplayRemote[id=ID02, name=ĐK màn hình LG CreateBoard, location=Tủ E, status=Borrowed, score=70.0]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Loại mới InteractiveDisplayRemote cấp phát được ID02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Chiến lược không thay đổi danh sách đầu vào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[PASS] Danh sách rỗng -&gt; NoSuitableItemException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KẾT QUẢ: 31 PASS, 0 FAIL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p_wpnizid7erx86zg4bm" Type="http://schemas.openxmlformats.org/officeDocument/2006/relationships/hyperlink" Target="https://github.com/duongminhthangdev/lab07-cap-phat-thiet-bi" TargetMode="External"/><Relationship Id="rId6" Type="http://schemas.openxmlformats.org/officeDocument/2006/relationships/image" Target="media/6d3ce44a249fb98dd87c6f0f03b3b0de10b4efc5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2026-10-25T11:50:18.080Z</dcterms:created>
  <dcterms:modified xsi:type="dcterms:W3CDTF">2026-10-25T11:50:18.081Z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