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2FE" w:rsidRDefault="006532A7" w:rsidP="00DD0F0E">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BÀI </w:t>
      </w:r>
      <w:r w:rsidR="00DD0F0E">
        <w:rPr>
          <w:rFonts w:ascii="Times New Roman" w:hAnsi="Times New Roman" w:cs="Times New Roman"/>
          <w:b/>
          <w:sz w:val="24"/>
          <w:szCs w:val="24"/>
        </w:rPr>
        <w:t>7</w:t>
      </w:r>
      <w:r w:rsidR="00BA22FE" w:rsidRPr="00BA22FE">
        <w:rPr>
          <w:rFonts w:ascii="Times New Roman" w:hAnsi="Times New Roman" w:cs="Times New Roman"/>
          <w:b/>
          <w:sz w:val="24"/>
          <w:szCs w:val="24"/>
        </w:rPr>
        <w:t xml:space="preserve">: </w:t>
      </w:r>
      <w:r w:rsidR="00DD0F0E">
        <w:rPr>
          <w:rFonts w:ascii="Times New Roman" w:hAnsi="Times New Roman" w:cs="Times New Roman"/>
          <w:b/>
          <w:sz w:val="24"/>
          <w:szCs w:val="24"/>
        </w:rPr>
        <w:t>MÔ PHỎNG ĐIỀU KHIỂN CON LẮC NGƯỢC SỬ DỤNG MATLAB</w:t>
      </w:r>
    </w:p>
    <w:p w:rsidR="000D61A4" w:rsidRDefault="000D61A4" w:rsidP="00BA22FE">
      <w:pPr>
        <w:rPr>
          <w:rFonts w:ascii="Times New Roman" w:hAnsi="Times New Roman" w:cs="Times New Roman"/>
          <w:b/>
          <w:sz w:val="24"/>
          <w:szCs w:val="24"/>
        </w:rPr>
      </w:pPr>
    </w:p>
    <w:p w:rsidR="00BA22FE" w:rsidRDefault="00BA22FE" w:rsidP="00BA22FE">
      <w:pPr>
        <w:rPr>
          <w:rFonts w:ascii="Times New Roman" w:hAnsi="Times New Roman" w:cs="Times New Roman"/>
          <w:sz w:val="24"/>
          <w:szCs w:val="24"/>
        </w:rPr>
      </w:pPr>
      <w:r>
        <w:rPr>
          <w:rFonts w:ascii="Times New Roman" w:hAnsi="Times New Roman" w:cs="Times New Roman"/>
          <w:b/>
          <w:sz w:val="24"/>
          <w:szCs w:val="24"/>
        </w:rPr>
        <w:t>I. Mục tiêu:</w:t>
      </w:r>
      <w:r w:rsidR="00AD6720">
        <w:rPr>
          <w:rFonts w:ascii="Times New Roman" w:hAnsi="Times New Roman" w:cs="Times New Roman"/>
          <w:b/>
          <w:sz w:val="24"/>
          <w:szCs w:val="24"/>
        </w:rPr>
        <w:t xml:space="preserve"> </w:t>
      </w:r>
      <w:r w:rsidR="00DD0F0E">
        <w:rPr>
          <w:rFonts w:ascii="Times New Roman" w:hAnsi="Times New Roman" w:cs="Times New Roman"/>
          <w:sz w:val="24"/>
          <w:szCs w:val="24"/>
        </w:rPr>
        <w:t>mô phỏng hệ thống điều khiển con lắc ngược sử dụng Matlab</w:t>
      </w:r>
      <w:r w:rsidR="000D61A4">
        <w:rPr>
          <w:rFonts w:ascii="Times New Roman" w:hAnsi="Times New Roman" w:cs="Times New Roman"/>
          <w:sz w:val="24"/>
          <w:szCs w:val="24"/>
        </w:rPr>
        <w:t>.</w:t>
      </w:r>
    </w:p>
    <w:p w:rsidR="000D61A4" w:rsidRDefault="00BA22FE" w:rsidP="00BA22FE">
      <w:pPr>
        <w:rPr>
          <w:rFonts w:ascii="Times New Roman" w:hAnsi="Times New Roman" w:cs="Times New Roman"/>
          <w:b/>
          <w:sz w:val="24"/>
          <w:szCs w:val="24"/>
        </w:rPr>
      </w:pPr>
      <w:r>
        <w:rPr>
          <w:rFonts w:ascii="Times New Roman" w:hAnsi="Times New Roman" w:cs="Times New Roman"/>
          <w:b/>
          <w:sz w:val="24"/>
          <w:szCs w:val="24"/>
        </w:rPr>
        <w:t>II. Nội dung</w:t>
      </w:r>
    </w:p>
    <w:p w:rsidR="00C72303" w:rsidRDefault="00C72303" w:rsidP="00BA22FE">
      <w:pPr>
        <w:rPr>
          <w:rFonts w:ascii="Times New Roman" w:hAnsi="Times New Roman" w:cs="Times New Roman"/>
          <w:b/>
          <w:sz w:val="24"/>
          <w:szCs w:val="24"/>
        </w:rPr>
      </w:pPr>
      <w:r>
        <w:rPr>
          <w:rFonts w:ascii="Times New Roman" w:hAnsi="Times New Roman" w:cs="Times New Roman"/>
          <w:b/>
          <w:sz w:val="24"/>
          <w:szCs w:val="24"/>
        </w:rPr>
        <w:t>II.1 Mô phỏng sử dụng lệnh Matlab</w:t>
      </w:r>
    </w:p>
    <w:p w:rsidR="000D61A4" w:rsidRDefault="00C72303" w:rsidP="00BA22FE">
      <w:pPr>
        <w:rPr>
          <w:rFonts w:ascii="Times New Roman" w:hAnsi="Times New Roman" w:cs="Times New Roman"/>
          <w:b/>
          <w:sz w:val="24"/>
          <w:szCs w:val="24"/>
        </w:rPr>
      </w:pPr>
      <w:r>
        <w:rPr>
          <w:rFonts w:ascii="Times New Roman" w:hAnsi="Times New Roman" w:cs="Times New Roman"/>
          <w:b/>
          <w:sz w:val="24"/>
          <w:szCs w:val="24"/>
        </w:rPr>
        <w:t>II.</w:t>
      </w:r>
      <w:r w:rsidR="000D61A4">
        <w:rPr>
          <w:rFonts w:ascii="Times New Roman" w:hAnsi="Times New Roman" w:cs="Times New Roman"/>
          <w:b/>
          <w:sz w:val="24"/>
          <w:szCs w:val="24"/>
        </w:rPr>
        <w:t>1.</w:t>
      </w:r>
      <w:r>
        <w:rPr>
          <w:rFonts w:ascii="Times New Roman" w:hAnsi="Times New Roman" w:cs="Times New Roman"/>
          <w:b/>
          <w:sz w:val="24"/>
          <w:szCs w:val="24"/>
        </w:rPr>
        <w:t>1</w:t>
      </w:r>
      <w:r w:rsidR="000D61A4">
        <w:rPr>
          <w:rFonts w:ascii="Times New Roman" w:hAnsi="Times New Roman" w:cs="Times New Roman"/>
          <w:b/>
          <w:sz w:val="24"/>
          <w:szCs w:val="24"/>
        </w:rPr>
        <w:t xml:space="preserve"> </w:t>
      </w:r>
      <w:r>
        <w:rPr>
          <w:rFonts w:ascii="Times New Roman" w:hAnsi="Times New Roman" w:cs="Times New Roman"/>
          <w:b/>
          <w:sz w:val="24"/>
          <w:szCs w:val="24"/>
        </w:rPr>
        <w:t>Hệ</w:t>
      </w:r>
      <w:r w:rsidR="00107E98">
        <w:rPr>
          <w:rFonts w:ascii="Times New Roman" w:hAnsi="Times New Roman" w:cs="Times New Roman"/>
          <w:b/>
          <w:sz w:val="24"/>
          <w:szCs w:val="24"/>
        </w:rPr>
        <w:t xml:space="preserve"> thống điều khiển </w:t>
      </w:r>
      <w:r>
        <w:rPr>
          <w:rFonts w:ascii="Times New Roman" w:hAnsi="Times New Roman" w:cs="Times New Roman"/>
          <w:b/>
          <w:sz w:val="24"/>
          <w:szCs w:val="24"/>
        </w:rPr>
        <w:t>vòng hở</w:t>
      </w:r>
    </w:p>
    <w:p w:rsidR="00C72303" w:rsidRDefault="00C72303" w:rsidP="00BA22FE">
      <w:pPr>
        <w:rPr>
          <w:rFonts w:ascii="Times New Roman" w:hAnsi="Times New Roman" w:cs="Times New Roman"/>
          <w:b/>
          <w:sz w:val="24"/>
          <w:szCs w:val="24"/>
        </w:rPr>
      </w:pPr>
      <w:r>
        <w:rPr>
          <w:rFonts w:ascii="Times New Roman" w:hAnsi="Times New Roman" w:cs="Times New Roman"/>
          <w:b/>
          <w:sz w:val="24"/>
          <w:szCs w:val="24"/>
        </w:rPr>
        <w:t>II.1.1.1. Sơ đồ hệ thống điều khiển vòng hở</w:t>
      </w:r>
    </w:p>
    <w:p w:rsidR="008B451F" w:rsidRPr="008B451F" w:rsidRDefault="008B451F" w:rsidP="00BA22FE">
      <w:pPr>
        <w:rPr>
          <w:rFonts w:ascii="Times New Roman" w:hAnsi="Times New Roman" w:cs="Times New Roman"/>
          <w:sz w:val="24"/>
          <w:szCs w:val="24"/>
        </w:rPr>
      </w:pPr>
      <w:r>
        <w:rPr>
          <w:rFonts w:ascii="Times New Roman" w:hAnsi="Times New Roman" w:cs="Times New Roman"/>
          <w:sz w:val="24"/>
          <w:szCs w:val="24"/>
        </w:rPr>
        <w:t>Hệ thống điều khiển vòng hở Hình 1 thực chất là hệ con lắc – xe với lực tác dụng F lối vào và lối ra là góc lệch khỏi vị trí cân bằng của con lắc và vị trí của xe.</w:t>
      </w:r>
    </w:p>
    <w:p w:rsidR="00C72303" w:rsidRDefault="008B451F" w:rsidP="00BA22FE">
      <w:pPr>
        <w:rPr>
          <w:rFonts w:ascii="Times New Roman" w:hAnsi="Times New Roman" w:cs="Times New Roman"/>
          <w:b/>
          <w:sz w:val="24"/>
          <w:szCs w:val="24"/>
        </w:rPr>
      </w:pPr>
      <w:r w:rsidRPr="00C72303">
        <w:rPr>
          <w:rFonts w:ascii="Times New Roman" w:hAnsi="Times New Roman" w:cs="Times New Roman"/>
          <w:b/>
          <w:noProof/>
          <w:sz w:val="24"/>
          <w:szCs w:val="24"/>
        </w:rPr>
        <mc:AlternateContent>
          <mc:Choice Requires="wps">
            <w:drawing>
              <wp:anchor distT="45720" distB="45720" distL="114300" distR="114300" simplePos="0" relativeHeight="251668480" behindDoc="0" locked="0" layoutInCell="1" allowOverlap="1" wp14:anchorId="68A3EF33" wp14:editId="741C63B9">
                <wp:simplePos x="0" y="0"/>
                <wp:positionH relativeFrom="column">
                  <wp:posOffset>3436620</wp:posOffset>
                </wp:positionH>
                <wp:positionV relativeFrom="paragraph">
                  <wp:posOffset>10160</wp:posOffset>
                </wp:positionV>
                <wp:extent cx="266700" cy="2667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w="9525">
                          <a:noFill/>
                          <a:miter lim="800000"/>
                          <a:headEnd/>
                          <a:tailEnd/>
                        </a:ln>
                      </wps:spPr>
                      <wps:txbx>
                        <w:txbxContent>
                          <w:p w:rsidR="008B451F" w:rsidRPr="00C72303" w:rsidRDefault="008B451F" w:rsidP="008B451F">
                            <w:pPr>
                              <w:rPr>
                                <w:rFonts w:ascii="Times New Roman" w:hAnsi="Times New Roman" w:cs="Times New Roman"/>
                                <w:sz w:val="24"/>
                              </w:rPr>
                            </w:pPr>
                            <w:r>
                              <w:rPr>
                                <w:rFonts w:ascii="Times New Roman" w:hAnsi="Times New Roman" w:cs="Times New Roman"/>
                                <w:sz w:val="24"/>
                              </w:rPr>
                              <w:t>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A3EF33" id="_x0000_t202" coordsize="21600,21600" o:spt="202" path="m,l,21600r21600,l21600,xe">
                <v:stroke joinstyle="miter"/>
                <v:path gradientshapeok="t" o:connecttype="rect"/>
              </v:shapetype>
              <v:shape id="Text Box 2" o:spid="_x0000_s1026" type="#_x0000_t202" style="position:absolute;margin-left:270.6pt;margin-top:.8pt;width:21pt;height:2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" filled="f" stroked="f">
                <v:textbox>
                  <w:txbxContent>
                    <w:p w:rsidR="008B451F" w:rsidRPr="00C72303" w:rsidRDefault="008B451F" w:rsidP="008B451F">
                      <w:pPr>
                        <w:rPr>
                          <w:rFonts w:ascii="Times New Roman" w:hAnsi="Times New Roman" w:cs="Times New Roman"/>
                          <w:sz w:val="24"/>
                        </w:rPr>
                      </w:pPr>
                      <w:r>
                        <w:rPr>
                          <w:rFonts w:ascii="Times New Roman" w:hAnsi="Times New Roman" w:cs="Times New Roman"/>
                          <w:sz w:val="24"/>
                        </w:rPr>
                        <w:t>ϕ</w:t>
                      </w:r>
                    </w:p>
                  </w:txbxContent>
                </v:textbox>
                <w10:wrap type="square"/>
              </v:shape>
            </w:pict>
          </mc:Fallback>
        </mc:AlternateContent>
      </w:r>
      <w:r w:rsidRPr="00C72303">
        <w:rPr>
          <w:rFonts w:ascii="Times New Roman" w:hAnsi="Times New Roman" w:cs="Times New Roman"/>
          <w:b/>
          <w:noProof/>
          <w:sz w:val="24"/>
          <w:szCs w:val="24"/>
        </w:rPr>
        <mc:AlternateContent>
          <mc:Choice Requires="wps">
            <w:drawing>
              <wp:anchor distT="45720" distB="45720" distL="114300" distR="114300" simplePos="0" relativeHeight="251666432" behindDoc="0" locked="0" layoutInCell="1" allowOverlap="1">
                <wp:simplePos x="0" y="0"/>
                <wp:positionH relativeFrom="column">
                  <wp:posOffset>1965960</wp:posOffset>
                </wp:positionH>
                <wp:positionV relativeFrom="paragraph">
                  <wp:posOffset>162560</wp:posOffset>
                </wp:positionV>
                <wp:extent cx="266700"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w="9525">
                          <a:noFill/>
                          <a:miter lim="800000"/>
                          <a:headEnd/>
                          <a:tailEnd/>
                        </a:ln>
                      </wps:spPr>
                      <wps:txbx>
                        <w:txbxContent>
                          <w:p w:rsidR="00C72303" w:rsidRPr="00C72303" w:rsidRDefault="00C72303">
                            <w:pPr>
                              <w:rPr>
                                <w:rFonts w:ascii="Times New Roman" w:hAnsi="Times New Roman" w:cs="Times New Roman"/>
                                <w:sz w:val="24"/>
                              </w:rPr>
                            </w:pPr>
                            <w:r w:rsidRPr="00C72303">
                              <w:rPr>
                                <w:rFonts w:ascii="Times New Roman" w:hAnsi="Times New Roman" w:cs="Times New Roman"/>
                                <w:sz w:val="24"/>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54.8pt;margin-top:12.8pt;width:21pt;height: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" filled="f" stroked="f">
                <v:textbox>
                  <w:txbxContent>
                    <w:p w:rsidR="00C72303" w:rsidRPr="00C72303" w:rsidRDefault="00C72303">
                      <w:pPr>
                        <w:rPr>
                          <w:rFonts w:ascii="Times New Roman" w:hAnsi="Times New Roman" w:cs="Times New Roman"/>
                          <w:sz w:val="24"/>
                        </w:rPr>
                      </w:pPr>
                      <w:r w:rsidRPr="00C72303">
                        <w:rPr>
                          <w:rFonts w:ascii="Times New Roman" w:hAnsi="Times New Roman" w:cs="Times New Roman"/>
                          <w:sz w:val="24"/>
                        </w:rPr>
                        <w:t>F</w:t>
                      </w:r>
                    </w:p>
                  </w:txbxContent>
                </v:textbox>
                <w10:wrap type="square"/>
              </v:shape>
            </w:pict>
          </mc:Fallback>
        </mc:AlternateContent>
      </w:r>
      <w:r w:rsidR="00C72303">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2354580</wp:posOffset>
                </wp:positionH>
                <wp:positionV relativeFrom="paragraph">
                  <wp:posOffset>132715</wp:posOffset>
                </wp:positionV>
                <wp:extent cx="1021080" cy="594360"/>
                <wp:effectExtent l="0" t="0" r="26670" b="15240"/>
                <wp:wrapNone/>
                <wp:docPr id="4" name="Rectangle 4"/>
                <wp:cNvGraphicFramePr/>
                <a:graphic xmlns:a="http://schemas.openxmlformats.org/drawingml/2006/main">
                  <a:graphicData uri="http://schemas.microsoft.com/office/word/2010/wordprocessingShape">
                    <wps:wsp>
                      <wps:cNvSpPr/>
                      <wps:spPr>
                        <a:xfrm>
                          <a:off x="0" y="0"/>
                          <a:ext cx="1021080" cy="59436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2303" w:rsidRPr="00C72303" w:rsidRDefault="00C72303" w:rsidP="00C72303">
                            <w:pPr>
                              <w:jc w:val="center"/>
                              <w:rPr>
                                <w:rFonts w:ascii="Times New Roman" w:hAnsi="Times New Roman" w:cs="Times New Roman"/>
                                <w:color w:val="000000" w:themeColor="text1"/>
                              </w:rPr>
                            </w:pPr>
                            <w:r w:rsidRPr="00C72303">
                              <w:rPr>
                                <w:rFonts w:ascii="Times New Roman" w:hAnsi="Times New Roman" w:cs="Times New Roman"/>
                                <w:color w:val="000000" w:themeColor="text1"/>
                              </w:rPr>
                              <w:t>Con lắc -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8" style="position:absolute;margin-left:185.4pt;margin-top:10.45pt;width:80.4pt;height:46.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" fillcolor="#bdd6ee [1300]" strokecolor="black [3213]" strokeweight="1pt">
                <v:textbox>
                  <w:txbxContent>
                    <w:p w:rsidR="00C72303" w:rsidRPr="00C72303" w:rsidRDefault="00C72303" w:rsidP="00C72303">
                      <w:pPr>
                        <w:jc w:val="center"/>
                        <w:rPr>
                          <w:rFonts w:ascii="Times New Roman" w:hAnsi="Times New Roman" w:cs="Times New Roman"/>
                          <w:color w:val="000000" w:themeColor="text1"/>
                        </w:rPr>
                      </w:pPr>
                      <w:r w:rsidRPr="00C72303">
                        <w:rPr>
                          <w:rFonts w:ascii="Times New Roman" w:hAnsi="Times New Roman" w:cs="Times New Roman"/>
                          <w:color w:val="000000" w:themeColor="text1"/>
                        </w:rPr>
                        <w:t>Con lắc - xe</w:t>
                      </w:r>
                    </w:p>
                  </w:txbxContent>
                </v:textbox>
              </v:rect>
            </w:pict>
          </mc:Fallback>
        </mc:AlternateContent>
      </w:r>
      <w:r w:rsidR="00C72303">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4C56ABBD" wp14:editId="34074462">
                <wp:simplePos x="0" y="0"/>
                <wp:positionH relativeFrom="column">
                  <wp:posOffset>3383280</wp:posOffset>
                </wp:positionH>
                <wp:positionV relativeFrom="paragraph">
                  <wp:posOffset>269875</wp:posOffset>
                </wp:positionV>
                <wp:extent cx="480060" cy="7620"/>
                <wp:effectExtent l="0" t="57150" r="34290" b="87630"/>
                <wp:wrapNone/>
                <wp:docPr id="6" name="Straight Arrow Connector 6"/>
                <wp:cNvGraphicFramePr/>
                <a:graphic xmlns:a="http://schemas.openxmlformats.org/drawingml/2006/main">
                  <a:graphicData uri="http://schemas.microsoft.com/office/word/2010/wordprocessingShape">
                    <wps:wsp>
                      <wps:cNvCnPr/>
                      <wps:spPr>
                        <a:xfrm>
                          <a:off x="0" y="0"/>
                          <a:ext cx="48006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A6F86F" id="_x0000_t32" coordsize="21600,21600" o:spt="32" o:oned="t" path="m,l21600,21600e" filled="f">
                <v:path arrowok="t" fillok="f" o:connecttype="none"/>
                <o:lock v:ext="edit" shapetype="t"/>
              </v:shapetype>
              <v:shape id="Straight Arrow Connector 6" o:spid="_x0000_s1026" type="#_x0000_t32" style="position:absolute;margin-left:266.4pt;margin-top:21.25pt;width:37.8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" strokecolor="black [3213]" strokeweight=".5pt">
                <v:stroke endarrow="block" joinstyle="miter"/>
              </v:shape>
            </w:pict>
          </mc:Fallback>
        </mc:AlternateContent>
      </w:r>
      <w:r w:rsidR="00C72303">
        <w:rPr>
          <w:rFonts w:ascii="Times New Roman" w:hAnsi="Times New Roman" w:cs="Times New Roman"/>
          <w:b/>
          <w:sz w:val="24"/>
          <w:szCs w:val="24"/>
        </w:rPr>
        <w:tab/>
      </w:r>
      <w:r w:rsidR="00C72303">
        <w:rPr>
          <w:rFonts w:ascii="Times New Roman" w:hAnsi="Times New Roman" w:cs="Times New Roman"/>
          <w:b/>
          <w:sz w:val="24"/>
          <w:szCs w:val="24"/>
        </w:rPr>
        <w:tab/>
      </w:r>
      <w:r w:rsidR="00C72303">
        <w:rPr>
          <w:rFonts w:ascii="Times New Roman" w:hAnsi="Times New Roman" w:cs="Times New Roman"/>
          <w:b/>
          <w:sz w:val="24"/>
          <w:szCs w:val="24"/>
        </w:rPr>
        <w:tab/>
      </w:r>
      <w:r w:rsidR="00C72303">
        <w:rPr>
          <w:rFonts w:ascii="Times New Roman" w:hAnsi="Times New Roman" w:cs="Times New Roman"/>
          <w:b/>
          <w:sz w:val="24"/>
          <w:szCs w:val="24"/>
        </w:rPr>
        <w:tab/>
      </w:r>
      <w:r w:rsidR="00C72303">
        <w:rPr>
          <w:rFonts w:ascii="Times New Roman" w:hAnsi="Times New Roman" w:cs="Times New Roman"/>
          <w:b/>
          <w:sz w:val="24"/>
          <w:szCs w:val="24"/>
        </w:rPr>
        <w:tab/>
      </w:r>
    </w:p>
    <w:p w:rsidR="00C72303" w:rsidRDefault="008B451F" w:rsidP="00BA22FE">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4C56ABBD" wp14:editId="34074462">
                <wp:simplePos x="0" y="0"/>
                <wp:positionH relativeFrom="column">
                  <wp:posOffset>3375660</wp:posOffset>
                </wp:positionH>
                <wp:positionV relativeFrom="paragraph">
                  <wp:posOffset>245745</wp:posOffset>
                </wp:positionV>
                <wp:extent cx="480060" cy="7620"/>
                <wp:effectExtent l="0" t="57150" r="34290" b="87630"/>
                <wp:wrapNone/>
                <wp:docPr id="7" name="Straight Arrow Connector 7"/>
                <wp:cNvGraphicFramePr/>
                <a:graphic xmlns:a="http://schemas.openxmlformats.org/drawingml/2006/main">
                  <a:graphicData uri="http://schemas.microsoft.com/office/word/2010/wordprocessingShape">
                    <wps:wsp>
                      <wps:cNvCnPr/>
                      <wps:spPr>
                        <a:xfrm>
                          <a:off x="0" y="0"/>
                          <a:ext cx="48006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C50BF9" id="Straight Arrow Connector 7" o:spid="_x0000_s1026" type="#_x0000_t32" style="position:absolute;margin-left:265.8pt;margin-top:19.35pt;width:37.8pt;height:.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" strokecolor="black [3213]" strokeweight=".5pt">
                <v:stroke endarrow="block" joinstyle="miter"/>
              </v:shape>
            </w:pict>
          </mc:Fallback>
        </mc:AlternateContent>
      </w:r>
      <w:r w:rsidRPr="00C72303">
        <w:rPr>
          <w:rFonts w:ascii="Times New Roman" w:hAnsi="Times New Roman" w:cs="Times New Roman"/>
          <w:b/>
          <w:noProof/>
          <w:sz w:val="24"/>
          <w:szCs w:val="24"/>
        </w:rPr>
        <mc:AlternateContent>
          <mc:Choice Requires="wps">
            <w:drawing>
              <wp:anchor distT="45720" distB="45720" distL="114300" distR="114300" simplePos="0" relativeHeight="251670528" behindDoc="0" locked="0" layoutInCell="1" allowOverlap="1" wp14:anchorId="5A1432ED" wp14:editId="53F295DF">
                <wp:simplePos x="0" y="0"/>
                <wp:positionH relativeFrom="column">
                  <wp:posOffset>3406140</wp:posOffset>
                </wp:positionH>
                <wp:positionV relativeFrom="paragraph">
                  <wp:posOffset>7620</wp:posOffset>
                </wp:positionV>
                <wp:extent cx="266700" cy="2667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w="9525">
                          <a:noFill/>
                          <a:miter lim="800000"/>
                          <a:headEnd/>
                          <a:tailEnd/>
                        </a:ln>
                      </wps:spPr>
                      <wps:txbx>
                        <w:txbxContent>
                          <w:p w:rsidR="008B451F" w:rsidRPr="00C72303" w:rsidRDefault="008B451F" w:rsidP="008B451F">
                            <w:pPr>
                              <w:rPr>
                                <w:rFonts w:ascii="Times New Roman" w:hAnsi="Times New Roman" w:cs="Times New Roman"/>
                                <w:sz w:val="24"/>
                              </w:rPr>
                            </w:pPr>
                            <w:r>
                              <w:rPr>
                                <w:rFonts w:ascii="Times New Roman" w:hAnsi="Times New Roman" w:cs="Times New Roman"/>
                                <w:sz w:val="24"/>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432ED" id="_x0000_s1029" type="#_x0000_t202" style="position:absolute;margin-left:268.2pt;margin-top:.6pt;width:21pt;height:2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" filled="f" stroked="f">
                <v:textbox>
                  <w:txbxContent>
                    <w:p w:rsidR="008B451F" w:rsidRPr="00C72303" w:rsidRDefault="008B451F" w:rsidP="008B451F">
                      <w:pPr>
                        <w:rPr>
                          <w:rFonts w:ascii="Times New Roman" w:hAnsi="Times New Roman" w:cs="Times New Roman"/>
                          <w:sz w:val="24"/>
                        </w:rPr>
                      </w:pPr>
                      <w:r>
                        <w:rPr>
                          <w:rFonts w:ascii="Times New Roman" w:hAnsi="Times New Roman" w:cs="Times New Roman"/>
                          <w:sz w:val="24"/>
                        </w:rPr>
                        <w:t>x</w:t>
                      </w:r>
                    </w:p>
                  </w:txbxContent>
                </v:textbox>
                <w10:wrap type="square"/>
              </v:shape>
            </w:pict>
          </mc:Fallback>
        </mc:AlternateContent>
      </w:r>
      <w:r w:rsidR="00C72303">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1882140</wp:posOffset>
                </wp:positionH>
                <wp:positionV relativeFrom="paragraph">
                  <wp:posOffset>108585</wp:posOffset>
                </wp:positionV>
                <wp:extent cx="480060" cy="7620"/>
                <wp:effectExtent l="0" t="57150" r="34290" b="87630"/>
                <wp:wrapNone/>
                <wp:docPr id="5" name="Straight Arrow Connector 5"/>
                <wp:cNvGraphicFramePr/>
                <a:graphic xmlns:a="http://schemas.openxmlformats.org/drawingml/2006/main">
                  <a:graphicData uri="http://schemas.microsoft.com/office/word/2010/wordprocessingShape">
                    <wps:wsp>
                      <wps:cNvCnPr/>
                      <wps:spPr>
                        <a:xfrm>
                          <a:off x="0" y="0"/>
                          <a:ext cx="48006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DED531" id="Straight Arrow Connector 5" o:spid="_x0000_s1026" type="#_x0000_t32" style="position:absolute;margin-left:148.2pt;margin-top:8.55pt;width:37.8pt;height:.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" strokecolor="black [3213]" strokeweight=".5pt">
                <v:stroke endarrow="block" joinstyle="miter"/>
              </v:shape>
            </w:pict>
          </mc:Fallback>
        </mc:AlternateContent>
      </w:r>
    </w:p>
    <w:p w:rsidR="00C72303" w:rsidRDefault="00C72303" w:rsidP="00C72303">
      <w:pPr>
        <w:jc w:val="center"/>
        <w:rPr>
          <w:rFonts w:ascii="Times New Roman" w:hAnsi="Times New Roman" w:cs="Times New Roman"/>
          <w:sz w:val="24"/>
          <w:szCs w:val="24"/>
        </w:rPr>
      </w:pPr>
    </w:p>
    <w:p w:rsidR="00C72303" w:rsidRPr="00C72303" w:rsidRDefault="00C72303" w:rsidP="00C72303">
      <w:pPr>
        <w:jc w:val="center"/>
        <w:rPr>
          <w:rFonts w:ascii="Times New Roman" w:hAnsi="Times New Roman" w:cs="Times New Roman"/>
          <w:sz w:val="24"/>
          <w:szCs w:val="24"/>
        </w:rPr>
      </w:pPr>
      <w:r>
        <w:rPr>
          <w:rFonts w:ascii="Times New Roman" w:hAnsi="Times New Roman" w:cs="Times New Roman"/>
          <w:sz w:val="24"/>
          <w:szCs w:val="24"/>
        </w:rPr>
        <w:t>Hình 1: Sơ đồ hệ thống điều khiển vòng hở</w:t>
      </w:r>
    </w:p>
    <w:p w:rsidR="00C72303" w:rsidRDefault="00C72303" w:rsidP="00BA22FE">
      <w:pPr>
        <w:rPr>
          <w:rFonts w:ascii="Times New Roman" w:hAnsi="Times New Roman" w:cs="Times New Roman"/>
          <w:b/>
          <w:sz w:val="24"/>
          <w:szCs w:val="24"/>
        </w:rPr>
      </w:pPr>
      <w:r>
        <w:rPr>
          <w:rFonts w:ascii="Times New Roman" w:hAnsi="Times New Roman" w:cs="Times New Roman"/>
          <w:b/>
          <w:sz w:val="24"/>
          <w:szCs w:val="24"/>
        </w:rPr>
        <w:t>II.1.1.2. Hàm truyền của hệ thống điều khiển vòng hở</w:t>
      </w:r>
    </w:p>
    <w:p w:rsidR="00107E98" w:rsidRDefault="00107E98" w:rsidP="00BA22FE">
      <w:pPr>
        <w:rPr>
          <w:rFonts w:ascii="Times New Roman" w:hAnsi="Times New Roman" w:cs="Times New Roman"/>
          <w:sz w:val="24"/>
          <w:szCs w:val="24"/>
        </w:rPr>
      </w:pPr>
      <w:r>
        <w:rPr>
          <w:rFonts w:ascii="Times New Roman" w:hAnsi="Times New Roman" w:cs="Times New Roman"/>
          <w:sz w:val="24"/>
          <w:szCs w:val="24"/>
        </w:rPr>
        <w:t>Từ phương trình tuyến tính hóa mô tả chuyển động của con lắc ngược trên xe:</w:t>
      </w:r>
    </w:p>
    <w:p w:rsidR="00107E98" w:rsidRDefault="00107E98" w:rsidP="00107E98">
      <w:pPr>
        <w:jc w:val="right"/>
        <w:rPr>
          <w:rFonts w:ascii="Times New Roman" w:hAnsi="Times New Roman" w:cs="Times New Roman"/>
          <w:sz w:val="24"/>
          <w:szCs w:val="24"/>
        </w:rPr>
      </w:pPr>
      <w:r>
        <w:rPr>
          <w:rFonts w:ascii="Times New Roman" w:hAnsi="Times New Roman" w:cs="Times New Roman"/>
          <w:position w:val="-10"/>
          <w:sz w:val="24"/>
          <w:szCs w:val="24"/>
        </w:rPr>
        <w:object w:dxaOrig="2364"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pt;height:18pt" o:ole="">
            <v:imagedata r:id="rId7" o:title=""/>
          </v:shape>
          <o:OLEObject Type="Embed" ProgID="Equation.DSMT4" ShapeID="_x0000_i1025" DrawAspect="Content" ObjectID="_1591389613" r:id="rId8"/>
        </w:object>
      </w:r>
      <w:r>
        <w:rPr>
          <w:rFonts w:ascii="Times New Roman" w:hAnsi="Times New Roman" w:cs="Times New Roman"/>
          <w:sz w:val="24"/>
          <w:szCs w:val="24"/>
        </w:rPr>
        <w:t xml:space="preserve">                                                       (1)</w:t>
      </w:r>
    </w:p>
    <w:p w:rsidR="00107E98" w:rsidRDefault="00107E98" w:rsidP="00107E98">
      <w:pPr>
        <w:jc w:val="right"/>
        <w:rPr>
          <w:rFonts w:ascii="Times New Roman" w:hAnsi="Times New Roman" w:cs="Times New Roman"/>
          <w:sz w:val="24"/>
          <w:szCs w:val="24"/>
        </w:rPr>
      </w:pPr>
      <w:r>
        <w:rPr>
          <w:rFonts w:ascii="Times New Roman" w:hAnsi="Times New Roman" w:cs="Times New Roman"/>
          <w:position w:val="-10"/>
          <w:sz w:val="24"/>
          <w:szCs w:val="24"/>
        </w:rPr>
        <w:object w:dxaOrig="2400" w:dyaOrig="360">
          <v:shape id="_x0000_i1026" type="#_x0000_t75" style="width:120pt;height:18pt" o:ole="">
            <v:imagedata r:id="rId9" o:title=""/>
          </v:shape>
          <o:OLEObject Type="Embed" ProgID="Equation.DSMT4" ShapeID="_x0000_i1026" DrawAspect="Content" ObjectID="_1591389614" r:id="rId10"/>
        </w:object>
      </w:r>
      <w:r>
        <w:rPr>
          <w:rFonts w:ascii="Times New Roman" w:hAnsi="Times New Roman" w:cs="Times New Roman"/>
          <w:sz w:val="24"/>
          <w:szCs w:val="24"/>
        </w:rPr>
        <w:t xml:space="preserve">                                                      (2)</w:t>
      </w:r>
    </w:p>
    <w:p w:rsidR="00107E98" w:rsidRDefault="00107E98" w:rsidP="00107E98">
      <w:pPr>
        <w:rPr>
          <w:rFonts w:ascii="Times New Roman" w:hAnsi="Times New Roman" w:cs="Times New Roman"/>
          <w:sz w:val="24"/>
          <w:szCs w:val="24"/>
        </w:rPr>
      </w:pPr>
      <w:r>
        <w:rPr>
          <w:rFonts w:ascii="Times New Roman" w:hAnsi="Times New Roman" w:cs="Times New Roman"/>
          <w:sz w:val="24"/>
          <w:szCs w:val="24"/>
        </w:rPr>
        <w:t>Biến đổi Laplace để thu được hàm truyền của hệ con lắc-xe:</w:t>
      </w:r>
    </w:p>
    <w:p w:rsidR="00107E98" w:rsidRDefault="00107E98" w:rsidP="00107E98">
      <w:pPr>
        <w:jc w:val="right"/>
        <w:rPr>
          <w:rFonts w:ascii="Times New Roman" w:hAnsi="Times New Roman" w:cs="Times New Roman"/>
          <w:sz w:val="24"/>
          <w:szCs w:val="24"/>
        </w:rPr>
      </w:pPr>
      <w:r>
        <w:rPr>
          <w:rFonts w:ascii="Times New Roman" w:hAnsi="Times New Roman" w:cs="Times New Roman"/>
          <w:position w:val="-10"/>
          <w:sz w:val="24"/>
          <w:szCs w:val="24"/>
        </w:rPr>
        <w:object w:dxaOrig="3720" w:dyaOrig="360">
          <v:shape id="_x0000_i1027" type="#_x0000_t75" style="width:186pt;height:18pt" o:ole="">
            <v:imagedata r:id="rId11" o:title=""/>
          </v:shape>
          <o:OLEObject Type="Embed" ProgID="Equation.DSMT4" ShapeID="_x0000_i1027" DrawAspect="Content" ObjectID="_1591389615" r:id="rId12"/>
        </w:object>
      </w:r>
      <w:r>
        <w:rPr>
          <w:rFonts w:ascii="Times New Roman" w:hAnsi="Times New Roman" w:cs="Times New Roman"/>
          <w:sz w:val="24"/>
          <w:szCs w:val="24"/>
        </w:rPr>
        <w:t xml:space="preserve">                                 (3)</w:t>
      </w:r>
    </w:p>
    <w:p w:rsidR="00DD5BCA" w:rsidRDefault="00107E98" w:rsidP="00107E98">
      <w:pPr>
        <w:jc w:val="right"/>
        <w:rPr>
          <w:rFonts w:ascii="Times New Roman" w:hAnsi="Times New Roman" w:cs="Times New Roman"/>
          <w:sz w:val="24"/>
          <w:szCs w:val="24"/>
        </w:rPr>
      </w:pPr>
      <w:r>
        <w:rPr>
          <w:rFonts w:ascii="Times New Roman" w:hAnsi="Times New Roman" w:cs="Times New Roman"/>
          <w:position w:val="-10"/>
          <w:sz w:val="24"/>
          <w:szCs w:val="24"/>
        </w:rPr>
        <w:object w:dxaOrig="4300" w:dyaOrig="360">
          <v:shape id="_x0000_i1028" type="#_x0000_t75" style="width:214.65pt;height:18pt" o:ole="">
            <v:imagedata r:id="rId13" o:title=""/>
          </v:shape>
          <o:OLEObject Type="Embed" ProgID="Equation.DSMT4" ShapeID="_x0000_i1028" DrawAspect="Content" ObjectID="_1591389616" r:id="rId14"/>
        </w:object>
      </w:r>
      <w:r>
        <w:rPr>
          <w:rFonts w:ascii="Times New Roman" w:hAnsi="Times New Roman" w:cs="Times New Roman"/>
          <w:sz w:val="24"/>
          <w:szCs w:val="24"/>
        </w:rPr>
        <w:t xml:space="preserve">                        (4)</w:t>
      </w:r>
    </w:p>
    <w:p w:rsidR="00107E98" w:rsidRDefault="00FC1266" w:rsidP="00107E98">
      <w:pPr>
        <w:rPr>
          <w:rFonts w:ascii="Times New Roman" w:hAnsi="Times New Roman" w:cs="Times New Roman"/>
          <w:sz w:val="24"/>
          <w:szCs w:val="24"/>
        </w:rPr>
      </w:pPr>
      <w:r>
        <w:rPr>
          <w:rFonts w:ascii="Times New Roman" w:hAnsi="Times New Roman" w:cs="Times New Roman"/>
          <w:sz w:val="24"/>
          <w:szCs w:val="24"/>
        </w:rPr>
        <w:t>Từ phương trình (3) và (4), ta rút gọn để thu được phương trình biểu diễn mối quan hệ giữa lực tác động và độ lệch góc của con lắc, giữa lực tác động và vị trí xe như sau:</w:t>
      </w:r>
    </w:p>
    <w:p w:rsidR="00FC1266" w:rsidRDefault="00FC1266" w:rsidP="00FC1266">
      <w:pPr>
        <w:jc w:val="right"/>
        <w:rPr>
          <w:rFonts w:ascii="Times New Roman" w:hAnsi="Times New Roman" w:cs="Times New Roman"/>
          <w:sz w:val="24"/>
          <w:szCs w:val="24"/>
        </w:rPr>
      </w:pPr>
      <w:r w:rsidRPr="00FC1266">
        <w:rPr>
          <w:rFonts w:ascii="Times New Roman" w:hAnsi="Times New Roman" w:cs="Times New Roman"/>
          <w:position w:val="-62"/>
          <w:sz w:val="24"/>
          <w:szCs w:val="24"/>
        </w:rPr>
        <w:object w:dxaOrig="6619" w:dyaOrig="1320">
          <v:shape id="_x0000_i1029" type="#_x0000_t75" style="width:331.35pt;height:66pt" o:ole="">
            <v:imagedata r:id="rId15" o:title=""/>
          </v:shape>
          <o:OLEObject Type="Embed" ProgID="Equation.DSMT4" ShapeID="_x0000_i1029" DrawAspect="Content" ObjectID="_1591389617" r:id="rId16"/>
        </w:object>
      </w:r>
      <w:r>
        <w:rPr>
          <w:rFonts w:ascii="Times New Roman" w:hAnsi="Times New Roman" w:cs="Times New Roman"/>
          <w:sz w:val="24"/>
          <w:szCs w:val="24"/>
        </w:rPr>
        <w:t xml:space="preserve">               (5)</w:t>
      </w:r>
    </w:p>
    <w:p w:rsidR="00FC1266" w:rsidRDefault="00FC1266" w:rsidP="00FC1266">
      <w:pPr>
        <w:jc w:val="right"/>
        <w:rPr>
          <w:rFonts w:ascii="Times New Roman" w:hAnsi="Times New Roman" w:cs="Times New Roman"/>
          <w:sz w:val="24"/>
          <w:szCs w:val="24"/>
        </w:rPr>
      </w:pPr>
      <w:r w:rsidRPr="00FC1266">
        <w:rPr>
          <w:rFonts w:ascii="Times New Roman" w:hAnsi="Times New Roman" w:cs="Times New Roman"/>
          <w:position w:val="-62"/>
          <w:sz w:val="24"/>
          <w:szCs w:val="24"/>
        </w:rPr>
        <w:object w:dxaOrig="6619" w:dyaOrig="1359">
          <v:shape id="_x0000_i1030" type="#_x0000_t75" style="width:331.35pt;height:68pt" o:ole="">
            <v:imagedata r:id="rId17" o:title=""/>
          </v:shape>
          <o:OLEObject Type="Embed" ProgID="Equation.DSMT4" ShapeID="_x0000_i1030" DrawAspect="Content" ObjectID="_1591389618" r:id="rId18"/>
        </w:object>
      </w:r>
      <w:r>
        <w:rPr>
          <w:rFonts w:ascii="Times New Roman" w:hAnsi="Times New Roman" w:cs="Times New Roman"/>
          <w:sz w:val="24"/>
          <w:szCs w:val="24"/>
        </w:rPr>
        <w:t xml:space="preserve">               (6)</w:t>
      </w:r>
    </w:p>
    <w:p w:rsidR="00FC1266" w:rsidRDefault="00F041D8" w:rsidP="00BA22FE">
      <w:pPr>
        <w:rPr>
          <w:rFonts w:ascii="Times New Roman" w:hAnsi="Times New Roman" w:cs="Times New Roman"/>
          <w:sz w:val="24"/>
          <w:szCs w:val="24"/>
        </w:rPr>
      </w:pPr>
      <w:r>
        <w:rPr>
          <w:rFonts w:ascii="Times New Roman" w:hAnsi="Times New Roman" w:cs="Times New Roman"/>
          <w:sz w:val="24"/>
          <w:szCs w:val="24"/>
        </w:rPr>
        <w:lastRenderedPageBreak/>
        <w:t>t</w:t>
      </w:r>
      <w:r w:rsidRPr="00F041D8">
        <w:rPr>
          <w:rFonts w:ascii="Times New Roman" w:hAnsi="Times New Roman" w:cs="Times New Roman"/>
          <w:sz w:val="24"/>
          <w:szCs w:val="24"/>
        </w:rPr>
        <w:t>rong đó</w:t>
      </w:r>
      <w:r>
        <w:rPr>
          <w:rFonts w:ascii="Times New Roman" w:hAnsi="Times New Roman" w:cs="Times New Roman"/>
          <w:sz w:val="24"/>
          <w:szCs w:val="24"/>
        </w:rPr>
        <w:t xml:space="preserve">:           </w:t>
      </w:r>
      <w:r w:rsidRPr="00F041D8">
        <w:rPr>
          <w:rFonts w:ascii="Times New Roman" w:hAnsi="Times New Roman" w:cs="Times New Roman"/>
          <w:position w:val="-10"/>
          <w:sz w:val="24"/>
          <w:szCs w:val="24"/>
        </w:rPr>
        <w:object w:dxaOrig="2820" w:dyaOrig="360">
          <v:shape id="_x0000_i1031" type="#_x0000_t75" style="width:141.35pt;height:18pt" o:ole="">
            <v:imagedata r:id="rId19" o:title=""/>
          </v:shape>
          <o:OLEObject Type="Embed" ProgID="Equation.DSMT4" ShapeID="_x0000_i1031" DrawAspect="Content" ObjectID="_1591389619" r:id="rId20"/>
        </w:object>
      </w:r>
    </w:p>
    <w:p w:rsidR="00400318" w:rsidRDefault="00646599" w:rsidP="00BA22FE">
      <w:pPr>
        <w:rPr>
          <w:rFonts w:ascii="Times New Roman" w:hAnsi="Times New Roman" w:cs="Times New Roman"/>
          <w:sz w:val="24"/>
          <w:szCs w:val="24"/>
        </w:rPr>
      </w:pPr>
      <w:r>
        <w:rPr>
          <w:rFonts w:ascii="Times New Roman" w:hAnsi="Times New Roman" w:cs="Times New Roman"/>
          <w:b/>
          <w:sz w:val="24"/>
          <w:szCs w:val="24"/>
        </w:rPr>
        <w:t xml:space="preserve">II.1.1.3. </w:t>
      </w:r>
      <w:r w:rsidR="00400318">
        <w:rPr>
          <w:rFonts w:ascii="Times New Roman" w:hAnsi="Times New Roman" w:cs="Times New Roman"/>
          <w:b/>
          <w:sz w:val="24"/>
          <w:szCs w:val="24"/>
        </w:rPr>
        <w:t xml:space="preserve"> Phân tích hệ thống điều khiển vòng hở</w:t>
      </w:r>
    </w:p>
    <w:p w:rsidR="00485018" w:rsidRDefault="00400318" w:rsidP="00485018">
      <w:pPr>
        <w:jc w:val="both"/>
        <w:rPr>
          <w:rFonts w:ascii="Times New Roman" w:hAnsi="Times New Roman" w:cs="Times New Roman"/>
          <w:sz w:val="24"/>
          <w:szCs w:val="24"/>
        </w:rPr>
      </w:pPr>
      <w:r>
        <w:rPr>
          <w:rFonts w:ascii="Times New Roman" w:hAnsi="Times New Roman" w:cs="Times New Roman"/>
          <w:sz w:val="24"/>
          <w:szCs w:val="24"/>
        </w:rPr>
        <w:t>Để đánh giá hoạt động của hệ thống điều khiển vòng hở như Hình 1, đưa tới lối vào hệ thống hay tác dụng trực tiếp lên xe một lực F có dạng xung với giá trị 1-Nsec</w:t>
      </w:r>
      <w:r w:rsidR="00485018">
        <w:rPr>
          <w:rFonts w:ascii="Times New Roman" w:hAnsi="Times New Roman" w:cs="Times New Roman"/>
          <w:sz w:val="24"/>
          <w:szCs w:val="24"/>
        </w:rPr>
        <w:t>, thì yêu cầu đối với hệ thống điều khiển là:</w:t>
      </w:r>
    </w:p>
    <w:p w:rsidR="00485018" w:rsidRDefault="00485018" w:rsidP="0048501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Thời gian thiết lập cho </w:t>
      </w:r>
      <w:r>
        <w:rPr>
          <w:rFonts w:ascii="CMU Serif" w:hAnsi="CMU Serif" w:cs="CMU Serif"/>
          <w:sz w:val="24"/>
          <w:szCs w:val="24"/>
        </w:rPr>
        <w:t>𝜃</w:t>
      </w:r>
      <w:r>
        <w:rPr>
          <w:rFonts w:ascii="Times New Roman" w:hAnsi="Times New Roman" w:cs="Times New Roman"/>
          <w:sz w:val="24"/>
          <w:szCs w:val="24"/>
        </w:rPr>
        <w:t xml:space="preserve"> nhỏ hơn 5 giây</w:t>
      </w:r>
    </w:p>
    <w:p w:rsidR="00400318" w:rsidRDefault="00485018" w:rsidP="0048501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Góc của con lắc </w:t>
      </w:r>
      <w:r>
        <w:rPr>
          <w:rFonts w:ascii="CMU Serif" w:hAnsi="CMU Serif" w:cs="CMU Serif"/>
          <w:sz w:val="24"/>
          <w:szCs w:val="24"/>
        </w:rPr>
        <w:t>𝜃</w:t>
      </w:r>
      <w:r>
        <w:rPr>
          <w:rFonts w:ascii="CMU Serif" w:hAnsi="CMU Serif" w:cs="CMU Serif"/>
          <w:sz w:val="24"/>
          <w:szCs w:val="24"/>
        </w:rPr>
        <w:t xml:space="preserve"> </w:t>
      </w:r>
      <w:r w:rsidRPr="00091F88">
        <w:rPr>
          <w:rFonts w:ascii="Times New Roman" w:hAnsi="Times New Roman" w:cs="Times New Roman"/>
          <w:sz w:val="24"/>
          <w:szCs w:val="24"/>
        </w:rPr>
        <w:t>không vượt quá 0.05 rad theo trụ</w:t>
      </w:r>
      <w:r w:rsidR="00091F88" w:rsidRPr="00091F88">
        <w:rPr>
          <w:rFonts w:ascii="Times New Roman" w:hAnsi="Times New Roman" w:cs="Times New Roman"/>
          <w:sz w:val="24"/>
          <w:szCs w:val="24"/>
        </w:rPr>
        <w:t>c thẳng</w:t>
      </w:r>
    </w:p>
    <w:p w:rsidR="00091F88" w:rsidRDefault="00091F88" w:rsidP="00091F88">
      <w:pPr>
        <w:rPr>
          <w:rFonts w:ascii="Times New Roman" w:hAnsi="Times New Roman" w:cs="Times New Roman"/>
          <w:sz w:val="24"/>
          <w:szCs w:val="24"/>
        </w:rPr>
      </w:pPr>
      <w:r>
        <w:rPr>
          <w:rFonts w:ascii="Times New Roman" w:hAnsi="Times New Roman" w:cs="Times New Roman"/>
          <w:sz w:val="24"/>
          <w:szCs w:val="24"/>
        </w:rPr>
        <w:t>Thực hiện mô phỏng bằng Matlab với giả thiết các tham số được thiết lập cho mô hình con lắc ngược:</w:t>
      </w:r>
    </w:p>
    <w:p w:rsidR="00091F88" w:rsidRPr="00091F88" w:rsidRDefault="00091F88" w:rsidP="00091F88">
      <w:pPr>
        <w:pBdr>
          <w:top w:val="single" w:sz="6" w:space="8" w:color="D3D3D3"/>
          <w:left w:val="single" w:sz="6" w:space="8" w:color="D3D3D3"/>
          <w:bottom w:val="single" w:sz="6" w:space="8" w:color="D3D3D3"/>
          <w:right w:val="single" w:sz="6" w:space="0"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Times New Roman" w:hAnsi="Courier New" w:cs="Courier New"/>
          <w:color w:val="000000"/>
          <w:sz w:val="18"/>
          <w:szCs w:val="18"/>
        </w:rPr>
      </w:pPr>
      <w:r w:rsidRPr="00091F88">
        <w:rPr>
          <w:rFonts w:ascii="Courier New" w:eastAsia="Times New Roman" w:hAnsi="Courier New" w:cs="Courier New"/>
          <w:color w:val="000000"/>
          <w:sz w:val="18"/>
          <w:szCs w:val="18"/>
        </w:rPr>
        <w:t>M = 0.5;</w:t>
      </w:r>
    </w:p>
    <w:p w:rsidR="00091F88" w:rsidRPr="00091F88" w:rsidRDefault="00091F88" w:rsidP="00091F88">
      <w:pPr>
        <w:pBdr>
          <w:top w:val="single" w:sz="6" w:space="8" w:color="D3D3D3"/>
          <w:left w:val="single" w:sz="6" w:space="8" w:color="D3D3D3"/>
          <w:bottom w:val="single" w:sz="6" w:space="8" w:color="D3D3D3"/>
          <w:right w:val="single" w:sz="6" w:space="0"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Times New Roman" w:hAnsi="Courier New" w:cs="Courier New"/>
          <w:color w:val="000000"/>
          <w:sz w:val="18"/>
          <w:szCs w:val="18"/>
        </w:rPr>
      </w:pPr>
      <w:r w:rsidRPr="00091F88">
        <w:rPr>
          <w:rFonts w:ascii="Courier New" w:eastAsia="Times New Roman" w:hAnsi="Courier New" w:cs="Courier New"/>
          <w:color w:val="000000"/>
          <w:sz w:val="18"/>
          <w:szCs w:val="18"/>
        </w:rPr>
        <w:t>m = 0.2;</w:t>
      </w:r>
    </w:p>
    <w:p w:rsidR="00091F88" w:rsidRPr="00091F88" w:rsidRDefault="00091F88" w:rsidP="00091F88">
      <w:pPr>
        <w:pBdr>
          <w:top w:val="single" w:sz="6" w:space="8" w:color="D3D3D3"/>
          <w:left w:val="single" w:sz="6" w:space="8" w:color="D3D3D3"/>
          <w:bottom w:val="single" w:sz="6" w:space="8" w:color="D3D3D3"/>
          <w:right w:val="single" w:sz="6" w:space="0"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Times New Roman" w:hAnsi="Courier New" w:cs="Courier New"/>
          <w:color w:val="000000"/>
          <w:sz w:val="18"/>
          <w:szCs w:val="18"/>
        </w:rPr>
      </w:pPr>
      <w:r w:rsidRPr="00091F88">
        <w:rPr>
          <w:rFonts w:ascii="Courier New" w:eastAsia="Times New Roman" w:hAnsi="Courier New" w:cs="Courier New"/>
          <w:color w:val="000000"/>
          <w:sz w:val="18"/>
          <w:szCs w:val="18"/>
        </w:rPr>
        <w:t>b = 0.1;</w:t>
      </w:r>
    </w:p>
    <w:p w:rsidR="00091F88" w:rsidRPr="00091F88" w:rsidRDefault="00091F88" w:rsidP="00091F88">
      <w:pPr>
        <w:pBdr>
          <w:top w:val="single" w:sz="6" w:space="8" w:color="D3D3D3"/>
          <w:left w:val="single" w:sz="6" w:space="8" w:color="D3D3D3"/>
          <w:bottom w:val="single" w:sz="6" w:space="8" w:color="D3D3D3"/>
          <w:right w:val="single" w:sz="6" w:space="0"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Times New Roman" w:hAnsi="Courier New" w:cs="Courier New"/>
          <w:color w:val="000000"/>
          <w:sz w:val="18"/>
          <w:szCs w:val="18"/>
        </w:rPr>
      </w:pPr>
      <w:r w:rsidRPr="00091F88">
        <w:rPr>
          <w:rFonts w:ascii="Courier New" w:eastAsia="Times New Roman" w:hAnsi="Courier New" w:cs="Courier New"/>
          <w:color w:val="000000"/>
          <w:sz w:val="18"/>
          <w:szCs w:val="18"/>
        </w:rPr>
        <w:t>I = 0.006;</w:t>
      </w:r>
    </w:p>
    <w:p w:rsidR="00091F88" w:rsidRPr="00091F88" w:rsidRDefault="00091F88" w:rsidP="00091F88">
      <w:pPr>
        <w:pBdr>
          <w:top w:val="single" w:sz="6" w:space="8" w:color="D3D3D3"/>
          <w:left w:val="single" w:sz="6" w:space="8" w:color="D3D3D3"/>
          <w:bottom w:val="single" w:sz="6" w:space="8" w:color="D3D3D3"/>
          <w:right w:val="single" w:sz="6" w:space="0"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Times New Roman" w:hAnsi="Courier New" w:cs="Courier New"/>
          <w:color w:val="000000"/>
          <w:sz w:val="18"/>
          <w:szCs w:val="18"/>
        </w:rPr>
      </w:pPr>
      <w:r w:rsidRPr="00091F88">
        <w:rPr>
          <w:rFonts w:ascii="Courier New" w:eastAsia="Times New Roman" w:hAnsi="Courier New" w:cs="Courier New"/>
          <w:color w:val="000000"/>
          <w:sz w:val="18"/>
          <w:szCs w:val="18"/>
        </w:rPr>
        <w:t>g = 9.8;</w:t>
      </w:r>
    </w:p>
    <w:p w:rsidR="00091F88" w:rsidRPr="00091F88" w:rsidRDefault="00091F88" w:rsidP="00091F88">
      <w:pPr>
        <w:pBdr>
          <w:top w:val="single" w:sz="6" w:space="8" w:color="D3D3D3"/>
          <w:left w:val="single" w:sz="6" w:space="8" w:color="D3D3D3"/>
          <w:bottom w:val="single" w:sz="6" w:space="8" w:color="D3D3D3"/>
          <w:right w:val="single" w:sz="6" w:space="0"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Times New Roman" w:hAnsi="Courier New" w:cs="Courier New"/>
          <w:color w:val="000000"/>
          <w:sz w:val="18"/>
          <w:szCs w:val="18"/>
        </w:rPr>
      </w:pPr>
      <w:r w:rsidRPr="00091F88">
        <w:rPr>
          <w:rFonts w:ascii="Courier New" w:eastAsia="Times New Roman" w:hAnsi="Courier New" w:cs="Courier New"/>
          <w:color w:val="000000"/>
          <w:sz w:val="18"/>
          <w:szCs w:val="18"/>
        </w:rPr>
        <w:t>l = 0.3;</w:t>
      </w:r>
    </w:p>
    <w:p w:rsidR="00091F88" w:rsidRPr="00091F88" w:rsidRDefault="00091F88" w:rsidP="00091F88">
      <w:pPr>
        <w:pBdr>
          <w:top w:val="single" w:sz="6" w:space="8" w:color="D3D3D3"/>
          <w:left w:val="single" w:sz="6" w:space="8" w:color="D3D3D3"/>
          <w:bottom w:val="single" w:sz="6" w:space="8" w:color="D3D3D3"/>
          <w:right w:val="single" w:sz="6" w:space="0"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Times New Roman" w:hAnsi="Courier New" w:cs="Courier New"/>
          <w:color w:val="000000"/>
          <w:sz w:val="18"/>
          <w:szCs w:val="18"/>
        </w:rPr>
      </w:pPr>
      <w:r w:rsidRPr="00091F88">
        <w:rPr>
          <w:rFonts w:ascii="Courier New" w:eastAsia="Times New Roman" w:hAnsi="Courier New" w:cs="Courier New"/>
          <w:color w:val="000000"/>
          <w:sz w:val="18"/>
          <w:szCs w:val="18"/>
        </w:rPr>
        <w:t>q = (M+m)*(I+m*l^2)-(m*l)^2;</w:t>
      </w:r>
    </w:p>
    <w:p w:rsidR="00091F88" w:rsidRPr="00091F88" w:rsidRDefault="00091F88" w:rsidP="00091F88">
      <w:pPr>
        <w:pBdr>
          <w:top w:val="single" w:sz="6" w:space="8" w:color="D3D3D3"/>
          <w:left w:val="single" w:sz="6" w:space="8" w:color="D3D3D3"/>
          <w:bottom w:val="single" w:sz="6" w:space="8" w:color="D3D3D3"/>
          <w:right w:val="single" w:sz="6" w:space="0"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091F88">
        <w:rPr>
          <w:rFonts w:ascii="Courier New" w:eastAsia="Times New Roman" w:hAnsi="Courier New" w:cs="Courier New"/>
          <w:color w:val="000000"/>
          <w:sz w:val="18"/>
          <w:szCs w:val="18"/>
        </w:rPr>
        <w:t>s = tf(</w:t>
      </w:r>
      <w:r w:rsidRPr="00091F88">
        <w:rPr>
          <w:rFonts w:ascii="Courier New" w:eastAsia="Times New Roman" w:hAnsi="Courier New" w:cs="Courier New"/>
          <w:color w:val="A020F0"/>
          <w:sz w:val="18"/>
          <w:szCs w:val="18"/>
          <w:bdr w:val="none" w:sz="0" w:space="0" w:color="auto" w:frame="1"/>
        </w:rPr>
        <w:t>'s'</w:t>
      </w:r>
      <w:r w:rsidRPr="00091F88">
        <w:rPr>
          <w:rFonts w:ascii="Courier New" w:eastAsia="Times New Roman" w:hAnsi="Courier New" w:cs="Courier New"/>
          <w:color w:val="000000"/>
          <w:sz w:val="18"/>
          <w:szCs w:val="18"/>
        </w:rPr>
        <w:t>);</w:t>
      </w:r>
    </w:p>
    <w:p w:rsidR="00091F88" w:rsidRPr="00091F88" w:rsidRDefault="00091F88" w:rsidP="00091F88">
      <w:pPr>
        <w:pBdr>
          <w:top w:val="single" w:sz="6" w:space="8" w:color="D3D3D3"/>
          <w:left w:val="single" w:sz="6" w:space="8" w:color="D3D3D3"/>
          <w:bottom w:val="single" w:sz="6" w:space="8" w:color="D3D3D3"/>
          <w:right w:val="single" w:sz="6" w:space="0"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p>
    <w:p w:rsidR="00091F88" w:rsidRPr="00091F88" w:rsidRDefault="00091F88" w:rsidP="00091F88">
      <w:pPr>
        <w:pBdr>
          <w:top w:val="single" w:sz="6" w:space="8" w:color="D3D3D3"/>
          <w:left w:val="single" w:sz="6" w:space="8" w:color="D3D3D3"/>
          <w:bottom w:val="single" w:sz="6" w:space="8" w:color="D3D3D3"/>
          <w:right w:val="single" w:sz="6" w:space="0"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091F88">
        <w:rPr>
          <w:rFonts w:ascii="Courier New" w:eastAsia="Times New Roman" w:hAnsi="Courier New" w:cs="Courier New"/>
          <w:color w:val="000000"/>
          <w:sz w:val="18"/>
          <w:szCs w:val="18"/>
        </w:rPr>
        <w:t>P_cart = (((I+m*l^2)/q)*s^2 - (m*g*l/q))/(s^4 + (b*(I + m*l^2))*s^3/q - ((M + m)*m*g*l)*s^2/q - b*m*g*l*s/q);</w:t>
      </w:r>
    </w:p>
    <w:p w:rsidR="00091F88" w:rsidRPr="00091F88" w:rsidRDefault="00091F88" w:rsidP="00091F88">
      <w:pPr>
        <w:pBdr>
          <w:top w:val="single" w:sz="6" w:space="8" w:color="D3D3D3"/>
          <w:left w:val="single" w:sz="6" w:space="8" w:color="D3D3D3"/>
          <w:bottom w:val="single" w:sz="6" w:space="8" w:color="D3D3D3"/>
          <w:right w:val="single" w:sz="6" w:space="0"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p>
    <w:p w:rsidR="00091F88" w:rsidRPr="00091F88" w:rsidRDefault="00091F88" w:rsidP="00091F88">
      <w:pPr>
        <w:pBdr>
          <w:top w:val="single" w:sz="6" w:space="8" w:color="D3D3D3"/>
          <w:left w:val="single" w:sz="6" w:space="8" w:color="D3D3D3"/>
          <w:bottom w:val="single" w:sz="6" w:space="8" w:color="D3D3D3"/>
          <w:right w:val="single" w:sz="6" w:space="0"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091F88">
        <w:rPr>
          <w:rFonts w:ascii="Courier New" w:eastAsia="Times New Roman" w:hAnsi="Courier New" w:cs="Courier New"/>
          <w:color w:val="000000"/>
          <w:sz w:val="18"/>
          <w:szCs w:val="18"/>
        </w:rPr>
        <w:t>P_pend = (m*l*s/q)/(s^3 + (b*(I + m*l^2))*s^2/q - ((M + m)*m*g*l)*s/q - b*m*g*l/q);</w:t>
      </w:r>
    </w:p>
    <w:p w:rsidR="00091F88" w:rsidRPr="00091F88" w:rsidRDefault="00091F88" w:rsidP="00091F88">
      <w:pPr>
        <w:pBdr>
          <w:top w:val="single" w:sz="6" w:space="8" w:color="D3D3D3"/>
          <w:left w:val="single" w:sz="6" w:space="8" w:color="D3D3D3"/>
          <w:bottom w:val="single" w:sz="6" w:space="8" w:color="D3D3D3"/>
          <w:right w:val="single" w:sz="6" w:space="0"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p>
    <w:p w:rsidR="00091F88" w:rsidRPr="00091F88" w:rsidRDefault="00091F88" w:rsidP="00091F88">
      <w:pPr>
        <w:pBdr>
          <w:top w:val="single" w:sz="6" w:space="8" w:color="D3D3D3"/>
          <w:left w:val="single" w:sz="6" w:space="8" w:color="D3D3D3"/>
          <w:bottom w:val="single" w:sz="6" w:space="8" w:color="D3D3D3"/>
          <w:right w:val="single" w:sz="6" w:space="0"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091F88">
        <w:rPr>
          <w:rFonts w:ascii="Courier New" w:eastAsia="Times New Roman" w:hAnsi="Courier New" w:cs="Courier New"/>
          <w:color w:val="000000"/>
          <w:sz w:val="18"/>
          <w:szCs w:val="18"/>
        </w:rPr>
        <w:t>sys_tf = [P_cart ; P_pend];</w:t>
      </w:r>
    </w:p>
    <w:p w:rsidR="00091F88" w:rsidRPr="00091F88" w:rsidRDefault="00091F88" w:rsidP="00091F88">
      <w:pPr>
        <w:pBdr>
          <w:top w:val="single" w:sz="6" w:space="8" w:color="D3D3D3"/>
          <w:left w:val="single" w:sz="6" w:space="8" w:color="D3D3D3"/>
          <w:bottom w:val="single" w:sz="6" w:space="8" w:color="D3D3D3"/>
          <w:right w:val="single" w:sz="6" w:space="0"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p>
    <w:p w:rsidR="00091F88" w:rsidRPr="00091F88" w:rsidRDefault="00091F88" w:rsidP="00091F88">
      <w:pPr>
        <w:pBdr>
          <w:top w:val="single" w:sz="6" w:space="8" w:color="D3D3D3"/>
          <w:left w:val="single" w:sz="6" w:space="8" w:color="D3D3D3"/>
          <w:bottom w:val="single" w:sz="6" w:space="8" w:color="D3D3D3"/>
          <w:right w:val="single" w:sz="6" w:space="0"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091F88">
        <w:rPr>
          <w:rFonts w:ascii="Courier New" w:eastAsia="Times New Roman" w:hAnsi="Courier New" w:cs="Courier New"/>
          <w:color w:val="000000"/>
          <w:sz w:val="18"/>
          <w:szCs w:val="18"/>
        </w:rPr>
        <w:t>inputs = {</w:t>
      </w:r>
      <w:r w:rsidRPr="00091F88">
        <w:rPr>
          <w:rFonts w:ascii="Courier New" w:eastAsia="Times New Roman" w:hAnsi="Courier New" w:cs="Courier New"/>
          <w:color w:val="A020F0"/>
          <w:sz w:val="18"/>
          <w:szCs w:val="18"/>
          <w:bdr w:val="none" w:sz="0" w:space="0" w:color="auto" w:frame="1"/>
        </w:rPr>
        <w:t>'u'</w:t>
      </w:r>
      <w:r w:rsidRPr="00091F88">
        <w:rPr>
          <w:rFonts w:ascii="Courier New" w:eastAsia="Times New Roman" w:hAnsi="Courier New" w:cs="Courier New"/>
          <w:color w:val="000000"/>
          <w:sz w:val="18"/>
          <w:szCs w:val="18"/>
        </w:rPr>
        <w:t>};</w:t>
      </w:r>
    </w:p>
    <w:p w:rsidR="00091F88" w:rsidRPr="00091F88" w:rsidRDefault="00091F88" w:rsidP="00091F88">
      <w:pPr>
        <w:pBdr>
          <w:top w:val="single" w:sz="6" w:space="8" w:color="D3D3D3"/>
          <w:left w:val="single" w:sz="6" w:space="8" w:color="D3D3D3"/>
          <w:bottom w:val="single" w:sz="6" w:space="8" w:color="D3D3D3"/>
          <w:right w:val="single" w:sz="6" w:space="0"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091F88">
        <w:rPr>
          <w:rFonts w:ascii="Courier New" w:eastAsia="Times New Roman" w:hAnsi="Courier New" w:cs="Courier New"/>
          <w:color w:val="000000"/>
          <w:sz w:val="18"/>
          <w:szCs w:val="18"/>
        </w:rPr>
        <w:t>outputs = {</w:t>
      </w:r>
      <w:r w:rsidRPr="00091F88">
        <w:rPr>
          <w:rFonts w:ascii="Courier New" w:eastAsia="Times New Roman" w:hAnsi="Courier New" w:cs="Courier New"/>
          <w:color w:val="A020F0"/>
          <w:sz w:val="18"/>
          <w:szCs w:val="18"/>
          <w:bdr w:val="none" w:sz="0" w:space="0" w:color="auto" w:frame="1"/>
        </w:rPr>
        <w:t>'x'</w:t>
      </w:r>
      <w:r w:rsidRPr="00091F88">
        <w:rPr>
          <w:rFonts w:ascii="Courier New" w:eastAsia="Times New Roman" w:hAnsi="Courier New" w:cs="Courier New"/>
          <w:color w:val="000000"/>
          <w:sz w:val="18"/>
          <w:szCs w:val="18"/>
        </w:rPr>
        <w:t xml:space="preserve">; </w:t>
      </w:r>
      <w:r w:rsidRPr="00091F88">
        <w:rPr>
          <w:rFonts w:ascii="Courier New" w:eastAsia="Times New Roman" w:hAnsi="Courier New" w:cs="Courier New"/>
          <w:color w:val="A020F0"/>
          <w:sz w:val="18"/>
          <w:szCs w:val="18"/>
          <w:bdr w:val="none" w:sz="0" w:space="0" w:color="auto" w:frame="1"/>
        </w:rPr>
        <w:t>'phi'</w:t>
      </w:r>
      <w:r w:rsidRPr="00091F88">
        <w:rPr>
          <w:rFonts w:ascii="Courier New" w:eastAsia="Times New Roman" w:hAnsi="Courier New" w:cs="Courier New"/>
          <w:color w:val="000000"/>
          <w:sz w:val="18"/>
          <w:szCs w:val="18"/>
        </w:rPr>
        <w:t>};</w:t>
      </w:r>
    </w:p>
    <w:p w:rsidR="00091F88" w:rsidRPr="00091F88" w:rsidRDefault="00091F88" w:rsidP="00091F88">
      <w:pPr>
        <w:pBdr>
          <w:top w:val="single" w:sz="6" w:space="8" w:color="D3D3D3"/>
          <w:left w:val="single" w:sz="6" w:space="8" w:color="D3D3D3"/>
          <w:bottom w:val="single" w:sz="6" w:space="8" w:color="D3D3D3"/>
          <w:right w:val="single" w:sz="6" w:space="0"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p>
    <w:p w:rsidR="00091F88" w:rsidRPr="00091F88" w:rsidRDefault="00091F88" w:rsidP="00091F88">
      <w:pPr>
        <w:pBdr>
          <w:top w:val="single" w:sz="6" w:space="8" w:color="D3D3D3"/>
          <w:left w:val="single" w:sz="6" w:space="8" w:color="D3D3D3"/>
          <w:bottom w:val="single" w:sz="6" w:space="8" w:color="D3D3D3"/>
          <w:right w:val="single" w:sz="6" w:space="0"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091F88">
        <w:rPr>
          <w:rFonts w:ascii="Courier New" w:eastAsia="Times New Roman" w:hAnsi="Courier New" w:cs="Courier New"/>
          <w:color w:val="000000"/>
          <w:sz w:val="18"/>
          <w:szCs w:val="18"/>
        </w:rPr>
        <w:t>set(sys_tf,</w:t>
      </w:r>
      <w:r w:rsidRPr="00091F88">
        <w:rPr>
          <w:rFonts w:ascii="Courier New" w:eastAsia="Times New Roman" w:hAnsi="Courier New" w:cs="Courier New"/>
          <w:color w:val="A020F0"/>
          <w:sz w:val="18"/>
          <w:szCs w:val="18"/>
          <w:bdr w:val="none" w:sz="0" w:space="0" w:color="auto" w:frame="1"/>
        </w:rPr>
        <w:t>'InputName'</w:t>
      </w:r>
      <w:r w:rsidRPr="00091F88">
        <w:rPr>
          <w:rFonts w:ascii="Courier New" w:eastAsia="Times New Roman" w:hAnsi="Courier New" w:cs="Courier New"/>
          <w:color w:val="000000"/>
          <w:sz w:val="18"/>
          <w:szCs w:val="18"/>
        </w:rPr>
        <w:t>,inputs)</w:t>
      </w:r>
    </w:p>
    <w:p w:rsidR="00091F88" w:rsidRDefault="00091F88" w:rsidP="00091F88">
      <w:pPr>
        <w:pBdr>
          <w:top w:val="single" w:sz="6" w:space="8" w:color="D3D3D3"/>
          <w:left w:val="single" w:sz="6" w:space="8" w:color="D3D3D3"/>
          <w:bottom w:val="single" w:sz="6" w:space="8" w:color="D3D3D3"/>
          <w:right w:val="single" w:sz="6" w:space="0"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091F88">
        <w:rPr>
          <w:rFonts w:ascii="Courier New" w:eastAsia="Times New Roman" w:hAnsi="Courier New" w:cs="Courier New"/>
          <w:color w:val="000000"/>
          <w:sz w:val="18"/>
          <w:szCs w:val="18"/>
        </w:rPr>
        <w:t>set(sys_tf,</w:t>
      </w:r>
      <w:r w:rsidRPr="00091F88">
        <w:rPr>
          <w:rFonts w:ascii="Courier New" w:eastAsia="Times New Roman" w:hAnsi="Courier New" w:cs="Courier New"/>
          <w:color w:val="A020F0"/>
          <w:sz w:val="18"/>
          <w:szCs w:val="18"/>
          <w:bdr w:val="none" w:sz="0" w:space="0" w:color="auto" w:frame="1"/>
        </w:rPr>
        <w:t>'OutputName'</w:t>
      </w:r>
      <w:r w:rsidRPr="00091F88">
        <w:rPr>
          <w:rFonts w:ascii="Courier New" w:eastAsia="Times New Roman" w:hAnsi="Courier New" w:cs="Courier New"/>
          <w:color w:val="000000"/>
          <w:sz w:val="18"/>
          <w:szCs w:val="18"/>
        </w:rPr>
        <w:t>,outputs)</w:t>
      </w:r>
    </w:p>
    <w:p w:rsidR="00091F88" w:rsidRDefault="00091F88" w:rsidP="00091F88">
      <w:pPr>
        <w:pBdr>
          <w:top w:val="single" w:sz="6" w:space="8" w:color="D3D3D3"/>
          <w:left w:val="single" w:sz="6" w:space="8" w:color="D3D3D3"/>
          <w:bottom w:val="single" w:sz="6" w:space="8" w:color="D3D3D3"/>
          <w:right w:val="single" w:sz="6" w:space="0"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p>
    <w:p w:rsidR="00091F88" w:rsidRDefault="00091F88" w:rsidP="00091F88">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color w:val="000000"/>
          <w:sz w:val="18"/>
          <w:szCs w:val="18"/>
        </w:rPr>
      </w:pPr>
      <w:r>
        <w:rPr>
          <w:color w:val="000000"/>
          <w:sz w:val="18"/>
          <w:szCs w:val="18"/>
        </w:rPr>
        <w:t>t=0:0.01:1;</w:t>
      </w:r>
    </w:p>
    <w:p w:rsidR="00091F88" w:rsidRDefault="00091F88" w:rsidP="00091F88">
      <w:pPr>
        <w:pStyle w:val="HTMLPreformatted"/>
        <w:pBdr>
          <w:top w:val="single" w:sz="6" w:space="8" w:color="D3D3D3"/>
          <w:left w:val="single" w:sz="6" w:space="8" w:color="D3D3D3"/>
          <w:bottom w:val="single" w:sz="6" w:space="8" w:color="D3D3D3"/>
          <w:right w:val="single" w:sz="6" w:space="8" w:color="D3D3D3"/>
        </w:pBdr>
        <w:shd w:val="clear" w:color="auto" w:fill="F7F7F7"/>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355"/>
        </w:tabs>
        <w:spacing w:after="300"/>
        <w:jc w:val="both"/>
        <w:rPr>
          <w:color w:val="000000"/>
          <w:sz w:val="18"/>
          <w:szCs w:val="18"/>
        </w:rPr>
      </w:pPr>
      <w:r>
        <w:rPr>
          <w:color w:val="000000"/>
          <w:sz w:val="18"/>
          <w:szCs w:val="18"/>
        </w:rPr>
        <w:t>impulse(sys_tf,t);</w:t>
      </w:r>
      <w:r>
        <w:rPr>
          <w:color w:val="000000"/>
          <w:sz w:val="18"/>
          <w:szCs w:val="18"/>
        </w:rPr>
        <w:tab/>
      </w:r>
    </w:p>
    <w:p w:rsidR="00091F88" w:rsidRPr="00091F88" w:rsidRDefault="00091F88" w:rsidP="00091F88">
      <w:pPr>
        <w:pStyle w:val="HTMLPreformatted"/>
        <w:pBdr>
          <w:top w:val="single" w:sz="6" w:space="8" w:color="D3D3D3"/>
          <w:left w:val="single" w:sz="6" w:space="8" w:color="D3D3D3"/>
          <w:bottom w:val="single" w:sz="6" w:space="8" w:color="D3D3D3"/>
          <w:right w:val="single" w:sz="6" w:space="8" w:color="D3D3D3"/>
        </w:pBdr>
        <w:shd w:val="clear" w:color="auto" w:fill="F7F7F7"/>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355"/>
        </w:tabs>
        <w:spacing w:after="300"/>
        <w:jc w:val="both"/>
        <w:rPr>
          <w:color w:val="000000"/>
          <w:sz w:val="18"/>
          <w:szCs w:val="18"/>
        </w:rPr>
      </w:pPr>
      <w:r>
        <w:rPr>
          <w:color w:val="000000"/>
          <w:sz w:val="18"/>
          <w:szCs w:val="18"/>
        </w:rPr>
        <w:t>title(</w:t>
      </w:r>
      <w:r>
        <w:rPr>
          <w:rStyle w:val="string"/>
          <w:color w:val="A020F0"/>
          <w:sz w:val="18"/>
          <w:szCs w:val="18"/>
          <w:bdr w:val="none" w:sz="0" w:space="0" w:color="auto" w:frame="1"/>
        </w:rPr>
        <w:t>'Open-Loop Impulse Response'</w:t>
      </w:r>
      <w:r>
        <w:rPr>
          <w:color w:val="000000"/>
          <w:sz w:val="18"/>
          <w:szCs w:val="18"/>
        </w:rPr>
        <w:t>)</w:t>
      </w:r>
    </w:p>
    <w:p w:rsidR="00091F88" w:rsidRDefault="003F7443" w:rsidP="00091F88">
      <w:pPr>
        <w:rPr>
          <w:rFonts w:ascii="Times New Roman" w:hAnsi="Times New Roman" w:cs="Times New Roman"/>
          <w:sz w:val="24"/>
          <w:szCs w:val="24"/>
        </w:rPr>
      </w:pPr>
      <w:r>
        <w:rPr>
          <w:rFonts w:ascii="Times New Roman" w:hAnsi="Times New Roman" w:cs="Times New Roman"/>
          <w:sz w:val="24"/>
          <w:szCs w:val="24"/>
        </w:rPr>
        <w:t>Đáp ứng của hệ thống thu được như thể hiện trên Hình 2.</w:t>
      </w:r>
    </w:p>
    <w:p w:rsidR="003F7443" w:rsidRDefault="00D41A62" w:rsidP="003F7443">
      <w:pPr>
        <w:jc w:val="center"/>
        <w:rPr>
          <w:rFonts w:ascii="Times New Roman" w:hAnsi="Times New Roman" w:cs="Times New Roman"/>
          <w:sz w:val="24"/>
          <w:szCs w:val="24"/>
        </w:rPr>
      </w:pPr>
      <w:r w:rsidRPr="00D41A62">
        <w:rPr>
          <w:rFonts w:ascii="Times New Roman" w:hAnsi="Times New Roman" w:cs="Times New Roman"/>
          <w:noProof/>
          <w:sz w:val="24"/>
          <w:szCs w:val="24"/>
        </w:rPr>
        <w:lastRenderedPageBreak/>
        <w:drawing>
          <wp:inline distT="0" distB="0" distL="0" distR="0">
            <wp:extent cx="4453466" cy="3338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7709" cy="3341289"/>
                    </a:xfrm>
                    <a:prstGeom prst="rect">
                      <a:avLst/>
                    </a:prstGeom>
                    <a:noFill/>
                    <a:ln>
                      <a:noFill/>
                    </a:ln>
                  </pic:spPr>
                </pic:pic>
              </a:graphicData>
            </a:graphic>
          </wp:inline>
        </w:drawing>
      </w:r>
    </w:p>
    <w:p w:rsidR="003F7443" w:rsidRDefault="003F7443" w:rsidP="003F7443">
      <w:pPr>
        <w:jc w:val="center"/>
        <w:rPr>
          <w:rFonts w:ascii="Times New Roman" w:hAnsi="Times New Roman" w:cs="Times New Roman"/>
          <w:sz w:val="24"/>
          <w:szCs w:val="24"/>
        </w:rPr>
      </w:pPr>
      <w:r>
        <w:rPr>
          <w:rFonts w:ascii="Times New Roman" w:hAnsi="Times New Roman" w:cs="Times New Roman"/>
          <w:sz w:val="24"/>
          <w:szCs w:val="24"/>
        </w:rPr>
        <w:t>Hình 2:  Đáp ứng xung của hệ thống vòng hở</w:t>
      </w:r>
    </w:p>
    <w:p w:rsidR="006E71CA" w:rsidRDefault="006E71CA" w:rsidP="006E71CA">
      <w:pPr>
        <w:jc w:val="both"/>
        <w:rPr>
          <w:rFonts w:ascii="Times New Roman" w:hAnsi="Times New Roman" w:cs="Times New Roman"/>
          <w:sz w:val="24"/>
          <w:szCs w:val="24"/>
        </w:rPr>
      </w:pPr>
      <w:r>
        <w:rPr>
          <w:rFonts w:ascii="Times New Roman" w:hAnsi="Times New Roman" w:cs="Times New Roman"/>
          <w:sz w:val="24"/>
          <w:szCs w:val="24"/>
        </w:rPr>
        <w:t>Nhận xét: từ đáp ứng xung của hệ thống vòng hở cho thấy hệ thống không ổn định và không thỏa mãn yêu cầu thiết kế. Vị trí của xe di chuyển vô cùng xa sang bên phải trong khi vị trí của con lắc tăng rất lớn (gần 100 rad trong 1s).</w:t>
      </w:r>
    </w:p>
    <w:p w:rsidR="006E71CA" w:rsidRDefault="006E71CA" w:rsidP="006E71CA">
      <w:pPr>
        <w:jc w:val="both"/>
        <w:rPr>
          <w:rFonts w:ascii="Times New Roman" w:hAnsi="Times New Roman" w:cs="Times New Roman"/>
          <w:b/>
          <w:sz w:val="24"/>
          <w:szCs w:val="24"/>
        </w:rPr>
      </w:pPr>
      <w:r w:rsidRPr="006E71CA">
        <w:rPr>
          <w:rFonts w:ascii="Times New Roman" w:hAnsi="Times New Roman" w:cs="Times New Roman"/>
          <w:b/>
          <w:sz w:val="24"/>
          <w:szCs w:val="24"/>
        </w:rPr>
        <w:t>II.1.2. Hệ thống điều khiển vòng kín</w:t>
      </w:r>
    </w:p>
    <w:p w:rsidR="004A12B0" w:rsidRPr="006E71CA" w:rsidRDefault="004A12B0" w:rsidP="004A12B0">
      <w:pPr>
        <w:rPr>
          <w:rFonts w:ascii="Times New Roman" w:hAnsi="Times New Roman" w:cs="Times New Roman"/>
          <w:b/>
          <w:sz w:val="24"/>
          <w:szCs w:val="24"/>
        </w:rPr>
      </w:pPr>
      <w:r w:rsidRPr="006E71CA">
        <w:rPr>
          <w:rFonts w:ascii="Times New Roman" w:hAnsi="Times New Roman" w:cs="Times New Roman"/>
          <w:b/>
          <w:sz w:val="24"/>
          <w:szCs w:val="24"/>
        </w:rPr>
        <w:t>II.1.2.1. Sơ đồ hệ thống điều khiển vòng kín</w:t>
      </w:r>
    </w:p>
    <w:p w:rsidR="0072788C" w:rsidRPr="0072788C" w:rsidRDefault="0072788C" w:rsidP="006E71CA">
      <w:pPr>
        <w:jc w:val="both"/>
        <w:rPr>
          <w:rFonts w:ascii="Times New Roman" w:hAnsi="Times New Roman" w:cs="Times New Roman"/>
          <w:sz w:val="24"/>
          <w:szCs w:val="24"/>
        </w:rPr>
      </w:pPr>
      <w:r>
        <w:rPr>
          <w:rFonts w:ascii="Times New Roman" w:hAnsi="Times New Roman" w:cs="Times New Roman"/>
          <w:sz w:val="24"/>
          <w:szCs w:val="24"/>
        </w:rPr>
        <w:t>Đối với các hệ thống điều khiển vòng kín sử dụng các bộ điều khiển PID hay thiết kế bộ điều khiển theo phương pháp quỹ tích nghiệm, phương pháp bù, phương pháp đáp ứng tần số thường được áp dụng đối với các hệ thống một lối vào, một lối ra (Single Input – Single Output). Vì thế trong yêu cầu thiết kế hệ thống điều khiển đối với con lắc đơn thì điều cần quan tâm chính là thiết kế bộ điều khiển sao cho giữ cho con ổn định tại vị trí cân bằng</w:t>
      </w:r>
      <w:r w:rsidR="00366DC1">
        <w:rPr>
          <w:rFonts w:ascii="Times New Roman" w:hAnsi="Times New Roman" w:cs="Times New Roman"/>
          <w:sz w:val="24"/>
          <w:szCs w:val="24"/>
        </w:rPr>
        <w:t xml:space="preserve">, có nghĩa là điều khiển sao cho góc </w:t>
      </w:r>
      <w:r w:rsidR="00366DC1" w:rsidRPr="00366DC1">
        <w:rPr>
          <w:rFonts w:ascii="Cambria Math" w:hAnsi="Cambria Math" w:cs="Cambria Math"/>
          <w:sz w:val="24"/>
          <w:szCs w:val="24"/>
        </w:rPr>
        <w:t>𝜃</w:t>
      </w:r>
      <w:r w:rsidR="00366DC1" w:rsidRPr="00366DC1">
        <w:rPr>
          <w:rFonts w:ascii="Times New Roman" w:hAnsi="Times New Roman" w:cs="Times New Roman"/>
          <w:sz w:val="24"/>
          <w:szCs w:val="24"/>
        </w:rPr>
        <w:t xml:space="preserve"> không vượt quá 0.05 rad theo trục thẳng đứng hay góc lệch </w:t>
      </w:r>
      <w:r w:rsidR="00366DC1">
        <w:rPr>
          <w:rFonts w:ascii="Times New Roman" w:hAnsi="Times New Roman" w:cs="Times New Roman"/>
          <w:sz w:val="24"/>
          <w:szCs w:val="24"/>
        </w:rPr>
        <w:t>ϕ</w:t>
      </w:r>
      <w:r w:rsidR="00366DC1" w:rsidRPr="00366DC1">
        <w:rPr>
          <w:rFonts w:ascii="Times New Roman" w:hAnsi="Times New Roman" w:cs="Times New Roman"/>
          <w:sz w:val="24"/>
          <w:szCs w:val="24"/>
        </w:rPr>
        <w:t xml:space="preserve"> rất nhỏ.</w:t>
      </w:r>
    </w:p>
    <w:p w:rsidR="0072788C" w:rsidRPr="00366DC1" w:rsidRDefault="00366DC1" w:rsidP="006E71CA">
      <w:pPr>
        <w:jc w:val="both"/>
        <w:rPr>
          <w:rFonts w:ascii="Times New Roman" w:hAnsi="Times New Roman" w:cs="Times New Roman"/>
          <w:sz w:val="24"/>
          <w:szCs w:val="24"/>
        </w:rPr>
      </w:pPr>
      <w:r>
        <w:rPr>
          <w:rFonts w:ascii="Times New Roman" w:hAnsi="Times New Roman" w:cs="Times New Roman"/>
          <w:sz w:val="24"/>
          <w:szCs w:val="24"/>
        </w:rPr>
        <w:t xml:space="preserve">Sơ đồ hệ thống điều khiển vòng kín đối với góc lệch </w:t>
      </w:r>
      <w:r>
        <w:rPr>
          <w:rFonts w:ascii="Times New Roman" w:hAnsi="Times New Roman" w:cs="Times New Roman"/>
          <w:sz w:val="24"/>
          <w:szCs w:val="24"/>
        </w:rPr>
        <w:t>ϕ</w:t>
      </w:r>
      <w:r>
        <w:rPr>
          <w:rFonts w:ascii="Times New Roman" w:hAnsi="Times New Roman" w:cs="Times New Roman"/>
          <w:sz w:val="24"/>
          <w:szCs w:val="24"/>
        </w:rPr>
        <w:t xml:space="preserve"> được thể hiện như Hình 3. </w:t>
      </w:r>
    </w:p>
    <w:p w:rsidR="0072788C" w:rsidRDefault="00366DC1" w:rsidP="00366DC1">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073400" cy="14522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3981" cy="1466717"/>
                    </a:xfrm>
                    <a:prstGeom prst="rect">
                      <a:avLst/>
                    </a:prstGeom>
                    <a:noFill/>
                    <a:ln>
                      <a:noFill/>
                    </a:ln>
                  </pic:spPr>
                </pic:pic>
              </a:graphicData>
            </a:graphic>
          </wp:inline>
        </w:drawing>
      </w:r>
    </w:p>
    <w:p w:rsidR="00366DC1" w:rsidRDefault="00366DC1" w:rsidP="00366DC1">
      <w:pPr>
        <w:jc w:val="center"/>
        <w:rPr>
          <w:rFonts w:ascii="Times New Roman" w:hAnsi="Times New Roman" w:cs="Times New Roman"/>
          <w:sz w:val="24"/>
          <w:szCs w:val="24"/>
        </w:rPr>
      </w:pPr>
      <w:r>
        <w:rPr>
          <w:rFonts w:ascii="Times New Roman" w:hAnsi="Times New Roman" w:cs="Times New Roman"/>
          <w:sz w:val="24"/>
          <w:szCs w:val="24"/>
        </w:rPr>
        <w:lastRenderedPageBreak/>
        <w:t>Hình 3: Sơ đồ hệ thống điều khiển vòng kín</w:t>
      </w:r>
    </w:p>
    <w:p w:rsidR="00366DC1" w:rsidRDefault="00366DC1" w:rsidP="004A12B0">
      <w:pPr>
        <w:jc w:val="both"/>
        <w:rPr>
          <w:rFonts w:ascii="Times New Roman" w:hAnsi="Times New Roman" w:cs="Times New Roman"/>
          <w:sz w:val="24"/>
          <w:szCs w:val="24"/>
        </w:rPr>
      </w:pPr>
      <w:r>
        <w:rPr>
          <w:rFonts w:ascii="Times New Roman" w:hAnsi="Times New Roman" w:cs="Times New Roman"/>
          <w:sz w:val="24"/>
          <w:szCs w:val="24"/>
        </w:rPr>
        <w:t xml:space="preserve">Lối vào yêu cầu của hệ thống là r = 0 có nghĩa là mong muốn điều khiển xe sao cho góc lệch </w:t>
      </w:r>
      <w:r>
        <w:rPr>
          <w:rFonts w:ascii="Times New Roman" w:hAnsi="Times New Roman" w:cs="Times New Roman"/>
          <w:sz w:val="24"/>
          <w:szCs w:val="24"/>
        </w:rPr>
        <w:t>ϕ</w:t>
      </w:r>
      <w:r>
        <w:rPr>
          <w:rFonts w:ascii="Times New Roman" w:hAnsi="Times New Roman" w:cs="Times New Roman"/>
          <w:sz w:val="24"/>
          <w:szCs w:val="24"/>
        </w:rPr>
        <w:t xml:space="preserve"> thay đổi rất nhỏ quanh điểm cân bằng khi có một lực F tác động lên xe. </w:t>
      </w:r>
      <w:r w:rsidR="004A12B0">
        <w:rPr>
          <w:rFonts w:ascii="Times New Roman" w:hAnsi="Times New Roman" w:cs="Times New Roman"/>
          <w:sz w:val="24"/>
          <w:szCs w:val="24"/>
        </w:rPr>
        <w:t>Ngoại lực F tác động lên xe được xem như nhiễu xung. Sơ đồ hệ thống điều khiển ở Hình 3 có thể được biểu diễn lại như Hình 4.</w:t>
      </w:r>
    </w:p>
    <w:p w:rsidR="004A12B0" w:rsidRDefault="004A12B0" w:rsidP="004A12B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46400" cy="137955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2623" cy="1391837"/>
                    </a:xfrm>
                    <a:prstGeom prst="rect">
                      <a:avLst/>
                    </a:prstGeom>
                    <a:noFill/>
                    <a:ln>
                      <a:noFill/>
                    </a:ln>
                  </pic:spPr>
                </pic:pic>
              </a:graphicData>
            </a:graphic>
          </wp:inline>
        </w:drawing>
      </w:r>
    </w:p>
    <w:p w:rsidR="00366DC1" w:rsidRDefault="004A12B0" w:rsidP="00366DC1">
      <w:pPr>
        <w:jc w:val="center"/>
        <w:rPr>
          <w:rFonts w:ascii="Times New Roman" w:hAnsi="Times New Roman" w:cs="Times New Roman"/>
          <w:sz w:val="24"/>
          <w:szCs w:val="24"/>
        </w:rPr>
      </w:pPr>
      <w:r>
        <w:rPr>
          <w:rFonts w:ascii="Times New Roman" w:hAnsi="Times New Roman" w:cs="Times New Roman"/>
          <w:sz w:val="24"/>
          <w:szCs w:val="24"/>
        </w:rPr>
        <w:t>Hình 4: Biểu diễn khác của sơ đồ hệ thống điều khiển vòng kín</w:t>
      </w:r>
    </w:p>
    <w:p w:rsidR="006E71CA" w:rsidRPr="006E71CA" w:rsidRDefault="006E71CA" w:rsidP="00BA22FE">
      <w:pPr>
        <w:rPr>
          <w:rFonts w:ascii="Times New Roman" w:hAnsi="Times New Roman" w:cs="Times New Roman"/>
          <w:b/>
          <w:sz w:val="24"/>
          <w:szCs w:val="24"/>
        </w:rPr>
      </w:pPr>
      <w:r w:rsidRPr="006E71CA">
        <w:rPr>
          <w:rFonts w:ascii="Times New Roman" w:hAnsi="Times New Roman" w:cs="Times New Roman"/>
          <w:b/>
          <w:sz w:val="24"/>
          <w:szCs w:val="24"/>
        </w:rPr>
        <w:t>II.1.2.2. Hàm truyền của hệ thống điều khiển vòng kín</w:t>
      </w:r>
    </w:p>
    <w:p w:rsidR="004A12B0" w:rsidRDefault="004A12B0" w:rsidP="004A12B0">
      <w:pPr>
        <w:jc w:val="both"/>
        <w:rPr>
          <w:rFonts w:ascii="Times New Roman" w:hAnsi="Times New Roman" w:cs="Times New Roman"/>
          <w:sz w:val="24"/>
          <w:szCs w:val="24"/>
        </w:rPr>
      </w:pPr>
      <w:r>
        <w:rPr>
          <w:rFonts w:ascii="Times New Roman" w:hAnsi="Times New Roman" w:cs="Times New Roman"/>
          <w:sz w:val="24"/>
          <w:szCs w:val="24"/>
        </w:rPr>
        <w:t xml:space="preserve">Hàm truyền vòng kín của sơ đồ biểu diễn ở Hình 4 cho lối vào là lực F và lối ra là góc lệch của con lắc </w:t>
      </w:r>
      <w:r>
        <w:rPr>
          <w:rFonts w:ascii="Times New Roman" w:hAnsi="Times New Roman" w:cs="Times New Roman"/>
          <w:sz w:val="24"/>
          <w:szCs w:val="24"/>
        </w:rPr>
        <w:t>ϕ</w:t>
      </w:r>
      <w:r>
        <w:rPr>
          <w:rFonts w:ascii="Times New Roman" w:hAnsi="Times New Roman" w:cs="Times New Roman"/>
          <w:sz w:val="24"/>
          <w:szCs w:val="24"/>
        </w:rPr>
        <w:t xml:space="preserve"> như sau:</w:t>
      </w:r>
    </w:p>
    <w:p w:rsidR="004A12B0" w:rsidRDefault="004A12B0" w:rsidP="004A12B0">
      <w:pPr>
        <w:jc w:val="right"/>
        <w:rPr>
          <w:rFonts w:ascii="Times New Roman" w:hAnsi="Times New Roman" w:cs="Times New Roman"/>
          <w:sz w:val="24"/>
          <w:szCs w:val="24"/>
        </w:rPr>
      </w:pPr>
      <w:r w:rsidRPr="004A12B0">
        <w:rPr>
          <w:rFonts w:ascii="Times New Roman" w:hAnsi="Times New Roman" w:cs="Times New Roman"/>
          <w:position w:val="-32"/>
          <w:sz w:val="24"/>
          <w:szCs w:val="24"/>
        </w:rPr>
        <w:object w:dxaOrig="2960" w:dyaOrig="740">
          <v:shape id="_x0000_i1032" type="#_x0000_t75" style="width:148pt;height:37.35pt" o:ole="">
            <v:imagedata r:id="rId24" o:title=""/>
          </v:shape>
          <o:OLEObject Type="Embed" ProgID="Equation.DSMT4" ShapeID="_x0000_i1032" DrawAspect="Content" ObjectID="_1591389620" r:id="rId25"/>
        </w:object>
      </w:r>
      <w:r>
        <w:rPr>
          <w:rFonts w:ascii="Times New Roman" w:hAnsi="Times New Roman" w:cs="Times New Roman"/>
          <w:sz w:val="24"/>
          <w:szCs w:val="24"/>
        </w:rPr>
        <w:t xml:space="preserve">                                             (7)</w:t>
      </w:r>
    </w:p>
    <w:p w:rsidR="004A12B0" w:rsidRDefault="004A12B0" w:rsidP="00BA22FE">
      <w:pPr>
        <w:rPr>
          <w:rFonts w:ascii="Times New Roman" w:hAnsi="Times New Roman" w:cs="Times New Roman"/>
          <w:b/>
          <w:sz w:val="24"/>
          <w:szCs w:val="24"/>
        </w:rPr>
      </w:pPr>
      <w:r>
        <w:rPr>
          <w:rFonts w:ascii="Times New Roman" w:hAnsi="Times New Roman" w:cs="Times New Roman"/>
          <w:sz w:val="24"/>
          <w:szCs w:val="24"/>
        </w:rPr>
        <w:t>Trong đó Ppend(s) có dạng như ở công thức (5)</w:t>
      </w:r>
      <w:r w:rsidR="000F0C00">
        <w:rPr>
          <w:rFonts w:ascii="Times New Roman" w:hAnsi="Times New Roman" w:cs="Times New Roman"/>
          <w:sz w:val="24"/>
          <w:szCs w:val="24"/>
        </w:rPr>
        <w:t>.</w:t>
      </w:r>
    </w:p>
    <w:p w:rsidR="006E71CA" w:rsidRDefault="006E71CA" w:rsidP="00BA22FE">
      <w:pPr>
        <w:rPr>
          <w:rFonts w:ascii="Times New Roman" w:hAnsi="Times New Roman" w:cs="Times New Roman"/>
          <w:b/>
          <w:sz w:val="24"/>
          <w:szCs w:val="24"/>
        </w:rPr>
      </w:pPr>
      <w:r w:rsidRPr="006E71CA">
        <w:rPr>
          <w:rFonts w:ascii="Times New Roman" w:hAnsi="Times New Roman" w:cs="Times New Roman"/>
          <w:b/>
          <w:sz w:val="24"/>
          <w:szCs w:val="24"/>
        </w:rPr>
        <w:t>II.1.2.3. Phân tích hệ thống điều khiển vòng kín</w:t>
      </w:r>
    </w:p>
    <w:p w:rsidR="000F0C00" w:rsidRDefault="000F0C00" w:rsidP="000F0C00">
      <w:pPr>
        <w:jc w:val="both"/>
        <w:rPr>
          <w:rFonts w:ascii="Times New Roman" w:hAnsi="Times New Roman" w:cs="Times New Roman"/>
          <w:sz w:val="24"/>
          <w:szCs w:val="24"/>
        </w:rPr>
      </w:pPr>
      <w:r>
        <w:rPr>
          <w:rFonts w:ascii="Times New Roman" w:hAnsi="Times New Roman" w:cs="Times New Roman"/>
          <w:sz w:val="24"/>
          <w:szCs w:val="24"/>
        </w:rPr>
        <w:t>Hệ thống điều khiển vòng kín sẽ sử dụng bộ điều khiển C(s) là bộ điều khiển PID có hàm truyền được biểu diễn dưới dạng:</w:t>
      </w:r>
    </w:p>
    <w:p w:rsidR="000F0C00" w:rsidRDefault="000F0C00" w:rsidP="000F0C00">
      <w:pPr>
        <w:jc w:val="right"/>
        <w:rPr>
          <w:rFonts w:ascii="Times New Roman" w:hAnsi="Times New Roman" w:cs="Times New Roman"/>
          <w:sz w:val="24"/>
          <w:szCs w:val="24"/>
        </w:rPr>
      </w:pPr>
      <w:r w:rsidRPr="000F0C00">
        <w:rPr>
          <w:rFonts w:ascii="Times New Roman" w:hAnsi="Times New Roman" w:cs="Times New Roman"/>
          <w:position w:val="-24"/>
          <w:sz w:val="24"/>
          <w:szCs w:val="24"/>
        </w:rPr>
        <w:object w:dxaOrig="2200" w:dyaOrig="620">
          <v:shape id="_x0000_i1033" type="#_x0000_t75" style="width:110pt;height:31.35pt" o:ole="">
            <v:imagedata r:id="rId26" o:title=""/>
          </v:shape>
          <o:OLEObject Type="Embed" ProgID="Equation.DSMT4" ShapeID="_x0000_i1033" DrawAspect="Content" ObjectID="_1591389621" r:id="rId27"/>
        </w:object>
      </w:r>
      <w:r>
        <w:rPr>
          <w:rFonts w:ascii="Times New Roman" w:hAnsi="Times New Roman" w:cs="Times New Roman"/>
          <w:sz w:val="24"/>
          <w:szCs w:val="24"/>
        </w:rPr>
        <w:t xml:space="preserve">                                                        (8)</w:t>
      </w:r>
    </w:p>
    <w:p w:rsidR="000F0C00" w:rsidRDefault="00580125" w:rsidP="00BA22FE">
      <w:pPr>
        <w:rPr>
          <w:rFonts w:ascii="Times New Roman" w:hAnsi="Times New Roman" w:cs="Times New Roman"/>
          <w:sz w:val="24"/>
          <w:szCs w:val="24"/>
        </w:rPr>
      </w:pPr>
      <w:r>
        <w:rPr>
          <w:rFonts w:ascii="Times New Roman" w:hAnsi="Times New Roman" w:cs="Times New Roman"/>
          <w:sz w:val="24"/>
          <w:szCs w:val="24"/>
        </w:rPr>
        <w:t>v</w:t>
      </w:r>
      <w:r w:rsidR="000F0C00">
        <w:rPr>
          <w:rFonts w:ascii="Times New Roman" w:hAnsi="Times New Roman" w:cs="Times New Roman"/>
          <w:sz w:val="24"/>
          <w:szCs w:val="24"/>
        </w:rPr>
        <w:t>ới Kp, K</w:t>
      </w:r>
      <w:r w:rsidR="000F0C00" w:rsidRPr="000F0C00">
        <w:rPr>
          <w:rFonts w:ascii="Times New Roman" w:hAnsi="Times New Roman" w:cs="Times New Roman"/>
          <w:sz w:val="24"/>
          <w:szCs w:val="24"/>
          <w:vertAlign w:val="subscript"/>
        </w:rPr>
        <w:t>I</w:t>
      </w:r>
      <w:r w:rsidR="000F0C00">
        <w:rPr>
          <w:rFonts w:ascii="Times New Roman" w:hAnsi="Times New Roman" w:cs="Times New Roman"/>
          <w:sz w:val="24"/>
          <w:szCs w:val="24"/>
        </w:rPr>
        <w:t>, K</w:t>
      </w:r>
      <w:r w:rsidR="000F0C00" w:rsidRPr="000F0C00">
        <w:rPr>
          <w:rFonts w:ascii="Times New Roman" w:hAnsi="Times New Roman" w:cs="Times New Roman"/>
          <w:sz w:val="24"/>
          <w:szCs w:val="24"/>
          <w:vertAlign w:val="subscript"/>
        </w:rPr>
        <w:t>D</w:t>
      </w:r>
      <w:r w:rsidR="000F0C00">
        <w:rPr>
          <w:rFonts w:ascii="Times New Roman" w:hAnsi="Times New Roman" w:cs="Times New Roman"/>
          <w:sz w:val="24"/>
          <w:szCs w:val="24"/>
        </w:rPr>
        <w:t xml:space="preserve"> là hệ số của bộ điều khiển PID.</w:t>
      </w:r>
    </w:p>
    <w:p w:rsidR="00580125" w:rsidRDefault="00580125" w:rsidP="00580125">
      <w:pPr>
        <w:jc w:val="both"/>
        <w:rPr>
          <w:rFonts w:ascii="Times New Roman" w:hAnsi="Times New Roman" w:cs="Times New Roman"/>
          <w:sz w:val="24"/>
          <w:szCs w:val="24"/>
        </w:rPr>
      </w:pPr>
      <w:r>
        <w:rPr>
          <w:rFonts w:ascii="Times New Roman" w:hAnsi="Times New Roman" w:cs="Times New Roman"/>
          <w:sz w:val="24"/>
          <w:szCs w:val="24"/>
        </w:rPr>
        <w:t>Mô phỏng hệ thống điều khiển vòng kín với giả thiết ban đầu các hệ số của bộ điều khiển PID đều bằng 1.</w:t>
      </w:r>
    </w:p>
    <w:p w:rsidR="00580125" w:rsidRDefault="00580125" w:rsidP="00580125">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color w:val="000000"/>
          <w:sz w:val="18"/>
          <w:szCs w:val="18"/>
        </w:rPr>
      </w:pPr>
      <w:r>
        <w:rPr>
          <w:color w:val="000000"/>
          <w:sz w:val="18"/>
          <w:szCs w:val="18"/>
        </w:rPr>
        <w:t>M = 0.5;</w:t>
      </w:r>
    </w:p>
    <w:p w:rsidR="00580125" w:rsidRDefault="00580125" w:rsidP="00580125">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color w:val="000000"/>
          <w:sz w:val="18"/>
          <w:szCs w:val="18"/>
        </w:rPr>
      </w:pPr>
      <w:r>
        <w:rPr>
          <w:color w:val="000000"/>
          <w:sz w:val="18"/>
          <w:szCs w:val="18"/>
        </w:rPr>
        <w:t>m = 0.2;</w:t>
      </w:r>
    </w:p>
    <w:p w:rsidR="00580125" w:rsidRDefault="00580125" w:rsidP="00580125">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color w:val="000000"/>
          <w:sz w:val="18"/>
          <w:szCs w:val="18"/>
        </w:rPr>
      </w:pPr>
      <w:r>
        <w:rPr>
          <w:color w:val="000000"/>
          <w:sz w:val="18"/>
          <w:szCs w:val="18"/>
        </w:rPr>
        <w:t>b = 0.1;</w:t>
      </w:r>
    </w:p>
    <w:p w:rsidR="00580125" w:rsidRDefault="00580125" w:rsidP="00580125">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color w:val="000000"/>
          <w:sz w:val="18"/>
          <w:szCs w:val="18"/>
        </w:rPr>
      </w:pPr>
      <w:r>
        <w:rPr>
          <w:color w:val="000000"/>
          <w:sz w:val="18"/>
          <w:szCs w:val="18"/>
        </w:rPr>
        <w:t>I = 0.006;</w:t>
      </w:r>
    </w:p>
    <w:p w:rsidR="00580125" w:rsidRDefault="00580125" w:rsidP="00580125">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color w:val="000000"/>
          <w:sz w:val="18"/>
          <w:szCs w:val="18"/>
        </w:rPr>
      </w:pPr>
      <w:r>
        <w:rPr>
          <w:color w:val="000000"/>
          <w:sz w:val="18"/>
          <w:szCs w:val="18"/>
        </w:rPr>
        <w:lastRenderedPageBreak/>
        <w:t>g = 9.8;</w:t>
      </w:r>
    </w:p>
    <w:p w:rsidR="00580125" w:rsidRDefault="00580125" w:rsidP="00580125">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color w:val="000000"/>
          <w:sz w:val="18"/>
          <w:szCs w:val="18"/>
        </w:rPr>
      </w:pPr>
      <w:r>
        <w:rPr>
          <w:color w:val="000000"/>
          <w:sz w:val="18"/>
          <w:szCs w:val="18"/>
        </w:rPr>
        <w:t>l = 0.3;</w:t>
      </w:r>
    </w:p>
    <w:p w:rsidR="00580125" w:rsidRDefault="00580125" w:rsidP="00580125">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color w:val="000000"/>
          <w:sz w:val="18"/>
          <w:szCs w:val="18"/>
        </w:rPr>
      </w:pPr>
      <w:r>
        <w:rPr>
          <w:color w:val="000000"/>
          <w:sz w:val="18"/>
          <w:szCs w:val="18"/>
        </w:rPr>
        <w:t>q = (M+m)*(I+m*l^2)-(m*l)^2;</w:t>
      </w:r>
    </w:p>
    <w:p w:rsidR="00580125" w:rsidRDefault="00580125" w:rsidP="00580125">
      <w:pPr>
        <w:pStyle w:val="HTMLPreformatted"/>
        <w:pBdr>
          <w:top w:val="single" w:sz="6" w:space="8" w:color="D3D3D3"/>
          <w:left w:val="single" w:sz="6" w:space="8" w:color="D3D3D3"/>
          <w:bottom w:val="single" w:sz="6" w:space="8" w:color="D3D3D3"/>
          <w:right w:val="single" w:sz="6" w:space="8" w:color="D3D3D3"/>
        </w:pBdr>
        <w:shd w:val="clear" w:color="auto" w:fill="F7F7F7"/>
        <w:jc w:val="both"/>
        <w:rPr>
          <w:color w:val="000000"/>
          <w:sz w:val="18"/>
          <w:szCs w:val="18"/>
        </w:rPr>
      </w:pPr>
      <w:r>
        <w:rPr>
          <w:color w:val="000000"/>
          <w:sz w:val="18"/>
          <w:szCs w:val="18"/>
        </w:rPr>
        <w:t>s = tf(</w:t>
      </w:r>
      <w:r>
        <w:rPr>
          <w:rStyle w:val="string"/>
          <w:color w:val="A020F0"/>
          <w:sz w:val="18"/>
          <w:szCs w:val="18"/>
          <w:bdr w:val="none" w:sz="0" w:space="0" w:color="auto" w:frame="1"/>
        </w:rPr>
        <w:t>'s'</w:t>
      </w:r>
      <w:r>
        <w:rPr>
          <w:color w:val="000000"/>
          <w:sz w:val="18"/>
          <w:szCs w:val="18"/>
        </w:rPr>
        <w:t>);</w:t>
      </w:r>
    </w:p>
    <w:p w:rsidR="00580125" w:rsidRDefault="00580125" w:rsidP="00580125">
      <w:pPr>
        <w:pStyle w:val="HTMLPreformatted"/>
        <w:pBdr>
          <w:top w:val="single" w:sz="6" w:space="8" w:color="D3D3D3"/>
          <w:left w:val="single" w:sz="6" w:space="8" w:color="D3D3D3"/>
          <w:bottom w:val="single" w:sz="6" w:space="8" w:color="D3D3D3"/>
          <w:right w:val="single" w:sz="6" w:space="8" w:color="D3D3D3"/>
        </w:pBdr>
        <w:shd w:val="clear" w:color="auto" w:fill="F7F7F7"/>
        <w:jc w:val="both"/>
        <w:rPr>
          <w:color w:val="000000"/>
          <w:sz w:val="18"/>
          <w:szCs w:val="18"/>
        </w:rPr>
      </w:pPr>
      <w:r>
        <w:rPr>
          <w:color w:val="000000"/>
          <w:sz w:val="18"/>
          <w:szCs w:val="18"/>
        </w:rPr>
        <w:t>P_pend = (m*l*s/q)/(s^3 + (b*(I + m*l^2))*s^2/q - ((M + m)*m*g*l)*s/q - b*m*g*l/q);</w:t>
      </w:r>
    </w:p>
    <w:p w:rsidR="00580125" w:rsidRDefault="00580125" w:rsidP="00580125">
      <w:pPr>
        <w:pStyle w:val="HTMLPreformatted"/>
        <w:pBdr>
          <w:top w:val="single" w:sz="6" w:space="8" w:color="D3D3D3"/>
          <w:left w:val="single" w:sz="6" w:space="8" w:color="D3D3D3"/>
          <w:bottom w:val="single" w:sz="6" w:space="8" w:color="D3D3D3"/>
          <w:right w:val="single" w:sz="6" w:space="8" w:color="D3D3D3"/>
        </w:pBdr>
        <w:shd w:val="clear" w:color="auto" w:fill="F7F7F7"/>
        <w:jc w:val="both"/>
        <w:rPr>
          <w:color w:val="000000"/>
          <w:sz w:val="18"/>
          <w:szCs w:val="18"/>
        </w:rPr>
      </w:pPr>
    </w:p>
    <w:p w:rsidR="00580125" w:rsidRDefault="00580125" w:rsidP="00580125">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color w:val="000000"/>
          <w:sz w:val="18"/>
          <w:szCs w:val="18"/>
        </w:rPr>
      </w:pPr>
      <w:r>
        <w:rPr>
          <w:color w:val="000000"/>
          <w:sz w:val="18"/>
          <w:szCs w:val="18"/>
        </w:rPr>
        <w:t>Kp = 1;</w:t>
      </w:r>
    </w:p>
    <w:p w:rsidR="00580125" w:rsidRDefault="00580125" w:rsidP="00580125">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color w:val="000000"/>
          <w:sz w:val="18"/>
          <w:szCs w:val="18"/>
        </w:rPr>
      </w:pPr>
      <w:r>
        <w:rPr>
          <w:color w:val="000000"/>
          <w:sz w:val="18"/>
          <w:szCs w:val="18"/>
        </w:rPr>
        <w:t>Ki = 1;</w:t>
      </w:r>
    </w:p>
    <w:p w:rsidR="00580125" w:rsidRDefault="00580125" w:rsidP="00580125">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color w:val="000000"/>
          <w:sz w:val="18"/>
          <w:szCs w:val="18"/>
        </w:rPr>
      </w:pPr>
      <w:r>
        <w:rPr>
          <w:color w:val="000000"/>
          <w:sz w:val="18"/>
          <w:szCs w:val="18"/>
        </w:rPr>
        <w:t>Kd = 1;</w:t>
      </w:r>
    </w:p>
    <w:p w:rsidR="00580125" w:rsidRDefault="00580125" w:rsidP="00580125">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color w:val="000000"/>
          <w:sz w:val="18"/>
          <w:szCs w:val="18"/>
        </w:rPr>
      </w:pPr>
      <w:r>
        <w:rPr>
          <w:color w:val="000000"/>
          <w:sz w:val="18"/>
          <w:szCs w:val="18"/>
        </w:rPr>
        <w:t>C = pid(Kp,Ki,Kd);</w:t>
      </w:r>
    </w:p>
    <w:p w:rsidR="00580125" w:rsidRDefault="00580125" w:rsidP="00580125">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color w:val="000000"/>
          <w:sz w:val="18"/>
          <w:szCs w:val="18"/>
        </w:rPr>
      </w:pPr>
      <w:r>
        <w:rPr>
          <w:color w:val="000000"/>
          <w:sz w:val="18"/>
          <w:szCs w:val="18"/>
        </w:rPr>
        <w:t>T = feedback(P_pend,C);</w:t>
      </w:r>
    </w:p>
    <w:p w:rsidR="00580125" w:rsidRDefault="00580125" w:rsidP="00580125">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color w:val="000000"/>
          <w:sz w:val="18"/>
          <w:szCs w:val="18"/>
        </w:rPr>
      </w:pPr>
      <w:r>
        <w:rPr>
          <w:color w:val="000000"/>
          <w:sz w:val="18"/>
          <w:szCs w:val="18"/>
        </w:rPr>
        <w:t>t=0:0.01:10;</w:t>
      </w:r>
    </w:p>
    <w:p w:rsidR="00580125" w:rsidRDefault="00580125" w:rsidP="00580125">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color w:val="000000"/>
          <w:sz w:val="18"/>
          <w:szCs w:val="18"/>
        </w:rPr>
      </w:pPr>
      <w:r>
        <w:rPr>
          <w:color w:val="000000"/>
          <w:sz w:val="18"/>
          <w:szCs w:val="18"/>
        </w:rPr>
        <w:t>impulse(T,t)</w:t>
      </w:r>
    </w:p>
    <w:p w:rsidR="00580125" w:rsidRDefault="00580125" w:rsidP="00721004">
      <w:pPr>
        <w:pStyle w:val="HTMLPreformatted"/>
        <w:pBdr>
          <w:top w:val="single" w:sz="6" w:space="8" w:color="D3D3D3"/>
          <w:left w:val="single" w:sz="6" w:space="8" w:color="D3D3D3"/>
          <w:bottom w:val="single" w:sz="6" w:space="8" w:color="D3D3D3"/>
          <w:right w:val="single" w:sz="6" w:space="8" w:color="D3D3D3"/>
        </w:pBdr>
        <w:shd w:val="clear" w:color="auto" w:fill="F7F7F7"/>
        <w:jc w:val="both"/>
        <w:rPr>
          <w:color w:val="000000"/>
          <w:sz w:val="18"/>
          <w:szCs w:val="18"/>
        </w:rPr>
      </w:pPr>
      <w:r>
        <w:rPr>
          <w:color w:val="000000"/>
          <w:sz w:val="18"/>
          <w:szCs w:val="18"/>
        </w:rPr>
        <w:t>title({</w:t>
      </w:r>
      <w:r>
        <w:rPr>
          <w:rStyle w:val="string"/>
          <w:color w:val="A020F0"/>
          <w:sz w:val="18"/>
          <w:szCs w:val="18"/>
          <w:bdr w:val="none" w:sz="0" w:space="0" w:color="auto" w:frame="1"/>
        </w:rPr>
        <w:t>'Response of Pendulum Position to an Impulse Disturbance'</w:t>
      </w:r>
      <w:r>
        <w:rPr>
          <w:color w:val="000000"/>
          <w:sz w:val="18"/>
          <w:szCs w:val="18"/>
        </w:rPr>
        <w:t>;</w:t>
      </w:r>
      <w:r>
        <w:rPr>
          <w:rStyle w:val="string"/>
          <w:color w:val="A020F0"/>
          <w:sz w:val="18"/>
          <w:szCs w:val="18"/>
          <w:bdr w:val="none" w:sz="0" w:space="0" w:color="auto" w:frame="1"/>
        </w:rPr>
        <w:t>'under PID Control: Kp = 1, Ki = 1, Kd = 1'</w:t>
      </w:r>
      <w:r>
        <w:rPr>
          <w:color w:val="000000"/>
          <w:sz w:val="18"/>
          <w:szCs w:val="18"/>
        </w:rPr>
        <w:t>});</w:t>
      </w:r>
    </w:p>
    <w:p w:rsidR="00580125" w:rsidRDefault="00580125" w:rsidP="00580125">
      <w:pPr>
        <w:jc w:val="both"/>
        <w:rPr>
          <w:rFonts w:ascii="Times New Roman" w:hAnsi="Times New Roman" w:cs="Times New Roman"/>
          <w:b/>
          <w:sz w:val="24"/>
          <w:szCs w:val="24"/>
        </w:rPr>
      </w:pPr>
    </w:p>
    <w:p w:rsidR="00721004" w:rsidRDefault="00721004" w:rsidP="00721004">
      <w:pPr>
        <w:jc w:val="center"/>
        <w:rPr>
          <w:rFonts w:ascii="Times New Roman" w:hAnsi="Times New Roman" w:cs="Times New Roman"/>
          <w:sz w:val="24"/>
          <w:szCs w:val="24"/>
        </w:rPr>
      </w:pPr>
      <w:r w:rsidRPr="00721004">
        <w:rPr>
          <w:rFonts w:ascii="Times New Roman" w:hAnsi="Times New Roman" w:cs="Times New Roman"/>
          <w:noProof/>
          <w:sz w:val="24"/>
          <w:szCs w:val="24"/>
        </w:rPr>
        <w:drawing>
          <wp:inline distT="0" distB="0" distL="0" distR="0">
            <wp:extent cx="3852333" cy="28905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56769" cy="2893842"/>
                    </a:xfrm>
                    <a:prstGeom prst="rect">
                      <a:avLst/>
                    </a:prstGeom>
                    <a:noFill/>
                    <a:ln>
                      <a:noFill/>
                    </a:ln>
                  </pic:spPr>
                </pic:pic>
              </a:graphicData>
            </a:graphic>
          </wp:inline>
        </w:drawing>
      </w:r>
    </w:p>
    <w:p w:rsidR="00721004" w:rsidRDefault="00721004" w:rsidP="00721004">
      <w:pPr>
        <w:jc w:val="center"/>
        <w:rPr>
          <w:rFonts w:ascii="Times New Roman" w:hAnsi="Times New Roman" w:cs="Times New Roman"/>
          <w:sz w:val="24"/>
          <w:szCs w:val="24"/>
        </w:rPr>
      </w:pPr>
      <w:r>
        <w:rPr>
          <w:rFonts w:ascii="Times New Roman" w:hAnsi="Times New Roman" w:cs="Times New Roman"/>
          <w:sz w:val="24"/>
          <w:szCs w:val="24"/>
        </w:rPr>
        <w:t>Hình 5: Đáp ứng xung của hệ thống điều khiển sử dụng bộ điều khiển PID</w:t>
      </w:r>
    </w:p>
    <w:p w:rsidR="00721004" w:rsidRDefault="00721004" w:rsidP="00721004">
      <w:pPr>
        <w:jc w:val="both"/>
        <w:rPr>
          <w:rFonts w:ascii="Times New Roman" w:hAnsi="Times New Roman" w:cs="Times New Roman"/>
          <w:sz w:val="24"/>
          <w:szCs w:val="24"/>
        </w:rPr>
      </w:pPr>
      <w:r>
        <w:rPr>
          <w:rFonts w:ascii="Times New Roman" w:hAnsi="Times New Roman" w:cs="Times New Roman"/>
          <w:sz w:val="24"/>
          <w:szCs w:val="24"/>
        </w:rPr>
        <w:t xml:space="preserve">Đáp ứng xung của hệ thống thu được như Hình 5. Đáp ứng cho thấy hệ thống không ổn định và không thỏa mãn yêu cầu thiết kế hệ thống. Lần lượt thay các giá trị </w:t>
      </w:r>
      <w:r>
        <w:rPr>
          <w:rFonts w:ascii="Times New Roman" w:hAnsi="Times New Roman" w:cs="Times New Roman"/>
          <w:sz w:val="24"/>
          <w:szCs w:val="24"/>
        </w:rPr>
        <w:t>Kp, K</w:t>
      </w:r>
      <w:r w:rsidRPr="000F0C00">
        <w:rPr>
          <w:rFonts w:ascii="Times New Roman" w:hAnsi="Times New Roman" w:cs="Times New Roman"/>
          <w:sz w:val="24"/>
          <w:szCs w:val="24"/>
          <w:vertAlign w:val="subscript"/>
        </w:rPr>
        <w:t>I</w:t>
      </w:r>
      <w:r>
        <w:rPr>
          <w:rFonts w:ascii="Times New Roman" w:hAnsi="Times New Roman" w:cs="Times New Roman"/>
          <w:sz w:val="24"/>
          <w:szCs w:val="24"/>
        </w:rPr>
        <w:t>, K</w:t>
      </w:r>
      <w:r w:rsidRPr="000F0C00">
        <w:rPr>
          <w:rFonts w:ascii="Times New Roman" w:hAnsi="Times New Roman" w:cs="Times New Roman"/>
          <w:sz w:val="24"/>
          <w:szCs w:val="24"/>
          <w:vertAlign w:val="subscript"/>
        </w:rPr>
        <w:t>D</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của bộ điều khiển </w:t>
      </w:r>
      <w:r>
        <w:rPr>
          <w:rFonts w:ascii="Times New Roman" w:hAnsi="Times New Roman" w:cs="Times New Roman"/>
          <w:sz w:val="24"/>
          <w:szCs w:val="24"/>
        </w:rPr>
        <w:lastRenderedPageBreak/>
        <w:t xml:space="preserve">PID đến khi đạt được kết quả mong muốn. Dưới đây là một số trường hợp của bộ điều khiển PID với các tham số </w:t>
      </w:r>
      <w:r>
        <w:rPr>
          <w:rFonts w:ascii="Times New Roman" w:hAnsi="Times New Roman" w:cs="Times New Roman"/>
          <w:sz w:val="24"/>
          <w:szCs w:val="24"/>
        </w:rPr>
        <w:t>Kp, K</w:t>
      </w:r>
      <w:r w:rsidRPr="000F0C00">
        <w:rPr>
          <w:rFonts w:ascii="Times New Roman" w:hAnsi="Times New Roman" w:cs="Times New Roman"/>
          <w:sz w:val="24"/>
          <w:szCs w:val="24"/>
          <w:vertAlign w:val="subscript"/>
        </w:rPr>
        <w:t>I</w:t>
      </w:r>
      <w:r>
        <w:rPr>
          <w:rFonts w:ascii="Times New Roman" w:hAnsi="Times New Roman" w:cs="Times New Roman"/>
          <w:sz w:val="24"/>
          <w:szCs w:val="24"/>
        </w:rPr>
        <w:t>, K</w:t>
      </w:r>
      <w:r w:rsidRPr="000F0C00">
        <w:rPr>
          <w:rFonts w:ascii="Times New Roman" w:hAnsi="Times New Roman" w:cs="Times New Roman"/>
          <w:sz w:val="24"/>
          <w:szCs w:val="24"/>
          <w:vertAlign w:val="subscript"/>
        </w:rPr>
        <w:t>D</w:t>
      </w:r>
      <w:r>
        <w:rPr>
          <w:rFonts w:ascii="Times New Roman" w:hAnsi="Times New Roman" w:cs="Times New Roman"/>
          <w:sz w:val="24"/>
          <w:szCs w:val="24"/>
          <w:vertAlign w:val="subscript"/>
        </w:rPr>
        <w:t xml:space="preserve"> </w:t>
      </w:r>
      <w:r>
        <w:rPr>
          <w:rFonts w:ascii="Times New Roman" w:hAnsi="Times New Roman" w:cs="Times New Roman"/>
          <w:sz w:val="24"/>
          <w:szCs w:val="24"/>
        </w:rPr>
        <w:t>khác nhau.</w:t>
      </w:r>
    </w:p>
    <w:p w:rsidR="00721004" w:rsidRPr="00721004" w:rsidRDefault="00721004" w:rsidP="0072100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61920" cy="242993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9987" cy="2436782"/>
                    </a:xfrm>
                    <a:prstGeom prst="rect">
                      <a:avLst/>
                    </a:prstGeom>
                    <a:noFill/>
                    <a:ln>
                      <a:noFill/>
                    </a:ln>
                  </pic:spPr>
                </pic:pic>
              </a:graphicData>
            </a:graphic>
          </wp:inline>
        </w:drawing>
      </w:r>
      <w:r w:rsidR="005D4423">
        <w:rPr>
          <w:rFonts w:ascii="Times New Roman" w:hAnsi="Times New Roman" w:cs="Times New Roman"/>
          <w:noProof/>
          <w:sz w:val="24"/>
          <w:szCs w:val="24"/>
        </w:rPr>
        <w:drawing>
          <wp:inline distT="0" distB="0" distL="0" distR="0">
            <wp:extent cx="2912534" cy="243529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35504" cy="2454501"/>
                    </a:xfrm>
                    <a:prstGeom prst="rect">
                      <a:avLst/>
                    </a:prstGeom>
                    <a:noFill/>
                    <a:ln>
                      <a:noFill/>
                    </a:ln>
                  </pic:spPr>
                </pic:pic>
              </a:graphicData>
            </a:graphic>
          </wp:inline>
        </w:drawing>
      </w:r>
    </w:p>
    <w:p w:rsidR="00FC1266" w:rsidRPr="005D4423" w:rsidRDefault="005D4423" w:rsidP="005D4423">
      <w:pPr>
        <w:jc w:val="center"/>
        <w:rPr>
          <w:rFonts w:ascii="Times New Roman" w:hAnsi="Times New Roman" w:cs="Times New Roman"/>
          <w:sz w:val="24"/>
          <w:szCs w:val="24"/>
        </w:rPr>
      </w:pPr>
      <w:r>
        <w:rPr>
          <w:rFonts w:ascii="Times New Roman" w:hAnsi="Times New Roman" w:cs="Times New Roman"/>
          <w:sz w:val="24"/>
          <w:szCs w:val="24"/>
        </w:rPr>
        <w:t xml:space="preserve">Hình 6: Đáp ứng xung của hệ thống điều khiển vòng kín với các giá trị </w:t>
      </w:r>
      <w:r>
        <w:rPr>
          <w:rFonts w:ascii="Times New Roman" w:hAnsi="Times New Roman" w:cs="Times New Roman"/>
          <w:sz w:val="24"/>
          <w:szCs w:val="24"/>
        </w:rPr>
        <w:t>Kp, K</w:t>
      </w:r>
      <w:r w:rsidRPr="000F0C00">
        <w:rPr>
          <w:rFonts w:ascii="Times New Roman" w:hAnsi="Times New Roman" w:cs="Times New Roman"/>
          <w:sz w:val="24"/>
          <w:szCs w:val="24"/>
          <w:vertAlign w:val="subscript"/>
        </w:rPr>
        <w:t>I</w:t>
      </w:r>
      <w:r>
        <w:rPr>
          <w:rFonts w:ascii="Times New Roman" w:hAnsi="Times New Roman" w:cs="Times New Roman"/>
          <w:sz w:val="24"/>
          <w:szCs w:val="24"/>
        </w:rPr>
        <w:t>, K</w:t>
      </w:r>
      <w:r w:rsidRPr="000F0C00">
        <w:rPr>
          <w:rFonts w:ascii="Times New Roman" w:hAnsi="Times New Roman" w:cs="Times New Roman"/>
          <w:sz w:val="24"/>
          <w:szCs w:val="24"/>
          <w:vertAlign w:val="subscript"/>
        </w:rPr>
        <w:t>D</w:t>
      </w:r>
      <w:r>
        <w:rPr>
          <w:rFonts w:ascii="Times New Roman" w:hAnsi="Times New Roman" w:cs="Times New Roman"/>
          <w:sz w:val="24"/>
          <w:szCs w:val="24"/>
          <w:vertAlign w:val="subscript"/>
        </w:rPr>
        <w:t xml:space="preserve"> </w:t>
      </w:r>
      <w:r>
        <w:rPr>
          <w:rFonts w:ascii="Times New Roman" w:hAnsi="Times New Roman" w:cs="Times New Roman"/>
          <w:sz w:val="24"/>
          <w:szCs w:val="24"/>
        </w:rPr>
        <w:t>khác nhau</w:t>
      </w:r>
    </w:p>
    <w:p w:rsidR="001F5580" w:rsidRPr="001F5580" w:rsidRDefault="001F5580" w:rsidP="00BA22FE">
      <w:pPr>
        <w:rPr>
          <w:rFonts w:ascii="Times New Roman" w:hAnsi="Times New Roman" w:cs="Times New Roman"/>
          <w:sz w:val="24"/>
          <w:szCs w:val="24"/>
        </w:rPr>
      </w:pPr>
      <w:r>
        <w:rPr>
          <w:rFonts w:ascii="Times New Roman" w:hAnsi="Times New Roman" w:cs="Times New Roman"/>
          <w:sz w:val="24"/>
          <w:szCs w:val="24"/>
        </w:rPr>
        <w:t xml:space="preserve">Như vậy với giá trị </w:t>
      </w:r>
      <w:r>
        <w:rPr>
          <w:rFonts w:ascii="Times New Roman" w:hAnsi="Times New Roman" w:cs="Times New Roman"/>
          <w:sz w:val="24"/>
          <w:szCs w:val="24"/>
        </w:rPr>
        <w:t>Kp</w:t>
      </w:r>
      <w:r>
        <w:rPr>
          <w:rFonts w:ascii="Times New Roman" w:hAnsi="Times New Roman" w:cs="Times New Roman"/>
          <w:sz w:val="24"/>
          <w:szCs w:val="24"/>
        </w:rPr>
        <w:t xml:space="preserve"> = 100</w:t>
      </w:r>
      <w:r>
        <w:rPr>
          <w:rFonts w:ascii="Times New Roman" w:hAnsi="Times New Roman" w:cs="Times New Roman"/>
          <w:sz w:val="24"/>
          <w:szCs w:val="24"/>
        </w:rPr>
        <w:t>, K</w:t>
      </w:r>
      <w:r w:rsidRPr="000F0C00">
        <w:rPr>
          <w:rFonts w:ascii="Times New Roman" w:hAnsi="Times New Roman" w:cs="Times New Roman"/>
          <w:sz w:val="24"/>
          <w:szCs w:val="24"/>
          <w:vertAlign w:val="subscript"/>
        </w:rPr>
        <w:t>I</w:t>
      </w:r>
      <w:r>
        <w:rPr>
          <w:rFonts w:ascii="Times New Roman" w:hAnsi="Times New Roman" w:cs="Times New Roman"/>
          <w:sz w:val="24"/>
          <w:szCs w:val="24"/>
          <w:vertAlign w:val="subscript"/>
        </w:rPr>
        <w:t xml:space="preserve"> </w:t>
      </w:r>
      <w:r>
        <w:rPr>
          <w:rFonts w:ascii="Times New Roman" w:hAnsi="Times New Roman" w:cs="Times New Roman"/>
          <w:sz w:val="24"/>
          <w:szCs w:val="24"/>
        </w:rPr>
        <w:t>= 1</w:t>
      </w:r>
      <w:r>
        <w:rPr>
          <w:rFonts w:ascii="Times New Roman" w:hAnsi="Times New Roman" w:cs="Times New Roman"/>
          <w:sz w:val="24"/>
          <w:szCs w:val="24"/>
        </w:rPr>
        <w:t>, K</w:t>
      </w:r>
      <w:r w:rsidRPr="000F0C00">
        <w:rPr>
          <w:rFonts w:ascii="Times New Roman" w:hAnsi="Times New Roman" w:cs="Times New Roman"/>
          <w:sz w:val="24"/>
          <w:szCs w:val="24"/>
          <w:vertAlign w:val="subscript"/>
        </w:rPr>
        <w:t>D</w:t>
      </w:r>
      <w:r>
        <w:rPr>
          <w:rFonts w:ascii="Times New Roman" w:hAnsi="Times New Roman" w:cs="Times New Roman"/>
          <w:sz w:val="24"/>
          <w:szCs w:val="24"/>
          <w:vertAlign w:val="subscript"/>
        </w:rPr>
        <w:t xml:space="preserve"> </w:t>
      </w:r>
      <w:r>
        <w:rPr>
          <w:rFonts w:ascii="Times New Roman" w:hAnsi="Times New Roman" w:cs="Times New Roman"/>
          <w:sz w:val="24"/>
          <w:szCs w:val="24"/>
        </w:rPr>
        <w:t>= 20 thì hệ thống điều khiển thỏa mãn yêu cầu đề ra.</w:t>
      </w:r>
    </w:p>
    <w:p w:rsidR="006E71CA" w:rsidRDefault="002911A0" w:rsidP="00BA22FE">
      <w:pPr>
        <w:rPr>
          <w:rFonts w:ascii="Times New Roman" w:hAnsi="Times New Roman" w:cs="Times New Roman"/>
          <w:b/>
          <w:sz w:val="24"/>
          <w:szCs w:val="24"/>
        </w:rPr>
      </w:pPr>
      <w:r>
        <w:rPr>
          <w:rFonts w:ascii="Times New Roman" w:hAnsi="Times New Roman" w:cs="Times New Roman"/>
          <w:b/>
          <w:sz w:val="24"/>
          <w:szCs w:val="24"/>
        </w:rPr>
        <w:t>II</w:t>
      </w:r>
      <w:r w:rsidR="006E71CA">
        <w:rPr>
          <w:rFonts w:ascii="Times New Roman" w:hAnsi="Times New Roman" w:cs="Times New Roman"/>
          <w:b/>
          <w:sz w:val="24"/>
          <w:szCs w:val="24"/>
        </w:rPr>
        <w:t>.</w:t>
      </w:r>
      <w:r>
        <w:rPr>
          <w:rFonts w:ascii="Times New Roman" w:hAnsi="Times New Roman" w:cs="Times New Roman"/>
          <w:b/>
          <w:sz w:val="24"/>
          <w:szCs w:val="24"/>
        </w:rPr>
        <w:t>2</w:t>
      </w:r>
      <w:r w:rsidR="006E71CA">
        <w:rPr>
          <w:rFonts w:ascii="Times New Roman" w:hAnsi="Times New Roman" w:cs="Times New Roman"/>
          <w:b/>
          <w:sz w:val="24"/>
          <w:szCs w:val="24"/>
        </w:rPr>
        <w:t xml:space="preserve"> Mô phỏng sử dụng Simulink Matlab</w:t>
      </w:r>
    </w:p>
    <w:p w:rsidR="002911A0" w:rsidRDefault="002911A0" w:rsidP="00BA22FE">
      <w:pPr>
        <w:rPr>
          <w:rFonts w:ascii="Times New Roman" w:hAnsi="Times New Roman" w:cs="Times New Roman"/>
          <w:b/>
          <w:sz w:val="24"/>
          <w:szCs w:val="24"/>
        </w:rPr>
      </w:pPr>
      <w:r>
        <w:rPr>
          <w:rFonts w:ascii="Times New Roman" w:hAnsi="Times New Roman" w:cs="Times New Roman"/>
          <w:b/>
          <w:sz w:val="24"/>
          <w:szCs w:val="24"/>
        </w:rPr>
        <w:t xml:space="preserve">II.2.1. </w:t>
      </w:r>
      <w:r w:rsidR="00185B36">
        <w:rPr>
          <w:rFonts w:ascii="Times New Roman" w:hAnsi="Times New Roman" w:cs="Times New Roman"/>
          <w:b/>
          <w:sz w:val="24"/>
          <w:szCs w:val="24"/>
        </w:rPr>
        <w:t>Mô hình toán học của con lắc ngược sử dụng trong Simulink</w:t>
      </w:r>
    </w:p>
    <w:p w:rsidR="00185B36" w:rsidRDefault="00185B36" w:rsidP="00185B36">
      <w:pPr>
        <w:jc w:val="both"/>
        <w:rPr>
          <w:rFonts w:ascii="Times New Roman" w:hAnsi="Times New Roman" w:cs="Times New Roman"/>
          <w:sz w:val="24"/>
          <w:szCs w:val="24"/>
        </w:rPr>
      </w:pPr>
      <w:r>
        <w:rPr>
          <w:rFonts w:ascii="Times New Roman" w:hAnsi="Times New Roman" w:cs="Times New Roman"/>
          <w:sz w:val="24"/>
          <w:szCs w:val="24"/>
        </w:rPr>
        <w:t xml:space="preserve">Khi biểu diễn trong Simulink, các hệ thống vật lý thường được biểu diễn dưới dạng các phương trình vi phân. Vì thế, các phương trình toán học mô tả hoạt động của con lắc ngược được trình bày ở phần trước sẽ được biểu diễn lại dưới dạng phương trinh vi phân của các biến. </w:t>
      </w:r>
    </w:p>
    <w:p w:rsidR="00185B36" w:rsidRDefault="00185B36" w:rsidP="00185B36">
      <w:pPr>
        <w:jc w:val="right"/>
        <w:rPr>
          <w:rFonts w:ascii="Times New Roman" w:hAnsi="Times New Roman" w:cs="Times New Roman"/>
          <w:sz w:val="24"/>
          <w:szCs w:val="24"/>
        </w:rPr>
      </w:pPr>
      <w:r w:rsidRPr="00185B36">
        <w:rPr>
          <w:rFonts w:ascii="Times New Roman" w:hAnsi="Times New Roman" w:cs="Times New Roman"/>
          <w:position w:val="-24"/>
          <w:sz w:val="24"/>
          <w:szCs w:val="24"/>
        </w:rPr>
        <w:object w:dxaOrig="1860" w:dyaOrig="620">
          <v:shape id="_x0000_i1034" type="#_x0000_t75" style="width:93.35pt;height:31.35pt" o:ole="">
            <v:imagedata r:id="rId31" o:title=""/>
          </v:shape>
          <o:OLEObject Type="Embed" ProgID="Equation.DSMT4" ShapeID="_x0000_i1034" DrawAspect="Content" ObjectID="_1591389622" r:id="rId32"/>
        </w:object>
      </w:r>
      <w:r>
        <w:rPr>
          <w:rFonts w:ascii="Times New Roman" w:hAnsi="Times New Roman" w:cs="Times New Roman"/>
          <w:sz w:val="24"/>
          <w:szCs w:val="24"/>
        </w:rPr>
        <w:t xml:space="preserve">                                                             (9)</w:t>
      </w:r>
    </w:p>
    <w:p w:rsidR="00BA22FE" w:rsidRDefault="00185B36" w:rsidP="00185B36">
      <w:pPr>
        <w:jc w:val="right"/>
        <w:rPr>
          <w:rFonts w:ascii="Times New Roman" w:hAnsi="Times New Roman" w:cs="Times New Roman"/>
          <w:sz w:val="24"/>
          <w:szCs w:val="24"/>
        </w:rPr>
      </w:pPr>
      <w:r w:rsidRPr="00185B36">
        <w:rPr>
          <w:rFonts w:ascii="Times New Roman" w:hAnsi="Times New Roman" w:cs="Times New Roman"/>
          <w:position w:val="-24"/>
          <w:sz w:val="24"/>
          <w:szCs w:val="24"/>
        </w:rPr>
        <w:object w:dxaOrig="2720" w:dyaOrig="620">
          <v:shape id="_x0000_i1036" type="#_x0000_t75" style="width:136pt;height:31.35pt" o:ole="">
            <v:imagedata r:id="rId33" o:title=""/>
          </v:shape>
          <o:OLEObject Type="Embed" ProgID="Equation.DSMT4" ShapeID="_x0000_i1036" DrawAspect="Content" ObjectID="_1591389623" r:id="rId34"/>
        </w:object>
      </w:r>
      <w:r>
        <w:rPr>
          <w:rFonts w:ascii="Times New Roman" w:hAnsi="Times New Roman" w:cs="Times New Roman"/>
          <w:sz w:val="24"/>
          <w:szCs w:val="24"/>
        </w:rPr>
        <w:t xml:space="preserve">                                                (10)</w:t>
      </w:r>
    </w:p>
    <w:p w:rsidR="00185B36" w:rsidRDefault="00185B36" w:rsidP="00185B36">
      <w:pPr>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85B36">
        <w:rPr>
          <w:rFonts w:ascii="Times New Roman" w:hAnsi="Times New Roman" w:cs="Times New Roman"/>
          <w:position w:val="-10"/>
          <w:sz w:val="24"/>
          <w:szCs w:val="24"/>
        </w:rPr>
        <w:object w:dxaOrig="2920" w:dyaOrig="360">
          <v:shape id="_x0000_i1035" type="#_x0000_t75" style="width:146pt;height:18pt" o:ole="">
            <v:imagedata r:id="rId35" o:title=""/>
          </v:shape>
          <o:OLEObject Type="Embed" ProgID="Equation.DSMT4" ShapeID="_x0000_i1035" DrawAspect="Content" ObjectID="_1591389624" r:id="rId36"/>
        </w:object>
      </w:r>
      <w:r>
        <w:rPr>
          <w:rFonts w:ascii="Times New Roman" w:hAnsi="Times New Roman" w:cs="Times New Roman"/>
          <w:sz w:val="24"/>
          <w:szCs w:val="24"/>
        </w:rPr>
        <w:t xml:space="preserve">                                             (11)</w:t>
      </w:r>
    </w:p>
    <w:p w:rsidR="00185B36" w:rsidRDefault="00185B36" w:rsidP="00185B36">
      <w:pPr>
        <w:jc w:val="right"/>
        <w:rPr>
          <w:rFonts w:ascii="Times New Roman" w:hAnsi="Times New Roman" w:cs="Times New Roman"/>
          <w:sz w:val="24"/>
          <w:szCs w:val="24"/>
        </w:rPr>
      </w:pPr>
      <w:r w:rsidRPr="00185B36">
        <w:rPr>
          <w:rFonts w:ascii="Times New Roman" w:hAnsi="Times New Roman" w:cs="Times New Roman"/>
          <w:position w:val="-10"/>
          <w:sz w:val="24"/>
          <w:szCs w:val="24"/>
        </w:rPr>
        <w:object w:dxaOrig="2920" w:dyaOrig="360">
          <v:shape id="_x0000_i1037" type="#_x0000_t75" style="width:146pt;height:18pt" o:ole="">
            <v:imagedata r:id="rId37" o:title=""/>
          </v:shape>
          <o:OLEObject Type="Embed" ProgID="Equation.DSMT4" ShapeID="_x0000_i1037" DrawAspect="Content" ObjectID="_1591389625" r:id="rId38"/>
        </w:object>
      </w:r>
      <w:r>
        <w:rPr>
          <w:rFonts w:ascii="Times New Roman" w:hAnsi="Times New Roman" w:cs="Times New Roman"/>
          <w:sz w:val="24"/>
          <w:szCs w:val="24"/>
        </w:rPr>
        <w:t xml:space="preserve">                                             (12)</w:t>
      </w:r>
    </w:p>
    <w:p w:rsidR="00185B36" w:rsidRDefault="0075359B" w:rsidP="00185B36">
      <w:pPr>
        <w:rPr>
          <w:rFonts w:ascii="Times New Roman" w:hAnsi="Times New Roman" w:cs="Times New Roman"/>
          <w:b/>
          <w:sz w:val="24"/>
          <w:szCs w:val="24"/>
        </w:rPr>
      </w:pPr>
      <w:r>
        <w:rPr>
          <w:rFonts w:ascii="Times New Roman" w:hAnsi="Times New Roman" w:cs="Times New Roman"/>
          <w:b/>
          <w:sz w:val="24"/>
          <w:szCs w:val="24"/>
        </w:rPr>
        <w:t>II.2.2. Xây dựng mô hình con lắc ngược trong Simulink</w:t>
      </w:r>
    </w:p>
    <w:p w:rsidR="0075359B" w:rsidRDefault="00985601" w:rsidP="00985601">
      <w:pPr>
        <w:jc w:val="both"/>
        <w:rPr>
          <w:rFonts w:ascii="Times New Roman" w:hAnsi="Times New Roman" w:cs="Times New Roman"/>
          <w:sz w:val="24"/>
          <w:szCs w:val="24"/>
        </w:rPr>
      </w:pPr>
      <w:r>
        <w:rPr>
          <w:rFonts w:ascii="Times New Roman" w:hAnsi="Times New Roman" w:cs="Times New Roman"/>
          <w:sz w:val="24"/>
          <w:szCs w:val="24"/>
        </w:rPr>
        <w:t xml:space="preserve">Chọn các khối function, tích phân, hệ số, mul trong thư viện của Simulink và kết nối theo Hình 7. Mỗi function của biến nhập biểu thức tương ứng với các phương trình từ (9) đến (12) ở trên. Chú ý đối với khối </w:t>
      </w:r>
      <w:r>
        <w:rPr>
          <w:rFonts w:ascii="CMU Serif" w:hAnsi="CMU Serif" w:cs="CMU Serif"/>
          <w:sz w:val="24"/>
          <w:szCs w:val="24"/>
        </w:rPr>
        <w:t>𝜃</w:t>
      </w:r>
      <w:r>
        <w:rPr>
          <w:rFonts w:ascii="CMU Serif" w:hAnsi="CMU Serif" w:cs="CMU Serif"/>
          <w:sz w:val="24"/>
          <w:szCs w:val="24"/>
        </w:rPr>
        <w:t xml:space="preserve"> </w:t>
      </w:r>
      <w:r w:rsidRPr="00985601">
        <w:rPr>
          <w:rFonts w:ascii="Times New Roman" w:hAnsi="Times New Roman" w:cs="Times New Roman"/>
          <w:sz w:val="24"/>
          <w:szCs w:val="24"/>
        </w:rPr>
        <w:t>thì giá trị khởi tạo ban đầu (Initial condition) của con lắc là pi.</w:t>
      </w:r>
    </w:p>
    <w:p w:rsidR="00135312" w:rsidRDefault="00232F75" w:rsidP="00985601">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6747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p>
    <w:p w:rsidR="00232F75" w:rsidRDefault="00232F75" w:rsidP="00232F75">
      <w:pPr>
        <w:jc w:val="center"/>
        <w:rPr>
          <w:rFonts w:ascii="Times New Roman" w:hAnsi="Times New Roman" w:cs="Times New Roman"/>
          <w:sz w:val="24"/>
          <w:szCs w:val="24"/>
        </w:rPr>
      </w:pPr>
      <w:r>
        <w:rPr>
          <w:rFonts w:ascii="Times New Roman" w:hAnsi="Times New Roman" w:cs="Times New Roman"/>
          <w:sz w:val="24"/>
          <w:szCs w:val="24"/>
        </w:rPr>
        <w:t>Hình 7: Sơ đồ kết nối các thành phần của con lắc ngược trong Simulink</w:t>
      </w:r>
    </w:p>
    <w:p w:rsidR="00232F75" w:rsidRDefault="00232F75" w:rsidP="00985601">
      <w:pPr>
        <w:jc w:val="both"/>
        <w:rPr>
          <w:rFonts w:ascii="Times New Roman" w:hAnsi="Times New Roman" w:cs="Times New Roman"/>
          <w:sz w:val="24"/>
          <w:szCs w:val="24"/>
        </w:rPr>
      </w:pPr>
      <w:r>
        <w:rPr>
          <w:rFonts w:ascii="Times New Roman" w:hAnsi="Times New Roman" w:cs="Times New Roman"/>
          <w:sz w:val="24"/>
          <w:szCs w:val="24"/>
        </w:rPr>
        <w:t>Để đặt tất cả các thành phần trên trong một khối con đơn thì lựa chọn Create Subsystem from Selection sẽ thu được sơ đồ kết nối như Hình 8.</w:t>
      </w:r>
    </w:p>
    <w:p w:rsidR="00232F75" w:rsidRDefault="00232F75" w:rsidP="00232F7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93745" cy="135445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93745" cy="1354455"/>
                    </a:xfrm>
                    <a:prstGeom prst="rect">
                      <a:avLst/>
                    </a:prstGeom>
                    <a:noFill/>
                    <a:ln>
                      <a:noFill/>
                    </a:ln>
                  </pic:spPr>
                </pic:pic>
              </a:graphicData>
            </a:graphic>
          </wp:inline>
        </w:drawing>
      </w:r>
    </w:p>
    <w:p w:rsidR="00232F75" w:rsidRDefault="00232F75" w:rsidP="00232F75">
      <w:pPr>
        <w:jc w:val="center"/>
        <w:rPr>
          <w:rFonts w:ascii="Times New Roman" w:hAnsi="Times New Roman" w:cs="Times New Roman"/>
          <w:sz w:val="24"/>
          <w:szCs w:val="24"/>
        </w:rPr>
      </w:pPr>
      <w:r>
        <w:rPr>
          <w:rFonts w:ascii="Times New Roman" w:hAnsi="Times New Roman" w:cs="Times New Roman"/>
          <w:sz w:val="24"/>
          <w:szCs w:val="24"/>
        </w:rPr>
        <w:t>Hình 8: Sơ đồ con lắc ngược</w:t>
      </w:r>
    </w:p>
    <w:p w:rsidR="00232F75" w:rsidRDefault="006A73D6" w:rsidP="00232F75">
      <w:pPr>
        <w:rPr>
          <w:rFonts w:ascii="Times New Roman" w:hAnsi="Times New Roman" w:cs="Times New Roman"/>
          <w:b/>
          <w:sz w:val="24"/>
          <w:szCs w:val="24"/>
        </w:rPr>
      </w:pPr>
      <w:r>
        <w:rPr>
          <w:rFonts w:ascii="Times New Roman" w:hAnsi="Times New Roman" w:cs="Times New Roman"/>
          <w:b/>
          <w:sz w:val="24"/>
          <w:szCs w:val="24"/>
        </w:rPr>
        <w:t>II.2.3. H</w:t>
      </w:r>
      <w:r w:rsidR="00B84A03" w:rsidRPr="00B84A03">
        <w:rPr>
          <w:rFonts w:ascii="Times New Roman" w:hAnsi="Times New Roman" w:cs="Times New Roman"/>
          <w:b/>
          <w:sz w:val="24"/>
          <w:szCs w:val="24"/>
        </w:rPr>
        <w:t xml:space="preserve">ệ thống </w:t>
      </w:r>
      <w:r w:rsidR="00B84A03">
        <w:rPr>
          <w:rFonts w:ascii="Times New Roman" w:hAnsi="Times New Roman" w:cs="Times New Roman"/>
          <w:b/>
          <w:sz w:val="24"/>
          <w:szCs w:val="24"/>
        </w:rPr>
        <w:t xml:space="preserve">điều khiển </w:t>
      </w:r>
      <w:r w:rsidR="00B84A03" w:rsidRPr="00B84A03">
        <w:rPr>
          <w:rFonts w:ascii="Times New Roman" w:hAnsi="Times New Roman" w:cs="Times New Roman"/>
          <w:b/>
          <w:sz w:val="24"/>
          <w:szCs w:val="24"/>
        </w:rPr>
        <w:t>vòng hở</w:t>
      </w:r>
    </w:p>
    <w:p w:rsidR="00B84A03" w:rsidRDefault="00B84A03" w:rsidP="00B84A03">
      <w:pPr>
        <w:jc w:val="both"/>
        <w:rPr>
          <w:rFonts w:ascii="Times New Roman" w:hAnsi="Times New Roman" w:cs="Times New Roman"/>
          <w:sz w:val="24"/>
          <w:szCs w:val="24"/>
        </w:rPr>
      </w:pPr>
      <w:r>
        <w:rPr>
          <w:rFonts w:ascii="Times New Roman" w:hAnsi="Times New Roman" w:cs="Times New Roman"/>
          <w:sz w:val="24"/>
          <w:szCs w:val="24"/>
        </w:rPr>
        <w:t xml:space="preserve">Tương tự như phần mô phỏng sử dụng lệnh, trong Simulink thì Hình 8 chính là biểu thị sơ đồ khối của hệ thống điều khiển vòng hở. Để phân tích hoạt động của hệ thống vòng hở này sử dụng chức năng Analysis – Control Design – Linear Analysis. </w:t>
      </w:r>
    </w:p>
    <w:p w:rsidR="00B84A03" w:rsidRDefault="00B84A03" w:rsidP="00B84A03">
      <w:pPr>
        <w:jc w:val="both"/>
        <w:rPr>
          <w:rFonts w:ascii="Times New Roman" w:hAnsi="Times New Roman" w:cs="Times New Roman"/>
          <w:sz w:val="24"/>
          <w:szCs w:val="24"/>
        </w:rPr>
      </w:pPr>
      <w:r>
        <w:rPr>
          <w:rFonts w:ascii="Times New Roman" w:hAnsi="Times New Roman" w:cs="Times New Roman"/>
          <w:sz w:val="24"/>
          <w:szCs w:val="24"/>
        </w:rPr>
        <w:t>Để thực hiện quá trình tuyến tính hóa, cầ</w:t>
      </w:r>
      <w:r w:rsidR="00543B7E">
        <w:rPr>
          <w:rFonts w:ascii="Times New Roman" w:hAnsi="Times New Roman" w:cs="Times New Roman"/>
          <w:sz w:val="24"/>
          <w:szCs w:val="24"/>
        </w:rPr>
        <w:t>n phải xác định lối vào, lối ra và điểm hoạt động cần tuyến tính. Với lối vào F, chọn Linear Analysis Points – Open Loop Input. Tương tự, với hai lối ra Position và Angle chọn Linear Analysis Points – Open Loop Output.</w:t>
      </w:r>
      <w:r w:rsidR="00E731FC">
        <w:rPr>
          <w:rFonts w:ascii="Times New Roman" w:hAnsi="Times New Roman" w:cs="Times New Roman"/>
          <w:sz w:val="24"/>
          <w:szCs w:val="24"/>
        </w:rPr>
        <w:t xml:space="preserve"> Sau khi chọn trên Hình 8 xuất hiện các  mũi tên</w:t>
      </w:r>
      <w:r w:rsidR="00D35A24">
        <w:rPr>
          <w:rFonts w:ascii="Times New Roman" w:hAnsi="Times New Roman" w:cs="Times New Roman"/>
          <w:sz w:val="24"/>
          <w:szCs w:val="24"/>
        </w:rPr>
        <w:t xml:space="preserve"> tại các lối vào ra</w:t>
      </w:r>
      <w:r w:rsidR="00E731FC">
        <w:rPr>
          <w:rFonts w:ascii="Times New Roman" w:hAnsi="Times New Roman" w:cs="Times New Roman"/>
          <w:sz w:val="24"/>
          <w:szCs w:val="24"/>
        </w:rPr>
        <w:t xml:space="preserve">. </w:t>
      </w:r>
      <w:r w:rsidR="00D35A24">
        <w:rPr>
          <w:rFonts w:ascii="Times New Roman" w:hAnsi="Times New Roman" w:cs="Times New Roman"/>
          <w:sz w:val="24"/>
          <w:szCs w:val="24"/>
        </w:rPr>
        <w:t xml:space="preserve">Để xác định điểm hoạt động cần tuyến tính thì chọn </w:t>
      </w:r>
      <w:r w:rsidR="00D35A24">
        <w:rPr>
          <w:rFonts w:ascii="Times New Roman" w:hAnsi="Times New Roman" w:cs="Times New Roman"/>
          <w:sz w:val="24"/>
          <w:szCs w:val="24"/>
        </w:rPr>
        <w:t>Analysis – Control Design – Linear Analysis</w:t>
      </w:r>
      <w:r w:rsidR="00D35A24">
        <w:rPr>
          <w:rFonts w:ascii="Times New Roman" w:hAnsi="Times New Roman" w:cs="Times New Roman"/>
          <w:sz w:val="24"/>
          <w:szCs w:val="24"/>
        </w:rPr>
        <w:t xml:space="preserve"> – Operating Point: chọn Trim Model. Từ cửa sổ của </w:t>
      </w:r>
      <w:r w:rsidR="00D35A24">
        <w:rPr>
          <w:rFonts w:ascii="Times New Roman" w:hAnsi="Times New Roman" w:cs="Times New Roman"/>
          <w:sz w:val="24"/>
          <w:szCs w:val="24"/>
        </w:rPr>
        <w:lastRenderedPageBreak/>
        <w:t>Trim Model chọn Start trimming. Chọn biểu tượng Impluse để xem đáp ứng xung lối ra của hệ thống điều khiển vòng hở như Hình 9.</w:t>
      </w:r>
    </w:p>
    <w:p w:rsidR="00D35A24" w:rsidRDefault="00D35A24" w:rsidP="00D35A2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59994" cy="3438737"/>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8048" cy="3444680"/>
                    </a:xfrm>
                    <a:prstGeom prst="rect">
                      <a:avLst/>
                    </a:prstGeom>
                    <a:noFill/>
                    <a:ln>
                      <a:noFill/>
                    </a:ln>
                  </pic:spPr>
                </pic:pic>
              </a:graphicData>
            </a:graphic>
          </wp:inline>
        </w:drawing>
      </w:r>
    </w:p>
    <w:p w:rsidR="00D35A24" w:rsidRDefault="00D35A24" w:rsidP="00D35A24">
      <w:pPr>
        <w:jc w:val="center"/>
        <w:rPr>
          <w:rFonts w:ascii="Times New Roman" w:hAnsi="Times New Roman" w:cs="Times New Roman"/>
          <w:sz w:val="24"/>
          <w:szCs w:val="24"/>
        </w:rPr>
      </w:pPr>
      <w:r>
        <w:rPr>
          <w:rFonts w:ascii="Times New Roman" w:hAnsi="Times New Roman" w:cs="Times New Roman"/>
          <w:sz w:val="24"/>
          <w:szCs w:val="24"/>
        </w:rPr>
        <w:t>Hình 9: Đáp ứng xung của hệ thống điều khiển vòng hở</w:t>
      </w:r>
    </w:p>
    <w:p w:rsidR="00D35A24" w:rsidRDefault="00D35A24" w:rsidP="00D35A24">
      <w:pPr>
        <w:jc w:val="both"/>
        <w:rPr>
          <w:rFonts w:ascii="Times New Roman" w:hAnsi="Times New Roman" w:cs="Times New Roman"/>
          <w:sz w:val="24"/>
          <w:szCs w:val="24"/>
        </w:rPr>
      </w:pPr>
      <w:r>
        <w:rPr>
          <w:rFonts w:ascii="Times New Roman" w:hAnsi="Times New Roman" w:cs="Times New Roman"/>
          <w:sz w:val="24"/>
          <w:szCs w:val="24"/>
        </w:rPr>
        <w:t>Chú ý chọn đơn vị của trục hoành từ [0 1] để xem rõ đáp ứng. Từ đáp ứng xung ta thấy rằng hệ thống điều khiển vòng kín không ổn định. Trường hợp này giống như kết quả thu được khi thực hiện bằng lệnh ở phần trên.</w:t>
      </w:r>
    </w:p>
    <w:p w:rsidR="00D35A24" w:rsidRDefault="006A73D6" w:rsidP="00D35A24">
      <w:pPr>
        <w:jc w:val="both"/>
        <w:rPr>
          <w:rFonts w:ascii="Times New Roman" w:hAnsi="Times New Roman" w:cs="Times New Roman"/>
          <w:b/>
          <w:sz w:val="24"/>
          <w:szCs w:val="24"/>
        </w:rPr>
      </w:pPr>
      <w:r>
        <w:rPr>
          <w:rFonts w:ascii="Times New Roman" w:hAnsi="Times New Roman" w:cs="Times New Roman"/>
          <w:b/>
          <w:sz w:val="24"/>
          <w:szCs w:val="24"/>
        </w:rPr>
        <w:t>II.2.4. Hệ thống điều khiể</w:t>
      </w:r>
      <w:r w:rsidR="00865833">
        <w:rPr>
          <w:rFonts w:ascii="Times New Roman" w:hAnsi="Times New Roman" w:cs="Times New Roman"/>
          <w:b/>
          <w:sz w:val="24"/>
          <w:szCs w:val="24"/>
        </w:rPr>
        <w:t>n vòng kín</w:t>
      </w:r>
    </w:p>
    <w:p w:rsidR="00865833" w:rsidRPr="00865833" w:rsidRDefault="00865833" w:rsidP="00D35A24">
      <w:pPr>
        <w:jc w:val="both"/>
        <w:rPr>
          <w:rFonts w:ascii="Times New Roman" w:hAnsi="Times New Roman" w:cs="Times New Roman"/>
          <w:sz w:val="24"/>
          <w:szCs w:val="24"/>
        </w:rPr>
      </w:pPr>
      <w:r>
        <w:rPr>
          <w:rFonts w:ascii="Times New Roman" w:hAnsi="Times New Roman" w:cs="Times New Roman"/>
          <w:sz w:val="24"/>
          <w:szCs w:val="24"/>
        </w:rPr>
        <w:t>Xây dựng hệ thống điều khiển phản hồi với bộ điều khiển PID có sơ đồ khối như Hình 10.</w:t>
      </w:r>
    </w:p>
    <w:p w:rsidR="00185B36" w:rsidRDefault="00865833" w:rsidP="0086583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5345" cy="2413000"/>
            <wp:effectExtent l="0" t="0" r="825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5345" cy="2413000"/>
                    </a:xfrm>
                    <a:prstGeom prst="rect">
                      <a:avLst/>
                    </a:prstGeom>
                    <a:noFill/>
                    <a:ln>
                      <a:noFill/>
                    </a:ln>
                  </pic:spPr>
                </pic:pic>
              </a:graphicData>
            </a:graphic>
          </wp:inline>
        </w:drawing>
      </w:r>
    </w:p>
    <w:p w:rsidR="00865833" w:rsidRDefault="00865833" w:rsidP="00865833">
      <w:pPr>
        <w:jc w:val="center"/>
        <w:rPr>
          <w:rFonts w:ascii="Times New Roman" w:hAnsi="Times New Roman" w:cs="Times New Roman"/>
          <w:sz w:val="24"/>
          <w:szCs w:val="24"/>
        </w:rPr>
      </w:pPr>
      <w:r>
        <w:rPr>
          <w:rFonts w:ascii="Times New Roman" w:hAnsi="Times New Roman" w:cs="Times New Roman"/>
          <w:sz w:val="24"/>
          <w:szCs w:val="24"/>
        </w:rPr>
        <w:lastRenderedPageBreak/>
        <w:t>Hình 10: Sơ đồ hệ thống điều khiển phản hồi</w:t>
      </w:r>
    </w:p>
    <w:p w:rsidR="00F30CD4" w:rsidRDefault="00865833" w:rsidP="00865833">
      <w:pPr>
        <w:jc w:val="both"/>
        <w:rPr>
          <w:rFonts w:ascii="Times New Roman" w:hAnsi="Times New Roman" w:cs="Times New Roman"/>
          <w:sz w:val="24"/>
          <w:szCs w:val="24"/>
        </w:rPr>
      </w:pPr>
      <w:r>
        <w:rPr>
          <w:rFonts w:ascii="Times New Roman" w:hAnsi="Times New Roman" w:cs="Times New Roman"/>
          <w:sz w:val="24"/>
          <w:szCs w:val="24"/>
        </w:rPr>
        <w:t xml:space="preserve">Trong Simulink không có khối Impluse nên sử dụng khối Pulse Generator để tạo xung. Khi đó tham số của khối Pulse Generator được thay đổi như sau: Amplitude: 1000, Perido: 10, Pulse Width: 0.01. Thay đổi giá trị các hệ số </w:t>
      </w:r>
      <w:r>
        <w:rPr>
          <w:rFonts w:ascii="Times New Roman" w:hAnsi="Times New Roman" w:cs="Times New Roman"/>
          <w:sz w:val="24"/>
          <w:szCs w:val="24"/>
        </w:rPr>
        <w:t>Kp = 100, K</w:t>
      </w:r>
      <w:r w:rsidRPr="000F0C00">
        <w:rPr>
          <w:rFonts w:ascii="Times New Roman" w:hAnsi="Times New Roman" w:cs="Times New Roman"/>
          <w:sz w:val="24"/>
          <w:szCs w:val="24"/>
          <w:vertAlign w:val="subscript"/>
        </w:rPr>
        <w:t>I</w:t>
      </w:r>
      <w:r>
        <w:rPr>
          <w:rFonts w:ascii="Times New Roman" w:hAnsi="Times New Roman" w:cs="Times New Roman"/>
          <w:sz w:val="24"/>
          <w:szCs w:val="24"/>
          <w:vertAlign w:val="subscript"/>
        </w:rPr>
        <w:t xml:space="preserve"> </w:t>
      </w:r>
      <w:r>
        <w:rPr>
          <w:rFonts w:ascii="Times New Roman" w:hAnsi="Times New Roman" w:cs="Times New Roman"/>
          <w:sz w:val="24"/>
          <w:szCs w:val="24"/>
        </w:rPr>
        <w:t>= 1, K</w:t>
      </w:r>
      <w:r w:rsidRPr="000F0C00">
        <w:rPr>
          <w:rFonts w:ascii="Times New Roman" w:hAnsi="Times New Roman" w:cs="Times New Roman"/>
          <w:sz w:val="24"/>
          <w:szCs w:val="24"/>
          <w:vertAlign w:val="subscript"/>
        </w:rPr>
        <w:t>D</w:t>
      </w:r>
      <w:r>
        <w:rPr>
          <w:rFonts w:ascii="Times New Roman" w:hAnsi="Times New Roman" w:cs="Times New Roman"/>
          <w:sz w:val="24"/>
          <w:szCs w:val="24"/>
          <w:vertAlign w:val="subscript"/>
        </w:rPr>
        <w:t xml:space="preserve"> </w:t>
      </w:r>
      <w:r>
        <w:rPr>
          <w:rFonts w:ascii="Times New Roman" w:hAnsi="Times New Roman" w:cs="Times New Roman"/>
          <w:sz w:val="24"/>
          <w:szCs w:val="24"/>
        </w:rPr>
        <w:t>= 20</w:t>
      </w:r>
      <w:r>
        <w:rPr>
          <w:rFonts w:ascii="Times New Roman" w:hAnsi="Times New Roman" w:cs="Times New Roman"/>
          <w:sz w:val="24"/>
          <w:szCs w:val="24"/>
        </w:rPr>
        <w:t xml:space="preserve"> trong khối PID.</w:t>
      </w:r>
      <w:r w:rsidR="00F30CD4">
        <w:rPr>
          <w:rFonts w:ascii="Times New Roman" w:hAnsi="Times New Roman" w:cs="Times New Roman"/>
          <w:sz w:val="24"/>
          <w:szCs w:val="24"/>
        </w:rPr>
        <w:t xml:space="preserve"> </w:t>
      </w:r>
    </w:p>
    <w:p w:rsidR="00F30CD4" w:rsidRDefault="00F30CD4" w:rsidP="002F04E3">
      <w:pPr>
        <w:jc w:val="both"/>
        <w:rPr>
          <w:rFonts w:ascii="Times New Roman" w:hAnsi="Times New Roman" w:cs="Times New Roman"/>
          <w:sz w:val="24"/>
          <w:szCs w:val="24"/>
        </w:rPr>
      </w:pPr>
      <w:r>
        <w:rPr>
          <w:rFonts w:ascii="Times New Roman" w:hAnsi="Times New Roman" w:cs="Times New Roman"/>
          <w:sz w:val="24"/>
          <w:szCs w:val="24"/>
        </w:rPr>
        <w:t>Thiết lập các tham số của con lắc ngược trong workspace của Matlab và thực hiện Run simulation đ</w:t>
      </w:r>
      <w:r w:rsidR="002F04E3">
        <w:rPr>
          <w:rFonts w:ascii="Times New Roman" w:hAnsi="Times New Roman" w:cs="Times New Roman"/>
          <w:sz w:val="24"/>
          <w:szCs w:val="24"/>
        </w:rPr>
        <w:t>ể thu được đáp ứng xung của hệ thống điều khiển phản hồi.</w:t>
      </w:r>
    </w:p>
    <w:p w:rsidR="00472111" w:rsidRDefault="00472111" w:rsidP="00472111">
      <w:pPr>
        <w:pStyle w:val="HTMLPreformatted"/>
        <w:pBdr>
          <w:top w:val="single" w:sz="6" w:space="8" w:color="D3D3D3"/>
          <w:left w:val="single" w:sz="6" w:space="0" w:color="D3D3D3"/>
          <w:bottom w:val="single" w:sz="6" w:space="8" w:color="D3D3D3"/>
          <w:right w:val="single" w:sz="6" w:space="8" w:color="D3D3D3"/>
        </w:pBdr>
        <w:shd w:val="clear" w:color="auto" w:fill="F7F7F7"/>
        <w:spacing w:after="300"/>
        <w:jc w:val="both"/>
        <w:rPr>
          <w:color w:val="000000"/>
          <w:sz w:val="18"/>
          <w:szCs w:val="18"/>
        </w:rPr>
      </w:pPr>
      <w:r>
        <w:rPr>
          <w:color w:val="000000"/>
          <w:sz w:val="18"/>
          <w:szCs w:val="18"/>
        </w:rPr>
        <w:t>M = 0.5;</w:t>
      </w:r>
    </w:p>
    <w:p w:rsidR="00472111" w:rsidRDefault="00472111" w:rsidP="00472111">
      <w:pPr>
        <w:pStyle w:val="HTMLPreformatted"/>
        <w:pBdr>
          <w:top w:val="single" w:sz="6" w:space="8" w:color="D3D3D3"/>
          <w:left w:val="single" w:sz="6" w:space="0" w:color="D3D3D3"/>
          <w:bottom w:val="single" w:sz="6" w:space="8" w:color="D3D3D3"/>
          <w:right w:val="single" w:sz="6" w:space="8" w:color="D3D3D3"/>
        </w:pBdr>
        <w:shd w:val="clear" w:color="auto" w:fill="F7F7F7"/>
        <w:spacing w:after="300"/>
        <w:jc w:val="both"/>
        <w:rPr>
          <w:color w:val="000000"/>
          <w:sz w:val="18"/>
          <w:szCs w:val="18"/>
        </w:rPr>
      </w:pPr>
      <w:r>
        <w:rPr>
          <w:color w:val="000000"/>
          <w:sz w:val="18"/>
          <w:szCs w:val="18"/>
        </w:rPr>
        <w:t>m = 0.2;</w:t>
      </w:r>
    </w:p>
    <w:p w:rsidR="00472111" w:rsidRDefault="00472111" w:rsidP="00472111">
      <w:pPr>
        <w:pStyle w:val="HTMLPreformatted"/>
        <w:pBdr>
          <w:top w:val="single" w:sz="6" w:space="8" w:color="D3D3D3"/>
          <w:left w:val="single" w:sz="6" w:space="0" w:color="D3D3D3"/>
          <w:bottom w:val="single" w:sz="6" w:space="8" w:color="D3D3D3"/>
          <w:right w:val="single" w:sz="6" w:space="8" w:color="D3D3D3"/>
        </w:pBdr>
        <w:shd w:val="clear" w:color="auto" w:fill="F7F7F7"/>
        <w:spacing w:after="300"/>
        <w:jc w:val="both"/>
        <w:rPr>
          <w:color w:val="000000"/>
          <w:sz w:val="18"/>
          <w:szCs w:val="18"/>
        </w:rPr>
      </w:pPr>
      <w:r>
        <w:rPr>
          <w:color w:val="000000"/>
          <w:sz w:val="18"/>
          <w:szCs w:val="18"/>
        </w:rPr>
        <w:t>b = 0.1;</w:t>
      </w:r>
    </w:p>
    <w:p w:rsidR="00472111" w:rsidRDefault="00472111" w:rsidP="00472111">
      <w:pPr>
        <w:pStyle w:val="HTMLPreformatted"/>
        <w:pBdr>
          <w:top w:val="single" w:sz="6" w:space="8" w:color="D3D3D3"/>
          <w:left w:val="single" w:sz="6" w:space="0" w:color="D3D3D3"/>
          <w:bottom w:val="single" w:sz="6" w:space="8" w:color="D3D3D3"/>
          <w:right w:val="single" w:sz="6" w:space="8" w:color="D3D3D3"/>
        </w:pBdr>
        <w:shd w:val="clear" w:color="auto" w:fill="F7F7F7"/>
        <w:spacing w:after="300"/>
        <w:jc w:val="both"/>
        <w:rPr>
          <w:color w:val="000000"/>
          <w:sz w:val="18"/>
          <w:szCs w:val="18"/>
        </w:rPr>
      </w:pPr>
      <w:r>
        <w:rPr>
          <w:color w:val="000000"/>
          <w:sz w:val="18"/>
          <w:szCs w:val="18"/>
        </w:rPr>
        <w:t>I = 0.006;</w:t>
      </w:r>
    </w:p>
    <w:p w:rsidR="00472111" w:rsidRDefault="00472111" w:rsidP="00472111">
      <w:pPr>
        <w:pStyle w:val="HTMLPreformatted"/>
        <w:pBdr>
          <w:top w:val="single" w:sz="6" w:space="8" w:color="D3D3D3"/>
          <w:left w:val="single" w:sz="6" w:space="0" w:color="D3D3D3"/>
          <w:bottom w:val="single" w:sz="6" w:space="8" w:color="D3D3D3"/>
          <w:right w:val="single" w:sz="6" w:space="8" w:color="D3D3D3"/>
        </w:pBdr>
        <w:shd w:val="clear" w:color="auto" w:fill="F7F7F7"/>
        <w:spacing w:after="300"/>
        <w:jc w:val="both"/>
        <w:rPr>
          <w:color w:val="000000"/>
          <w:sz w:val="18"/>
          <w:szCs w:val="18"/>
        </w:rPr>
      </w:pPr>
      <w:r>
        <w:rPr>
          <w:color w:val="000000"/>
          <w:sz w:val="18"/>
          <w:szCs w:val="18"/>
        </w:rPr>
        <w:t>g = 9.8;</w:t>
      </w:r>
    </w:p>
    <w:p w:rsidR="00472111" w:rsidRDefault="00472111" w:rsidP="00472111">
      <w:pPr>
        <w:pStyle w:val="HTMLPreformatted"/>
        <w:pBdr>
          <w:top w:val="single" w:sz="6" w:space="8" w:color="D3D3D3"/>
          <w:left w:val="single" w:sz="6" w:space="0" w:color="D3D3D3"/>
          <w:bottom w:val="single" w:sz="6" w:space="8" w:color="D3D3D3"/>
          <w:right w:val="single" w:sz="6" w:space="8" w:color="D3D3D3"/>
        </w:pBdr>
        <w:shd w:val="clear" w:color="auto" w:fill="F7F7F7"/>
        <w:spacing w:after="300"/>
        <w:jc w:val="both"/>
        <w:rPr>
          <w:color w:val="000000"/>
          <w:sz w:val="18"/>
          <w:szCs w:val="18"/>
        </w:rPr>
      </w:pPr>
      <w:r>
        <w:rPr>
          <w:color w:val="000000"/>
          <w:sz w:val="18"/>
          <w:szCs w:val="18"/>
        </w:rPr>
        <w:t>l = 0.3;</w:t>
      </w:r>
    </w:p>
    <w:p w:rsidR="00472111" w:rsidRDefault="00472111" w:rsidP="002F04E3">
      <w:pPr>
        <w:jc w:val="both"/>
        <w:rPr>
          <w:rFonts w:ascii="Times New Roman" w:hAnsi="Times New Roman" w:cs="Times New Roman"/>
          <w:sz w:val="24"/>
          <w:szCs w:val="24"/>
        </w:rPr>
      </w:pPr>
      <w:bookmarkStart w:id="0" w:name="_GoBack"/>
      <w:bookmarkEnd w:id="0"/>
    </w:p>
    <w:sectPr w:rsidR="00472111">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A3A" w:rsidRDefault="00CF0A3A" w:rsidP="00D811BF">
      <w:pPr>
        <w:spacing w:after="0" w:line="240" w:lineRule="auto"/>
      </w:pPr>
      <w:r>
        <w:separator/>
      </w:r>
    </w:p>
  </w:endnote>
  <w:endnote w:type="continuationSeparator" w:id="0">
    <w:p w:rsidR="00CF0A3A" w:rsidRDefault="00CF0A3A" w:rsidP="00D81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9993627"/>
      <w:docPartObj>
        <w:docPartGallery w:val="Page Numbers (Bottom of Page)"/>
        <w:docPartUnique/>
      </w:docPartObj>
    </w:sdtPr>
    <w:sdtEndPr>
      <w:rPr>
        <w:noProof/>
      </w:rPr>
    </w:sdtEndPr>
    <w:sdtContent>
      <w:p w:rsidR="00D811BF" w:rsidRDefault="00D811BF">
        <w:pPr>
          <w:pStyle w:val="Footer"/>
          <w:jc w:val="right"/>
        </w:pPr>
        <w:r>
          <w:fldChar w:fldCharType="begin"/>
        </w:r>
        <w:r>
          <w:instrText xml:space="preserve"> PAGE   \* MERGEFORMAT </w:instrText>
        </w:r>
        <w:r>
          <w:fldChar w:fldCharType="separate"/>
        </w:r>
        <w:r w:rsidR="00472111">
          <w:rPr>
            <w:noProof/>
          </w:rPr>
          <w:t>9</w:t>
        </w:r>
        <w:r>
          <w:rPr>
            <w:noProof/>
          </w:rPr>
          <w:fldChar w:fldCharType="end"/>
        </w:r>
      </w:p>
    </w:sdtContent>
  </w:sdt>
  <w:p w:rsidR="00D811BF" w:rsidRDefault="00D811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A3A" w:rsidRDefault="00CF0A3A" w:rsidP="00D811BF">
      <w:pPr>
        <w:spacing w:after="0" w:line="240" w:lineRule="auto"/>
      </w:pPr>
      <w:r>
        <w:separator/>
      </w:r>
    </w:p>
  </w:footnote>
  <w:footnote w:type="continuationSeparator" w:id="0">
    <w:p w:rsidR="00CF0A3A" w:rsidRDefault="00CF0A3A" w:rsidP="00D811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76C8A"/>
    <w:multiLevelType w:val="hybridMultilevel"/>
    <w:tmpl w:val="BA5E5A28"/>
    <w:lvl w:ilvl="0" w:tplc="158E47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7174DE"/>
    <w:multiLevelType w:val="hybridMultilevel"/>
    <w:tmpl w:val="A0BCCE48"/>
    <w:lvl w:ilvl="0" w:tplc="272077AC">
      <w:start w:val="1"/>
      <w:numFmt w:val="upperRoman"/>
      <w:lvlText w:val="%1."/>
      <w:lvlJc w:val="left"/>
      <w:pPr>
        <w:ind w:left="567" w:hanging="2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B5A23"/>
    <w:multiLevelType w:val="hybridMultilevel"/>
    <w:tmpl w:val="733C5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7F788C"/>
    <w:multiLevelType w:val="hybridMultilevel"/>
    <w:tmpl w:val="4ECAFC0E"/>
    <w:lvl w:ilvl="0" w:tplc="4E18427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7DF"/>
    <w:rsid w:val="00006AC8"/>
    <w:rsid w:val="00091F88"/>
    <w:rsid w:val="000D61A4"/>
    <w:rsid w:val="000F0C00"/>
    <w:rsid w:val="00107E98"/>
    <w:rsid w:val="00116685"/>
    <w:rsid w:val="00135312"/>
    <w:rsid w:val="00185B36"/>
    <w:rsid w:val="001E0A1C"/>
    <w:rsid w:val="001F550E"/>
    <w:rsid w:val="001F5580"/>
    <w:rsid w:val="00224172"/>
    <w:rsid w:val="00232F75"/>
    <w:rsid w:val="00237144"/>
    <w:rsid w:val="002911A0"/>
    <w:rsid w:val="002F04E3"/>
    <w:rsid w:val="00366DC1"/>
    <w:rsid w:val="00371D45"/>
    <w:rsid w:val="003F7443"/>
    <w:rsid w:val="00400318"/>
    <w:rsid w:val="00400DB6"/>
    <w:rsid w:val="0041107B"/>
    <w:rsid w:val="00472111"/>
    <w:rsid w:val="00485018"/>
    <w:rsid w:val="004A12B0"/>
    <w:rsid w:val="004A27DF"/>
    <w:rsid w:val="00543B7E"/>
    <w:rsid w:val="0055026A"/>
    <w:rsid w:val="00580125"/>
    <w:rsid w:val="005D4423"/>
    <w:rsid w:val="006126BB"/>
    <w:rsid w:val="00646599"/>
    <w:rsid w:val="006532A7"/>
    <w:rsid w:val="006977CF"/>
    <w:rsid w:val="006A73D6"/>
    <w:rsid w:val="006E71CA"/>
    <w:rsid w:val="006F2165"/>
    <w:rsid w:val="00721004"/>
    <w:rsid w:val="0072788C"/>
    <w:rsid w:val="0075359B"/>
    <w:rsid w:val="008213B0"/>
    <w:rsid w:val="0085332F"/>
    <w:rsid w:val="00865833"/>
    <w:rsid w:val="008A415B"/>
    <w:rsid w:val="008B451F"/>
    <w:rsid w:val="00985601"/>
    <w:rsid w:val="00A65CD5"/>
    <w:rsid w:val="00AD4D8B"/>
    <w:rsid w:val="00AD6720"/>
    <w:rsid w:val="00B1441E"/>
    <w:rsid w:val="00B84A03"/>
    <w:rsid w:val="00BA22FE"/>
    <w:rsid w:val="00BD6EA0"/>
    <w:rsid w:val="00C72303"/>
    <w:rsid w:val="00CF0A3A"/>
    <w:rsid w:val="00D35A24"/>
    <w:rsid w:val="00D41A62"/>
    <w:rsid w:val="00D570B2"/>
    <w:rsid w:val="00D811BF"/>
    <w:rsid w:val="00DD0F0E"/>
    <w:rsid w:val="00DD5BCA"/>
    <w:rsid w:val="00E432F9"/>
    <w:rsid w:val="00E731FC"/>
    <w:rsid w:val="00F041D8"/>
    <w:rsid w:val="00F30CD4"/>
    <w:rsid w:val="00F41CE9"/>
    <w:rsid w:val="00FC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24BAE-CE9F-42F1-850F-9A952195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7DF"/>
    <w:pPr>
      <w:ind w:left="720"/>
      <w:contextualSpacing/>
    </w:pPr>
  </w:style>
  <w:style w:type="character" w:styleId="Hyperlink">
    <w:name w:val="Hyperlink"/>
    <w:basedOn w:val="DefaultParagraphFont"/>
    <w:uiPriority w:val="99"/>
    <w:unhideWhenUsed/>
    <w:rsid w:val="00AD4D8B"/>
    <w:rPr>
      <w:color w:val="0563C1" w:themeColor="hyperlink"/>
      <w:u w:val="single"/>
    </w:rPr>
  </w:style>
  <w:style w:type="table" w:styleId="TableGrid">
    <w:name w:val="Table Grid"/>
    <w:basedOn w:val="TableNormal"/>
    <w:uiPriority w:val="39"/>
    <w:rsid w:val="001F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532A7"/>
    <w:rPr>
      <w:color w:val="808080"/>
    </w:rPr>
  </w:style>
  <w:style w:type="character" w:styleId="CommentReference">
    <w:name w:val="annotation reference"/>
    <w:basedOn w:val="DefaultParagraphFont"/>
    <w:uiPriority w:val="99"/>
    <w:semiHidden/>
    <w:unhideWhenUsed/>
    <w:rsid w:val="00D811BF"/>
    <w:rPr>
      <w:sz w:val="16"/>
      <w:szCs w:val="16"/>
    </w:rPr>
  </w:style>
  <w:style w:type="paragraph" w:styleId="CommentText">
    <w:name w:val="annotation text"/>
    <w:basedOn w:val="Normal"/>
    <w:link w:val="CommentTextChar"/>
    <w:uiPriority w:val="99"/>
    <w:semiHidden/>
    <w:unhideWhenUsed/>
    <w:rsid w:val="00D811BF"/>
    <w:pPr>
      <w:spacing w:line="240" w:lineRule="auto"/>
    </w:pPr>
    <w:rPr>
      <w:sz w:val="20"/>
      <w:szCs w:val="20"/>
    </w:rPr>
  </w:style>
  <w:style w:type="character" w:customStyle="1" w:styleId="CommentTextChar">
    <w:name w:val="Comment Text Char"/>
    <w:basedOn w:val="DefaultParagraphFont"/>
    <w:link w:val="CommentText"/>
    <w:uiPriority w:val="99"/>
    <w:semiHidden/>
    <w:rsid w:val="00D811BF"/>
    <w:rPr>
      <w:sz w:val="20"/>
      <w:szCs w:val="20"/>
    </w:rPr>
  </w:style>
  <w:style w:type="paragraph" w:styleId="CommentSubject">
    <w:name w:val="annotation subject"/>
    <w:basedOn w:val="CommentText"/>
    <w:next w:val="CommentText"/>
    <w:link w:val="CommentSubjectChar"/>
    <w:uiPriority w:val="99"/>
    <w:semiHidden/>
    <w:unhideWhenUsed/>
    <w:rsid w:val="00D811BF"/>
    <w:rPr>
      <w:b/>
      <w:bCs/>
    </w:rPr>
  </w:style>
  <w:style w:type="character" w:customStyle="1" w:styleId="CommentSubjectChar">
    <w:name w:val="Comment Subject Char"/>
    <w:basedOn w:val="CommentTextChar"/>
    <w:link w:val="CommentSubject"/>
    <w:uiPriority w:val="99"/>
    <w:semiHidden/>
    <w:rsid w:val="00D811BF"/>
    <w:rPr>
      <w:b/>
      <w:bCs/>
      <w:sz w:val="20"/>
      <w:szCs w:val="20"/>
    </w:rPr>
  </w:style>
  <w:style w:type="paragraph" w:styleId="BalloonText">
    <w:name w:val="Balloon Text"/>
    <w:basedOn w:val="Normal"/>
    <w:link w:val="BalloonTextChar"/>
    <w:uiPriority w:val="99"/>
    <w:semiHidden/>
    <w:unhideWhenUsed/>
    <w:rsid w:val="00D811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1BF"/>
    <w:rPr>
      <w:rFonts w:ascii="Segoe UI" w:hAnsi="Segoe UI" w:cs="Segoe UI"/>
      <w:sz w:val="18"/>
      <w:szCs w:val="18"/>
    </w:rPr>
  </w:style>
  <w:style w:type="paragraph" w:styleId="Header">
    <w:name w:val="header"/>
    <w:basedOn w:val="Normal"/>
    <w:link w:val="HeaderChar"/>
    <w:uiPriority w:val="99"/>
    <w:unhideWhenUsed/>
    <w:rsid w:val="00D81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1BF"/>
  </w:style>
  <w:style w:type="paragraph" w:styleId="Footer">
    <w:name w:val="footer"/>
    <w:basedOn w:val="Normal"/>
    <w:link w:val="FooterChar"/>
    <w:uiPriority w:val="99"/>
    <w:unhideWhenUsed/>
    <w:rsid w:val="00D81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1BF"/>
  </w:style>
  <w:style w:type="paragraph" w:styleId="HTMLPreformatted">
    <w:name w:val="HTML Preformatted"/>
    <w:basedOn w:val="Normal"/>
    <w:link w:val="HTMLPreformattedChar"/>
    <w:uiPriority w:val="99"/>
    <w:unhideWhenUsed/>
    <w:rsid w:val="00091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1F88"/>
    <w:rPr>
      <w:rFonts w:ascii="Courier New" w:eastAsia="Times New Roman" w:hAnsi="Courier New" w:cs="Courier New"/>
      <w:sz w:val="20"/>
      <w:szCs w:val="20"/>
    </w:rPr>
  </w:style>
  <w:style w:type="character" w:customStyle="1" w:styleId="string">
    <w:name w:val="string"/>
    <w:basedOn w:val="DefaultParagraphFont"/>
    <w:rsid w:val="00091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102794">
      <w:bodyDiv w:val="1"/>
      <w:marLeft w:val="0"/>
      <w:marRight w:val="0"/>
      <w:marTop w:val="0"/>
      <w:marBottom w:val="0"/>
      <w:divBdr>
        <w:top w:val="none" w:sz="0" w:space="0" w:color="auto"/>
        <w:left w:val="none" w:sz="0" w:space="0" w:color="auto"/>
        <w:bottom w:val="none" w:sz="0" w:space="0" w:color="auto"/>
        <w:right w:val="none" w:sz="0" w:space="0" w:color="auto"/>
      </w:divBdr>
    </w:div>
    <w:div w:id="538586837">
      <w:bodyDiv w:val="1"/>
      <w:marLeft w:val="0"/>
      <w:marRight w:val="0"/>
      <w:marTop w:val="0"/>
      <w:marBottom w:val="0"/>
      <w:divBdr>
        <w:top w:val="none" w:sz="0" w:space="0" w:color="auto"/>
        <w:left w:val="none" w:sz="0" w:space="0" w:color="auto"/>
        <w:bottom w:val="none" w:sz="0" w:space="0" w:color="auto"/>
        <w:right w:val="none" w:sz="0" w:space="0" w:color="auto"/>
      </w:divBdr>
    </w:div>
    <w:div w:id="546381300">
      <w:bodyDiv w:val="1"/>
      <w:marLeft w:val="0"/>
      <w:marRight w:val="0"/>
      <w:marTop w:val="0"/>
      <w:marBottom w:val="0"/>
      <w:divBdr>
        <w:top w:val="none" w:sz="0" w:space="0" w:color="auto"/>
        <w:left w:val="none" w:sz="0" w:space="0" w:color="auto"/>
        <w:bottom w:val="none" w:sz="0" w:space="0" w:color="auto"/>
        <w:right w:val="none" w:sz="0" w:space="0" w:color="auto"/>
      </w:divBdr>
    </w:div>
    <w:div w:id="878131534">
      <w:bodyDiv w:val="1"/>
      <w:marLeft w:val="0"/>
      <w:marRight w:val="0"/>
      <w:marTop w:val="0"/>
      <w:marBottom w:val="0"/>
      <w:divBdr>
        <w:top w:val="none" w:sz="0" w:space="0" w:color="auto"/>
        <w:left w:val="none" w:sz="0" w:space="0" w:color="auto"/>
        <w:bottom w:val="none" w:sz="0" w:space="0" w:color="auto"/>
        <w:right w:val="none" w:sz="0" w:space="0" w:color="auto"/>
      </w:divBdr>
    </w:div>
    <w:div w:id="985820032">
      <w:bodyDiv w:val="1"/>
      <w:marLeft w:val="0"/>
      <w:marRight w:val="0"/>
      <w:marTop w:val="0"/>
      <w:marBottom w:val="0"/>
      <w:divBdr>
        <w:top w:val="none" w:sz="0" w:space="0" w:color="auto"/>
        <w:left w:val="none" w:sz="0" w:space="0" w:color="auto"/>
        <w:bottom w:val="none" w:sz="0" w:space="0" w:color="auto"/>
        <w:right w:val="none" w:sz="0" w:space="0" w:color="auto"/>
      </w:divBdr>
    </w:div>
    <w:div w:id="1514029138">
      <w:bodyDiv w:val="1"/>
      <w:marLeft w:val="0"/>
      <w:marRight w:val="0"/>
      <w:marTop w:val="0"/>
      <w:marBottom w:val="0"/>
      <w:divBdr>
        <w:top w:val="none" w:sz="0" w:space="0" w:color="auto"/>
        <w:left w:val="none" w:sz="0" w:space="0" w:color="auto"/>
        <w:bottom w:val="none" w:sz="0" w:space="0" w:color="auto"/>
        <w:right w:val="none" w:sz="0" w:space="0" w:color="auto"/>
      </w:divBdr>
    </w:div>
    <w:div w:id="1766026639">
      <w:bodyDiv w:val="1"/>
      <w:marLeft w:val="0"/>
      <w:marRight w:val="0"/>
      <w:marTop w:val="0"/>
      <w:marBottom w:val="0"/>
      <w:divBdr>
        <w:top w:val="none" w:sz="0" w:space="0" w:color="auto"/>
        <w:left w:val="none" w:sz="0" w:space="0" w:color="auto"/>
        <w:bottom w:val="none" w:sz="0" w:space="0" w:color="auto"/>
        <w:right w:val="none" w:sz="0" w:space="0" w:color="auto"/>
      </w:divBdr>
    </w:div>
    <w:div w:id="2066685895">
      <w:bodyDiv w:val="1"/>
      <w:marLeft w:val="0"/>
      <w:marRight w:val="0"/>
      <w:marTop w:val="0"/>
      <w:marBottom w:val="0"/>
      <w:divBdr>
        <w:top w:val="none" w:sz="0" w:space="0" w:color="auto"/>
        <w:left w:val="none" w:sz="0" w:space="0" w:color="auto"/>
        <w:bottom w:val="none" w:sz="0" w:space="0" w:color="auto"/>
        <w:right w:val="none" w:sz="0" w:space="0" w:color="auto"/>
      </w:divBdr>
    </w:div>
    <w:div w:id="213000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2.wmf"/><Relationship Id="rId39" Type="http://schemas.openxmlformats.org/officeDocument/2006/relationships/image" Target="media/image20.png"/><Relationship Id="rId21" Type="http://schemas.openxmlformats.org/officeDocument/2006/relationships/image" Target="media/image8.emf"/><Relationship Id="rId34" Type="http://schemas.openxmlformats.org/officeDocument/2006/relationships/oleObject" Target="embeddings/oleObject11.bin"/><Relationship Id="rId42" Type="http://schemas.openxmlformats.org/officeDocument/2006/relationships/image" Target="media/image23.png"/><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1.wmf"/><Relationship Id="rId32" Type="http://schemas.openxmlformats.org/officeDocument/2006/relationships/oleObject" Target="embeddings/oleObject10.bin"/><Relationship Id="rId37" Type="http://schemas.openxmlformats.org/officeDocument/2006/relationships/image" Target="media/image19.wmf"/><Relationship Id="rId40" Type="http://schemas.openxmlformats.org/officeDocument/2006/relationships/image" Target="media/image21.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0.png"/><Relationship Id="rId28" Type="http://schemas.openxmlformats.org/officeDocument/2006/relationships/image" Target="media/image13.emf"/><Relationship Id="rId36" Type="http://schemas.openxmlformats.org/officeDocument/2006/relationships/oleObject" Target="embeddings/oleObject12.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6.w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png"/><Relationship Id="rId27" Type="http://schemas.openxmlformats.org/officeDocument/2006/relationships/oleObject" Target="embeddings/oleObject9.bin"/><Relationship Id="rId30" Type="http://schemas.openxmlformats.org/officeDocument/2006/relationships/image" Target="media/image15.png"/><Relationship Id="rId35" Type="http://schemas.openxmlformats.org/officeDocument/2006/relationships/image" Target="media/image18.wmf"/><Relationship Id="rId43" Type="http://schemas.openxmlformats.org/officeDocument/2006/relationships/footer" Target="footer1.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7.wmf"/><Relationship Id="rId38" Type="http://schemas.openxmlformats.org/officeDocument/2006/relationships/oleObject" Target="embeddings/oleObject13.bin"/><Relationship Id="rId20" Type="http://schemas.openxmlformats.org/officeDocument/2006/relationships/oleObject" Target="embeddings/oleObject7.bin"/><Relationship Id="rId4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9</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23</cp:revision>
  <dcterms:created xsi:type="dcterms:W3CDTF">2018-06-24T06:42:00Z</dcterms:created>
  <dcterms:modified xsi:type="dcterms:W3CDTF">2018-06-24T14:50:00Z</dcterms:modified>
</cp:coreProperties>
</file>