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0"/>
      </w:tblGrid>
      <w:tr w:rsidR="00620210" w:rsidRPr="006F0841" w14:paraId="00003D6D" w14:textId="77777777" w:rsidTr="00D82DD9">
        <w:tc>
          <w:tcPr>
            <w:tcW w:w="4820" w:type="dxa"/>
          </w:tcPr>
          <w:p w14:paraId="1E8B00A5" w14:textId="77777777" w:rsidR="00620210" w:rsidRPr="006F0841" w:rsidRDefault="00620210" w:rsidP="00D82DD9">
            <w:pPr>
              <w:ind w:firstLine="0"/>
              <w:rPr>
                <w:sz w:val="26"/>
                <w:szCs w:val="20"/>
              </w:rPr>
            </w:pPr>
            <w:r w:rsidRPr="006F0841">
              <w:rPr>
                <w:sz w:val="26"/>
                <w:szCs w:val="20"/>
              </w:rPr>
              <w:t>UBND TỈNH ĐẮK LẮK</w:t>
            </w:r>
          </w:p>
          <w:p w14:paraId="55A4877E" w14:textId="77A61A13" w:rsidR="00620210" w:rsidRPr="00F41DB5" w:rsidRDefault="00C94343" w:rsidP="00D82DD9">
            <w:pPr>
              <w:ind w:firstLine="0"/>
              <w:rPr>
                <w:b/>
                <w:bCs/>
                <w:color w:val="EE0000"/>
                <w:sz w:val="26"/>
                <w:szCs w:val="20"/>
              </w:rPr>
            </w:pPr>
            <w:r>
              <w:rPr>
                <w:b/>
                <w:bCs/>
                <w:color w:val="EE0000"/>
                <w:sz w:val="26"/>
                <w:szCs w:val="20"/>
              </w:rPr>
              <w:t>UBND {{</w:t>
            </w:r>
            <w:r w:rsidR="00E43108">
              <w:rPr>
                <w:b/>
                <w:bCs/>
                <w:color w:val="EE0000"/>
                <w:sz w:val="26"/>
                <w:szCs w:val="20"/>
              </w:rPr>
              <w:t>Title</w:t>
            </w:r>
            <w:r>
              <w:rPr>
                <w:b/>
                <w:bCs/>
                <w:color w:val="EE0000"/>
                <w:sz w:val="26"/>
                <w:szCs w:val="20"/>
              </w:rPr>
              <w:t>}}</w:t>
            </w:r>
          </w:p>
          <w:p w14:paraId="23EEC68A" w14:textId="77777777" w:rsidR="00620210" w:rsidRPr="006F0841" w:rsidRDefault="00620210" w:rsidP="00D82DD9">
            <w:pPr>
              <w:ind w:firstLine="0"/>
              <w:rPr>
                <w:sz w:val="18"/>
                <w:szCs w:val="12"/>
              </w:rPr>
            </w:pPr>
            <w:r>
              <w:rPr>
                <w:noProof/>
                <w:sz w:val="18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413E5D" wp14:editId="76023F5D">
                      <wp:simplePos x="0" y="0"/>
                      <wp:positionH relativeFrom="column">
                        <wp:posOffset>813500</wp:posOffset>
                      </wp:positionH>
                      <wp:positionV relativeFrom="paragraph">
                        <wp:posOffset>9830</wp:posOffset>
                      </wp:positionV>
                      <wp:extent cx="1195200" cy="0"/>
                      <wp:effectExtent l="0" t="0" r="0" b="0"/>
                      <wp:wrapNone/>
                      <wp:docPr id="88102957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5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E26D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05pt,.75pt" to="158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A4366D7" w14:textId="316D539A" w:rsidR="00620210" w:rsidRDefault="00620210" w:rsidP="00D82DD9">
            <w:pPr>
              <w:ind w:firstLine="0"/>
            </w:pPr>
            <w:r>
              <w:t xml:space="preserve">Số:            </w:t>
            </w:r>
            <w:r w:rsidRPr="00F41DB5">
              <w:rPr>
                <w:color w:val="EE0000"/>
              </w:rPr>
              <w:t>/TTPTQĐ</w:t>
            </w:r>
            <w:r w:rsidR="00120A69" w:rsidRPr="00F41DB5">
              <w:rPr>
                <w:color w:val="EE0000"/>
              </w:rPr>
              <w:t>-KHTH</w:t>
            </w:r>
          </w:p>
        </w:tc>
        <w:tc>
          <w:tcPr>
            <w:tcW w:w="5670" w:type="dxa"/>
          </w:tcPr>
          <w:p w14:paraId="26CCFD41" w14:textId="77777777" w:rsidR="00620210" w:rsidRPr="006F0841" w:rsidRDefault="00620210" w:rsidP="00D82DD9">
            <w:pPr>
              <w:ind w:firstLine="0"/>
              <w:rPr>
                <w:b/>
                <w:bCs/>
                <w:sz w:val="26"/>
                <w:szCs w:val="20"/>
              </w:rPr>
            </w:pPr>
            <w:r w:rsidRPr="006F0841">
              <w:rPr>
                <w:b/>
                <w:bCs/>
                <w:sz w:val="26"/>
                <w:szCs w:val="20"/>
              </w:rPr>
              <w:t>CỘNG HÒA XÃ HỘI CHỦ NGHĨA VIỆT NAM</w:t>
            </w:r>
          </w:p>
          <w:p w14:paraId="211C7477" w14:textId="77777777" w:rsidR="00620210" w:rsidRPr="006F0841" w:rsidRDefault="00620210" w:rsidP="00D82DD9">
            <w:pPr>
              <w:ind w:firstLine="0"/>
              <w:rPr>
                <w:sz w:val="26"/>
                <w:szCs w:val="20"/>
              </w:rPr>
            </w:pPr>
            <w:r>
              <w:rPr>
                <w:b/>
                <w:bCs/>
                <w:noProof/>
                <w:sz w:val="2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45C8A6" wp14:editId="432F5781">
                      <wp:simplePos x="0" y="0"/>
                      <wp:positionH relativeFrom="column">
                        <wp:posOffset>683200</wp:posOffset>
                      </wp:positionH>
                      <wp:positionV relativeFrom="paragraph">
                        <wp:posOffset>192495</wp:posOffset>
                      </wp:positionV>
                      <wp:extent cx="2088000" cy="0"/>
                      <wp:effectExtent l="0" t="0" r="0" b="0"/>
                      <wp:wrapNone/>
                      <wp:docPr id="181126417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8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F9AAE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pt,15.15pt" to="218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F0841">
              <w:rPr>
                <w:b/>
                <w:bCs/>
                <w:sz w:val="26"/>
                <w:szCs w:val="20"/>
              </w:rPr>
              <w:t>Độc Lập – Tự Do – Hạnh Phúc</w:t>
            </w:r>
          </w:p>
          <w:p w14:paraId="5BACC881" w14:textId="77777777" w:rsidR="00620210" w:rsidRPr="006F0841" w:rsidRDefault="00620210" w:rsidP="00D82DD9">
            <w:pPr>
              <w:ind w:firstLine="0"/>
              <w:jc w:val="left"/>
              <w:rPr>
                <w:sz w:val="18"/>
                <w:szCs w:val="12"/>
              </w:rPr>
            </w:pPr>
          </w:p>
          <w:p w14:paraId="0E94DD73" w14:textId="7019A602" w:rsidR="00620210" w:rsidRPr="006F0841" w:rsidRDefault="00620210" w:rsidP="00D82DD9">
            <w:pPr>
              <w:ind w:firstLine="0"/>
              <w:rPr>
                <w:i/>
                <w:iCs/>
              </w:rPr>
            </w:pPr>
            <w:r w:rsidRPr="006F0841">
              <w:rPr>
                <w:i/>
                <w:iCs/>
              </w:rPr>
              <w:t>Đắk Lắk, ngày</w:t>
            </w:r>
            <w:r w:rsidR="00DD549F">
              <w:rPr>
                <w:i/>
                <w:iCs/>
              </w:rPr>
              <w:t xml:space="preserve">   </w:t>
            </w:r>
            <w:r w:rsidRPr="006F0841">
              <w:rPr>
                <w:i/>
                <w:iCs/>
              </w:rPr>
              <w:t>tháng</w:t>
            </w:r>
            <w:r w:rsidR="00DD549F">
              <w:rPr>
                <w:i/>
                <w:iCs/>
              </w:rPr>
              <w:t xml:space="preserve">  </w:t>
            </w:r>
            <w:r w:rsidRPr="006F0841">
              <w:rPr>
                <w:i/>
                <w:iCs/>
              </w:rPr>
              <w:t xml:space="preserve"> năm 2025</w:t>
            </w:r>
          </w:p>
        </w:tc>
      </w:tr>
    </w:tbl>
    <w:p w14:paraId="7ABA076D" w14:textId="77777777" w:rsidR="00D80C2B" w:rsidRDefault="00D80C2B" w:rsidP="00620210">
      <w:pPr>
        <w:pStyle w:val="Title"/>
        <w:spacing w:before="240"/>
        <w:rPr>
          <w:rFonts w:ascii="Times New Roman" w:hAnsi="Times New Roman"/>
          <w:caps/>
          <w:sz w:val="28"/>
          <w:szCs w:val="28"/>
        </w:rPr>
      </w:pPr>
    </w:p>
    <w:p w14:paraId="7A7E028A" w14:textId="77777777" w:rsidR="00D80C2B" w:rsidRPr="00D80C2B" w:rsidRDefault="00D80C2B" w:rsidP="00D80C2B"/>
    <w:p w14:paraId="02A3B9E7" w14:textId="6C6BB2DF" w:rsidR="00620210" w:rsidRPr="00D80C2B" w:rsidRDefault="00620210" w:rsidP="00620210">
      <w:pPr>
        <w:pStyle w:val="Title"/>
        <w:spacing w:before="240"/>
        <w:rPr>
          <w:rFonts w:ascii="Times New Roman" w:hAnsi="Times New Roman"/>
          <w:b/>
          <w:bCs/>
          <w:caps/>
          <w:sz w:val="28"/>
          <w:szCs w:val="28"/>
        </w:rPr>
      </w:pPr>
      <w:r w:rsidRPr="00D80C2B">
        <w:rPr>
          <w:rFonts w:ascii="Times New Roman" w:hAnsi="Times New Roman"/>
          <w:b/>
          <w:bCs/>
          <w:caps/>
          <w:sz w:val="28"/>
          <w:szCs w:val="28"/>
        </w:rPr>
        <w:t xml:space="preserve">PHIẾU THAY ĐỔI NỘI DUNG </w:t>
      </w:r>
      <w:r w:rsidRPr="00D80C2B">
        <w:rPr>
          <w:rFonts w:ascii="Times New Roman" w:hAnsi="Times New Roman" w:hint="eastAsia"/>
          <w:b/>
          <w:bCs/>
          <w:caps/>
          <w:sz w:val="28"/>
          <w:szCs w:val="28"/>
        </w:rPr>
        <w:t>ĐĂ</w:t>
      </w:r>
      <w:r w:rsidRPr="00D80C2B">
        <w:rPr>
          <w:rFonts w:ascii="Times New Roman" w:hAnsi="Times New Roman"/>
          <w:b/>
          <w:bCs/>
          <w:caps/>
          <w:sz w:val="28"/>
          <w:szCs w:val="28"/>
        </w:rPr>
        <w:t>NG KÝ SỬ DỤNG tên miền</w:t>
      </w:r>
    </w:p>
    <w:p w14:paraId="5E1F8019" w14:textId="77777777" w:rsidR="00620210" w:rsidRDefault="00620210" w:rsidP="00620210">
      <w:pPr>
        <w:pStyle w:val="Title"/>
        <w:spacing w:before="240"/>
        <w:rPr>
          <w:rFonts w:ascii="Times New Roman" w:hAnsi="Times New Roman"/>
          <w:caps/>
          <w:sz w:val="28"/>
          <w:szCs w:val="28"/>
        </w:rPr>
      </w:pPr>
    </w:p>
    <w:p w14:paraId="2A738778" w14:textId="77777777" w:rsidR="00D80C2B" w:rsidRPr="00D80C2B" w:rsidRDefault="00D80C2B" w:rsidP="00D80C2B"/>
    <w:p w14:paraId="79822D3A" w14:textId="0B1C03F7" w:rsidR="00620210" w:rsidRPr="00D80C2B" w:rsidRDefault="00620210" w:rsidP="00D80C2B">
      <w:pPr>
        <w:jc w:val="left"/>
        <w:rPr>
          <w:b/>
          <w:bCs/>
          <w:szCs w:val="28"/>
        </w:rPr>
      </w:pPr>
      <w:r w:rsidRPr="00A77C54">
        <w:rPr>
          <w:szCs w:val="28"/>
        </w:rPr>
        <w:t>Tên c</w:t>
      </w:r>
      <w:r w:rsidRPr="00A77C54">
        <w:rPr>
          <w:rFonts w:cs="Calibri"/>
          <w:szCs w:val="28"/>
        </w:rPr>
        <w:t>ơ</w:t>
      </w:r>
      <w:r w:rsidRPr="00A77C54">
        <w:rPr>
          <w:szCs w:val="28"/>
        </w:rPr>
        <w:t xml:space="preserve"> quan, </w:t>
      </w:r>
      <w:r w:rsidRPr="00A77C54">
        <w:rPr>
          <w:rFonts w:cs="Calibri"/>
          <w:szCs w:val="28"/>
        </w:rPr>
        <w:t>đơ</w:t>
      </w:r>
      <w:r w:rsidRPr="00A77C54">
        <w:rPr>
          <w:szCs w:val="28"/>
        </w:rPr>
        <w:t>n v</w:t>
      </w:r>
      <w:r w:rsidRPr="00A77C54">
        <w:rPr>
          <w:rFonts w:cs="Calibri"/>
          <w:szCs w:val="28"/>
        </w:rPr>
        <w:t>ị</w:t>
      </w:r>
      <w:r>
        <w:rPr>
          <w:szCs w:val="28"/>
        </w:rPr>
        <w:t xml:space="preserve"> </w:t>
      </w:r>
      <w:r w:rsidRPr="00A77C54">
        <w:rPr>
          <w:szCs w:val="28"/>
        </w:rPr>
        <w:t xml:space="preserve">: </w:t>
      </w:r>
      <w:r w:rsidR="00E43108">
        <w:rPr>
          <w:b/>
          <w:bCs/>
          <w:color w:val="EE0000"/>
          <w:szCs w:val="28"/>
        </w:rPr>
        <w:t>UBND {{Title}}</w:t>
      </w:r>
    </w:p>
    <w:p w14:paraId="120DFB5D" w14:textId="05FF269B" w:rsidR="00620210" w:rsidRPr="00A77C54" w:rsidRDefault="00620210" w:rsidP="00D80C2B">
      <w:pPr>
        <w:jc w:val="left"/>
        <w:rPr>
          <w:szCs w:val="28"/>
        </w:rPr>
      </w:pPr>
      <w:r w:rsidRPr="00A77C54">
        <w:rPr>
          <w:rFonts w:cs="Calibri"/>
          <w:szCs w:val="28"/>
        </w:rPr>
        <w:t>Đị</w:t>
      </w:r>
      <w:r w:rsidRPr="00A77C54">
        <w:rPr>
          <w:szCs w:val="28"/>
        </w:rPr>
        <w:t>a ch</w:t>
      </w:r>
      <w:r w:rsidRPr="00A77C54">
        <w:rPr>
          <w:rFonts w:cs="Calibri"/>
          <w:szCs w:val="28"/>
        </w:rPr>
        <w:t>ỉ</w:t>
      </w:r>
      <w:r w:rsidRPr="00A77C54">
        <w:rPr>
          <w:szCs w:val="28"/>
        </w:rPr>
        <w:t xml:space="preserve"> li</w:t>
      </w:r>
      <w:r w:rsidRPr="00A77C54">
        <w:rPr>
          <w:rFonts w:cs=".VnTime"/>
          <w:szCs w:val="28"/>
        </w:rPr>
        <w:t>ê</w:t>
      </w:r>
      <w:r w:rsidRPr="00A77C54">
        <w:rPr>
          <w:szCs w:val="28"/>
        </w:rPr>
        <w:t>n h</w:t>
      </w:r>
      <w:r w:rsidR="00327D64">
        <w:rPr>
          <w:rFonts w:cs="Calibri"/>
          <w:szCs w:val="28"/>
        </w:rPr>
        <w:t>ệ</w:t>
      </w:r>
      <w:r w:rsidRPr="00A77C54">
        <w:rPr>
          <w:szCs w:val="28"/>
        </w:rPr>
        <w:t xml:space="preserve">: </w:t>
      </w:r>
      <w:r w:rsidR="00E43108">
        <w:rPr>
          <w:color w:val="EE0000"/>
          <w:szCs w:val="28"/>
        </w:rPr>
        <w:t>{{Address}}</w:t>
      </w:r>
    </w:p>
    <w:p w14:paraId="3D70EAD6" w14:textId="6B174192" w:rsidR="00620210" w:rsidRPr="00A77C54" w:rsidRDefault="00620210" w:rsidP="00D80C2B">
      <w:pPr>
        <w:tabs>
          <w:tab w:val="num" w:pos="270"/>
        </w:tabs>
        <w:jc w:val="left"/>
        <w:rPr>
          <w:szCs w:val="28"/>
        </w:rPr>
      </w:pPr>
      <w:r w:rsidRPr="00A77C54">
        <w:rPr>
          <w:szCs w:val="28"/>
        </w:rPr>
        <w:t>S</w:t>
      </w:r>
      <w:r w:rsidRPr="00A77C54">
        <w:rPr>
          <w:rFonts w:cs="Calibri"/>
          <w:szCs w:val="28"/>
        </w:rPr>
        <w:t>ố</w:t>
      </w:r>
      <w:r w:rsidRPr="00A77C54">
        <w:rPr>
          <w:szCs w:val="28"/>
        </w:rPr>
        <w:t xml:space="preserve"> </w:t>
      </w:r>
      <w:r w:rsidRPr="00A77C54">
        <w:rPr>
          <w:rFonts w:cs="Calibri"/>
          <w:szCs w:val="28"/>
        </w:rPr>
        <w:t>đ</w:t>
      </w:r>
      <w:r w:rsidRPr="00A77C54">
        <w:rPr>
          <w:szCs w:val="28"/>
        </w:rPr>
        <w:t>i</w:t>
      </w:r>
      <w:r w:rsidRPr="00A77C54">
        <w:rPr>
          <w:rFonts w:cs="Calibri"/>
          <w:szCs w:val="28"/>
        </w:rPr>
        <w:t>ệ</w:t>
      </w:r>
      <w:r w:rsidRPr="00A77C54">
        <w:rPr>
          <w:szCs w:val="28"/>
        </w:rPr>
        <w:t>n tho</w:t>
      </w:r>
      <w:r w:rsidRPr="00A77C54">
        <w:rPr>
          <w:rFonts w:cs="Calibri"/>
          <w:szCs w:val="28"/>
        </w:rPr>
        <w:t>ạ</w:t>
      </w:r>
      <w:r w:rsidRPr="00A77C54">
        <w:rPr>
          <w:szCs w:val="28"/>
        </w:rPr>
        <w:t>i:</w:t>
      </w:r>
      <w:r w:rsidR="00E43108">
        <w:rPr>
          <w:color w:val="EE0000"/>
          <w:szCs w:val="28"/>
        </w:rPr>
        <w:t xml:space="preserve"> {{</w:t>
      </w:r>
      <w:r w:rsidR="00E43108" w:rsidRPr="00E43108">
        <w:rPr>
          <w:color w:val="EE0000"/>
          <w:szCs w:val="28"/>
        </w:rPr>
        <w:t>Telephone</w:t>
      </w:r>
      <w:r w:rsidR="00E43108">
        <w:rPr>
          <w:color w:val="EE0000"/>
          <w:szCs w:val="28"/>
        </w:rPr>
        <w:t>}}</w:t>
      </w:r>
      <w:r w:rsidRPr="00A77C54">
        <w:rPr>
          <w:szCs w:val="28"/>
        </w:rPr>
        <w:tab/>
      </w:r>
      <w:r w:rsidRPr="00A77C54">
        <w:rPr>
          <w:szCs w:val="28"/>
        </w:rPr>
        <w:tab/>
      </w:r>
    </w:p>
    <w:p w14:paraId="2FEDFB98" w14:textId="1BA014BD" w:rsidR="00620210" w:rsidRPr="00A77C54" w:rsidRDefault="00620210" w:rsidP="00D80C2B">
      <w:pPr>
        <w:tabs>
          <w:tab w:val="num" w:pos="270"/>
        </w:tabs>
        <w:jc w:val="left"/>
        <w:rPr>
          <w:szCs w:val="28"/>
        </w:rPr>
      </w:pPr>
      <w:r w:rsidRPr="00A77C54">
        <w:rPr>
          <w:szCs w:val="28"/>
        </w:rPr>
        <w:t>Email / Homepage</w:t>
      </w:r>
      <w:r w:rsidRPr="00A77C54">
        <w:rPr>
          <w:szCs w:val="28"/>
        </w:rPr>
        <w:tab/>
      </w:r>
      <w:r>
        <w:rPr>
          <w:szCs w:val="28"/>
        </w:rPr>
        <w:t xml:space="preserve">  </w:t>
      </w:r>
      <w:r w:rsidRPr="00A77C54">
        <w:rPr>
          <w:szCs w:val="28"/>
        </w:rPr>
        <w:t xml:space="preserve">:  </w:t>
      </w:r>
      <w:r w:rsidR="00E43108">
        <w:rPr>
          <w:color w:val="EE0000"/>
          <w:shd w:val="clear" w:color="auto" w:fill="FFFFFF"/>
        </w:rPr>
        <w:t>{{Email}}</w:t>
      </w:r>
    </w:p>
    <w:p w14:paraId="4275C2DC" w14:textId="77777777" w:rsidR="0044701D" w:rsidRDefault="0044701D" w:rsidP="00620210">
      <w:pPr>
        <w:ind w:firstLine="0"/>
        <w:jc w:val="left"/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619"/>
        <w:gridCol w:w="4201"/>
        <w:gridCol w:w="2268"/>
        <w:gridCol w:w="1702"/>
        <w:gridCol w:w="986"/>
      </w:tblGrid>
      <w:tr w:rsidR="00620210" w14:paraId="455F9A44" w14:textId="77777777" w:rsidTr="00A54C50">
        <w:tc>
          <w:tcPr>
            <w:tcW w:w="619" w:type="dxa"/>
            <w:vAlign w:val="center"/>
          </w:tcPr>
          <w:p w14:paraId="05EEE3C8" w14:textId="4EB65954" w:rsidR="00620210" w:rsidRDefault="00620210" w:rsidP="00120A69">
            <w:pPr>
              <w:ind w:firstLine="0"/>
            </w:pPr>
            <w:r w:rsidRPr="00FB30B1">
              <w:rPr>
                <w:rFonts w:eastAsia="MS Mincho"/>
                <w:b/>
                <w:sz w:val="26"/>
                <w:szCs w:val="26"/>
              </w:rPr>
              <w:t>TT</w:t>
            </w:r>
          </w:p>
        </w:tc>
        <w:tc>
          <w:tcPr>
            <w:tcW w:w="4201" w:type="dxa"/>
            <w:vAlign w:val="center"/>
          </w:tcPr>
          <w:p w14:paraId="38A5113A" w14:textId="448DCBCC" w:rsidR="00620210" w:rsidRDefault="00620210" w:rsidP="00120A69">
            <w:pPr>
              <w:ind w:firstLine="0"/>
            </w:pPr>
            <w:r w:rsidRPr="00FB30B1">
              <w:rPr>
                <w:rFonts w:eastAsia="MS Mincho"/>
                <w:b/>
                <w:sz w:val="26"/>
                <w:szCs w:val="26"/>
              </w:rPr>
              <w:t>Tên miền đăng ký sử dụng</w:t>
            </w:r>
          </w:p>
        </w:tc>
        <w:tc>
          <w:tcPr>
            <w:tcW w:w="2268" w:type="dxa"/>
            <w:vAlign w:val="center"/>
          </w:tcPr>
          <w:p w14:paraId="2F929FEF" w14:textId="0ED03A9D" w:rsidR="00620210" w:rsidRDefault="00620210" w:rsidP="00120A69">
            <w:pPr>
              <w:ind w:firstLine="0"/>
            </w:pPr>
            <w:r w:rsidRPr="00FB30B1">
              <w:rPr>
                <w:rFonts w:eastAsia="MS Mincho"/>
                <w:b/>
                <w:sz w:val="26"/>
                <w:szCs w:val="26"/>
              </w:rPr>
              <w:t>IP tương ứng</w:t>
            </w:r>
          </w:p>
        </w:tc>
        <w:tc>
          <w:tcPr>
            <w:tcW w:w="1702" w:type="dxa"/>
            <w:vAlign w:val="center"/>
          </w:tcPr>
          <w:p w14:paraId="270E60B4" w14:textId="656542EB" w:rsidR="00620210" w:rsidRDefault="00620210" w:rsidP="00120A69">
            <w:pPr>
              <w:ind w:firstLine="0"/>
            </w:pPr>
            <w:r w:rsidRPr="00FB30B1">
              <w:rPr>
                <w:rFonts w:eastAsia="MS Mincho"/>
                <w:b/>
                <w:sz w:val="26"/>
                <w:szCs w:val="26"/>
              </w:rPr>
              <w:t>Yêu cầu (Tạo/Huỷ/ Chỉnh sửa)</w:t>
            </w:r>
          </w:p>
        </w:tc>
        <w:tc>
          <w:tcPr>
            <w:tcW w:w="986" w:type="dxa"/>
            <w:vAlign w:val="center"/>
          </w:tcPr>
          <w:p w14:paraId="6DA09ACD" w14:textId="78C51FD0" w:rsidR="00620210" w:rsidRDefault="00620210" w:rsidP="00120A69">
            <w:pPr>
              <w:ind w:firstLine="0"/>
            </w:pPr>
            <w:r w:rsidRPr="00FB30B1">
              <w:rPr>
                <w:rFonts w:eastAsia="MS Mincho"/>
                <w:b/>
                <w:sz w:val="26"/>
                <w:szCs w:val="26"/>
              </w:rPr>
              <w:t>Ghi chú</w:t>
            </w:r>
          </w:p>
        </w:tc>
      </w:tr>
      <w:tr w:rsidR="00620210" w14:paraId="709081CB" w14:textId="77777777" w:rsidTr="00A54C50">
        <w:tc>
          <w:tcPr>
            <w:tcW w:w="619" w:type="dxa"/>
            <w:vAlign w:val="center"/>
          </w:tcPr>
          <w:p w14:paraId="7FADFCD7" w14:textId="37E769F8" w:rsidR="00620210" w:rsidRDefault="00620210" w:rsidP="00CA7BB4">
            <w:pPr>
              <w:ind w:firstLine="0"/>
            </w:pPr>
            <w:r w:rsidRPr="00FB30B1">
              <w:rPr>
                <w:rFonts w:eastAsia="MS Mincho"/>
                <w:sz w:val="26"/>
                <w:szCs w:val="26"/>
              </w:rPr>
              <w:t>1</w:t>
            </w:r>
          </w:p>
        </w:tc>
        <w:tc>
          <w:tcPr>
            <w:tcW w:w="4201" w:type="dxa"/>
            <w:vMerge w:val="restart"/>
            <w:vAlign w:val="center"/>
          </w:tcPr>
          <w:p w14:paraId="50C9B1A6" w14:textId="0F77C619" w:rsidR="00620210" w:rsidRDefault="00E43108" w:rsidP="00620210">
            <w:pPr>
              <w:ind w:firstLine="0"/>
            </w:pPr>
            <w:r>
              <w:rPr>
                <w:color w:val="EE0000"/>
                <w:sz w:val="26"/>
                <w:szCs w:val="26"/>
              </w:rPr>
              <w:t>{{Code}}</w:t>
            </w:r>
          </w:p>
        </w:tc>
        <w:tc>
          <w:tcPr>
            <w:tcW w:w="2268" w:type="dxa"/>
            <w:vAlign w:val="center"/>
          </w:tcPr>
          <w:p w14:paraId="64B11CB9" w14:textId="1423B63D" w:rsidR="00620210" w:rsidRDefault="00620210" w:rsidP="00620210">
            <w:pPr>
              <w:ind w:firstLine="0"/>
              <w:jc w:val="left"/>
            </w:pPr>
            <w:r w:rsidRPr="00FB30B1">
              <w:rPr>
                <w:rFonts w:eastAsia="MS Mincho"/>
                <w:sz w:val="26"/>
                <w:szCs w:val="26"/>
              </w:rPr>
              <w:t>113.161.23.183</w:t>
            </w:r>
          </w:p>
        </w:tc>
        <w:tc>
          <w:tcPr>
            <w:tcW w:w="1702" w:type="dxa"/>
            <w:vAlign w:val="center"/>
          </w:tcPr>
          <w:p w14:paraId="79A7C2DD" w14:textId="3913061F" w:rsidR="00620210" w:rsidRDefault="00620210" w:rsidP="00620210">
            <w:pPr>
              <w:ind w:firstLine="0"/>
              <w:jc w:val="left"/>
            </w:pPr>
            <w:r w:rsidRPr="00FB30B1">
              <w:rPr>
                <w:rFonts w:eastAsia="MS Mincho"/>
                <w:sz w:val="26"/>
                <w:szCs w:val="26"/>
              </w:rPr>
              <w:t xml:space="preserve">Tạo </w:t>
            </w:r>
          </w:p>
        </w:tc>
        <w:tc>
          <w:tcPr>
            <w:tcW w:w="986" w:type="dxa"/>
          </w:tcPr>
          <w:p w14:paraId="33EB9A70" w14:textId="77777777" w:rsidR="00620210" w:rsidRDefault="00620210" w:rsidP="00620210">
            <w:pPr>
              <w:ind w:firstLine="0"/>
              <w:jc w:val="left"/>
            </w:pPr>
          </w:p>
        </w:tc>
      </w:tr>
      <w:tr w:rsidR="00620210" w14:paraId="31CAE305" w14:textId="77777777" w:rsidTr="00A54C50">
        <w:tc>
          <w:tcPr>
            <w:tcW w:w="619" w:type="dxa"/>
            <w:vAlign w:val="center"/>
          </w:tcPr>
          <w:p w14:paraId="72D0310B" w14:textId="43D92DBA" w:rsidR="00620210" w:rsidRDefault="00620210" w:rsidP="00CA7BB4">
            <w:pPr>
              <w:ind w:firstLine="0"/>
            </w:pPr>
            <w:r w:rsidRPr="00FB30B1">
              <w:rPr>
                <w:rFonts w:eastAsia="MS Mincho"/>
                <w:sz w:val="26"/>
                <w:szCs w:val="26"/>
              </w:rPr>
              <w:t>2</w:t>
            </w:r>
          </w:p>
        </w:tc>
        <w:tc>
          <w:tcPr>
            <w:tcW w:w="4201" w:type="dxa"/>
            <w:vMerge/>
          </w:tcPr>
          <w:p w14:paraId="37F66D34" w14:textId="77777777" w:rsidR="00620210" w:rsidRDefault="00620210" w:rsidP="00620210">
            <w:pPr>
              <w:ind w:firstLine="0"/>
              <w:jc w:val="left"/>
            </w:pPr>
          </w:p>
        </w:tc>
        <w:tc>
          <w:tcPr>
            <w:tcW w:w="2268" w:type="dxa"/>
            <w:vAlign w:val="center"/>
          </w:tcPr>
          <w:p w14:paraId="03C847A0" w14:textId="29DEA370" w:rsidR="00620210" w:rsidRDefault="00620210" w:rsidP="00620210">
            <w:pPr>
              <w:ind w:firstLine="0"/>
              <w:jc w:val="left"/>
            </w:pPr>
            <w:r w:rsidRPr="00FB30B1">
              <w:rPr>
                <w:rFonts w:eastAsia="MS Mincho"/>
                <w:sz w:val="26"/>
                <w:szCs w:val="26"/>
              </w:rPr>
              <w:t>2001:ee0:cb00:a::2</w:t>
            </w:r>
          </w:p>
        </w:tc>
        <w:tc>
          <w:tcPr>
            <w:tcW w:w="1702" w:type="dxa"/>
            <w:vAlign w:val="center"/>
          </w:tcPr>
          <w:p w14:paraId="35706F89" w14:textId="5D30C0CC" w:rsidR="00620210" w:rsidRDefault="00620210" w:rsidP="00620210">
            <w:pPr>
              <w:ind w:firstLine="0"/>
              <w:jc w:val="left"/>
            </w:pPr>
            <w:r w:rsidRPr="00FB30B1">
              <w:rPr>
                <w:rFonts w:eastAsia="MS Mincho"/>
                <w:sz w:val="26"/>
                <w:szCs w:val="26"/>
              </w:rPr>
              <w:t xml:space="preserve">Bổ sung </w:t>
            </w:r>
          </w:p>
        </w:tc>
        <w:tc>
          <w:tcPr>
            <w:tcW w:w="986" w:type="dxa"/>
          </w:tcPr>
          <w:p w14:paraId="3573AD44" w14:textId="32614C65" w:rsidR="00620210" w:rsidRDefault="00620210" w:rsidP="00620210">
            <w:pPr>
              <w:ind w:firstLine="0"/>
              <w:jc w:val="left"/>
            </w:pPr>
            <w:r w:rsidRPr="00FB30B1">
              <w:rPr>
                <w:rFonts w:eastAsia="MS Mincho"/>
                <w:sz w:val="26"/>
                <w:szCs w:val="26"/>
              </w:rPr>
              <w:t>IPV6</w:t>
            </w:r>
          </w:p>
        </w:tc>
      </w:tr>
    </w:tbl>
    <w:p w14:paraId="36711192" w14:textId="77777777" w:rsidR="00D80C2B" w:rsidRDefault="00D80C2B" w:rsidP="00620210">
      <w:pPr>
        <w:widowControl w:val="0"/>
        <w:ind w:right="45"/>
        <w:jc w:val="both"/>
        <w:rPr>
          <w:szCs w:val="28"/>
        </w:rPr>
      </w:pPr>
    </w:p>
    <w:p w14:paraId="1F9CB606" w14:textId="10D97FDA" w:rsidR="00620210" w:rsidRPr="000C5D9C" w:rsidRDefault="00620210" w:rsidP="00620210">
      <w:pPr>
        <w:widowControl w:val="0"/>
        <w:ind w:right="45"/>
        <w:jc w:val="both"/>
        <w:rPr>
          <w:szCs w:val="28"/>
        </w:rPr>
      </w:pPr>
      <w:r w:rsidRPr="000C5D9C">
        <w:rPr>
          <w:szCs w:val="28"/>
        </w:rPr>
        <w:t xml:space="preserve">Trong quá trình triển khai thực hiện nếu cần trao đổi thông tin đề nghị liên hệ: Đ/c </w:t>
      </w:r>
      <w:r w:rsidRPr="00F41DB5">
        <w:rPr>
          <w:color w:val="EE0000"/>
          <w:szCs w:val="28"/>
        </w:rPr>
        <w:t>Phú (phòng KH-TH)</w:t>
      </w:r>
      <w:r>
        <w:rPr>
          <w:szCs w:val="28"/>
        </w:rPr>
        <w:t>, điện thoại</w:t>
      </w:r>
      <w:r w:rsidRPr="000C5D9C">
        <w:rPr>
          <w:szCs w:val="28"/>
        </w:rPr>
        <w:t xml:space="preserve"> </w:t>
      </w:r>
      <w:r w:rsidR="00440BEF">
        <w:rPr>
          <w:color w:val="EE0000"/>
          <w:szCs w:val="28"/>
        </w:rPr>
        <w:t>0911.308.803</w:t>
      </w:r>
      <w:r w:rsidRPr="00E53155">
        <w:rPr>
          <w:szCs w:val="28"/>
        </w:rPr>
        <w:t>.</w:t>
      </w:r>
    </w:p>
    <w:p w14:paraId="59FFB748" w14:textId="2056B845" w:rsidR="00620210" w:rsidRDefault="00620210" w:rsidP="00620210">
      <w:pPr>
        <w:widowControl w:val="0"/>
        <w:ind w:right="45"/>
        <w:jc w:val="both"/>
        <w:rPr>
          <w:szCs w:val="28"/>
        </w:rPr>
      </w:pPr>
      <w:r>
        <w:rPr>
          <w:szCs w:val="28"/>
        </w:rPr>
        <w:t xml:space="preserve">Với nội dung trên, </w:t>
      </w:r>
      <w:r w:rsidR="0001260E">
        <w:rPr>
          <w:color w:val="EE0000"/>
          <w:szCs w:val="28"/>
        </w:rPr>
        <w:t>UBND {{Title}}</w:t>
      </w:r>
      <w:r w:rsidRPr="00F41DB5">
        <w:rPr>
          <w:color w:val="EE0000"/>
          <w:szCs w:val="28"/>
        </w:rPr>
        <w:t xml:space="preserve"> </w:t>
      </w:r>
      <w:r w:rsidR="00D80C2B" w:rsidRPr="00F41DB5">
        <w:rPr>
          <w:color w:val="EE0000"/>
          <w:szCs w:val="28"/>
        </w:rPr>
        <w:t xml:space="preserve">tỉnh </w:t>
      </w:r>
      <w:r w:rsidRPr="00F41DB5">
        <w:rPr>
          <w:color w:val="EE0000"/>
          <w:szCs w:val="28"/>
        </w:rPr>
        <w:t>Đắk Lắk</w:t>
      </w:r>
      <w:r w:rsidRPr="00E53155">
        <w:rPr>
          <w:szCs w:val="28"/>
        </w:rPr>
        <w:t xml:space="preserve"> </w:t>
      </w:r>
      <w:r>
        <w:rPr>
          <w:szCs w:val="28"/>
        </w:rPr>
        <w:t xml:space="preserve">kính đề nghị </w:t>
      </w:r>
      <w:r w:rsidRPr="0091612E">
        <w:rPr>
          <w:szCs w:val="28"/>
        </w:rPr>
        <w:t>S</w:t>
      </w:r>
      <w:r w:rsidR="00D80C2B">
        <w:rPr>
          <w:szCs w:val="28"/>
        </w:rPr>
        <w:t>ở Khoa học và Công nghệ</w:t>
      </w:r>
      <w:r>
        <w:rPr>
          <w:szCs w:val="28"/>
        </w:rPr>
        <w:t xml:space="preserve"> quan tâm, hỗ trợ</w:t>
      </w:r>
      <w:r w:rsidRPr="0091612E">
        <w:rPr>
          <w:szCs w:val="28"/>
        </w:rPr>
        <w:t>.</w:t>
      </w:r>
      <w:r w:rsidR="009A36FF">
        <w:rPr>
          <w:szCs w:val="28"/>
        </w:rPr>
        <w:t>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80C2B" w14:paraId="47DA140E" w14:textId="77777777" w:rsidTr="00D82DD9">
        <w:tc>
          <w:tcPr>
            <w:tcW w:w="4531" w:type="dxa"/>
          </w:tcPr>
          <w:p w14:paraId="00B87A8E" w14:textId="77777777" w:rsidR="00D80C2B" w:rsidRDefault="00D80C2B" w:rsidP="00D82DD9">
            <w:pPr>
              <w:ind w:firstLine="0"/>
              <w:jc w:val="left"/>
              <w:rPr>
                <w:b/>
                <w:bCs/>
                <w:sz w:val="22"/>
              </w:rPr>
            </w:pPr>
          </w:p>
          <w:p w14:paraId="4853E46A" w14:textId="1440458A" w:rsidR="00D80C2B" w:rsidRPr="009C680E" w:rsidRDefault="00D80C2B" w:rsidP="00D82DD9">
            <w:pPr>
              <w:ind w:firstLine="0"/>
              <w:jc w:val="left"/>
              <w:rPr>
                <w:b/>
                <w:bCs/>
                <w:sz w:val="22"/>
              </w:rPr>
            </w:pPr>
            <w:r w:rsidRPr="009C680E">
              <w:rPr>
                <w:b/>
                <w:bCs/>
                <w:sz w:val="22"/>
              </w:rPr>
              <w:t>Nơi nhận:</w:t>
            </w:r>
          </w:p>
          <w:p w14:paraId="556E840F" w14:textId="7901FD02" w:rsidR="00D80C2B" w:rsidRPr="009C680E" w:rsidRDefault="00D80C2B" w:rsidP="00D82DD9">
            <w:pPr>
              <w:ind w:firstLine="0"/>
              <w:jc w:val="left"/>
              <w:rPr>
                <w:sz w:val="22"/>
              </w:rPr>
            </w:pPr>
            <w:r w:rsidRPr="009C680E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F41DB5">
              <w:rPr>
                <w:color w:val="EE0000"/>
                <w:sz w:val="22"/>
              </w:rPr>
              <w:t>Sở Khoa học và Công nghệ</w:t>
            </w:r>
            <w:r>
              <w:rPr>
                <w:sz w:val="22"/>
              </w:rPr>
              <w:t>;</w:t>
            </w:r>
          </w:p>
          <w:p w14:paraId="21DD08DE" w14:textId="1A28308C" w:rsidR="00D80C2B" w:rsidRDefault="00D80C2B" w:rsidP="00D82DD9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Lãnh đạo TT;</w:t>
            </w:r>
          </w:p>
          <w:p w14:paraId="0BCD0D38" w14:textId="5C541CAD" w:rsidR="00D80C2B" w:rsidRDefault="00D80C2B" w:rsidP="00D82DD9">
            <w:pPr>
              <w:ind w:firstLine="0"/>
              <w:jc w:val="left"/>
            </w:pPr>
            <w:r w:rsidRPr="009C680E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9C680E">
              <w:rPr>
                <w:sz w:val="22"/>
              </w:rPr>
              <w:t>Lưu: VT, KHTH</w:t>
            </w:r>
            <w:r>
              <w:rPr>
                <w:sz w:val="22"/>
              </w:rPr>
              <w:t>.</w:t>
            </w:r>
          </w:p>
        </w:tc>
        <w:tc>
          <w:tcPr>
            <w:tcW w:w="4531" w:type="dxa"/>
          </w:tcPr>
          <w:p w14:paraId="4ACF8DC5" w14:textId="77777777" w:rsidR="00D80C2B" w:rsidRDefault="00D80C2B" w:rsidP="00D82DD9">
            <w:pPr>
              <w:ind w:firstLine="0"/>
              <w:rPr>
                <w:b/>
                <w:bCs/>
              </w:rPr>
            </w:pPr>
          </w:p>
          <w:p w14:paraId="5480C1AF" w14:textId="40424EA3" w:rsidR="00D80C2B" w:rsidRDefault="00D80C2B" w:rsidP="00D82DD9">
            <w:pPr>
              <w:ind w:firstLine="0"/>
              <w:rPr>
                <w:b/>
                <w:bCs/>
              </w:rPr>
            </w:pPr>
            <w:r w:rsidRPr="009C680E">
              <w:rPr>
                <w:b/>
                <w:bCs/>
              </w:rPr>
              <w:t>GIÁM ĐỐC</w:t>
            </w:r>
          </w:p>
          <w:p w14:paraId="6A933415" w14:textId="77777777" w:rsidR="00D80C2B" w:rsidRDefault="00D80C2B" w:rsidP="00D82DD9">
            <w:pPr>
              <w:ind w:firstLine="0"/>
              <w:rPr>
                <w:b/>
                <w:bCs/>
              </w:rPr>
            </w:pPr>
          </w:p>
          <w:p w14:paraId="2C41FDD8" w14:textId="77777777" w:rsidR="00D80C2B" w:rsidRDefault="00D80C2B" w:rsidP="00D82DD9">
            <w:pPr>
              <w:ind w:firstLine="0"/>
              <w:rPr>
                <w:b/>
                <w:bCs/>
              </w:rPr>
            </w:pPr>
          </w:p>
          <w:p w14:paraId="7AB416BD" w14:textId="77777777" w:rsidR="00D80C2B" w:rsidRDefault="00D80C2B" w:rsidP="00D82DD9">
            <w:pPr>
              <w:ind w:firstLine="0"/>
              <w:rPr>
                <w:b/>
                <w:bCs/>
              </w:rPr>
            </w:pPr>
          </w:p>
          <w:p w14:paraId="69D9579B" w14:textId="77777777" w:rsidR="00D80C2B" w:rsidRDefault="00D80C2B" w:rsidP="00D82DD9">
            <w:pPr>
              <w:ind w:firstLine="0"/>
              <w:rPr>
                <w:b/>
                <w:bCs/>
              </w:rPr>
            </w:pPr>
          </w:p>
          <w:p w14:paraId="5202B464" w14:textId="77777777" w:rsidR="00D80C2B" w:rsidRDefault="00D80C2B" w:rsidP="00D82DD9">
            <w:pPr>
              <w:ind w:firstLine="0"/>
              <w:rPr>
                <w:b/>
                <w:bCs/>
              </w:rPr>
            </w:pPr>
          </w:p>
          <w:p w14:paraId="54C2947D" w14:textId="77777777" w:rsidR="00027A0A" w:rsidRPr="009C680E" w:rsidRDefault="00027A0A" w:rsidP="00D82DD9">
            <w:pPr>
              <w:ind w:firstLine="0"/>
              <w:rPr>
                <w:b/>
                <w:bCs/>
              </w:rPr>
            </w:pPr>
          </w:p>
          <w:p w14:paraId="4CCF4D6C" w14:textId="7F18C889" w:rsidR="00D80C2B" w:rsidRDefault="00327D64" w:rsidP="00327D64">
            <w:pPr>
              <w:ind w:firstLine="0"/>
              <w:jc w:val="both"/>
            </w:pPr>
            <w:r>
              <w:rPr>
                <w:b/>
                <w:bCs/>
              </w:rPr>
              <w:t xml:space="preserve">              </w:t>
            </w:r>
            <w:r w:rsidR="00964395">
              <w:rPr>
                <w:b/>
                <w:bCs/>
              </w:rPr>
              <w:t xml:space="preserve">          </w:t>
            </w:r>
            <w:r w:rsidR="00964395" w:rsidRPr="00964395">
              <w:rPr>
                <w:b/>
                <w:bCs/>
                <w:color w:val="EE0000"/>
              </w:rPr>
              <w:t>Chủ tịch</w:t>
            </w:r>
          </w:p>
        </w:tc>
      </w:tr>
    </w:tbl>
    <w:p w14:paraId="4FBC46EF" w14:textId="77777777" w:rsidR="00D80C2B" w:rsidRDefault="00D80C2B" w:rsidP="00620210">
      <w:pPr>
        <w:widowControl w:val="0"/>
        <w:ind w:right="45"/>
        <w:jc w:val="both"/>
        <w:rPr>
          <w:szCs w:val="28"/>
        </w:rPr>
      </w:pPr>
    </w:p>
    <w:p w14:paraId="60691329" w14:textId="77777777" w:rsidR="00620210" w:rsidRDefault="00620210" w:rsidP="00620210">
      <w:pPr>
        <w:ind w:firstLine="0"/>
        <w:jc w:val="left"/>
      </w:pPr>
    </w:p>
    <w:sectPr w:rsidR="00620210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10"/>
    <w:rsid w:val="0001260E"/>
    <w:rsid w:val="00027A0A"/>
    <w:rsid w:val="00120A69"/>
    <w:rsid w:val="002154A7"/>
    <w:rsid w:val="0027657A"/>
    <w:rsid w:val="00327D64"/>
    <w:rsid w:val="00387754"/>
    <w:rsid w:val="00440BEF"/>
    <w:rsid w:val="0044701D"/>
    <w:rsid w:val="0049690D"/>
    <w:rsid w:val="00580C65"/>
    <w:rsid w:val="00620210"/>
    <w:rsid w:val="00634A19"/>
    <w:rsid w:val="006373F5"/>
    <w:rsid w:val="00851D96"/>
    <w:rsid w:val="00917411"/>
    <w:rsid w:val="00931DD1"/>
    <w:rsid w:val="00964395"/>
    <w:rsid w:val="009A36FF"/>
    <w:rsid w:val="00A54C50"/>
    <w:rsid w:val="00B861A6"/>
    <w:rsid w:val="00C94343"/>
    <w:rsid w:val="00CA7BB4"/>
    <w:rsid w:val="00D80C2B"/>
    <w:rsid w:val="00DD549F"/>
    <w:rsid w:val="00E43108"/>
    <w:rsid w:val="00F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B018"/>
  <w15:chartTrackingRefBased/>
  <w15:docId w15:val="{5FA8DF1C-B6FC-4A58-B559-A19494EE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88" w:lineRule="auto"/>
        <w:ind w:firstLine="56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210"/>
  </w:style>
  <w:style w:type="paragraph" w:styleId="Heading1">
    <w:name w:val="heading 1"/>
    <w:basedOn w:val="Normal"/>
    <w:next w:val="Normal"/>
    <w:link w:val="Heading1Char"/>
    <w:uiPriority w:val="9"/>
    <w:qFormat/>
    <w:rsid w:val="00620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2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2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2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2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2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2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2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21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21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21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2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2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2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2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620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20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210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21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210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21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02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 Phúc VNPT Đắk Lắk</cp:lastModifiedBy>
  <cp:revision>16</cp:revision>
  <cp:lastPrinted>2025-05-09T07:32:00Z</cp:lastPrinted>
  <dcterms:created xsi:type="dcterms:W3CDTF">2025-05-06T07:57:00Z</dcterms:created>
  <dcterms:modified xsi:type="dcterms:W3CDTF">2025-07-01T01:59:00Z</dcterms:modified>
</cp:coreProperties>
</file>