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Product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Product Summary</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9Meal</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Customers who need to buy food will use the app to order food.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9Meal</w:t>
      </w:r>
      <w:r w:rsidDel="00000000" w:rsidR="00000000" w:rsidRPr="00000000">
        <w:rPr>
          <w:rtl w:val="0"/>
        </w:rPr>
        <w:t xml:space="preserve"> is a food/drink delivery service ordered via a mobile application. Food and beverage stores will link with </w:t>
      </w:r>
      <w:r w:rsidDel="00000000" w:rsidR="00000000" w:rsidRPr="00000000">
        <w:rPr>
          <w:rtl w:val="0"/>
        </w:rPr>
        <w:t xml:space="preserve">9Meal</w:t>
      </w:r>
      <w:r w:rsidDel="00000000" w:rsidR="00000000" w:rsidRPr="00000000">
        <w:rPr>
          <w:rtl w:val="0"/>
        </w:rPr>
        <w:t xml:space="preserve"> and the store list will be displayed on the application with the registered menu.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When a customer places an order, the application will notify the order details to the restaurant to prepare the dish, after completion, the restaurant will confirm the order for the shipper to come and pick up the goods.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9Meal’s</w:t>
      </w:r>
      <w:r w:rsidDel="00000000" w:rsidR="00000000" w:rsidRPr="00000000">
        <w:rPr>
          <w:rtl w:val="0"/>
        </w:rPr>
        <w:t xml:space="preserve"> </w:t>
      </w:r>
      <w:r w:rsidDel="00000000" w:rsidR="00000000" w:rsidRPr="00000000">
        <w:rPr>
          <w:rtl w:val="0"/>
        </w:rPr>
        <w:t xml:space="preserve">shippers</w:t>
      </w:r>
      <w:r w:rsidDel="00000000" w:rsidR="00000000" w:rsidRPr="00000000">
        <w:rPr>
          <w:rtl w:val="0"/>
        </w:rPr>
        <w:t xml:space="preserve"> also see order details and restaurant address to come and buy food/drink from the restaurant to deliver to customers ordered as soon as possible.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Project Team</w:t>
      </w:r>
    </w:p>
    <w:tbl>
      <w:tblPr>
        <w:tblStyle w:val="Table1"/>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000"/>
      </w:tblPr>
      <w:tblGrid>
        <w:gridCol w:w="3539"/>
        <w:gridCol w:w="2694"/>
        <w:gridCol w:w="3117"/>
        <w:tblGridChange w:id="0">
          <w:tblGrid>
            <w:gridCol w:w="3539"/>
            <w:gridCol w:w="2694"/>
            <w:gridCol w:w="3117"/>
          </w:tblGrid>
        </w:tblGridChange>
      </w:tblGrid>
      <w:tr>
        <w:trPr>
          <w:cantSplit w:val="0"/>
          <w:tblHeader w:val="0"/>
        </w:trPr>
        <w:tc>
          <w:tcPr>
            <w:tcBorders>
              <w:top w:color="5b9bd5" w:space="0" w:sz="4" w:val="single"/>
              <w:left w:color="5b9bd5" w:space="0" w:sz="4" w:val="single"/>
              <w:bottom w:color="5b9bd5" w:space="0" w:sz="4" w:val="single"/>
              <w:right w:color="000000" w:space="0" w:sz="0" w:val="nil"/>
            </w:tcBorders>
            <w:shd w:fill="5b9bd5" w:val="clear"/>
            <w:tcMar>
              <w:top w:w="0.0" w:type="dxa"/>
              <w:left w:w="108.0" w:type="dxa"/>
              <w:bottom w:w="0.0" w:type="dxa"/>
              <w:right w:w="108.0" w:type="dxa"/>
            </w:tcMar>
          </w:tcPr>
          <w:p w:rsidR="00000000" w:rsidDel="00000000" w:rsidP="00000000" w:rsidRDefault="00000000" w:rsidRPr="00000000" w14:paraId="0000000D">
            <w:pPr>
              <w:spacing w:after="0" w:line="240" w:lineRule="auto"/>
              <w:rPr>
                <w:b w:val="1"/>
                <w:color w:val="ffffff"/>
              </w:rPr>
            </w:pPr>
            <w:r w:rsidDel="00000000" w:rsidR="00000000" w:rsidRPr="00000000">
              <w:rPr>
                <w:b w:val="1"/>
                <w:color w:val="ffffff"/>
                <w:rtl w:val="0"/>
              </w:rPr>
              <w:t xml:space="preserve">Name / Role</w:t>
            </w:r>
          </w:p>
        </w:tc>
        <w:tc>
          <w:tcPr>
            <w:tcBorders>
              <w:top w:color="5b9bd5" w:space="0" w:sz="4" w:val="single"/>
              <w:left w:color="9cc3e5" w:space="0" w:sz="4" w:val="single"/>
              <w:bottom w:color="5b9bd5" w:space="0" w:sz="4" w:val="single"/>
              <w:right w:color="000000" w:space="0" w:sz="0" w:val="nil"/>
            </w:tcBorders>
            <w:shd w:fill="5b9bd5" w:val="clear"/>
            <w:tcMar>
              <w:top w:w="0.0" w:type="dxa"/>
              <w:left w:w="108.0" w:type="dxa"/>
              <w:bottom w:w="0.0" w:type="dxa"/>
              <w:right w:w="108.0" w:type="dxa"/>
            </w:tcMar>
          </w:tcPr>
          <w:p w:rsidR="00000000" w:rsidDel="00000000" w:rsidP="00000000" w:rsidRDefault="00000000" w:rsidRPr="00000000" w14:paraId="0000000E">
            <w:pPr>
              <w:spacing w:after="0" w:line="240" w:lineRule="auto"/>
              <w:rPr>
                <w:b w:val="1"/>
                <w:color w:val="ffffff"/>
              </w:rPr>
            </w:pPr>
            <w:r w:rsidDel="00000000" w:rsidR="00000000" w:rsidRPr="00000000">
              <w:rPr>
                <w:b w:val="1"/>
                <w:color w:val="ffffff"/>
                <w:rtl w:val="0"/>
              </w:rPr>
              <w:t xml:space="preserve">Student ID</w:t>
            </w:r>
          </w:p>
        </w:tc>
        <w:tc>
          <w:tcPr>
            <w:tcBorders>
              <w:top w:color="5b9bd5" w:space="0" w:sz="4" w:val="single"/>
              <w:left w:color="9cc3e5" w:space="0" w:sz="4" w:val="single"/>
              <w:bottom w:color="5b9bd5" w:space="0" w:sz="4" w:val="single"/>
              <w:right w:color="5b9bd5" w:space="0" w:sz="4" w:val="single"/>
            </w:tcBorders>
            <w:shd w:fill="5b9bd5" w:val="clear"/>
            <w:tcMar>
              <w:top w:w="0.0" w:type="dxa"/>
              <w:left w:w="108.0" w:type="dxa"/>
              <w:bottom w:w="0.0" w:type="dxa"/>
              <w:right w:w="108.0" w:type="dxa"/>
            </w:tcMar>
          </w:tcPr>
          <w:p w:rsidR="00000000" w:rsidDel="00000000" w:rsidP="00000000" w:rsidRDefault="00000000" w:rsidRPr="00000000" w14:paraId="0000000F">
            <w:pPr>
              <w:spacing w:after="0" w:line="240" w:lineRule="auto"/>
              <w:rPr>
                <w:b w:val="1"/>
                <w:color w:val="ffffff"/>
              </w:rPr>
            </w:pPr>
            <w:r w:rsidDel="00000000" w:rsidR="00000000" w:rsidRPr="00000000">
              <w:rPr>
                <w:b w:val="1"/>
                <w:color w:val="ffffff"/>
                <w:rtl w:val="0"/>
              </w:rPr>
              <w:t xml:space="preserve">Email</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0">
            <w:pPr>
              <w:spacing w:after="0" w:line="240" w:lineRule="auto"/>
              <w:rPr>
                <w:b w:val="1"/>
              </w:rPr>
            </w:pPr>
            <w:r w:rsidDel="00000000" w:rsidR="00000000" w:rsidRPr="00000000">
              <w:rPr>
                <w:b w:val="1"/>
                <w:rtl w:val="0"/>
              </w:rPr>
              <w:t xml:space="preserve">Lê Thị Cẩm Như / Front-end</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1">
            <w:pPr>
              <w:spacing w:after="0" w:line="240" w:lineRule="auto"/>
              <w:rPr/>
            </w:pPr>
            <w:r w:rsidDel="00000000" w:rsidR="00000000" w:rsidRPr="00000000">
              <w:rPr>
                <w:rtl w:val="0"/>
              </w:rPr>
              <w:t xml:space="preserve">SE140801</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2">
            <w:pPr>
              <w:spacing w:after="0" w:line="240" w:lineRule="auto"/>
              <w:rPr/>
            </w:pPr>
            <w:r w:rsidDel="00000000" w:rsidR="00000000" w:rsidRPr="00000000">
              <w:rPr>
                <w:rtl w:val="0"/>
              </w:rPr>
              <w:t xml:space="preserve">nhultcse140801@fpt.edu.vn</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b w:val="1"/>
              </w:rPr>
            </w:pPr>
            <w:r w:rsidDel="00000000" w:rsidR="00000000" w:rsidRPr="00000000">
              <w:rPr>
                <w:b w:val="1"/>
                <w:rtl w:val="0"/>
              </w:rPr>
              <w:t xml:space="preserve">Nguyễn Hữu Dương / Back-end</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rPr/>
            </w:pPr>
            <w:r w:rsidDel="00000000" w:rsidR="00000000" w:rsidRPr="00000000">
              <w:rPr>
                <w:rtl w:val="0"/>
              </w:rPr>
              <w:t xml:space="preserve">SE140800</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rPr/>
            </w:pPr>
            <w:r w:rsidDel="00000000" w:rsidR="00000000" w:rsidRPr="00000000">
              <w:rPr>
                <w:rtl w:val="0"/>
              </w:rPr>
              <w:t xml:space="preserve">duongnhse140800@fpt.edu.vn</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6">
            <w:pPr>
              <w:spacing w:after="0" w:line="240" w:lineRule="auto"/>
              <w:rPr>
                <w:b w:val="1"/>
              </w:rPr>
            </w:pPr>
            <w:r w:rsidDel="00000000" w:rsidR="00000000" w:rsidRPr="00000000">
              <w:rPr>
                <w:b w:val="1"/>
                <w:rtl w:val="0"/>
              </w:rPr>
              <w:t xml:space="preserve">Ngô Bỉnh Quyền / Back-end</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7">
            <w:pPr>
              <w:spacing w:after="0" w:line="240" w:lineRule="auto"/>
              <w:rPr/>
            </w:pPr>
            <w:r w:rsidDel="00000000" w:rsidR="00000000" w:rsidRPr="00000000">
              <w:rPr>
                <w:rtl w:val="0"/>
              </w:rPr>
              <w:t xml:space="preserve">SE140266</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8">
            <w:pPr>
              <w:spacing w:after="0" w:line="240" w:lineRule="auto"/>
              <w:rPr/>
            </w:pPr>
            <w:r w:rsidDel="00000000" w:rsidR="00000000" w:rsidRPr="00000000">
              <w:rPr>
                <w:rtl w:val="0"/>
              </w:rPr>
              <w:t xml:space="preserve">quyennbse140266@fpt.edu.vn</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rPr>
                <w:b w:val="1"/>
              </w:rPr>
            </w:pPr>
            <w:r w:rsidDel="00000000" w:rsidR="00000000" w:rsidRPr="00000000">
              <w:rPr>
                <w:b w:val="1"/>
                <w:rtl w:val="0"/>
              </w:rPr>
              <w:t xml:space="preserve">Nguyễn Huỳnh Vân Anh / Mobile</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rPr/>
            </w:pPr>
            <w:r w:rsidDel="00000000" w:rsidR="00000000" w:rsidRPr="00000000">
              <w:rPr>
                <w:rtl w:val="0"/>
              </w:rPr>
              <w:t xml:space="preserve">SE140492</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rPr/>
            </w:pPr>
            <w:r w:rsidDel="00000000" w:rsidR="00000000" w:rsidRPr="00000000">
              <w:rPr>
                <w:rtl w:val="0"/>
              </w:rPr>
              <w:t xml:space="preserve">anhnhvse140492@fpt.edu.vn</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C">
            <w:pPr>
              <w:spacing w:after="0" w:line="240" w:lineRule="auto"/>
              <w:rPr>
                <w:b w:val="1"/>
              </w:rPr>
            </w:pPr>
            <w:r w:rsidDel="00000000" w:rsidR="00000000" w:rsidRPr="00000000">
              <w:rPr>
                <w:b w:val="1"/>
                <w:rtl w:val="0"/>
              </w:rPr>
              <w:t xml:space="preserve">Phong Thanh Nhi / Mobile (Leader)</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D">
            <w:pPr>
              <w:spacing w:after="0" w:line="240" w:lineRule="auto"/>
              <w:rPr/>
            </w:pPr>
            <w:r w:rsidDel="00000000" w:rsidR="00000000" w:rsidRPr="00000000">
              <w:rPr>
                <w:rtl w:val="0"/>
              </w:rPr>
              <w:t xml:space="preserve">SE140736</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E">
            <w:pPr>
              <w:spacing w:after="0" w:line="240" w:lineRule="auto"/>
              <w:rPr/>
            </w:pPr>
            <w:r w:rsidDel="00000000" w:rsidR="00000000" w:rsidRPr="00000000">
              <w:rPr>
                <w:rtl w:val="0"/>
              </w:rPr>
              <w:t xml:space="preserve">nhiptse140736@fpt.edu.vn</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Key Stakeholders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6520"/>
        <w:tblGridChange w:id="0">
          <w:tblGrid>
            <w:gridCol w:w="2830"/>
            <w:gridCol w:w="652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Impact to the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numPr>
                <w:ilvl w:val="0"/>
                <w:numId w:val="4"/>
              </w:numPr>
              <w:ind w:left="425.19685039370046"/>
            </w:pPr>
            <w:r w:rsidDel="00000000" w:rsidR="00000000" w:rsidRPr="00000000">
              <w:rPr>
                <w:rtl w:val="0"/>
              </w:rPr>
              <w:t xml:space="preserve">Control the system</w:t>
            </w:r>
          </w:p>
          <w:p w:rsidR="00000000" w:rsidDel="00000000" w:rsidP="00000000" w:rsidRDefault="00000000" w:rsidRPr="00000000" w14:paraId="00000025">
            <w:pPr>
              <w:numPr>
                <w:ilvl w:val="0"/>
                <w:numId w:val="4"/>
              </w:numPr>
              <w:ind w:left="425.19685039370046"/>
              <w:rPr>
                <w:u w:val="none"/>
              </w:rPr>
            </w:pPr>
            <w:r w:rsidDel="00000000" w:rsidR="00000000" w:rsidRPr="00000000">
              <w:rPr>
                <w:rtl w:val="0"/>
              </w:rPr>
              <w:t xml:space="preserve">User Management</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pPr>
            <w:r w:rsidDel="00000000" w:rsidR="00000000" w:rsidRPr="00000000">
              <w:rPr>
                <w:rtl w:val="0"/>
              </w:rPr>
              <w:t xml:space="preserve">Restaurant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rPr>
                <w:u w:val="none"/>
              </w:rPr>
            </w:pPr>
            <w:r w:rsidDel="00000000" w:rsidR="00000000" w:rsidRPr="00000000">
              <w:rPr>
                <w:rtl w:val="0"/>
              </w:rPr>
              <w:t xml:space="preserve">Login to the app</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rPr>
                <w:u w:val="none"/>
              </w:rPr>
            </w:pPr>
            <w:r w:rsidDel="00000000" w:rsidR="00000000" w:rsidRPr="00000000">
              <w:rPr>
                <w:rtl w:val="0"/>
              </w:rPr>
              <w:t xml:space="preserve">Check order</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rPr>
                <w:u w:val="none"/>
              </w:rPr>
            </w:pPr>
            <w:r w:rsidDel="00000000" w:rsidR="00000000" w:rsidRPr="00000000">
              <w:rPr>
                <w:rtl w:val="0"/>
              </w:rPr>
              <w:t xml:space="preserve">View shipper information</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pPr>
            <w:r w:rsidDel="00000000" w:rsidR="00000000" w:rsidRPr="00000000">
              <w:rPr>
                <w:rtl w:val="0"/>
              </w:rPr>
              <w:t xml:space="preserve">Confirm complete order</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rPr>
                <w:u w:val="none"/>
              </w:rPr>
            </w:pPr>
            <w:r w:rsidDel="00000000" w:rsidR="00000000" w:rsidRPr="00000000">
              <w:rPr>
                <w:rtl w:val="0"/>
              </w:rPr>
              <w:t xml:space="preserve">Update the operating status of the restaurant</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rPr>
                <w:u w:val="none"/>
              </w:rPr>
            </w:pPr>
            <w:r w:rsidDel="00000000" w:rsidR="00000000" w:rsidRPr="00000000">
              <w:rPr>
                <w:rtl w:val="0"/>
              </w:rPr>
              <w:t xml:space="preserve">Edit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rPr/>
            </w:pPr>
            <w:r w:rsidDel="00000000" w:rsidR="00000000" w:rsidRPr="00000000">
              <w:rPr>
                <w:rtl w:val="0"/>
              </w:rPr>
              <w:t xml:space="preserve">Shipper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Login to the app</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0"/>
              <w:rPr>
                <w:u w:val="none"/>
              </w:rPr>
            </w:pPr>
            <w:r w:rsidDel="00000000" w:rsidR="00000000" w:rsidRPr="00000000">
              <w:rPr>
                <w:rtl w:val="0"/>
              </w:rPr>
              <w:t xml:space="preserve">Check order detail</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0"/>
              <w:rPr>
                <w:u w:val="none"/>
              </w:rPr>
            </w:pPr>
            <w:r w:rsidDel="00000000" w:rsidR="00000000" w:rsidRPr="00000000">
              <w:rPr>
                <w:rtl w:val="0"/>
              </w:rPr>
              <w:t xml:space="preserve">Call to customer</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0"/>
              <w:rPr>
                <w:u w:val="none"/>
              </w:rPr>
            </w:pPr>
            <w:r w:rsidDel="00000000" w:rsidR="00000000" w:rsidRPr="00000000">
              <w:rPr>
                <w:rtl w:val="0"/>
              </w:rPr>
              <w:t xml:space="preserve">Call to restaurant</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0"/>
              <w:rPr>
                <w:u w:val="none"/>
              </w:rPr>
            </w:pPr>
            <w:r w:rsidDel="00000000" w:rsidR="00000000" w:rsidRPr="00000000">
              <w:rPr>
                <w:rtl w:val="0"/>
              </w:rPr>
              <w:t xml:space="preserve">Confirm success shipping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pPr>
            <w:r w:rsidDel="00000000" w:rsidR="00000000" w:rsidRPr="00000000">
              <w:rPr>
                <w:rtl w:val="0"/>
              </w:rPr>
              <w:t xml:space="preserve">End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numPr>
                <w:ilvl w:val="0"/>
                <w:numId w:val="1"/>
              </w:numPr>
              <w:ind w:left="425.19685039370046" w:hanging="425.19685039370046"/>
              <w:rPr>
                <w:u w:val="none"/>
              </w:rPr>
            </w:pPr>
            <w:r w:rsidDel="00000000" w:rsidR="00000000" w:rsidRPr="00000000">
              <w:rPr>
                <w:rtl w:val="0"/>
              </w:rPr>
              <w:t xml:space="preserve">Register account </w:t>
            </w:r>
          </w:p>
          <w:p w:rsidR="00000000" w:rsidDel="00000000" w:rsidP="00000000" w:rsidRDefault="00000000" w:rsidRPr="00000000" w14:paraId="00000035">
            <w:pPr>
              <w:numPr>
                <w:ilvl w:val="0"/>
                <w:numId w:val="1"/>
              </w:numPr>
              <w:ind w:left="425.19685039370046" w:hanging="425.19685039370046"/>
              <w:rPr>
                <w:u w:val="none"/>
              </w:rPr>
            </w:pPr>
            <w:r w:rsidDel="00000000" w:rsidR="00000000" w:rsidRPr="00000000">
              <w:rPr>
                <w:rtl w:val="0"/>
              </w:rPr>
              <w:t xml:space="preserve">Login to the app</w:t>
            </w:r>
          </w:p>
          <w:p w:rsidR="00000000" w:rsidDel="00000000" w:rsidP="00000000" w:rsidRDefault="00000000" w:rsidRPr="00000000" w14:paraId="00000036">
            <w:pPr>
              <w:numPr>
                <w:ilvl w:val="0"/>
                <w:numId w:val="1"/>
              </w:numPr>
              <w:ind w:left="425.19685039370046" w:hanging="425.19685039370046"/>
              <w:rPr>
                <w:u w:val="none"/>
              </w:rPr>
            </w:pPr>
            <w:r w:rsidDel="00000000" w:rsidR="00000000" w:rsidRPr="00000000">
              <w:rPr>
                <w:rtl w:val="0"/>
              </w:rPr>
              <w:t xml:space="preserve">Edit address</w:t>
            </w:r>
          </w:p>
          <w:p w:rsidR="00000000" w:rsidDel="00000000" w:rsidP="00000000" w:rsidRDefault="00000000" w:rsidRPr="00000000" w14:paraId="00000037">
            <w:pPr>
              <w:numPr>
                <w:ilvl w:val="0"/>
                <w:numId w:val="1"/>
              </w:numPr>
              <w:ind w:left="425.19685039370046" w:hanging="425.19685039370046"/>
              <w:rPr>
                <w:u w:val="none"/>
              </w:rPr>
            </w:pPr>
            <w:r w:rsidDel="00000000" w:rsidR="00000000" w:rsidRPr="00000000">
              <w:rPr>
                <w:rtl w:val="0"/>
              </w:rPr>
              <w:t xml:space="preserve">Food selection</w:t>
            </w:r>
          </w:p>
          <w:p w:rsidR="00000000" w:rsidDel="00000000" w:rsidP="00000000" w:rsidRDefault="00000000" w:rsidRPr="00000000" w14:paraId="00000038">
            <w:pPr>
              <w:numPr>
                <w:ilvl w:val="0"/>
                <w:numId w:val="1"/>
              </w:numPr>
              <w:ind w:left="425.19685039370046" w:hanging="425.19685039370046"/>
              <w:rPr/>
            </w:pPr>
            <w:r w:rsidDel="00000000" w:rsidR="00000000" w:rsidRPr="00000000">
              <w:rPr>
                <w:rtl w:val="0"/>
              </w:rPr>
              <w:t xml:space="preserve">Add item to cart</w:t>
            </w:r>
          </w:p>
          <w:p w:rsidR="00000000" w:rsidDel="00000000" w:rsidP="00000000" w:rsidRDefault="00000000" w:rsidRPr="00000000" w14:paraId="00000039">
            <w:pPr>
              <w:numPr>
                <w:ilvl w:val="0"/>
                <w:numId w:val="1"/>
              </w:numPr>
              <w:ind w:left="425.19685039370046" w:hanging="425.19685039370046"/>
              <w:rPr>
                <w:u w:val="none"/>
              </w:rPr>
            </w:pPr>
            <w:r w:rsidDel="00000000" w:rsidR="00000000" w:rsidRPr="00000000">
              <w:rPr>
                <w:rtl w:val="0"/>
              </w:rPr>
              <w:t xml:space="preserve">Check order detail</w:t>
            </w:r>
          </w:p>
          <w:p w:rsidR="00000000" w:rsidDel="00000000" w:rsidP="00000000" w:rsidRDefault="00000000" w:rsidRPr="00000000" w14:paraId="0000003A">
            <w:pPr>
              <w:numPr>
                <w:ilvl w:val="0"/>
                <w:numId w:val="1"/>
              </w:numPr>
              <w:ind w:left="425.19685039370046" w:hanging="425.19685039370046"/>
            </w:pPr>
            <w:r w:rsidDel="00000000" w:rsidR="00000000" w:rsidRPr="00000000">
              <w:rPr>
                <w:rtl w:val="0"/>
              </w:rPr>
              <w:t xml:space="preserve">Check out</w:t>
            </w:r>
          </w:p>
          <w:p w:rsidR="00000000" w:rsidDel="00000000" w:rsidP="00000000" w:rsidRDefault="00000000" w:rsidRPr="00000000" w14:paraId="0000003B">
            <w:pPr>
              <w:numPr>
                <w:ilvl w:val="0"/>
                <w:numId w:val="1"/>
              </w:numPr>
              <w:ind w:left="425.19685039370046" w:hanging="425.19685039370046"/>
              <w:rPr>
                <w:u w:val="none"/>
              </w:rPr>
            </w:pPr>
            <w:r w:rsidDel="00000000" w:rsidR="00000000" w:rsidRPr="00000000">
              <w:rPr>
                <w:rtl w:val="0"/>
              </w:rPr>
              <w:t xml:space="preserve">Rate for shipper</w:t>
            </w:r>
          </w:p>
          <w:p w:rsidR="00000000" w:rsidDel="00000000" w:rsidP="00000000" w:rsidRDefault="00000000" w:rsidRPr="00000000" w14:paraId="0000003C">
            <w:pPr>
              <w:numPr>
                <w:ilvl w:val="0"/>
                <w:numId w:val="1"/>
              </w:numPr>
              <w:ind w:left="425.19685039370046" w:hanging="425.19685039370046"/>
              <w:rPr>
                <w:u w:val="none"/>
              </w:rPr>
            </w:pPr>
            <w:r w:rsidDel="00000000" w:rsidR="00000000" w:rsidRPr="00000000">
              <w:rPr>
                <w:rtl w:val="0"/>
              </w:rPr>
              <w:t xml:space="preserve">Rate for restaurant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pP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party) Payment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numPr>
                <w:ilvl w:val="0"/>
                <w:numId w:val="7"/>
              </w:numPr>
              <w:spacing w:after="0" w:line="240" w:lineRule="auto"/>
              <w:ind w:left="425.19685039370046" w:hanging="425.19685039370046"/>
              <w:rPr>
                <w:u w:val="none"/>
              </w:rPr>
            </w:pPr>
            <w:r w:rsidDel="00000000" w:rsidR="00000000" w:rsidRPr="00000000">
              <w:rPr>
                <w:rtl w:val="0"/>
              </w:rPr>
              <w:t xml:space="preserve">Accept to pay via Momo</w:t>
            </w:r>
          </w:p>
          <w:p w:rsidR="00000000" w:rsidDel="00000000" w:rsidP="00000000" w:rsidRDefault="00000000" w:rsidRPr="00000000" w14:paraId="0000003F">
            <w:pPr>
              <w:numPr>
                <w:ilvl w:val="0"/>
                <w:numId w:val="7"/>
              </w:numPr>
              <w:spacing w:after="0" w:line="240" w:lineRule="auto"/>
              <w:ind w:left="425.19685039370046" w:hanging="425.19685039370046"/>
              <w:rPr>
                <w:u w:val="none"/>
              </w:rPr>
            </w:pPr>
            <w:r w:rsidDel="00000000" w:rsidR="00000000" w:rsidRPr="00000000">
              <w:rPr>
                <w:rtl w:val="0"/>
              </w:rPr>
              <w:t xml:space="preserve">Accept payment by Credit and Debit Master Card/Visa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40" w:lineRule="auto"/>
              <w:ind w:left="0" w:firstLine="0"/>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numPr>
          <w:ilvl w:val="0"/>
          <w:numId w:val="2"/>
        </w:numPr>
        <w:ind w:left="720" w:hanging="360"/>
        <w:rPr/>
      </w:pPr>
      <w:r w:rsidDel="00000000" w:rsidR="00000000" w:rsidRPr="00000000">
        <w:rPr>
          <w:rtl w:val="0"/>
        </w:rPr>
        <w:t xml:space="preserve">(later) Requirements</w:t>
      </w:r>
    </w:p>
    <w:p w:rsidR="00000000" w:rsidDel="00000000" w:rsidP="00000000" w:rsidRDefault="00000000" w:rsidRPr="00000000" w14:paraId="00000044">
      <w:pPr>
        <w:pStyle w:val="Heading2"/>
        <w:numPr>
          <w:ilvl w:val="0"/>
          <w:numId w:val="2"/>
        </w:numPr>
        <w:ind w:left="720" w:hanging="360"/>
        <w:rPr/>
      </w:pPr>
      <w:r w:rsidDel="00000000" w:rsidR="00000000" w:rsidRPr="00000000">
        <w:rPr>
          <w:rtl w:val="0"/>
        </w:rPr>
        <w:t xml:space="preserve">Functional Requirements</w:t>
      </w:r>
    </w:p>
    <w:tbl>
      <w:tblPr>
        <w:tblStyle w:val="Table3"/>
        <w:tblW w:w="9351.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000"/>
      </w:tblPr>
      <w:tblGrid>
        <w:gridCol w:w="1555"/>
        <w:gridCol w:w="3119"/>
        <w:gridCol w:w="4677"/>
        <w:tblGridChange w:id="0">
          <w:tblGrid>
            <w:gridCol w:w="1555"/>
            <w:gridCol w:w="3119"/>
            <w:gridCol w:w="4677"/>
          </w:tblGrid>
        </w:tblGridChange>
      </w:tblGrid>
      <w:tr>
        <w:trPr>
          <w:cantSplit w:val="0"/>
          <w:tblHeader w:val="0"/>
        </w:trPr>
        <w:tc>
          <w:tcPr>
            <w:tcBorders>
              <w:top w:color="5b9bd5" w:space="0" w:sz="4" w:val="single"/>
              <w:left w:color="5b9bd5" w:space="0" w:sz="4" w:val="single"/>
              <w:bottom w:color="5b9bd5" w:space="0" w:sz="4" w:val="single"/>
              <w:right w:color="000000" w:space="0" w:sz="0" w:val="nil"/>
            </w:tcBorders>
            <w:shd w:fill="5b9bd5" w:val="clear"/>
            <w:tcMar>
              <w:top w:w="0.0" w:type="dxa"/>
              <w:left w:w="108.0" w:type="dxa"/>
              <w:bottom w:w="0.0" w:type="dxa"/>
              <w:right w:w="108.0" w:type="dxa"/>
            </w:tcMar>
          </w:tcPr>
          <w:p w:rsidR="00000000" w:rsidDel="00000000" w:rsidP="00000000" w:rsidRDefault="00000000" w:rsidRPr="00000000" w14:paraId="00000045">
            <w:pPr>
              <w:spacing w:after="0" w:line="240" w:lineRule="auto"/>
              <w:rPr>
                <w:b w:val="1"/>
                <w:color w:val="ffffff"/>
              </w:rPr>
            </w:pPr>
            <w:r w:rsidDel="00000000" w:rsidR="00000000" w:rsidRPr="00000000">
              <w:rPr>
                <w:b w:val="1"/>
                <w:color w:val="ffffff"/>
                <w:rtl w:val="0"/>
              </w:rPr>
              <w:t xml:space="preserve">Requirement ID</w:t>
            </w:r>
          </w:p>
        </w:tc>
        <w:tc>
          <w:tcPr>
            <w:tcBorders>
              <w:top w:color="5b9bd5" w:space="0" w:sz="4" w:val="single"/>
              <w:left w:color="9cc3e5" w:space="0" w:sz="4" w:val="single"/>
              <w:bottom w:color="5b9bd5" w:space="0" w:sz="4" w:val="single"/>
              <w:right w:color="000000" w:space="0" w:sz="0" w:val="nil"/>
            </w:tcBorders>
            <w:shd w:fill="5b9bd5" w:val="clear"/>
            <w:tcMar>
              <w:top w:w="0.0" w:type="dxa"/>
              <w:left w:w="108.0" w:type="dxa"/>
              <w:bottom w:w="0.0" w:type="dxa"/>
              <w:right w:w="108.0" w:type="dxa"/>
            </w:tcMar>
          </w:tcPr>
          <w:p w:rsidR="00000000" w:rsidDel="00000000" w:rsidP="00000000" w:rsidRDefault="00000000" w:rsidRPr="00000000" w14:paraId="00000046">
            <w:pPr>
              <w:spacing w:after="0" w:line="240" w:lineRule="auto"/>
              <w:rPr>
                <w:b w:val="1"/>
                <w:color w:val="ffffff"/>
              </w:rPr>
            </w:pPr>
            <w:r w:rsidDel="00000000" w:rsidR="00000000" w:rsidRPr="00000000">
              <w:rPr>
                <w:b w:val="1"/>
                <w:color w:val="ffffff"/>
                <w:rtl w:val="0"/>
              </w:rPr>
              <w:t xml:space="preserve">Description</w:t>
            </w:r>
          </w:p>
        </w:tc>
        <w:tc>
          <w:tcPr>
            <w:tcBorders>
              <w:top w:color="5b9bd5" w:space="0" w:sz="4" w:val="single"/>
              <w:left w:color="9cc3e5" w:space="0" w:sz="4" w:val="single"/>
              <w:bottom w:color="5b9bd5" w:space="0" w:sz="4" w:val="single"/>
              <w:right w:color="5b9bd5" w:space="0" w:sz="4" w:val="single"/>
            </w:tcBorders>
            <w:shd w:fill="5b9bd5" w:val="clear"/>
            <w:tcMar>
              <w:top w:w="0.0" w:type="dxa"/>
              <w:left w:w="108.0" w:type="dxa"/>
              <w:bottom w:w="0.0" w:type="dxa"/>
              <w:right w:w="108.0" w:type="dxa"/>
            </w:tcMar>
          </w:tcPr>
          <w:p w:rsidR="00000000" w:rsidDel="00000000" w:rsidP="00000000" w:rsidRDefault="00000000" w:rsidRPr="00000000" w14:paraId="00000047">
            <w:pPr>
              <w:spacing w:after="0" w:line="240" w:lineRule="auto"/>
              <w:rPr>
                <w:b w:val="1"/>
                <w:color w:val="ffffff"/>
              </w:rPr>
            </w:pPr>
            <w:r w:rsidDel="00000000" w:rsidR="00000000" w:rsidRPr="00000000">
              <w:rPr>
                <w:b w:val="1"/>
                <w:color w:val="ffffff"/>
                <w:rtl w:val="0"/>
              </w:rPr>
              <w:t xml:space="preserve">Related Stakeholders</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48">
            <w:pPr>
              <w:spacing w:after="0" w:line="240" w:lineRule="auto"/>
              <w:rPr>
                <w:b w:val="1"/>
              </w:rPr>
            </w:pPr>
            <w:r w:rsidDel="00000000" w:rsidR="00000000" w:rsidRPr="00000000">
              <w:rPr>
                <w:b w:val="1"/>
                <w:rtl w:val="0"/>
              </w:rPr>
              <w:t xml:space="preserve">FR_01</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49">
            <w:pPr>
              <w:spacing w:after="0" w:line="240" w:lineRule="auto"/>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4A">
            <w:pPr>
              <w:spacing w:after="0" w:line="240" w:lineRule="auto"/>
              <w:rPr/>
            </w:pPr>
            <w:r w:rsidDel="00000000" w:rsidR="00000000" w:rsidRPr="00000000">
              <w:rPr>
                <w:rtl w:val="0"/>
              </w:rPr>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b w:val="1"/>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4D">
            <w:pPr>
              <w:spacing w:after="0" w:line="240" w:lineRule="auto"/>
              <w:rPr/>
            </w:pPr>
            <w:r w:rsidDel="00000000" w:rsidR="00000000" w:rsidRPr="00000000">
              <w:rPr>
                <w:rtl w:val="0"/>
              </w:rPr>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4E">
            <w:pPr>
              <w:spacing w:after="0" w:line="240" w:lineRule="auto"/>
              <w:rPr>
                <w:b w:val="1"/>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4F">
            <w:pPr>
              <w:spacing w:after="0" w:line="240" w:lineRule="auto"/>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0">
            <w:pPr>
              <w:spacing w:after="0" w:line="240" w:lineRule="auto"/>
              <w:rPr/>
            </w:pPr>
            <w:r w:rsidDel="00000000" w:rsidR="00000000" w:rsidRPr="00000000">
              <w:rPr>
                <w:rtl w:val="0"/>
              </w:rPr>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rPr>
                <w:b w:val="1"/>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52">
            <w:pPr>
              <w:spacing w:after="0" w:line="240" w:lineRule="auto"/>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rPr/>
            </w:pPr>
            <w:r w:rsidDel="00000000" w:rsidR="00000000" w:rsidRPr="00000000">
              <w:rPr>
                <w:rtl w:val="0"/>
              </w:rPr>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4">
            <w:pPr>
              <w:spacing w:after="0" w:line="240" w:lineRule="auto"/>
              <w:rPr>
                <w:b w:val="1"/>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5">
            <w:pPr>
              <w:spacing w:after="0" w:line="240" w:lineRule="auto"/>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6">
            <w:pPr>
              <w:spacing w:after="0"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Non-Functional Requirements</w:t>
      </w:r>
    </w:p>
    <w:tbl>
      <w:tblPr>
        <w:tblStyle w:val="Table4"/>
        <w:tblW w:w="9351.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000"/>
      </w:tblPr>
      <w:tblGrid>
        <w:gridCol w:w="1555"/>
        <w:gridCol w:w="4110"/>
        <w:gridCol w:w="3686"/>
        <w:tblGridChange w:id="0">
          <w:tblGrid>
            <w:gridCol w:w="1555"/>
            <w:gridCol w:w="4110"/>
            <w:gridCol w:w="3686"/>
          </w:tblGrid>
        </w:tblGridChange>
      </w:tblGrid>
      <w:tr>
        <w:trPr>
          <w:cantSplit w:val="0"/>
          <w:tblHeader w:val="0"/>
        </w:trPr>
        <w:tc>
          <w:tcPr>
            <w:tcBorders>
              <w:top w:color="5b9bd5" w:space="0" w:sz="4" w:val="single"/>
              <w:left w:color="5b9bd5" w:space="0" w:sz="4" w:val="single"/>
              <w:bottom w:color="5b9bd5" w:space="0" w:sz="4" w:val="single"/>
              <w:right w:color="000000" w:space="0" w:sz="0" w:val="nil"/>
            </w:tcBorders>
            <w:shd w:fill="5b9bd5" w:val="clear"/>
            <w:tcMar>
              <w:top w:w="0.0" w:type="dxa"/>
              <w:left w:w="108.0" w:type="dxa"/>
              <w:bottom w:w="0.0" w:type="dxa"/>
              <w:right w:w="108.0" w:type="dxa"/>
            </w:tcMar>
          </w:tcPr>
          <w:p w:rsidR="00000000" w:rsidDel="00000000" w:rsidP="00000000" w:rsidRDefault="00000000" w:rsidRPr="00000000" w14:paraId="00000059">
            <w:pPr>
              <w:spacing w:after="0" w:line="240" w:lineRule="auto"/>
              <w:rPr>
                <w:b w:val="1"/>
                <w:color w:val="ffffff"/>
              </w:rPr>
            </w:pPr>
            <w:r w:rsidDel="00000000" w:rsidR="00000000" w:rsidRPr="00000000">
              <w:rPr>
                <w:b w:val="1"/>
                <w:color w:val="ffffff"/>
                <w:rtl w:val="0"/>
              </w:rPr>
              <w:t xml:space="preserve">Requirement ID</w:t>
            </w:r>
          </w:p>
        </w:tc>
        <w:tc>
          <w:tcPr>
            <w:tcBorders>
              <w:top w:color="5b9bd5" w:space="0" w:sz="4" w:val="single"/>
              <w:left w:color="9cc3e5" w:space="0" w:sz="4" w:val="single"/>
              <w:bottom w:color="5b9bd5" w:space="0" w:sz="4" w:val="single"/>
              <w:right w:color="000000" w:space="0" w:sz="0" w:val="nil"/>
            </w:tcBorders>
            <w:shd w:fill="5b9bd5" w:val="clear"/>
            <w:tcMar>
              <w:top w:w="0.0" w:type="dxa"/>
              <w:left w:w="108.0" w:type="dxa"/>
              <w:bottom w:w="0.0" w:type="dxa"/>
              <w:right w:w="108.0" w:type="dxa"/>
            </w:tcMar>
          </w:tcPr>
          <w:p w:rsidR="00000000" w:rsidDel="00000000" w:rsidP="00000000" w:rsidRDefault="00000000" w:rsidRPr="00000000" w14:paraId="0000005A">
            <w:pPr>
              <w:spacing w:after="0" w:line="240" w:lineRule="auto"/>
              <w:rPr>
                <w:b w:val="1"/>
                <w:color w:val="ffffff"/>
              </w:rPr>
            </w:pPr>
            <w:r w:rsidDel="00000000" w:rsidR="00000000" w:rsidRPr="00000000">
              <w:rPr>
                <w:b w:val="1"/>
                <w:color w:val="ffffff"/>
                <w:rtl w:val="0"/>
              </w:rPr>
              <w:t xml:space="preserve">Description</w:t>
            </w:r>
          </w:p>
        </w:tc>
        <w:tc>
          <w:tcPr>
            <w:tcBorders>
              <w:top w:color="5b9bd5" w:space="0" w:sz="4" w:val="single"/>
              <w:left w:color="9cc3e5" w:space="0" w:sz="4" w:val="single"/>
              <w:bottom w:color="5b9bd5" w:space="0" w:sz="4" w:val="single"/>
              <w:right w:color="5b9bd5" w:space="0" w:sz="4" w:val="single"/>
            </w:tcBorders>
            <w:shd w:fill="5b9bd5" w:val="clear"/>
            <w:tcMar>
              <w:top w:w="0.0" w:type="dxa"/>
              <w:left w:w="108.0" w:type="dxa"/>
              <w:bottom w:w="0.0" w:type="dxa"/>
              <w:right w:w="108.0" w:type="dxa"/>
            </w:tcMar>
          </w:tcPr>
          <w:p w:rsidR="00000000" w:rsidDel="00000000" w:rsidP="00000000" w:rsidRDefault="00000000" w:rsidRPr="00000000" w14:paraId="0000005B">
            <w:pPr>
              <w:spacing w:after="0" w:line="240" w:lineRule="auto"/>
              <w:rPr>
                <w:b w:val="1"/>
                <w:color w:val="ffffff"/>
              </w:rPr>
            </w:pPr>
            <w:r w:rsidDel="00000000" w:rsidR="00000000" w:rsidRPr="00000000">
              <w:rPr>
                <w:b w:val="1"/>
                <w:color w:val="ffffff"/>
                <w:rtl w:val="0"/>
              </w:rPr>
              <w:t xml:space="preserve">Metrics</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C">
            <w:pPr>
              <w:spacing w:after="0" w:line="240" w:lineRule="auto"/>
              <w:rPr>
                <w:b w:val="1"/>
              </w:rPr>
            </w:pPr>
            <w:r w:rsidDel="00000000" w:rsidR="00000000" w:rsidRPr="00000000">
              <w:rPr>
                <w:b w:val="1"/>
                <w:rtl w:val="0"/>
              </w:rPr>
              <w:t xml:space="preserve">NFR_01</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D">
            <w:pPr>
              <w:spacing w:after="0" w:line="240" w:lineRule="auto"/>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E">
            <w:pPr>
              <w:spacing w:after="0" w:line="240" w:lineRule="auto"/>
              <w:rPr/>
            </w:pPr>
            <w:r w:rsidDel="00000000" w:rsidR="00000000" w:rsidRPr="00000000">
              <w:rPr>
                <w:rtl w:val="0"/>
              </w:rPr>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b w:val="1"/>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rPr/>
            </w:pPr>
            <w:r w:rsidDel="00000000" w:rsidR="00000000" w:rsidRPr="00000000">
              <w:rPr>
                <w:rtl w:val="0"/>
              </w:rPr>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2">
            <w:pPr>
              <w:spacing w:after="0" w:line="240" w:lineRule="auto"/>
              <w:rPr>
                <w:b w:val="1"/>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3">
            <w:pPr>
              <w:spacing w:after="0" w:line="240" w:lineRule="auto"/>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4">
            <w:pPr>
              <w:spacing w:after="0" w:line="240" w:lineRule="auto"/>
              <w:rPr/>
            </w:pPr>
            <w:r w:rsidDel="00000000" w:rsidR="00000000" w:rsidRPr="00000000">
              <w:rPr>
                <w:rtl w:val="0"/>
              </w:rPr>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rPr>
                <w:b w:val="1"/>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66">
            <w:pPr>
              <w:spacing w:after="0" w:line="240" w:lineRule="auto"/>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rPr/>
            </w:pPr>
            <w:r w:rsidDel="00000000" w:rsidR="00000000" w:rsidRPr="00000000">
              <w:rPr>
                <w:rtl w:val="0"/>
              </w:rPr>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8">
            <w:pPr>
              <w:spacing w:after="0" w:line="240" w:lineRule="auto"/>
              <w:rPr>
                <w:b w:val="1"/>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9">
            <w:pPr>
              <w:spacing w:after="0" w:line="240" w:lineRule="auto"/>
              <w:rPr/>
            </w:pPr>
            <w:r w:rsidDel="00000000" w:rsidR="00000000" w:rsidRPr="00000000">
              <w:rPr>
                <w:rtl w:val="0"/>
              </w:rPr>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A">
            <w:pPr>
              <w:spacing w:after="0" w:line="240" w:lineRule="auto"/>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46" w:hanging="425.1968503937004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25.19685039370046" w:hanging="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25.19685039370046" w:hanging="425.1968503937004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paragraph" w:styleId="2">
    <w:name w:val="heading 1"/>
    <w:basedOn w:val="1"/>
    <w:next w:val="1"/>
    <w:link w:val="10"/>
    <w:uiPriority w:val="9"/>
    <w:qFormat w:val="1"/>
    <w:pPr>
      <w:keepNext w:val="1"/>
      <w:keepLines w:val="1"/>
      <w:spacing w:after="0" w:before="240"/>
      <w:outlineLvl w:val="0"/>
    </w:pPr>
    <w:rPr>
      <w:rFonts w:asciiTheme="majorHAnsi" w:cstheme="majorBidi" w:eastAsiaTheme="majorEastAsia" w:hAnsiTheme="majorHAnsi"/>
      <w:color w:val="2f5597" w:themeColor="accent1" w:themeShade="0000BF"/>
      <w:sz w:val="32"/>
      <w:szCs w:val="32"/>
    </w:rPr>
  </w:style>
  <w:style w:type="paragraph" w:styleId="3">
    <w:name w:val="heading 2"/>
    <w:basedOn w:val="1"/>
    <w:next w:val="1"/>
    <w:link w:val="12"/>
    <w:uiPriority w:val="9"/>
    <w:unhideWhenUsed w:val="1"/>
    <w:qFormat w:val="1"/>
    <w:pPr>
      <w:keepNext w:val="1"/>
      <w:keepLines w:val="1"/>
      <w:spacing w:after="0" w:before="40"/>
      <w:outlineLvl w:val="1"/>
    </w:pPr>
    <w:rPr>
      <w:rFonts w:asciiTheme="majorHAnsi" w:cstheme="majorBidi" w:eastAsiaTheme="majorEastAsia" w:hAnsiTheme="majorHAnsi"/>
      <w:color w:val="2f5597" w:themeColor="accent1" w:themeShade="0000BF"/>
      <w:sz w:val="26"/>
      <w:szCs w:val="26"/>
    </w:rPr>
  </w:style>
  <w:style w:type="character" w:styleId="4" w:default="1">
    <w:name w:val="Default Paragraph Font"/>
    <w:uiPriority w:val="1"/>
    <w:semiHidden w:val="1"/>
    <w:unhideWhenUsed w:val="1"/>
  </w:style>
  <w:style w:type="table" w:styleId="5" w:default="1">
    <w:name w:val="Normal Table"/>
    <w:uiPriority w:val="99"/>
    <w:semiHidden w:val="1"/>
    <w:unhideWhenUsed w:val="1"/>
    <w:tblPr>
      <w:tblCellMar>
        <w:top w:w="0.0" w:type="dxa"/>
        <w:left w:w="108.0" w:type="dxa"/>
        <w:bottom w:w="0.0" w:type="dxa"/>
        <w:right w:w="108.0" w:type="dxa"/>
      </w:tblCellMar>
    </w:tblPr>
  </w:style>
  <w:style w:type="paragraph" w:styleId="6">
    <w:name w:val="Normal (Web)"/>
    <w:uiPriority w:val="99"/>
    <w:semiHidden w:val="1"/>
    <w:unhideWhenUsed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table" w:styleId="7">
    <w:name w:val="Table Grid"/>
    <w:basedOn w:val="5"/>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8">
    <w:name w:val="Title"/>
    <w:basedOn w:val="1"/>
    <w:next w:val="1"/>
    <w:link w:val="9"/>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character" w:styleId="9" w:customStyle="1">
    <w:name w:val="Title Char"/>
    <w:basedOn w:val="4"/>
    <w:link w:val="8"/>
    <w:uiPriority w:val="10"/>
    <w:rPr>
      <w:rFonts w:asciiTheme="majorHAnsi" w:cstheme="majorBidi" w:eastAsiaTheme="majorEastAsia" w:hAnsiTheme="majorHAnsi"/>
      <w:spacing w:val="-10"/>
      <w:kern w:val="28"/>
      <w:sz w:val="56"/>
      <w:szCs w:val="56"/>
    </w:rPr>
  </w:style>
  <w:style w:type="character" w:styleId="10" w:customStyle="1">
    <w:name w:val="Heading 1 Char"/>
    <w:basedOn w:val="4"/>
    <w:link w:val="2"/>
    <w:uiPriority w:val="9"/>
    <w:qFormat w:val="1"/>
    <w:rPr>
      <w:rFonts w:asciiTheme="majorHAnsi" w:cstheme="majorBidi" w:eastAsiaTheme="majorEastAsia" w:hAnsiTheme="majorHAnsi"/>
      <w:color w:val="2f5597" w:themeColor="accent1" w:themeShade="0000BF"/>
      <w:sz w:val="32"/>
      <w:szCs w:val="32"/>
    </w:rPr>
  </w:style>
  <w:style w:type="paragraph" w:styleId="11">
    <w:name w:val="List Paragraph"/>
    <w:basedOn w:val="1"/>
    <w:uiPriority w:val="34"/>
    <w:qFormat w:val="1"/>
    <w:pPr>
      <w:ind w:left="720"/>
      <w:contextualSpacing w:val="1"/>
    </w:pPr>
  </w:style>
  <w:style w:type="character" w:styleId="12" w:customStyle="1">
    <w:name w:val="Heading 2 Char"/>
    <w:basedOn w:val="4"/>
    <w:link w:val="3"/>
    <w:uiPriority w:val="9"/>
    <w:rPr>
      <w:rFonts w:asciiTheme="majorHAnsi" w:cstheme="majorBidi" w:eastAsiaTheme="majorEastAsia" w:hAnsiTheme="majorHAnsi"/>
      <w:color w:val="2f5597" w:themeColor="accent1" w:themeShade="0000BF"/>
      <w:sz w:val="26"/>
      <w:szCs w:val="26"/>
    </w:rPr>
  </w:style>
  <w:style w:type="table" w:styleId="13" w:customStyle="1">
    <w:name w:val="Grid Table 4 Accent 5"/>
    <w:basedOn w:val="5"/>
    <w:uiPriority w:val="49"/>
    <w:qFormat w:val="1"/>
    <w:pPr>
      <w:spacing w:after="0" w:line="240" w:lineRule="auto"/>
    </w:pPr>
    <w:tblPr>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14:textFill>
          <w14:solidFill>
            <w14:schemeClr w14:val="bg1"/>
          </w14:solidFill>
        </w14:textFill>
      </w:r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cPr>
        <w:tcBorders>
          <w:top w:color="5b9bd5" w:space="0" w:sz="4" w:themeColor="accent5" w:val="double"/>
        </w:tcBorders>
      </w:tcPr>
    </w:tblStylePr>
    <w:tblStylePr w:type="firstCol">
      <w:rPr>
        <w:b w:val="1"/>
        <w:bCs w:val="1"/>
      </w:rPr>
    </w:tblStylePr>
    <w:tblStylePr w:type="lastCol">
      <w:rPr>
        <w:b w:val="1"/>
        <w:bCs w:val="1"/>
      </w:rPr>
    </w:tblStylePr>
    <w:tblStylePr w:type="band1Vert">
      <w:tcPr>
        <w:shd w:color="auto" w:fill="deeaf6" w:themeFill="accent5" w:themeFillTint="000033" w:val="clear"/>
      </w:tcPr>
    </w:tblStylePr>
    <w:tblStylePr w:type="band1Horz">
      <w:tcPr>
        <w:shd w:color="auto" w:fill="deeaf6" w:themeFill="accent5"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av8NaESFuwfst9lHwMcBtkZqZg==">AMUW2mWEN6XBC7y09u7t4AkxDM1c5usqtB8wnfJZrkscV+QEalqxIunB6I4UQhIKqp+AEhYuIY6Pz2Cel77j6xOi503yiHCBfaT9MFmUNMw3aQtnrXCVe94=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2022-01-06T01:45:00Z</dcterms:created>
  <dc:creator>Tien Duong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A7311944DE3D4E6F819162699C6B054A</vt:lpwstr>
  </property>
</Properties>
</file>