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Bài tập nhỏ</w:t>
      </w:r>
    </w:p>
    <w:p>
      <w:pPr>
        <w:pStyle w:val="3"/>
      </w:pPr>
      <w:r>
        <w:t>Câu 1</w:t>
      </w:r>
    </w:p>
    <w:p>
      <w:pPr>
        <w:rPr>
          <w:rFonts w:hint="default"/>
          <w:lang w:val="en-US"/>
        </w:rPr>
      </w:pPr>
      <w:r>
        <w:rPr>
          <w:rFonts w:hint="default"/>
          <w:lang w:val="en-US"/>
        </w:rPr>
        <w:t>Hàm specialPush1(): trường hợp stack S đã được sắp xếp trước: duyệt lấy từng giá trị trong stack S và push vào stack tạm cho đến giá trị lớn hơn giá trị truyền vào thì dừng lại -&gt; push lại gía trị từ stack tạm vào stack S.</w:t>
      </w:r>
    </w:p>
    <w:p>
      <w:pPr>
        <w:rPr>
          <w:rFonts w:hint="default"/>
          <w:lang w:val="en-US"/>
        </w:rPr>
      </w:pPr>
      <w:r>
        <w:rPr>
          <w:rFonts w:hint="default"/>
          <w:lang w:val="en-US"/>
        </w:rPr>
        <w:t>Hàm specialPush2(): trường hợp stack S chưa được sắp xếp trước: duyệt đưa hết giá trị trong stack và giá trị truyền vào vào array tạm -&gt; sắp xếp -&gt; push lại vào stack S</w:t>
      </w:r>
    </w:p>
    <w:p>
      <w:pPr>
        <w:pStyle w:val="3"/>
      </w:pPr>
      <w:r>
        <w:t>Câu 2</w:t>
      </w:r>
    </w:p>
    <w:p>
      <w:pPr>
        <w:rPr>
          <w:rFonts w:hint="default"/>
          <w:lang w:val="en-US"/>
        </w:rPr>
      </w:pPr>
      <w:r>
        <w:rPr>
          <w:rFonts w:hint="default"/>
          <w:lang w:val="en-US"/>
        </w:rPr>
        <w:t>Hàm summation1:</w:t>
      </w:r>
    </w:p>
    <w:p>
      <w:pPr>
        <w:ind w:firstLine="720" w:firstLineChars="0"/>
        <w:rPr>
          <w:rFonts w:hint="default"/>
          <w:lang w:val="en-US"/>
        </w:rPr>
      </w:pPr>
      <w:r>
        <w:rPr>
          <w:rFonts w:hint="default"/>
          <w:lang w:val="en-US"/>
        </w:rPr>
        <w:t>Lệnh if else được dùng để tối ưu số vòng lập thấp nhất.</w:t>
      </w:r>
    </w:p>
    <w:p>
      <w:pPr>
        <w:ind w:firstLine="720" w:firstLineChars="0"/>
        <w:rPr>
          <w:rFonts w:hint="default"/>
          <w:lang w:val="en-US"/>
        </w:rPr>
      </w:pPr>
      <w:r>
        <w:rPr>
          <w:rFonts w:hint="default"/>
          <w:lang w:val="en-US"/>
        </w:rPr>
        <w:t>Nhược điểm: tốn rất nhiều tài nguyên so với khi sử dụng toán tử +</w:t>
      </w:r>
    </w:p>
    <w:p>
      <w:pPr>
        <w:rPr>
          <w:rFonts w:hint="default"/>
          <w:lang w:val="en-US"/>
        </w:rPr>
      </w:pPr>
      <w:r>
        <w:rPr>
          <w:rFonts w:hint="default"/>
          <w:lang w:val="en-US"/>
        </w:rPr>
        <w:t>Hàm summation2:</w:t>
      </w:r>
    </w:p>
    <w:p>
      <w:pPr>
        <w:ind w:firstLine="720" w:firstLineChars="0"/>
        <w:rPr>
          <w:rFonts w:hint="default"/>
          <w:lang w:val="en-US"/>
        </w:rPr>
      </w:pPr>
      <w:r>
        <w:rPr>
          <w:rFonts w:hint="default"/>
          <w:lang w:val="en-US"/>
        </w:rPr>
        <w:t>Ưu điểm: tốc độ thực thi tương đương với toán tử +</w:t>
      </w:r>
    </w:p>
    <w:p>
      <w:pPr>
        <w:pStyle w:val="3"/>
      </w:pPr>
      <w:r>
        <w:t>Câu 3</w:t>
      </w:r>
    </w:p>
    <w:p>
      <w:pPr>
        <w:rPr>
          <w:rFonts w:hint="default"/>
          <w:lang w:val="en-US"/>
        </w:rPr>
      </w:pPr>
      <w:r>
        <w:rPr>
          <w:rFonts w:hint="default"/>
          <w:lang w:val="en-US"/>
        </w:rPr>
        <w:t>Case 1: username = null, password = null</w:t>
      </w:r>
    </w:p>
    <w:p>
      <w:pPr>
        <w:rPr>
          <w:rFonts w:hint="default"/>
          <w:lang w:val="en-US"/>
        </w:rPr>
      </w:pPr>
      <w:r>
        <w:rPr>
          <w:rFonts w:hint="default"/>
          <w:lang w:val="en-US"/>
        </w:rPr>
        <w:t>Case 2: username = null</w:t>
      </w:r>
    </w:p>
    <w:p>
      <w:pPr>
        <w:rPr>
          <w:rFonts w:hint="default"/>
          <w:lang w:val="en-US"/>
        </w:rPr>
      </w:pPr>
      <w:r>
        <w:rPr>
          <w:rFonts w:hint="default"/>
          <w:lang w:val="en-US"/>
        </w:rPr>
        <w:t>Case 3: password = null</w:t>
      </w:r>
    </w:p>
    <w:p>
      <w:pPr>
        <w:rPr>
          <w:rFonts w:hint="default"/>
          <w:lang w:val="en-US"/>
        </w:rPr>
      </w:pPr>
      <w:r>
        <w:rPr>
          <w:rFonts w:hint="default"/>
          <w:lang w:val="en-US"/>
        </w:rPr>
        <w:t>Case 4: username không tồn tại trong hệ thống (không thông báo cho user vì làm lộ username).</w:t>
      </w:r>
    </w:p>
    <w:p>
      <w:pPr>
        <w:rPr>
          <w:rFonts w:hint="default"/>
          <w:lang w:val="en-US"/>
        </w:rPr>
      </w:pPr>
      <w:r>
        <w:rPr>
          <w:rFonts w:hint="default"/>
          <w:lang w:val="en-US"/>
        </w:rPr>
        <w:t>Case 5: password không chính xác.</w:t>
      </w:r>
    </w:p>
    <w:p>
      <w:pPr>
        <w:rPr>
          <w:rFonts w:hint="default"/>
          <w:lang w:val="en-US"/>
        </w:rPr>
      </w:pPr>
      <w:r>
        <w:rPr>
          <w:rFonts w:hint="default"/>
          <w:lang w:val="en-US"/>
        </w:rPr>
        <w:t>Case 6: SQL injection.</w:t>
      </w:r>
    </w:p>
    <w:p>
      <w:pPr>
        <w:rPr>
          <w:rFonts w:hint="default"/>
          <w:lang w:val="en-US"/>
        </w:rPr>
      </w:pPr>
      <w:r>
        <w:rPr>
          <w:rFonts w:hint="default"/>
          <w:lang w:val="en-US"/>
        </w:rPr>
        <w:t>Case 7: password có dấu cách đầu và cuối.</w:t>
      </w:r>
    </w:p>
    <w:p>
      <w:pPr>
        <w:rPr>
          <w:rFonts w:hint="default"/>
          <w:lang w:val="en-US"/>
        </w:rPr>
      </w:pPr>
      <w:r>
        <w:rPr>
          <w:rFonts w:hint="default"/>
          <w:lang w:val="en-US"/>
        </w:rPr>
        <w:t>Case 8: Đăng nhập thành công.</w:t>
      </w:r>
    </w:p>
    <w:p>
      <w:pPr>
        <w:pStyle w:val="2"/>
      </w:pPr>
      <w:r>
        <w:t>Bài tập lớn</w:t>
      </w:r>
    </w:p>
    <w:p>
      <w:pPr>
        <w:rPr>
          <w:rFonts w:hint="default"/>
          <w:b/>
          <w:bCs/>
          <w:i/>
          <w:iCs/>
          <w:lang w:val="en-US"/>
        </w:rPr>
      </w:pPr>
      <w:r>
        <w:rPr>
          <w:rFonts w:hint="default"/>
          <w:b/>
          <w:bCs/>
          <w:i/>
          <w:iCs/>
          <w:lang w:val="en-US"/>
        </w:rPr>
        <w:t>Giải Pháp giảm tải server:</w:t>
      </w:r>
    </w:p>
    <w:p>
      <w:pPr>
        <w:ind w:firstLine="720" w:firstLineChars="0"/>
        <w:rPr>
          <w:rFonts w:hint="default"/>
          <w:lang w:val="en-US"/>
        </w:rPr>
      </w:pPr>
      <w:r>
        <w:rPr>
          <w:rFonts w:hint="default"/>
          <w:lang w:val="en-US"/>
        </w:rPr>
        <w:t>Tăng hiệu suất, giảm tải cho hệ thống bằng cách cache dữ liệu trong database và các trang được sử dụng chung và lập đi lập lại.</w:t>
      </w:r>
    </w:p>
    <w:p>
      <w:pPr>
        <w:ind w:firstLine="720" w:firstLineChars="0"/>
        <w:rPr>
          <w:rFonts w:hint="default"/>
          <w:lang w:val="en-US"/>
        </w:rPr>
      </w:pPr>
      <w:r>
        <w:rPr>
          <w:rFonts w:hint="default"/>
          <w:lang w:val="en-US"/>
        </w:rPr>
        <w:t>Vì hệ thống thiên về lấy dữ liệu phục vụ số lượng lớn users nên việc đánh index các mục quan trọng trong cơ sở dữ liệu để tăng tốc độ lấy dữ liệu là cách rất tối ưu</w:t>
      </w:r>
    </w:p>
    <w:p>
      <w:pPr>
        <w:ind w:firstLine="720" w:firstLineChars="0"/>
        <w:rPr>
          <w:rFonts w:hint="default"/>
          <w:lang w:val="en-US"/>
        </w:rPr>
      </w:pPr>
      <w:r>
        <w:rPr>
          <w:rFonts w:hint="default"/>
          <w:lang w:val="en-US"/>
        </w:rPr>
        <w:t>Thủ thuật sharding: hệ thống VieON có số lượng user lớn nhưng các dữ liệu khác được lưu trữ theo thời gian không quá lớn đến mức sử dụng thủ thuật này (vì thủ thuật gây khó trong việc quản lý)</w:t>
      </w:r>
    </w:p>
    <w:p>
      <w:pPr>
        <w:rPr>
          <w:rFonts w:hint="default"/>
          <w:lang w:val="en-US"/>
        </w:rPr>
      </w:pPr>
      <w:r>
        <w:rPr>
          <w:rFonts w:hint="default"/>
          <w:lang w:val="en-US"/>
        </w:rPr>
        <w:t xml:space="preserve"> </w:t>
      </w:r>
      <w:r>
        <w:rPr>
          <w:rFonts w:hint="default"/>
          <w:b/>
          <w:bCs/>
          <w:i/>
          <w:iCs/>
          <w:lang w:val="en-US"/>
        </w:rPr>
        <w:t>Giải thích thiết kế:</w:t>
      </w:r>
    </w:p>
    <w:p>
      <w:pPr>
        <w:ind w:firstLine="720" w:firstLineChars="0"/>
        <w:rPr>
          <w:rFonts w:hint="default"/>
          <w:lang w:val="en-US"/>
        </w:rPr>
      </w:pPr>
      <w:r>
        <w:rPr>
          <w:rFonts w:hint="default"/>
          <w:lang w:val="en-US"/>
        </w:rPr>
        <w:t>+ Các nội dung gói quyền xem (miễn phí, AVOD, TVOD, SVOD,…), loại chương trình (phim, phim bộ, show truyền hình,…) có thể đặt thành Const trong code vì hầu như là dữ liệu cố định, const cho tốc độ tốt hơn và giảm tải cho truy vấn dữ liệu.</w:t>
      </w:r>
    </w:p>
    <w:p>
      <w:pPr>
        <w:ind w:firstLine="720" w:firstLineChars="0"/>
        <w:rPr>
          <w:rFonts w:hint="default"/>
          <w:lang w:val="en-US"/>
        </w:rPr>
      </w:pPr>
      <w:r>
        <w:rPr>
          <w:rFonts w:hint="default"/>
          <w:lang w:val="en-US"/>
        </w:rPr>
        <w:t>+ Platform và Payment type có thể xem xét nên lưu const hay trong database vì có thể thay đổi nhiều</w:t>
      </w:r>
    </w:p>
    <w:p>
      <w:pPr>
        <w:rPr>
          <w:rFonts w:hint="default"/>
          <w:lang w:val="en-US"/>
        </w:rPr>
      </w:pPr>
      <w:r>
        <w:rPr>
          <w:rFonts w:hint="default"/>
          <w:lang w:val="en-US"/>
        </w:rPr>
        <w:t>Giải thích thiết kế database:</w:t>
      </w:r>
    </w:p>
    <w:p>
      <w:pPr>
        <w:ind w:firstLine="720" w:firstLineChars="0"/>
        <w:rPr>
          <w:rFonts w:hint="default"/>
          <w:lang w:val="en-US"/>
        </w:rPr>
      </w:pPr>
      <w:r>
        <w:rPr>
          <w:rFonts w:hint="default"/>
          <w:lang w:val="en-US"/>
        </w:rPr>
        <w:t>+ Cột subscription_package_type trong table product và program để chỉ ra gói quyền xem của product hay program đó.</w:t>
      </w:r>
    </w:p>
    <w:p>
      <w:pPr>
        <w:ind w:firstLine="720" w:firstLineChars="0"/>
        <w:rPr>
          <w:rFonts w:hint="default"/>
          <w:lang w:val="en-US"/>
        </w:rPr>
      </w:pPr>
      <w:r>
        <w:rPr>
          <w:rFonts w:hint="default"/>
          <w:lang w:val="en-US"/>
        </w:rPr>
        <w:t>+ Table user_has_subscription_package để lưu các gói quyền xem mà user đang sở hữu: nếu gói quyền xem có thời hạn hay số lượt xem sẻ được lưu trong table service_package_term.</w:t>
      </w:r>
    </w:p>
    <w:p>
      <w:pPr>
        <w:ind w:firstLine="720" w:firstLineChars="0"/>
        <w:rPr>
          <w:rFonts w:hint="default"/>
          <w:lang w:val="en-US"/>
        </w:rPr>
      </w:pPr>
      <w:r>
        <w:rPr>
          <w:rFonts w:hint="default"/>
          <w:lang w:val="en-US"/>
        </w:rPr>
        <w:t>+ Table platform_has_payment_type để định nghĩa các hình thức thanh toán cho từng loại platform.</w:t>
      </w:r>
    </w:p>
    <w:p>
      <w:pPr>
        <w:ind w:firstLine="720" w:firstLineChars="0"/>
        <w:rPr>
          <w:rFonts w:hint="default"/>
          <w:lang w:val="en-US"/>
        </w:rPr>
      </w:pPr>
      <w:r>
        <w:rPr>
          <w:rFonts w:hint="default"/>
          <w:lang w:val="en-US"/>
        </w:rPr>
        <w:t>+ Table product chưa các phim lẻ, phim bộ, show truyền hình, column status thể hiện tình trạng sắp chiếu hay đang chiếu,.. (các status này sẽ được lưu bằng const trong code).</w:t>
      </w:r>
    </w:p>
    <w:p>
      <w:pPr>
        <w:ind w:firstLine="720" w:firstLineChars="0"/>
        <w:rPr>
          <w:rFonts w:hint="default"/>
          <w:lang w:val="en-US"/>
        </w:rPr>
      </w:pPr>
      <w:r>
        <w:rPr>
          <w:rFonts w:hint="default"/>
          <w:lang w:val="en-US"/>
        </w:rPr>
        <w:t>+ Table product_has_artist chứa các nghệ sĩ diễn viên có trong phim hay show truyền hình đấy, các artist sẽ có nhiều job.</w:t>
      </w:r>
    </w:p>
    <w:p>
      <w:pPr>
        <w:ind w:firstLine="720" w:firstLineChars="0"/>
        <w:rPr>
          <w:rFonts w:hint="default"/>
          <w:lang w:val="en-US"/>
        </w:rPr>
      </w:pPr>
      <w:r>
        <w:rPr>
          <w:rFonts w:hint="default"/>
          <w:lang w:val="en-US"/>
        </w:rPr>
        <w:t>+ Table discount_event chứa các sự kiện giảm giá. Dựa vào table discount_event_has_key_word để sự kiện áp theo cho key word nào.</w:t>
      </w:r>
    </w:p>
    <w:p>
      <w:pPr>
        <w:ind w:firstLine="720" w:firstLineChars="0"/>
        <w:rPr>
          <w:rFonts w:hint="default"/>
          <w:lang w:val="en-US"/>
        </w:rPr>
      </w:pPr>
      <w:r>
        <w:rPr>
          <w:rFonts w:hint="default"/>
          <w:lang w:val="en-US"/>
        </w:rPr>
        <w:t>Và hiện thiết kế chưa hoàn thiện còn thiếu nhiều phần như phân quy</w:t>
      </w:r>
      <w:bookmarkStart w:id="0" w:name="_GoBack"/>
      <w:bookmarkEnd w:id="0"/>
      <w:r>
        <w:rPr>
          <w:rFonts w:hint="default"/>
          <w:lang w:val="en-US"/>
        </w:rPr>
        <w:t>ền, log,…</w:t>
      </w:r>
    </w:p>
    <w:p>
      <w:pPr>
        <w:rPr>
          <w:rFonts w:hint="default"/>
          <w:b/>
          <w:bCs/>
          <w:i/>
          <w:iCs/>
          <w:lang w:val="en-US"/>
        </w:rPr>
      </w:pPr>
      <w:r>
        <w:rPr>
          <w:rFonts w:hint="default"/>
          <w:b/>
          <w:bCs/>
          <w:i/>
          <w:iCs/>
          <w:lang w:val="en-US"/>
        </w:rPr>
        <w:t>Giải thích thiết kế API</w:t>
      </w:r>
    </w:p>
    <w:p>
      <w:pPr>
        <w:ind w:firstLine="720" w:firstLineChars="0"/>
        <w:rPr>
          <w:rFonts w:hint="default"/>
          <w:b w:val="0"/>
          <w:bCs w:val="0"/>
          <w:i w:val="0"/>
          <w:iCs w:val="0"/>
          <w:lang w:val="en-US"/>
        </w:rPr>
      </w:pPr>
      <w:r>
        <w:rPr>
          <w:rFonts w:hint="default"/>
          <w:b w:val="0"/>
          <w:bCs w:val="0"/>
          <w:i w:val="0"/>
          <w:iCs w:val="0"/>
          <w:lang w:val="en-US"/>
        </w:rPr>
        <w:t>Danh sách phim và sự kiện theo từ khóa và theo thể loại: nên gộp thành một (gộp chung là từ khóa, trong đó có các từ khóa chính là thể loại) để tiện cho quản lý.</w:t>
      </w:r>
    </w:p>
    <w:p>
      <w:pPr>
        <w:ind w:firstLine="720" w:firstLineChars="0"/>
        <w:rPr>
          <w:rFonts w:hint="default"/>
          <w:b w:val="0"/>
          <w:bCs w:val="0"/>
          <w:i w:val="0"/>
          <w:iCs w:val="0"/>
          <w:lang w:val="en-US"/>
        </w:rPr>
      </w:pPr>
      <w:r>
        <w:rPr>
          <w:rFonts w:hint="default"/>
          <w:b w:val="0"/>
          <w:bCs w:val="0"/>
          <w:i w:val="0"/>
          <w:iCs w:val="0"/>
          <w:lang w:val="en-US"/>
        </w:rPr>
        <w:t>- Vì thời gian không đủ nên chưa hoàn tất hết được các thiết kế.</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C6D3E"/>
    <w:multiLevelType w:val="multilevel"/>
    <w:tmpl w:val="67FC6D3E"/>
    <w:lvl w:ilvl="0" w:tentative="0">
      <w:start w:val="1"/>
      <w:numFmt w:val="upperLetter"/>
      <w:suff w:val="space"/>
      <w:lvlText w:val="%1."/>
      <w:lvlJc w:val="left"/>
      <w:pPr>
        <w:ind w:left="0" w:firstLine="0"/>
      </w:pPr>
      <w:rPr>
        <w:rFonts w:hint="default"/>
      </w:rPr>
    </w:lvl>
    <w:lvl w:ilvl="1" w:tentative="0">
      <w:start w:val="1"/>
      <w:numFmt w:val="upperRoman"/>
      <w:pStyle w:val="3"/>
      <w:suff w:val="space"/>
      <w:lvlText w:val="%2."/>
      <w:lvlJc w:val="left"/>
      <w:pPr>
        <w:ind w:left="0" w:firstLine="0"/>
      </w:pPr>
      <w:rPr>
        <w:rFonts w:hint="default"/>
      </w:rPr>
    </w:lvl>
    <w:lvl w:ilvl="2" w:tentative="0">
      <w:start w:val="1"/>
      <w:numFmt w:val="decimal"/>
      <w:pStyle w:val="4"/>
      <w:suff w:val="space"/>
      <w:lvlText w:val="%3."/>
      <w:lvlJc w:val="left"/>
      <w:pPr>
        <w:ind w:left="360" w:firstLine="0"/>
      </w:pPr>
      <w:rPr>
        <w:rFonts w:hint="default"/>
      </w:rPr>
    </w:lvl>
    <w:lvl w:ilvl="3" w:tentative="0">
      <w:start w:val="1"/>
      <w:numFmt w:val="decimal"/>
      <w:pStyle w:val="5"/>
      <w:suff w:val="space"/>
      <w:lvlText w:val="%3.%4."/>
      <w:lvlJc w:val="left"/>
      <w:pPr>
        <w:ind w:left="720" w:firstLine="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EF"/>
    <w:rsid w:val="00026C37"/>
    <w:rsid w:val="000A0DA4"/>
    <w:rsid w:val="000E0CF7"/>
    <w:rsid w:val="00133160"/>
    <w:rsid w:val="0015444F"/>
    <w:rsid w:val="0017462A"/>
    <w:rsid w:val="001A0ED5"/>
    <w:rsid w:val="001B4326"/>
    <w:rsid w:val="001E386C"/>
    <w:rsid w:val="002046AC"/>
    <w:rsid w:val="00211728"/>
    <w:rsid w:val="00261AAE"/>
    <w:rsid w:val="002913E5"/>
    <w:rsid w:val="0029470C"/>
    <w:rsid w:val="002C1181"/>
    <w:rsid w:val="002C770F"/>
    <w:rsid w:val="00346489"/>
    <w:rsid w:val="003765B7"/>
    <w:rsid w:val="003B3152"/>
    <w:rsid w:val="003C162C"/>
    <w:rsid w:val="003E0802"/>
    <w:rsid w:val="00400F67"/>
    <w:rsid w:val="004236C7"/>
    <w:rsid w:val="004535C4"/>
    <w:rsid w:val="00486D4E"/>
    <w:rsid w:val="00552505"/>
    <w:rsid w:val="00592505"/>
    <w:rsid w:val="005955BB"/>
    <w:rsid w:val="005A451D"/>
    <w:rsid w:val="0060139F"/>
    <w:rsid w:val="006026C0"/>
    <w:rsid w:val="00656215"/>
    <w:rsid w:val="00664C0E"/>
    <w:rsid w:val="006C2923"/>
    <w:rsid w:val="006D228E"/>
    <w:rsid w:val="006D508F"/>
    <w:rsid w:val="00710080"/>
    <w:rsid w:val="007137EF"/>
    <w:rsid w:val="007309C3"/>
    <w:rsid w:val="00734A3E"/>
    <w:rsid w:val="007519C9"/>
    <w:rsid w:val="0075284A"/>
    <w:rsid w:val="0076103D"/>
    <w:rsid w:val="00763EDA"/>
    <w:rsid w:val="00773BE9"/>
    <w:rsid w:val="00794075"/>
    <w:rsid w:val="007961E1"/>
    <w:rsid w:val="007A333F"/>
    <w:rsid w:val="007A5198"/>
    <w:rsid w:val="007D7D10"/>
    <w:rsid w:val="007E3733"/>
    <w:rsid w:val="008001EB"/>
    <w:rsid w:val="0080763E"/>
    <w:rsid w:val="00810977"/>
    <w:rsid w:val="008560FF"/>
    <w:rsid w:val="00890F0D"/>
    <w:rsid w:val="008D2A34"/>
    <w:rsid w:val="008F7709"/>
    <w:rsid w:val="009500A5"/>
    <w:rsid w:val="009858D5"/>
    <w:rsid w:val="00986FBC"/>
    <w:rsid w:val="009B6924"/>
    <w:rsid w:val="009C685E"/>
    <w:rsid w:val="009D23AB"/>
    <w:rsid w:val="00A078C1"/>
    <w:rsid w:val="00A21414"/>
    <w:rsid w:val="00A84947"/>
    <w:rsid w:val="00AA6FBC"/>
    <w:rsid w:val="00AB0085"/>
    <w:rsid w:val="00AE24FD"/>
    <w:rsid w:val="00AF265B"/>
    <w:rsid w:val="00AF459C"/>
    <w:rsid w:val="00B02F44"/>
    <w:rsid w:val="00B0EAAF"/>
    <w:rsid w:val="00B2553D"/>
    <w:rsid w:val="00B36D4A"/>
    <w:rsid w:val="00B474AC"/>
    <w:rsid w:val="00B52160"/>
    <w:rsid w:val="00B574EB"/>
    <w:rsid w:val="00BC73CE"/>
    <w:rsid w:val="00BE6170"/>
    <w:rsid w:val="00C31A26"/>
    <w:rsid w:val="00C32993"/>
    <w:rsid w:val="00C52359"/>
    <w:rsid w:val="00C65730"/>
    <w:rsid w:val="00C6704C"/>
    <w:rsid w:val="00C74BDC"/>
    <w:rsid w:val="00CA5E56"/>
    <w:rsid w:val="00CC1394"/>
    <w:rsid w:val="00CC2CE7"/>
    <w:rsid w:val="00D23503"/>
    <w:rsid w:val="00D530CF"/>
    <w:rsid w:val="00D720C5"/>
    <w:rsid w:val="00D80803"/>
    <w:rsid w:val="00D83149"/>
    <w:rsid w:val="00D938B9"/>
    <w:rsid w:val="00DB1CF4"/>
    <w:rsid w:val="00E05394"/>
    <w:rsid w:val="00E35B12"/>
    <w:rsid w:val="00E505E5"/>
    <w:rsid w:val="00E54F84"/>
    <w:rsid w:val="00E73123"/>
    <w:rsid w:val="00F115A4"/>
    <w:rsid w:val="00F20D00"/>
    <w:rsid w:val="00F31B15"/>
    <w:rsid w:val="00F84648"/>
    <w:rsid w:val="00FA7F91"/>
    <w:rsid w:val="00FB13A5"/>
    <w:rsid w:val="00FE330A"/>
    <w:rsid w:val="00FF099F"/>
    <w:rsid w:val="00FF2960"/>
    <w:rsid w:val="036E7DF5"/>
    <w:rsid w:val="04160764"/>
    <w:rsid w:val="06F488BC"/>
    <w:rsid w:val="07198A43"/>
    <w:rsid w:val="0846E680"/>
    <w:rsid w:val="092A4A49"/>
    <w:rsid w:val="0A085870"/>
    <w:rsid w:val="0A12C252"/>
    <w:rsid w:val="0A9785D0"/>
    <w:rsid w:val="0AD6B5F4"/>
    <w:rsid w:val="0B317187"/>
    <w:rsid w:val="0B99F5BA"/>
    <w:rsid w:val="0CA94870"/>
    <w:rsid w:val="0E1B08A5"/>
    <w:rsid w:val="0E658639"/>
    <w:rsid w:val="0EB68038"/>
    <w:rsid w:val="1036F525"/>
    <w:rsid w:val="10643722"/>
    <w:rsid w:val="11285CB9"/>
    <w:rsid w:val="11EE1AEC"/>
    <w:rsid w:val="139C5772"/>
    <w:rsid w:val="1455983C"/>
    <w:rsid w:val="146F0914"/>
    <w:rsid w:val="157B258F"/>
    <w:rsid w:val="15808518"/>
    <w:rsid w:val="158A4DDA"/>
    <w:rsid w:val="162A5AA6"/>
    <w:rsid w:val="1651F5ED"/>
    <w:rsid w:val="18790C7C"/>
    <w:rsid w:val="18BBE480"/>
    <w:rsid w:val="1B1118E6"/>
    <w:rsid w:val="1D936B5B"/>
    <w:rsid w:val="1DD13E98"/>
    <w:rsid w:val="1EB65C68"/>
    <w:rsid w:val="211D2A89"/>
    <w:rsid w:val="21774233"/>
    <w:rsid w:val="235B01C1"/>
    <w:rsid w:val="23712337"/>
    <w:rsid w:val="24BAB715"/>
    <w:rsid w:val="24E622FF"/>
    <w:rsid w:val="25A39012"/>
    <w:rsid w:val="26855120"/>
    <w:rsid w:val="278951D5"/>
    <w:rsid w:val="27AFA589"/>
    <w:rsid w:val="28CA81E2"/>
    <w:rsid w:val="29F56EA0"/>
    <w:rsid w:val="2AFBA2C5"/>
    <w:rsid w:val="2B98D639"/>
    <w:rsid w:val="2D54042B"/>
    <w:rsid w:val="2D867771"/>
    <w:rsid w:val="2F41965D"/>
    <w:rsid w:val="2F7CA4F8"/>
    <w:rsid w:val="31515F2E"/>
    <w:rsid w:val="31AB09D3"/>
    <w:rsid w:val="321FF4F4"/>
    <w:rsid w:val="329C502E"/>
    <w:rsid w:val="3449FBB3"/>
    <w:rsid w:val="34521628"/>
    <w:rsid w:val="351EC6B8"/>
    <w:rsid w:val="3598D5E2"/>
    <w:rsid w:val="36A667AF"/>
    <w:rsid w:val="36EE0C02"/>
    <w:rsid w:val="3A69AC8B"/>
    <w:rsid w:val="3AF278DE"/>
    <w:rsid w:val="3BAC0DE0"/>
    <w:rsid w:val="3C7DFE03"/>
    <w:rsid w:val="3C974E31"/>
    <w:rsid w:val="3D616AA6"/>
    <w:rsid w:val="3EDFFD35"/>
    <w:rsid w:val="3F572E70"/>
    <w:rsid w:val="40162B3B"/>
    <w:rsid w:val="414CCDDB"/>
    <w:rsid w:val="4290B513"/>
    <w:rsid w:val="430764F4"/>
    <w:rsid w:val="43F80493"/>
    <w:rsid w:val="446F61AF"/>
    <w:rsid w:val="44B354F6"/>
    <w:rsid w:val="4527E923"/>
    <w:rsid w:val="45438EA2"/>
    <w:rsid w:val="45AB48C0"/>
    <w:rsid w:val="46692A8C"/>
    <w:rsid w:val="46791B61"/>
    <w:rsid w:val="4742708C"/>
    <w:rsid w:val="476B7BF8"/>
    <w:rsid w:val="477A536B"/>
    <w:rsid w:val="491EA6B6"/>
    <w:rsid w:val="4950CFEC"/>
    <w:rsid w:val="4A059E36"/>
    <w:rsid w:val="4ABAEFE3"/>
    <w:rsid w:val="4AC647D4"/>
    <w:rsid w:val="4B0785E5"/>
    <w:rsid w:val="4D9773A9"/>
    <w:rsid w:val="4DC91240"/>
    <w:rsid w:val="4ECE9484"/>
    <w:rsid w:val="4F3012C5"/>
    <w:rsid w:val="4F556F6C"/>
    <w:rsid w:val="4FA875AC"/>
    <w:rsid w:val="520B5311"/>
    <w:rsid w:val="532A57EB"/>
    <w:rsid w:val="5387628F"/>
    <w:rsid w:val="5422BE86"/>
    <w:rsid w:val="56A7B6E8"/>
    <w:rsid w:val="570D26CE"/>
    <w:rsid w:val="57715A67"/>
    <w:rsid w:val="57FC404B"/>
    <w:rsid w:val="5989E75E"/>
    <w:rsid w:val="59ADA9B8"/>
    <w:rsid w:val="59C5DEB6"/>
    <w:rsid w:val="5ABF8C57"/>
    <w:rsid w:val="5BCE0DE4"/>
    <w:rsid w:val="5CA9469E"/>
    <w:rsid w:val="5D6BF725"/>
    <w:rsid w:val="5DBB5C7B"/>
    <w:rsid w:val="5E425A30"/>
    <w:rsid w:val="5EF354E1"/>
    <w:rsid w:val="5FB87D24"/>
    <w:rsid w:val="60243D6C"/>
    <w:rsid w:val="60FE5E43"/>
    <w:rsid w:val="63A1ACDE"/>
    <w:rsid w:val="64885F98"/>
    <w:rsid w:val="64EDF0FA"/>
    <w:rsid w:val="66F7BDA5"/>
    <w:rsid w:val="677B0CD2"/>
    <w:rsid w:val="68314118"/>
    <w:rsid w:val="69060C91"/>
    <w:rsid w:val="6A67115D"/>
    <w:rsid w:val="6CF88092"/>
    <w:rsid w:val="6D548D7F"/>
    <w:rsid w:val="6DEBDA22"/>
    <w:rsid w:val="6E534DE0"/>
    <w:rsid w:val="6E7E1818"/>
    <w:rsid w:val="6F1E028D"/>
    <w:rsid w:val="6FBFDF35"/>
    <w:rsid w:val="711BC7AD"/>
    <w:rsid w:val="72FD8579"/>
    <w:rsid w:val="73614304"/>
    <w:rsid w:val="738070B9"/>
    <w:rsid w:val="751C2CD5"/>
    <w:rsid w:val="75904E39"/>
    <w:rsid w:val="75DE4CC3"/>
    <w:rsid w:val="76840E1C"/>
    <w:rsid w:val="76CAD1EA"/>
    <w:rsid w:val="773C16FF"/>
    <w:rsid w:val="7850AF0F"/>
    <w:rsid w:val="78BC6897"/>
    <w:rsid w:val="79CB1859"/>
    <w:rsid w:val="79E7408E"/>
    <w:rsid w:val="7AD8E99D"/>
    <w:rsid w:val="7B172A8C"/>
    <w:rsid w:val="7B821F83"/>
    <w:rsid w:val="7B8A8848"/>
    <w:rsid w:val="7E28B51C"/>
    <w:rsid w:val="7E704412"/>
    <w:rsid w:val="7EBAF0F1"/>
    <w:rsid w:val="7FD0E2CC"/>
    <w:rsid w:val="7FEAE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7"/>
    <w:qFormat/>
    <w:uiPriority w:val="9"/>
    <w:pPr>
      <w:keepNext/>
      <w:keepLines/>
      <w:spacing w:before="240" w:after="0"/>
      <w:outlineLvl w:val="0"/>
    </w:pPr>
    <w:rPr>
      <w:rFonts w:cs="Times New Roman" w:eastAsiaTheme="majorEastAsia"/>
      <w:b/>
      <w:caps/>
      <w:sz w:val="32"/>
      <w:szCs w:val="32"/>
    </w:rPr>
  </w:style>
  <w:style w:type="paragraph" w:styleId="3">
    <w:name w:val="heading 2"/>
    <w:basedOn w:val="1"/>
    <w:next w:val="1"/>
    <w:link w:val="18"/>
    <w:unhideWhenUsed/>
    <w:qFormat/>
    <w:uiPriority w:val="9"/>
    <w:pPr>
      <w:keepNext/>
      <w:keepLines/>
      <w:numPr>
        <w:ilvl w:val="1"/>
        <w:numId w:val="1"/>
      </w:numPr>
      <w:spacing w:before="40" w:after="0"/>
      <w:outlineLvl w:val="1"/>
    </w:pPr>
    <w:rPr>
      <w:rFonts w:eastAsiaTheme="majorEastAsia" w:cstheme="majorBidi"/>
      <w:b/>
      <w:sz w:val="32"/>
      <w:szCs w:val="26"/>
    </w:rPr>
  </w:style>
  <w:style w:type="paragraph" w:styleId="4">
    <w:name w:val="heading 3"/>
    <w:basedOn w:val="1"/>
    <w:next w:val="1"/>
    <w:link w:val="20"/>
    <w:unhideWhenUsed/>
    <w:qFormat/>
    <w:uiPriority w:val="9"/>
    <w:pPr>
      <w:keepNext/>
      <w:keepLines/>
      <w:numPr>
        <w:ilvl w:val="2"/>
        <w:numId w:val="1"/>
      </w:numPr>
      <w:spacing w:after="0"/>
      <w:outlineLvl w:val="2"/>
    </w:pPr>
    <w:rPr>
      <w:rFonts w:eastAsiaTheme="majorEastAsia" w:cstheme="majorBidi"/>
      <w:b/>
      <w:szCs w:val="24"/>
    </w:rPr>
  </w:style>
  <w:style w:type="paragraph" w:styleId="5">
    <w:name w:val="heading 4"/>
    <w:basedOn w:val="1"/>
    <w:next w:val="1"/>
    <w:link w:val="21"/>
    <w:unhideWhenUsed/>
    <w:qFormat/>
    <w:uiPriority w:val="9"/>
    <w:pPr>
      <w:keepNext/>
      <w:keepLines/>
      <w:numPr>
        <w:ilvl w:val="3"/>
        <w:numId w:val="1"/>
      </w:numPr>
      <w:spacing w:before="40" w:after="0"/>
      <w:outlineLvl w:val="3"/>
    </w:pPr>
    <w:rPr>
      <w:rFonts w:eastAsiaTheme="majorEastAsia" w:cstheme="majorBidi"/>
      <w:i/>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5"/>
    <w:unhideWhenUsed/>
    <w:qFormat/>
    <w:uiPriority w:val="99"/>
    <w:pPr>
      <w:tabs>
        <w:tab w:val="center" w:pos="4680"/>
        <w:tab w:val="right" w:pos="9360"/>
      </w:tabs>
      <w:spacing w:after="0" w:line="240" w:lineRule="auto"/>
    </w:pPr>
  </w:style>
  <w:style w:type="paragraph" w:styleId="9">
    <w:name w:val="header"/>
    <w:basedOn w:val="1"/>
    <w:link w:val="24"/>
    <w:unhideWhenUsed/>
    <w:qFormat/>
    <w:uiPriority w:val="99"/>
    <w:pPr>
      <w:tabs>
        <w:tab w:val="center" w:pos="4680"/>
        <w:tab w:val="right" w:pos="9360"/>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Subtitle"/>
    <w:basedOn w:val="1"/>
    <w:next w:val="1"/>
    <w:link w:val="23"/>
    <w:qFormat/>
    <w:uiPriority w:val="11"/>
    <w:pPr>
      <w:jc w:val="center"/>
    </w:pPr>
    <w:rPr>
      <w:rFonts w:eastAsiaTheme="minorEastAsia"/>
      <w:spacing w:val="15"/>
      <w:sz w:val="40"/>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6"/>
    <w:qFormat/>
    <w:uiPriority w:val="10"/>
    <w:pPr>
      <w:spacing w:after="0"/>
      <w:contextualSpacing/>
      <w:jc w:val="center"/>
    </w:pPr>
    <w:rPr>
      <w:rFonts w:eastAsiaTheme="majorEastAsia" w:cstheme="majorBidi"/>
      <w:b/>
      <w:caps/>
      <w:spacing w:val="-10"/>
      <w:kern w:val="28"/>
      <w:sz w:val="56"/>
      <w:szCs w:val="56"/>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60"/>
    </w:pPr>
  </w:style>
  <w:style w:type="character" w:customStyle="1" w:styleId="16">
    <w:name w:val="Title Char"/>
    <w:basedOn w:val="6"/>
    <w:link w:val="13"/>
    <w:qFormat/>
    <w:uiPriority w:val="10"/>
    <w:rPr>
      <w:rFonts w:ascii="Times New Roman" w:hAnsi="Times New Roman" w:eastAsiaTheme="majorEastAsia" w:cstheme="majorBidi"/>
      <w:b/>
      <w:caps/>
      <w:spacing w:val="-10"/>
      <w:kern w:val="28"/>
      <w:sz w:val="56"/>
      <w:szCs w:val="56"/>
    </w:rPr>
  </w:style>
  <w:style w:type="character" w:customStyle="1" w:styleId="17">
    <w:name w:val="Heading 1 Char"/>
    <w:basedOn w:val="6"/>
    <w:link w:val="2"/>
    <w:qFormat/>
    <w:uiPriority w:val="9"/>
    <w:rPr>
      <w:rFonts w:ascii="Times New Roman" w:hAnsi="Times New Roman" w:cs="Times New Roman" w:eastAsiaTheme="majorEastAsia"/>
      <w:b/>
      <w:caps/>
      <w:sz w:val="32"/>
      <w:szCs w:val="32"/>
    </w:rPr>
  </w:style>
  <w:style w:type="character" w:customStyle="1" w:styleId="18">
    <w:name w:val="Heading 2 Char"/>
    <w:basedOn w:val="6"/>
    <w:link w:val="3"/>
    <w:qFormat/>
    <w:uiPriority w:val="9"/>
    <w:rPr>
      <w:rFonts w:ascii="Times New Roman" w:hAnsi="Times New Roman" w:eastAsiaTheme="majorEastAsia" w:cstheme="majorBidi"/>
      <w:b/>
      <w:sz w:val="32"/>
      <w:szCs w:val="26"/>
    </w:rPr>
  </w:style>
  <w:style w:type="paragraph" w:styleId="19">
    <w:name w:val="List Paragraph"/>
    <w:basedOn w:val="1"/>
    <w:qFormat/>
    <w:uiPriority w:val="34"/>
    <w:pPr>
      <w:ind w:left="720"/>
      <w:contextualSpacing/>
    </w:pPr>
  </w:style>
  <w:style w:type="character" w:customStyle="1" w:styleId="20">
    <w:name w:val="Heading 3 Char"/>
    <w:basedOn w:val="6"/>
    <w:link w:val="4"/>
    <w:qFormat/>
    <w:uiPriority w:val="9"/>
    <w:rPr>
      <w:rFonts w:ascii="Times New Roman" w:hAnsi="Times New Roman" w:eastAsiaTheme="majorEastAsia" w:cstheme="majorBidi"/>
      <w:b/>
      <w:sz w:val="26"/>
      <w:szCs w:val="24"/>
    </w:rPr>
  </w:style>
  <w:style w:type="character" w:customStyle="1" w:styleId="21">
    <w:name w:val="Heading 4 Char"/>
    <w:basedOn w:val="6"/>
    <w:link w:val="5"/>
    <w:qFormat/>
    <w:uiPriority w:val="9"/>
    <w:rPr>
      <w:rFonts w:ascii="Times New Roman" w:hAnsi="Times New Roman" w:eastAsiaTheme="majorEastAsia" w:cstheme="majorBidi"/>
      <w:i/>
      <w:iCs/>
      <w:sz w:val="26"/>
    </w:rPr>
  </w:style>
  <w:style w:type="paragraph" w:customStyle="1" w:styleId="22">
    <w:name w:val="TOC Heading"/>
    <w:basedOn w:val="2"/>
    <w:next w:val="1"/>
    <w:unhideWhenUsed/>
    <w:qFormat/>
    <w:uiPriority w:val="39"/>
    <w:pPr>
      <w:spacing w:line="259" w:lineRule="auto"/>
      <w:jc w:val="left"/>
      <w:outlineLvl w:val="9"/>
    </w:pPr>
    <w:rPr>
      <w:rFonts w:cstheme="majorBidi"/>
      <w:caps w:val="0"/>
    </w:rPr>
  </w:style>
  <w:style w:type="character" w:customStyle="1" w:styleId="23">
    <w:name w:val="Subtitle Char"/>
    <w:basedOn w:val="6"/>
    <w:link w:val="11"/>
    <w:qFormat/>
    <w:uiPriority w:val="11"/>
    <w:rPr>
      <w:rFonts w:ascii="Times New Roman" w:hAnsi="Times New Roman" w:eastAsiaTheme="minorEastAsia"/>
      <w:spacing w:val="15"/>
      <w:sz w:val="40"/>
    </w:rPr>
  </w:style>
  <w:style w:type="character" w:customStyle="1" w:styleId="24">
    <w:name w:val="Header Char"/>
    <w:basedOn w:val="6"/>
    <w:link w:val="9"/>
    <w:qFormat/>
    <w:uiPriority w:val="99"/>
    <w:rPr>
      <w:rFonts w:ascii="Times New Roman" w:hAnsi="Times New Roman"/>
      <w:sz w:val="26"/>
    </w:rPr>
  </w:style>
  <w:style w:type="character" w:customStyle="1" w:styleId="25">
    <w:name w:val="Footer Char"/>
    <w:basedOn w:val="6"/>
    <w:link w:val="8"/>
    <w:qFormat/>
    <w:uiPriority w:val="99"/>
    <w:rPr>
      <w:rFonts w:ascii="Times New Roman" w:hAnsi="Times New Roman"/>
      <w:sz w:val="26"/>
    </w:rPr>
  </w:style>
  <w:style w:type="table" w:customStyle="1" w:styleId="26">
    <w:name w:val="Grid Table 4 Accent 3"/>
    <w:basedOn w:val="7"/>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27">
    <w:name w:val="Code format"/>
    <w:basedOn w:val="1"/>
    <w:link w:val="28"/>
    <w:qFormat/>
    <w:uiPriority w:val="0"/>
    <w:pPr>
      <w:spacing w:after="0" w:line="240" w:lineRule="auto"/>
    </w:pPr>
    <w:rPr>
      <w:rFonts w:ascii="Courier New" w:hAnsi="Courier New"/>
      <w:sz w:val="24"/>
    </w:rPr>
  </w:style>
  <w:style w:type="character" w:customStyle="1" w:styleId="28">
    <w:name w:val="Code format Char"/>
    <w:basedOn w:val="6"/>
    <w:link w:val="27"/>
    <w:qFormat/>
    <w:uiPriority w:val="0"/>
    <w:rPr>
      <w:rFonts w:ascii="Courier New" w:hAnsi="Courier New"/>
      <w:sz w:val="24"/>
    </w:rPr>
  </w:style>
  <w:style w:type="table" w:customStyle="1" w:styleId="29">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0">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57EE03-8F0E-48EB-9106-1A39BBBAC465}">
  <ds:schemaRefs/>
</ds:datastoreItem>
</file>

<file path=docProps/app.xml><?xml version="1.0" encoding="utf-8"?>
<Properties xmlns="http://schemas.openxmlformats.org/officeDocument/2006/extended-properties" xmlns:vt="http://schemas.openxmlformats.org/officeDocument/2006/docPropsVTypes">
  <Template>Normal</Template>
  <Pages>3</Pages>
  <Words>331</Words>
  <Characters>1887</Characters>
  <Lines>15</Lines>
  <Paragraphs>4</Paragraphs>
  <TotalTime>72</TotalTime>
  <ScaleCrop>false</ScaleCrop>
  <LinksUpToDate>false</LinksUpToDate>
  <CharactersWithSpaces>2214</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2021-01-29T10:35:00Z</dcterms:created>
  <dc:creator>Đức Minh Giã Dương</dc:creator>
  <cp:keywords>template</cp:keywords>
  <cp:lastModifiedBy>truon</cp:lastModifiedBy>
  <dcterms:modified xsi:type="dcterms:W3CDTF">2021-02-02T14:33:31Z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4a026-69ef-467f-8053-eea2356489b0_Enabled">
    <vt:lpwstr>true</vt:lpwstr>
  </property>
  <property fmtid="{D5CDD505-2E9C-101B-9397-08002B2CF9AE}" pid="3" name="MSIP_Label_d0f4a026-69ef-467f-8053-eea2356489b0_SetDate">
    <vt:lpwstr>2021-01-29T10:35:29Z</vt:lpwstr>
  </property>
  <property fmtid="{D5CDD505-2E9C-101B-9397-08002B2CF9AE}" pid="4" name="MSIP_Label_d0f4a026-69ef-467f-8053-eea2356489b0_Method">
    <vt:lpwstr>Standard</vt:lpwstr>
  </property>
  <property fmtid="{D5CDD505-2E9C-101B-9397-08002B2CF9AE}" pid="5" name="MSIP_Label_d0f4a026-69ef-467f-8053-eea2356489b0_Name">
    <vt:lpwstr>d0f4a026-69ef-467f-8053-eea2356489b0</vt:lpwstr>
  </property>
  <property fmtid="{D5CDD505-2E9C-101B-9397-08002B2CF9AE}" pid="6" name="MSIP_Label_d0f4a026-69ef-467f-8053-eea2356489b0_SiteId">
    <vt:lpwstr>b956ac40-a318-4783-a347-d2f7d242feb0</vt:lpwstr>
  </property>
  <property fmtid="{D5CDD505-2E9C-101B-9397-08002B2CF9AE}" pid="7" name="MSIP_Label_d0f4a026-69ef-467f-8053-eea2356489b0_ActionId">
    <vt:lpwstr>194ce9b9-5951-43e3-86f7-abfe403db5b9</vt:lpwstr>
  </property>
  <property fmtid="{D5CDD505-2E9C-101B-9397-08002B2CF9AE}" pid="8" name="MSIP_Label_d0f4a026-69ef-467f-8053-eea2356489b0_ContentBits">
    <vt:lpwstr>0</vt:lpwstr>
  </property>
  <property fmtid="{D5CDD505-2E9C-101B-9397-08002B2CF9AE}" pid="9" name="KSOProductBuildVer">
    <vt:lpwstr>1033-11.2.0.9937</vt:lpwstr>
  </property>
</Properties>
</file>