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CellSpacing w:w="0" w:type="dxa"/>
        <w:shd w:val="clear" w:color="auto" w:fill="FFFFFF"/>
        <w:tblCellMar>
          <w:left w:w="0" w:type="dxa"/>
          <w:right w:w="0" w:type="dxa"/>
        </w:tblCellMar>
        <w:tblLook w:val="04A0" w:firstRow="1" w:lastRow="0" w:firstColumn="1" w:lastColumn="0" w:noHBand="0" w:noVBand="1"/>
      </w:tblPr>
      <w:tblGrid>
        <w:gridCol w:w="645"/>
        <w:gridCol w:w="3114"/>
        <w:gridCol w:w="1074"/>
        <w:gridCol w:w="1287"/>
        <w:gridCol w:w="1180"/>
        <w:gridCol w:w="1180"/>
        <w:gridCol w:w="2038"/>
      </w:tblGrid>
      <w:tr w:rsidR="00212FC2" w:rsidRPr="00212FC2" w:rsidTr="00212FC2">
        <w:trPr>
          <w:tblCellSpacing w:w="0" w:type="dxa"/>
        </w:trPr>
        <w:tc>
          <w:tcPr>
            <w:tcW w:w="30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b/>
                <w:bCs/>
                <w:color w:val="000000"/>
                <w:sz w:val="18"/>
                <w:szCs w:val="18"/>
                <w:lang w:val="vi-VN"/>
              </w:rPr>
              <w:t>TT</w:t>
            </w:r>
          </w:p>
        </w:tc>
        <w:tc>
          <w:tcPr>
            <w:tcW w:w="1450" w:type="pct"/>
            <w:vMerge w:val="restart"/>
            <w:tcBorders>
              <w:top w:val="single" w:sz="8" w:space="0" w:color="auto"/>
              <w:left w:val="nil"/>
              <w:bottom w:val="single" w:sz="8" w:space="0" w:color="auto"/>
              <w:right w:val="single" w:sz="8" w:space="0" w:color="auto"/>
            </w:tcBorders>
            <w:shd w:val="clear" w:color="auto" w:fill="FFFFFF"/>
            <w:vAlign w:val="center"/>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b/>
                <w:bCs/>
                <w:i/>
                <w:iCs/>
                <w:color w:val="000000"/>
                <w:sz w:val="18"/>
                <w:szCs w:val="18"/>
                <w:lang w:val="vi-VN"/>
              </w:rPr>
              <w:t>N</w:t>
            </w:r>
            <w:r w:rsidRPr="00212FC2">
              <w:rPr>
                <w:rFonts w:ascii="Arial" w:eastAsia="Times New Roman" w:hAnsi="Arial" w:cs="Arial"/>
                <w:b/>
                <w:bCs/>
                <w:i/>
                <w:iCs/>
                <w:color w:val="000000"/>
                <w:sz w:val="18"/>
                <w:szCs w:val="18"/>
              </w:rPr>
              <w:t>ộ</w:t>
            </w:r>
            <w:r w:rsidRPr="00212FC2">
              <w:rPr>
                <w:rFonts w:ascii="Arial" w:eastAsia="Times New Roman" w:hAnsi="Arial" w:cs="Arial"/>
                <w:b/>
                <w:bCs/>
                <w:i/>
                <w:iCs/>
                <w:color w:val="000000"/>
                <w:sz w:val="18"/>
                <w:szCs w:val="18"/>
                <w:lang w:val="vi-VN"/>
              </w:rPr>
              <w:t>i dung vi ph</w:t>
            </w:r>
            <w:r w:rsidRPr="00212FC2">
              <w:rPr>
                <w:rFonts w:ascii="Arial" w:eastAsia="Times New Roman" w:hAnsi="Arial" w:cs="Arial"/>
                <w:b/>
                <w:bCs/>
                <w:i/>
                <w:iCs/>
                <w:color w:val="000000"/>
                <w:sz w:val="18"/>
                <w:szCs w:val="18"/>
              </w:rPr>
              <w:t>ạ</w:t>
            </w:r>
            <w:r w:rsidRPr="00212FC2">
              <w:rPr>
                <w:rFonts w:ascii="Arial" w:eastAsia="Times New Roman" w:hAnsi="Arial" w:cs="Arial"/>
                <w:b/>
                <w:bCs/>
                <w:i/>
                <w:iCs/>
                <w:color w:val="000000"/>
                <w:sz w:val="18"/>
                <w:szCs w:val="18"/>
                <w:lang w:val="vi-VN"/>
              </w:rPr>
              <w:t>m</w:t>
            </w:r>
          </w:p>
        </w:tc>
        <w:tc>
          <w:tcPr>
            <w:tcW w:w="2200" w:type="pct"/>
            <w:gridSpan w:val="4"/>
            <w:tcBorders>
              <w:top w:val="single" w:sz="8" w:space="0" w:color="auto"/>
              <w:left w:val="nil"/>
              <w:bottom w:val="single" w:sz="8" w:space="0" w:color="auto"/>
              <w:right w:val="single" w:sz="8" w:space="0" w:color="auto"/>
            </w:tcBorders>
            <w:shd w:val="clear" w:color="auto" w:fill="FFFFFF"/>
            <w:vAlign w:val="center"/>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b/>
                <w:bCs/>
                <w:color w:val="000000"/>
                <w:sz w:val="18"/>
                <w:szCs w:val="18"/>
                <w:lang w:val="vi-VN"/>
              </w:rPr>
              <w:t>Số lần vi phạm và hình th</w:t>
            </w:r>
            <w:r w:rsidRPr="00212FC2">
              <w:rPr>
                <w:rFonts w:ascii="Arial" w:eastAsia="Times New Roman" w:hAnsi="Arial" w:cs="Arial"/>
                <w:b/>
                <w:bCs/>
                <w:color w:val="000000"/>
                <w:sz w:val="18"/>
                <w:szCs w:val="18"/>
              </w:rPr>
              <w:t>ứ</w:t>
            </w:r>
            <w:r w:rsidRPr="00212FC2">
              <w:rPr>
                <w:rFonts w:ascii="Arial" w:eastAsia="Times New Roman" w:hAnsi="Arial" w:cs="Arial"/>
                <w:b/>
                <w:bCs/>
                <w:color w:val="000000"/>
                <w:sz w:val="18"/>
                <w:szCs w:val="18"/>
                <w:lang w:val="vi-VN"/>
              </w:rPr>
              <w:t>c xử </w:t>
            </w:r>
            <w:r w:rsidRPr="00212FC2">
              <w:rPr>
                <w:rFonts w:ascii="Arial" w:eastAsia="Times New Roman" w:hAnsi="Arial" w:cs="Arial"/>
                <w:b/>
                <w:bCs/>
                <w:color w:val="000000"/>
                <w:sz w:val="18"/>
                <w:szCs w:val="18"/>
              </w:rPr>
              <w:t>l</w:t>
            </w:r>
            <w:r w:rsidRPr="00212FC2">
              <w:rPr>
                <w:rFonts w:ascii="Arial" w:eastAsia="Times New Roman" w:hAnsi="Arial" w:cs="Arial"/>
                <w:b/>
                <w:bCs/>
                <w:color w:val="000000"/>
                <w:sz w:val="18"/>
                <w:szCs w:val="18"/>
                <w:lang w:val="vi-VN"/>
              </w:rPr>
              <w:t>ý</w:t>
            </w:r>
          </w:p>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(Số lần tính trong cả kh</w:t>
            </w:r>
            <w:r w:rsidRPr="00212FC2">
              <w:rPr>
                <w:rFonts w:ascii="Arial" w:eastAsia="Times New Roman" w:hAnsi="Arial" w:cs="Arial"/>
                <w:color w:val="000000"/>
                <w:sz w:val="18"/>
                <w:szCs w:val="18"/>
              </w:rPr>
              <w:t>óa </w:t>
            </w:r>
            <w:r w:rsidRPr="00212FC2">
              <w:rPr>
                <w:rFonts w:ascii="Arial" w:eastAsia="Times New Roman" w:hAnsi="Arial" w:cs="Arial"/>
                <w:color w:val="000000"/>
                <w:sz w:val="18"/>
                <w:szCs w:val="18"/>
                <w:lang w:val="vi-VN"/>
              </w:rPr>
              <w:t>học)</w:t>
            </w:r>
          </w:p>
        </w:tc>
        <w:tc>
          <w:tcPr>
            <w:tcW w:w="950" w:type="pct"/>
            <w:vMerge w:val="restart"/>
            <w:tcBorders>
              <w:top w:val="single" w:sz="8" w:space="0" w:color="auto"/>
              <w:left w:val="nil"/>
              <w:bottom w:val="single" w:sz="8" w:space="0" w:color="auto"/>
              <w:right w:val="single" w:sz="8" w:space="0" w:color="auto"/>
            </w:tcBorders>
            <w:shd w:val="clear" w:color="auto" w:fill="FFFFFF"/>
            <w:vAlign w:val="center"/>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b/>
                <w:bCs/>
                <w:color w:val="000000"/>
                <w:sz w:val="18"/>
                <w:szCs w:val="18"/>
                <w:lang w:val="vi-VN"/>
              </w:rPr>
              <w:t>Ghi chú</w:t>
            </w:r>
          </w:p>
        </w:tc>
      </w:tr>
      <w:tr w:rsidR="00212FC2" w:rsidRPr="00212FC2" w:rsidTr="00212FC2">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212FC2" w:rsidRPr="00212FC2" w:rsidRDefault="00212FC2" w:rsidP="00212FC2">
            <w:pPr>
              <w:spacing w:after="0" w:line="240" w:lineRule="auto"/>
              <w:rPr>
                <w:rFonts w:ascii="Arial" w:eastAsia="Times New Roman" w:hAnsi="Arial" w:cs="Arial"/>
                <w:color w:val="000000"/>
                <w:sz w:val="18"/>
                <w:szCs w:val="18"/>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212FC2" w:rsidRPr="00212FC2" w:rsidRDefault="00212FC2" w:rsidP="00212FC2">
            <w:pPr>
              <w:spacing w:after="0" w:line="240" w:lineRule="auto"/>
              <w:rPr>
                <w:rFonts w:ascii="Arial" w:eastAsia="Times New Roman" w:hAnsi="Arial" w:cs="Arial"/>
                <w:color w:val="000000"/>
                <w:sz w:val="18"/>
                <w:szCs w:val="18"/>
              </w:rPr>
            </w:pP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Khi</w:t>
            </w:r>
            <w:r w:rsidRPr="00212FC2">
              <w:rPr>
                <w:rFonts w:ascii="Arial" w:eastAsia="Times New Roman" w:hAnsi="Arial" w:cs="Arial"/>
                <w:color w:val="000000"/>
                <w:sz w:val="18"/>
                <w:szCs w:val="18"/>
              </w:rPr>
              <w:t>ể</w:t>
            </w:r>
            <w:r w:rsidRPr="00212FC2">
              <w:rPr>
                <w:rFonts w:ascii="Arial" w:eastAsia="Times New Roman" w:hAnsi="Arial" w:cs="Arial"/>
                <w:color w:val="000000"/>
                <w:sz w:val="18"/>
                <w:szCs w:val="18"/>
                <w:lang w:val="vi-VN"/>
              </w:rPr>
              <w:t>n</w:t>
            </w:r>
            <w:r w:rsidRPr="00212FC2">
              <w:rPr>
                <w:rFonts w:ascii="Arial" w:eastAsia="Times New Roman" w:hAnsi="Arial" w:cs="Arial"/>
                <w:color w:val="000000"/>
                <w:sz w:val="18"/>
                <w:szCs w:val="18"/>
              </w:rPr>
              <w:t> tr</w:t>
            </w:r>
            <w:r w:rsidRPr="00212FC2">
              <w:rPr>
                <w:rFonts w:ascii="Arial" w:eastAsia="Times New Roman" w:hAnsi="Arial" w:cs="Arial"/>
                <w:color w:val="000000"/>
                <w:sz w:val="18"/>
                <w:szCs w:val="18"/>
                <w:lang w:val="vi-VN"/>
              </w:rPr>
              <w:t>ách</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Cảnh cáo</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Đình chỉ có thời h</w:t>
            </w:r>
            <w:r w:rsidRPr="00212FC2">
              <w:rPr>
                <w:rFonts w:ascii="Arial" w:eastAsia="Times New Roman" w:hAnsi="Arial" w:cs="Arial"/>
                <w:color w:val="000000"/>
                <w:sz w:val="18"/>
                <w:szCs w:val="18"/>
              </w:rPr>
              <w:t>ạ</w:t>
            </w:r>
            <w:r w:rsidRPr="00212FC2">
              <w:rPr>
                <w:rFonts w:ascii="Arial" w:eastAsia="Times New Roman" w:hAnsi="Arial" w:cs="Arial"/>
                <w:color w:val="000000"/>
                <w:sz w:val="18"/>
                <w:szCs w:val="18"/>
                <w:lang w:val="vi-VN"/>
              </w:rPr>
              <w:t>n</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Buộc thôi học</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212FC2" w:rsidRPr="00212FC2" w:rsidRDefault="00212FC2" w:rsidP="00212FC2">
            <w:pPr>
              <w:spacing w:after="0" w:line="240" w:lineRule="auto"/>
              <w:rPr>
                <w:rFonts w:ascii="Arial" w:eastAsia="Times New Roman" w:hAnsi="Arial" w:cs="Arial"/>
                <w:color w:val="000000"/>
                <w:sz w:val="18"/>
                <w:szCs w:val="18"/>
              </w:rPr>
            </w:pP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i/>
                <w:iCs/>
                <w:color w:val="000000"/>
                <w:sz w:val="18"/>
                <w:szCs w:val="18"/>
                <w:lang w:val="vi-VN"/>
              </w:rPr>
              <w:t>1</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i/>
                <w:iCs/>
                <w:color w:val="000000"/>
                <w:sz w:val="18"/>
                <w:szCs w:val="18"/>
                <w:lang w:val="vi-VN"/>
              </w:rPr>
              <w:t>2</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i/>
                <w:iCs/>
                <w:color w:val="000000"/>
                <w:sz w:val="18"/>
                <w:szCs w:val="18"/>
                <w:lang w:val="vi-VN"/>
              </w:rPr>
              <w:t>3</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i/>
                <w:iCs/>
                <w:color w:val="000000"/>
                <w:sz w:val="18"/>
                <w:szCs w:val="18"/>
                <w:lang w:val="vi-VN"/>
              </w:rPr>
              <w:t>4</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i/>
                <w:iCs/>
                <w:color w:val="000000"/>
                <w:sz w:val="18"/>
                <w:szCs w:val="18"/>
                <w:lang w:val="vi-VN"/>
              </w:rPr>
              <w:t>5</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i/>
                <w:iCs/>
                <w:color w:val="000000"/>
                <w:sz w:val="18"/>
                <w:szCs w:val="18"/>
                <w:lang w:val="vi-VN"/>
              </w:rPr>
              <w:t>6</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i/>
                <w:iCs/>
                <w:color w:val="000000"/>
                <w:sz w:val="18"/>
                <w:szCs w:val="18"/>
                <w:lang w:val="vi-VN"/>
              </w:rPr>
              <w:t>7</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1.</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Đ</w:t>
            </w:r>
            <w:r w:rsidRPr="00212FC2">
              <w:rPr>
                <w:rFonts w:ascii="Arial" w:eastAsia="Times New Roman" w:hAnsi="Arial" w:cs="Arial"/>
                <w:color w:val="000000"/>
                <w:sz w:val="18"/>
                <w:szCs w:val="18"/>
              </w:rPr>
              <w:t>ế</w:t>
            </w:r>
            <w:r w:rsidRPr="00212FC2">
              <w:rPr>
                <w:rFonts w:ascii="Arial" w:eastAsia="Times New Roman" w:hAnsi="Arial" w:cs="Arial"/>
                <w:color w:val="000000"/>
                <w:sz w:val="18"/>
                <w:szCs w:val="18"/>
                <w:lang w:val="vi-VN"/>
              </w:rPr>
              <w:t>n muộn giờ học, </w:t>
            </w:r>
            <w:r w:rsidRPr="00212FC2">
              <w:rPr>
                <w:rFonts w:ascii="Arial" w:eastAsia="Times New Roman" w:hAnsi="Arial" w:cs="Arial"/>
                <w:color w:val="000000"/>
                <w:sz w:val="18"/>
                <w:szCs w:val="18"/>
              </w:rPr>
              <w:t>giờ </w:t>
            </w:r>
            <w:r w:rsidRPr="00212FC2">
              <w:rPr>
                <w:rFonts w:ascii="Arial" w:eastAsia="Times New Roman" w:hAnsi="Arial" w:cs="Arial"/>
                <w:color w:val="000000"/>
                <w:sz w:val="18"/>
                <w:szCs w:val="18"/>
                <w:lang w:val="vi-VN"/>
              </w:rPr>
              <w:t>thực tập; nghỉ học không phép hoặc quá phép</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Nhà trường quy định cụ thể</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2.</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Mất trật tự, làm việc riêng trong </w:t>
            </w:r>
            <w:r w:rsidRPr="00212FC2">
              <w:rPr>
                <w:rFonts w:ascii="Arial" w:eastAsia="Times New Roman" w:hAnsi="Arial" w:cs="Arial"/>
                <w:color w:val="000000"/>
                <w:sz w:val="18"/>
                <w:szCs w:val="18"/>
              </w:rPr>
              <w:t>giờ </w:t>
            </w:r>
            <w:r w:rsidRPr="00212FC2">
              <w:rPr>
                <w:rFonts w:ascii="Arial" w:eastAsia="Times New Roman" w:hAnsi="Arial" w:cs="Arial"/>
                <w:color w:val="000000"/>
                <w:sz w:val="18"/>
                <w:szCs w:val="18"/>
                <w:lang w:val="vi-VN"/>
              </w:rPr>
              <w:t>học, </w:t>
            </w:r>
            <w:r w:rsidRPr="00212FC2">
              <w:rPr>
                <w:rFonts w:ascii="Arial" w:eastAsia="Times New Roman" w:hAnsi="Arial" w:cs="Arial"/>
                <w:color w:val="000000"/>
                <w:sz w:val="18"/>
                <w:szCs w:val="18"/>
              </w:rPr>
              <w:t>giờ </w:t>
            </w:r>
            <w:r w:rsidRPr="00212FC2">
              <w:rPr>
                <w:rFonts w:ascii="Arial" w:eastAsia="Times New Roman" w:hAnsi="Arial" w:cs="Arial"/>
                <w:color w:val="000000"/>
                <w:sz w:val="18"/>
                <w:szCs w:val="18"/>
                <w:lang w:val="vi-VN"/>
              </w:rPr>
              <w:t>thực tập và tự học</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Nhà trường quy định cụ thể</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3.</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Vô lễ với thầy, cô giáo và CBVC nhà trường</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theo mức độ, xử lý từ khiển trách đến buộc thôi học</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4.</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Học thay hoặc nhờ người khác học thay</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theo mức độ, xử lý </w:t>
            </w:r>
            <w:r w:rsidRPr="00212FC2">
              <w:rPr>
                <w:rFonts w:ascii="Arial" w:eastAsia="Times New Roman" w:hAnsi="Arial" w:cs="Arial"/>
                <w:color w:val="000000"/>
                <w:sz w:val="18"/>
                <w:szCs w:val="18"/>
              </w:rPr>
              <w:t>từ </w:t>
            </w:r>
            <w:r w:rsidRPr="00212FC2">
              <w:rPr>
                <w:rFonts w:ascii="Arial" w:eastAsia="Times New Roman" w:hAnsi="Arial" w:cs="Arial"/>
                <w:color w:val="000000"/>
                <w:sz w:val="18"/>
                <w:szCs w:val="18"/>
                <w:lang w:val="vi-VN"/>
              </w:rPr>
              <w:t>khiển trách đến buộc thôi học</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5.</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Thi, kiểm </w:t>
            </w:r>
            <w:r w:rsidRPr="00212FC2">
              <w:rPr>
                <w:rFonts w:ascii="Arial" w:eastAsia="Times New Roman" w:hAnsi="Arial" w:cs="Arial"/>
                <w:color w:val="000000"/>
                <w:sz w:val="18"/>
                <w:szCs w:val="18"/>
              </w:rPr>
              <w:t>tr</w:t>
            </w:r>
            <w:r w:rsidRPr="00212FC2">
              <w:rPr>
                <w:rFonts w:ascii="Arial" w:eastAsia="Times New Roman" w:hAnsi="Arial" w:cs="Arial"/>
                <w:color w:val="000000"/>
                <w:sz w:val="18"/>
                <w:szCs w:val="18"/>
                <w:lang w:val="vi-VN"/>
              </w:rPr>
              <w:t>a thay, hoặc nhờ thi, kiểm tra thay; làm thay, nhờ làm hoặc sao chép tiểu luận, đồ án, </w:t>
            </w:r>
            <w:r w:rsidRPr="00212FC2">
              <w:rPr>
                <w:rFonts w:ascii="Arial" w:eastAsia="Times New Roman" w:hAnsi="Arial" w:cs="Arial"/>
                <w:color w:val="000000"/>
                <w:sz w:val="18"/>
                <w:szCs w:val="18"/>
              </w:rPr>
              <w:t>khóa </w:t>
            </w:r>
            <w:r w:rsidRPr="00212FC2">
              <w:rPr>
                <w:rFonts w:ascii="Arial" w:eastAsia="Times New Roman" w:hAnsi="Arial" w:cs="Arial"/>
                <w:color w:val="000000"/>
                <w:sz w:val="18"/>
                <w:szCs w:val="18"/>
                <w:lang w:val="vi-VN"/>
              </w:rPr>
              <w:t>luận tốt nghiệp</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2</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6.</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Tổ chức học, thi, kiểm tra thay; tổ chức làm thay tiểu luận, đồ án, </w:t>
            </w:r>
            <w:r w:rsidRPr="00212FC2">
              <w:rPr>
                <w:rFonts w:ascii="Arial" w:eastAsia="Times New Roman" w:hAnsi="Arial" w:cs="Arial"/>
                <w:color w:val="000000"/>
                <w:sz w:val="18"/>
                <w:szCs w:val="18"/>
              </w:rPr>
              <w:t>khóa </w:t>
            </w:r>
            <w:r w:rsidRPr="00212FC2">
              <w:rPr>
                <w:rFonts w:ascii="Arial" w:eastAsia="Times New Roman" w:hAnsi="Arial" w:cs="Arial"/>
                <w:color w:val="000000"/>
                <w:sz w:val="18"/>
                <w:szCs w:val="18"/>
                <w:lang w:val="vi-VN"/>
              </w:rPr>
              <w:t>luận tốt nghiệp</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theo mức độ có thể giao cho cơ quan chức năng xử lý theo quy 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7.</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Mang tài liệu vào phòng thi, đưa đề thi ra ngoài nhờ </w:t>
            </w:r>
            <w:r w:rsidRPr="00212FC2">
              <w:rPr>
                <w:rFonts w:ascii="Arial" w:eastAsia="Times New Roman" w:hAnsi="Arial" w:cs="Arial"/>
                <w:color w:val="000000"/>
                <w:sz w:val="18"/>
                <w:szCs w:val="18"/>
              </w:rPr>
              <w:t>l</w:t>
            </w:r>
            <w:r w:rsidRPr="00212FC2">
              <w:rPr>
                <w:rFonts w:ascii="Arial" w:eastAsia="Times New Roman" w:hAnsi="Arial" w:cs="Arial"/>
                <w:color w:val="000000"/>
                <w:sz w:val="18"/>
                <w:szCs w:val="18"/>
                <w:lang w:val="vi-VN"/>
              </w:rPr>
              <w:t>àm tha</w:t>
            </w:r>
            <w:r w:rsidRPr="00212FC2">
              <w:rPr>
                <w:rFonts w:ascii="Arial" w:eastAsia="Times New Roman" w:hAnsi="Arial" w:cs="Arial"/>
                <w:color w:val="000000"/>
                <w:sz w:val="18"/>
                <w:szCs w:val="18"/>
              </w:rPr>
              <w:t>y</w:t>
            </w:r>
            <w:r w:rsidRPr="00212FC2">
              <w:rPr>
                <w:rFonts w:ascii="Arial" w:eastAsia="Times New Roman" w:hAnsi="Arial" w:cs="Arial"/>
                <w:color w:val="000000"/>
                <w:sz w:val="18"/>
                <w:szCs w:val="18"/>
                <w:lang w:val="vi-VN"/>
              </w:rPr>
              <w:t>, ném tài liệu vào phòng thi, vẽ bậ</w:t>
            </w:r>
            <w:r w:rsidRPr="00212FC2">
              <w:rPr>
                <w:rFonts w:ascii="Arial" w:eastAsia="Times New Roman" w:hAnsi="Arial" w:cs="Arial"/>
                <w:color w:val="000000"/>
                <w:sz w:val="18"/>
                <w:szCs w:val="18"/>
              </w:rPr>
              <w:t>y </w:t>
            </w:r>
            <w:r w:rsidRPr="00212FC2">
              <w:rPr>
                <w:rFonts w:ascii="Arial" w:eastAsia="Times New Roman" w:hAnsi="Arial" w:cs="Arial"/>
                <w:color w:val="000000"/>
                <w:sz w:val="18"/>
                <w:szCs w:val="18"/>
                <w:lang w:val="vi-VN"/>
              </w:rPr>
              <w:t>vào bài thi; bỏ thi không có lý do chính đáng và các hình thức gian lận khác trong học tập, thi, kiểm tra</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Xử lý theo quy chế đào tạo</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8.</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Cố tình chậm nộp hoặc không nộp học phí, bảo hiểm y tế theo quy định của nhà trường mà không có lý do chính đáng.</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theo mức độ, xử lý từ nhắc nhở, khiển trách đến buộc thôi học</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9.</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Làm hư hỏng tài sản trong KTX và các tài sản khác của tr</w:t>
            </w:r>
            <w:r w:rsidRPr="00212FC2">
              <w:rPr>
                <w:rFonts w:ascii="Arial" w:eastAsia="Times New Roman" w:hAnsi="Arial" w:cs="Arial"/>
                <w:color w:val="000000"/>
                <w:sz w:val="18"/>
                <w:szCs w:val="18"/>
              </w:rPr>
              <w:t>ư</w:t>
            </w:r>
            <w:r w:rsidRPr="00212FC2">
              <w:rPr>
                <w:rFonts w:ascii="Arial" w:eastAsia="Times New Roman" w:hAnsi="Arial" w:cs="Arial"/>
                <w:color w:val="000000"/>
                <w:sz w:val="18"/>
                <w:szCs w:val="18"/>
                <w:lang w:val="vi-VN"/>
              </w:rPr>
              <w:t>ờng</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mức độ xử lý từ khi</w:t>
            </w:r>
            <w:r w:rsidRPr="00212FC2">
              <w:rPr>
                <w:rFonts w:ascii="Arial" w:eastAsia="Times New Roman" w:hAnsi="Arial" w:cs="Arial"/>
                <w:color w:val="000000"/>
                <w:sz w:val="18"/>
                <w:szCs w:val="18"/>
              </w:rPr>
              <w:t>ể</w:t>
            </w:r>
            <w:r w:rsidRPr="00212FC2">
              <w:rPr>
                <w:rFonts w:ascii="Arial" w:eastAsia="Times New Roman" w:hAnsi="Arial" w:cs="Arial"/>
                <w:color w:val="000000"/>
                <w:sz w:val="18"/>
                <w:szCs w:val="18"/>
                <w:lang w:val="vi-VN"/>
              </w:rPr>
              <w:t>n trách đến buộc thôi học và phải bồi thường thiệt hại</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10.</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Uống rượu, bia trong giờ học; say rư</w:t>
            </w:r>
            <w:r w:rsidRPr="00212FC2">
              <w:rPr>
                <w:rFonts w:ascii="Arial" w:eastAsia="Times New Roman" w:hAnsi="Arial" w:cs="Arial"/>
                <w:color w:val="000000"/>
                <w:sz w:val="18"/>
                <w:szCs w:val="18"/>
              </w:rPr>
              <w:t>ợ</w:t>
            </w:r>
            <w:r w:rsidRPr="00212FC2">
              <w:rPr>
                <w:rFonts w:ascii="Arial" w:eastAsia="Times New Roman" w:hAnsi="Arial" w:cs="Arial"/>
                <w:color w:val="000000"/>
                <w:sz w:val="18"/>
                <w:szCs w:val="18"/>
                <w:lang w:val="vi-VN"/>
              </w:rPr>
              <w:t>u</w:t>
            </w:r>
            <w:r w:rsidRPr="00212FC2">
              <w:rPr>
                <w:rFonts w:ascii="Arial" w:eastAsia="Times New Roman" w:hAnsi="Arial" w:cs="Arial"/>
                <w:color w:val="000000"/>
                <w:sz w:val="18"/>
                <w:szCs w:val="18"/>
              </w:rPr>
              <w:t>, </w:t>
            </w:r>
            <w:r w:rsidRPr="00212FC2">
              <w:rPr>
                <w:rFonts w:ascii="Arial" w:eastAsia="Times New Roman" w:hAnsi="Arial" w:cs="Arial"/>
                <w:color w:val="000000"/>
                <w:sz w:val="18"/>
                <w:szCs w:val="18"/>
                <w:lang w:val="vi-VN"/>
              </w:rPr>
              <w:t>bia khi đến lớp.</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2</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3</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4</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lastRenderedPageBreak/>
              <w:t>11.</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Hút thuốc lá trong giờ học, phòng họp, phòng thí nghiệm và nơi cấm hút thuốc theo quy định</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Từ lần 3 trở lên, xử lý từ khiển trách đến cảnh cáo</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12.</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Đánh bạc dưới mọi hình thức</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2</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3</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4</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mức độ có th</w:t>
            </w:r>
            <w:r w:rsidRPr="00212FC2">
              <w:rPr>
                <w:rFonts w:ascii="Arial" w:eastAsia="Times New Roman" w:hAnsi="Arial" w:cs="Arial"/>
                <w:color w:val="000000"/>
                <w:sz w:val="18"/>
                <w:szCs w:val="18"/>
              </w:rPr>
              <w:t>ể</w:t>
            </w:r>
            <w:r w:rsidRPr="00212FC2">
              <w:rPr>
                <w:rFonts w:ascii="Arial" w:eastAsia="Times New Roman" w:hAnsi="Arial" w:cs="Arial"/>
                <w:color w:val="000000"/>
                <w:sz w:val="18"/>
                <w:szCs w:val="18"/>
                <w:lang w:val="vi-VN"/>
              </w:rPr>
              <w:t> giao cho </w:t>
            </w:r>
            <w:r w:rsidRPr="00212FC2">
              <w:rPr>
                <w:rFonts w:ascii="Arial" w:eastAsia="Times New Roman" w:hAnsi="Arial" w:cs="Arial"/>
                <w:color w:val="000000"/>
                <w:sz w:val="18"/>
                <w:szCs w:val="18"/>
              </w:rPr>
              <w:t>cơ </w:t>
            </w:r>
            <w:r w:rsidRPr="00212FC2">
              <w:rPr>
                <w:rFonts w:ascii="Arial" w:eastAsia="Times New Roman" w:hAnsi="Arial" w:cs="Arial"/>
                <w:color w:val="000000"/>
                <w:sz w:val="18"/>
                <w:szCs w:val="18"/>
                <w:lang w:val="vi-VN"/>
              </w:rPr>
              <w:t>quan chức năng xử lý theo quy định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13.</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Tàng trữ, lưu hành, truy cập, sử dụng sản phẩm văn hóa đồi trụy hoặc tham </w:t>
            </w:r>
            <w:r w:rsidRPr="00212FC2">
              <w:rPr>
                <w:rFonts w:ascii="Arial" w:eastAsia="Times New Roman" w:hAnsi="Arial" w:cs="Arial"/>
                <w:color w:val="000000"/>
                <w:sz w:val="18"/>
                <w:szCs w:val="18"/>
              </w:rPr>
              <w:t>gi</w:t>
            </w:r>
            <w:r w:rsidRPr="00212FC2">
              <w:rPr>
                <w:rFonts w:ascii="Arial" w:eastAsia="Times New Roman" w:hAnsi="Arial" w:cs="Arial"/>
                <w:color w:val="000000"/>
                <w:sz w:val="18"/>
                <w:szCs w:val="18"/>
                <w:lang w:val="vi-VN"/>
              </w:rPr>
              <w:t>a các hoạt động mê tín dị đoan, hoạt độn</w:t>
            </w:r>
            <w:r w:rsidRPr="00212FC2">
              <w:rPr>
                <w:rFonts w:ascii="Arial" w:eastAsia="Times New Roman" w:hAnsi="Arial" w:cs="Arial"/>
                <w:color w:val="000000"/>
                <w:sz w:val="18"/>
                <w:szCs w:val="18"/>
              </w:rPr>
              <w:t>g</w:t>
            </w:r>
            <w:r w:rsidRPr="00212FC2">
              <w:rPr>
                <w:rFonts w:ascii="Arial" w:eastAsia="Times New Roman" w:hAnsi="Arial" w:cs="Arial"/>
                <w:color w:val="000000"/>
                <w:sz w:val="18"/>
                <w:szCs w:val="18"/>
                <w:lang w:val="vi-VN"/>
              </w:rPr>
              <w:t> tôn giáo </w:t>
            </w:r>
            <w:r w:rsidRPr="00212FC2">
              <w:rPr>
                <w:rFonts w:ascii="Arial" w:eastAsia="Times New Roman" w:hAnsi="Arial" w:cs="Arial"/>
                <w:color w:val="000000"/>
                <w:sz w:val="18"/>
                <w:szCs w:val="18"/>
              </w:rPr>
              <w:t>tr</w:t>
            </w:r>
            <w:r w:rsidRPr="00212FC2">
              <w:rPr>
                <w:rFonts w:ascii="Arial" w:eastAsia="Times New Roman" w:hAnsi="Arial" w:cs="Arial"/>
                <w:color w:val="000000"/>
                <w:sz w:val="18"/>
                <w:szCs w:val="18"/>
                <w:lang w:val="vi-VN"/>
              </w:rPr>
              <w:t>ái phép</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2</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3</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4</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Nếu nghiêm trọng giao cho </w:t>
            </w:r>
            <w:r w:rsidRPr="00212FC2">
              <w:rPr>
                <w:rFonts w:ascii="Arial" w:eastAsia="Times New Roman" w:hAnsi="Arial" w:cs="Arial"/>
                <w:color w:val="000000"/>
                <w:sz w:val="18"/>
                <w:szCs w:val="18"/>
              </w:rPr>
              <w:t>cơ </w:t>
            </w:r>
            <w:r w:rsidRPr="00212FC2">
              <w:rPr>
                <w:rFonts w:ascii="Arial" w:eastAsia="Times New Roman" w:hAnsi="Arial" w:cs="Arial"/>
                <w:color w:val="000000"/>
                <w:sz w:val="18"/>
                <w:szCs w:val="18"/>
                <w:lang w:val="vi-VN"/>
              </w:rPr>
              <w:t>quan chức năng xử lý theo quy 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14.</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Buôn bán, vận chuyển, tàng trữ, lôi kéo </w:t>
            </w:r>
            <w:r w:rsidRPr="00212FC2">
              <w:rPr>
                <w:rFonts w:ascii="Arial" w:eastAsia="Times New Roman" w:hAnsi="Arial" w:cs="Arial"/>
                <w:color w:val="000000"/>
                <w:sz w:val="18"/>
                <w:szCs w:val="18"/>
              </w:rPr>
              <w:t>người </w:t>
            </w:r>
            <w:r w:rsidRPr="00212FC2">
              <w:rPr>
                <w:rFonts w:ascii="Arial" w:eastAsia="Times New Roman" w:hAnsi="Arial" w:cs="Arial"/>
                <w:color w:val="000000"/>
                <w:sz w:val="18"/>
                <w:szCs w:val="18"/>
                <w:lang w:val="vi-VN"/>
              </w:rPr>
              <w:t>khác sử dụng ma t</w:t>
            </w:r>
            <w:r w:rsidRPr="00212FC2">
              <w:rPr>
                <w:rFonts w:ascii="Arial" w:eastAsia="Times New Roman" w:hAnsi="Arial" w:cs="Arial"/>
                <w:color w:val="000000"/>
                <w:sz w:val="18"/>
                <w:szCs w:val="18"/>
              </w:rPr>
              <w:t>úy</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Giao cho cơ quan chức năng xử lý theo quy 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15.</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Sử dụng ma t</w:t>
            </w:r>
            <w:r w:rsidRPr="00212FC2">
              <w:rPr>
                <w:rFonts w:ascii="Arial" w:eastAsia="Times New Roman" w:hAnsi="Arial" w:cs="Arial"/>
                <w:color w:val="000000"/>
                <w:sz w:val="18"/>
                <w:szCs w:val="18"/>
              </w:rPr>
              <w:t>úy</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Xử lý theo quy định về xử lý sinh viên liên quan đến ma t</w:t>
            </w:r>
            <w:r w:rsidRPr="00212FC2">
              <w:rPr>
                <w:rFonts w:ascii="Arial" w:eastAsia="Times New Roman" w:hAnsi="Arial" w:cs="Arial"/>
                <w:color w:val="000000"/>
                <w:sz w:val="18"/>
                <w:szCs w:val="18"/>
              </w:rPr>
              <w:t>úy</w:t>
            </w:r>
            <w:r w:rsidRPr="00212FC2">
              <w:rPr>
                <w:rFonts w:ascii="Arial" w:eastAsia="Times New Roman" w:hAnsi="Arial" w:cs="Arial"/>
                <w:color w:val="000000"/>
                <w:sz w:val="18"/>
                <w:szCs w:val="18"/>
                <w:lang w:val="vi-VN"/>
              </w:rPr>
              <w: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16.</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Chứa chấp, môi giới mại dâm</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Giao cho cơ quan chức năng xử lý theo quy 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17.</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Hoạt động mại dâm</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2</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3</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4</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18.</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Lấy cắp tài sản, chứa chấp, tiêu thụ tài sản do lấy cắp mà có</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theo mức độ xử lý từ cảnh cáo đến buộc thôi học. N</w:t>
            </w:r>
            <w:r w:rsidRPr="00212FC2">
              <w:rPr>
                <w:rFonts w:ascii="Arial" w:eastAsia="Times New Roman" w:hAnsi="Arial" w:cs="Arial"/>
                <w:color w:val="000000"/>
                <w:sz w:val="18"/>
                <w:szCs w:val="18"/>
              </w:rPr>
              <w:t>ế</w:t>
            </w:r>
            <w:r w:rsidRPr="00212FC2">
              <w:rPr>
                <w:rFonts w:ascii="Arial" w:eastAsia="Times New Roman" w:hAnsi="Arial" w:cs="Arial"/>
                <w:color w:val="000000"/>
                <w:sz w:val="18"/>
                <w:szCs w:val="18"/>
                <w:lang w:val="vi-VN"/>
              </w:rPr>
              <w:t>u nghiêm trọng, giao cho c</w:t>
            </w:r>
            <w:r w:rsidRPr="00212FC2">
              <w:rPr>
                <w:rFonts w:ascii="Arial" w:eastAsia="Times New Roman" w:hAnsi="Arial" w:cs="Arial"/>
                <w:color w:val="000000"/>
                <w:sz w:val="18"/>
                <w:szCs w:val="18"/>
              </w:rPr>
              <w:t>ơ </w:t>
            </w:r>
            <w:r w:rsidRPr="00212FC2">
              <w:rPr>
                <w:rFonts w:ascii="Arial" w:eastAsia="Times New Roman" w:hAnsi="Arial" w:cs="Arial"/>
                <w:color w:val="000000"/>
                <w:sz w:val="18"/>
                <w:szCs w:val="18"/>
                <w:lang w:val="vi-VN"/>
              </w:rPr>
              <w:t>quan chức năng xử lý theo quy 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19.</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Chứa chấp, buôn bán vũ khí, chất nổ và hàng cấm theo qu</w:t>
            </w:r>
            <w:r w:rsidRPr="00212FC2">
              <w:rPr>
                <w:rFonts w:ascii="Arial" w:eastAsia="Times New Roman" w:hAnsi="Arial" w:cs="Arial"/>
                <w:color w:val="000000"/>
                <w:sz w:val="18"/>
                <w:szCs w:val="18"/>
              </w:rPr>
              <w:t>y </w:t>
            </w:r>
            <w:r w:rsidRPr="00212FC2">
              <w:rPr>
                <w:rFonts w:ascii="Arial" w:eastAsia="Times New Roman" w:hAnsi="Arial" w:cs="Arial"/>
                <w:color w:val="000000"/>
                <w:sz w:val="18"/>
                <w:szCs w:val="18"/>
                <w:lang w:val="vi-VN"/>
              </w:rPr>
              <w:t>định của Nhà nước.</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Giao cho cơ quan chức năng xử lý theo quy 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20.</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Đưa phần tử xấu vào </w:t>
            </w:r>
            <w:r w:rsidRPr="00212FC2">
              <w:rPr>
                <w:rFonts w:ascii="Arial" w:eastAsia="Times New Roman" w:hAnsi="Arial" w:cs="Arial"/>
                <w:color w:val="000000"/>
                <w:sz w:val="18"/>
                <w:szCs w:val="18"/>
              </w:rPr>
              <w:t>tr</w:t>
            </w:r>
            <w:r w:rsidRPr="00212FC2">
              <w:rPr>
                <w:rFonts w:ascii="Arial" w:eastAsia="Times New Roman" w:hAnsi="Arial" w:cs="Arial"/>
                <w:color w:val="000000"/>
                <w:sz w:val="18"/>
                <w:szCs w:val="18"/>
                <w:lang w:val="vi-VN"/>
              </w:rPr>
              <w:t>ong trường, KTX gây ảnh hưởng xấu đến an ninh, trật tự trong nhà trường.</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theo mức độ xử lý từ cảnh cáo đến buộc thôi học</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21.</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Đánh nhau, tổ chức hoặc tham gia tổ chức đánh nhau</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2</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3</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N</w:t>
            </w:r>
            <w:r w:rsidRPr="00212FC2">
              <w:rPr>
                <w:rFonts w:ascii="Arial" w:eastAsia="Times New Roman" w:hAnsi="Arial" w:cs="Arial"/>
                <w:color w:val="000000"/>
                <w:sz w:val="18"/>
                <w:szCs w:val="18"/>
              </w:rPr>
              <w:t>ế</w:t>
            </w:r>
            <w:r w:rsidRPr="00212FC2">
              <w:rPr>
                <w:rFonts w:ascii="Arial" w:eastAsia="Times New Roman" w:hAnsi="Arial" w:cs="Arial"/>
                <w:color w:val="000000"/>
                <w:sz w:val="18"/>
                <w:szCs w:val="18"/>
                <w:lang w:val="vi-VN"/>
              </w:rPr>
              <w:t>u nghiêm trọng, giao cho cơ quan chức năng xử lý theo quy 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22.</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Kích động, lôi kéo người khác biểu tình, viết truyền đơn, áp phích trái pháp luật</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2</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Nếu nghiêm trọng, giao cho cơ quan chức năng xử lý theo qu</w:t>
            </w:r>
            <w:r w:rsidRPr="00212FC2">
              <w:rPr>
                <w:rFonts w:ascii="Arial" w:eastAsia="Times New Roman" w:hAnsi="Arial" w:cs="Arial"/>
                <w:color w:val="000000"/>
                <w:sz w:val="18"/>
                <w:szCs w:val="18"/>
              </w:rPr>
              <w:t>y </w:t>
            </w:r>
            <w:r w:rsidRPr="00212FC2">
              <w:rPr>
                <w:rFonts w:ascii="Arial" w:eastAsia="Times New Roman" w:hAnsi="Arial" w:cs="Arial"/>
                <w:color w:val="000000"/>
                <w:sz w:val="18"/>
                <w:szCs w:val="18"/>
                <w:lang w:val="vi-VN"/>
              </w:rPr>
              <w:t>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23.</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Tham gia biểu tình, tụ tập đông người, khiếu kiện trái quy định của pháp luật</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1</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2</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3</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Lần 4</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N</w:t>
            </w:r>
            <w:r w:rsidRPr="00212FC2">
              <w:rPr>
                <w:rFonts w:ascii="Arial" w:eastAsia="Times New Roman" w:hAnsi="Arial" w:cs="Arial"/>
                <w:color w:val="000000"/>
                <w:sz w:val="18"/>
                <w:szCs w:val="18"/>
              </w:rPr>
              <w:t>ế</w:t>
            </w:r>
            <w:r w:rsidRPr="00212FC2">
              <w:rPr>
                <w:rFonts w:ascii="Arial" w:eastAsia="Times New Roman" w:hAnsi="Arial" w:cs="Arial"/>
                <w:color w:val="000000"/>
                <w:sz w:val="18"/>
                <w:szCs w:val="18"/>
                <w:lang w:val="vi-VN"/>
              </w:rPr>
              <w:t xml:space="preserve">u nghiêm trọng, giao cho cơ quan chức năng </w:t>
            </w:r>
            <w:r w:rsidRPr="00212FC2">
              <w:rPr>
                <w:rFonts w:ascii="Arial" w:eastAsia="Times New Roman" w:hAnsi="Arial" w:cs="Arial"/>
                <w:color w:val="000000"/>
                <w:sz w:val="18"/>
                <w:szCs w:val="18"/>
                <w:lang w:val="vi-VN"/>
              </w:rPr>
              <w:lastRenderedPageBreak/>
              <w:t>xử lý theo quy 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lastRenderedPageBreak/>
              <w:t>24.</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Đăng tải, bình luận, chia sẻ bài viết, hình ảnh có nội dung dung tục, bạo lực, đồi trụ</w:t>
            </w:r>
            <w:r w:rsidRPr="00212FC2">
              <w:rPr>
                <w:rFonts w:ascii="Arial" w:eastAsia="Times New Roman" w:hAnsi="Arial" w:cs="Arial"/>
                <w:color w:val="000000"/>
                <w:sz w:val="18"/>
                <w:szCs w:val="18"/>
              </w:rPr>
              <w:t>y</w:t>
            </w:r>
            <w:r w:rsidRPr="00212FC2">
              <w:rPr>
                <w:rFonts w:ascii="Arial" w:eastAsia="Times New Roman" w:hAnsi="Arial" w:cs="Arial"/>
                <w:color w:val="000000"/>
                <w:sz w:val="18"/>
                <w:szCs w:val="18"/>
                <w:lang w:val="vi-VN"/>
              </w:rPr>
              <w:t>, xâm phạm an ninh quốc gia, chống phá Đảng và Nhà nước, xuyên tạc, vu khống, xúc phạm uy tín của tổ chức, danh dự và nhân phẩm của cá nhân trên mạng Intenet.</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theo mức độ, xử lý từ khiển trách đến buộc thôi học. Nếu nghiêm trọng, giao cho </w:t>
            </w:r>
            <w:r w:rsidRPr="00212FC2">
              <w:rPr>
                <w:rFonts w:ascii="Arial" w:eastAsia="Times New Roman" w:hAnsi="Arial" w:cs="Arial"/>
                <w:color w:val="000000"/>
                <w:sz w:val="18"/>
                <w:szCs w:val="18"/>
              </w:rPr>
              <w:t>cơ </w:t>
            </w:r>
            <w:r w:rsidRPr="00212FC2">
              <w:rPr>
                <w:rFonts w:ascii="Arial" w:eastAsia="Times New Roman" w:hAnsi="Arial" w:cs="Arial"/>
                <w:color w:val="000000"/>
                <w:sz w:val="18"/>
                <w:szCs w:val="18"/>
                <w:lang w:val="vi-VN"/>
              </w:rPr>
              <w:t>quan chức năng xử lý theo quy 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25.</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Có hành động quấy rối, dâm ô, xâm phạm nhân phẩm, đời tư của người khác</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theo mức độ, xử </w:t>
            </w:r>
            <w:r w:rsidRPr="00212FC2">
              <w:rPr>
                <w:rFonts w:ascii="Arial" w:eastAsia="Times New Roman" w:hAnsi="Arial" w:cs="Arial"/>
                <w:color w:val="000000"/>
                <w:sz w:val="18"/>
                <w:szCs w:val="18"/>
              </w:rPr>
              <w:t>lý </w:t>
            </w:r>
            <w:r w:rsidRPr="00212FC2">
              <w:rPr>
                <w:rFonts w:ascii="Arial" w:eastAsia="Times New Roman" w:hAnsi="Arial" w:cs="Arial"/>
                <w:color w:val="000000"/>
                <w:sz w:val="18"/>
                <w:szCs w:val="18"/>
                <w:lang w:val="vi-VN"/>
              </w:rPr>
              <w:t>từ khiển trách đến buộc thôi học. Nếu nghiêm trọng, giao cho </w:t>
            </w:r>
            <w:r w:rsidRPr="00212FC2">
              <w:rPr>
                <w:rFonts w:ascii="Arial" w:eastAsia="Times New Roman" w:hAnsi="Arial" w:cs="Arial"/>
                <w:color w:val="000000"/>
                <w:sz w:val="18"/>
                <w:szCs w:val="18"/>
              </w:rPr>
              <w:t>cơ </w:t>
            </w:r>
            <w:r w:rsidRPr="00212FC2">
              <w:rPr>
                <w:rFonts w:ascii="Arial" w:eastAsia="Times New Roman" w:hAnsi="Arial" w:cs="Arial"/>
                <w:color w:val="000000"/>
                <w:sz w:val="18"/>
                <w:szCs w:val="18"/>
                <w:lang w:val="vi-VN"/>
              </w:rPr>
              <w:t>quan chức năng xử lý theo quy định của pháp luật.</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26.</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Vi phạm các quy định về an toàn giao thông</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theo mức độ, xử lý từ khiển trách đến buộc thôi học</w:t>
            </w:r>
          </w:p>
        </w:tc>
      </w:tr>
      <w:tr w:rsidR="00212FC2" w:rsidRPr="00212FC2" w:rsidTr="00212FC2">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jc w:val="center"/>
              <w:rPr>
                <w:rFonts w:ascii="Arial" w:eastAsia="Times New Roman" w:hAnsi="Arial" w:cs="Arial"/>
                <w:color w:val="000000"/>
                <w:sz w:val="18"/>
                <w:szCs w:val="18"/>
              </w:rPr>
            </w:pPr>
            <w:r w:rsidRPr="00212FC2">
              <w:rPr>
                <w:rFonts w:ascii="Arial" w:eastAsia="Times New Roman" w:hAnsi="Arial" w:cs="Arial"/>
                <w:color w:val="000000"/>
                <w:sz w:val="18"/>
                <w:szCs w:val="18"/>
                <w:lang w:val="vi-VN"/>
              </w:rPr>
              <w:t>27.</w:t>
            </w:r>
          </w:p>
        </w:tc>
        <w:tc>
          <w:tcPr>
            <w:tcW w:w="1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Các vi phạm khác</w:t>
            </w:r>
          </w:p>
        </w:tc>
        <w:tc>
          <w:tcPr>
            <w:tcW w:w="5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60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5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4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 </w:t>
            </w:r>
          </w:p>
        </w:tc>
        <w:tc>
          <w:tcPr>
            <w:tcW w:w="950" w:type="pct"/>
            <w:tcBorders>
              <w:top w:val="nil"/>
              <w:left w:val="nil"/>
              <w:bottom w:val="single" w:sz="8" w:space="0" w:color="auto"/>
              <w:right w:val="single" w:sz="8" w:space="0" w:color="auto"/>
            </w:tcBorders>
            <w:shd w:val="clear" w:color="auto" w:fill="FFFFFF"/>
            <w:hideMark/>
          </w:tcPr>
          <w:p w:rsidR="00212FC2" w:rsidRPr="00212FC2" w:rsidRDefault="00212FC2" w:rsidP="00212FC2">
            <w:pPr>
              <w:spacing w:before="120" w:after="120" w:line="234" w:lineRule="atLeast"/>
              <w:rPr>
                <w:rFonts w:ascii="Arial" w:eastAsia="Times New Roman" w:hAnsi="Arial" w:cs="Arial"/>
                <w:color w:val="000000"/>
                <w:sz w:val="18"/>
                <w:szCs w:val="18"/>
              </w:rPr>
            </w:pPr>
            <w:r w:rsidRPr="00212FC2">
              <w:rPr>
                <w:rFonts w:ascii="Arial" w:eastAsia="Times New Roman" w:hAnsi="Arial" w:cs="Arial"/>
                <w:color w:val="000000"/>
                <w:sz w:val="18"/>
                <w:szCs w:val="18"/>
                <w:lang w:val="vi-VN"/>
              </w:rPr>
              <w:t>T</w:t>
            </w:r>
            <w:r w:rsidRPr="00212FC2">
              <w:rPr>
                <w:rFonts w:ascii="Arial" w:eastAsia="Times New Roman" w:hAnsi="Arial" w:cs="Arial"/>
                <w:color w:val="000000"/>
                <w:sz w:val="18"/>
                <w:szCs w:val="18"/>
              </w:rPr>
              <w:t>ùy </w:t>
            </w:r>
            <w:r w:rsidRPr="00212FC2">
              <w:rPr>
                <w:rFonts w:ascii="Arial" w:eastAsia="Times New Roman" w:hAnsi="Arial" w:cs="Arial"/>
                <w:color w:val="000000"/>
                <w:sz w:val="18"/>
                <w:szCs w:val="18"/>
                <w:lang w:val="vi-VN"/>
              </w:rPr>
              <w:t>theo mức độ, nhà trường xem xét, nhắc nhở, phê bình, trừ Điểm rèn luyện hoặc xử lý kỷ luật từ khiển trách đến buộc thôi học.</w:t>
            </w:r>
          </w:p>
        </w:tc>
      </w:tr>
    </w:tbl>
    <w:p w:rsidR="00DD7774" w:rsidRPr="005507E3" w:rsidRDefault="00DD7774" w:rsidP="005507E3">
      <w:pPr>
        <w:ind w:left="720"/>
        <w:rPr>
          <w:b/>
          <w:sz w:val="32"/>
        </w:rPr>
      </w:pPr>
      <w:bookmarkStart w:id="0" w:name="_GoBack"/>
      <w:bookmarkEnd w:id="0"/>
    </w:p>
    <w:sectPr w:rsidR="00DD7774" w:rsidRPr="005507E3" w:rsidSect="00D62258">
      <w:pgSz w:w="12240" w:h="15840"/>
      <w:pgMar w:top="1134"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E3"/>
    <w:rsid w:val="00212FC2"/>
    <w:rsid w:val="00244131"/>
    <w:rsid w:val="00294893"/>
    <w:rsid w:val="00365CA2"/>
    <w:rsid w:val="003E618C"/>
    <w:rsid w:val="005507E3"/>
    <w:rsid w:val="00585206"/>
    <w:rsid w:val="00A15F72"/>
    <w:rsid w:val="00A6367C"/>
    <w:rsid w:val="00A835E6"/>
    <w:rsid w:val="00D62258"/>
    <w:rsid w:val="00D74C84"/>
    <w:rsid w:val="00DD4AAB"/>
    <w:rsid w:val="00DD7774"/>
    <w:rsid w:val="00FD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C7F8F-2347-4AE5-B3FB-04A55FA8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7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12FC2"/>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676">
      <w:bodyDiv w:val="1"/>
      <w:marLeft w:val="0"/>
      <w:marRight w:val="0"/>
      <w:marTop w:val="0"/>
      <w:marBottom w:val="0"/>
      <w:divBdr>
        <w:top w:val="none" w:sz="0" w:space="0" w:color="auto"/>
        <w:left w:val="none" w:sz="0" w:space="0" w:color="auto"/>
        <w:bottom w:val="none" w:sz="0" w:space="0" w:color="auto"/>
        <w:right w:val="none" w:sz="0" w:space="0" w:color="auto"/>
      </w:divBdr>
    </w:div>
    <w:div w:id="82648794">
      <w:bodyDiv w:val="1"/>
      <w:marLeft w:val="0"/>
      <w:marRight w:val="0"/>
      <w:marTop w:val="0"/>
      <w:marBottom w:val="0"/>
      <w:divBdr>
        <w:top w:val="none" w:sz="0" w:space="0" w:color="auto"/>
        <w:left w:val="none" w:sz="0" w:space="0" w:color="auto"/>
        <w:bottom w:val="none" w:sz="0" w:space="0" w:color="auto"/>
        <w:right w:val="none" w:sz="0" w:space="0" w:color="auto"/>
      </w:divBdr>
    </w:div>
    <w:div w:id="987174089">
      <w:bodyDiv w:val="1"/>
      <w:marLeft w:val="0"/>
      <w:marRight w:val="0"/>
      <w:marTop w:val="0"/>
      <w:marBottom w:val="0"/>
      <w:divBdr>
        <w:top w:val="none" w:sz="0" w:space="0" w:color="auto"/>
        <w:left w:val="none" w:sz="0" w:space="0" w:color="auto"/>
        <w:bottom w:val="none" w:sz="0" w:space="0" w:color="auto"/>
        <w:right w:val="none" w:sz="0" w:space="0" w:color="auto"/>
      </w:divBdr>
    </w:div>
    <w:div w:id="1308507065">
      <w:bodyDiv w:val="1"/>
      <w:marLeft w:val="0"/>
      <w:marRight w:val="0"/>
      <w:marTop w:val="0"/>
      <w:marBottom w:val="0"/>
      <w:divBdr>
        <w:top w:val="none" w:sz="0" w:space="0" w:color="auto"/>
        <w:left w:val="none" w:sz="0" w:space="0" w:color="auto"/>
        <w:bottom w:val="none" w:sz="0" w:space="0" w:color="auto"/>
        <w:right w:val="none" w:sz="0" w:space="0" w:color="auto"/>
      </w:divBdr>
    </w:div>
    <w:div w:id="1382440163">
      <w:bodyDiv w:val="1"/>
      <w:marLeft w:val="0"/>
      <w:marRight w:val="0"/>
      <w:marTop w:val="0"/>
      <w:marBottom w:val="0"/>
      <w:divBdr>
        <w:top w:val="none" w:sz="0" w:space="0" w:color="auto"/>
        <w:left w:val="none" w:sz="0" w:space="0" w:color="auto"/>
        <w:bottom w:val="none" w:sz="0" w:space="0" w:color="auto"/>
        <w:right w:val="none" w:sz="0" w:space="0" w:color="auto"/>
      </w:divBdr>
    </w:div>
    <w:div w:id="1384670965">
      <w:bodyDiv w:val="1"/>
      <w:marLeft w:val="0"/>
      <w:marRight w:val="0"/>
      <w:marTop w:val="0"/>
      <w:marBottom w:val="0"/>
      <w:divBdr>
        <w:top w:val="none" w:sz="0" w:space="0" w:color="auto"/>
        <w:left w:val="none" w:sz="0" w:space="0" w:color="auto"/>
        <w:bottom w:val="none" w:sz="0" w:space="0" w:color="auto"/>
        <w:right w:val="none" w:sz="0" w:space="0" w:color="auto"/>
      </w:divBdr>
    </w:div>
    <w:div w:id="1622951803">
      <w:bodyDiv w:val="1"/>
      <w:marLeft w:val="0"/>
      <w:marRight w:val="0"/>
      <w:marTop w:val="0"/>
      <w:marBottom w:val="0"/>
      <w:divBdr>
        <w:top w:val="none" w:sz="0" w:space="0" w:color="auto"/>
        <w:left w:val="none" w:sz="0" w:space="0" w:color="auto"/>
        <w:bottom w:val="none" w:sz="0" w:space="0" w:color="auto"/>
        <w:right w:val="none" w:sz="0" w:space="0" w:color="auto"/>
      </w:divBdr>
    </w:div>
    <w:div w:id="1775124535">
      <w:bodyDiv w:val="1"/>
      <w:marLeft w:val="0"/>
      <w:marRight w:val="0"/>
      <w:marTop w:val="0"/>
      <w:marBottom w:val="0"/>
      <w:divBdr>
        <w:top w:val="none" w:sz="0" w:space="0" w:color="auto"/>
        <w:left w:val="none" w:sz="0" w:space="0" w:color="auto"/>
        <w:bottom w:val="none" w:sz="0" w:space="0" w:color="auto"/>
        <w:right w:val="none" w:sz="0" w:space="0" w:color="auto"/>
      </w:divBdr>
    </w:div>
    <w:div w:id="1846088492">
      <w:bodyDiv w:val="1"/>
      <w:marLeft w:val="0"/>
      <w:marRight w:val="0"/>
      <w:marTop w:val="0"/>
      <w:marBottom w:val="0"/>
      <w:divBdr>
        <w:top w:val="none" w:sz="0" w:space="0" w:color="auto"/>
        <w:left w:val="none" w:sz="0" w:space="0" w:color="auto"/>
        <w:bottom w:val="none" w:sz="0" w:space="0" w:color="auto"/>
        <w:right w:val="none" w:sz="0" w:space="0" w:color="auto"/>
      </w:divBdr>
    </w:div>
    <w:div w:id="192591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c:creator>
  <cp:keywords/>
  <dc:description/>
  <cp:lastModifiedBy>Truong</cp:lastModifiedBy>
  <cp:revision>3</cp:revision>
  <cp:lastPrinted>2022-03-02T03:54:00Z</cp:lastPrinted>
  <dcterms:created xsi:type="dcterms:W3CDTF">2022-03-02T03:57:00Z</dcterms:created>
  <dcterms:modified xsi:type="dcterms:W3CDTF">2022-04-04T08:42:00Z</dcterms:modified>
</cp:coreProperties>
</file>