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F771" w14:textId="77777777" w:rsidR="00021363" w:rsidRPr="00CF6EED" w:rsidRDefault="00021363" w:rsidP="00181B11">
      <w:pPr>
        <w:pStyle w:val="Title"/>
        <w:rPr>
          <w:rFonts w:ascii="Times New Roman" w:hAnsi="Times New Roman"/>
          <w:szCs w:val="24"/>
          <w:lang w:val="en-GB"/>
        </w:rPr>
      </w:pPr>
    </w:p>
    <w:p w14:paraId="1C0E75CE" w14:textId="77777777" w:rsidR="0033287D" w:rsidRPr="00CF6EED" w:rsidRDefault="0033287D" w:rsidP="00181B11">
      <w:pPr>
        <w:pStyle w:val="Title"/>
        <w:rPr>
          <w:rFonts w:ascii="Times New Roman" w:hAnsi="Times New Roman"/>
          <w:szCs w:val="24"/>
          <w:lang w:val="en-GB"/>
        </w:rPr>
      </w:pPr>
    </w:p>
    <w:p w14:paraId="71CA2BCF" w14:textId="77777777" w:rsidR="0033287D" w:rsidRPr="00CF6EED" w:rsidRDefault="0033287D" w:rsidP="00181B11">
      <w:pPr>
        <w:pStyle w:val="Title"/>
        <w:rPr>
          <w:rFonts w:ascii="Times New Roman" w:hAnsi="Times New Roman"/>
          <w:szCs w:val="24"/>
          <w:lang w:val="en-GB"/>
        </w:rPr>
      </w:pPr>
    </w:p>
    <w:p w14:paraId="73FFAB71" w14:textId="77777777" w:rsidR="0033287D" w:rsidRPr="00CF6EED" w:rsidRDefault="0033287D" w:rsidP="00181B11">
      <w:pPr>
        <w:pStyle w:val="Title"/>
        <w:rPr>
          <w:rFonts w:ascii="Times New Roman" w:hAnsi="Times New Roman"/>
          <w:szCs w:val="24"/>
          <w:lang w:val="en-GB"/>
        </w:rPr>
      </w:pPr>
    </w:p>
    <w:p w14:paraId="32610902" w14:textId="77777777" w:rsidR="0033287D" w:rsidRPr="00CF6EED" w:rsidRDefault="0033287D" w:rsidP="00181B11">
      <w:pPr>
        <w:pStyle w:val="Title"/>
        <w:rPr>
          <w:rFonts w:ascii="Times New Roman" w:hAnsi="Times New Roman"/>
          <w:szCs w:val="24"/>
          <w:lang w:val="en-GB"/>
        </w:rPr>
      </w:pPr>
    </w:p>
    <w:p w14:paraId="4FA36E6A" w14:textId="77777777" w:rsidR="0033287D" w:rsidRPr="00CF6EED" w:rsidRDefault="0033287D" w:rsidP="00181B11">
      <w:pPr>
        <w:pStyle w:val="Title"/>
        <w:rPr>
          <w:rFonts w:ascii="Times New Roman" w:hAnsi="Times New Roman"/>
          <w:szCs w:val="24"/>
          <w:lang w:val="en-GB"/>
        </w:rPr>
      </w:pPr>
    </w:p>
    <w:p w14:paraId="4BCFA66F" w14:textId="77777777" w:rsidR="0033287D" w:rsidRPr="00CF6EED" w:rsidRDefault="0033287D" w:rsidP="00181B11">
      <w:pPr>
        <w:pStyle w:val="Title"/>
        <w:rPr>
          <w:rFonts w:ascii="Times New Roman" w:hAnsi="Times New Roman"/>
          <w:szCs w:val="24"/>
          <w:lang w:val="en-GB"/>
        </w:rPr>
      </w:pPr>
    </w:p>
    <w:p w14:paraId="023E8524" w14:textId="77777777" w:rsidR="0033287D" w:rsidRPr="00CF6EED" w:rsidRDefault="0033287D" w:rsidP="00181B11">
      <w:pPr>
        <w:pStyle w:val="Title"/>
        <w:rPr>
          <w:rFonts w:ascii="Times New Roman" w:hAnsi="Times New Roman"/>
          <w:szCs w:val="24"/>
          <w:lang w:val="en-GB"/>
        </w:rPr>
      </w:pPr>
    </w:p>
    <w:p w14:paraId="33866F40" w14:textId="77777777" w:rsidR="0033287D" w:rsidRPr="00CF6EED" w:rsidRDefault="0033287D" w:rsidP="00181B11">
      <w:pPr>
        <w:pStyle w:val="Title"/>
        <w:rPr>
          <w:rFonts w:ascii="Times New Roman" w:hAnsi="Times New Roman"/>
          <w:szCs w:val="24"/>
          <w:lang w:val="en-GB"/>
        </w:rPr>
      </w:pPr>
    </w:p>
    <w:p w14:paraId="4766B46E" w14:textId="77777777" w:rsidR="0033287D" w:rsidRPr="00CF6EED" w:rsidRDefault="0033287D" w:rsidP="00181B11">
      <w:pPr>
        <w:pStyle w:val="Title"/>
        <w:rPr>
          <w:rFonts w:ascii="Times New Roman" w:hAnsi="Times New Roman"/>
          <w:szCs w:val="24"/>
          <w:lang w:val="en-GB"/>
        </w:rPr>
      </w:pPr>
    </w:p>
    <w:p w14:paraId="05B4009C" w14:textId="77777777" w:rsidR="0033287D" w:rsidRPr="00CF6EED" w:rsidRDefault="0033287D" w:rsidP="00181B11">
      <w:pPr>
        <w:pStyle w:val="Title"/>
        <w:rPr>
          <w:rFonts w:ascii="Times New Roman" w:hAnsi="Times New Roman"/>
          <w:szCs w:val="24"/>
          <w:lang w:val="en-GB"/>
        </w:rPr>
      </w:pPr>
    </w:p>
    <w:p w14:paraId="54059CA7" w14:textId="77777777" w:rsidR="007308B2" w:rsidRPr="00357EF2" w:rsidRDefault="0033287D" w:rsidP="00181B11">
      <w:pPr>
        <w:pStyle w:val="Title"/>
        <w:rPr>
          <w:rFonts w:ascii="Times New Roman" w:hAnsi="Times New Roman"/>
          <w:sz w:val="24"/>
          <w:szCs w:val="24"/>
          <w:lang w:val="en-GB"/>
        </w:rPr>
      </w:pPr>
      <w:r w:rsidRPr="00357EF2">
        <w:rPr>
          <w:rFonts w:ascii="Times New Roman" w:hAnsi="Times New Roman"/>
          <w:sz w:val="24"/>
          <w:szCs w:val="24"/>
          <w:lang w:val="en-GB"/>
        </w:rPr>
        <w:t xml:space="preserve">CHARTER </w:t>
      </w:r>
    </w:p>
    <w:p w14:paraId="19B5D1E2" w14:textId="7C70C7B0" w:rsidR="007308B2" w:rsidRPr="00357EF2" w:rsidRDefault="007308B2" w:rsidP="00181B11">
      <w:pPr>
        <w:pStyle w:val="Title"/>
        <w:rPr>
          <w:rFonts w:ascii="Times New Roman" w:hAnsi="Times New Roman"/>
          <w:sz w:val="24"/>
          <w:szCs w:val="24"/>
          <w:lang w:val="en-GB"/>
        </w:rPr>
      </w:pPr>
    </w:p>
    <w:p w14:paraId="0DA9AED1" w14:textId="77777777" w:rsidR="007308B2" w:rsidRPr="00357EF2" w:rsidRDefault="007308B2" w:rsidP="00181B11">
      <w:pPr>
        <w:pStyle w:val="Title"/>
        <w:rPr>
          <w:rFonts w:ascii="Times New Roman" w:hAnsi="Times New Roman"/>
          <w:sz w:val="24"/>
          <w:szCs w:val="24"/>
          <w:lang w:val="en-GB"/>
        </w:rPr>
      </w:pPr>
    </w:p>
    <w:p w14:paraId="36A52548" w14:textId="77777777" w:rsidR="007308B2" w:rsidRPr="00357EF2" w:rsidRDefault="007308B2" w:rsidP="00181B11">
      <w:pPr>
        <w:pStyle w:val="Title"/>
        <w:rPr>
          <w:rFonts w:ascii="Times New Roman" w:hAnsi="Times New Roman"/>
          <w:sz w:val="24"/>
          <w:szCs w:val="24"/>
          <w:lang w:val="en-GB"/>
        </w:rPr>
      </w:pPr>
    </w:p>
    <w:p w14:paraId="42D8C01F" w14:textId="77777777" w:rsidR="007308B2" w:rsidRPr="00357EF2" w:rsidRDefault="007308B2" w:rsidP="00181B11">
      <w:pPr>
        <w:pStyle w:val="Title"/>
        <w:rPr>
          <w:rFonts w:ascii="Times New Roman" w:hAnsi="Times New Roman"/>
          <w:sz w:val="24"/>
          <w:szCs w:val="24"/>
          <w:lang w:val="en-GB"/>
        </w:rPr>
      </w:pPr>
    </w:p>
    <w:p w14:paraId="65881784" w14:textId="0796E4EB" w:rsidR="0033287D" w:rsidRPr="00357EF2" w:rsidRDefault="0033287D" w:rsidP="00181B11">
      <w:pPr>
        <w:pStyle w:val="Title"/>
        <w:rPr>
          <w:rFonts w:ascii="Times New Roman" w:hAnsi="Times New Roman"/>
          <w:sz w:val="24"/>
          <w:szCs w:val="24"/>
          <w:lang w:val="en-GB"/>
        </w:rPr>
      </w:pPr>
      <w:r w:rsidRPr="00357EF2">
        <w:rPr>
          <w:rFonts w:ascii="Times New Roman" w:hAnsi="Times New Roman"/>
          <w:sz w:val="24"/>
          <w:szCs w:val="24"/>
          <w:lang w:val="en-GB"/>
        </w:rPr>
        <w:t>OF</w:t>
      </w:r>
    </w:p>
    <w:p w14:paraId="30FB21A8" w14:textId="04098C52" w:rsidR="0033287D" w:rsidRPr="00357EF2" w:rsidRDefault="0033287D" w:rsidP="00181B11">
      <w:pPr>
        <w:pStyle w:val="Title"/>
        <w:rPr>
          <w:rFonts w:ascii="Times New Roman" w:hAnsi="Times New Roman"/>
          <w:sz w:val="24"/>
          <w:szCs w:val="24"/>
          <w:lang w:val="en-GB"/>
        </w:rPr>
      </w:pPr>
    </w:p>
    <w:p w14:paraId="2D4709CB" w14:textId="77777777" w:rsidR="0033287D" w:rsidRPr="00357EF2" w:rsidRDefault="0033287D" w:rsidP="00181B11">
      <w:pPr>
        <w:pStyle w:val="Title"/>
        <w:rPr>
          <w:rFonts w:ascii="Times New Roman" w:hAnsi="Times New Roman"/>
          <w:sz w:val="24"/>
          <w:szCs w:val="24"/>
          <w:lang w:val="en-GB"/>
        </w:rPr>
      </w:pPr>
    </w:p>
    <w:p w14:paraId="63DB0453" w14:textId="77777777" w:rsidR="007308B2" w:rsidRPr="00357EF2" w:rsidRDefault="007308B2" w:rsidP="00181B11">
      <w:pPr>
        <w:pStyle w:val="Title"/>
        <w:rPr>
          <w:rFonts w:ascii="Times New Roman" w:hAnsi="Times New Roman"/>
          <w:sz w:val="24"/>
          <w:szCs w:val="24"/>
          <w:lang w:val="en-GB" w:eastAsia="ja-JP"/>
        </w:rPr>
      </w:pPr>
    </w:p>
    <w:p w14:paraId="4992A5E7" w14:textId="77777777" w:rsidR="007308B2" w:rsidRPr="00357EF2" w:rsidRDefault="007308B2" w:rsidP="00181B11">
      <w:pPr>
        <w:pStyle w:val="Title"/>
        <w:rPr>
          <w:rFonts w:ascii="Times New Roman" w:hAnsi="Times New Roman"/>
          <w:sz w:val="24"/>
          <w:szCs w:val="24"/>
          <w:lang w:val="en-GB" w:eastAsia="ja-JP"/>
        </w:rPr>
      </w:pPr>
    </w:p>
    <w:p w14:paraId="194F6978" w14:textId="11D1AA1B" w:rsidR="0033287D" w:rsidRPr="00357EF2" w:rsidRDefault="00400B59" w:rsidP="00181B11">
      <w:pPr>
        <w:pStyle w:val="Title"/>
        <w:rPr>
          <w:rFonts w:ascii="Times New Roman" w:hAnsi="Times New Roman"/>
          <w:sz w:val="24"/>
          <w:szCs w:val="24"/>
          <w:lang w:val="en-GB"/>
        </w:rPr>
      </w:pPr>
      <w:r>
        <w:rPr>
          <w:rFonts w:ascii="Times New Roman" w:hAnsi="Times New Roman"/>
          <w:sz w:val="24"/>
          <w:szCs w:val="24"/>
          <w:lang w:val="en-GB"/>
        </w:rPr>
        <w:t>MR</w:t>
      </w:r>
      <w:r w:rsidR="00BB2D42" w:rsidRPr="00357EF2">
        <w:rPr>
          <w:rFonts w:ascii="Times New Roman" w:hAnsi="Times New Roman"/>
          <w:sz w:val="24"/>
          <w:szCs w:val="24"/>
          <w:lang w:val="en-GB"/>
        </w:rPr>
        <w:t xml:space="preserve"> Vietnam Company Limited</w:t>
      </w:r>
    </w:p>
    <w:p w14:paraId="168DE754" w14:textId="77777777" w:rsidR="0033287D" w:rsidRPr="00357EF2" w:rsidRDefault="0033287D" w:rsidP="00181B11">
      <w:pPr>
        <w:pStyle w:val="Title"/>
        <w:rPr>
          <w:rFonts w:ascii="Times New Roman" w:hAnsi="Times New Roman"/>
          <w:sz w:val="24"/>
          <w:szCs w:val="24"/>
          <w:lang w:val="en-GB"/>
        </w:rPr>
      </w:pPr>
    </w:p>
    <w:p w14:paraId="5CF046F9" w14:textId="77777777" w:rsidR="005539E0" w:rsidRPr="00357EF2" w:rsidRDefault="005539E0" w:rsidP="00181B11">
      <w:pPr>
        <w:pStyle w:val="Title"/>
        <w:rPr>
          <w:rFonts w:ascii="Times New Roman" w:hAnsi="Times New Roman"/>
          <w:sz w:val="24"/>
          <w:szCs w:val="24"/>
          <w:lang w:val="en-GB"/>
        </w:rPr>
      </w:pPr>
    </w:p>
    <w:p w14:paraId="08DFA6E9" w14:textId="77777777" w:rsidR="005539E0" w:rsidRPr="00357EF2" w:rsidRDefault="005539E0" w:rsidP="00181B11">
      <w:pPr>
        <w:pStyle w:val="Title"/>
        <w:rPr>
          <w:rFonts w:ascii="Times New Roman" w:hAnsi="Times New Roman"/>
          <w:sz w:val="24"/>
          <w:szCs w:val="24"/>
          <w:lang w:val="en-GB"/>
        </w:rPr>
      </w:pPr>
    </w:p>
    <w:p w14:paraId="0712F411" w14:textId="77777777" w:rsidR="005539E0" w:rsidRPr="00357EF2" w:rsidRDefault="005539E0" w:rsidP="00181B11">
      <w:pPr>
        <w:pStyle w:val="Title"/>
        <w:rPr>
          <w:rFonts w:ascii="Times New Roman" w:hAnsi="Times New Roman"/>
          <w:sz w:val="24"/>
          <w:szCs w:val="24"/>
          <w:lang w:val="en-GB"/>
        </w:rPr>
      </w:pPr>
    </w:p>
    <w:p w14:paraId="7D29E539" w14:textId="77777777" w:rsidR="005539E0" w:rsidRPr="00357EF2" w:rsidRDefault="005539E0" w:rsidP="00181B11">
      <w:pPr>
        <w:pStyle w:val="Title"/>
        <w:rPr>
          <w:rFonts w:ascii="Times New Roman" w:hAnsi="Times New Roman"/>
          <w:sz w:val="24"/>
          <w:szCs w:val="24"/>
          <w:lang w:val="en-GB"/>
        </w:rPr>
      </w:pPr>
    </w:p>
    <w:p w14:paraId="4B4BACA0" w14:textId="77777777" w:rsidR="005539E0" w:rsidRPr="00357EF2" w:rsidRDefault="005539E0" w:rsidP="00181B11">
      <w:pPr>
        <w:pStyle w:val="Title"/>
        <w:rPr>
          <w:rFonts w:ascii="Times New Roman" w:hAnsi="Times New Roman"/>
          <w:sz w:val="24"/>
          <w:szCs w:val="24"/>
          <w:lang w:val="en-GB"/>
        </w:rPr>
      </w:pPr>
    </w:p>
    <w:p w14:paraId="3DC399FE" w14:textId="77777777" w:rsidR="005539E0" w:rsidRPr="00357EF2" w:rsidRDefault="005539E0" w:rsidP="00181B11">
      <w:pPr>
        <w:pStyle w:val="Title"/>
        <w:rPr>
          <w:rFonts w:ascii="Times New Roman" w:hAnsi="Times New Roman"/>
          <w:sz w:val="24"/>
          <w:szCs w:val="24"/>
          <w:lang w:val="en-GB"/>
        </w:rPr>
      </w:pPr>
    </w:p>
    <w:p w14:paraId="13F76FAE" w14:textId="77777777" w:rsidR="005539E0" w:rsidRPr="00357EF2" w:rsidRDefault="005539E0" w:rsidP="00181B11">
      <w:pPr>
        <w:pStyle w:val="Title"/>
        <w:rPr>
          <w:rFonts w:ascii="Times New Roman" w:hAnsi="Times New Roman"/>
          <w:sz w:val="24"/>
          <w:szCs w:val="24"/>
          <w:lang w:val="en-GB"/>
        </w:rPr>
      </w:pPr>
    </w:p>
    <w:p w14:paraId="168427DA" w14:textId="77777777" w:rsidR="005539E0" w:rsidRPr="00357EF2" w:rsidRDefault="005539E0" w:rsidP="00181B11">
      <w:pPr>
        <w:pStyle w:val="Title"/>
        <w:rPr>
          <w:rFonts w:ascii="Times New Roman" w:hAnsi="Times New Roman"/>
          <w:sz w:val="24"/>
          <w:szCs w:val="24"/>
          <w:lang w:val="en-GB"/>
        </w:rPr>
      </w:pPr>
    </w:p>
    <w:p w14:paraId="51A46242" w14:textId="77777777" w:rsidR="0033287D" w:rsidRPr="00357EF2" w:rsidRDefault="0033287D" w:rsidP="00181B11">
      <w:pPr>
        <w:pStyle w:val="Title"/>
        <w:rPr>
          <w:rFonts w:ascii="Times New Roman" w:hAnsi="Times New Roman"/>
          <w:sz w:val="24"/>
          <w:szCs w:val="24"/>
          <w:lang w:val="en-GB"/>
        </w:rPr>
      </w:pPr>
    </w:p>
    <w:p w14:paraId="6946434F" w14:textId="77777777" w:rsidR="0033287D" w:rsidRPr="00357EF2" w:rsidRDefault="0033287D" w:rsidP="00181B11">
      <w:pPr>
        <w:pStyle w:val="Title"/>
        <w:rPr>
          <w:rFonts w:ascii="Times New Roman" w:hAnsi="Times New Roman"/>
          <w:sz w:val="24"/>
          <w:szCs w:val="24"/>
          <w:lang w:val="en-GB"/>
        </w:rPr>
      </w:pPr>
    </w:p>
    <w:p w14:paraId="479113E7" w14:textId="77777777" w:rsidR="0033287D" w:rsidRPr="00357EF2" w:rsidRDefault="0033287D" w:rsidP="00181B11">
      <w:pPr>
        <w:pStyle w:val="Title"/>
        <w:rPr>
          <w:rFonts w:ascii="Times New Roman" w:hAnsi="Times New Roman"/>
          <w:sz w:val="24"/>
          <w:szCs w:val="24"/>
          <w:lang w:val="en-GB"/>
        </w:rPr>
      </w:pPr>
    </w:p>
    <w:p w14:paraId="23B55578" w14:textId="77777777" w:rsidR="0033287D" w:rsidRPr="00357EF2" w:rsidRDefault="0033287D" w:rsidP="00181B11">
      <w:pPr>
        <w:pStyle w:val="Title"/>
        <w:rPr>
          <w:rFonts w:ascii="Times New Roman" w:hAnsi="Times New Roman"/>
          <w:sz w:val="24"/>
          <w:szCs w:val="24"/>
          <w:lang w:val="en-GB"/>
        </w:rPr>
      </w:pPr>
    </w:p>
    <w:p w14:paraId="58D3E2C0" w14:textId="77777777" w:rsidR="0033287D" w:rsidRPr="00357EF2" w:rsidRDefault="0033287D" w:rsidP="00181B11">
      <w:pPr>
        <w:pStyle w:val="Title"/>
        <w:rPr>
          <w:rFonts w:ascii="Times New Roman" w:hAnsi="Times New Roman"/>
          <w:sz w:val="24"/>
          <w:szCs w:val="24"/>
          <w:lang w:val="en-GB"/>
        </w:rPr>
      </w:pPr>
    </w:p>
    <w:p w14:paraId="53AECC52" w14:textId="77777777" w:rsidR="0033287D" w:rsidRPr="00357EF2" w:rsidRDefault="0033287D" w:rsidP="00181B11">
      <w:pPr>
        <w:pStyle w:val="Title"/>
        <w:rPr>
          <w:rFonts w:ascii="Times New Roman" w:hAnsi="Times New Roman"/>
          <w:sz w:val="24"/>
          <w:szCs w:val="24"/>
          <w:lang w:val="en-GB"/>
        </w:rPr>
      </w:pPr>
    </w:p>
    <w:p w14:paraId="73E14731" w14:textId="77777777" w:rsidR="0033287D" w:rsidRPr="00357EF2" w:rsidRDefault="0033287D" w:rsidP="00181B11">
      <w:pPr>
        <w:pStyle w:val="Title"/>
        <w:rPr>
          <w:rFonts w:ascii="Times New Roman" w:hAnsi="Times New Roman"/>
          <w:sz w:val="24"/>
          <w:szCs w:val="24"/>
          <w:lang w:val="en-GB"/>
        </w:rPr>
      </w:pPr>
    </w:p>
    <w:p w14:paraId="2475281A" w14:textId="77777777" w:rsidR="0033287D" w:rsidRPr="00357EF2" w:rsidRDefault="0033287D" w:rsidP="00181B11">
      <w:pPr>
        <w:pStyle w:val="Title"/>
        <w:rPr>
          <w:rFonts w:ascii="Times New Roman" w:hAnsi="Times New Roman"/>
          <w:sz w:val="24"/>
          <w:szCs w:val="24"/>
          <w:lang w:val="en-GB"/>
        </w:rPr>
      </w:pPr>
    </w:p>
    <w:p w14:paraId="3D902651" w14:textId="77777777" w:rsidR="0033287D" w:rsidRPr="00357EF2" w:rsidRDefault="0033287D" w:rsidP="00181B11">
      <w:pPr>
        <w:pStyle w:val="Title"/>
        <w:rPr>
          <w:rFonts w:ascii="Times New Roman" w:hAnsi="Times New Roman"/>
          <w:sz w:val="24"/>
          <w:szCs w:val="24"/>
          <w:lang w:val="en-GB"/>
        </w:rPr>
      </w:pPr>
    </w:p>
    <w:p w14:paraId="5E1AC618" w14:textId="77777777" w:rsidR="0033287D" w:rsidRPr="00357EF2" w:rsidRDefault="0033287D" w:rsidP="00181B11">
      <w:pPr>
        <w:pStyle w:val="Title"/>
        <w:rPr>
          <w:rFonts w:ascii="Times New Roman" w:hAnsi="Times New Roman"/>
          <w:sz w:val="24"/>
          <w:szCs w:val="24"/>
          <w:lang w:val="en-GB"/>
        </w:rPr>
      </w:pPr>
    </w:p>
    <w:p w14:paraId="442E6A4C" w14:textId="77777777" w:rsidR="0033287D" w:rsidRPr="00357EF2" w:rsidRDefault="0033287D" w:rsidP="00181B11">
      <w:pPr>
        <w:pStyle w:val="Title"/>
        <w:rPr>
          <w:rFonts w:ascii="Times New Roman" w:hAnsi="Times New Roman"/>
          <w:sz w:val="24"/>
          <w:szCs w:val="24"/>
          <w:lang w:val="en-GB"/>
        </w:rPr>
      </w:pPr>
    </w:p>
    <w:p w14:paraId="43B0CECF" w14:textId="77777777" w:rsidR="0033287D" w:rsidRPr="00357EF2" w:rsidRDefault="0033287D" w:rsidP="00181B11">
      <w:pPr>
        <w:pStyle w:val="Title"/>
        <w:rPr>
          <w:rFonts w:ascii="Times New Roman" w:hAnsi="Times New Roman"/>
          <w:sz w:val="24"/>
          <w:szCs w:val="24"/>
          <w:lang w:val="en-GB"/>
        </w:rPr>
      </w:pPr>
    </w:p>
    <w:p w14:paraId="70FAB5EF" w14:textId="77777777" w:rsidR="0033287D" w:rsidRPr="00357EF2" w:rsidRDefault="0033287D" w:rsidP="00181B11">
      <w:pPr>
        <w:pStyle w:val="Title"/>
        <w:rPr>
          <w:rFonts w:ascii="Times New Roman" w:hAnsi="Times New Roman"/>
          <w:sz w:val="24"/>
          <w:szCs w:val="24"/>
          <w:lang w:val="en-GB"/>
        </w:rPr>
      </w:pPr>
    </w:p>
    <w:p w14:paraId="5D2290C0" w14:textId="77777777" w:rsidR="0033287D" w:rsidRPr="00357EF2" w:rsidRDefault="0033287D" w:rsidP="00181B11">
      <w:pPr>
        <w:pStyle w:val="Title"/>
        <w:rPr>
          <w:rFonts w:ascii="Times New Roman" w:hAnsi="Times New Roman"/>
          <w:sz w:val="24"/>
          <w:szCs w:val="24"/>
          <w:lang w:val="en-GB"/>
        </w:rPr>
      </w:pPr>
    </w:p>
    <w:p w14:paraId="12180A91" w14:textId="77777777" w:rsidR="00F911A6" w:rsidRPr="00357EF2" w:rsidRDefault="005539E0" w:rsidP="00181B11">
      <w:pPr>
        <w:pStyle w:val="Title"/>
        <w:rPr>
          <w:rFonts w:ascii="Times New Roman" w:hAnsi="Times New Roman"/>
          <w:b w:val="0"/>
          <w:sz w:val="24"/>
          <w:szCs w:val="24"/>
          <w:lang w:val="en-GB"/>
        </w:rPr>
      </w:pPr>
      <w:r w:rsidRPr="00357EF2">
        <w:rPr>
          <w:rFonts w:ascii="Times New Roman" w:hAnsi="Times New Roman"/>
          <w:b w:val="0"/>
          <w:sz w:val="24"/>
          <w:szCs w:val="24"/>
          <w:lang w:val="en-GB"/>
        </w:rPr>
        <w:t xml:space="preserve">[Date:          </w:t>
      </w:r>
      <w:proofErr w:type="gramStart"/>
      <w:r w:rsidRPr="00357EF2">
        <w:rPr>
          <w:rFonts w:ascii="Times New Roman" w:hAnsi="Times New Roman"/>
          <w:b w:val="0"/>
          <w:sz w:val="24"/>
          <w:szCs w:val="24"/>
          <w:lang w:val="en-GB"/>
        </w:rPr>
        <w:t xml:space="preserve">  ]</w:t>
      </w:r>
      <w:proofErr w:type="gramEnd"/>
    </w:p>
    <w:p w14:paraId="3F5A16F8" w14:textId="77777777" w:rsidR="00196EBC" w:rsidRPr="00357EF2" w:rsidRDefault="00196EBC" w:rsidP="00181B11">
      <w:pPr>
        <w:pStyle w:val="Title"/>
        <w:rPr>
          <w:rFonts w:ascii="Times New Roman" w:hAnsi="Times New Roman"/>
          <w:b w:val="0"/>
          <w:szCs w:val="24"/>
          <w:lang w:val="en-GB"/>
        </w:rPr>
      </w:pPr>
    </w:p>
    <w:p w14:paraId="7E300E11" w14:textId="77777777" w:rsidR="00196EBC" w:rsidRPr="00357EF2" w:rsidRDefault="00196EBC" w:rsidP="00181B11">
      <w:pPr>
        <w:pStyle w:val="Title"/>
        <w:rPr>
          <w:rFonts w:ascii="Times New Roman" w:hAnsi="Times New Roman"/>
          <w:b w:val="0"/>
          <w:szCs w:val="24"/>
          <w:lang w:val="en-GB"/>
        </w:rPr>
        <w:sectPr w:rsidR="00196EBC" w:rsidRPr="00357EF2" w:rsidSect="00E768BE">
          <w:headerReference w:type="default" r:id="rId8"/>
          <w:footerReference w:type="even" r:id="rId9"/>
          <w:footerReference w:type="default" r:id="rId10"/>
          <w:footerReference w:type="first" r:id="rId11"/>
          <w:pgSz w:w="11909" w:h="16834" w:code="9"/>
          <w:pgMar w:top="1440" w:right="1531" w:bottom="1151" w:left="1474" w:header="1009" w:footer="1009" w:gutter="0"/>
          <w:cols w:space="720"/>
        </w:sectPr>
      </w:pPr>
    </w:p>
    <w:p w14:paraId="1498AA8C" w14:textId="77777777" w:rsidR="00AB0E18" w:rsidRPr="00357EF2" w:rsidRDefault="00AB0E18" w:rsidP="00181B11">
      <w:pPr>
        <w:pStyle w:val="Title"/>
        <w:rPr>
          <w:rFonts w:ascii="Times New Roman" w:hAnsi="Times New Roman"/>
          <w:szCs w:val="24"/>
          <w:lang w:val="en-GB"/>
        </w:rPr>
      </w:pPr>
    </w:p>
    <w:p w14:paraId="3FD386D0" w14:textId="77777777" w:rsidR="00627967" w:rsidRPr="00357EF2" w:rsidRDefault="00AD541B" w:rsidP="00181B11">
      <w:pPr>
        <w:pStyle w:val="Title"/>
        <w:rPr>
          <w:rFonts w:ascii="Times New Roman" w:hAnsi="Times New Roman"/>
          <w:szCs w:val="22"/>
          <w:lang w:val="en-GB"/>
        </w:rPr>
      </w:pPr>
      <w:r w:rsidRPr="00357EF2">
        <w:rPr>
          <w:rFonts w:ascii="Times New Roman" w:hAnsi="Times New Roman"/>
          <w:szCs w:val="22"/>
          <w:lang w:val="en-GB"/>
        </w:rPr>
        <w:t xml:space="preserve">CHARTER </w:t>
      </w:r>
    </w:p>
    <w:p w14:paraId="30E7BE1E" w14:textId="3D85A251" w:rsidR="006342F9" w:rsidRPr="00357EF2" w:rsidRDefault="00AD541B" w:rsidP="00181B11">
      <w:pPr>
        <w:pStyle w:val="Title"/>
        <w:rPr>
          <w:rFonts w:ascii="Times New Roman" w:hAnsi="Times New Roman"/>
          <w:szCs w:val="22"/>
          <w:lang w:val="en-GB" w:eastAsia="ja-JP"/>
        </w:rPr>
      </w:pPr>
      <w:r w:rsidRPr="00357EF2">
        <w:rPr>
          <w:rFonts w:ascii="Times New Roman" w:hAnsi="Times New Roman"/>
          <w:szCs w:val="22"/>
          <w:lang w:val="en-GB"/>
        </w:rPr>
        <w:t>OF</w:t>
      </w:r>
    </w:p>
    <w:p w14:paraId="3053ED1A" w14:textId="280EDBB7" w:rsidR="00447944" w:rsidRPr="00357EF2" w:rsidRDefault="00400B59" w:rsidP="0038750F">
      <w:pPr>
        <w:widowControl w:val="0"/>
        <w:snapToGrid w:val="0"/>
        <w:spacing w:before="240" w:line="269" w:lineRule="auto"/>
        <w:jc w:val="center"/>
        <w:rPr>
          <w:rFonts w:ascii="Times New Roman" w:hAnsi="Times New Roman"/>
          <w:sz w:val="22"/>
          <w:szCs w:val="22"/>
        </w:rPr>
      </w:pPr>
      <w:r>
        <w:rPr>
          <w:rFonts w:ascii="Times New Roman" w:hAnsi="Times New Roman"/>
        </w:rPr>
        <w:t>MR</w:t>
      </w:r>
      <w:r w:rsidR="00BB2D42" w:rsidRPr="00357EF2">
        <w:rPr>
          <w:rFonts w:ascii="Times New Roman" w:hAnsi="Times New Roman"/>
        </w:rPr>
        <w:t xml:space="preserve"> Vietnam Company Limited</w:t>
      </w:r>
    </w:p>
    <w:p w14:paraId="41619A1C" w14:textId="77777777" w:rsidR="00026E70" w:rsidRPr="00357EF2" w:rsidRDefault="00026E70" w:rsidP="00181B11">
      <w:pPr>
        <w:pStyle w:val="Title"/>
        <w:rPr>
          <w:rFonts w:ascii="Times New Roman" w:hAnsi="Times New Roman"/>
          <w:szCs w:val="22"/>
          <w:lang w:val="en-GB"/>
        </w:rPr>
      </w:pPr>
    </w:p>
    <w:p w14:paraId="5862019B" w14:textId="77777777" w:rsidR="00AD541B" w:rsidRPr="00357EF2" w:rsidRDefault="00FD0538" w:rsidP="00181B11">
      <w:pPr>
        <w:pStyle w:val="Title"/>
        <w:jc w:val="both"/>
        <w:outlineLvl w:val="0"/>
        <w:rPr>
          <w:rFonts w:ascii="Times New Roman" w:hAnsi="Times New Roman"/>
          <w:szCs w:val="22"/>
          <w:lang w:val="en-GB"/>
        </w:rPr>
      </w:pPr>
      <w:r w:rsidRPr="00357EF2">
        <w:rPr>
          <w:rFonts w:ascii="Times New Roman" w:hAnsi="Times New Roman"/>
          <w:szCs w:val="22"/>
          <w:lang w:val="en-GB"/>
        </w:rPr>
        <w:t>Members</w:t>
      </w:r>
      <w:r w:rsidR="000A31EB" w:rsidRPr="00357EF2">
        <w:rPr>
          <w:rFonts w:ascii="Times New Roman" w:hAnsi="Times New Roman"/>
          <w:szCs w:val="22"/>
          <w:lang w:val="en-GB"/>
        </w:rPr>
        <w:t>:</w:t>
      </w:r>
    </w:p>
    <w:p w14:paraId="42E4848E" w14:textId="77777777" w:rsidR="000A31EB" w:rsidRPr="00357EF2" w:rsidRDefault="000A31EB" w:rsidP="00181B11">
      <w:pPr>
        <w:pStyle w:val="Title"/>
        <w:jc w:val="both"/>
        <w:rPr>
          <w:rFonts w:ascii="Times New Roman" w:hAnsi="Times New Roman"/>
          <w:b w:val="0"/>
          <w:szCs w:val="22"/>
          <w:lang w:val="en-GB"/>
        </w:rPr>
      </w:pPr>
    </w:p>
    <w:p w14:paraId="53BE0EFB" w14:textId="77777777" w:rsidR="00FD0538" w:rsidRPr="00357EF2" w:rsidRDefault="00FD0538" w:rsidP="00181B11">
      <w:pPr>
        <w:pStyle w:val="Title"/>
        <w:jc w:val="both"/>
        <w:rPr>
          <w:rFonts w:ascii="Times New Roman" w:hAnsi="Times New Roman"/>
          <w:b w:val="0"/>
          <w:szCs w:val="22"/>
          <w:lang w:val="en-GB"/>
        </w:rPr>
      </w:pPr>
      <w:r w:rsidRPr="00357EF2">
        <w:rPr>
          <w:rFonts w:ascii="Times New Roman" w:hAnsi="Times New Roman"/>
          <w:b w:val="0"/>
          <w:szCs w:val="22"/>
          <w:lang w:val="en-GB"/>
        </w:rPr>
        <w:t>1.</w:t>
      </w:r>
      <w:r w:rsidRPr="00357EF2">
        <w:rPr>
          <w:rFonts w:ascii="Times New Roman" w:hAnsi="Times New Roman"/>
          <w:b w:val="0"/>
          <w:szCs w:val="22"/>
          <w:lang w:val="en-GB"/>
        </w:rPr>
        <w:tab/>
        <w:t>The First Member:</w:t>
      </w:r>
    </w:p>
    <w:p w14:paraId="7D9045DB" w14:textId="501AE9A4" w:rsidR="000A31EB" w:rsidRPr="00357EF2" w:rsidRDefault="000A31EB" w:rsidP="00181B11">
      <w:pPr>
        <w:jc w:val="both"/>
        <w:rPr>
          <w:rFonts w:ascii="Times New Roman" w:hAnsi="Times New Roman"/>
          <w:b/>
          <w:sz w:val="22"/>
          <w:szCs w:val="22"/>
          <w:lang w:val="en-GB" w:eastAsia="ja-JP"/>
        </w:rPr>
      </w:pPr>
    </w:p>
    <w:tbl>
      <w:tblPr>
        <w:tblW w:w="12063" w:type="dxa"/>
        <w:tblLook w:val="01E0" w:firstRow="1" w:lastRow="1" w:firstColumn="1" w:lastColumn="1" w:noHBand="0" w:noVBand="0"/>
      </w:tblPr>
      <w:tblGrid>
        <w:gridCol w:w="9306"/>
        <w:gridCol w:w="2757"/>
      </w:tblGrid>
      <w:tr w:rsidR="000A31EB" w:rsidRPr="00357EF2" w14:paraId="66D31CB3" w14:textId="77777777" w:rsidTr="008F7CA8">
        <w:tc>
          <w:tcPr>
            <w:tcW w:w="9306" w:type="dxa"/>
            <w:shd w:val="clear" w:color="auto" w:fill="auto"/>
          </w:tcPr>
          <w:p w14:paraId="628DB124" w14:textId="30FE15FC" w:rsidR="00BB2D42" w:rsidRPr="00357EF2" w:rsidRDefault="008F7CA8" w:rsidP="00BB2D42">
            <w:pPr>
              <w:spacing w:line="276" w:lineRule="auto"/>
              <w:rPr>
                <w:rFonts w:ascii="Times New Roman" w:hAnsi="Times New Roman"/>
                <w:sz w:val="22"/>
                <w:szCs w:val="22"/>
              </w:rPr>
            </w:pPr>
            <w:r>
              <w:rPr>
                <w:rFonts w:ascii="Times New Roman" w:hAnsi="Times New Roman"/>
                <w:sz w:val="22"/>
                <w:szCs w:val="22"/>
              </w:rPr>
              <w:t>CÔNG TY M</w:t>
            </w:r>
            <w:r w:rsidR="00BB2D42" w:rsidRPr="00357EF2">
              <w:rPr>
                <w:rFonts w:ascii="Times New Roman" w:hAnsi="Times New Roman"/>
                <w:sz w:val="22"/>
                <w:szCs w:val="22"/>
              </w:rPr>
              <w:t xml:space="preserve"> </w:t>
            </w:r>
          </w:p>
          <w:p w14:paraId="64896062" w14:textId="575C7EBF" w:rsidR="00BF68A6" w:rsidRPr="00357EF2" w:rsidRDefault="00BB2D42" w:rsidP="00BB2D42">
            <w:pPr>
              <w:jc w:val="both"/>
              <w:rPr>
                <w:rFonts w:ascii="Times New Roman" w:hAnsi="Times New Roman"/>
                <w:sz w:val="22"/>
                <w:szCs w:val="22"/>
              </w:rPr>
            </w:pPr>
            <w:r w:rsidRPr="00357EF2">
              <w:rPr>
                <w:rFonts w:ascii="Times New Roman" w:hAnsi="Times New Roman"/>
                <w:sz w:val="22"/>
                <w:szCs w:val="22"/>
              </w:rPr>
              <w:t xml:space="preserve">Name in foreign language: </w:t>
            </w:r>
            <w:r w:rsidR="008F7CA8">
              <w:rPr>
                <w:rFonts w:ascii="Times New Roman" w:hAnsi="Times New Roman"/>
                <w:sz w:val="22"/>
                <w:szCs w:val="22"/>
              </w:rPr>
              <w:t>M COMPANY LIMITED</w:t>
            </w:r>
            <w:r w:rsidRPr="00357EF2">
              <w:rPr>
                <w:rFonts w:ascii="Times New Roman" w:hAnsi="Times New Roman"/>
                <w:sz w:val="22"/>
                <w:szCs w:val="22"/>
              </w:rPr>
              <w:t xml:space="preserve"> </w:t>
            </w:r>
          </w:p>
          <w:p w14:paraId="22D4DD4B" w14:textId="76FD4018" w:rsidR="000A31EB" w:rsidRPr="00357EF2" w:rsidRDefault="000A31EB" w:rsidP="00BB2D42">
            <w:pPr>
              <w:jc w:val="both"/>
              <w:rPr>
                <w:rFonts w:ascii="Times New Roman" w:hAnsi="Times New Roman"/>
                <w:sz w:val="22"/>
                <w:szCs w:val="22"/>
              </w:rPr>
            </w:pPr>
            <w:r w:rsidRPr="00357EF2">
              <w:rPr>
                <w:rFonts w:ascii="Times New Roman" w:hAnsi="Times New Roman"/>
                <w:sz w:val="22"/>
                <w:szCs w:val="22"/>
              </w:rPr>
              <w:t>Represented by:</w:t>
            </w:r>
            <w:r w:rsidR="00BB2D42" w:rsidRPr="00357EF2">
              <w:rPr>
                <w:rFonts w:ascii="Times New Roman" w:hAnsi="Times New Roman"/>
                <w:sz w:val="22"/>
                <w:szCs w:val="22"/>
              </w:rPr>
              <w:t xml:space="preserve"> Mr. </w:t>
            </w:r>
            <w:r w:rsidR="008F7CA8">
              <w:rPr>
                <w:rFonts w:ascii="Times New Roman" w:hAnsi="Times New Roman"/>
                <w:sz w:val="22"/>
                <w:szCs w:val="22"/>
              </w:rPr>
              <w:t>HK</w:t>
            </w:r>
          </w:p>
        </w:tc>
        <w:tc>
          <w:tcPr>
            <w:tcW w:w="2757" w:type="dxa"/>
            <w:shd w:val="clear" w:color="auto" w:fill="auto"/>
          </w:tcPr>
          <w:p w14:paraId="5B3A4E1A" w14:textId="28354966" w:rsidR="000A31EB" w:rsidRPr="00357EF2" w:rsidRDefault="000A31EB" w:rsidP="00181B11">
            <w:pPr>
              <w:jc w:val="both"/>
              <w:rPr>
                <w:rFonts w:ascii="Times New Roman" w:hAnsi="Times New Roman"/>
                <w:sz w:val="22"/>
                <w:szCs w:val="22"/>
              </w:rPr>
            </w:pPr>
          </w:p>
        </w:tc>
      </w:tr>
      <w:tr w:rsidR="000A31EB" w:rsidRPr="00357EF2" w14:paraId="7E9BB219" w14:textId="77777777" w:rsidTr="008F7CA8">
        <w:tc>
          <w:tcPr>
            <w:tcW w:w="9306" w:type="dxa"/>
            <w:shd w:val="clear" w:color="auto" w:fill="auto"/>
          </w:tcPr>
          <w:p w14:paraId="4C00F663" w14:textId="0E2E74AA" w:rsidR="000A31EB" w:rsidRPr="00357EF2" w:rsidRDefault="000A31EB" w:rsidP="00181B11">
            <w:pPr>
              <w:jc w:val="both"/>
              <w:rPr>
                <w:rFonts w:ascii="Times New Roman" w:hAnsi="Times New Roman"/>
                <w:sz w:val="22"/>
                <w:szCs w:val="22"/>
              </w:rPr>
            </w:pPr>
            <w:r w:rsidRPr="00357EF2">
              <w:rPr>
                <w:rFonts w:ascii="Times New Roman" w:hAnsi="Times New Roman"/>
                <w:sz w:val="22"/>
                <w:szCs w:val="22"/>
              </w:rPr>
              <w:t>Position:</w:t>
            </w:r>
            <w:r w:rsidR="00BB2D42" w:rsidRPr="00357EF2">
              <w:rPr>
                <w:rFonts w:ascii="Times New Roman" w:hAnsi="Times New Roman"/>
                <w:sz w:val="22"/>
                <w:szCs w:val="22"/>
              </w:rPr>
              <w:t xml:space="preserve"> General Director</w:t>
            </w:r>
          </w:p>
        </w:tc>
        <w:tc>
          <w:tcPr>
            <w:tcW w:w="2757" w:type="dxa"/>
            <w:shd w:val="clear" w:color="auto" w:fill="auto"/>
          </w:tcPr>
          <w:p w14:paraId="5BF91B5D" w14:textId="053EDA2C" w:rsidR="000A31EB" w:rsidRPr="00357EF2" w:rsidRDefault="000A31EB" w:rsidP="00181B11">
            <w:pPr>
              <w:jc w:val="both"/>
              <w:rPr>
                <w:rFonts w:ascii="Times New Roman" w:hAnsi="Times New Roman"/>
                <w:sz w:val="22"/>
                <w:szCs w:val="22"/>
              </w:rPr>
            </w:pPr>
          </w:p>
        </w:tc>
      </w:tr>
      <w:tr w:rsidR="000A31EB" w:rsidRPr="00357EF2" w14:paraId="0BB47B69" w14:textId="77777777" w:rsidTr="008F7CA8">
        <w:tc>
          <w:tcPr>
            <w:tcW w:w="9306" w:type="dxa"/>
            <w:shd w:val="clear" w:color="auto" w:fill="auto"/>
          </w:tcPr>
          <w:p w14:paraId="360C57D4" w14:textId="1559D891" w:rsidR="000A31EB" w:rsidRPr="00357EF2" w:rsidRDefault="000A31EB" w:rsidP="00181B11">
            <w:pPr>
              <w:jc w:val="both"/>
              <w:rPr>
                <w:rFonts w:ascii="Times New Roman" w:hAnsi="Times New Roman"/>
                <w:sz w:val="22"/>
                <w:szCs w:val="22"/>
              </w:rPr>
            </w:pPr>
            <w:r w:rsidRPr="00357EF2">
              <w:rPr>
                <w:rFonts w:ascii="Times New Roman" w:hAnsi="Times New Roman"/>
                <w:sz w:val="22"/>
                <w:szCs w:val="22"/>
              </w:rPr>
              <w:t>Nationality:</w:t>
            </w:r>
            <w:r w:rsidR="00BB2D42" w:rsidRPr="00357EF2">
              <w:rPr>
                <w:rFonts w:ascii="Times New Roman" w:hAnsi="Times New Roman"/>
                <w:sz w:val="22"/>
                <w:szCs w:val="22"/>
              </w:rPr>
              <w:t xml:space="preserve"> Japanese</w:t>
            </w:r>
          </w:p>
        </w:tc>
        <w:tc>
          <w:tcPr>
            <w:tcW w:w="2757" w:type="dxa"/>
            <w:shd w:val="clear" w:color="auto" w:fill="auto"/>
          </w:tcPr>
          <w:p w14:paraId="1292257A" w14:textId="2186EBB0" w:rsidR="000A31EB" w:rsidRPr="00357EF2" w:rsidRDefault="000A31EB" w:rsidP="00181B11">
            <w:pPr>
              <w:jc w:val="both"/>
              <w:rPr>
                <w:rFonts w:ascii="Times New Roman" w:hAnsi="Times New Roman"/>
                <w:sz w:val="22"/>
                <w:szCs w:val="22"/>
              </w:rPr>
            </w:pPr>
          </w:p>
        </w:tc>
      </w:tr>
      <w:tr w:rsidR="000A31EB" w:rsidRPr="00357EF2" w14:paraId="44F7D320" w14:textId="77777777" w:rsidTr="008F7CA8">
        <w:tc>
          <w:tcPr>
            <w:tcW w:w="9306" w:type="dxa"/>
            <w:shd w:val="clear" w:color="auto" w:fill="auto"/>
          </w:tcPr>
          <w:p w14:paraId="25EF2691" w14:textId="5CA08CCF" w:rsidR="000A31EB" w:rsidRPr="00357EF2" w:rsidRDefault="000A31EB" w:rsidP="00181B11">
            <w:pPr>
              <w:jc w:val="both"/>
              <w:rPr>
                <w:rFonts w:ascii="Times New Roman" w:hAnsi="Times New Roman"/>
                <w:sz w:val="22"/>
                <w:szCs w:val="22"/>
              </w:rPr>
            </w:pPr>
            <w:r w:rsidRPr="00357EF2">
              <w:rPr>
                <w:rFonts w:ascii="Times New Roman" w:hAnsi="Times New Roman"/>
                <w:sz w:val="22"/>
                <w:szCs w:val="22"/>
              </w:rPr>
              <w:t>Head office:</w:t>
            </w:r>
            <w:r w:rsidR="00BB2D42" w:rsidRPr="00357EF2">
              <w:rPr>
                <w:rFonts w:ascii="Times New Roman" w:hAnsi="Times New Roman"/>
                <w:sz w:val="22"/>
                <w:szCs w:val="22"/>
              </w:rPr>
              <w:t xml:space="preserve"> Vietnam</w:t>
            </w:r>
          </w:p>
        </w:tc>
        <w:tc>
          <w:tcPr>
            <w:tcW w:w="2757" w:type="dxa"/>
            <w:shd w:val="clear" w:color="auto" w:fill="auto"/>
          </w:tcPr>
          <w:p w14:paraId="62A73DB9" w14:textId="547F8FC2" w:rsidR="000A31EB" w:rsidRPr="00357EF2" w:rsidRDefault="000A31EB" w:rsidP="00181B11">
            <w:pPr>
              <w:jc w:val="both"/>
              <w:rPr>
                <w:rFonts w:ascii="Times New Roman" w:hAnsi="Times New Roman"/>
                <w:sz w:val="22"/>
                <w:szCs w:val="22"/>
              </w:rPr>
            </w:pPr>
          </w:p>
        </w:tc>
      </w:tr>
      <w:tr w:rsidR="000A31EB" w:rsidRPr="00357EF2" w14:paraId="50E94DA2" w14:textId="77777777" w:rsidTr="008F7CA8">
        <w:tc>
          <w:tcPr>
            <w:tcW w:w="9306" w:type="dxa"/>
            <w:shd w:val="clear" w:color="auto" w:fill="auto"/>
          </w:tcPr>
          <w:p w14:paraId="7DB59292" w14:textId="1B2EDD5A" w:rsidR="000A31EB" w:rsidRPr="00357EF2" w:rsidRDefault="00B202B3" w:rsidP="00FD6FB5">
            <w:pPr>
              <w:tabs>
                <w:tab w:val="left" w:leader="dot" w:pos="4962"/>
                <w:tab w:val="right" w:leader="dot" w:pos="9072"/>
              </w:tabs>
              <w:spacing w:line="276" w:lineRule="auto"/>
              <w:jc w:val="both"/>
              <w:rPr>
                <w:rFonts w:ascii="Times New Roman" w:hAnsi="Times New Roman"/>
                <w:sz w:val="22"/>
                <w:szCs w:val="22"/>
              </w:rPr>
            </w:pPr>
            <w:r w:rsidRPr="00357EF2">
              <w:rPr>
                <w:rFonts w:ascii="Times New Roman" w:hAnsi="Times New Roman"/>
                <w:sz w:val="22"/>
                <w:szCs w:val="22"/>
              </w:rPr>
              <w:t xml:space="preserve">Enterprise Registration </w:t>
            </w:r>
            <w:r w:rsidR="000A31EB" w:rsidRPr="00357EF2">
              <w:rPr>
                <w:rFonts w:ascii="Times New Roman" w:hAnsi="Times New Roman"/>
                <w:sz w:val="22"/>
                <w:szCs w:val="22"/>
              </w:rPr>
              <w:t xml:space="preserve">Certificate </w:t>
            </w:r>
            <w:r w:rsidRPr="00357EF2">
              <w:rPr>
                <w:rFonts w:ascii="Times New Roman" w:hAnsi="Times New Roman"/>
                <w:sz w:val="22"/>
                <w:szCs w:val="22"/>
              </w:rPr>
              <w:t>No.</w:t>
            </w:r>
            <w:r w:rsidR="000A31EB" w:rsidRPr="00357EF2">
              <w:rPr>
                <w:rFonts w:ascii="Times New Roman" w:hAnsi="Times New Roman"/>
                <w:sz w:val="22"/>
                <w:szCs w:val="22"/>
              </w:rPr>
              <w:t>:</w:t>
            </w:r>
            <w:r w:rsidR="00BB2D42" w:rsidRPr="00357EF2">
              <w:rPr>
                <w:rFonts w:ascii="Times New Roman" w:hAnsi="Times New Roman"/>
                <w:sz w:val="22"/>
                <w:szCs w:val="22"/>
              </w:rPr>
              <w:t xml:space="preserve"> </w:t>
            </w:r>
            <w:r w:rsidR="008F7CA8">
              <w:rPr>
                <w:rFonts w:ascii="Times New Roman" w:hAnsi="Times New Roman"/>
                <w:sz w:val="22"/>
                <w:szCs w:val="22"/>
              </w:rPr>
              <w:t xml:space="preserve">__ </w:t>
            </w:r>
            <w:r w:rsidR="00BB2D42" w:rsidRPr="00357EF2">
              <w:rPr>
                <w:rFonts w:ascii="Times New Roman" w:hAnsi="Times New Roman"/>
                <w:sz w:val="22"/>
                <w:szCs w:val="22"/>
              </w:rPr>
              <w:t>issued by</w:t>
            </w:r>
            <w:r w:rsidR="009772ED" w:rsidRPr="00357EF2">
              <w:rPr>
                <w:rFonts w:ascii="Times New Roman" w:hAnsi="Times New Roman"/>
                <w:sz w:val="22"/>
                <w:szCs w:val="22"/>
              </w:rPr>
              <w:t xml:space="preserve"> </w:t>
            </w:r>
            <w:r w:rsidR="00BB2D42" w:rsidRPr="00357EF2">
              <w:rPr>
                <w:rFonts w:ascii="Times New Roman" w:hAnsi="Times New Roman"/>
                <w:sz w:val="22"/>
                <w:szCs w:val="22"/>
              </w:rPr>
              <w:t xml:space="preserve">Business Registration Office, Hanoi Department of Planning and Investment </w:t>
            </w:r>
            <w:r w:rsidR="009772ED" w:rsidRPr="00357EF2">
              <w:rPr>
                <w:rFonts w:ascii="Times New Roman" w:hAnsi="Times New Roman"/>
                <w:sz w:val="22"/>
                <w:szCs w:val="22"/>
              </w:rPr>
              <w:t>on</w:t>
            </w:r>
            <w:r w:rsidR="00BB2D42" w:rsidRPr="00357EF2">
              <w:rPr>
                <w:rFonts w:ascii="Times New Roman" w:hAnsi="Times New Roman"/>
                <w:sz w:val="22"/>
                <w:szCs w:val="22"/>
              </w:rPr>
              <w:t xml:space="preserve"> </w:t>
            </w:r>
            <w:r w:rsidR="008F7CA8">
              <w:rPr>
                <w:rFonts w:ascii="Times New Roman" w:hAnsi="Times New Roman"/>
                <w:sz w:val="22"/>
                <w:szCs w:val="22"/>
              </w:rPr>
              <w:t>__</w:t>
            </w:r>
          </w:p>
        </w:tc>
        <w:tc>
          <w:tcPr>
            <w:tcW w:w="2757" w:type="dxa"/>
            <w:shd w:val="clear" w:color="auto" w:fill="auto"/>
          </w:tcPr>
          <w:p w14:paraId="39C4E09A" w14:textId="707C7967" w:rsidR="000A31EB" w:rsidRPr="00357EF2" w:rsidRDefault="000A31EB" w:rsidP="00181B11">
            <w:pPr>
              <w:jc w:val="both"/>
              <w:rPr>
                <w:rFonts w:ascii="Times New Roman" w:hAnsi="Times New Roman"/>
                <w:sz w:val="22"/>
                <w:szCs w:val="22"/>
              </w:rPr>
            </w:pPr>
          </w:p>
        </w:tc>
      </w:tr>
      <w:tr w:rsidR="000A31EB" w:rsidRPr="00357EF2" w14:paraId="3193281F" w14:textId="77777777" w:rsidTr="008F7CA8">
        <w:tc>
          <w:tcPr>
            <w:tcW w:w="9306" w:type="dxa"/>
            <w:shd w:val="clear" w:color="auto" w:fill="auto"/>
          </w:tcPr>
          <w:p w14:paraId="215429F4" w14:textId="4761D724" w:rsidR="00BB2D42" w:rsidRPr="00357EF2" w:rsidRDefault="000A31EB" w:rsidP="009772ED">
            <w:pPr>
              <w:tabs>
                <w:tab w:val="left" w:leader="dot" w:pos="4354"/>
                <w:tab w:val="right" w:leader="dot" w:pos="9072"/>
              </w:tabs>
              <w:spacing w:line="276" w:lineRule="auto"/>
              <w:rPr>
                <w:rFonts w:ascii="Times New Roman" w:hAnsi="Times New Roman"/>
                <w:sz w:val="22"/>
                <w:szCs w:val="22"/>
              </w:rPr>
            </w:pPr>
            <w:r w:rsidRPr="00357EF2">
              <w:rPr>
                <w:rFonts w:ascii="Times New Roman" w:hAnsi="Times New Roman"/>
                <w:sz w:val="22"/>
                <w:szCs w:val="22"/>
              </w:rPr>
              <w:t>Date of Incorporation:</w:t>
            </w:r>
            <w:r w:rsidR="00324B0C" w:rsidRPr="00357EF2">
              <w:rPr>
                <w:rFonts w:ascii="Times New Roman" w:hAnsi="Times New Roman"/>
                <w:sz w:val="22"/>
                <w:szCs w:val="22"/>
              </w:rPr>
              <w:t xml:space="preserve"> </w:t>
            </w:r>
            <w:r w:rsidR="009A5940">
              <w:rPr>
                <w:rFonts w:ascii="Times New Roman" w:hAnsi="Times New Roman"/>
                <w:sz w:val="22"/>
                <w:szCs w:val="22"/>
              </w:rPr>
              <w:t>__</w:t>
            </w:r>
          </w:p>
        </w:tc>
        <w:tc>
          <w:tcPr>
            <w:tcW w:w="2757" w:type="dxa"/>
            <w:shd w:val="clear" w:color="auto" w:fill="auto"/>
          </w:tcPr>
          <w:p w14:paraId="34DA30E9" w14:textId="2D1D09BD" w:rsidR="000A31EB" w:rsidRPr="00357EF2" w:rsidRDefault="000A31EB" w:rsidP="00181B11">
            <w:pPr>
              <w:jc w:val="both"/>
              <w:rPr>
                <w:rFonts w:ascii="Times New Roman" w:hAnsi="Times New Roman"/>
                <w:sz w:val="22"/>
                <w:szCs w:val="22"/>
              </w:rPr>
            </w:pPr>
          </w:p>
        </w:tc>
      </w:tr>
    </w:tbl>
    <w:p w14:paraId="7577000E" w14:textId="77777777" w:rsidR="00AD541B" w:rsidRPr="00357EF2" w:rsidRDefault="00AD541B" w:rsidP="00181B11">
      <w:pPr>
        <w:pStyle w:val="Title"/>
        <w:jc w:val="both"/>
        <w:rPr>
          <w:rFonts w:ascii="Times New Roman" w:hAnsi="Times New Roman"/>
          <w:b w:val="0"/>
          <w:szCs w:val="22"/>
        </w:rPr>
      </w:pPr>
    </w:p>
    <w:p w14:paraId="714A0E45" w14:textId="0A3DFBB9" w:rsidR="002A2310" w:rsidRPr="00357EF2" w:rsidRDefault="002A2310" w:rsidP="00181B11">
      <w:pPr>
        <w:pStyle w:val="Title"/>
        <w:jc w:val="both"/>
        <w:rPr>
          <w:rFonts w:ascii="Times New Roman" w:hAnsi="Times New Roman"/>
          <w:b w:val="0"/>
          <w:szCs w:val="22"/>
        </w:rPr>
      </w:pPr>
      <w:r w:rsidRPr="00357EF2">
        <w:rPr>
          <w:rFonts w:ascii="Times New Roman" w:hAnsi="Times New Roman"/>
          <w:b w:val="0"/>
          <w:szCs w:val="22"/>
        </w:rPr>
        <w:t>(</w:t>
      </w:r>
      <w:proofErr w:type="gramStart"/>
      <w:r w:rsidRPr="00357EF2">
        <w:rPr>
          <w:rFonts w:ascii="Times New Roman" w:hAnsi="Times New Roman"/>
          <w:b w:val="0"/>
          <w:szCs w:val="22"/>
        </w:rPr>
        <w:t>hereinafter</w:t>
      </w:r>
      <w:proofErr w:type="gramEnd"/>
      <w:r w:rsidRPr="00357EF2">
        <w:rPr>
          <w:rFonts w:ascii="Times New Roman" w:hAnsi="Times New Roman"/>
          <w:b w:val="0"/>
          <w:szCs w:val="22"/>
        </w:rPr>
        <w:t xml:space="preserve"> referred to as </w:t>
      </w:r>
      <w:r w:rsidR="005D0061" w:rsidRPr="00357EF2">
        <w:rPr>
          <w:rFonts w:ascii="Times New Roman" w:hAnsi="Times New Roman"/>
          <w:b w:val="0"/>
          <w:szCs w:val="22"/>
        </w:rPr>
        <w:t>“</w:t>
      </w:r>
      <w:r w:rsidR="009A5940">
        <w:rPr>
          <w:rFonts w:ascii="Times New Roman" w:hAnsi="Times New Roman"/>
          <w:szCs w:val="22"/>
        </w:rPr>
        <w:t>M CO</w:t>
      </w:r>
      <w:r w:rsidR="005D0061" w:rsidRPr="00357EF2">
        <w:rPr>
          <w:rFonts w:ascii="Times New Roman" w:hAnsi="Times New Roman"/>
          <w:b w:val="0"/>
          <w:szCs w:val="22"/>
        </w:rPr>
        <w:t xml:space="preserve">” or </w:t>
      </w:r>
      <w:r w:rsidRPr="00357EF2">
        <w:rPr>
          <w:rFonts w:ascii="Times New Roman" w:hAnsi="Times New Roman"/>
          <w:b w:val="0"/>
          <w:szCs w:val="22"/>
        </w:rPr>
        <w:t>“</w:t>
      </w:r>
      <w:r w:rsidRPr="00357EF2">
        <w:rPr>
          <w:rFonts w:ascii="Times New Roman" w:hAnsi="Times New Roman"/>
          <w:szCs w:val="22"/>
        </w:rPr>
        <w:t>First Member</w:t>
      </w:r>
      <w:r w:rsidRPr="00357EF2">
        <w:rPr>
          <w:rFonts w:ascii="Times New Roman" w:hAnsi="Times New Roman"/>
          <w:b w:val="0"/>
          <w:szCs w:val="22"/>
        </w:rPr>
        <w:t>”)</w:t>
      </w:r>
    </w:p>
    <w:p w14:paraId="41127091" w14:textId="77777777" w:rsidR="00FD0538" w:rsidRPr="00357EF2" w:rsidRDefault="00FD0538" w:rsidP="00181B11">
      <w:pPr>
        <w:pStyle w:val="Title"/>
        <w:jc w:val="both"/>
        <w:rPr>
          <w:rFonts w:ascii="Times New Roman" w:hAnsi="Times New Roman"/>
          <w:b w:val="0"/>
          <w:szCs w:val="22"/>
        </w:rPr>
      </w:pPr>
    </w:p>
    <w:p w14:paraId="7B753C1F" w14:textId="77777777" w:rsidR="00FD0538" w:rsidRPr="00357EF2" w:rsidRDefault="00FD0538" w:rsidP="00181B11">
      <w:pPr>
        <w:pStyle w:val="Title"/>
        <w:jc w:val="both"/>
        <w:rPr>
          <w:rFonts w:ascii="Times New Roman" w:hAnsi="Times New Roman"/>
          <w:b w:val="0"/>
          <w:szCs w:val="22"/>
        </w:rPr>
      </w:pPr>
      <w:r w:rsidRPr="00357EF2">
        <w:rPr>
          <w:rFonts w:ascii="Times New Roman" w:hAnsi="Times New Roman"/>
          <w:b w:val="0"/>
          <w:szCs w:val="22"/>
        </w:rPr>
        <w:t>2.</w:t>
      </w:r>
      <w:r w:rsidRPr="00357EF2">
        <w:rPr>
          <w:rFonts w:ascii="Times New Roman" w:hAnsi="Times New Roman"/>
          <w:b w:val="0"/>
          <w:szCs w:val="22"/>
        </w:rPr>
        <w:tab/>
        <w:t>The Second Member:</w:t>
      </w:r>
    </w:p>
    <w:p w14:paraId="5B905C1C" w14:textId="77777777" w:rsidR="00982C16" w:rsidRPr="00357EF2" w:rsidRDefault="00982C16" w:rsidP="00181B11">
      <w:pPr>
        <w:jc w:val="both"/>
        <w:rPr>
          <w:rFonts w:ascii="Times New Roman" w:hAnsi="Times New Roman"/>
          <w:sz w:val="22"/>
          <w:szCs w:val="22"/>
        </w:rPr>
      </w:pPr>
    </w:p>
    <w:tbl>
      <w:tblPr>
        <w:tblW w:w="9990" w:type="dxa"/>
        <w:tblLook w:val="01E0" w:firstRow="1" w:lastRow="1" w:firstColumn="1" w:lastColumn="1" w:noHBand="0" w:noVBand="0"/>
      </w:tblPr>
      <w:tblGrid>
        <w:gridCol w:w="8730"/>
        <w:gridCol w:w="1260"/>
      </w:tblGrid>
      <w:tr w:rsidR="00D14FC1" w:rsidRPr="00357EF2" w14:paraId="37287C21" w14:textId="77777777" w:rsidTr="00324B0C">
        <w:tc>
          <w:tcPr>
            <w:tcW w:w="8730" w:type="dxa"/>
            <w:shd w:val="clear" w:color="auto" w:fill="auto"/>
          </w:tcPr>
          <w:p w14:paraId="5A33ECFF" w14:textId="580FED34" w:rsidR="00BE6B0C" w:rsidRPr="00357EF2" w:rsidRDefault="009A5940" w:rsidP="00181B11">
            <w:pPr>
              <w:jc w:val="both"/>
              <w:rPr>
                <w:rFonts w:ascii="Times New Roman" w:hAnsi="Times New Roman"/>
                <w:sz w:val="22"/>
                <w:szCs w:val="22"/>
              </w:rPr>
            </w:pPr>
            <w:r>
              <w:rPr>
                <w:rFonts w:ascii="Times New Roman" w:hAnsi="Times New Roman"/>
                <w:sz w:val="22"/>
                <w:szCs w:val="22"/>
              </w:rPr>
              <w:t>R CORP</w:t>
            </w:r>
            <w:r w:rsidR="009953ED" w:rsidRPr="00357EF2" w:rsidDel="009953ED">
              <w:rPr>
                <w:rFonts w:ascii="Times New Roman" w:hAnsi="Times New Roman"/>
                <w:sz w:val="22"/>
                <w:szCs w:val="22"/>
              </w:rPr>
              <w:t xml:space="preserve"> </w:t>
            </w:r>
          </w:p>
          <w:p w14:paraId="2E9D2A55" w14:textId="31712F0F" w:rsidR="00D14FC1" w:rsidRPr="00357EF2" w:rsidRDefault="00D14FC1" w:rsidP="00181B11">
            <w:pPr>
              <w:jc w:val="both"/>
              <w:rPr>
                <w:rFonts w:ascii="Times New Roman" w:hAnsi="Times New Roman"/>
                <w:sz w:val="22"/>
                <w:szCs w:val="22"/>
              </w:rPr>
            </w:pPr>
            <w:r w:rsidRPr="00357EF2">
              <w:rPr>
                <w:rFonts w:ascii="Times New Roman" w:hAnsi="Times New Roman"/>
                <w:sz w:val="22"/>
                <w:szCs w:val="22"/>
              </w:rPr>
              <w:t>Represented by:</w:t>
            </w:r>
            <w:r w:rsidR="00324B0C" w:rsidRPr="00357EF2">
              <w:rPr>
                <w:rFonts w:ascii="Times New Roman" w:hAnsi="Times New Roman"/>
                <w:sz w:val="22"/>
                <w:szCs w:val="22"/>
              </w:rPr>
              <w:t xml:space="preserve"> Mr. </w:t>
            </w:r>
            <w:r w:rsidR="009A5940">
              <w:rPr>
                <w:rFonts w:ascii="Times New Roman" w:hAnsi="Times New Roman"/>
                <w:sz w:val="22"/>
                <w:szCs w:val="22"/>
              </w:rPr>
              <w:t>AO</w:t>
            </w:r>
          </w:p>
        </w:tc>
        <w:tc>
          <w:tcPr>
            <w:tcW w:w="1260" w:type="dxa"/>
            <w:shd w:val="clear" w:color="auto" w:fill="auto"/>
          </w:tcPr>
          <w:p w14:paraId="5E6DD8F1" w14:textId="4794212E" w:rsidR="00D14FC1" w:rsidRPr="00357EF2" w:rsidRDefault="00D14FC1" w:rsidP="00181B11">
            <w:pPr>
              <w:jc w:val="both"/>
              <w:rPr>
                <w:rFonts w:ascii="Times New Roman" w:hAnsi="Times New Roman"/>
                <w:sz w:val="22"/>
                <w:szCs w:val="22"/>
              </w:rPr>
            </w:pPr>
          </w:p>
        </w:tc>
      </w:tr>
      <w:tr w:rsidR="00D14FC1" w:rsidRPr="00357EF2" w14:paraId="3116CB06" w14:textId="77777777" w:rsidTr="00324B0C">
        <w:tc>
          <w:tcPr>
            <w:tcW w:w="8730" w:type="dxa"/>
            <w:shd w:val="clear" w:color="auto" w:fill="auto"/>
          </w:tcPr>
          <w:p w14:paraId="272ECB04" w14:textId="68D6CB44" w:rsidR="00D14FC1" w:rsidRPr="00357EF2" w:rsidRDefault="00D14FC1" w:rsidP="00181B11">
            <w:pPr>
              <w:jc w:val="both"/>
              <w:rPr>
                <w:rFonts w:ascii="Times New Roman" w:hAnsi="Times New Roman"/>
                <w:sz w:val="22"/>
                <w:szCs w:val="22"/>
              </w:rPr>
            </w:pPr>
            <w:r w:rsidRPr="00357EF2">
              <w:rPr>
                <w:rFonts w:ascii="Times New Roman" w:hAnsi="Times New Roman"/>
                <w:sz w:val="22"/>
                <w:szCs w:val="22"/>
              </w:rPr>
              <w:t>Position:</w:t>
            </w:r>
            <w:r w:rsidR="009953ED" w:rsidRPr="00357EF2">
              <w:rPr>
                <w:rFonts w:ascii="Times New Roman" w:hAnsi="Times New Roman"/>
                <w:sz w:val="22"/>
                <w:szCs w:val="22"/>
              </w:rPr>
              <w:t xml:space="preserve"> </w:t>
            </w:r>
            <w:r w:rsidR="00B202B3" w:rsidRPr="00357EF2">
              <w:rPr>
                <w:rFonts w:ascii="Times New Roman" w:hAnsi="Times New Roman"/>
                <w:sz w:val="22"/>
                <w:szCs w:val="22"/>
              </w:rPr>
              <w:t>[Director]</w:t>
            </w:r>
          </w:p>
        </w:tc>
        <w:tc>
          <w:tcPr>
            <w:tcW w:w="1260" w:type="dxa"/>
            <w:shd w:val="clear" w:color="auto" w:fill="auto"/>
          </w:tcPr>
          <w:p w14:paraId="492F27CD" w14:textId="4E032A67" w:rsidR="00D14FC1" w:rsidRPr="00357EF2" w:rsidRDefault="00D14FC1" w:rsidP="00181B11">
            <w:pPr>
              <w:jc w:val="both"/>
              <w:rPr>
                <w:rFonts w:ascii="Times New Roman" w:hAnsi="Times New Roman"/>
                <w:sz w:val="22"/>
                <w:szCs w:val="22"/>
              </w:rPr>
            </w:pPr>
          </w:p>
        </w:tc>
      </w:tr>
      <w:tr w:rsidR="00D14FC1" w:rsidRPr="00357EF2" w14:paraId="3402C345" w14:textId="77777777" w:rsidTr="00324B0C">
        <w:tc>
          <w:tcPr>
            <w:tcW w:w="8730" w:type="dxa"/>
            <w:shd w:val="clear" w:color="auto" w:fill="auto"/>
          </w:tcPr>
          <w:p w14:paraId="52778011" w14:textId="4A9BFE60" w:rsidR="00D14FC1" w:rsidRPr="00357EF2" w:rsidRDefault="00D14FC1" w:rsidP="00181B11">
            <w:pPr>
              <w:jc w:val="both"/>
              <w:rPr>
                <w:rFonts w:ascii="Times New Roman" w:hAnsi="Times New Roman"/>
                <w:sz w:val="22"/>
                <w:szCs w:val="22"/>
              </w:rPr>
            </w:pPr>
            <w:r w:rsidRPr="00357EF2">
              <w:rPr>
                <w:rFonts w:ascii="Times New Roman" w:hAnsi="Times New Roman"/>
                <w:sz w:val="22"/>
                <w:szCs w:val="22"/>
              </w:rPr>
              <w:t>Nationality:</w:t>
            </w:r>
            <w:r w:rsidR="00324B0C" w:rsidRPr="00357EF2">
              <w:rPr>
                <w:rFonts w:ascii="Times New Roman" w:hAnsi="Times New Roman"/>
                <w:sz w:val="22"/>
                <w:szCs w:val="22"/>
              </w:rPr>
              <w:t xml:space="preserve"> Japanese</w:t>
            </w:r>
          </w:p>
        </w:tc>
        <w:tc>
          <w:tcPr>
            <w:tcW w:w="1260" w:type="dxa"/>
            <w:shd w:val="clear" w:color="auto" w:fill="auto"/>
          </w:tcPr>
          <w:p w14:paraId="4D78F2AD" w14:textId="1FBCA13A" w:rsidR="00D14FC1" w:rsidRPr="00357EF2" w:rsidRDefault="00D14FC1" w:rsidP="00181B11">
            <w:pPr>
              <w:jc w:val="both"/>
              <w:rPr>
                <w:rFonts w:ascii="Times New Roman" w:hAnsi="Times New Roman"/>
                <w:sz w:val="22"/>
                <w:szCs w:val="22"/>
              </w:rPr>
            </w:pPr>
          </w:p>
        </w:tc>
      </w:tr>
      <w:tr w:rsidR="00D14FC1" w:rsidRPr="00357EF2" w14:paraId="0741E154" w14:textId="77777777" w:rsidTr="00324B0C">
        <w:tc>
          <w:tcPr>
            <w:tcW w:w="8730" w:type="dxa"/>
            <w:shd w:val="clear" w:color="auto" w:fill="auto"/>
          </w:tcPr>
          <w:p w14:paraId="690A0189" w14:textId="42D4644B" w:rsidR="00D14FC1" w:rsidRPr="00357EF2" w:rsidRDefault="00D14FC1" w:rsidP="00181B11">
            <w:pPr>
              <w:jc w:val="both"/>
              <w:rPr>
                <w:rFonts w:ascii="Times New Roman" w:hAnsi="Times New Roman"/>
                <w:sz w:val="22"/>
                <w:szCs w:val="22"/>
              </w:rPr>
            </w:pPr>
            <w:r w:rsidRPr="00357EF2">
              <w:rPr>
                <w:rFonts w:ascii="Times New Roman" w:hAnsi="Times New Roman"/>
                <w:sz w:val="22"/>
                <w:szCs w:val="22"/>
              </w:rPr>
              <w:t>Head office:</w:t>
            </w:r>
            <w:r w:rsidR="00324B0C" w:rsidRPr="00357EF2">
              <w:rPr>
                <w:rFonts w:ascii="Times New Roman" w:hAnsi="Times New Roman"/>
                <w:sz w:val="22"/>
                <w:szCs w:val="22"/>
              </w:rPr>
              <w:t xml:space="preserve"> </w:t>
            </w:r>
          </w:p>
        </w:tc>
        <w:tc>
          <w:tcPr>
            <w:tcW w:w="1260" w:type="dxa"/>
            <w:shd w:val="clear" w:color="auto" w:fill="auto"/>
          </w:tcPr>
          <w:p w14:paraId="3FE9CBF2" w14:textId="2B771845" w:rsidR="00D14FC1" w:rsidRPr="00357EF2" w:rsidRDefault="00D14FC1" w:rsidP="00181B11">
            <w:pPr>
              <w:jc w:val="both"/>
              <w:rPr>
                <w:rFonts w:ascii="Times New Roman" w:hAnsi="Times New Roman"/>
                <w:sz w:val="22"/>
                <w:szCs w:val="22"/>
              </w:rPr>
            </w:pPr>
          </w:p>
        </w:tc>
      </w:tr>
      <w:tr w:rsidR="00D14FC1" w:rsidRPr="00357EF2" w14:paraId="65C46FEA" w14:textId="77777777" w:rsidTr="00324B0C">
        <w:tc>
          <w:tcPr>
            <w:tcW w:w="8730" w:type="dxa"/>
            <w:shd w:val="clear" w:color="auto" w:fill="auto"/>
          </w:tcPr>
          <w:p w14:paraId="487698BF" w14:textId="77777777" w:rsidR="00D14FC1" w:rsidRPr="00357EF2" w:rsidRDefault="00D14FC1" w:rsidP="00181B11">
            <w:pPr>
              <w:jc w:val="both"/>
              <w:rPr>
                <w:rFonts w:ascii="Times New Roman" w:hAnsi="Times New Roman"/>
                <w:sz w:val="22"/>
                <w:szCs w:val="22"/>
              </w:rPr>
            </w:pPr>
            <w:r w:rsidRPr="00357EF2">
              <w:rPr>
                <w:rFonts w:ascii="Times New Roman" w:hAnsi="Times New Roman"/>
                <w:sz w:val="22"/>
                <w:szCs w:val="22"/>
              </w:rPr>
              <w:t>Main line of business:</w:t>
            </w:r>
            <w:r w:rsidR="00324B0C" w:rsidRPr="00357EF2">
              <w:rPr>
                <w:rFonts w:ascii="Times New Roman" w:hAnsi="Times New Roman"/>
                <w:sz w:val="22"/>
                <w:szCs w:val="22"/>
              </w:rPr>
              <w:t xml:space="preserve"> </w:t>
            </w:r>
          </w:p>
          <w:p w14:paraId="5A594C2F"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Leasing, inspection, repair, calibration, manufacture, sale, import and export of construction machinery, power machinery, electrical machinery and equipment, transportation machinery, surveying and measuring instruments, agricultural machinery, pneumatic machinery, other work-supporting machinery/equipment, and materials related thereto.</w:t>
            </w:r>
          </w:p>
          <w:p w14:paraId="2ECC833D"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Leasing, inspection, repair, calibration, sales, export and import of nursing care products and equipment.</w:t>
            </w:r>
          </w:p>
          <w:p w14:paraId="76D37EAB"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Leasing, inspection, repair, calibration, sales, import and export of information and communication equipment and peripheral equipment.</w:t>
            </w:r>
          </w:p>
          <w:p w14:paraId="2AAF5936"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Lease, sale, import and export of paintings, art works, miscellaneous goods and furniture, equipment and industrial textile products</w:t>
            </w:r>
          </w:p>
          <w:p w14:paraId="23FE4675"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Manufacture, lease, sale, repair, maintenance, import and export of storage battery regeneration and related services, and storage battery regeneration equipment</w:t>
            </w:r>
          </w:p>
          <w:p w14:paraId="6CE1C82C"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Skill training and specific voluntary inspection services based on the Occupation Safety and Health Law</w:t>
            </w:r>
          </w:p>
          <w:p w14:paraId="2CC93FBD" w14:textId="510EF09B" w:rsidR="00324B0C" w:rsidRPr="00357EF2" w:rsidRDefault="00F71177"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Pr>
                <w:rFonts w:ascii="Times New Roman" w:hAnsi="Times New Roman"/>
                <w:sz w:val="22"/>
                <w:szCs w:val="22"/>
              </w:rPr>
              <w:t xml:space="preserve">R </w:t>
            </w:r>
            <w:proofErr w:type="spellStart"/>
            <w:r>
              <w:rPr>
                <w:rFonts w:ascii="Times New Roman" w:hAnsi="Times New Roman"/>
                <w:sz w:val="22"/>
                <w:szCs w:val="22"/>
              </w:rPr>
              <w:t>CO</w:t>
            </w:r>
            <w:r w:rsidR="00324B0C" w:rsidRPr="00357EF2">
              <w:rPr>
                <w:rFonts w:ascii="Times New Roman" w:hAnsi="Times New Roman"/>
                <w:sz w:val="22"/>
                <w:szCs w:val="22"/>
              </w:rPr>
              <w:t>al</w:t>
            </w:r>
            <w:proofErr w:type="spellEnd"/>
            <w:r w:rsidR="00324B0C" w:rsidRPr="00357EF2">
              <w:rPr>
                <w:rFonts w:ascii="Times New Roman" w:hAnsi="Times New Roman"/>
                <w:sz w:val="22"/>
                <w:szCs w:val="22"/>
              </w:rPr>
              <w:t xml:space="preserve">, sale, repair, import/export of industrial waste treatment equipment and industrial waste treatment business </w:t>
            </w:r>
          </w:p>
          <w:p w14:paraId="3F9F03F6"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Sales of groceries and liquor</w:t>
            </w:r>
          </w:p>
          <w:p w14:paraId="5267C716"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Real estate business</w:t>
            </w:r>
          </w:p>
          <w:p w14:paraId="724D8535"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Construction of the foundation, construction business, scaffolding and earthwork business, construction of electricity/water</w:t>
            </w:r>
            <w:r w:rsidRPr="00357EF2" w:rsidDel="00240332">
              <w:rPr>
                <w:rFonts w:ascii="Times New Roman" w:hAnsi="Times New Roman"/>
                <w:sz w:val="22"/>
                <w:szCs w:val="22"/>
              </w:rPr>
              <w:t xml:space="preserve"> </w:t>
            </w:r>
            <w:r w:rsidRPr="00357EF2">
              <w:rPr>
                <w:rFonts w:ascii="Times New Roman" w:hAnsi="Times New Roman"/>
                <w:sz w:val="22"/>
                <w:szCs w:val="22"/>
              </w:rPr>
              <w:t xml:space="preserve">business, steel structure business, paving </w:t>
            </w:r>
            <w:r w:rsidRPr="00357EF2">
              <w:rPr>
                <w:rFonts w:ascii="Times New Roman" w:hAnsi="Times New Roman"/>
                <w:sz w:val="22"/>
                <w:szCs w:val="22"/>
              </w:rPr>
              <w:lastRenderedPageBreak/>
              <w:t>business, interior finishing business, machinery and equipment installation business, telecommunications business, cleaning facility business, demolition business and contracting for the above works</w:t>
            </w:r>
          </w:p>
          <w:p w14:paraId="22FC49E0" w14:textId="0DC29AF9" w:rsidR="00324B0C" w:rsidRPr="00357EF2" w:rsidRDefault="00F71177"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Pr>
                <w:rFonts w:ascii="Times New Roman" w:hAnsi="Times New Roman"/>
                <w:sz w:val="22"/>
                <w:szCs w:val="22"/>
              </w:rPr>
              <w:t xml:space="preserve">R </w:t>
            </w:r>
            <w:proofErr w:type="spellStart"/>
            <w:r>
              <w:rPr>
                <w:rFonts w:ascii="Times New Roman" w:hAnsi="Times New Roman"/>
                <w:sz w:val="22"/>
                <w:szCs w:val="22"/>
              </w:rPr>
              <w:t>CO</w:t>
            </w:r>
            <w:r w:rsidR="00324B0C" w:rsidRPr="00357EF2">
              <w:rPr>
                <w:rFonts w:ascii="Times New Roman" w:hAnsi="Times New Roman"/>
                <w:sz w:val="22"/>
                <w:szCs w:val="22"/>
              </w:rPr>
              <w:t>ing</w:t>
            </w:r>
            <w:proofErr w:type="spellEnd"/>
            <w:r w:rsidR="00324B0C" w:rsidRPr="00357EF2">
              <w:rPr>
                <w:rFonts w:ascii="Times New Roman" w:hAnsi="Times New Roman"/>
                <w:sz w:val="22"/>
                <w:szCs w:val="22"/>
              </w:rPr>
              <w:t>, selling, repairing, importing and exporting of surveying instruments and measuring instruments, and surveying and inspection business</w:t>
            </w:r>
          </w:p>
          <w:p w14:paraId="43AAE786"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Security services</w:t>
            </w:r>
          </w:p>
          <w:p w14:paraId="0E80CEA8"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Labor outsourcing</w:t>
            </w:r>
          </w:p>
          <w:p w14:paraId="7E84C7BD"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Warehousing, road freight transportation, and services incidental to transportation</w:t>
            </w:r>
          </w:p>
          <w:p w14:paraId="46EF8D27"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Purchase and sales second-hand goods</w:t>
            </w:r>
            <w:r w:rsidRPr="00357EF2" w:rsidDel="00240332">
              <w:rPr>
                <w:rFonts w:ascii="Times New Roman" w:hAnsi="Times New Roman"/>
                <w:sz w:val="22"/>
                <w:szCs w:val="22"/>
              </w:rPr>
              <w:t xml:space="preserve"> </w:t>
            </w:r>
          </w:p>
          <w:p w14:paraId="6F06F5CB"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Business consulting and investment and financial guarantees</w:t>
            </w:r>
          </w:p>
          <w:p w14:paraId="0A1CD8AA" w14:textId="77777777"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Non-life insurance agent and Life insurance agent related services</w:t>
            </w:r>
          </w:p>
          <w:p w14:paraId="71B30C8B" w14:textId="057F9251" w:rsidR="00324B0C" w:rsidRPr="00357EF2" w:rsidRDefault="00324B0C" w:rsidP="00324B0C">
            <w:pPr>
              <w:pStyle w:val="ListParagraph"/>
              <w:numPr>
                <w:ilvl w:val="0"/>
                <w:numId w:val="92"/>
              </w:numPr>
              <w:tabs>
                <w:tab w:val="left" w:leader="dot" w:pos="1418"/>
                <w:tab w:val="right" w:leader="dot" w:pos="9072"/>
              </w:tabs>
              <w:spacing w:before="120" w:after="120" w:line="276" w:lineRule="auto"/>
              <w:ind w:leftChars="0"/>
              <w:contextualSpacing/>
              <w:jc w:val="both"/>
              <w:rPr>
                <w:rFonts w:ascii="Times New Roman" w:hAnsi="Times New Roman"/>
                <w:sz w:val="22"/>
                <w:szCs w:val="22"/>
              </w:rPr>
            </w:pPr>
            <w:r w:rsidRPr="00357EF2">
              <w:rPr>
                <w:rFonts w:ascii="Times New Roman" w:hAnsi="Times New Roman"/>
                <w:sz w:val="22"/>
                <w:szCs w:val="22"/>
              </w:rPr>
              <w:t>All other businesses incidental to the above</w:t>
            </w:r>
          </w:p>
        </w:tc>
        <w:tc>
          <w:tcPr>
            <w:tcW w:w="1260" w:type="dxa"/>
            <w:shd w:val="clear" w:color="auto" w:fill="auto"/>
          </w:tcPr>
          <w:p w14:paraId="7CF53378" w14:textId="02011E31" w:rsidR="00D14FC1" w:rsidRPr="00357EF2" w:rsidRDefault="00D14FC1" w:rsidP="00181B11">
            <w:pPr>
              <w:jc w:val="both"/>
              <w:rPr>
                <w:rFonts w:ascii="Times New Roman" w:hAnsi="Times New Roman"/>
                <w:sz w:val="22"/>
                <w:szCs w:val="22"/>
              </w:rPr>
            </w:pPr>
          </w:p>
        </w:tc>
      </w:tr>
    </w:tbl>
    <w:p w14:paraId="1B09702D" w14:textId="77777777" w:rsidR="00FD0538" w:rsidRPr="00357EF2" w:rsidRDefault="00FD0538" w:rsidP="00181B11">
      <w:pPr>
        <w:pStyle w:val="Title"/>
        <w:jc w:val="both"/>
        <w:rPr>
          <w:rFonts w:ascii="Times New Roman" w:hAnsi="Times New Roman"/>
          <w:b w:val="0"/>
          <w:szCs w:val="22"/>
        </w:rPr>
      </w:pPr>
    </w:p>
    <w:p w14:paraId="54212DD0" w14:textId="3978432E" w:rsidR="002A2310" w:rsidRPr="00357EF2" w:rsidRDefault="002A2310" w:rsidP="00181B11">
      <w:pPr>
        <w:pStyle w:val="Title"/>
        <w:jc w:val="both"/>
        <w:rPr>
          <w:rFonts w:ascii="Times New Roman" w:hAnsi="Times New Roman"/>
          <w:b w:val="0"/>
          <w:szCs w:val="22"/>
        </w:rPr>
      </w:pPr>
      <w:r w:rsidRPr="00357EF2">
        <w:rPr>
          <w:rFonts w:ascii="Times New Roman" w:hAnsi="Times New Roman"/>
          <w:b w:val="0"/>
          <w:szCs w:val="22"/>
        </w:rPr>
        <w:t>(</w:t>
      </w:r>
      <w:proofErr w:type="gramStart"/>
      <w:r w:rsidRPr="00357EF2">
        <w:rPr>
          <w:rFonts w:ascii="Times New Roman" w:hAnsi="Times New Roman"/>
          <w:b w:val="0"/>
          <w:szCs w:val="22"/>
        </w:rPr>
        <w:t>hereinafter</w:t>
      </w:r>
      <w:proofErr w:type="gramEnd"/>
      <w:r w:rsidRPr="00357EF2">
        <w:rPr>
          <w:rFonts w:ascii="Times New Roman" w:hAnsi="Times New Roman"/>
          <w:b w:val="0"/>
          <w:szCs w:val="22"/>
        </w:rPr>
        <w:t xml:space="preserve"> referred to as </w:t>
      </w:r>
      <w:r w:rsidR="005D0061" w:rsidRPr="00357EF2">
        <w:rPr>
          <w:rFonts w:ascii="Times New Roman" w:hAnsi="Times New Roman"/>
          <w:b w:val="0"/>
          <w:szCs w:val="22"/>
        </w:rPr>
        <w:t>“</w:t>
      </w:r>
      <w:r w:rsidR="00F71177">
        <w:rPr>
          <w:rFonts w:ascii="Times New Roman" w:hAnsi="Times New Roman"/>
          <w:szCs w:val="22"/>
        </w:rPr>
        <w:t>R CO</w:t>
      </w:r>
      <w:r w:rsidR="009D2BFF" w:rsidRPr="00357EF2">
        <w:rPr>
          <w:rFonts w:ascii="Times New Roman" w:hAnsi="Times New Roman"/>
          <w:b w:val="0"/>
          <w:szCs w:val="22"/>
        </w:rPr>
        <w:t>”</w:t>
      </w:r>
      <w:r w:rsidR="005D0061" w:rsidRPr="00357EF2">
        <w:rPr>
          <w:rFonts w:ascii="Times New Roman" w:hAnsi="Times New Roman"/>
          <w:b w:val="0"/>
          <w:szCs w:val="22"/>
        </w:rPr>
        <w:t xml:space="preserve"> or</w:t>
      </w:r>
      <w:r w:rsidR="009D2BFF" w:rsidRPr="00357EF2">
        <w:rPr>
          <w:rFonts w:ascii="Times New Roman" w:hAnsi="Times New Roman"/>
          <w:b w:val="0"/>
          <w:szCs w:val="22"/>
        </w:rPr>
        <w:t xml:space="preserve"> </w:t>
      </w:r>
      <w:r w:rsidRPr="00357EF2">
        <w:rPr>
          <w:rFonts w:ascii="Times New Roman" w:hAnsi="Times New Roman"/>
          <w:b w:val="0"/>
          <w:szCs w:val="22"/>
        </w:rPr>
        <w:t>“</w:t>
      </w:r>
      <w:r w:rsidRPr="00357EF2">
        <w:rPr>
          <w:rFonts w:ascii="Times New Roman" w:hAnsi="Times New Roman"/>
          <w:szCs w:val="22"/>
        </w:rPr>
        <w:t>Second Member</w:t>
      </w:r>
      <w:r w:rsidRPr="00357EF2">
        <w:rPr>
          <w:rFonts w:ascii="Times New Roman" w:hAnsi="Times New Roman"/>
          <w:b w:val="0"/>
          <w:szCs w:val="22"/>
        </w:rPr>
        <w:t>”)</w:t>
      </w:r>
    </w:p>
    <w:p w14:paraId="17E758A3" w14:textId="5AD9A2F3" w:rsidR="00FD0538" w:rsidRPr="00357EF2" w:rsidRDefault="00FD0538" w:rsidP="00181B11">
      <w:pPr>
        <w:pStyle w:val="Title"/>
        <w:jc w:val="both"/>
        <w:rPr>
          <w:rFonts w:ascii="Times New Roman" w:hAnsi="Times New Roman"/>
          <w:b w:val="0"/>
          <w:szCs w:val="22"/>
          <w:lang w:val="en-GB"/>
        </w:rPr>
      </w:pPr>
    </w:p>
    <w:p w14:paraId="6A4D3BA3" w14:textId="77777777" w:rsidR="00E41D8F" w:rsidRPr="00357EF2" w:rsidRDefault="00E41D8F" w:rsidP="00181B11">
      <w:pPr>
        <w:pStyle w:val="Title"/>
        <w:jc w:val="both"/>
        <w:rPr>
          <w:rFonts w:ascii="Times New Roman" w:hAnsi="Times New Roman"/>
          <w:b w:val="0"/>
          <w:szCs w:val="22"/>
          <w:lang w:val="en-GB"/>
        </w:rPr>
      </w:pPr>
    </w:p>
    <w:p w14:paraId="2140110D" w14:textId="59F98B82" w:rsidR="006342F9" w:rsidRPr="00357EF2" w:rsidRDefault="009D3A19" w:rsidP="00181B11">
      <w:pPr>
        <w:pStyle w:val="Title"/>
        <w:jc w:val="both"/>
        <w:rPr>
          <w:rFonts w:ascii="Times New Roman" w:hAnsi="Times New Roman"/>
          <w:b w:val="0"/>
          <w:szCs w:val="22"/>
          <w:lang w:val="en-GB"/>
        </w:rPr>
      </w:pPr>
      <w:r w:rsidRPr="00357EF2">
        <w:rPr>
          <w:rFonts w:ascii="Times New Roman" w:hAnsi="Times New Roman"/>
          <w:b w:val="0"/>
          <w:szCs w:val="22"/>
          <w:lang w:val="en-GB"/>
        </w:rPr>
        <w:t>First Member</w:t>
      </w:r>
      <w:r w:rsidR="004F63FF" w:rsidRPr="00357EF2">
        <w:rPr>
          <w:rFonts w:ascii="Times New Roman" w:hAnsi="Times New Roman"/>
          <w:b w:val="0"/>
          <w:szCs w:val="22"/>
          <w:lang w:val="en-GB"/>
        </w:rPr>
        <w:t xml:space="preserve"> and</w:t>
      </w:r>
      <w:r w:rsidRPr="00357EF2">
        <w:rPr>
          <w:rFonts w:ascii="Times New Roman" w:hAnsi="Times New Roman"/>
          <w:b w:val="0"/>
          <w:szCs w:val="22"/>
          <w:lang w:val="en-GB"/>
        </w:rPr>
        <w:t xml:space="preserve"> Second Member h</w:t>
      </w:r>
      <w:r w:rsidR="003E3869" w:rsidRPr="00357EF2">
        <w:rPr>
          <w:rFonts w:ascii="Times New Roman" w:hAnsi="Times New Roman"/>
          <w:b w:val="0"/>
          <w:szCs w:val="22"/>
          <w:lang w:val="en-GB"/>
        </w:rPr>
        <w:t>a</w:t>
      </w:r>
      <w:r w:rsidR="00FD0538" w:rsidRPr="00357EF2">
        <w:rPr>
          <w:rFonts w:ascii="Times New Roman" w:hAnsi="Times New Roman"/>
          <w:b w:val="0"/>
          <w:szCs w:val="22"/>
          <w:lang w:val="en-GB"/>
        </w:rPr>
        <w:t>ve</w:t>
      </w:r>
      <w:r w:rsidR="003E3869" w:rsidRPr="00357EF2">
        <w:rPr>
          <w:rFonts w:ascii="Times New Roman" w:hAnsi="Times New Roman"/>
          <w:b w:val="0"/>
          <w:szCs w:val="22"/>
          <w:lang w:val="en-GB"/>
        </w:rPr>
        <w:t xml:space="preserve"> </w:t>
      </w:r>
      <w:r w:rsidR="00087E0A" w:rsidRPr="00357EF2">
        <w:rPr>
          <w:rFonts w:ascii="Times New Roman" w:hAnsi="Times New Roman"/>
          <w:b w:val="0"/>
          <w:szCs w:val="22"/>
          <w:lang w:val="en-GB"/>
        </w:rPr>
        <w:t>decided</w:t>
      </w:r>
      <w:r w:rsidR="00627967" w:rsidRPr="00357EF2">
        <w:rPr>
          <w:rFonts w:ascii="Times New Roman" w:hAnsi="Times New Roman"/>
          <w:b w:val="0"/>
          <w:szCs w:val="22"/>
          <w:lang w:val="en-GB"/>
        </w:rPr>
        <w:t xml:space="preserve"> </w:t>
      </w:r>
      <w:r w:rsidR="00AD541B" w:rsidRPr="00357EF2">
        <w:rPr>
          <w:rFonts w:ascii="Times New Roman" w:hAnsi="Times New Roman"/>
          <w:b w:val="0"/>
          <w:szCs w:val="22"/>
          <w:lang w:val="en-GB"/>
        </w:rPr>
        <w:t>to establish a</w:t>
      </w:r>
      <w:r w:rsidR="00087E0A" w:rsidRPr="00357EF2">
        <w:rPr>
          <w:rFonts w:ascii="Times New Roman" w:hAnsi="Times New Roman"/>
          <w:b w:val="0"/>
          <w:szCs w:val="22"/>
          <w:lang w:val="en-GB"/>
        </w:rPr>
        <w:t xml:space="preserve"> </w:t>
      </w:r>
      <w:r w:rsidR="00AD541B" w:rsidRPr="00357EF2">
        <w:rPr>
          <w:rFonts w:ascii="Times New Roman" w:hAnsi="Times New Roman"/>
          <w:b w:val="0"/>
          <w:szCs w:val="22"/>
          <w:lang w:val="en-GB"/>
        </w:rPr>
        <w:t xml:space="preserve">limited </w:t>
      </w:r>
      <w:r w:rsidR="00087E0A" w:rsidRPr="00357EF2">
        <w:rPr>
          <w:rFonts w:ascii="Times New Roman" w:hAnsi="Times New Roman"/>
          <w:b w:val="0"/>
          <w:szCs w:val="22"/>
          <w:lang w:val="en-GB"/>
        </w:rPr>
        <w:t xml:space="preserve">liability </w:t>
      </w:r>
      <w:r w:rsidR="00627967" w:rsidRPr="00357EF2">
        <w:rPr>
          <w:rFonts w:ascii="Times New Roman" w:hAnsi="Times New Roman"/>
          <w:b w:val="0"/>
          <w:szCs w:val="22"/>
          <w:lang w:val="en-GB"/>
        </w:rPr>
        <w:t>company</w:t>
      </w:r>
      <w:r w:rsidR="00087E0A" w:rsidRPr="00357EF2">
        <w:rPr>
          <w:rFonts w:ascii="Times New Roman" w:hAnsi="Times New Roman"/>
          <w:b w:val="0"/>
          <w:szCs w:val="22"/>
          <w:lang w:val="en-GB"/>
        </w:rPr>
        <w:t xml:space="preserve"> </w:t>
      </w:r>
      <w:r w:rsidR="00FD0538" w:rsidRPr="00357EF2">
        <w:rPr>
          <w:rFonts w:ascii="Times New Roman" w:hAnsi="Times New Roman"/>
          <w:b w:val="0"/>
          <w:szCs w:val="22"/>
          <w:lang w:val="en-GB"/>
        </w:rPr>
        <w:t xml:space="preserve">with two members or more </w:t>
      </w:r>
      <w:r w:rsidR="00AD541B" w:rsidRPr="00357EF2">
        <w:rPr>
          <w:rFonts w:ascii="Times New Roman" w:hAnsi="Times New Roman"/>
          <w:b w:val="0"/>
          <w:szCs w:val="22"/>
          <w:lang w:val="en-GB"/>
        </w:rPr>
        <w:t xml:space="preserve">operating in line with the </w:t>
      </w:r>
      <w:r w:rsidR="00627967" w:rsidRPr="00357EF2">
        <w:rPr>
          <w:rFonts w:ascii="Times New Roman" w:hAnsi="Times New Roman"/>
          <w:b w:val="0"/>
          <w:szCs w:val="22"/>
          <w:lang w:val="en-GB"/>
        </w:rPr>
        <w:t>Law</w:t>
      </w:r>
      <w:r w:rsidR="00AD541B" w:rsidRPr="00357EF2">
        <w:rPr>
          <w:rFonts w:ascii="Times New Roman" w:hAnsi="Times New Roman"/>
          <w:b w:val="0"/>
          <w:szCs w:val="22"/>
          <w:lang w:val="en-GB"/>
        </w:rPr>
        <w:t xml:space="preserve"> and the terms of this Charter.</w:t>
      </w:r>
    </w:p>
    <w:p w14:paraId="31DADD2A" w14:textId="77777777" w:rsidR="00915D52" w:rsidRPr="00357EF2" w:rsidRDefault="00915D52" w:rsidP="00181B11">
      <w:pPr>
        <w:pStyle w:val="Title"/>
        <w:jc w:val="both"/>
        <w:rPr>
          <w:rFonts w:ascii="Times New Roman" w:hAnsi="Times New Roman"/>
          <w:b w:val="0"/>
          <w:szCs w:val="22"/>
          <w:lang w:val="en-GB"/>
        </w:rPr>
      </w:pPr>
    </w:p>
    <w:p w14:paraId="34636C00" w14:textId="77777777" w:rsidR="00EA4131" w:rsidRPr="00357EF2" w:rsidRDefault="00915D52" w:rsidP="00181B11">
      <w:pPr>
        <w:pStyle w:val="Title"/>
        <w:jc w:val="both"/>
        <w:rPr>
          <w:rFonts w:ascii="Times New Roman" w:hAnsi="Times New Roman"/>
          <w:b w:val="0"/>
          <w:szCs w:val="22"/>
          <w:lang w:val="en-GB"/>
        </w:rPr>
      </w:pPr>
      <w:r w:rsidRPr="00357EF2">
        <w:rPr>
          <w:rFonts w:ascii="Times New Roman" w:hAnsi="Times New Roman"/>
          <w:b w:val="0"/>
          <w:szCs w:val="22"/>
          <w:lang w:val="en-GB"/>
        </w:rPr>
        <w:t xml:space="preserve">Defined terms in this Charter have the meanings </w:t>
      </w:r>
      <w:r w:rsidR="009D3A19" w:rsidRPr="00357EF2">
        <w:rPr>
          <w:rFonts w:ascii="Times New Roman" w:hAnsi="Times New Roman"/>
          <w:b w:val="0"/>
          <w:szCs w:val="22"/>
          <w:lang w:val="en-GB"/>
        </w:rPr>
        <w:t xml:space="preserve">ascribed </w:t>
      </w:r>
      <w:r w:rsidR="00765789" w:rsidRPr="00357EF2">
        <w:rPr>
          <w:rFonts w:ascii="Times New Roman" w:hAnsi="Times New Roman"/>
          <w:b w:val="0"/>
          <w:szCs w:val="22"/>
          <w:lang w:val="en-GB"/>
        </w:rPr>
        <w:t xml:space="preserve">to them in </w:t>
      </w:r>
      <w:r w:rsidR="003E3869" w:rsidRPr="00357EF2">
        <w:rPr>
          <w:rFonts w:ascii="Times New Roman" w:hAnsi="Times New Roman"/>
          <w:b w:val="0"/>
          <w:szCs w:val="22"/>
          <w:lang w:val="en-GB"/>
        </w:rPr>
        <w:t>Annexure</w:t>
      </w:r>
      <w:r w:rsidR="00765789" w:rsidRPr="00357EF2">
        <w:rPr>
          <w:rFonts w:ascii="Times New Roman" w:hAnsi="Times New Roman"/>
          <w:b w:val="0"/>
          <w:szCs w:val="22"/>
          <w:lang w:val="en-GB"/>
        </w:rPr>
        <w:t xml:space="preserve"> 1 unless otherwise defined.</w:t>
      </w:r>
      <w:bookmarkStart w:id="2" w:name="_Toc105403170"/>
    </w:p>
    <w:p w14:paraId="65330A60" w14:textId="77777777" w:rsidR="00EA4131" w:rsidRPr="00357EF2" w:rsidRDefault="00EA4131" w:rsidP="00181B11">
      <w:pPr>
        <w:pStyle w:val="Title"/>
        <w:jc w:val="both"/>
        <w:rPr>
          <w:rFonts w:ascii="Times New Roman" w:hAnsi="Times New Roman"/>
          <w:b w:val="0"/>
          <w:szCs w:val="22"/>
          <w:lang w:val="en-GB"/>
        </w:rPr>
      </w:pPr>
    </w:p>
    <w:p w14:paraId="68FFF7CE" w14:textId="08502AF2" w:rsidR="008414BE" w:rsidRPr="00357EF2" w:rsidRDefault="00087E0A" w:rsidP="00181B11">
      <w:pPr>
        <w:pStyle w:val="Title"/>
        <w:jc w:val="both"/>
        <w:outlineLvl w:val="0"/>
        <w:rPr>
          <w:rFonts w:ascii="Times New Roman" w:hAnsi="Times New Roman"/>
          <w:bCs/>
          <w:szCs w:val="22"/>
          <w:lang w:val="en-GB"/>
        </w:rPr>
      </w:pPr>
      <w:r w:rsidRPr="00357EF2">
        <w:rPr>
          <w:rFonts w:ascii="Times New Roman" w:hAnsi="Times New Roman"/>
          <w:szCs w:val="22"/>
          <w:lang w:val="en-GB"/>
        </w:rPr>
        <w:t xml:space="preserve">Article </w:t>
      </w:r>
      <w:r w:rsidR="001A63FC" w:rsidRPr="00357EF2">
        <w:rPr>
          <w:rFonts w:ascii="Times New Roman" w:hAnsi="Times New Roman"/>
          <w:szCs w:val="22"/>
          <w:lang w:val="en-GB"/>
        </w:rPr>
        <w:t>1</w:t>
      </w:r>
      <w:r w:rsidRPr="00357EF2">
        <w:rPr>
          <w:rFonts w:ascii="Times New Roman" w:hAnsi="Times New Roman"/>
          <w:szCs w:val="22"/>
          <w:lang w:val="en-GB"/>
        </w:rPr>
        <w:t>:</w:t>
      </w:r>
      <w:r w:rsidRPr="00357EF2">
        <w:rPr>
          <w:rFonts w:ascii="Times New Roman" w:hAnsi="Times New Roman"/>
          <w:szCs w:val="22"/>
          <w:lang w:val="en-GB"/>
        </w:rPr>
        <w:tab/>
      </w:r>
      <w:bookmarkStart w:id="3" w:name="_Toc105403171"/>
      <w:bookmarkEnd w:id="2"/>
      <w:r w:rsidR="006342F9" w:rsidRPr="00357EF2">
        <w:rPr>
          <w:rFonts w:ascii="Times New Roman" w:hAnsi="Times New Roman"/>
          <w:bCs/>
          <w:szCs w:val="22"/>
          <w:lang w:val="en-GB"/>
        </w:rPr>
        <w:t xml:space="preserve">Name </w:t>
      </w:r>
      <w:r w:rsidR="008414BE" w:rsidRPr="00357EF2">
        <w:rPr>
          <w:rFonts w:ascii="Times New Roman" w:hAnsi="Times New Roman"/>
          <w:bCs/>
          <w:szCs w:val="22"/>
          <w:lang w:val="en-GB"/>
        </w:rPr>
        <w:t>of the Company</w:t>
      </w:r>
      <w:bookmarkEnd w:id="3"/>
    </w:p>
    <w:p w14:paraId="3ED29192" w14:textId="77777777" w:rsidR="00EA4131" w:rsidRPr="00357EF2" w:rsidRDefault="00EA4131" w:rsidP="00181B11">
      <w:pPr>
        <w:jc w:val="both"/>
        <w:rPr>
          <w:rFonts w:ascii="Times New Roman" w:hAnsi="Times New Roman"/>
          <w:b/>
          <w:sz w:val="22"/>
          <w:szCs w:val="22"/>
          <w:lang w:val="en-GB"/>
        </w:rPr>
      </w:pPr>
    </w:p>
    <w:p w14:paraId="2F2771EB" w14:textId="3FB767A8" w:rsidR="006342F9" w:rsidRPr="00357EF2" w:rsidRDefault="00636CB6" w:rsidP="00181B11">
      <w:pPr>
        <w:jc w:val="both"/>
        <w:rPr>
          <w:rFonts w:ascii="Times New Roman" w:hAnsi="Times New Roman"/>
          <w:sz w:val="22"/>
          <w:szCs w:val="22"/>
          <w:lang w:val="en-GB"/>
        </w:rPr>
      </w:pPr>
      <w:r w:rsidRPr="00357EF2">
        <w:rPr>
          <w:rFonts w:ascii="Times New Roman" w:hAnsi="Times New Roman"/>
          <w:sz w:val="22"/>
          <w:szCs w:val="22"/>
          <w:lang w:val="en-GB"/>
        </w:rPr>
        <w:t>-</w:t>
      </w:r>
      <w:r w:rsidRPr="00357EF2">
        <w:rPr>
          <w:rFonts w:ascii="Times New Roman" w:hAnsi="Times New Roman"/>
          <w:sz w:val="22"/>
          <w:szCs w:val="22"/>
          <w:lang w:val="en-GB"/>
        </w:rPr>
        <w:tab/>
        <w:t>Name</w:t>
      </w:r>
      <w:r w:rsidR="008414BE" w:rsidRPr="00357EF2">
        <w:rPr>
          <w:rFonts w:ascii="Times New Roman" w:hAnsi="Times New Roman"/>
          <w:sz w:val="22"/>
          <w:szCs w:val="22"/>
          <w:lang w:val="en-GB"/>
        </w:rPr>
        <w:tab/>
      </w:r>
      <w:r w:rsidR="001C5F73" w:rsidRPr="00357EF2">
        <w:rPr>
          <w:rFonts w:ascii="Times New Roman" w:hAnsi="Times New Roman"/>
          <w:sz w:val="22"/>
          <w:szCs w:val="22"/>
          <w:lang w:val="en-GB"/>
        </w:rPr>
        <w:tab/>
      </w:r>
      <w:r w:rsidR="001C5F73" w:rsidRPr="00357EF2">
        <w:rPr>
          <w:rFonts w:ascii="Times New Roman" w:hAnsi="Times New Roman"/>
          <w:sz w:val="22"/>
          <w:szCs w:val="22"/>
          <w:lang w:val="en-GB"/>
        </w:rPr>
        <w:tab/>
      </w:r>
      <w:r w:rsidRPr="00357EF2">
        <w:rPr>
          <w:rFonts w:ascii="Times New Roman" w:hAnsi="Times New Roman"/>
          <w:sz w:val="22"/>
          <w:szCs w:val="22"/>
          <w:lang w:val="en-GB"/>
        </w:rPr>
        <w:t>:</w:t>
      </w:r>
      <w:r w:rsidRPr="00357EF2">
        <w:rPr>
          <w:rFonts w:ascii="Times New Roman" w:hAnsi="Times New Roman"/>
          <w:sz w:val="22"/>
          <w:szCs w:val="22"/>
          <w:lang w:val="en-GB"/>
        </w:rPr>
        <w:tab/>
      </w:r>
      <w:proofErr w:type="spellStart"/>
      <w:r w:rsidR="001C5F73" w:rsidRPr="00357EF2">
        <w:rPr>
          <w:rFonts w:ascii="Times New Roman" w:hAnsi="Times New Roman"/>
          <w:sz w:val="22"/>
          <w:szCs w:val="22"/>
          <w:lang w:val="en-GB"/>
        </w:rPr>
        <w:t>Công</w:t>
      </w:r>
      <w:proofErr w:type="spellEnd"/>
      <w:r w:rsidR="001C5F73" w:rsidRPr="00357EF2">
        <w:rPr>
          <w:rFonts w:ascii="Times New Roman" w:hAnsi="Times New Roman"/>
          <w:sz w:val="22"/>
          <w:szCs w:val="22"/>
          <w:lang w:val="en-GB"/>
        </w:rPr>
        <w:t xml:space="preserve"> ty TNHH </w:t>
      </w:r>
      <w:r w:rsidR="00400B59">
        <w:rPr>
          <w:rFonts w:ascii="Times New Roman" w:hAnsi="Times New Roman"/>
          <w:sz w:val="22"/>
          <w:szCs w:val="22"/>
          <w:lang w:val="en-GB"/>
        </w:rPr>
        <w:t>MR</w:t>
      </w:r>
      <w:r w:rsidR="006A6EFD" w:rsidRPr="00357EF2">
        <w:rPr>
          <w:rFonts w:ascii="Times New Roman" w:hAnsi="Times New Roman"/>
          <w:sz w:val="22"/>
          <w:szCs w:val="22"/>
          <w:lang w:val="en-GB"/>
        </w:rPr>
        <w:t xml:space="preserve"> </w:t>
      </w:r>
      <w:proofErr w:type="spellStart"/>
      <w:r w:rsidR="006A6EFD" w:rsidRPr="00357EF2">
        <w:rPr>
          <w:rFonts w:ascii="Times New Roman" w:hAnsi="Times New Roman"/>
          <w:sz w:val="22"/>
          <w:szCs w:val="22"/>
          <w:lang w:val="en-GB"/>
        </w:rPr>
        <w:t>Việt</w:t>
      </w:r>
      <w:proofErr w:type="spellEnd"/>
      <w:r w:rsidR="006A6EFD" w:rsidRPr="00357EF2">
        <w:rPr>
          <w:rFonts w:ascii="Times New Roman" w:hAnsi="Times New Roman"/>
          <w:sz w:val="22"/>
          <w:szCs w:val="22"/>
          <w:lang w:val="en-GB"/>
        </w:rPr>
        <w:t xml:space="preserve"> Nam</w:t>
      </w:r>
    </w:p>
    <w:p w14:paraId="174A2315" w14:textId="6329D27A" w:rsidR="006342F9" w:rsidRPr="00357EF2" w:rsidRDefault="008414BE" w:rsidP="00181B11">
      <w:pPr>
        <w:jc w:val="both"/>
        <w:rPr>
          <w:rFonts w:ascii="Times New Roman" w:hAnsi="Times New Roman"/>
          <w:sz w:val="22"/>
          <w:szCs w:val="22"/>
          <w:lang w:val="en-GB"/>
        </w:rPr>
      </w:pPr>
      <w:r w:rsidRPr="00357EF2">
        <w:rPr>
          <w:rFonts w:ascii="Times New Roman" w:hAnsi="Times New Roman"/>
          <w:sz w:val="22"/>
          <w:szCs w:val="22"/>
          <w:lang w:val="en-GB"/>
        </w:rPr>
        <w:t>-</w:t>
      </w:r>
      <w:r w:rsidRPr="00357EF2">
        <w:rPr>
          <w:rFonts w:ascii="Times New Roman" w:hAnsi="Times New Roman"/>
          <w:sz w:val="22"/>
          <w:szCs w:val="22"/>
          <w:lang w:val="en-GB"/>
        </w:rPr>
        <w:tab/>
      </w:r>
      <w:r w:rsidR="00087E0A" w:rsidRPr="00357EF2">
        <w:rPr>
          <w:rFonts w:ascii="Times New Roman" w:hAnsi="Times New Roman"/>
          <w:sz w:val="22"/>
          <w:szCs w:val="22"/>
          <w:lang w:val="en-GB"/>
        </w:rPr>
        <w:t>English name</w:t>
      </w:r>
      <w:r w:rsidR="00087E0A" w:rsidRPr="00357EF2">
        <w:rPr>
          <w:rFonts w:ascii="Times New Roman" w:hAnsi="Times New Roman"/>
          <w:sz w:val="22"/>
          <w:szCs w:val="22"/>
          <w:lang w:val="en-GB"/>
        </w:rPr>
        <w:tab/>
      </w:r>
      <w:r w:rsidR="00087E0A" w:rsidRPr="00357EF2">
        <w:rPr>
          <w:rFonts w:ascii="Times New Roman" w:hAnsi="Times New Roman"/>
          <w:sz w:val="22"/>
          <w:szCs w:val="22"/>
          <w:lang w:val="en-GB"/>
        </w:rPr>
        <w:tab/>
      </w:r>
      <w:r w:rsidR="00636CB6" w:rsidRPr="00357EF2">
        <w:rPr>
          <w:rFonts w:ascii="Times New Roman" w:hAnsi="Times New Roman"/>
          <w:sz w:val="22"/>
          <w:szCs w:val="22"/>
          <w:lang w:val="en-GB"/>
        </w:rPr>
        <w:t>:</w:t>
      </w:r>
      <w:r w:rsidR="00636CB6" w:rsidRPr="00357EF2">
        <w:rPr>
          <w:rFonts w:ascii="Times New Roman" w:hAnsi="Times New Roman"/>
          <w:sz w:val="22"/>
          <w:szCs w:val="22"/>
          <w:lang w:val="en-GB"/>
        </w:rPr>
        <w:tab/>
      </w:r>
      <w:r w:rsidR="00400B59">
        <w:rPr>
          <w:rFonts w:ascii="Times New Roman" w:hAnsi="Times New Roman"/>
          <w:sz w:val="22"/>
          <w:szCs w:val="22"/>
          <w:lang w:val="en-GB"/>
        </w:rPr>
        <w:t>MR</w:t>
      </w:r>
      <w:r w:rsidR="00BB2D42" w:rsidRPr="00357EF2">
        <w:rPr>
          <w:rFonts w:ascii="Times New Roman" w:hAnsi="Times New Roman"/>
          <w:sz w:val="22"/>
          <w:szCs w:val="22"/>
          <w:lang w:val="en-GB"/>
        </w:rPr>
        <w:t xml:space="preserve"> Vietnam Company Limited</w:t>
      </w:r>
    </w:p>
    <w:p w14:paraId="6F7F062A" w14:textId="5AADEF45" w:rsidR="00EA4131" w:rsidRPr="00357EF2" w:rsidRDefault="00EA4131" w:rsidP="00181B11">
      <w:pPr>
        <w:tabs>
          <w:tab w:val="left" w:pos="3240"/>
        </w:tabs>
        <w:ind w:left="3600" w:hanging="2880"/>
        <w:jc w:val="both"/>
        <w:rPr>
          <w:rFonts w:ascii="Times New Roman" w:hAnsi="Times New Roman"/>
          <w:sz w:val="22"/>
          <w:szCs w:val="22"/>
          <w:lang w:val="en-GB" w:eastAsia="ja-JP"/>
        </w:rPr>
      </w:pPr>
      <w:bookmarkStart w:id="4" w:name="_Toc105403172"/>
    </w:p>
    <w:p w14:paraId="771C5FD5" w14:textId="39381752" w:rsidR="008414BE" w:rsidRPr="00357EF2" w:rsidRDefault="008414BE" w:rsidP="00181B11">
      <w:pPr>
        <w:pStyle w:val="Heading1"/>
        <w:rPr>
          <w:rFonts w:ascii="Times New Roman" w:hAnsi="Times New Roman"/>
          <w:sz w:val="22"/>
          <w:szCs w:val="22"/>
          <w:lang w:val="en-GB"/>
        </w:rPr>
      </w:pPr>
      <w:r w:rsidRPr="00357EF2">
        <w:rPr>
          <w:rFonts w:ascii="Times New Roman" w:hAnsi="Times New Roman"/>
          <w:bCs/>
          <w:sz w:val="22"/>
          <w:szCs w:val="22"/>
          <w:lang w:val="en-GB"/>
        </w:rPr>
        <w:t xml:space="preserve">Article </w:t>
      </w:r>
      <w:r w:rsidR="00B02108" w:rsidRPr="00357EF2">
        <w:rPr>
          <w:rFonts w:ascii="Times New Roman" w:hAnsi="Times New Roman"/>
          <w:bCs/>
          <w:sz w:val="22"/>
          <w:szCs w:val="22"/>
          <w:lang w:val="en-GB" w:eastAsia="ja-JP"/>
        </w:rPr>
        <w:t>2</w:t>
      </w:r>
      <w:r w:rsidRPr="00357EF2">
        <w:rPr>
          <w:rFonts w:ascii="Times New Roman" w:hAnsi="Times New Roman"/>
          <w:bCs/>
          <w:sz w:val="22"/>
          <w:szCs w:val="22"/>
          <w:lang w:val="en-GB"/>
        </w:rPr>
        <w:t>:</w:t>
      </w:r>
      <w:r w:rsidR="0088204C" w:rsidRPr="00357EF2">
        <w:rPr>
          <w:rFonts w:ascii="Times New Roman" w:hAnsi="Times New Roman"/>
          <w:bCs/>
          <w:sz w:val="22"/>
          <w:szCs w:val="22"/>
          <w:lang w:val="en-GB" w:eastAsia="ja-JP"/>
        </w:rPr>
        <w:tab/>
      </w:r>
      <w:r w:rsidRPr="00357EF2">
        <w:rPr>
          <w:rFonts w:ascii="Times New Roman" w:hAnsi="Times New Roman"/>
          <w:bCs/>
          <w:sz w:val="22"/>
          <w:szCs w:val="22"/>
          <w:lang w:val="en-GB"/>
        </w:rPr>
        <w:t xml:space="preserve">Head </w:t>
      </w:r>
      <w:r w:rsidR="000C5956" w:rsidRPr="00357EF2">
        <w:rPr>
          <w:rFonts w:ascii="Times New Roman" w:hAnsi="Times New Roman"/>
          <w:bCs/>
          <w:sz w:val="22"/>
          <w:szCs w:val="22"/>
          <w:lang w:val="en-GB"/>
        </w:rPr>
        <w:t>O</w:t>
      </w:r>
      <w:r w:rsidRPr="00357EF2">
        <w:rPr>
          <w:rFonts w:ascii="Times New Roman" w:hAnsi="Times New Roman"/>
          <w:bCs/>
          <w:sz w:val="22"/>
          <w:szCs w:val="22"/>
          <w:lang w:val="en-GB"/>
        </w:rPr>
        <w:t>ffice</w:t>
      </w:r>
      <w:bookmarkEnd w:id="4"/>
    </w:p>
    <w:p w14:paraId="169561D9" w14:textId="77777777" w:rsidR="0030499B" w:rsidRPr="00357EF2" w:rsidRDefault="0030499B" w:rsidP="00181B11">
      <w:pPr>
        <w:ind w:left="709"/>
        <w:jc w:val="both"/>
        <w:rPr>
          <w:rFonts w:ascii="Times New Roman" w:hAnsi="Times New Roman"/>
          <w:sz w:val="22"/>
          <w:szCs w:val="22"/>
          <w:lang w:val="en-GB"/>
        </w:rPr>
      </w:pPr>
    </w:p>
    <w:p w14:paraId="7BD771DC" w14:textId="5F44709A" w:rsidR="00C71513" w:rsidRPr="00357EF2" w:rsidRDefault="008414BE" w:rsidP="00181B11">
      <w:pPr>
        <w:numPr>
          <w:ilvl w:val="0"/>
          <w:numId w:val="14"/>
        </w:numPr>
        <w:ind w:left="709" w:hanging="709"/>
        <w:jc w:val="both"/>
        <w:rPr>
          <w:rFonts w:ascii="Times New Roman" w:hAnsi="Times New Roman"/>
          <w:sz w:val="22"/>
          <w:szCs w:val="22"/>
          <w:lang w:val="en-GB"/>
        </w:rPr>
      </w:pPr>
      <w:bookmarkStart w:id="5" w:name="_Ref433184005"/>
      <w:r w:rsidRPr="00357EF2">
        <w:rPr>
          <w:rFonts w:ascii="Times New Roman" w:hAnsi="Times New Roman"/>
          <w:sz w:val="22"/>
          <w:szCs w:val="22"/>
          <w:lang w:val="en-GB"/>
        </w:rPr>
        <w:t xml:space="preserve">The </w:t>
      </w:r>
      <w:r w:rsidR="002A2310" w:rsidRPr="00357EF2">
        <w:rPr>
          <w:rFonts w:ascii="Times New Roman" w:hAnsi="Times New Roman"/>
          <w:sz w:val="22"/>
          <w:szCs w:val="22"/>
          <w:lang w:val="en-GB"/>
        </w:rPr>
        <w:t>H</w:t>
      </w:r>
      <w:r w:rsidR="006342F9" w:rsidRPr="00357EF2">
        <w:rPr>
          <w:rFonts w:ascii="Times New Roman" w:hAnsi="Times New Roman"/>
          <w:sz w:val="22"/>
          <w:szCs w:val="22"/>
          <w:lang w:val="en-GB"/>
        </w:rPr>
        <w:t xml:space="preserve">ead </w:t>
      </w:r>
      <w:r w:rsidR="002A2310" w:rsidRPr="00357EF2">
        <w:rPr>
          <w:rFonts w:ascii="Times New Roman" w:hAnsi="Times New Roman"/>
          <w:sz w:val="22"/>
          <w:szCs w:val="22"/>
          <w:lang w:val="en-GB"/>
        </w:rPr>
        <w:t>O</w:t>
      </w:r>
      <w:r w:rsidR="006342F9" w:rsidRPr="00357EF2">
        <w:rPr>
          <w:rFonts w:ascii="Times New Roman" w:hAnsi="Times New Roman"/>
          <w:sz w:val="22"/>
          <w:szCs w:val="22"/>
          <w:lang w:val="en-GB"/>
        </w:rPr>
        <w:t xml:space="preserve">ffice </w:t>
      </w:r>
      <w:r w:rsidR="00026E70" w:rsidRPr="00357EF2">
        <w:rPr>
          <w:rFonts w:ascii="Times New Roman" w:hAnsi="Times New Roman"/>
          <w:sz w:val="22"/>
          <w:szCs w:val="22"/>
          <w:lang w:val="en-GB"/>
        </w:rPr>
        <w:t xml:space="preserve">of the Company </w:t>
      </w:r>
      <w:r w:rsidRPr="00357EF2">
        <w:rPr>
          <w:rFonts w:ascii="Times New Roman" w:hAnsi="Times New Roman"/>
          <w:sz w:val="22"/>
          <w:szCs w:val="22"/>
          <w:lang w:val="en-GB"/>
        </w:rPr>
        <w:t>is located at</w:t>
      </w:r>
      <w:r w:rsidR="00EE60F1" w:rsidRPr="00357EF2">
        <w:rPr>
          <w:rFonts w:ascii="Times New Roman" w:hAnsi="Times New Roman"/>
          <w:sz w:val="22"/>
          <w:szCs w:val="22"/>
          <w:lang w:val="en-GB"/>
        </w:rPr>
        <w:t xml:space="preserve"> Vietnam</w:t>
      </w:r>
      <w:r w:rsidR="001A63FC" w:rsidRPr="00357EF2">
        <w:rPr>
          <w:rFonts w:ascii="Times New Roman" w:hAnsi="Times New Roman"/>
          <w:sz w:val="22"/>
          <w:szCs w:val="22"/>
          <w:lang w:val="en-GB"/>
        </w:rPr>
        <w:t>. The</w:t>
      </w:r>
      <w:r w:rsidRPr="00357EF2">
        <w:rPr>
          <w:rFonts w:ascii="Times New Roman" w:hAnsi="Times New Roman"/>
          <w:sz w:val="22"/>
          <w:szCs w:val="22"/>
          <w:lang w:val="en-GB"/>
        </w:rPr>
        <w:t xml:space="preserve"> </w:t>
      </w:r>
      <w:r w:rsidR="001A63FC" w:rsidRPr="00357EF2">
        <w:rPr>
          <w:rFonts w:ascii="Times New Roman" w:hAnsi="Times New Roman"/>
          <w:sz w:val="22"/>
          <w:szCs w:val="22"/>
          <w:lang w:val="en-GB"/>
        </w:rPr>
        <w:t>H</w:t>
      </w:r>
      <w:r w:rsidRPr="00357EF2">
        <w:rPr>
          <w:rFonts w:ascii="Times New Roman" w:hAnsi="Times New Roman"/>
          <w:sz w:val="22"/>
          <w:szCs w:val="22"/>
          <w:lang w:val="en-GB"/>
        </w:rPr>
        <w:t xml:space="preserve">ead </w:t>
      </w:r>
      <w:r w:rsidR="001A63FC" w:rsidRPr="00357EF2">
        <w:rPr>
          <w:rFonts w:ascii="Times New Roman" w:hAnsi="Times New Roman"/>
          <w:sz w:val="22"/>
          <w:szCs w:val="22"/>
          <w:lang w:val="en-GB"/>
        </w:rPr>
        <w:t>O</w:t>
      </w:r>
      <w:r w:rsidRPr="00357EF2">
        <w:rPr>
          <w:rFonts w:ascii="Times New Roman" w:hAnsi="Times New Roman"/>
          <w:sz w:val="22"/>
          <w:szCs w:val="22"/>
          <w:lang w:val="en-GB"/>
        </w:rPr>
        <w:t xml:space="preserve">ffice may be moved to another place by a decision </w:t>
      </w:r>
      <w:r w:rsidR="00021363" w:rsidRPr="00357EF2">
        <w:rPr>
          <w:rFonts w:ascii="Times New Roman" w:hAnsi="Times New Roman"/>
          <w:sz w:val="22"/>
          <w:szCs w:val="22"/>
          <w:lang w:val="en-GB"/>
        </w:rPr>
        <w:t xml:space="preserve">of the </w:t>
      </w:r>
      <w:r w:rsidR="00AF0716" w:rsidRPr="00357EF2">
        <w:rPr>
          <w:rFonts w:ascii="Times New Roman" w:hAnsi="Times New Roman"/>
          <w:sz w:val="22"/>
          <w:szCs w:val="22"/>
          <w:lang w:val="en-GB"/>
        </w:rPr>
        <w:t>Members' Council</w:t>
      </w:r>
      <w:r w:rsidRPr="00357EF2">
        <w:rPr>
          <w:rFonts w:ascii="Times New Roman" w:hAnsi="Times New Roman"/>
          <w:sz w:val="22"/>
          <w:szCs w:val="22"/>
          <w:lang w:val="en-GB"/>
        </w:rPr>
        <w:t>.</w:t>
      </w:r>
      <w:bookmarkEnd w:id="5"/>
    </w:p>
    <w:p w14:paraId="1337EF53" w14:textId="77777777" w:rsidR="00C71513" w:rsidRPr="00357EF2" w:rsidRDefault="00C71513" w:rsidP="00181B11">
      <w:pPr>
        <w:ind w:left="709"/>
        <w:jc w:val="both"/>
        <w:rPr>
          <w:rFonts w:ascii="Times New Roman" w:hAnsi="Times New Roman"/>
          <w:sz w:val="22"/>
          <w:szCs w:val="22"/>
          <w:lang w:val="en-GB"/>
        </w:rPr>
      </w:pPr>
    </w:p>
    <w:p w14:paraId="63E4F3EE" w14:textId="1BB679DC" w:rsidR="00EA4131" w:rsidRPr="00357EF2" w:rsidRDefault="00625500" w:rsidP="00181B11">
      <w:pPr>
        <w:numPr>
          <w:ilvl w:val="0"/>
          <w:numId w:val="14"/>
        </w:numPr>
        <w:ind w:left="709" w:hanging="709"/>
        <w:jc w:val="both"/>
        <w:rPr>
          <w:rFonts w:ascii="Times New Roman" w:hAnsi="Times New Roman"/>
          <w:sz w:val="22"/>
          <w:szCs w:val="22"/>
          <w:lang w:val="en-GB"/>
        </w:rPr>
      </w:pPr>
      <w:r w:rsidRPr="00357EF2">
        <w:rPr>
          <w:rFonts w:ascii="Times New Roman" w:hAnsi="Times New Roman"/>
          <w:sz w:val="22"/>
          <w:szCs w:val="22"/>
          <w:lang w:val="en-GB"/>
        </w:rPr>
        <w:t xml:space="preserve">The </w:t>
      </w:r>
      <w:r w:rsidR="00B8275A" w:rsidRPr="00357EF2">
        <w:rPr>
          <w:rFonts w:ascii="Times New Roman" w:hAnsi="Times New Roman"/>
          <w:sz w:val="22"/>
          <w:szCs w:val="22"/>
          <w:lang w:val="en-GB"/>
        </w:rPr>
        <w:t>Company may set up branches</w:t>
      </w:r>
      <w:r w:rsidR="00447944" w:rsidRPr="00357EF2">
        <w:rPr>
          <w:rFonts w:ascii="Times New Roman" w:hAnsi="Times New Roman"/>
          <w:sz w:val="22"/>
          <w:szCs w:val="22"/>
          <w:lang w:val="en-GB"/>
        </w:rPr>
        <w:t xml:space="preserve">, </w:t>
      </w:r>
      <w:r w:rsidR="00B8275A" w:rsidRPr="00357EF2">
        <w:rPr>
          <w:rFonts w:ascii="Times New Roman" w:hAnsi="Times New Roman"/>
          <w:sz w:val="22"/>
          <w:szCs w:val="22"/>
          <w:lang w:val="en-GB"/>
        </w:rPr>
        <w:t>representative offices</w:t>
      </w:r>
      <w:r w:rsidR="00447944" w:rsidRPr="00357EF2">
        <w:rPr>
          <w:rFonts w:ascii="Times New Roman" w:hAnsi="Times New Roman"/>
          <w:sz w:val="22"/>
          <w:szCs w:val="22"/>
          <w:lang w:val="en-GB"/>
        </w:rPr>
        <w:t xml:space="preserve"> and/or business locations within</w:t>
      </w:r>
      <w:r w:rsidR="001A63FC" w:rsidRPr="00357EF2">
        <w:rPr>
          <w:rFonts w:ascii="Times New Roman" w:hAnsi="Times New Roman"/>
          <w:sz w:val="22"/>
          <w:szCs w:val="22"/>
          <w:lang w:val="en-GB"/>
        </w:rPr>
        <w:t xml:space="preserve"> Vietnam </w:t>
      </w:r>
      <w:r w:rsidR="00447944" w:rsidRPr="00357EF2">
        <w:rPr>
          <w:rFonts w:ascii="Times New Roman" w:hAnsi="Times New Roman"/>
          <w:sz w:val="22"/>
          <w:szCs w:val="22"/>
          <w:lang w:val="en-GB"/>
        </w:rPr>
        <w:t>and/</w:t>
      </w:r>
      <w:r w:rsidR="001A63FC" w:rsidRPr="00357EF2">
        <w:rPr>
          <w:rFonts w:ascii="Times New Roman" w:hAnsi="Times New Roman"/>
          <w:sz w:val="22"/>
          <w:szCs w:val="22"/>
          <w:lang w:val="en-GB"/>
        </w:rPr>
        <w:t>or abroad</w:t>
      </w:r>
      <w:r w:rsidR="004465E0" w:rsidRPr="00357EF2">
        <w:rPr>
          <w:rFonts w:ascii="Times New Roman" w:hAnsi="Times New Roman"/>
          <w:sz w:val="22"/>
          <w:szCs w:val="22"/>
          <w:lang w:val="en-GB"/>
        </w:rPr>
        <w:t xml:space="preserve"> by a decision</w:t>
      </w:r>
      <w:r w:rsidR="00347226" w:rsidRPr="00357EF2">
        <w:rPr>
          <w:rFonts w:ascii="Times New Roman" w:hAnsi="Times New Roman"/>
          <w:sz w:val="22"/>
          <w:szCs w:val="22"/>
          <w:lang w:val="en-GB"/>
        </w:rPr>
        <w:t xml:space="preserve"> of the Members' Council</w:t>
      </w:r>
      <w:r w:rsidR="00B8275A" w:rsidRPr="00357EF2">
        <w:rPr>
          <w:rFonts w:ascii="Times New Roman" w:hAnsi="Times New Roman"/>
          <w:sz w:val="22"/>
          <w:szCs w:val="22"/>
          <w:lang w:val="en-GB"/>
        </w:rPr>
        <w:t>.</w:t>
      </w:r>
      <w:bookmarkStart w:id="6" w:name="_Toc105403173"/>
      <w:r w:rsidR="004465E0" w:rsidRPr="00357EF2">
        <w:rPr>
          <w:rFonts w:ascii="Times New Roman" w:hAnsi="Times New Roman"/>
          <w:sz w:val="22"/>
          <w:szCs w:val="22"/>
          <w:lang w:val="en-GB"/>
        </w:rPr>
        <w:t xml:space="preserve"> </w:t>
      </w:r>
    </w:p>
    <w:p w14:paraId="616ED4D0" w14:textId="77777777" w:rsidR="00EA4131" w:rsidRPr="00357EF2" w:rsidRDefault="00EA4131" w:rsidP="00181B11">
      <w:pPr>
        <w:pStyle w:val="ListParagraph"/>
        <w:ind w:left="960"/>
        <w:rPr>
          <w:rFonts w:ascii="Times New Roman" w:hAnsi="Times New Roman"/>
          <w:bCs/>
          <w:sz w:val="22"/>
          <w:szCs w:val="22"/>
          <w:lang w:val="en-GB"/>
        </w:rPr>
      </w:pPr>
    </w:p>
    <w:p w14:paraId="73E72A38" w14:textId="2D8AD0CB" w:rsidR="006342F9" w:rsidRPr="00357EF2" w:rsidRDefault="006342F9" w:rsidP="00181B11">
      <w:pPr>
        <w:pStyle w:val="Heading1"/>
        <w:rPr>
          <w:rFonts w:ascii="Times New Roman" w:hAnsi="Times New Roman"/>
          <w:sz w:val="22"/>
          <w:szCs w:val="22"/>
          <w:lang w:val="en-GB"/>
        </w:rPr>
      </w:pPr>
      <w:r w:rsidRPr="00357EF2">
        <w:rPr>
          <w:rFonts w:ascii="Times New Roman" w:hAnsi="Times New Roman"/>
          <w:bCs/>
          <w:sz w:val="22"/>
          <w:szCs w:val="22"/>
          <w:lang w:val="en-GB"/>
        </w:rPr>
        <w:t xml:space="preserve">Article </w:t>
      </w:r>
      <w:r w:rsidR="00B02108" w:rsidRPr="00357EF2">
        <w:rPr>
          <w:rFonts w:ascii="Times New Roman" w:hAnsi="Times New Roman"/>
          <w:bCs/>
          <w:sz w:val="22"/>
          <w:szCs w:val="22"/>
          <w:lang w:val="en-GB" w:eastAsia="ja-JP"/>
        </w:rPr>
        <w:t>3</w:t>
      </w:r>
      <w:r w:rsidRPr="00357EF2">
        <w:rPr>
          <w:rFonts w:ascii="Times New Roman" w:hAnsi="Times New Roman"/>
          <w:bCs/>
          <w:sz w:val="22"/>
          <w:szCs w:val="22"/>
          <w:lang w:val="en-GB"/>
        </w:rPr>
        <w:t>:</w:t>
      </w:r>
      <w:r w:rsidRPr="00357EF2">
        <w:rPr>
          <w:rFonts w:ascii="Times New Roman" w:hAnsi="Times New Roman"/>
          <w:bCs/>
          <w:sz w:val="22"/>
          <w:szCs w:val="22"/>
          <w:lang w:val="en-GB"/>
        </w:rPr>
        <w:tab/>
      </w:r>
      <w:r w:rsidR="00627967" w:rsidRPr="00357EF2">
        <w:rPr>
          <w:rFonts w:ascii="Times New Roman" w:hAnsi="Times New Roman"/>
          <w:bCs/>
          <w:sz w:val="22"/>
          <w:szCs w:val="22"/>
          <w:lang w:val="en-GB"/>
        </w:rPr>
        <w:t>B</w:t>
      </w:r>
      <w:r w:rsidRPr="00357EF2">
        <w:rPr>
          <w:rFonts w:ascii="Times New Roman" w:hAnsi="Times New Roman"/>
          <w:bCs/>
          <w:sz w:val="22"/>
          <w:szCs w:val="22"/>
          <w:lang w:val="en-GB"/>
        </w:rPr>
        <w:t>usiness</w:t>
      </w:r>
      <w:bookmarkEnd w:id="6"/>
      <w:r w:rsidRPr="00357EF2">
        <w:rPr>
          <w:rFonts w:ascii="Times New Roman" w:hAnsi="Times New Roman"/>
          <w:bCs/>
          <w:sz w:val="22"/>
          <w:szCs w:val="22"/>
          <w:lang w:val="en-GB"/>
        </w:rPr>
        <w:t xml:space="preserve"> </w:t>
      </w:r>
      <w:r w:rsidR="00E913FA" w:rsidRPr="00357EF2">
        <w:rPr>
          <w:rFonts w:ascii="Times New Roman" w:hAnsi="Times New Roman"/>
          <w:bCs/>
          <w:sz w:val="22"/>
          <w:szCs w:val="22"/>
          <w:lang w:val="en-GB"/>
        </w:rPr>
        <w:t>Activities</w:t>
      </w:r>
    </w:p>
    <w:p w14:paraId="064B8D73" w14:textId="77777777" w:rsidR="006342F9" w:rsidRPr="00357EF2" w:rsidRDefault="006342F9" w:rsidP="00181B11">
      <w:pPr>
        <w:jc w:val="both"/>
        <w:rPr>
          <w:rFonts w:ascii="Times New Roman" w:hAnsi="Times New Roman"/>
          <w:sz w:val="22"/>
          <w:szCs w:val="22"/>
          <w:lang w:val="en-GB"/>
        </w:rPr>
      </w:pPr>
    </w:p>
    <w:p w14:paraId="30F6E515" w14:textId="01505931" w:rsidR="00010A66" w:rsidRPr="00357EF2" w:rsidRDefault="00F46503" w:rsidP="00C978E1">
      <w:pPr>
        <w:numPr>
          <w:ilvl w:val="1"/>
          <w:numId w:val="70"/>
        </w:numPr>
        <w:ind w:left="709" w:hanging="709"/>
        <w:jc w:val="both"/>
        <w:rPr>
          <w:rFonts w:ascii="Times New Roman" w:hAnsi="Times New Roman"/>
          <w:sz w:val="22"/>
          <w:szCs w:val="22"/>
          <w:lang w:val="en-GB"/>
        </w:rPr>
      </w:pPr>
      <w:r w:rsidRPr="00357EF2">
        <w:rPr>
          <w:rFonts w:ascii="Times New Roman" w:hAnsi="Times New Roman"/>
          <w:sz w:val="22"/>
          <w:szCs w:val="22"/>
          <w:lang w:val="en-GB"/>
        </w:rPr>
        <w:t xml:space="preserve">The Company is established to carry out the </w:t>
      </w:r>
      <w:r w:rsidR="00611A10" w:rsidRPr="00357EF2">
        <w:rPr>
          <w:rFonts w:ascii="Times New Roman" w:hAnsi="Times New Roman"/>
          <w:sz w:val="22"/>
          <w:szCs w:val="22"/>
          <w:lang w:val="en-GB" w:eastAsia="ja-JP"/>
        </w:rPr>
        <w:t>following businesses:</w:t>
      </w:r>
    </w:p>
    <w:tbl>
      <w:tblPr>
        <w:tblW w:w="9340" w:type="dxa"/>
        <w:tblCellMar>
          <w:left w:w="0" w:type="dxa"/>
          <w:right w:w="0" w:type="dxa"/>
        </w:tblCellMar>
        <w:tblLook w:val="04A0" w:firstRow="1" w:lastRow="0" w:firstColumn="1" w:lastColumn="0" w:noHBand="0" w:noVBand="1"/>
      </w:tblPr>
      <w:tblGrid>
        <w:gridCol w:w="542"/>
        <w:gridCol w:w="4252"/>
        <w:gridCol w:w="1049"/>
        <w:gridCol w:w="3497"/>
      </w:tblGrid>
      <w:tr w:rsidR="009953ED" w:rsidRPr="00357EF2" w14:paraId="52A11E50" w14:textId="77777777" w:rsidTr="009953ED">
        <w:tc>
          <w:tcPr>
            <w:tcW w:w="542" w:type="dxa"/>
            <w:tcBorders>
              <w:top w:val="single" w:sz="8" w:space="0" w:color="BFBFBF"/>
              <w:left w:val="single" w:sz="8" w:space="0" w:color="BFBFBF"/>
              <w:bottom w:val="single" w:sz="8" w:space="0" w:color="BFBFBF"/>
              <w:right w:val="single" w:sz="8" w:space="0" w:color="BFBFBF"/>
            </w:tcBorders>
            <w:shd w:val="clear" w:color="auto" w:fill="C00000"/>
            <w:tcMar>
              <w:top w:w="0" w:type="dxa"/>
              <w:left w:w="108" w:type="dxa"/>
              <w:bottom w:w="0" w:type="dxa"/>
              <w:right w:w="108" w:type="dxa"/>
            </w:tcMar>
            <w:hideMark/>
          </w:tcPr>
          <w:p w14:paraId="4DFBBCB0" w14:textId="77777777" w:rsidR="009953ED" w:rsidRPr="00357EF2" w:rsidRDefault="009953ED">
            <w:pPr>
              <w:pStyle w:val="xmsonormal"/>
              <w:spacing w:before="120" w:after="120"/>
              <w:jc w:val="center"/>
              <w:rPr>
                <w:rFonts w:ascii="Times New Roman" w:hAnsi="Times New Roman" w:cs="Times New Roman"/>
                <w:color w:val="FFFFFF"/>
                <w:sz w:val="22"/>
                <w:szCs w:val="22"/>
              </w:rPr>
            </w:pPr>
            <w:r w:rsidRPr="00357EF2">
              <w:rPr>
                <w:rFonts w:ascii="Times New Roman" w:hAnsi="Times New Roman" w:cs="Times New Roman"/>
                <w:b/>
                <w:bCs/>
                <w:color w:val="FFFFFF"/>
                <w:sz w:val="22"/>
                <w:szCs w:val="22"/>
                <w:lang w:val="en-AU"/>
              </w:rPr>
              <w:t>No.</w:t>
            </w:r>
          </w:p>
        </w:tc>
        <w:tc>
          <w:tcPr>
            <w:tcW w:w="4252" w:type="dxa"/>
            <w:tcBorders>
              <w:top w:val="single" w:sz="8" w:space="0" w:color="BFBFBF"/>
              <w:left w:val="nil"/>
              <w:bottom w:val="single" w:sz="8" w:space="0" w:color="BFBFBF"/>
              <w:right w:val="single" w:sz="8" w:space="0" w:color="BFBFBF"/>
            </w:tcBorders>
            <w:shd w:val="clear" w:color="auto" w:fill="C00000"/>
            <w:tcMar>
              <w:top w:w="0" w:type="dxa"/>
              <w:left w:w="108" w:type="dxa"/>
              <w:bottom w:w="0" w:type="dxa"/>
              <w:right w:w="108" w:type="dxa"/>
            </w:tcMar>
            <w:hideMark/>
          </w:tcPr>
          <w:p w14:paraId="4D8296B6" w14:textId="77777777" w:rsidR="009953ED" w:rsidRPr="00357EF2" w:rsidRDefault="009953ED">
            <w:pPr>
              <w:pStyle w:val="xmsonormal"/>
              <w:spacing w:before="120" w:after="120"/>
              <w:ind w:left="139"/>
              <w:jc w:val="center"/>
              <w:rPr>
                <w:rFonts w:ascii="Times New Roman" w:hAnsi="Times New Roman" w:cs="Times New Roman"/>
                <w:color w:val="FFFFFF"/>
                <w:sz w:val="22"/>
                <w:szCs w:val="22"/>
              </w:rPr>
            </w:pPr>
            <w:r w:rsidRPr="00357EF2">
              <w:rPr>
                <w:rFonts w:ascii="Times New Roman" w:hAnsi="Times New Roman" w:cs="Times New Roman"/>
                <w:b/>
                <w:bCs/>
                <w:color w:val="FFFFFF"/>
                <w:sz w:val="22"/>
                <w:szCs w:val="22"/>
                <w:lang w:val="en-AU"/>
              </w:rPr>
              <w:t>Description of Business</w:t>
            </w:r>
          </w:p>
        </w:tc>
        <w:tc>
          <w:tcPr>
            <w:tcW w:w="1049" w:type="dxa"/>
            <w:tcBorders>
              <w:top w:val="single" w:sz="8" w:space="0" w:color="BFBFBF"/>
              <w:left w:val="nil"/>
              <w:bottom w:val="single" w:sz="8" w:space="0" w:color="BFBFBF"/>
              <w:right w:val="single" w:sz="8" w:space="0" w:color="BFBFBF"/>
            </w:tcBorders>
            <w:shd w:val="clear" w:color="auto" w:fill="C00000"/>
            <w:tcMar>
              <w:top w:w="0" w:type="dxa"/>
              <w:left w:w="108" w:type="dxa"/>
              <w:bottom w:w="0" w:type="dxa"/>
              <w:right w:w="108" w:type="dxa"/>
            </w:tcMar>
            <w:hideMark/>
          </w:tcPr>
          <w:p w14:paraId="25DC97BD" w14:textId="77777777" w:rsidR="009953ED" w:rsidRPr="00357EF2" w:rsidRDefault="009953ED">
            <w:pPr>
              <w:pStyle w:val="xmsonormal"/>
              <w:spacing w:before="120" w:after="120"/>
              <w:jc w:val="center"/>
              <w:rPr>
                <w:rFonts w:ascii="Times New Roman" w:hAnsi="Times New Roman" w:cs="Times New Roman"/>
                <w:color w:val="FFFFFF"/>
                <w:sz w:val="22"/>
                <w:szCs w:val="22"/>
              </w:rPr>
            </w:pPr>
            <w:r w:rsidRPr="00357EF2">
              <w:rPr>
                <w:rFonts w:ascii="Times New Roman" w:hAnsi="Times New Roman" w:cs="Times New Roman"/>
                <w:b/>
                <w:bCs/>
                <w:color w:val="FFFFFF"/>
                <w:sz w:val="22"/>
                <w:szCs w:val="22"/>
                <w:lang w:val="en-AU"/>
              </w:rPr>
              <w:t>VSIC Code</w:t>
            </w:r>
          </w:p>
        </w:tc>
        <w:tc>
          <w:tcPr>
            <w:tcW w:w="3497" w:type="dxa"/>
            <w:tcBorders>
              <w:top w:val="single" w:sz="8" w:space="0" w:color="BFBFBF"/>
              <w:left w:val="nil"/>
              <w:bottom w:val="single" w:sz="8" w:space="0" w:color="BFBFBF"/>
              <w:right w:val="single" w:sz="8" w:space="0" w:color="BFBFBF"/>
            </w:tcBorders>
            <w:shd w:val="clear" w:color="auto" w:fill="C00000"/>
            <w:tcMar>
              <w:top w:w="0" w:type="dxa"/>
              <w:left w:w="108" w:type="dxa"/>
              <w:bottom w:w="0" w:type="dxa"/>
              <w:right w:w="108" w:type="dxa"/>
            </w:tcMar>
            <w:hideMark/>
          </w:tcPr>
          <w:p w14:paraId="1AB5FC6A" w14:textId="77777777" w:rsidR="009953ED" w:rsidRPr="00357EF2" w:rsidRDefault="009953ED">
            <w:pPr>
              <w:pStyle w:val="xmsonormal"/>
              <w:spacing w:before="120" w:after="120"/>
              <w:jc w:val="center"/>
              <w:rPr>
                <w:rFonts w:ascii="Times New Roman" w:hAnsi="Times New Roman" w:cs="Times New Roman"/>
                <w:color w:val="FFFFFF"/>
                <w:sz w:val="22"/>
                <w:szCs w:val="22"/>
              </w:rPr>
            </w:pPr>
            <w:r w:rsidRPr="00357EF2">
              <w:rPr>
                <w:rFonts w:ascii="Times New Roman" w:hAnsi="Times New Roman" w:cs="Times New Roman"/>
                <w:b/>
                <w:bCs/>
                <w:color w:val="FFFFFF"/>
                <w:sz w:val="22"/>
                <w:szCs w:val="22"/>
                <w:lang w:val="en-AU"/>
              </w:rPr>
              <w:t>CPC Code</w:t>
            </w:r>
          </w:p>
        </w:tc>
      </w:tr>
      <w:tr w:rsidR="009953ED" w:rsidRPr="00357EF2" w14:paraId="1172CFC1" w14:textId="77777777" w:rsidTr="00A41518">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0A14B88F" w14:textId="77777777" w:rsidR="009953ED" w:rsidRPr="00357EF2" w:rsidRDefault="009953ED">
            <w:pPr>
              <w:pStyle w:val="xmsonormal"/>
              <w:rPr>
                <w:rFonts w:ascii="Times New Roman" w:hAnsi="Times New Roman" w:cs="Times New Roman"/>
                <w:sz w:val="22"/>
                <w:szCs w:val="22"/>
              </w:rPr>
            </w:pPr>
            <w:r w:rsidRPr="00357EF2">
              <w:rPr>
                <w:rFonts w:ascii="Times New Roman" w:hAnsi="Times New Roman" w:cs="Times New Roman"/>
                <w:sz w:val="22"/>
                <w:szCs w:val="22"/>
              </w:rPr>
              <w:t>1.</w:t>
            </w: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6B32ACE2" w14:textId="53E401F8" w:rsidR="009953ED" w:rsidRPr="00357EF2" w:rsidRDefault="009953ED">
            <w:pPr>
              <w:pStyle w:val="xmsonormal"/>
              <w:rPr>
                <w:rFonts w:ascii="Times New Roman" w:hAnsi="Times New Roman" w:cs="Times New Roman"/>
                <w:i/>
                <w:iCs/>
                <w:spacing w:val="-2"/>
                <w:sz w:val="22"/>
                <w:szCs w:val="22"/>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121F524B" w14:textId="3469A4CC" w:rsidR="009953ED" w:rsidRPr="00357EF2" w:rsidRDefault="009953ED">
            <w:pPr>
              <w:pStyle w:val="xmsonormal"/>
              <w:jc w:val="center"/>
              <w:rPr>
                <w:rFonts w:ascii="Times New Roman" w:hAnsi="Times New Roman" w:cs="Times New Roman"/>
                <w:sz w:val="24"/>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08571FFD" w14:textId="77777777" w:rsidR="009953ED" w:rsidRPr="00357EF2" w:rsidRDefault="009953ED">
            <w:pPr>
              <w:pStyle w:val="xmsonormal"/>
              <w:rPr>
                <w:rFonts w:ascii="Times New Roman" w:hAnsi="Times New Roman" w:cs="Times New Roman"/>
                <w:spacing w:val="-2"/>
                <w:sz w:val="22"/>
                <w:szCs w:val="22"/>
              </w:rPr>
            </w:pPr>
          </w:p>
        </w:tc>
      </w:tr>
      <w:tr w:rsidR="009953ED" w:rsidRPr="00357EF2" w14:paraId="7BDF668C" w14:textId="77777777" w:rsidTr="00A41518">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7C98E458" w14:textId="77777777" w:rsidR="009953ED" w:rsidRPr="00357EF2" w:rsidRDefault="009953ED">
            <w:pPr>
              <w:rPr>
                <w:rFonts w:ascii="Times New Roman" w:hAnsi="Times New Roman"/>
                <w:sz w:val="22"/>
                <w:szCs w:val="22"/>
              </w:rPr>
            </w:pPr>
            <w:r w:rsidRPr="00357EF2">
              <w:rPr>
                <w:rFonts w:ascii="Times New Roman" w:hAnsi="Times New Roman"/>
                <w:sz w:val="22"/>
                <w:szCs w:val="22"/>
              </w:rPr>
              <w:t>2.</w:t>
            </w: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2D60C952" w14:textId="4BEC88D2" w:rsidR="009953ED" w:rsidRPr="00357EF2" w:rsidRDefault="009953ED">
            <w:pPr>
              <w:rPr>
                <w:rFonts w:ascii="Calibri" w:hAnsi="Calibri"/>
                <w:color w:val="1F497D"/>
                <w:sz w:val="22"/>
                <w:szCs w:val="22"/>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75180FD3" w14:textId="5E8914B7" w:rsidR="009953ED" w:rsidRPr="00357EF2" w:rsidRDefault="009953ED" w:rsidP="00FD6FB5">
            <w:pPr>
              <w:pStyle w:val="xmsonormal"/>
              <w:jc w:val="center"/>
              <w:rPr>
                <w:rFonts w:ascii="Times New Roman" w:hAnsi="Times New Roman" w:cs="Times New Roman"/>
                <w:sz w:val="22"/>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372404F8" w14:textId="6D2C7B74" w:rsidR="009953ED" w:rsidRPr="00357EF2" w:rsidRDefault="009953ED">
            <w:pPr>
              <w:rPr>
                <w:rFonts w:ascii="Times New Roman" w:hAnsi="Times New Roman"/>
                <w:sz w:val="22"/>
                <w:szCs w:val="22"/>
              </w:rPr>
            </w:pPr>
          </w:p>
        </w:tc>
      </w:tr>
      <w:tr w:rsidR="009953ED" w:rsidRPr="00357EF2" w14:paraId="41E4D7ED" w14:textId="77777777" w:rsidTr="00A41518">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tcPr>
          <w:p w14:paraId="446DFB80" w14:textId="77777777" w:rsidR="009953ED" w:rsidRPr="00357EF2" w:rsidRDefault="009953ED">
            <w:pPr>
              <w:pStyle w:val="xmsonormal"/>
              <w:rPr>
                <w:rFonts w:ascii="Times New Roman" w:hAnsi="Times New Roman" w:cs="Times New Roman"/>
                <w:sz w:val="22"/>
                <w:szCs w:val="22"/>
              </w:rPr>
            </w:pPr>
            <w:r w:rsidRPr="00357EF2">
              <w:rPr>
                <w:rFonts w:ascii="Times New Roman" w:hAnsi="Times New Roman" w:cs="Times New Roman"/>
                <w:sz w:val="22"/>
                <w:szCs w:val="22"/>
              </w:rPr>
              <w:t>3.</w:t>
            </w:r>
          </w:p>
          <w:p w14:paraId="4A56340B" w14:textId="77777777" w:rsidR="009953ED" w:rsidRPr="00357EF2" w:rsidRDefault="009953ED">
            <w:pPr>
              <w:pStyle w:val="xmsonormal"/>
              <w:rPr>
                <w:rFonts w:ascii="Times New Roman" w:hAnsi="Times New Roman" w:cs="Times New Roman"/>
                <w:sz w:val="22"/>
                <w:szCs w:val="22"/>
              </w:rPr>
            </w:pP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1BB6797E" w14:textId="357BBB26" w:rsidR="009953ED" w:rsidRPr="00357EF2" w:rsidRDefault="009953ED">
            <w:pPr>
              <w:pStyle w:val="xmsonormal"/>
              <w:rPr>
                <w:rFonts w:ascii="Times New Roman" w:hAnsi="Times New Roman" w:cs="Times New Roman"/>
                <w:color w:val="1F497D"/>
                <w:sz w:val="22"/>
                <w:szCs w:val="22"/>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425F94AA" w14:textId="44596B72" w:rsidR="009953ED" w:rsidRPr="00357EF2" w:rsidRDefault="009953ED">
            <w:pPr>
              <w:pStyle w:val="xmsonormal"/>
              <w:jc w:val="center"/>
              <w:rPr>
                <w:rFonts w:ascii="Times New Roman" w:hAnsi="Times New Roman" w:cs="Times New Roman"/>
                <w:sz w:val="22"/>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67D718F2" w14:textId="4C49C00C" w:rsidR="009953ED" w:rsidRPr="00357EF2" w:rsidRDefault="009953ED">
            <w:pPr>
              <w:pStyle w:val="xmsonormal"/>
              <w:rPr>
                <w:rFonts w:ascii="Times New Roman" w:hAnsi="Times New Roman" w:cs="Times New Roman"/>
                <w:sz w:val="22"/>
                <w:szCs w:val="22"/>
              </w:rPr>
            </w:pPr>
          </w:p>
        </w:tc>
      </w:tr>
      <w:tr w:rsidR="009953ED" w:rsidRPr="00357EF2" w14:paraId="7CDB42CC" w14:textId="77777777" w:rsidTr="00A41518">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033C7B0A" w14:textId="77777777" w:rsidR="009953ED" w:rsidRPr="00357EF2" w:rsidRDefault="009953ED">
            <w:pPr>
              <w:pStyle w:val="xmsonormal"/>
              <w:rPr>
                <w:rFonts w:ascii="Times New Roman" w:hAnsi="Times New Roman" w:cs="Times New Roman"/>
                <w:sz w:val="22"/>
                <w:szCs w:val="22"/>
              </w:rPr>
            </w:pPr>
            <w:r w:rsidRPr="00357EF2">
              <w:rPr>
                <w:rFonts w:ascii="Times New Roman" w:hAnsi="Times New Roman" w:cs="Times New Roman"/>
                <w:sz w:val="22"/>
                <w:szCs w:val="22"/>
              </w:rPr>
              <w:t>4.</w:t>
            </w: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11E88765" w14:textId="5D4A272A" w:rsidR="009953ED" w:rsidRPr="00357EF2" w:rsidRDefault="009953ED">
            <w:pPr>
              <w:pStyle w:val="xmsonormal"/>
              <w:rPr>
                <w:rFonts w:ascii="Times New Roman" w:hAnsi="Times New Roman" w:cs="Times New Roman"/>
                <w:color w:val="1F497D"/>
                <w:sz w:val="22"/>
                <w:szCs w:val="22"/>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209EF181" w14:textId="0AAB00CB" w:rsidR="009953ED" w:rsidRPr="00357EF2" w:rsidRDefault="009953ED">
            <w:pPr>
              <w:pStyle w:val="xmsonormal"/>
              <w:jc w:val="center"/>
              <w:rPr>
                <w:rFonts w:ascii="Times New Roman" w:hAnsi="Times New Roman" w:cs="Times New Roman"/>
                <w:sz w:val="22"/>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0CA3A41A" w14:textId="66C76643" w:rsidR="009953ED" w:rsidRPr="00357EF2" w:rsidRDefault="009953ED">
            <w:pPr>
              <w:pStyle w:val="xmsonormal"/>
              <w:rPr>
                <w:rFonts w:ascii="Times New Roman" w:hAnsi="Times New Roman" w:cs="Times New Roman"/>
                <w:sz w:val="22"/>
                <w:szCs w:val="22"/>
              </w:rPr>
            </w:pPr>
          </w:p>
        </w:tc>
      </w:tr>
      <w:tr w:rsidR="009953ED" w:rsidRPr="00357EF2" w14:paraId="793D516F" w14:textId="77777777" w:rsidTr="00A41518">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029E85A6" w14:textId="77777777" w:rsidR="009953ED" w:rsidRPr="00357EF2" w:rsidRDefault="009953ED">
            <w:pPr>
              <w:pStyle w:val="xmsonormal"/>
              <w:rPr>
                <w:rFonts w:ascii="Times New Roman" w:hAnsi="Times New Roman" w:cs="Times New Roman"/>
                <w:sz w:val="22"/>
                <w:szCs w:val="22"/>
              </w:rPr>
            </w:pPr>
            <w:r w:rsidRPr="00357EF2">
              <w:rPr>
                <w:rFonts w:ascii="Times New Roman" w:hAnsi="Times New Roman" w:cs="Times New Roman"/>
                <w:sz w:val="22"/>
                <w:szCs w:val="22"/>
              </w:rPr>
              <w:t>5.</w:t>
            </w: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7C5944DE" w14:textId="5FC2FE09" w:rsidR="009953ED" w:rsidRPr="00357EF2" w:rsidRDefault="009953ED">
            <w:pPr>
              <w:pStyle w:val="xmsonormal"/>
              <w:rPr>
                <w:rFonts w:ascii="Times New Roman" w:hAnsi="Times New Roman" w:cs="Times New Roman"/>
                <w:color w:val="1F497D"/>
                <w:sz w:val="22"/>
                <w:szCs w:val="22"/>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46DCC825" w14:textId="00CD51AD" w:rsidR="009953ED" w:rsidRPr="00357EF2" w:rsidRDefault="009953ED">
            <w:pPr>
              <w:pStyle w:val="xmsonormal"/>
              <w:jc w:val="center"/>
              <w:rPr>
                <w:rFonts w:ascii="Times New Roman" w:hAnsi="Times New Roman" w:cs="Times New Roman"/>
                <w:sz w:val="22"/>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26467D30" w14:textId="4BCA9358" w:rsidR="009953ED" w:rsidRPr="00357EF2" w:rsidRDefault="009953ED">
            <w:pPr>
              <w:pStyle w:val="xmsonormal"/>
              <w:rPr>
                <w:rFonts w:ascii="Times New Roman" w:hAnsi="Times New Roman" w:cs="Times New Roman"/>
                <w:spacing w:val="-2"/>
                <w:sz w:val="22"/>
                <w:szCs w:val="22"/>
              </w:rPr>
            </w:pPr>
          </w:p>
        </w:tc>
      </w:tr>
      <w:tr w:rsidR="009953ED" w:rsidRPr="00357EF2" w14:paraId="47D3253E" w14:textId="77777777" w:rsidTr="00A41518">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4069F59A" w14:textId="77777777" w:rsidR="009953ED" w:rsidRPr="00357EF2" w:rsidRDefault="009953ED">
            <w:pPr>
              <w:pStyle w:val="xmsonormal"/>
              <w:rPr>
                <w:rFonts w:ascii="Times New Roman" w:hAnsi="Times New Roman" w:cs="Times New Roman"/>
                <w:sz w:val="22"/>
                <w:szCs w:val="22"/>
              </w:rPr>
            </w:pPr>
            <w:r w:rsidRPr="00357EF2">
              <w:rPr>
                <w:rFonts w:ascii="Times New Roman" w:hAnsi="Times New Roman" w:cs="Times New Roman"/>
                <w:sz w:val="22"/>
                <w:szCs w:val="22"/>
              </w:rPr>
              <w:t>6.</w:t>
            </w: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4D738771" w14:textId="57B63912" w:rsidR="009953ED" w:rsidRPr="00357EF2" w:rsidRDefault="009953ED">
            <w:pPr>
              <w:pStyle w:val="xmsonormal"/>
              <w:rPr>
                <w:rStyle w:val="Hyperlink"/>
                <w:color w:val="auto"/>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641FE2B9" w14:textId="36A0F3D0" w:rsidR="009953ED" w:rsidRPr="00357EF2" w:rsidRDefault="009953ED">
            <w:pPr>
              <w:pStyle w:val="xmsonormal"/>
              <w:jc w:val="center"/>
              <w:rPr>
                <w:rFonts w:ascii="Times New Roman" w:hAnsi="Times New Roman" w:cs="Times New Roman"/>
                <w:sz w:val="22"/>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3649C9E5" w14:textId="56989535" w:rsidR="009953ED" w:rsidRPr="00357EF2" w:rsidRDefault="009953ED">
            <w:pPr>
              <w:pStyle w:val="xmsonormal"/>
              <w:rPr>
                <w:rFonts w:ascii="Times New Roman" w:hAnsi="Times New Roman" w:cs="Times New Roman"/>
                <w:sz w:val="22"/>
                <w:szCs w:val="22"/>
              </w:rPr>
            </w:pPr>
          </w:p>
        </w:tc>
      </w:tr>
    </w:tbl>
    <w:p w14:paraId="34562F72" w14:textId="6966EF85" w:rsidR="00764B65" w:rsidRPr="00357EF2" w:rsidRDefault="00764B65" w:rsidP="00181B11">
      <w:pPr>
        <w:jc w:val="both"/>
        <w:rPr>
          <w:rFonts w:ascii="Times New Roman" w:hAnsi="Times New Roman"/>
          <w:sz w:val="22"/>
          <w:szCs w:val="22"/>
          <w:lang w:val="en-GB" w:eastAsia="ja-JP"/>
        </w:rPr>
      </w:pPr>
    </w:p>
    <w:p w14:paraId="25B83B00" w14:textId="237AF87A" w:rsidR="00010A66" w:rsidRPr="00357EF2" w:rsidRDefault="00375EFE" w:rsidP="00010A66">
      <w:pPr>
        <w:numPr>
          <w:ilvl w:val="1"/>
          <w:numId w:val="70"/>
        </w:numPr>
        <w:ind w:left="709" w:hanging="709"/>
        <w:jc w:val="both"/>
        <w:rPr>
          <w:rFonts w:ascii="Times New Roman" w:hAnsi="Times New Roman"/>
          <w:sz w:val="22"/>
          <w:szCs w:val="22"/>
          <w:lang w:val="en-GB"/>
        </w:rPr>
      </w:pPr>
      <w:r w:rsidRPr="00357EF2">
        <w:rPr>
          <w:rFonts w:ascii="Times New Roman" w:hAnsi="Times New Roman"/>
          <w:sz w:val="22"/>
          <w:szCs w:val="22"/>
          <w:lang w:val="en-GB"/>
        </w:rPr>
        <w:t xml:space="preserve">The above scopes of business </w:t>
      </w:r>
      <w:r w:rsidR="009D3A19" w:rsidRPr="00357EF2">
        <w:rPr>
          <w:rFonts w:ascii="Times New Roman" w:hAnsi="Times New Roman"/>
          <w:sz w:val="22"/>
          <w:szCs w:val="22"/>
          <w:lang w:val="en-GB"/>
        </w:rPr>
        <w:t xml:space="preserve">may </w:t>
      </w:r>
      <w:r w:rsidRPr="00357EF2">
        <w:rPr>
          <w:rFonts w:ascii="Times New Roman" w:hAnsi="Times New Roman"/>
          <w:sz w:val="22"/>
          <w:szCs w:val="22"/>
          <w:lang w:val="en-GB"/>
        </w:rPr>
        <w:t xml:space="preserve">be changed depending on business demands and subject to </w:t>
      </w:r>
      <w:r w:rsidR="002A2310" w:rsidRPr="00357EF2">
        <w:rPr>
          <w:rFonts w:ascii="Times New Roman" w:hAnsi="Times New Roman"/>
          <w:sz w:val="22"/>
          <w:szCs w:val="22"/>
          <w:lang w:val="en-GB"/>
        </w:rPr>
        <w:t>registration with</w:t>
      </w:r>
      <w:r w:rsidR="00026E70" w:rsidRPr="00357EF2">
        <w:rPr>
          <w:rFonts w:ascii="Times New Roman" w:hAnsi="Times New Roman"/>
          <w:sz w:val="22"/>
          <w:szCs w:val="22"/>
          <w:lang w:val="en-GB"/>
        </w:rPr>
        <w:t xml:space="preserve"> the </w:t>
      </w:r>
      <w:r w:rsidR="00196EBC" w:rsidRPr="00357EF2">
        <w:rPr>
          <w:rFonts w:ascii="Times New Roman" w:hAnsi="Times New Roman"/>
          <w:sz w:val="22"/>
          <w:szCs w:val="22"/>
          <w:lang w:val="en-GB"/>
        </w:rPr>
        <w:t>relevant</w:t>
      </w:r>
      <w:r w:rsidRPr="00357EF2">
        <w:rPr>
          <w:rFonts w:ascii="Times New Roman" w:hAnsi="Times New Roman"/>
          <w:sz w:val="22"/>
          <w:szCs w:val="22"/>
          <w:lang w:val="en-GB"/>
        </w:rPr>
        <w:t xml:space="preserve"> </w:t>
      </w:r>
      <w:r w:rsidR="00026E70" w:rsidRPr="00357EF2">
        <w:rPr>
          <w:rFonts w:ascii="Times New Roman" w:hAnsi="Times New Roman"/>
          <w:sz w:val="22"/>
          <w:szCs w:val="22"/>
          <w:lang w:val="en-GB"/>
        </w:rPr>
        <w:t>A</w:t>
      </w:r>
      <w:r w:rsidRPr="00357EF2">
        <w:rPr>
          <w:rFonts w:ascii="Times New Roman" w:hAnsi="Times New Roman"/>
          <w:sz w:val="22"/>
          <w:szCs w:val="22"/>
          <w:lang w:val="en-GB"/>
        </w:rPr>
        <w:t>uthority.</w:t>
      </w:r>
      <w:bookmarkStart w:id="7" w:name="_Toc105403178"/>
      <w:r w:rsidR="00010A66" w:rsidRPr="00357EF2">
        <w:rPr>
          <w:rFonts w:ascii="Times New Roman" w:hAnsi="Times New Roman"/>
          <w:sz w:val="22"/>
          <w:szCs w:val="22"/>
          <w:lang w:val="en-GB"/>
        </w:rPr>
        <w:t xml:space="preserve"> </w:t>
      </w:r>
    </w:p>
    <w:p w14:paraId="3F9B2747" w14:textId="77777777" w:rsidR="00CF6EED" w:rsidRPr="00357EF2" w:rsidRDefault="00CF6EED" w:rsidP="00CF6EED">
      <w:pPr>
        <w:ind w:left="709"/>
        <w:jc w:val="both"/>
        <w:rPr>
          <w:rFonts w:ascii="Times New Roman" w:hAnsi="Times New Roman"/>
          <w:sz w:val="22"/>
          <w:szCs w:val="22"/>
          <w:lang w:val="en-GB"/>
        </w:rPr>
      </w:pPr>
    </w:p>
    <w:p w14:paraId="1D37731A" w14:textId="404C6B39" w:rsidR="00DA5ABA" w:rsidRPr="00357EF2" w:rsidRDefault="00DA5ABA" w:rsidP="00C978E1">
      <w:pPr>
        <w:pStyle w:val="Heading1"/>
        <w:rPr>
          <w:rFonts w:ascii="Times New Roman" w:hAnsi="Times New Roman"/>
          <w:sz w:val="22"/>
          <w:szCs w:val="22"/>
          <w:lang w:val="en-GB"/>
        </w:rPr>
      </w:pPr>
      <w:r w:rsidRPr="00357EF2">
        <w:rPr>
          <w:rFonts w:ascii="Times New Roman" w:hAnsi="Times New Roman"/>
          <w:sz w:val="22"/>
          <w:szCs w:val="22"/>
          <w:lang w:val="en-GB"/>
        </w:rPr>
        <w:lastRenderedPageBreak/>
        <w:t>Article 4:</w:t>
      </w:r>
      <w:r w:rsidRPr="00357EF2">
        <w:rPr>
          <w:rFonts w:ascii="Times New Roman" w:hAnsi="Times New Roman"/>
          <w:sz w:val="22"/>
          <w:szCs w:val="22"/>
          <w:lang w:val="en-GB"/>
        </w:rPr>
        <w:tab/>
        <w:t>Term of the Company</w:t>
      </w:r>
    </w:p>
    <w:p w14:paraId="4EBA46D8" w14:textId="77777777" w:rsidR="00DA5ABA" w:rsidRPr="00357EF2" w:rsidRDefault="00DA5ABA" w:rsidP="00181B11">
      <w:pPr>
        <w:jc w:val="both"/>
        <w:rPr>
          <w:rFonts w:ascii="Times New Roman" w:hAnsi="Times New Roman"/>
          <w:sz w:val="22"/>
          <w:szCs w:val="22"/>
          <w:lang w:val="en-GB"/>
        </w:rPr>
      </w:pPr>
    </w:p>
    <w:p w14:paraId="3F272096" w14:textId="5D674600" w:rsidR="00DA5ABA" w:rsidRPr="00357EF2" w:rsidRDefault="00DA5ABA" w:rsidP="00C978E1">
      <w:pPr>
        <w:pStyle w:val="BodyText"/>
        <w:rPr>
          <w:sz w:val="22"/>
          <w:lang w:val="en-GB"/>
        </w:rPr>
      </w:pPr>
      <w:r w:rsidRPr="00357EF2">
        <w:rPr>
          <w:sz w:val="22"/>
          <w:lang w:val="en-GB"/>
        </w:rPr>
        <w:t xml:space="preserve">The term of operation of the Company shall be from the Establishment Date </w:t>
      </w:r>
      <w:r w:rsidR="00FC514E" w:rsidRPr="00357EF2">
        <w:rPr>
          <w:sz w:val="22"/>
          <w:lang w:val="en-GB"/>
        </w:rPr>
        <w:t>and shall continue indefinitely, unless the Company’s operations are terminated as provided under the Laws of Vietnam or by approval of the Members’ Council.</w:t>
      </w:r>
    </w:p>
    <w:p w14:paraId="313FEC33" w14:textId="77777777" w:rsidR="00F841CD" w:rsidRPr="00357EF2" w:rsidRDefault="00F841CD" w:rsidP="00181B11">
      <w:pPr>
        <w:jc w:val="both"/>
        <w:rPr>
          <w:rFonts w:ascii="Times New Roman" w:hAnsi="Times New Roman"/>
          <w:b/>
          <w:bCs/>
          <w:sz w:val="22"/>
          <w:szCs w:val="22"/>
          <w:lang w:val="en-GB" w:eastAsia="ja-JP"/>
        </w:rPr>
      </w:pPr>
    </w:p>
    <w:p w14:paraId="7C5533C5" w14:textId="363998FA" w:rsidR="006342F9" w:rsidRPr="00357EF2" w:rsidRDefault="006342F9" w:rsidP="00181B11">
      <w:pPr>
        <w:pStyle w:val="Heading1"/>
        <w:rPr>
          <w:rFonts w:ascii="Times New Roman" w:hAnsi="Times New Roman"/>
          <w:sz w:val="22"/>
          <w:szCs w:val="22"/>
          <w:lang w:val="en-GB"/>
        </w:rPr>
      </w:pPr>
      <w:r w:rsidRPr="00357EF2">
        <w:rPr>
          <w:rFonts w:ascii="Times New Roman" w:hAnsi="Times New Roman"/>
          <w:bCs/>
          <w:sz w:val="22"/>
          <w:szCs w:val="22"/>
          <w:lang w:val="en-GB"/>
        </w:rPr>
        <w:t xml:space="preserve">Article </w:t>
      </w:r>
      <w:r w:rsidR="00DA5ABA" w:rsidRPr="00357EF2">
        <w:rPr>
          <w:rFonts w:ascii="Times New Roman" w:hAnsi="Times New Roman"/>
          <w:bCs/>
          <w:sz w:val="22"/>
          <w:szCs w:val="22"/>
          <w:lang w:val="en-GB" w:eastAsia="ja-JP"/>
        </w:rPr>
        <w:t>5</w:t>
      </w:r>
      <w:r w:rsidRPr="00357EF2">
        <w:rPr>
          <w:rFonts w:ascii="Times New Roman" w:hAnsi="Times New Roman"/>
          <w:bCs/>
          <w:sz w:val="22"/>
          <w:szCs w:val="22"/>
          <w:lang w:val="en-GB"/>
        </w:rPr>
        <w:t>:</w:t>
      </w:r>
      <w:r w:rsidRPr="00357EF2">
        <w:rPr>
          <w:rFonts w:ascii="Times New Roman" w:hAnsi="Times New Roman"/>
          <w:bCs/>
          <w:sz w:val="22"/>
          <w:szCs w:val="22"/>
          <w:lang w:val="en-GB"/>
        </w:rPr>
        <w:tab/>
        <w:t>Charter Capital</w:t>
      </w:r>
      <w:bookmarkEnd w:id="7"/>
      <w:r w:rsidR="00960856" w:rsidRPr="00357EF2">
        <w:rPr>
          <w:rFonts w:ascii="Times New Roman" w:hAnsi="Times New Roman"/>
          <w:bCs/>
          <w:sz w:val="22"/>
          <w:szCs w:val="22"/>
          <w:lang w:val="en-GB"/>
        </w:rPr>
        <w:t>,</w:t>
      </w:r>
      <w:r w:rsidR="00EA4131" w:rsidRPr="00357EF2">
        <w:rPr>
          <w:rFonts w:ascii="Times New Roman" w:hAnsi="Times New Roman"/>
          <w:bCs/>
          <w:sz w:val="22"/>
          <w:szCs w:val="22"/>
          <w:lang w:val="en-GB"/>
        </w:rPr>
        <w:t xml:space="preserve"> </w:t>
      </w:r>
      <w:r w:rsidR="002A2310" w:rsidRPr="00357EF2">
        <w:rPr>
          <w:rFonts w:ascii="Times New Roman" w:hAnsi="Times New Roman"/>
          <w:bCs/>
          <w:sz w:val="22"/>
          <w:szCs w:val="22"/>
          <w:lang w:val="en-GB"/>
        </w:rPr>
        <w:t>Capital</w:t>
      </w:r>
      <w:r w:rsidR="00EA4131" w:rsidRPr="00357EF2">
        <w:rPr>
          <w:rFonts w:ascii="Times New Roman" w:hAnsi="Times New Roman"/>
          <w:bCs/>
          <w:sz w:val="22"/>
          <w:szCs w:val="22"/>
          <w:lang w:val="en-GB"/>
        </w:rPr>
        <w:t xml:space="preserve"> Contribution</w:t>
      </w:r>
      <w:r w:rsidR="00960856" w:rsidRPr="00357EF2">
        <w:rPr>
          <w:rFonts w:ascii="Times New Roman" w:hAnsi="Times New Roman"/>
          <w:bCs/>
          <w:sz w:val="22"/>
          <w:szCs w:val="22"/>
          <w:lang w:val="en-GB"/>
        </w:rPr>
        <w:t xml:space="preserve"> and Financing</w:t>
      </w:r>
    </w:p>
    <w:p w14:paraId="6BB00533" w14:textId="77777777" w:rsidR="006342F9" w:rsidRPr="00357EF2" w:rsidRDefault="006342F9" w:rsidP="00181B11">
      <w:pPr>
        <w:tabs>
          <w:tab w:val="left" w:pos="720"/>
        </w:tabs>
        <w:jc w:val="both"/>
        <w:rPr>
          <w:rFonts w:ascii="Times New Roman" w:hAnsi="Times New Roman"/>
          <w:sz w:val="22"/>
          <w:szCs w:val="22"/>
          <w:lang w:val="en-GB"/>
        </w:rPr>
      </w:pPr>
    </w:p>
    <w:p w14:paraId="522E9713" w14:textId="77777777" w:rsidR="00347226" w:rsidRPr="00357EF2" w:rsidRDefault="00347226" w:rsidP="00181B11">
      <w:pPr>
        <w:tabs>
          <w:tab w:val="left" w:pos="720"/>
        </w:tabs>
        <w:jc w:val="both"/>
        <w:rPr>
          <w:rFonts w:ascii="Times New Roman" w:hAnsi="Times New Roman"/>
          <w:b/>
          <w:i/>
          <w:sz w:val="22"/>
          <w:szCs w:val="22"/>
          <w:lang w:val="en-GB" w:eastAsia="ja-JP"/>
        </w:rPr>
      </w:pPr>
      <w:r w:rsidRPr="00357EF2">
        <w:rPr>
          <w:rFonts w:ascii="Times New Roman" w:hAnsi="Times New Roman"/>
          <w:b/>
          <w:i/>
          <w:sz w:val="22"/>
          <w:szCs w:val="22"/>
          <w:lang w:val="en-GB" w:eastAsia="ja-JP"/>
        </w:rPr>
        <w:t>Investment Capital</w:t>
      </w:r>
    </w:p>
    <w:p w14:paraId="0AC70D11" w14:textId="77777777" w:rsidR="00347226" w:rsidRPr="00357EF2" w:rsidRDefault="00347226" w:rsidP="00181B11">
      <w:pPr>
        <w:tabs>
          <w:tab w:val="left" w:pos="720"/>
        </w:tabs>
        <w:jc w:val="both"/>
        <w:rPr>
          <w:rFonts w:ascii="Times New Roman" w:hAnsi="Times New Roman"/>
          <w:b/>
          <w:i/>
          <w:sz w:val="22"/>
          <w:szCs w:val="22"/>
          <w:lang w:val="en-GB" w:eastAsia="ja-JP"/>
        </w:rPr>
      </w:pPr>
    </w:p>
    <w:p w14:paraId="516259FD" w14:textId="77DB346F" w:rsidR="00347226" w:rsidRPr="00357EF2" w:rsidRDefault="00347226" w:rsidP="00C978E1">
      <w:pPr>
        <w:numPr>
          <w:ilvl w:val="1"/>
          <w:numId w:val="23"/>
        </w:numPr>
        <w:tabs>
          <w:tab w:val="left" w:pos="720"/>
        </w:tabs>
        <w:ind w:left="720" w:hanging="720"/>
        <w:jc w:val="both"/>
        <w:rPr>
          <w:rFonts w:ascii="Times New Roman" w:hAnsi="Times New Roman"/>
          <w:sz w:val="22"/>
          <w:szCs w:val="22"/>
          <w:lang w:val="en-GB"/>
        </w:rPr>
      </w:pPr>
      <w:r w:rsidRPr="00357EF2">
        <w:rPr>
          <w:rFonts w:ascii="Times New Roman" w:hAnsi="Times New Roman"/>
          <w:sz w:val="22"/>
          <w:szCs w:val="22"/>
          <w:lang w:val="en-GB"/>
        </w:rPr>
        <w:t xml:space="preserve">The Investment Capital is VND </w:t>
      </w:r>
      <w:r w:rsidR="00A41518">
        <w:rPr>
          <w:rFonts w:ascii="Times New Roman" w:hAnsi="Times New Roman"/>
          <w:sz w:val="22"/>
        </w:rPr>
        <w:t>__</w:t>
      </w:r>
      <w:r w:rsidR="00406138" w:rsidRPr="00357EF2">
        <w:rPr>
          <w:rFonts w:ascii="Times New Roman" w:hAnsi="Times New Roman"/>
          <w:sz w:val="22"/>
        </w:rPr>
        <w:t>,000,000,000</w:t>
      </w:r>
      <w:r w:rsidRPr="00357EF2">
        <w:rPr>
          <w:rFonts w:ascii="Times New Roman" w:hAnsi="Times New Roman"/>
          <w:sz w:val="22"/>
          <w:szCs w:val="22"/>
          <w:lang w:val="en-GB"/>
        </w:rPr>
        <w:t>.</w:t>
      </w:r>
    </w:p>
    <w:p w14:paraId="360544C3" w14:textId="77777777" w:rsidR="00347226" w:rsidRPr="00357EF2" w:rsidRDefault="00347226" w:rsidP="00181B11">
      <w:pPr>
        <w:tabs>
          <w:tab w:val="left" w:pos="720"/>
        </w:tabs>
        <w:jc w:val="both"/>
        <w:rPr>
          <w:rFonts w:ascii="Times New Roman" w:hAnsi="Times New Roman"/>
          <w:b/>
          <w:i/>
          <w:sz w:val="22"/>
          <w:szCs w:val="22"/>
          <w:lang w:val="en-GB" w:eastAsia="ja-JP"/>
        </w:rPr>
      </w:pPr>
    </w:p>
    <w:p w14:paraId="5AC46073" w14:textId="79A1DB2E" w:rsidR="00EA4131" w:rsidRPr="00357EF2" w:rsidRDefault="00EA4131" w:rsidP="00181B11">
      <w:pPr>
        <w:tabs>
          <w:tab w:val="left" w:pos="720"/>
        </w:tabs>
        <w:jc w:val="both"/>
        <w:rPr>
          <w:rFonts w:ascii="Times New Roman" w:hAnsi="Times New Roman"/>
          <w:b/>
          <w:i/>
          <w:sz w:val="22"/>
          <w:szCs w:val="22"/>
          <w:lang w:val="en-GB"/>
        </w:rPr>
      </w:pPr>
      <w:r w:rsidRPr="00357EF2">
        <w:rPr>
          <w:rFonts w:ascii="Times New Roman" w:hAnsi="Times New Roman"/>
          <w:b/>
          <w:i/>
          <w:sz w:val="22"/>
          <w:szCs w:val="22"/>
          <w:lang w:val="en-GB"/>
        </w:rPr>
        <w:t>Charter Capital</w:t>
      </w:r>
    </w:p>
    <w:p w14:paraId="3AB4FD69" w14:textId="77777777" w:rsidR="00EA4131" w:rsidRPr="00357EF2" w:rsidRDefault="00EA4131" w:rsidP="00181B11">
      <w:pPr>
        <w:tabs>
          <w:tab w:val="left" w:pos="720"/>
        </w:tabs>
        <w:jc w:val="both"/>
        <w:rPr>
          <w:rFonts w:ascii="Times New Roman" w:hAnsi="Times New Roman"/>
          <w:sz w:val="22"/>
          <w:szCs w:val="22"/>
          <w:lang w:val="en-GB"/>
        </w:rPr>
      </w:pPr>
    </w:p>
    <w:p w14:paraId="4C6A729F" w14:textId="6CEA0C23" w:rsidR="00C71513" w:rsidRPr="00357EF2" w:rsidRDefault="00CD6ED6" w:rsidP="00181B11">
      <w:pPr>
        <w:numPr>
          <w:ilvl w:val="1"/>
          <w:numId w:val="23"/>
        </w:numPr>
        <w:tabs>
          <w:tab w:val="left" w:pos="720"/>
        </w:tabs>
        <w:ind w:left="720" w:hanging="720"/>
        <w:jc w:val="both"/>
        <w:rPr>
          <w:rFonts w:ascii="Times New Roman" w:hAnsi="Times New Roman"/>
          <w:sz w:val="22"/>
          <w:szCs w:val="22"/>
          <w:lang w:val="en-GB"/>
        </w:rPr>
      </w:pPr>
      <w:bookmarkStart w:id="8" w:name="_Ref433183118"/>
      <w:r w:rsidRPr="00357EF2">
        <w:rPr>
          <w:rFonts w:ascii="Times New Roman" w:hAnsi="Times New Roman"/>
          <w:sz w:val="22"/>
          <w:szCs w:val="22"/>
          <w:lang w:val="en-GB"/>
        </w:rPr>
        <w:t xml:space="preserve">The </w:t>
      </w:r>
      <w:r w:rsidR="00C71513" w:rsidRPr="00357EF2">
        <w:rPr>
          <w:rFonts w:ascii="Times New Roman" w:hAnsi="Times New Roman"/>
          <w:sz w:val="22"/>
          <w:szCs w:val="22"/>
          <w:lang w:val="en-GB"/>
        </w:rPr>
        <w:t>C</w:t>
      </w:r>
      <w:r w:rsidR="006342F9" w:rsidRPr="00357EF2">
        <w:rPr>
          <w:rFonts w:ascii="Times New Roman" w:hAnsi="Times New Roman"/>
          <w:sz w:val="22"/>
          <w:szCs w:val="22"/>
          <w:lang w:val="en-GB"/>
        </w:rPr>
        <w:t xml:space="preserve">harter </w:t>
      </w:r>
      <w:r w:rsidR="00C71513" w:rsidRPr="00357EF2">
        <w:rPr>
          <w:rFonts w:ascii="Times New Roman" w:hAnsi="Times New Roman"/>
          <w:sz w:val="22"/>
          <w:szCs w:val="22"/>
          <w:lang w:val="en-GB"/>
        </w:rPr>
        <w:t>C</w:t>
      </w:r>
      <w:r w:rsidR="006342F9" w:rsidRPr="00357EF2">
        <w:rPr>
          <w:rFonts w:ascii="Times New Roman" w:hAnsi="Times New Roman"/>
          <w:sz w:val="22"/>
          <w:szCs w:val="22"/>
          <w:lang w:val="en-GB"/>
        </w:rPr>
        <w:t>apital</w:t>
      </w:r>
      <w:r w:rsidR="00C71513" w:rsidRPr="00357EF2">
        <w:rPr>
          <w:rFonts w:ascii="Times New Roman" w:hAnsi="Times New Roman"/>
          <w:sz w:val="22"/>
          <w:szCs w:val="22"/>
          <w:lang w:val="en-GB"/>
        </w:rPr>
        <w:t xml:space="preserve"> </w:t>
      </w:r>
      <w:r w:rsidRPr="00357EF2">
        <w:rPr>
          <w:rFonts w:ascii="Times New Roman" w:hAnsi="Times New Roman"/>
          <w:sz w:val="22"/>
          <w:szCs w:val="22"/>
          <w:lang w:val="en-GB"/>
        </w:rPr>
        <w:t>is VND</w:t>
      </w:r>
      <w:r w:rsidR="004D2F92" w:rsidRPr="00357EF2">
        <w:rPr>
          <w:rFonts w:ascii="Times New Roman" w:hAnsi="Times New Roman"/>
          <w:sz w:val="22"/>
          <w:szCs w:val="22"/>
          <w:lang w:val="en-GB" w:eastAsia="ja-JP"/>
        </w:rPr>
        <w:t xml:space="preserve"> </w:t>
      </w:r>
      <w:r w:rsidR="007767C0">
        <w:rPr>
          <w:rFonts w:ascii="Times New Roman" w:hAnsi="Times New Roman"/>
          <w:sz w:val="22"/>
        </w:rPr>
        <w:t>__</w:t>
      </w:r>
      <w:r w:rsidR="00406138" w:rsidRPr="00357EF2">
        <w:rPr>
          <w:rFonts w:ascii="Times New Roman" w:hAnsi="Times New Roman"/>
          <w:sz w:val="22"/>
        </w:rPr>
        <w:t>,000,000,000</w:t>
      </w:r>
      <w:r w:rsidR="008D5A7F" w:rsidRPr="00357EF2">
        <w:rPr>
          <w:rFonts w:ascii="Times New Roman" w:hAnsi="Times New Roman"/>
          <w:sz w:val="22"/>
          <w:szCs w:val="22"/>
          <w:lang w:val="en-GB"/>
        </w:rPr>
        <w:t>.</w:t>
      </w:r>
      <w:bookmarkEnd w:id="8"/>
    </w:p>
    <w:p w14:paraId="2ABC108F" w14:textId="52E1F139" w:rsidR="00C71513" w:rsidRPr="00357EF2" w:rsidRDefault="00FE4C97" w:rsidP="00C978E1">
      <w:pPr>
        <w:tabs>
          <w:tab w:val="left" w:pos="720"/>
        </w:tabs>
        <w:ind w:left="720"/>
        <w:jc w:val="both"/>
        <w:rPr>
          <w:rFonts w:ascii="Times New Roman" w:hAnsi="Times New Roman"/>
          <w:sz w:val="22"/>
          <w:szCs w:val="22"/>
          <w:lang w:val="en-GB"/>
        </w:rPr>
      </w:pPr>
      <w:r w:rsidRPr="00357EF2">
        <w:rPr>
          <w:rFonts w:ascii="Times New Roman" w:hAnsi="Times New Roman"/>
          <w:sz w:val="22"/>
          <w:szCs w:val="22"/>
          <w:lang w:val="en-GB" w:eastAsia="ja-JP"/>
        </w:rPr>
        <w:t xml:space="preserve"> </w:t>
      </w:r>
    </w:p>
    <w:p w14:paraId="0BD40CC7" w14:textId="77777777" w:rsidR="002A2310" w:rsidRPr="00357EF2" w:rsidRDefault="002A2310" w:rsidP="00181B11">
      <w:pPr>
        <w:jc w:val="both"/>
        <w:rPr>
          <w:rFonts w:ascii="Times New Roman" w:hAnsi="Times New Roman"/>
          <w:b/>
          <w:i/>
          <w:sz w:val="22"/>
          <w:szCs w:val="22"/>
          <w:lang w:val="en-GB"/>
        </w:rPr>
      </w:pPr>
      <w:r w:rsidRPr="00357EF2">
        <w:rPr>
          <w:rFonts w:ascii="Times New Roman" w:hAnsi="Times New Roman"/>
          <w:b/>
          <w:i/>
          <w:sz w:val="22"/>
          <w:szCs w:val="22"/>
          <w:lang w:val="en-GB"/>
        </w:rPr>
        <w:t>Charter Capital Contribution</w:t>
      </w:r>
    </w:p>
    <w:p w14:paraId="60FAE510" w14:textId="77777777" w:rsidR="002A2310" w:rsidRPr="00357EF2" w:rsidRDefault="002A2310" w:rsidP="00181B11">
      <w:pPr>
        <w:jc w:val="both"/>
        <w:rPr>
          <w:rFonts w:ascii="Times New Roman" w:hAnsi="Times New Roman"/>
          <w:sz w:val="22"/>
          <w:szCs w:val="22"/>
          <w:lang w:val="en-GB"/>
        </w:rPr>
      </w:pPr>
    </w:p>
    <w:p w14:paraId="14328E8D" w14:textId="40F00660" w:rsidR="00E9195A" w:rsidRPr="00357EF2" w:rsidRDefault="008D5A7F" w:rsidP="00181B11">
      <w:pPr>
        <w:numPr>
          <w:ilvl w:val="1"/>
          <w:numId w:val="23"/>
        </w:numPr>
        <w:ind w:left="709" w:hanging="709"/>
        <w:jc w:val="both"/>
        <w:rPr>
          <w:rFonts w:ascii="Times New Roman" w:hAnsi="Times New Roman"/>
          <w:sz w:val="22"/>
          <w:szCs w:val="22"/>
          <w:lang w:val="en-GB"/>
        </w:rPr>
      </w:pPr>
      <w:bookmarkStart w:id="9" w:name="_Ref433100574"/>
      <w:r w:rsidRPr="00357EF2">
        <w:rPr>
          <w:rFonts w:ascii="Times New Roman" w:hAnsi="Times New Roman"/>
          <w:sz w:val="22"/>
          <w:szCs w:val="22"/>
          <w:lang w:val="en-GB"/>
        </w:rPr>
        <w:t xml:space="preserve">The </w:t>
      </w:r>
      <w:r w:rsidR="00E9195A" w:rsidRPr="00357EF2">
        <w:rPr>
          <w:rFonts w:ascii="Times New Roman" w:hAnsi="Times New Roman"/>
          <w:sz w:val="22"/>
          <w:szCs w:val="22"/>
          <w:lang w:val="en-GB"/>
        </w:rPr>
        <w:t>Members</w:t>
      </w:r>
      <w:r w:rsidRPr="00357EF2">
        <w:rPr>
          <w:rFonts w:ascii="Times New Roman" w:hAnsi="Times New Roman"/>
          <w:sz w:val="22"/>
          <w:szCs w:val="22"/>
          <w:lang w:val="en-GB"/>
        </w:rPr>
        <w:t xml:space="preserve"> </w:t>
      </w:r>
      <w:r w:rsidR="00732C95" w:rsidRPr="00357EF2">
        <w:rPr>
          <w:rFonts w:ascii="Times New Roman" w:hAnsi="Times New Roman"/>
          <w:sz w:val="22"/>
          <w:szCs w:val="22"/>
          <w:lang w:val="en-GB"/>
        </w:rPr>
        <w:t>shall</w:t>
      </w:r>
      <w:r w:rsidR="00CD6ED6" w:rsidRPr="00357EF2">
        <w:rPr>
          <w:rFonts w:ascii="Times New Roman" w:hAnsi="Times New Roman"/>
          <w:sz w:val="22"/>
          <w:szCs w:val="22"/>
          <w:lang w:val="en-GB"/>
        </w:rPr>
        <w:t xml:space="preserve"> contribute</w:t>
      </w:r>
      <w:r w:rsidRPr="00357EF2">
        <w:rPr>
          <w:rFonts w:ascii="Times New Roman" w:hAnsi="Times New Roman"/>
          <w:sz w:val="22"/>
          <w:szCs w:val="22"/>
          <w:lang w:val="en-GB"/>
        </w:rPr>
        <w:t xml:space="preserve"> to the Charter Capital cash in accordance with the following schedule</w:t>
      </w:r>
      <w:r w:rsidR="00CD6ED6" w:rsidRPr="00357EF2">
        <w:rPr>
          <w:rFonts w:ascii="Times New Roman" w:hAnsi="Times New Roman"/>
          <w:sz w:val="22"/>
          <w:szCs w:val="22"/>
          <w:lang w:val="en-GB"/>
        </w:rPr>
        <w:t>:</w:t>
      </w:r>
      <w:bookmarkEnd w:id="9"/>
    </w:p>
    <w:p w14:paraId="729374BC" w14:textId="77777777" w:rsidR="00E9195A" w:rsidRPr="00357EF2" w:rsidRDefault="00E9195A" w:rsidP="00181B11">
      <w:pPr>
        <w:pStyle w:val="ListParagraph"/>
        <w:ind w:left="960"/>
        <w:rPr>
          <w:rFonts w:ascii="Times New Roman" w:hAnsi="Times New Roman"/>
          <w:sz w:val="22"/>
          <w:szCs w:val="22"/>
          <w:lang w:val="en-GB"/>
        </w:rPr>
      </w:pPr>
    </w:p>
    <w:p w14:paraId="2D63C62A" w14:textId="21ED3396" w:rsidR="00AA707D" w:rsidRPr="00357EF2" w:rsidRDefault="002A2310" w:rsidP="00AA707D">
      <w:pPr>
        <w:widowControl w:val="0"/>
        <w:numPr>
          <w:ilvl w:val="1"/>
          <w:numId w:val="14"/>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rPr>
        <w:t>First Member</w:t>
      </w:r>
      <w:r w:rsidR="00E9195A" w:rsidRPr="00357EF2">
        <w:rPr>
          <w:rFonts w:ascii="Times New Roman" w:hAnsi="Times New Roman"/>
          <w:sz w:val="22"/>
          <w:szCs w:val="22"/>
        </w:rPr>
        <w:t xml:space="preserve"> </w:t>
      </w:r>
      <w:r w:rsidR="00732C95" w:rsidRPr="00357EF2">
        <w:rPr>
          <w:rFonts w:ascii="Times New Roman" w:hAnsi="Times New Roman"/>
          <w:sz w:val="22"/>
          <w:szCs w:val="22"/>
        </w:rPr>
        <w:t>shall</w:t>
      </w:r>
      <w:r w:rsidR="00E9195A" w:rsidRPr="00357EF2">
        <w:rPr>
          <w:rFonts w:ascii="Times New Roman" w:hAnsi="Times New Roman"/>
          <w:sz w:val="22"/>
          <w:szCs w:val="22"/>
        </w:rPr>
        <w:t xml:space="preserve"> contribute the amount of </w:t>
      </w:r>
      <w:r w:rsidR="00E9195A" w:rsidRPr="00357EF2">
        <w:rPr>
          <w:rFonts w:ascii="Times New Roman" w:hAnsi="Times New Roman"/>
          <w:sz w:val="22"/>
          <w:szCs w:val="22"/>
          <w:lang w:eastAsia="ja-JP"/>
        </w:rPr>
        <w:t>VND</w:t>
      </w:r>
      <w:r w:rsidR="00312078" w:rsidRPr="00357EF2">
        <w:rPr>
          <w:rFonts w:ascii="Times New Roman" w:hAnsi="Times New Roman"/>
          <w:sz w:val="22"/>
          <w:szCs w:val="22"/>
          <w:lang w:eastAsia="ja-JP"/>
        </w:rPr>
        <w:t xml:space="preserve"> </w:t>
      </w:r>
      <w:r w:rsidR="007767C0">
        <w:rPr>
          <w:rFonts w:ascii="Times New Roman" w:hAnsi="Times New Roman"/>
          <w:sz w:val="22"/>
        </w:rPr>
        <w:t>__</w:t>
      </w:r>
      <w:r w:rsidR="009D3A19" w:rsidRPr="00357EF2">
        <w:rPr>
          <w:rFonts w:ascii="Times New Roman" w:hAnsi="Times New Roman"/>
          <w:sz w:val="22"/>
          <w:szCs w:val="22"/>
          <w:lang w:eastAsia="ja-JP"/>
        </w:rPr>
        <w:t>,</w:t>
      </w:r>
      <w:r w:rsidR="00E9195A" w:rsidRPr="00357EF2">
        <w:rPr>
          <w:rFonts w:ascii="Times New Roman" w:hAnsi="Times New Roman"/>
          <w:sz w:val="22"/>
          <w:szCs w:val="22"/>
          <w:lang w:eastAsia="ja-JP"/>
        </w:rPr>
        <w:t xml:space="preserve"> equivalent </w:t>
      </w:r>
      <w:r w:rsidR="009D3A19" w:rsidRPr="00357EF2">
        <w:rPr>
          <w:rFonts w:ascii="Times New Roman" w:hAnsi="Times New Roman"/>
          <w:sz w:val="22"/>
          <w:szCs w:val="22"/>
          <w:lang w:eastAsia="ja-JP"/>
        </w:rPr>
        <w:t xml:space="preserve">to </w:t>
      </w:r>
      <w:r w:rsidR="00067BB0" w:rsidRPr="00357EF2">
        <w:rPr>
          <w:rFonts w:ascii="Times New Roman" w:hAnsi="Times New Roman"/>
          <w:sz w:val="22"/>
          <w:szCs w:val="22"/>
          <w:lang w:eastAsia="ja-JP"/>
        </w:rPr>
        <w:t>USD</w:t>
      </w:r>
      <w:r w:rsidR="00312078" w:rsidRPr="00357EF2">
        <w:rPr>
          <w:rFonts w:ascii="Times New Roman" w:hAnsi="Times New Roman"/>
          <w:sz w:val="22"/>
          <w:szCs w:val="22"/>
          <w:lang w:eastAsia="ja-JP"/>
        </w:rPr>
        <w:t xml:space="preserve"> </w:t>
      </w:r>
      <w:r w:rsidR="004F63FF" w:rsidRPr="00357EF2">
        <w:rPr>
          <w:rFonts w:ascii="Times New Roman" w:hAnsi="Times New Roman"/>
          <w:sz w:val="22"/>
          <w:szCs w:val="22"/>
          <w:lang w:val="en-GB" w:eastAsia="ja-JP"/>
        </w:rPr>
        <w:t xml:space="preserve">[*] </w:t>
      </w:r>
      <w:r w:rsidR="00E9195A" w:rsidRPr="00357EF2">
        <w:rPr>
          <w:rFonts w:ascii="Times New Roman" w:hAnsi="Times New Roman"/>
          <w:sz w:val="22"/>
          <w:szCs w:val="22"/>
          <w:lang w:eastAsia="ja-JP"/>
        </w:rPr>
        <w:t xml:space="preserve">accounting for </w:t>
      </w:r>
      <w:r w:rsidR="00194E2F" w:rsidRPr="00357EF2">
        <w:rPr>
          <w:rFonts w:ascii="Times New Roman" w:hAnsi="Times New Roman"/>
          <w:sz w:val="22"/>
          <w:szCs w:val="22"/>
          <w:lang w:eastAsia="ja-JP"/>
        </w:rPr>
        <w:t>51</w:t>
      </w:r>
      <w:r w:rsidR="008A15A5" w:rsidRPr="00357EF2">
        <w:rPr>
          <w:rFonts w:ascii="Times New Roman" w:hAnsi="Times New Roman"/>
          <w:sz w:val="22"/>
          <w:szCs w:val="22"/>
          <w:lang w:eastAsia="ja-JP"/>
        </w:rPr>
        <w:t>%</w:t>
      </w:r>
      <w:r w:rsidR="00E9195A" w:rsidRPr="00357EF2">
        <w:rPr>
          <w:rFonts w:ascii="Times New Roman" w:hAnsi="Times New Roman"/>
          <w:sz w:val="22"/>
          <w:szCs w:val="22"/>
          <w:lang w:eastAsia="ja-JP"/>
        </w:rPr>
        <w:t xml:space="preserve"> </w:t>
      </w:r>
      <w:r w:rsidR="00194E2F" w:rsidRPr="00357EF2">
        <w:rPr>
          <w:rFonts w:ascii="Times New Roman" w:hAnsi="Times New Roman"/>
          <w:sz w:val="22"/>
          <w:szCs w:val="22"/>
          <w:lang w:eastAsia="ja-JP"/>
        </w:rPr>
        <w:t xml:space="preserve">(fifty one percent) </w:t>
      </w:r>
      <w:r w:rsidR="00E9195A" w:rsidRPr="00357EF2">
        <w:rPr>
          <w:rFonts w:ascii="Times New Roman" w:hAnsi="Times New Roman"/>
          <w:sz w:val="22"/>
          <w:szCs w:val="22"/>
          <w:lang w:eastAsia="ja-JP"/>
        </w:rPr>
        <w:t xml:space="preserve">of the Charter Capital </w:t>
      </w:r>
      <w:r w:rsidR="00B17871" w:rsidRPr="00357EF2">
        <w:rPr>
          <w:rFonts w:ascii="Times New Roman" w:hAnsi="Times New Roman"/>
          <w:sz w:val="22"/>
          <w:szCs w:val="22"/>
          <w:lang w:eastAsia="ja-JP"/>
        </w:rPr>
        <w:t xml:space="preserve">within </w:t>
      </w:r>
      <w:r w:rsidR="00326D96" w:rsidRPr="00357EF2">
        <w:rPr>
          <w:rFonts w:ascii="Times New Roman" w:hAnsi="Times New Roman"/>
          <w:sz w:val="22"/>
          <w:szCs w:val="22"/>
          <w:lang w:eastAsia="ja-JP"/>
        </w:rPr>
        <w:t>9</w:t>
      </w:r>
      <w:r w:rsidR="00844B71" w:rsidRPr="00357EF2">
        <w:rPr>
          <w:rFonts w:ascii="Times New Roman" w:hAnsi="Times New Roman"/>
          <w:sz w:val="22"/>
          <w:szCs w:val="22"/>
          <w:lang w:eastAsia="ja-JP"/>
        </w:rPr>
        <w:t>0</w:t>
      </w:r>
      <w:r w:rsidR="00367C7E" w:rsidRPr="00357EF2">
        <w:rPr>
          <w:rFonts w:ascii="Times New Roman" w:hAnsi="Times New Roman"/>
          <w:sz w:val="22"/>
          <w:szCs w:val="22"/>
          <w:lang w:eastAsia="ja-JP"/>
        </w:rPr>
        <w:t xml:space="preserve"> days from the </w:t>
      </w:r>
      <w:r w:rsidR="004F63FF" w:rsidRPr="00357EF2">
        <w:rPr>
          <w:rFonts w:ascii="Times New Roman" w:hAnsi="Times New Roman"/>
          <w:sz w:val="22"/>
          <w:szCs w:val="22"/>
          <w:lang w:eastAsia="ja-JP"/>
        </w:rPr>
        <w:t>Establishment D</w:t>
      </w:r>
      <w:r w:rsidR="00326D96" w:rsidRPr="00357EF2">
        <w:rPr>
          <w:rFonts w:ascii="Times New Roman" w:hAnsi="Times New Roman"/>
          <w:sz w:val="22"/>
          <w:szCs w:val="22"/>
          <w:lang w:eastAsia="ja-JP"/>
        </w:rPr>
        <w:t>ate</w:t>
      </w:r>
      <w:r w:rsidR="004F63FF" w:rsidRPr="00357EF2">
        <w:rPr>
          <w:rFonts w:ascii="Times New Roman" w:hAnsi="Times New Roman"/>
          <w:sz w:val="22"/>
          <w:szCs w:val="22"/>
          <w:lang w:eastAsia="ja-JP"/>
        </w:rPr>
        <w:t>; and</w:t>
      </w:r>
    </w:p>
    <w:p w14:paraId="74C1E7C3" w14:textId="77777777" w:rsidR="00E9195A" w:rsidRPr="00357EF2" w:rsidRDefault="00E9195A" w:rsidP="00181B11">
      <w:pPr>
        <w:ind w:left="1134"/>
        <w:jc w:val="both"/>
        <w:rPr>
          <w:rFonts w:ascii="Times New Roman" w:hAnsi="Times New Roman"/>
          <w:sz w:val="22"/>
          <w:szCs w:val="22"/>
          <w:lang w:val="en-GB"/>
        </w:rPr>
      </w:pPr>
    </w:p>
    <w:p w14:paraId="6B9569A9" w14:textId="6A6C014C" w:rsidR="00AA707D" w:rsidRPr="00357EF2" w:rsidRDefault="002A2310" w:rsidP="00AA707D">
      <w:pPr>
        <w:widowControl w:val="0"/>
        <w:numPr>
          <w:ilvl w:val="1"/>
          <w:numId w:val="14"/>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rPr>
        <w:t>Second Member</w:t>
      </w:r>
      <w:r w:rsidR="00E9195A" w:rsidRPr="00357EF2">
        <w:rPr>
          <w:rFonts w:ascii="Times New Roman" w:hAnsi="Times New Roman"/>
          <w:sz w:val="22"/>
          <w:szCs w:val="22"/>
        </w:rPr>
        <w:t xml:space="preserve"> </w:t>
      </w:r>
      <w:r w:rsidR="00732C95" w:rsidRPr="00357EF2">
        <w:rPr>
          <w:rFonts w:ascii="Times New Roman" w:hAnsi="Times New Roman"/>
          <w:sz w:val="22"/>
          <w:szCs w:val="22"/>
        </w:rPr>
        <w:t>shall</w:t>
      </w:r>
      <w:r w:rsidR="00E9195A" w:rsidRPr="00357EF2">
        <w:rPr>
          <w:rFonts w:ascii="Times New Roman" w:hAnsi="Times New Roman"/>
          <w:sz w:val="22"/>
          <w:szCs w:val="22"/>
        </w:rPr>
        <w:t xml:space="preserve"> contribute the amount of </w:t>
      </w:r>
      <w:r w:rsidR="00E9195A" w:rsidRPr="00357EF2">
        <w:rPr>
          <w:rFonts w:ascii="Times New Roman" w:hAnsi="Times New Roman"/>
          <w:sz w:val="22"/>
          <w:szCs w:val="22"/>
          <w:lang w:eastAsia="ja-JP"/>
        </w:rPr>
        <w:t>VND</w:t>
      </w:r>
      <w:r w:rsidR="00CB7812" w:rsidRPr="00357EF2">
        <w:rPr>
          <w:rFonts w:ascii="Times New Roman" w:eastAsiaTheme="minorEastAsia" w:hAnsi="Times New Roman"/>
          <w:sz w:val="22"/>
          <w:szCs w:val="22"/>
          <w:lang w:eastAsia="ja-JP"/>
        </w:rPr>
        <w:t xml:space="preserve"> </w:t>
      </w:r>
      <w:r w:rsidR="007767C0">
        <w:rPr>
          <w:rFonts w:ascii="Times New Roman" w:hAnsi="Times New Roman"/>
          <w:sz w:val="22"/>
        </w:rPr>
        <w:t>__</w:t>
      </w:r>
      <w:r w:rsidR="009D3A19" w:rsidRPr="00357EF2">
        <w:rPr>
          <w:rFonts w:ascii="Times New Roman" w:hAnsi="Times New Roman"/>
          <w:sz w:val="22"/>
          <w:szCs w:val="22"/>
          <w:lang w:eastAsia="ja-JP"/>
        </w:rPr>
        <w:t>,</w:t>
      </w:r>
      <w:r w:rsidR="00E9195A" w:rsidRPr="00357EF2">
        <w:rPr>
          <w:rFonts w:ascii="Times New Roman" w:hAnsi="Times New Roman"/>
          <w:sz w:val="22"/>
          <w:szCs w:val="22"/>
          <w:lang w:eastAsia="ja-JP"/>
        </w:rPr>
        <w:t xml:space="preserve"> equivalent </w:t>
      </w:r>
      <w:r w:rsidR="009D3A19" w:rsidRPr="00357EF2">
        <w:rPr>
          <w:rFonts w:ascii="Times New Roman" w:hAnsi="Times New Roman"/>
          <w:sz w:val="22"/>
          <w:szCs w:val="22"/>
          <w:lang w:eastAsia="ja-JP"/>
        </w:rPr>
        <w:t xml:space="preserve">to </w:t>
      </w:r>
      <w:r w:rsidR="00067BB0" w:rsidRPr="00357EF2">
        <w:rPr>
          <w:rFonts w:ascii="Times New Roman" w:hAnsi="Times New Roman"/>
          <w:sz w:val="22"/>
          <w:szCs w:val="22"/>
          <w:lang w:eastAsia="ja-JP"/>
        </w:rPr>
        <w:t>USD</w:t>
      </w:r>
      <w:r w:rsidR="00CB7812" w:rsidRPr="00357EF2">
        <w:rPr>
          <w:rFonts w:ascii="Times New Roman" w:hAnsi="Times New Roman"/>
          <w:sz w:val="22"/>
          <w:szCs w:val="22"/>
          <w:lang w:eastAsia="ja-JP"/>
        </w:rPr>
        <w:t xml:space="preserve"> </w:t>
      </w:r>
      <w:r w:rsidR="004F63FF" w:rsidRPr="00357EF2">
        <w:rPr>
          <w:rFonts w:ascii="Times New Roman" w:hAnsi="Times New Roman"/>
          <w:sz w:val="22"/>
          <w:szCs w:val="22"/>
          <w:lang w:val="en-GB" w:eastAsia="ja-JP"/>
        </w:rPr>
        <w:t>[*]</w:t>
      </w:r>
      <w:r w:rsidR="009D3A19" w:rsidRPr="00357EF2">
        <w:rPr>
          <w:rFonts w:ascii="Times New Roman" w:hAnsi="Times New Roman"/>
          <w:sz w:val="22"/>
          <w:szCs w:val="22"/>
          <w:lang w:eastAsia="ja-JP"/>
        </w:rPr>
        <w:t>,</w:t>
      </w:r>
      <w:r w:rsidR="00E9195A" w:rsidRPr="00357EF2">
        <w:rPr>
          <w:rFonts w:ascii="Times New Roman" w:hAnsi="Times New Roman"/>
          <w:sz w:val="22"/>
          <w:szCs w:val="22"/>
          <w:lang w:eastAsia="ja-JP"/>
        </w:rPr>
        <w:t xml:space="preserve"> accounting for </w:t>
      </w:r>
      <w:r w:rsidR="00194E2F" w:rsidRPr="00357EF2">
        <w:rPr>
          <w:rFonts w:ascii="Times New Roman" w:hAnsi="Times New Roman"/>
          <w:sz w:val="22"/>
          <w:szCs w:val="22"/>
          <w:lang w:eastAsia="ja-JP"/>
        </w:rPr>
        <w:t>49</w:t>
      </w:r>
      <w:r w:rsidR="008A15A5" w:rsidRPr="00357EF2">
        <w:rPr>
          <w:rFonts w:ascii="Times New Roman" w:hAnsi="Times New Roman"/>
          <w:sz w:val="22"/>
          <w:szCs w:val="22"/>
          <w:lang w:eastAsia="ja-JP"/>
        </w:rPr>
        <w:t>%</w:t>
      </w:r>
      <w:r w:rsidR="00E9195A" w:rsidRPr="00357EF2">
        <w:rPr>
          <w:rFonts w:ascii="Times New Roman" w:hAnsi="Times New Roman"/>
          <w:sz w:val="22"/>
          <w:szCs w:val="22"/>
          <w:lang w:eastAsia="ja-JP"/>
        </w:rPr>
        <w:t xml:space="preserve"> </w:t>
      </w:r>
      <w:r w:rsidR="00194E2F" w:rsidRPr="00357EF2">
        <w:rPr>
          <w:rFonts w:ascii="Times New Roman" w:hAnsi="Times New Roman"/>
          <w:sz w:val="22"/>
          <w:szCs w:val="22"/>
          <w:lang w:eastAsia="ja-JP"/>
        </w:rPr>
        <w:t xml:space="preserve">(forty nine percent) </w:t>
      </w:r>
      <w:r w:rsidR="00E9195A" w:rsidRPr="00357EF2">
        <w:rPr>
          <w:rFonts w:ascii="Times New Roman" w:hAnsi="Times New Roman"/>
          <w:sz w:val="22"/>
          <w:szCs w:val="22"/>
          <w:lang w:eastAsia="ja-JP"/>
        </w:rPr>
        <w:t xml:space="preserve">of the Charter Capital </w:t>
      </w:r>
      <w:r w:rsidR="00B17871" w:rsidRPr="00357EF2">
        <w:rPr>
          <w:rFonts w:ascii="Times New Roman" w:hAnsi="Times New Roman"/>
          <w:sz w:val="22"/>
          <w:szCs w:val="22"/>
          <w:lang w:eastAsia="ja-JP"/>
        </w:rPr>
        <w:t xml:space="preserve">within </w:t>
      </w:r>
      <w:r w:rsidR="00326D96" w:rsidRPr="00357EF2">
        <w:rPr>
          <w:rFonts w:ascii="Times New Roman" w:hAnsi="Times New Roman"/>
          <w:sz w:val="22"/>
          <w:szCs w:val="22"/>
          <w:lang w:eastAsia="ja-JP"/>
        </w:rPr>
        <w:t>9</w:t>
      </w:r>
      <w:r w:rsidR="00B17871" w:rsidRPr="00357EF2">
        <w:rPr>
          <w:rFonts w:ascii="Times New Roman" w:hAnsi="Times New Roman"/>
          <w:sz w:val="22"/>
          <w:szCs w:val="22"/>
          <w:lang w:eastAsia="ja-JP"/>
        </w:rPr>
        <w:t>0</w:t>
      </w:r>
      <w:r w:rsidR="00367C7E" w:rsidRPr="00357EF2">
        <w:rPr>
          <w:rFonts w:ascii="Times New Roman" w:hAnsi="Times New Roman"/>
          <w:sz w:val="22"/>
          <w:szCs w:val="22"/>
          <w:lang w:eastAsia="ja-JP"/>
        </w:rPr>
        <w:t xml:space="preserve"> days from the </w:t>
      </w:r>
      <w:r w:rsidR="004F63FF" w:rsidRPr="00357EF2">
        <w:rPr>
          <w:rFonts w:ascii="Times New Roman" w:hAnsi="Times New Roman"/>
          <w:sz w:val="22"/>
          <w:szCs w:val="22"/>
          <w:lang w:eastAsia="ja-JP"/>
        </w:rPr>
        <w:t>Establishment D</w:t>
      </w:r>
      <w:r w:rsidR="00326D96" w:rsidRPr="00357EF2">
        <w:rPr>
          <w:rFonts w:ascii="Times New Roman" w:hAnsi="Times New Roman"/>
          <w:sz w:val="22"/>
          <w:szCs w:val="22"/>
          <w:lang w:eastAsia="ja-JP"/>
        </w:rPr>
        <w:t>ate</w:t>
      </w:r>
      <w:r w:rsidR="004F63FF" w:rsidRPr="00357EF2">
        <w:rPr>
          <w:rFonts w:ascii="Times New Roman" w:hAnsi="Times New Roman"/>
          <w:sz w:val="22"/>
          <w:szCs w:val="22"/>
          <w:lang w:eastAsia="ja-JP"/>
        </w:rPr>
        <w:t>.</w:t>
      </w:r>
    </w:p>
    <w:p w14:paraId="5960FA52" w14:textId="77777777" w:rsidR="008A15A5" w:rsidRPr="00357EF2" w:rsidRDefault="008A15A5" w:rsidP="00C978E1">
      <w:pPr>
        <w:pStyle w:val="Level30"/>
        <w:numPr>
          <w:ilvl w:val="0"/>
          <w:numId w:val="0"/>
        </w:numPr>
        <w:spacing w:after="0" w:line="240" w:lineRule="auto"/>
        <w:ind w:left="1134"/>
        <w:outlineLvl w:val="9"/>
        <w:rPr>
          <w:rFonts w:ascii="Times New Roman" w:hAnsi="Times New Roman" w:cs="Times New Roman"/>
          <w:sz w:val="22"/>
          <w:szCs w:val="22"/>
        </w:rPr>
      </w:pPr>
    </w:p>
    <w:p w14:paraId="38AD41C4" w14:textId="22C36365" w:rsidR="00844B71" w:rsidRPr="00357EF2" w:rsidRDefault="00844B71" w:rsidP="00181B11">
      <w:pPr>
        <w:numPr>
          <w:ilvl w:val="1"/>
          <w:numId w:val="23"/>
        </w:numPr>
        <w:ind w:left="709" w:hanging="709"/>
        <w:jc w:val="both"/>
        <w:rPr>
          <w:rFonts w:ascii="Times New Roman" w:hAnsi="Times New Roman"/>
          <w:sz w:val="22"/>
          <w:szCs w:val="22"/>
          <w:lang w:val="en-GB"/>
        </w:rPr>
      </w:pPr>
      <w:r w:rsidRPr="00357EF2">
        <w:rPr>
          <w:rFonts w:ascii="Times New Roman" w:hAnsi="Times New Roman"/>
          <w:sz w:val="22"/>
          <w:szCs w:val="22"/>
          <w:lang w:val="en-GB" w:eastAsia="ja-JP"/>
        </w:rPr>
        <w:t xml:space="preserve">The aforesaid contributions shall be made by transferring the relevant amounts directly into the </w:t>
      </w:r>
      <w:r w:rsidR="00497CE7" w:rsidRPr="00357EF2">
        <w:rPr>
          <w:rFonts w:ascii="Times New Roman" w:hAnsi="Times New Roman"/>
          <w:sz w:val="22"/>
          <w:szCs w:val="22"/>
          <w:lang w:val="en-GB" w:eastAsia="ja-JP"/>
        </w:rPr>
        <w:t xml:space="preserve">direct investment capital </w:t>
      </w:r>
      <w:r w:rsidRPr="00357EF2">
        <w:rPr>
          <w:rFonts w:ascii="Times New Roman" w:hAnsi="Times New Roman"/>
          <w:sz w:val="22"/>
          <w:szCs w:val="22"/>
          <w:lang w:val="en-GB" w:eastAsia="ja-JP"/>
        </w:rPr>
        <w:t xml:space="preserve">account </w:t>
      </w:r>
      <w:r w:rsidR="00497CE7" w:rsidRPr="00357EF2">
        <w:rPr>
          <w:rFonts w:ascii="Times New Roman" w:hAnsi="Times New Roman"/>
          <w:sz w:val="22"/>
          <w:szCs w:val="22"/>
          <w:lang w:val="en-GB" w:eastAsia="ja-JP"/>
        </w:rPr>
        <w:t xml:space="preserve">of the Company. </w:t>
      </w:r>
    </w:p>
    <w:p w14:paraId="0FAA800B" w14:textId="77777777" w:rsidR="00844B71" w:rsidRPr="00357EF2" w:rsidRDefault="00844B71" w:rsidP="00C978E1">
      <w:pPr>
        <w:ind w:left="709"/>
        <w:jc w:val="both"/>
        <w:rPr>
          <w:rFonts w:ascii="Times New Roman" w:hAnsi="Times New Roman"/>
          <w:sz w:val="22"/>
          <w:szCs w:val="22"/>
          <w:lang w:val="en-GB"/>
        </w:rPr>
      </w:pPr>
    </w:p>
    <w:p w14:paraId="1067F5ED" w14:textId="31867E5D" w:rsidR="00ED5813" w:rsidRPr="00357EF2" w:rsidRDefault="00ED5813" w:rsidP="00181B11">
      <w:pPr>
        <w:numPr>
          <w:ilvl w:val="1"/>
          <w:numId w:val="23"/>
        </w:numPr>
        <w:ind w:left="709" w:hanging="709"/>
        <w:jc w:val="both"/>
        <w:rPr>
          <w:rFonts w:ascii="Times New Roman" w:hAnsi="Times New Roman"/>
          <w:sz w:val="22"/>
          <w:szCs w:val="22"/>
          <w:lang w:val="en-GB"/>
        </w:rPr>
      </w:pPr>
      <w:r w:rsidRPr="00357EF2">
        <w:rPr>
          <w:rFonts w:ascii="Times New Roman" w:hAnsi="Times New Roman"/>
          <w:sz w:val="22"/>
          <w:szCs w:val="22"/>
          <w:lang w:val="en-GB"/>
        </w:rPr>
        <w:t xml:space="preserve">The Company </w:t>
      </w:r>
      <w:r w:rsidR="000719F9" w:rsidRPr="00357EF2">
        <w:rPr>
          <w:rFonts w:ascii="Times New Roman" w:hAnsi="Times New Roman"/>
          <w:sz w:val="22"/>
          <w:szCs w:val="22"/>
          <w:lang w:val="en-GB"/>
        </w:rPr>
        <w:t>shall</w:t>
      </w:r>
      <w:r w:rsidRPr="00357EF2">
        <w:rPr>
          <w:rFonts w:ascii="Times New Roman" w:hAnsi="Times New Roman"/>
          <w:sz w:val="22"/>
          <w:szCs w:val="22"/>
          <w:lang w:val="en-GB"/>
        </w:rPr>
        <w:t xml:space="preserve"> issue a Certificate of Capital Contribution for each Member with respect to its </w:t>
      </w:r>
      <w:r w:rsidR="002A2310" w:rsidRPr="00357EF2">
        <w:rPr>
          <w:rFonts w:ascii="Times New Roman" w:hAnsi="Times New Roman"/>
          <w:sz w:val="22"/>
          <w:szCs w:val="22"/>
          <w:lang w:val="en-GB"/>
        </w:rPr>
        <w:t>C</w:t>
      </w:r>
      <w:r w:rsidRPr="00357EF2">
        <w:rPr>
          <w:rFonts w:ascii="Times New Roman" w:hAnsi="Times New Roman"/>
          <w:sz w:val="22"/>
          <w:szCs w:val="22"/>
          <w:lang w:val="en-GB"/>
        </w:rPr>
        <w:t xml:space="preserve">ontributed </w:t>
      </w:r>
      <w:r w:rsidR="002A2310" w:rsidRPr="00357EF2">
        <w:rPr>
          <w:rFonts w:ascii="Times New Roman" w:hAnsi="Times New Roman"/>
          <w:sz w:val="22"/>
          <w:szCs w:val="22"/>
          <w:lang w:val="en-GB"/>
        </w:rPr>
        <w:t>Capital</w:t>
      </w:r>
      <w:r w:rsidRPr="00357EF2">
        <w:rPr>
          <w:rFonts w:ascii="Times New Roman" w:hAnsi="Times New Roman"/>
          <w:sz w:val="22"/>
          <w:szCs w:val="22"/>
          <w:lang w:val="en-GB"/>
        </w:rPr>
        <w:t xml:space="preserve"> from time to time.</w:t>
      </w:r>
    </w:p>
    <w:p w14:paraId="7F524C33" w14:textId="77777777" w:rsidR="00ED5813" w:rsidRPr="00357EF2" w:rsidRDefault="00ED5813" w:rsidP="00181B11">
      <w:pPr>
        <w:ind w:left="709"/>
        <w:jc w:val="both"/>
        <w:rPr>
          <w:rFonts w:ascii="Times New Roman" w:hAnsi="Times New Roman"/>
          <w:sz w:val="22"/>
          <w:szCs w:val="22"/>
          <w:lang w:val="en-GB"/>
        </w:rPr>
      </w:pPr>
    </w:p>
    <w:p w14:paraId="743E4398" w14:textId="1F295232" w:rsidR="00196EBC" w:rsidRPr="00357EF2" w:rsidRDefault="00EA4131" w:rsidP="00181B11">
      <w:pPr>
        <w:numPr>
          <w:ilvl w:val="1"/>
          <w:numId w:val="23"/>
        </w:numPr>
        <w:ind w:left="709" w:hanging="709"/>
        <w:jc w:val="both"/>
        <w:rPr>
          <w:rFonts w:ascii="Times New Roman" w:hAnsi="Times New Roman"/>
          <w:sz w:val="22"/>
          <w:szCs w:val="22"/>
          <w:lang w:val="en-GB" w:eastAsia="ja-JP"/>
        </w:rPr>
      </w:pPr>
      <w:r w:rsidRPr="00357EF2">
        <w:rPr>
          <w:rFonts w:ascii="Times New Roman" w:hAnsi="Times New Roman"/>
          <w:sz w:val="22"/>
          <w:szCs w:val="22"/>
          <w:lang w:val="en-GB"/>
        </w:rPr>
        <w:t>Each Member own</w:t>
      </w:r>
      <w:r w:rsidR="00732C95" w:rsidRPr="00357EF2">
        <w:rPr>
          <w:rFonts w:ascii="Times New Roman" w:hAnsi="Times New Roman"/>
          <w:sz w:val="22"/>
          <w:szCs w:val="22"/>
          <w:lang w:val="en-GB"/>
        </w:rPr>
        <w:t>s</w:t>
      </w:r>
      <w:r w:rsidRPr="00357EF2">
        <w:rPr>
          <w:rFonts w:ascii="Times New Roman" w:hAnsi="Times New Roman"/>
          <w:sz w:val="22"/>
          <w:szCs w:val="22"/>
          <w:lang w:val="en-GB"/>
        </w:rPr>
        <w:t xml:space="preserve"> its Interest</w:t>
      </w:r>
      <w:r w:rsidRPr="00357EF2">
        <w:rPr>
          <w:rFonts w:ascii="Times New Roman" w:eastAsia="Malgun Gothic" w:hAnsi="Times New Roman"/>
          <w:sz w:val="22"/>
          <w:szCs w:val="22"/>
          <w:lang w:val="en-GB" w:eastAsia="ko-KR"/>
        </w:rPr>
        <w:t xml:space="preserve"> in proportion to its actual </w:t>
      </w:r>
      <w:r w:rsidR="002A2310" w:rsidRPr="00357EF2">
        <w:rPr>
          <w:rFonts w:ascii="Times New Roman" w:eastAsia="Malgun Gothic" w:hAnsi="Times New Roman"/>
          <w:sz w:val="22"/>
          <w:szCs w:val="22"/>
          <w:lang w:val="en-GB" w:eastAsia="ko-KR"/>
        </w:rPr>
        <w:t xml:space="preserve">Contributed </w:t>
      </w:r>
      <w:r w:rsidRPr="00357EF2">
        <w:rPr>
          <w:rFonts w:ascii="Times New Roman" w:eastAsia="Malgun Gothic" w:hAnsi="Times New Roman"/>
          <w:sz w:val="22"/>
          <w:szCs w:val="22"/>
          <w:lang w:val="en-GB" w:eastAsia="ko-KR"/>
        </w:rPr>
        <w:t>Capital.</w:t>
      </w:r>
    </w:p>
    <w:p w14:paraId="3DF0CEDE" w14:textId="6037E8D5" w:rsidR="00844B71" w:rsidRPr="00357EF2" w:rsidRDefault="00844B71" w:rsidP="00181B11">
      <w:pPr>
        <w:pStyle w:val="Level50"/>
        <w:numPr>
          <w:ilvl w:val="0"/>
          <w:numId w:val="0"/>
        </w:numPr>
        <w:spacing w:after="0" w:line="240" w:lineRule="auto"/>
        <w:outlineLvl w:val="9"/>
        <w:rPr>
          <w:rFonts w:ascii="Times New Roman" w:eastAsia="MS Mincho" w:hAnsi="Times New Roman" w:cs="Times New Roman"/>
          <w:b/>
          <w:bCs/>
          <w:sz w:val="22"/>
          <w:szCs w:val="22"/>
          <w:lang w:eastAsia="ja-JP"/>
        </w:rPr>
      </w:pPr>
    </w:p>
    <w:p w14:paraId="75395B5C" w14:textId="6791F5E2" w:rsidR="00844B71" w:rsidRPr="00357EF2" w:rsidRDefault="00844B71" w:rsidP="00C978E1">
      <w:pPr>
        <w:pStyle w:val="Level50"/>
        <w:numPr>
          <w:ilvl w:val="0"/>
          <w:numId w:val="0"/>
        </w:numPr>
        <w:spacing w:after="0" w:line="240" w:lineRule="auto"/>
        <w:outlineLvl w:val="9"/>
        <w:rPr>
          <w:rFonts w:ascii="Times New Roman" w:eastAsia="MS Mincho" w:hAnsi="Times New Roman" w:cs="Times New Roman"/>
          <w:b/>
          <w:i/>
          <w:sz w:val="22"/>
          <w:szCs w:val="22"/>
          <w:lang w:eastAsia="ja-JP"/>
        </w:rPr>
      </w:pPr>
      <w:r w:rsidRPr="00357EF2">
        <w:rPr>
          <w:rFonts w:ascii="Times New Roman" w:hAnsi="Times New Roman" w:cs="Times New Roman"/>
          <w:b/>
          <w:bCs/>
          <w:i/>
          <w:sz w:val="22"/>
          <w:szCs w:val="22"/>
        </w:rPr>
        <w:t xml:space="preserve">Increase </w:t>
      </w:r>
      <w:r w:rsidR="00801631">
        <w:rPr>
          <w:rFonts w:ascii="Times New Roman" w:hAnsi="Times New Roman" w:cs="Times New Roman"/>
          <w:b/>
          <w:bCs/>
          <w:i/>
          <w:sz w:val="22"/>
          <w:szCs w:val="22"/>
        </w:rPr>
        <w:t xml:space="preserve">of </w:t>
      </w:r>
      <w:r w:rsidRPr="00357EF2">
        <w:rPr>
          <w:rFonts w:ascii="Times New Roman" w:hAnsi="Times New Roman" w:cs="Times New Roman"/>
          <w:b/>
          <w:bCs/>
          <w:i/>
          <w:sz w:val="22"/>
          <w:szCs w:val="22"/>
        </w:rPr>
        <w:t>Charter Capital</w:t>
      </w:r>
    </w:p>
    <w:p w14:paraId="3472D720" w14:textId="77777777" w:rsidR="00844B71" w:rsidRPr="00357EF2" w:rsidRDefault="00844B71" w:rsidP="00844B71">
      <w:pPr>
        <w:widowControl w:val="0"/>
        <w:autoSpaceDE w:val="0"/>
        <w:autoSpaceDN w:val="0"/>
        <w:adjustRightInd w:val="0"/>
        <w:ind w:left="709"/>
        <w:jc w:val="both"/>
        <w:rPr>
          <w:rFonts w:ascii="Times New Roman" w:hAnsi="Times New Roman"/>
          <w:sz w:val="22"/>
          <w:szCs w:val="22"/>
          <w:lang w:val="en-GB" w:eastAsia="ja-JP"/>
        </w:rPr>
      </w:pPr>
    </w:p>
    <w:p w14:paraId="6CD690B4" w14:textId="77777777" w:rsidR="00801631" w:rsidRPr="00801631" w:rsidRDefault="00801631" w:rsidP="00801631">
      <w:pPr>
        <w:numPr>
          <w:ilvl w:val="1"/>
          <w:numId w:val="23"/>
        </w:numPr>
        <w:ind w:left="709" w:hanging="709"/>
        <w:jc w:val="both"/>
      </w:pPr>
      <w:r w:rsidRPr="00CA2880">
        <w:rPr>
          <w:rFonts w:ascii="Times New Roman" w:hAnsi="Times New Roman"/>
          <w:sz w:val="22"/>
          <w:szCs w:val="22"/>
          <w:lang w:val="en-GB"/>
        </w:rPr>
        <w:t>The Charter Capital may be increased in the following manner:</w:t>
      </w:r>
      <w:bookmarkStart w:id="10" w:name="_Ref209540397"/>
    </w:p>
    <w:p w14:paraId="1DAE62E0" w14:textId="77777777" w:rsidR="00801631" w:rsidRPr="00801631" w:rsidRDefault="00801631" w:rsidP="00801631">
      <w:pPr>
        <w:ind w:left="709"/>
        <w:jc w:val="both"/>
      </w:pPr>
    </w:p>
    <w:p w14:paraId="4607FCEA" w14:textId="210BE276" w:rsidR="00801631" w:rsidRPr="00801631" w:rsidRDefault="00801631" w:rsidP="00801631">
      <w:pPr>
        <w:numPr>
          <w:ilvl w:val="0"/>
          <w:numId w:val="112"/>
        </w:numPr>
        <w:ind w:left="720" w:hanging="720"/>
        <w:jc w:val="both"/>
      </w:pPr>
      <w:r w:rsidRPr="00801631">
        <w:rPr>
          <w:rFonts w:ascii="Times New Roman" w:hAnsi="Times New Roman"/>
          <w:sz w:val="22"/>
        </w:rPr>
        <w:t>additional Capital Contribution by the Members to the Charter Capital, including re-investment of profits made by the Company;</w:t>
      </w:r>
      <w:bookmarkEnd w:id="10"/>
    </w:p>
    <w:p w14:paraId="73F17CDF" w14:textId="77777777" w:rsidR="00801631" w:rsidRPr="00801631" w:rsidRDefault="00801631" w:rsidP="00801631">
      <w:pPr>
        <w:ind w:left="720"/>
        <w:jc w:val="both"/>
      </w:pPr>
    </w:p>
    <w:p w14:paraId="0287BCF5" w14:textId="5DB9AB32" w:rsidR="00801631" w:rsidRDefault="00801631" w:rsidP="00801631">
      <w:pPr>
        <w:numPr>
          <w:ilvl w:val="0"/>
          <w:numId w:val="112"/>
        </w:numPr>
        <w:ind w:left="720" w:hanging="720"/>
        <w:jc w:val="both"/>
        <w:rPr>
          <w:rFonts w:ascii="Times New Roman" w:hAnsi="Times New Roman"/>
          <w:sz w:val="22"/>
        </w:rPr>
      </w:pPr>
      <w:r w:rsidRPr="00463A3D">
        <w:rPr>
          <w:rFonts w:ascii="Times New Roman" w:hAnsi="Times New Roman"/>
          <w:sz w:val="22"/>
        </w:rPr>
        <w:t>additional Capital Contribution by new Member(s) as agreed by all existing Members; or</w:t>
      </w:r>
    </w:p>
    <w:p w14:paraId="45E4C842" w14:textId="77777777" w:rsidR="00801631" w:rsidRPr="00801631" w:rsidRDefault="00801631" w:rsidP="00801631">
      <w:pPr>
        <w:jc w:val="both"/>
        <w:rPr>
          <w:rFonts w:ascii="Times New Roman" w:hAnsi="Times New Roman"/>
          <w:sz w:val="22"/>
        </w:rPr>
      </w:pPr>
    </w:p>
    <w:p w14:paraId="7B1E5178" w14:textId="77777777" w:rsidR="00801631" w:rsidRPr="00463A3D" w:rsidRDefault="00801631" w:rsidP="00801631">
      <w:pPr>
        <w:numPr>
          <w:ilvl w:val="0"/>
          <w:numId w:val="112"/>
        </w:numPr>
        <w:ind w:left="720" w:hanging="720"/>
        <w:jc w:val="both"/>
        <w:rPr>
          <w:rFonts w:ascii="Times New Roman" w:hAnsi="Times New Roman"/>
          <w:sz w:val="22"/>
        </w:rPr>
      </w:pPr>
      <w:r w:rsidRPr="00463A3D">
        <w:rPr>
          <w:rFonts w:ascii="Times New Roman" w:hAnsi="Times New Roman"/>
          <w:sz w:val="22"/>
        </w:rPr>
        <w:t>other methods of increasing the Charter Capi</w:t>
      </w:r>
      <w:r>
        <w:rPr>
          <w:rFonts w:ascii="Times New Roman" w:hAnsi="Times New Roman"/>
          <w:sz w:val="22"/>
        </w:rPr>
        <w:t>tal in accordance with the Law.</w:t>
      </w:r>
    </w:p>
    <w:p w14:paraId="55286ABE" w14:textId="77777777" w:rsidR="00801631" w:rsidRDefault="00801631" w:rsidP="00801631">
      <w:pPr>
        <w:ind w:left="709"/>
        <w:jc w:val="both"/>
        <w:rPr>
          <w:rFonts w:ascii="Times New Roman" w:hAnsi="Times New Roman"/>
          <w:sz w:val="22"/>
          <w:szCs w:val="22"/>
          <w:lang w:val="en-GB" w:eastAsia="ja-JP"/>
        </w:rPr>
      </w:pPr>
    </w:p>
    <w:p w14:paraId="0A93E87F" w14:textId="77777777" w:rsidR="00801631" w:rsidRDefault="00801631" w:rsidP="00801631">
      <w:pPr>
        <w:numPr>
          <w:ilvl w:val="1"/>
          <w:numId w:val="23"/>
        </w:numPr>
        <w:ind w:left="709" w:hanging="709"/>
        <w:jc w:val="both"/>
        <w:rPr>
          <w:rFonts w:ascii="Times New Roman" w:hAnsi="Times New Roman"/>
          <w:sz w:val="22"/>
          <w:szCs w:val="22"/>
          <w:lang w:val="en-GB" w:eastAsia="ja-JP"/>
        </w:rPr>
      </w:pPr>
      <w:r w:rsidRPr="00463A3D">
        <w:rPr>
          <w:rFonts w:ascii="Times New Roman" w:hAnsi="Times New Roman"/>
          <w:sz w:val="22"/>
          <w:szCs w:val="22"/>
          <w:lang w:val="en-GB" w:eastAsia="ja-JP"/>
        </w:rPr>
        <w:t>In case of increase of Charter Capital by existing Members, additional capital contribution shall be made in proportion to the Member’s respective Capital Contribution.  A Member who is against the decision on Charter Capital increase may not contribute his/her/its capital.  In this case, the increase in Charter Capital shall be contributed by other Members in proportion to their respective Capital Contribution in the Charter Capital, unless otherwise agreed by the Members</w:t>
      </w:r>
      <w:r>
        <w:rPr>
          <w:rFonts w:ascii="Times New Roman" w:hAnsi="Times New Roman"/>
          <w:sz w:val="22"/>
          <w:szCs w:val="22"/>
          <w:lang w:val="en-GB" w:eastAsia="ja-JP"/>
        </w:rPr>
        <w:t>.</w:t>
      </w:r>
    </w:p>
    <w:p w14:paraId="674B1212" w14:textId="77777777" w:rsidR="00801631" w:rsidRDefault="00801631" w:rsidP="00801631">
      <w:pPr>
        <w:jc w:val="both"/>
        <w:rPr>
          <w:rFonts w:ascii="Times New Roman" w:hAnsi="Times New Roman"/>
          <w:sz w:val="22"/>
          <w:szCs w:val="22"/>
          <w:lang w:val="en-GB" w:eastAsia="ja-JP"/>
        </w:rPr>
      </w:pPr>
    </w:p>
    <w:p w14:paraId="460136BF" w14:textId="77777777" w:rsidR="00801631" w:rsidRPr="00F85D8D" w:rsidRDefault="00801631" w:rsidP="00801631">
      <w:pPr>
        <w:pStyle w:val="Level50"/>
        <w:numPr>
          <w:ilvl w:val="0"/>
          <w:numId w:val="0"/>
        </w:numPr>
        <w:spacing w:after="0" w:line="240" w:lineRule="auto"/>
        <w:outlineLvl w:val="9"/>
        <w:rPr>
          <w:rFonts w:ascii="Times New Roman" w:eastAsia="MS Mincho" w:hAnsi="Times New Roman" w:cs="Times New Roman"/>
          <w:b/>
          <w:i/>
          <w:sz w:val="22"/>
          <w:szCs w:val="22"/>
          <w:lang w:eastAsia="ja-JP"/>
        </w:rPr>
      </w:pPr>
      <w:r>
        <w:rPr>
          <w:rFonts w:ascii="Times New Roman" w:hAnsi="Times New Roman" w:cs="Times New Roman"/>
          <w:b/>
          <w:bCs/>
          <w:i/>
          <w:sz w:val="22"/>
          <w:szCs w:val="22"/>
        </w:rPr>
        <w:t>De</w:t>
      </w:r>
      <w:r w:rsidRPr="00F85D8D">
        <w:rPr>
          <w:rFonts w:ascii="Times New Roman" w:hAnsi="Times New Roman" w:cs="Times New Roman"/>
          <w:b/>
          <w:bCs/>
          <w:i/>
          <w:sz w:val="22"/>
          <w:szCs w:val="22"/>
        </w:rPr>
        <w:t xml:space="preserve">crease </w:t>
      </w:r>
      <w:r>
        <w:rPr>
          <w:rFonts w:ascii="Times New Roman" w:hAnsi="Times New Roman" w:cs="Times New Roman"/>
          <w:b/>
          <w:bCs/>
          <w:i/>
          <w:sz w:val="22"/>
          <w:szCs w:val="22"/>
        </w:rPr>
        <w:t xml:space="preserve">of </w:t>
      </w:r>
      <w:r w:rsidRPr="00F85D8D">
        <w:rPr>
          <w:rFonts w:ascii="Times New Roman" w:hAnsi="Times New Roman" w:cs="Times New Roman"/>
          <w:b/>
          <w:bCs/>
          <w:i/>
          <w:sz w:val="22"/>
          <w:szCs w:val="22"/>
        </w:rPr>
        <w:t>Charter Capital</w:t>
      </w:r>
    </w:p>
    <w:p w14:paraId="379E210B" w14:textId="77777777" w:rsidR="00801631" w:rsidRDefault="00801631" w:rsidP="00801631">
      <w:pPr>
        <w:jc w:val="both"/>
        <w:rPr>
          <w:rFonts w:ascii="Times New Roman" w:hAnsi="Times New Roman"/>
          <w:sz w:val="22"/>
          <w:szCs w:val="22"/>
          <w:lang w:val="en-GB" w:eastAsia="ja-JP"/>
        </w:rPr>
      </w:pPr>
    </w:p>
    <w:p w14:paraId="48666CCD" w14:textId="77777777" w:rsidR="00801631" w:rsidRPr="00463A3D" w:rsidRDefault="00801631" w:rsidP="00801631">
      <w:pPr>
        <w:numPr>
          <w:ilvl w:val="1"/>
          <w:numId w:val="23"/>
        </w:numPr>
        <w:ind w:left="709" w:hanging="709"/>
        <w:jc w:val="both"/>
        <w:rPr>
          <w:rFonts w:ascii="Times New Roman" w:hAnsi="Times New Roman"/>
          <w:sz w:val="22"/>
          <w:szCs w:val="22"/>
          <w:lang w:val="en-GB" w:eastAsia="ja-JP"/>
        </w:rPr>
      </w:pPr>
      <w:r w:rsidRPr="00463A3D">
        <w:rPr>
          <w:rFonts w:ascii="Times New Roman" w:hAnsi="Times New Roman"/>
          <w:sz w:val="22"/>
          <w:szCs w:val="22"/>
          <w:lang w:val="en-GB" w:eastAsia="ja-JP"/>
        </w:rPr>
        <w:t>The Charter Capital may be decreased by way of:</w:t>
      </w:r>
    </w:p>
    <w:p w14:paraId="1C68CB18" w14:textId="77777777" w:rsidR="00801631" w:rsidRPr="00463A3D" w:rsidRDefault="00801631" w:rsidP="00801631">
      <w:pPr>
        <w:pStyle w:val="ListParagraph"/>
        <w:numPr>
          <w:ilvl w:val="2"/>
          <w:numId w:val="111"/>
        </w:numPr>
        <w:spacing w:before="240" w:line="269" w:lineRule="auto"/>
        <w:ind w:leftChars="0" w:left="1440"/>
        <w:jc w:val="both"/>
        <w:rPr>
          <w:rFonts w:ascii="Times New Roman" w:hAnsi="Times New Roman"/>
          <w:sz w:val="22"/>
        </w:rPr>
      </w:pPr>
      <w:r w:rsidRPr="00463A3D">
        <w:rPr>
          <w:rFonts w:ascii="Times New Roman" w:hAnsi="Times New Roman"/>
          <w:sz w:val="22"/>
        </w:rPr>
        <w:t>returning a part of the Charter Capital to all Members in proportion to their Capital Contribution at any time after the Company has been in operation for more than 2 consecutive years but only if the Company has sufficient assets to pay in full its debts and other liabilities after such return to the Members;</w:t>
      </w:r>
    </w:p>
    <w:p w14:paraId="7B440A4B" w14:textId="77777777" w:rsidR="00801631" w:rsidRPr="00463A3D" w:rsidRDefault="00801631" w:rsidP="00801631">
      <w:pPr>
        <w:pStyle w:val="ListParagraph"/>
        <w:numPr>
          <w:ilvl w:val="2"/>
          <w:numId w:val="111"/>
        </w:numPr>
        <w:spacing w:before="240" w:line="269" w:lineRule="auto"/>
        <w:ind w:leftChars="0" w:left="1418" w:hanging="709"/>
        <w:jc w:val="both"/>
        <w:rPr>
          <w:rFonts w:ascii="Times New Roman" w:hAnsi="Times New Roman"/>
          <w:sz w:val="22"/>
        </w:rPr>
      </w:pPr>
      <w:r w:rsidRPr="00463A3D">
        <w:rPr>
          <w:rFonts w:ascii="Times New Roman" w:hAnsi="Times New Roman"/>
          <w:sz w:val="22"/>
        </w:rPr>
        <w:t>buying back Capital Contribution in whole or in part of a Member by the Company in accordance with the Laws and this Charter;</w:t>
      </w:r>
    </w:p>
    <w:p w14:paraId="7C4BD062" w14:textId="77777777" w:rsidR="00801631" w:rsidRPr="00463A3D" w:rsidRDefault="00801631" w:rsidP="00801631">
      <w:pPr>
        <w:pStyle w:val="ListParagraph"/>
        <w:numPr>
          <w:ilvl w:val="2"/>
          <w:numId w:val="111"/>
        </w:numPr>
        <w:spacing w:before="240" w:line="269" w:lineRule="auto"/>
        <w:ind w:leftChars="0" w:left="1418" w:hanging="709"/>
        <w:jc w:val="both"/>
        <w:rPr>
          <w:rFonts w:ascii="Times New Roman" w:hAnsi="Times New Roman"/>
          <w:sz w:val="22"/>
        </w:rPr>
      </w:pPr>
      <w:r w:rsidRPr="00463A3D">
        <w:rPr>
          <w:rFonts w:ascii="Times New Roman" w:hAnsi="Times New Roman"/>
          <w:sz w:val="22"/>
        </w:rPr>
        <w:t>other methods of decreasing the Charter Cap</w:t>
      </w:r>
      <w:r w:rsidRPr="009B5B59">
        <w:rPr>
          <w:rFonts w:ascii="Times New Roman" w:hAnsi="Times New Roman"/>
          <w:sz w:val="22"/>
        </w:rPr>
        <w:t>ital in accordance with the Law</w:t>
      </w:r>
      <w:r w:rsidRPr="00463A3D">
        <w:rPr>
          <w:rFonts w:ascii="Times New Roman" w:hAnsi="Times New Roman"/>
          <w:sz w:val="22"/>
        </w:rPr>
        <w:t>.</w:t>
      </w:r>
    </w:p>
    <w:p w14:paraId="5E990E54" w14:textId="3348670B" w:rsidR="006D0BF1" w:rsidRPr="00357EF2" w:rsidRDefault="006D0BF1" w:rsidP="00C978E1">
      <w:pPr>
        <w:widowControl w:val="0"/>
        <w:autoSpaceDE w:val="0"/>
        <w:autoSpaceDN w:val="0"/>
        <w:adjustRightInd w:val="0"/>
        <w:ind w:left="709"/>
        <w:jc w:val="both"/>
        <w:rPr>
          <w:rFonts w:ascii="Times New Roman" w:hAnsi="Times New Roman"/>
          <w:sz w:val="22"/>
          <w:szCs w:val="22"/>
          <w:lang w:val="en-GB" w:eastAsia="ja-JP"/>
        </w:rPr>
      </w:pPr>
    </w:p>
    <w:p w14:paraId="62397476" w14:textId="6F647E65" w:rsidR="00971605" w:rsidRPr="00357EF2" w:rsidRDefault="006D0BF1" w:rsidP="00971605">
      <w:pPr>
        <w:numPr>
          <w:ilvl w:val="1"/>
          <w:numId w:val="23"/>
        </w:numPr>
        <w:ind w:left="709" w:hanging="709"/>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If a decrease in the Charter Capital of the Company occurs, </w:t>
      </w:r>
      <w:r w:rsidR="00DA5ABA" w:rsidRPr="00357EF2">
        <w:rPr>
          <w:rFonts w:ascii="Times New Roman" w:hAnsi="Times New Roman"/>
          <w:sz w:val="22"/>
          <w:szCs w:val="22"/>
          <w:lang w:val="en-GB" w:eastAsia="ja-JP"/>
        </w:rPr>
        <w:t>except for th</w:t>
      </w:r>
      <w:r w:rsidR="00CD6CD1" w:rsidRPr="00357EF2">
        <w:rPr>
          <w:rFonts w:ascii="Times New Roman" w:hAnsi="Times New Roman"/>
          <w:sz w:val="22"/>
          <w:szCs w:val="22"/>
          <w:lang w:val="en-GB" w:eastAsia="ja-JP"/>
        </w:rPr>
        <w:t>e case specified under Article 7</w:t>
      </w:r>
      <w:r w:rsidR="00DA5ABA" w:rsidRPr="00357EF2">
        <w:rPr>
          <w:rFonts w:ascii="Times New Roman" w:hAnsi="Times New Roman"/>
          <w:sz w:val="22"/>
          <w:szCs w:val="22"/>
          <w:lang w:val="en-GB" w:eastAsia="ja-JP"/>
        </w:rPr>
        <w:t xml:space="preserve"> below</w:t>
      </w:r>
      <w:r w:rsidR="00CC7569" w:rsidRPr="00357EF2">
        <w:rPr>
          <w:rFonts w:ascii="Times New Roman" w:hAnsi="Times New Roman"/>
          <w:sz w:val="22"/>
          <w:szCs w:val="22"/>
          <w:lang w:val="en-GB" w:eastAsia="ja-JP"/>
        </w:rPr>
        <w:t xml:space="preserve"> or where a Member fails to comply with the contribution schedule set out in Article </w:t>
      </w:r>
      <w:r w:rsidR="00CD6CD1" w:rsidRPr="00357EF2">
        <w:rPr>
          <w:rFonts w:ascii="Times New Roman" w:hAnsi="Times New Roman"/>
          <w:sz w:val="22"/>
          <w:szCs w:val="22"/>
          <w:lang w:val="en-GB" w:eastAsia="ja-JP"/>
        </w:rPr>
        <w:t>5</w:t>
      </w:r>
      <w:r w:rsidR="00CC7569" w:rsidRPr="00357EF2">
        <w:rPr>
          <w:rFonts w:ascii="Times New Roman" w:hAnsi="Times New Roman"/>
          <w:sz w:val="22"/>
          <w:szCs w:val="22"/>
          <w:lang w:val="en-GB" w:eastAsia="ja-JP"/>
        </w:rPr>
        <w:t>.3 above</w:t>
      </w:r>
      <w:r w:rsidRPr="00357EF2">
        <w:rPr>
          <w:rFonts w:ascii="Times New Roman" w:hAnsi="Times New Roman"/>
          <w:sz w:val="22"/>
          <w:szCs w:val="22"/>
          <w:lang w:val="en-GB" w:eastAsia="ja-JP"/>
        </w:rPr>
        <w:t>, such decrease in Charter Capital shall be implemented such that the proportions of the Members’ Interests stay the same before and afte</w:t>
      </w:r>
      <w:r w:rsidR="00253059" w:rsidRPr="00357EF2">
        <w:rPr>
          <w:rFonts w:ascii="Times New Roman" w:hAnsi="Times New Roman"/>
          <w:sz w:val="22"/>
          <w:szCs w:val="22"/>
          <w:lang w:val="en-GB" w:eastAsia="ja-JP"/>
        </w:rPr>
        <w:t>r the change in Charter Capital.</w:t>
      </w:r>
    </w:p>
    <w:p w14:paraId="1CA187C8" w14:textId="334A3ADC" w:rsidR="00844B71" w:rsidRPr="00357EF2" w:rsidRDefault="00844B71" w:rsidP="00181B11">
      <w:pPr>
        <w:pStyle w:val="Level50"/>
        <w:numPr>
          <w:ilvl w:val="0"/>
          <w:numId w:val="0"/>
        </w:numPr>
        <w:spacing w:after="0" w:line="240" w:lineRule="auto"/>
        <w:outlineLvl w:val="9"/>
        <w:rPr>
          <w:rFonts w:ascii="Times New Roman" w:eastAsia="MS Mincho" w:hAnsi="Times New Roman" w:cs="Times New Roman"/>
          <w:b/>
          <w:bCs/>
          <w:sz w:val="22"/>
          <w:szCs w:val="22"/>
          <w:lang w:eastAsia="ja-JP"/>
        </w:rPr>
      </w:pPr>
    </w:p>
    <w:p w14:paraId="752F31E1" w14:textId="43B0C601" w:rsidR="00960856" w:rsidRPr="00357EF2" w:rsidRDefault="00960856" w:rsidP="00C978E1">
      <w:pPr>
        <w:pStyle w:val="Level50"/>
        <w:numPr>
          <w:ilvl w:val="0"/>
          <w:numId w:val="0"/>
        </w:numPr>
        <w:spacing w:after="0" w:line="240" w:lineRule="auto"/>
        <w:outlineLvl w:val="9"/>
        <w:rPr>
          <w:rFonts w:ascii="Times New Roman" w:eastAsia="MS Mincho" w:hAnsi="Times New Roman" w:cs="Times New Roman"/>
          <w:b/>
          <w:i/>
          <w:sz w:val="22"/>
          <w:szCs w:val="22"/>
          <w:lang w:eastAsia="ja-JP"/>
        </w:rPr>
      </w:pPr>
      <w:r w:rsidRPr="00357EF2">
        <w:rPr>
          <w:rFonts w:ascii="Times New Roman" w:hAnsi="Times New Roman" w:cs="Times New Roman"/>
          <w:b/>
          <w:bCs/>
          <w:i/>
          <w:sz w:val="22"/>
          <w:szCs w:val="22"/>
        </w:rPr>
        <w:t>Financing</w:t>
      </w:r>
    </w:p>
    <w:p w14:paraId="41C0E2B6" w14:textId="6DEF0B58" w:rsidR="00960856" w:rsidRPr="00357EF2" w:rsidRDefault="00960856" w:rsidP="00181B11">
      <w:pPr>
        <w:pStyle w:val="Level50"/>
        <w:numPr>
          <w:ilvl w:val="0"/>
          <w:numId w:val="0"/>
        </w:numPr>
        <w:spacing w:after="0" w:line="240" w:lineRule="auto"/>
        <w:outlineLvl w:val="9"/>
        <w:rPr>
          <w:rFonts w:ascii="Times New Roman" w:eastAsia="MS Mincho" w:hAnsi="Times New Roman" w:cs="Times New Roman"/>
          <w:bCs/>
          <w:sz w:val="22"/>
          <w:szCs w:val="22"/>
          <w:lang w:eastAsia="ja-JP"/>
        </w:rPr>
      </w:pPr>
    </w:p>
    <w:p w14:paraId="2429324E" w14:textId="759B3BAE" w:rsidR="00960856" w:rsidRPr="00357EF2" w:rsidRDefault="00960856" w:rsidP="00960856">
      <w:pPr>
        <w:numPr>
          <w:ilvl w:val="1"/>
          <w:numId w:val="23"/>
        </w:numPr>
        <w:ind w:left="709" w:hanging="709"/>
        <w:jc w:val="both"/>
        <w:rPr>
          <w:rFonts w:ascii="Times New Roman" w:hAnsi="Times New Roman"/>
          <w:sz w:val="22"/>
          <w:szCs w:val="22"/>
          <w:lang w:val="en-GB" w:eastAsia="ja-JP"/>
        </w:rPr>
      </w:pPr>
      <w:r w:rsidRPr="00357EF2">
        <w:rPr>
          <w:rFonts w:ascii="Times New Roman" w:hAnsi="Times New Roman"/>
          <w:bCs/>
          <w:sz w:val="22"/>
          <w:szCs w:val="22"/>
          <w:lang w:eastAsia="ja-JP"/>
        </w:rPr>
        <w:t xml:space="preserve">The Company may obtain loans from </w:t>
      </w:r>
      <w:r w:rsidR="009F6B56" w:rsidRPr="00357EF2">
        <w:rPr>
          <w:rFonts w:ascii="Times New Roman" w:hAnsi="Times New Roman"/>
          <w:bCs/>
          <w:sz w:val="22"/>
          <w:szCs w:val="22"/>
          <w:lang w:eastAsia="ja-JP"/>
        </w:rPr>
        <w:t xml:space="preserve">the Members and/or </w:t>
      </w:r>
      <w:r w:rsidRPr="00357EF2">
        <w:rPr>
          <w:rFonts w:ascii="Times New Roman" w:hAnsi="Times New Roman"/>
          <w:bCs/>
          <w:sz w:val="22"/>
          <w:szCs w:val="22"/>
          <w:lang w:eastAsia="ja-JP"/>
        </w:rPr>
        <w:t>banks and</w:t>
      </w:r>
      <w:r w:rsidR="009F6B56" w:rsidRPr="00357EF2">
        <w:rPr>
          <w:rFonts w:ascii="Times New Roman" w:hAnsi="Times New Roman"/>
          <w:bCs/>
          <w:sz w:val="22"/>
          <w:szCs w:val="22"/>
          <w:lang w:eastAsia="ja-JP"/>
        </w:rPr>
        <w:t>/or</w:t>
      </w:r>
      <w:r w:rsidRPr="00357EF2">
        <w:rPr>
          <w:rFonts w:ascii="Times New Roman" w:hAnsi="Times New Roman"/>
          <w:bCs/>
          <w:sz w:val="22"/>
          <w:szCs w:val="22"/>
          <w:lang w:eastAsia="ja-JP"/>
        </w:rPr>
        <w:t xml:space="preserve"> other financial institutions</w:t>
      </w:r>
      <w:r w:rsidR="009F6B56" w:rsidRPr="00357EF2">
        <w:rPr>
          <w:rFonts w:ascii="Times New Roman" w:hAnsi="Times New Roman"/>
          <w:bCs/>
          <w:sz w:val="22"/>
          <w:szCs w:val="22"/>
          <w:lang w:eastAsia="ja-JP"/>
        </w:rPr>
        <w:t xml:space="preserve"> and/or other lenders</w:t>
      </w:r>
      <w:r w:rsidRPr="00357EF2">
        <w:rPr>
          <w:rFonts w:ascii="Times New Roman" w:hAnsi="Times New Roman"/>
          <w:bCs/>
          <w:sz w:val="22"/>
          <w:szCs w:val="22"/>
          <w:lang w:eastAsia="ja-JP"/>
        </w:rPr>
        <w:t xml:space="preserve"> for the purpose of operating the Company</w:t>
      </w:r>
      <w:r w:rsidR="00255338" w:rsidRPr="00357EF2">
        <w:rPr>
          <w:rFonts w:ascii="Times New Roman" w:hAnsi="Times New Roman"/>
          <w:bCs/>
          <w:sz w:val="22"/>
          <w:szCs w:val="22"/>
          <w:lang w:eastAsia="ja-JP"/>
        </w:rPr>
        <w:t>’s business</w:t>
      </w:r>
      <w:r w:rsidRPr="00357EF2">
        <w:rPr>
          <w:rFonts w:ascii="Times New Roman" w:hAnsi="Times New Roman"/>
          <w:bCs/>
          <w:sz w:val="22"/>
          <w:szCs w:val="22"/>
          <w:lang w:eastAsia="ja-JP"/>
        </w:rPr>
        <w:t>.</w:t>
      </w:r>
    </w:p>
    <w:p w14:paraId="6C375DF5" w14:textId="77777777" w:rsidR="00960856" w:rsidRPr="00357EF2" w:rsidRDefault="00960856" w:rsidP="00181B11">
      <w:pPr>
        <w:pStyle w:val="Level50"/>
        <w:numPr>
          <w:ilvl w:val="0"/>
          <w:numId w:val="0"/>
        </w:numPr>
        <w:spacing w:after="0" w:line="240" w:lineRule="auto"/>
        <w:outlineLvl w:val="9"/>
        <w:rPr>
          <w:rFonts w:ascii="Times New Roman" w:eastAsia="MS Mincho" w:hAnsi="Times New Roman" w:cs="Times New Roman"/>
          <w:b/>
          <w:bCs/>
          <w:sz w:val="22"/>
          <w:szCs w:val="22"/>
          <w:lang w:eastAsia="ja-JP"/>
        </w:rPr>
      </w:pPr>
    </w:p>
    <w:p w14:paraId="2E2539C3" w14:textId="20F28E60" w:rsidR="005B2395" w:rsidRPr="00357EF2" w:rsidRDefault="00BA6D87" w:rsidP="005B2395">
      <w:pPr>
        <w:pStyle w:val="Level50"/>
        <w:numPr>
          <w:ilvl w:val="0"/>
          <w:numId w:val="0"/>
        </w:numPr>
        <w:spacing w:after="0" w:line="240" w:lineRule="auto"/>
        <w:outlineLvl w:val="0"/>
        <w:rPr>
          <w:rFonts w:ascii="Times New Roman" w:hAnsi="Times New Roman" w:cs="Times New Roman"/>
          <w:b/>
          <w:bCs/>
          <w:sz w:val="22"/>
          <w:szCs w:val="22"/>
          <w:lang w:eastAsia="ja-JP"/>
        </w:rPr>
      </w:pPr>
      <w:bookmarkStart w:id="11" w:name="_Toc105403182"/>
      <w:r w:rsidRPr="00357EF2">
        <w:rPr>
          <w:rFonts w:ascii="Times New Roman" w:hAnsi="Times New Roman" w:cs="Times New Roman"/>
          <w:b/>
          <w:bCs/>
          <w:sz w:val="22"/>
          <w:szCs w:val="22"/>
          <w:lang w:eastAsia="ja-JP"/>
        </w:rPr>
        <w:t xml:space="preserve">Article </w:t>
      </w:r>
      <w:r w:rsidR="00CD6CD1" w:rsidRPr="00357EF2">
        <w:rPr>
          <w:rFonts w:ascii="Times New Roman" w:eastAsia="MS Mincho" w:hAnsi="Times New Roman" w:cs="Times New Roman"/>
          <w:b/>
          <w:bCs/>
          <w:sz w:val="22"/>
          <w:szCs w:val="22"/>
          <w:lang w:eastAsia="ja-JP"/>
        </w:rPr>
        <w:t>6</w:t>
      </w:r>
      <w:r w:rsidRPr="00357EF2">
        <w:rPr>
          <w:rFonts w:ascii="Times New Roman" w:hAnsi="Times New Roman" w:cs="Times New Roman"/>
          <w:b/>
          <w:bCs/>
          <w:sz w:val="22"/>
          <w:szCs w:val="22"/>
          <w:lang w:eastAsia="ja-JP"/>
        </w:rPr>
        <w:t>:</w:t>
      </w:r>
      <w:r w:rsidR="00823F18" w:rsidRPr="00357EF2">
        <w:rPr>
          <w:rFonts w:ascii="Times New Roman" w:hAnsi="Times New Roman" w:cs="Times New Roman"/>
          <w:b/>
          <w:bCs/>
          <w:sz w:val="22"/>
          <w:szCs w:val="22"/>
          <w:lang w:eastAsia="ja-JP"/>
        </w:rPr>
        <w:tab/>
      </w:r>
      <w:bookmarkEnd w:id="11"/>
      <w:r w:rsidR="00ED5813" w:rsidRPr="00357EF2">
        <w:rPr>
          <w:rFonts w:ascii="Times New Roman" w:hAnsi="Times New Roman" w:cs="Times New Roman"/>
          <w:b/>
          <w:bCs/>
          <w:sz w:val="22"/>
          <w:szCs w:val="22"/>
          <w:lang w:eastAsia="ja-JP"/>
        </w:rPr>
        <w:t>Assignment</w:t>
      </w:r>
      <w:r w:rsidR="0025702A" w:rsidRPr="00357EF2">
        <w:rPr>
          <w:rFonts w:ascii="Times New Roman" w:hAnsi="Times New Roman" w:cs="Times New Roman"/>
          <w:b/>
          <w:bCs/>
          <w:sz w:val="22"/>
          <w:szCs w:val="22"/>
          <w:lang w:eastAsia="ja-JP"/>
        </w:rPr>
        <w:t xml:space="preserve"> of Interest</w:t>
      </w:r>
    </w:p>
    <w:p w14:paraId="144CC947" w14:textId="77777777" w:rsidR="004F63FF" w:rsidRPr="00357EF2" w:rsidRDefault="004F63FF" w:rsidP="00FD6FB5">
      <w:pPr>
        <w:rPr>
          <w:lang w:eastAsia="ja-JP"/>
        </w:rPr>
      </w:pPr>
    </w:p>
    <w:p w14:paraId="68EDAE3B" w14:textId="5D5AC063" w:rsidR="00ED5813" w:rsidRPr="00357EF2" w:rsidRDefault="00ED5813" w:rsidP="00C978E1">
      <w:pPr>
        <w:widowControl w:val="0"/>
        <w:numPr>
          <w:ilvl w:val="0"/>
          <w:numId w:val="69"/>
        </w:numPr>
        <w:autoSpaceDE w:val="0"/>
        <w:autoSpaceDN w:val="0"/>
        <w:adjustRightInd w:val="0"/>
        <w:ind w:left="709" w:hanging="709"/>
        <w:jc w:val="both"/>
        <w:rPr>
          <w:rFonts w:ascii="Times New Roman" w:hAnsi="Times New Roman"/>
          <w:sz w:val="22"/>
          <w:szCs w:val="22"/>
          <w:lang w:val="en-GB" w:eastAsia="ja-JP"/>
        </w:rPr>
      </w:pPr>
      <w:r w:rsidRPr="00357EF2">
        <w:rPr>
          <w:rFonts w:ascii="Times New Roman" w:hAnsi="Times New Roman"/>
          <w:sz w:val="22"/>
          <w:szCs w:val="22"/>
          <w:lang w:val="en-GB" w:eastAsia="ja-JP"/>
        </w:rPr>
        <w:t>Unless otherwise stipulated under the Law</w:t>
      </w:r>
      <w:r w:rsidR="008073AC" w:rsidRPr="00357EF2">
        <w:rPr>
          <w:rFonts w:ascii="Times New Roman" w:hAnsi="Times New Roman"/>
          <w:sz w:val="22"/>
          <w:szCs w:val="22"/>
          <w:lang w:val="en-GB" w:eastAsia="ja-JP"/>
        </w:rPr>
        <w:t xml:space="preserve"> or agreed between the Members</w:t>
      </w:r>
      <w:r w:rsidRPr="00357EF2">
        <w:rPr>
          <w:rFonts w:ascii="Times New Roman" w:hAnsi="Times New Roman"/>
          <w:sz w:val="22"/>
          <w:szCs w:val="22"/>
          <w:lang w:val="en-GB" w:eastAsia="ja-JP"/>
        </w:rPr>
        <w:t xml:space="preserve">, a Member is entitled to </w:t>
      </w:r>
      <w:proofErr w:type="gramStart"/>
      <w:r w:rsidRPr="00357EF2">
        <w:rPr>
          <w:rFonts w:ascii="Times New Roman" w:hAnsi="Times New Roman"/>
          <w:sz w:val="22"/>
          <w:szCs w:val="22"/>
          <w:lang w:val="en-GB" w:eastAsia="ja-JP"/>
        </w:rPr>
        <w:t>assign  its</w:t>
      </w:r>
      <w:proofErr w:type="gramEnd"/>
      <w:r w:rsidRPr="00357EF2">
        <w:rPr>
          <w:rFonts w:ascii="Times New Roman" w:hAnsi="Times New Roman"/>
          <w:sz w:val="22"/>
          <w:szCs w:val="22"/>
          <w:lang w:val="en-GB" w:eastAsia="ja-JP"/>
        </w:rPr>
        <w:t xml:space="preserve"> Interest to </w:t>
      </w:r>
      <w:r w:rsidR="007A7010" w:rsidRPr="00357EF2">
        <w:rPr>
          <w:rFonts w:ascii="Times New Roman" w:hAnsi="Times New Roman"/>
          <w:sz w:val="22"/>
          <w:szCs w:val="22"/>
          <w:lang w:val="en-GB" w:eastAsia="ja-JP"/>
        </w:rPr>
        <w:t xml:space="preserve">any </w:t>
      </w:r>
      <w:r w:rsidRPr="00357EF2">
        <w:rPr>
          <w:rFonts w:ascii="Times New Roman" w:hAnsi="Times New Roman"/>
          <w:sz w:val="22"/>
          <w:szCs w:val="22"/>
          <w:lang w:val="en-GB" w:eastAsia="ja-JP"/>
        </w:rPr>
        <w:t>other person</w:t>
      </w:r>
      <w:r w:rsidR="007A7010" w:rsidRPr="00357EF2">
        <w:rPr>
          <w:rFonts w:ascii="Times New Roman" w:hAnsi="Times New Roman"/>
          <w:sz w:val="22"/>
          <w:szCs w:val="22"/>
          <w:lang w:val="en-GB" w:eastAsia="ja-JP"/>
        </w:rPr>
        <w:t>, entity or organi</w:t>
      </w:r>
      <w:r w:rsidR="0070026F" w:rsidRPr="00357EF2">
        <w:rPr>
          <w:rFonts w:ascii="Times New Roman" w:hAnsi="Times New Roman"/>
          <w:sz w:val="22"/>
          <w:szCs w:val="22"/>
          <w:lang w:val="en-GB" w:eastAsia="ja-JP"/>
        </w:rPr>
        <w:t>s</w:t>
      </w:r>
      <w:r w:rsidR="007A7010" w:rsidRPr="00357EF2">
        <w:rPr>
          <w:rFonts w:ascii="Times New Roman" w:hAnsi="Times New Roman"/>
          <w:sz w:val="22"/>
          <w:szCs w:val="22"/>
          <w:lang w:val="en-GB" w:eastAsia="ja-JP"/>
        </w:rPr>
        <w:t>ation</w:t>
      </w:r>
      <w:r w:rsidRPr="00357EF2">
        <w:rPr>
          <w:rFonts w:ascii="Times New Roman" w:hAnsi="Times New Roman"/>
          <w:sz w:val="22"/>
          <w:szCs w:val="22"/>
          <w:lang w:val="en-GB" w:eastAsia="ja-JP"/>
        </w:rPr>
        <w:t xml:space="preserve"> in accordance with the following provisions:</w:t>
      </w:r>
    </w:p>
    <w:p w14:paraId="0141EFBE" w14:textId="0C5373D6" w:rsidR="007A7010" w:rsidRPr="00357EF2" w:rsidRDefault="007A7010" w:rsidP="00181B11">
      <w:pPr>
        <w:widowControl w:val="0"/>
        <w:autoSpaceDE w:val="0"/>
        <w:autoSpaceDN w:val="0"/>
        <w:adjustRightInd w:val="0"/>
        <w:ind w:left="1418"/>
        <w:jc w:val="both"/>
        <w:rPr>
          <w:rFonts w:ascii="Times New Roman" w:hAnsi="Times New Roman"/>
          <w:sz w:val="22"/>
          <w:szCs w:val="22"/>
          <w:lang w:val="en-GB" w:eastAsia="ja-JP"/>
        </w:rPr>
      </w:pPr>
    </w:p>
    <w:p w14:paraId="2FD4FCE1" w14:textId="3152D9CB" w:rsidR="00AA707D" w:rsidRPr="00357EF2" w:rsidRDefault="002E7B61" w:rsidP="00AA707D">
      <w:pPr>
        <w:widowControl w:val="0"/>
        <w:numPr>
          <w:ilvl w:val="0"/>
          <w:numId w:val="77"/>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hAnsi="Times New Roman"/>
          <w:sz w:val="22"/>
          <w:szCs w:val="22"/>
          <w:lang w:val="en-GB" w:eastAsia="ja-JP"/>
        </w:rPr>
        <w:t>A</w:t>
      </w:r>
      <w:r w:rsidR="002353EB" w:rsidRPr="00357EF2">
        <w:rPr>
          <w:rFonts w:ascii="Times New Roman" w:hAnsi="Times New Roman"/>
          <w:sz w:val="22"/>
          <w:szCs w:val="22"/>
          <w:lang w:val="en-GB" w:eastAsia="ja-JP"/>
        </w:rPr>
        <w:t xml:space="preserve"> </w:t>
      </w:r>
      <w:r w:rsidR="007A7010" w:rsidRPr="00357EF2">
        <w:rPr>
          <w:rFonts w:ascii="Times New Roman" w:hAnsi="Times New Roman"/>
          <w:sz w:val="22"/>
          <w:szCs w:val="22"/>
          <w:lang w:val="en-GB" w:eastAsia="ja-JP"/>
        </w:rPr>
        <w:t>M</w:t>
      </w:r>
      <w:r w:rsidR="00ED5813" w:rsidRPr="00357EF2">
        <w:rPr>
          <w:rFonts w:ascii="Times New Roman" w:hAnsi="Times New Roman"/>
          <w:sz w:val="22"/>
          <w:szCs w:val="22"/>
          <w:lang w:val="en-GB" w:eastAsia="ja-JP"/>
        </w:rPr>
        <w:t xml:space="preserve">ember wishing to assign all of its </w:t>
      </w:r>
      <w:r w:rsidR="007A7010" w:rsidRPr="00357EF2">
        <w:rPr>
          <w:rFonts w:ascii="Times New Roman" w:hAnsi="Times New Roman"/>
          <w:sz w:val="22"/>
          <w:szCs w:val="22"/>
          <w:lang w:val="en-GB" w:eastAsia="ja-JP"/>
        </w:rPr>
        <w:t>Interest (“Assigning Member”)</w:t>
      </w:r>
      <w:r w:rsidR="00ED5813" w:rsidRPr="00357EF2">
        <w:rPr>
          <w:rFonts w:ascii="Times New Roman" w:hAnsi="Times New Roman"/>
          <w:sz w:val="22"/>
          <w:szCs w:val="22"/>
          <w:lang w:val="en-GB" w:eastAsia="ja-JP"/>
        </w:rPr>
        <w:t xml:space="preserve"> </w:t>
      </w:r>
      <w:r w:rsidR="000719F9" w:rsidRPr="00357EF2">
        <w:rPr>
          <w:rFonts w:ascii="Times New Roman" w:hAnsi="Times New Roman"/>
          <w:sz w:val="22"/>
          <w:szCs w:val="22"/>
          <w:lang w:val="en-GB" w:eastAsia="ja-JP"/>
        </w:rPr>
        <w:t>shall</w:t>
      </w:r>
      <w:r w:rsidR="00ED5813" w:rsidRPr="00357EF2">
        <w:rPr>
          <w:rFonts w:ascii="Times New Roman" w:hAnsi="Times New Roman"/>
          <w:sz w:val="22"/>
          <w:szCs w:val="22"/>
          <w:lang w:val="en-GB" w:eastAsia="ja-JP"/>
        </w:rPr>
        <w:t xml:space="preserve"> </w:t>
      </w:r>
      <w:r w:rsidR="007A7010" w:rsidRPr="00357EF2">
        <w:rPr>
          <w:rFonts w:ascii="Times New Roman" w:hAnsi="Times New Roman"/>
          <w:sz w:val="22"/>
          <w:szCs w:val="22"/>
          <w:lang w:val="en-GB" w:eastAsia="ja-JP"/>
        </w:rPr>
        <w:t xml:space="preserve">first </w:t>
      </w:r>
      <w:r w:rsidR="00ED5813" w:rsidRPr="00357EF2">
        <w:rPr>
          <w:rFonts w:ascii="Times New Roman" w:hAnsi="Times New Roman"/>
          <w:sz w:val="22"/>
          <w:szCs w:val="22"/>
          <w:lang w:val="en-GB" w:eastAsia="ja-JP"/>
        </w:rPr>
        <w:t xml:space="preserve">offer to </w:t>
      </w:r>
      <w:r w:rsidR="007A7010" w:rsidRPr="00357EF2">
        <w:rPr>
          <w:rFonts w:ascii="Times New Roman" w:hAnsi="Times New Roman"/>
          <w:sz w:val="22"/>
          <w:szCs w:val="22"/>
          <w:lang w:val="en-GB" w:eastAsia="ja-JP"/>
        </w:rPr>
        <w:t xml:space="preserve">assign the proposed assigned Interest (“Offered Interest”) </w:t>
      </w:r>
      <w:r w:rsidR="00ED5813" w:rsidRPr="00357EF2">
        <w:rPr>
          <w:rFonts w:ascii="Times New Roman" w:hAnsi="Times New Roman"/>
          <w:sz w:val="22"/>
          <w:szCs w:val="22"/>
          <w:lang w:val="en-GB" w:eastAsia="ja-JP"/>
        </w:rPr>
        <w:t xml:space="preserve">to </w:t>
      </w:r>
      <w:r w:rsidR="007A7010" w:rsidRPr="00357EF2">
        <w:rPr>
          <w:rFonts w:ascii="Times New Roman" w:hAnsi="Times New Roman"/>
          <w:sz w:val="22"/>
          <w:szCs w:val="22"/>
          <w:lang w:val="en-GB" w:eastAsia="ja-JP"/>
        </w:rPr>
        <w:t xml:space="preserve">the </w:t>
      </w:r>
      <w:r w:rsidR="00ED5813" w:rsidRPr="00357EF2">
        <w:rPr>
          <w:rFonts w:ascii="Times New Roman" w:hAnsi="Times New Roman"/>
          <w:sz w:val="22"/>
          <w:szCs w:val="22"/>
          <w:lang w:val="en-GB" w:eastAsia="ja-JP"/>
        </w:rPr>
        <w:t xml:space="preserve">other </w:t>
      </w:r>
      <w:r w:rsidR="007A7010" w:rsidRPr="00357EF2">
        <w:rPr>
          <w:rFonts w:ascii="Times New Roman" w:hAnsi="Times New Roman"/>
          <w:sz w:val="22"/>
          <w:szCs w:val="22"/>
          <w:lang w:val="en-GB" w:eastAsia="ja-JP"/>
        </w:rPr>
        <w:t>M</w:t>
      </w:r>
      <w:r w:rsidR="00ED5813" w:rsidRPr="00357EF2">
        <w:rPr>
          <w:rFonts w:ascii="Times New Roman" w:hAnsi="Times New Roman"/>
          <w:sz w:val="22"/>
          <w:szCs w:val="22"/>
          <w:lang w:val="en-GB" w:eastAsia="ja-JP"/>
        </w:rPr>
        <w:t>ember</w:t>
      </w:r>
      <w:r w:rsidRPr="00357EF2">
        <w:rPr>
          <w:rFonts w:ascii="Times New Roman" w:hAnsi="Times New Roman"/>
          <w:sz w:val="22"/>
          <w:szCs w:val="22"/>
          <w:lang w:val="en-GB" w:eastAsia="ja-JP"/>
        </w:rPr>
        <w:t>s</w:t>
      </w:r>
      <w:r w:rsidR="00ED5813" w:rsidRPr="00357EF2">
        <w:rPr>
          <w:rFonts w:ascii="Times New Roman" w:hAnsi="Times New Roman"/>
          <w:sz w:val="22"/>
          <w:szCs w:val="22"/>
          <w:lang w:val="en-GB" w:eastAsia="ja-JP"/>
        </w:rPr>
        <w:t xml:space="preserve"> </w:t>
      </w:r>
      <w:r w:rsidR="007A7010" w:rsidRPr="00357EF2">
        <w:rPr>
          <w:rFonts w:ascii="Times New Roman" w:hAnsi="Times New Roman"/>
          <w:sz w:val="22"/>
          <w:szCs w:val="22"/>
          <w:lang w:val="en-GB" w:eastAsia="ja-JP"/>
        </w:rPr>
        <w:t>(“Non-Assigning Member</w:t>
      </w:r>
      <w:r w:rsidRPr="00357EF2">
        <w:rPr>
          <w:rFonts w:ascii="Times New Roman" w:hAnsi="Times New Roman"/>
          <w:sz w:val="22"/>
          <w:szCs w:val="22"/>
          <w:lang w:val="en-GB" w:eastAsia="ja-JP"/>
        </w:rPr>
        <w:t>s</w:t>
      </w:r>
      <w:r w:rsidR="007A7010" w:rsidRPr="00357EF2">
        <w:rPr>
          <w:rFonts w:ascii="Times New Roman" w:hAnsi="Times New Roman"/>
          <w:sz w:val="22"/>
          <w:szCs w:val="22"/>
          <w:lang w:val="en-GB" w:eastAsia="ja-JP"/>
        </w:rPr>
        <w:t>”)</w:t>
      </w:r>
      <w:r w:rsidR="003655A6" w:rsidRPr="00357EF2">
        <w:rPr>
          <w:rFonts w:ascii="Times New Roman" w:hAnsi="Times New Roman"/>
          <w:sz w:val="22"/>
          <w:szCs w:val="22"/>
          <w:lang w:val="en-GB" w:eastAsia="ja-JP"/>
        </w:rPr>
        <w:t xml:space="preserve"> or any person or entity designated by the </w:t>
      </w:r>
      <w:r w:rsidR="005F4BA7" w:rsidRPr="00357EF2">
        <w:rPr>
          <w:rFonts w:ascii="Times New Roman" w:hAnsi="Times New Roman"/>
          <w:sz w:val="22"/>
          <w:szCs w:val="22"/>
          <w:lang w:val="vi-VN" w:eastAsia="ja-JP"/>
        </w:rPr>
        <w:t>Non-</w:t>
      </w:r>
      <w:r w:rsidR="003655A6" w:rsidRPr="00357EF2">
        <w:rPr>
          <w:rFonts w:ascii="Times New Roman" w:hAnsi="Times New Roman"/>
          <w:sz w:val="22"/>
          <w:szCs w:val="22"/>
          <w:lang w:val="en-GB" w:eastAsia="ja-JP"/>
        </w:rPr>
        <w:t>Assigning Member (the “Designated Person”)</w:t>
      </w:r>
      <w:r w:rsidRPr="00357EF2">
        <w:rPr>
          <w:rFonts w:ascii="Times New Roman" w:hAnsi="Times New Roman"/>
          <w:sz w:val="22"/>
          <w:szCs w:val="22"/>
          <w:lang w:val="en-GB" w:eastAsia="ja-JP"/>
        </w:rPr>
        <w:t>.</w:t>
      </w:r>
      <w:r w:rsidR="00AA707D" w:rsidRPr="00357EF2">
        <w:rPr>
          <w:rFonts w:ascii="Times New Roman" w:hAnsi="Times New Roman"/>
          <w:sz w:val="22"/>
          <w:szCs w:val="22"/>
          <w:lang w:val="en-GB" w:eastAsia="ja-JP"/>
        </w:rPr>
        <w:t xml:space="preserve"> </w:t>
      </w:r>
    </w:p>
    <w:p w14:paraId="511C6C53" w14:textId="527A035B" w:rsidR="00B04A8D" w:rsidRPr="00357EF2" w:rsidRDefault="00B04A8D" w:rsidP="00A54080">
      <w:pPr>
        <w:widowControl w:val="0"/>
        <w:autoSpaceDE w:val="0"/>
        <w:autoSpaceDN w:val="0"/>
        <w:adjustRightInd w:val="0"/>
        <w:ind w:left="1418" w:hanging="709"/>
        <w:jc w:val="both"/>
        <w:rPr>
          <w:rFonts w:ascii="Times New Roman" w:hAnsi="Times New Roman"/>
          <w:sz w:val="22"/>
          <w:szCs w:val="22"/>
          <w:lang w:val="en-GB" w:eastAsia="ja-JP"/>
        </w:rPr>
      </w:pPr>
    </w:p>
    <w:p w14:paraId="3FA87781" w14:textId="2DDFA642" w:rsidR="00721B93" w:rsidRPr="00357EF2" w:rsidRDefault="00721B93" w:rsidP="00AA707D">
      <w:pPr>
        <w:widowControl w:val="0"/>
        <w:numPr>
          <w:ilvl w:val="0"/>
          <w:numId w:val="77"/>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hAnsi="Times New Roman"/>
          <w:sz w:val="22"/>
          <w:szCs w:val="22"/>
          <w:lang w:val="en-GB" w:eastAsia="ja-JP"/>
        </w:rPr>
        <w:t>Any offer made by a</w:t>
      </w:r>
      <w:r w:rsidR="00A41BB1" w:rsidRPr="00357EF2">
        <w:rPr>
          <w:rFonts w:ascii="Times New Roman" w:hAnsi="Times New Roman"/>
          <w:sz w:val="22"/>
          <w:szCs w:val="22"/>
          <w:lang w:val="en-GB" w:eastAsia="ja-JP"/>
        </w:rPr>
        <w:t>n</w:t>
      </w:r>
      <w:r w:rsidRPr="00357EF2">
        <w:rPr>
          <w:rFonts w:ascii="Times New Roman" w:hAnsi="Times New Roman"/>
          <w:sz w:val="22"/>
          <w:szCs w:val="22"/>
          <w:lang w:val="en-GB" w:eastAsia="ja-JP"/>
        </w:rPr>
        <w:t xml:space="preserve"> </w:t>
      </w:r>
      <w:r w:rsidR="00754F95" w:rsidRPr="00357EF2">
        <w:rPr>
          <w:rFonts w:ascii="Times New Roman" w:hAnsi="Times New Roman"/>
          <w:sz w:val="22"/>
          <w:szCs w:val="22"/>
          <w:lang w:val="en-GB" w:eastAsia="ja-JP"/>
        </w:rPr>
        <w:t>Assigning Member</w:t>
      </w:r>
      <w:r w:rsidRPr="00357EF2">
        <w:rPr>
          <w:rFonts w:ascii="Times New Roman" w:hAnsi="Times New Roman"/>
          <w:sz w:val="22"/>
          <w:szCs w:val="22"/>
          <w:lang w:val="en-GB" w:eastAsia="ja-JP"/>
        </w:rPr>
        <w:t xml:space="preserve"> to the Non-</w:t>
      </w:r>
      <w:r w:rsidR="00754F95" w:rsidRPr="00357EF2">
        <w:rPr>
          <w:rFonts w:ascii="Times New Roman" w:hAnsi="Times New Roman"/>
          <w:sz w:val="22"/>
          <w:szCs w:val="22"/>
          <w:lang w:val="en-GB" w:eastAsia="ja-JP"/>
        </w:rPr>
        <w:t>Assigning Member</w:t>
      </w:r>
      <w:r w:rsidR="002E7B61" w:rsidRPr="00357EF2">
        <w:rPr>
          <w:rFonts w:ascii="Times New Roman" w:hAnsi="Times New Roman"/>
          <w:sz w:val="22"/>
          <w:szCs w:val="22"/>
          <w:lang w:val="en-GB" w:eastAsia="ja-JP"/>
        </w:rPr>
        <w:t>s</w:t>
      </w:r>
      <w:r w:rsidRPr="00357EF2">
        <w:rPr>
          <w:rFonts w:ascii="Times New Roman" w:hAnsi="Times New Roman"/>
          <w:sz w:val="22"/>
          <w:szCs w:val="22"/>
          <w:lang w:val="en-GB" w:eastAsia="ja-JP"/>
        </w:rPr>
        <w:t xml:space="preserve"> pursuant to </w:t>
      </w:r>
      <w:r w:rsidR="00A4263D" w:rsidRPr="00357EF2">
        <w:rPr>
          <w:rFonts w:ascii="Times New Roman" w:hAnsi="Times New Roman"/>
          <w:sz w:val="22"/>
          <w:szCs w:val="22"/>
          <w:lang w:val="en-GB" w:eastAsia="ja-JP"/>
        </w:rPr>
        <w:t>Article</w:t>
      </w:r>
      <w:r w:rsidRPr="00357EF2">
        <w:rPr>
          <w:rFonts w:ascii="Times New Roman" w:hAnsi="Times New Roman"/>
          <w:sz w:val="22"/>
          <w:szCs w:val="22"/>
          <w:lang w:val="en-GB" w:eastAsia="ja-JP"/>
        </w:rPr>
        <w:t xml:space="preserve"> </w:t>
      </w:r>
      <w:r w:rsidR="002E7B61" w:rsidRPr="00357EF2">
        <w:rPr>
          <w:rFonts w:ascii="Times New Roman" w:hAnsi="Times New Roman"/>
          <w:sz w:val="22"/>
          <w:szCs w:val="22"/>
          <w:lang w:val="en-GB" w:eastAsia="ja-JP"/>
        </w:rPr>
        <w:t>6</w:t>
      </w:r>
      <w:r w:rsidRPr="00357EF2">
        <w:rPr>
          <w:rFonts w:ascii="Times New Roman" w:hAnsi="Times New Roman"/>
          <w:sz w:val="22"/>
          <w:szCs w:val="22"/>
          <w:lang w:val="en-GB" w:eastAsia="ja-JP"/>
        </w:rPr>
        <w:t>.</w:t>
      </w:r>
      <w:r w:rsidR="00A41BB1" w:rsidRPr="00357EF2">
        <w:rPr>
          <w:rFonts w:ascii="Times New Roman" w:hAnsi="Times New Roman"/>
          <w:sz w:val="22"/>
          <w:szCs w:val="22"/>
          <w:lang w:val="en-GB" w:eastAsia="ja-JP"/>
        </w:rPr>
        <w:t>1</w:t>
      </w:r>
      <w:r w:rsidRPr="00357EF2">
        <w:rPr>
          <w:rFonts w:ascii="Times New Roman" w:hAnsi="Times New Roman"/>
          <w:sz w:val="22"/>
          <w:szCs w:val="22"/>
          <w:lang w:val="en-GB" w:eastAsia="ja-JP"/>
        </w:rPr>
        <w:t>(</w:t>
      </w:r>
      <w:r w:rsidR="00A41BB1" w:rsidRPr="00357EF2">
        <w:rPr>
          <w:rFonts w:ascii="Times New Roman" w:hAnsi="Times New Roman"/>
          <w:sz w:val="22"/>
          <w:szCs w:val="22"/>
          <w:lang w:val="en-GB" w:eastAsia="ja-JP"/>
        </w:rPr>
        <w:t>a</w:t>
      </w:r>
      <w:r w:rsidRPr="00357EF2">
        <w:rPr>
          <w:rFonts w:ascii="Times New Roman" w:hAnsi="Times New Roman"/>
          <w:sz w:val="22"/>
          <w:szCs w:val="22"/>
          <w:lang w:val="en-GB" w:eastAsia="ja-JP"/>
        </w:rPr>
        <w:t xml:space="preserve">) must be made by a written notice (a </w:t>
      </w:r>
      <w:r w:rsidR="00A41BB1" w:rsidRPr="00357EF2">
        <w:rPr>
          <w:rFonts w:ascii="Times New Roman" w:hAnsi="Times New Roman"/>
          <w:sz w:val="22"/>
          <w:szCs w:val="22"/>
          <w:lang w:val="en-GB" w:eastAsia="ja-JP"/>
        </w:rPr>
        <w:t>“</w:t>
      </w:r>
      <w:r w:rsidRPr="00357EF2">
        <w:rPr>
          <w:rFonts w:ascii="Times New Roman" w:hAnsi="Times New Roman"/>
          <w:sz w:val="22"/>
          <w:szCs w:val="22"/>
          <w:lang w:val="en-GB" w:eastAsia="ja-JP"/>
        </w:rPr>
        <w:t>Transfer Notice</w:t>
      </w:r>
      <w:r w:rsidR="00A41BB1" w:rsidRPr="00357EF2">
        <w:rPr>
          <w:rFonts w:ascii="Times New Roman" w:hAnsi="Times New Roman"/>
          <w:sz w:val="22"/>
          <w:szCs w:val="22"/>
          <w:lang w:val="en-GB" w:eastAsia="ja-JP"/>
        </w:rPr>
        <w:t>”</w:t>
      </w:r>
      <w:r w:rsidRPr="00357EF2">
        <w:rPr>
          <w:rFonts w:ascii="Times New Roman" w:hAnsi="Times New Roman"/>
          <w:sz w:val="22"/>
          <w:szCs w:val="22"/>
          <w:lang w:val="en-GB" w:eastAsia="ja-JP"/>
        </w:rPr>
        <w:t>).  A Transfer Notice must:</w:t>
      </w:r>
    </w:p>
    <w:p w14:paraId="40099593" w14:textId="64FCB21A" w:rsidR="00AA707D" w:rsidRPr="00357EF2" w:rsidRDefault="00AA707D" w:rsidP="00A54080">
      <w:pPr>
        <w:widowControl w:val="0"/>
        <w:autoSpaceDE w:val="0"/>
        <w:autoSpaceDN w:val="0"/>
        <w:adjustRightInd w:val="0"/>
        <w:jc w:val="both"/>
        <w:rPr>
          <w:rFonts w:ascii="Times New Roman" w:hAnsi="Times New Roman"/>
          <w:sz w:val="22"/>
          <w:szCs w:val="22"/>
          <w:lang w:val="en-GB" w:eastAsia="ja-JP"/>
        </w:rPr>
      </w:pPr>
    </w:p>
    <w:p w14:paraId="6CE4611B" w14:textId="4A8DD1AC" w:rsidR="00AA707D" w:rsidRPr="00357EF2" w:rsidRDefault="00721B93" w:rsidP="00AA707D">
      <w:pPr>
        <w:pStyle w:val="AARHeading3"/>
        <w:numPr>
          <w:ilvl w:val="2"/>
          <w:numId w:val="8"/>
        </w:numPr>
        <w:spacing w:before="0" w:line="240" w:lineRule="auto"/>
        <w:ind w:left="2127" w:hanging="709"/>
        <w:jc w:val="both"/>
        <w:outlineLvl w:val="9"/>
        <w:rPr>
          <w:rFonts w:ascii="Times New Roman" w:hAnsi="Times New Roman"/>
          <w:sz w:val="22"/>
          <w:szCs w:val="22"/>
          <w:lang w:val="en-GB"/>
        </w:rPr>
      </w:pPr>
      <w:r w:rsidRPr="00357EF2">
        <w:rPr>
          <w:rFonts w:ascii="Times New Roman" w:hAnsi="Times New Roman"/>
          <w:sz w:val="22"/>
          <w:szCs w:val="22"/>
          <w:lang w:val="en-GB" w:eastAsia="ja-JP"/>
        </w:rPr>
        <w:tab/>
        <w:t xml:space="preserve">specify the </w:t>
      </w:r>
      <w:r w:rsidR="00FD57E7" w:rsidRPr="00357EF2">
        <w:rPr>
          <w:rFonts w:ascii="Times New Roman" w:hAnsi="Times New Roman"/>
          <w:sz w:val="22"/>
          <w:szCs w:val="22"/>
          <w:lang w:val="en-GB" w:eastAsia="ja-JP"/>
        </w:rPr>
        <w:t>Offered Interest</w:t>
      </w:r>
      <w:r w:rsidR="002E7B61" w:rsidRPr="00357EF2">
        <w:rPr>
          <w:rFonts w:ascii="Times New Roman" w:hAnsi="Times New Roman"/>
          <w:sz w:val="22"/>
          <w:szCs w:val="22"/>
          <w:lang w:val="en-GB" w:eastAsia="ja-JP"/>
        </w:rPr>
        <w:t>;</w:t>
      </w:r>
      <w:r w:rsidR="00AA707D" w:rsidRPr="00357EF2">
        <w:rPr>
          <w:rFonts w:ascii="Times New Roman" w:hAnsi="Times New Roman"/>
          <w:sz w:val="22"/>
          <w:szCs w:val="22"/>
          <w:lang w:val="en-GB"/>
        </w:rPr>
        <w:t xml:space="preserve"> </w:t>
      </w:r>
    </w:p>
    <w:p w14:paraId="3CFD6672" w14:textId="0C213D8A" w:rsidR="00721B93" w:rsidRPr="00357EF2" w:rsidRDefault="00721B93" w:rsidP="00181B11">
      <w:pPr>
        <w:widowControl w:val="0"/>
        <w:autoSpaceDE w:val="0"/>
        <w:autoSpaceDN w:val="0"/>
        <w:adjustRightInd w:val="0"/>
        <w:ind w:leftChars="591" w:left="2067" w:hangingChars="295" w:hanging="649"/>
        <w:jc w:val="both"/>
        <w:rPr>
          <w:rFonts w:ascii="Times New Roman" w:hAnsi="Times New Roman"/>
          <w:sz w:val="22"/>
          <w:szCs w:val="22"/>
          <w:lang w:val="en-GB" w:eastAsia="ja-JP"/>
        </w:rPr>
      </w:pPr>
    </w:p>
    <w:p w14:paraId="23BBFB06" w14:textId="3DB190EC" w:rsidR="00AA707D" w:rsidRPr="00357EF2" w:rsidRDefault="00721B93" w:rsidP="00AA707D">
      <w:pPr>
        <w:pStyle w:val="AARHeading3"/>
        <w:numPr>
          <w:ilvl w:val="2"/>
          <w:numId w:val="8"/>
        </w:numPr>
        <w:spacing w:before="0" w:line="240" w:lineRule="auto"/>
        <w:ind w:left="2127" w:hanging="709"/>
        <w:jc w:val="both"/>
        <w:outlineLvl w:val="9"/>
        <w:rPr>
          <w:rFonts w:ascii="Times New Roman" w:hAnsi="Times New Roman"/>
          <w:sz w:val="22"/>
          <w:szCs w:val="22"/>
          <w:lang w:val="en-GB"/>
        </w:rPr>
      </w:pPr>
      <w:r w:rsidRPr="00357EF2">
        <w:rPr>
          <w:rFonts w:ascii="Times New Roman" w:hAnsi="Times New Roman"/>
          <w:sz w:val="22"/>
          <w:szCs w:val="22"/>
          <w:lang w:val="en-GB" w:eastAsia="ja-JP"/>
        </w:rPr>
        <w:t xml:space="preserve">contain the terms upon which the </w:t>
      </w:r>
      <w:r w:rsidR="00FD57E7" w:rsidRPr="00357EF2">
        <w:rPr>
          <w:rFonts w:ascii="Times New Roman" w:hAnsi="Times New Roman"/>
          <w:sz w:val="22"/>
          <w:szCs w:val="22"/>
          <w:lang w:val="en-GB" w:eastAsia="ja-JP"/>
        </w:rPr>
        <w:t>Offered Interest</w:t>
      </w:r>
      <w:r w:rsidRPr="00357EF2">
        <w:rPr>
          <w:rFonts w:ascii="Times New Roman" w:hAnsi="Times New Roman"/>
          <w:sz w:val="22"/>
          <w:szCs w:val="22"/>
          <w:lang w:val="en-GB" w:eastAsia="ja-JP"/>
        </w:rPr>
        <w:t xml:space="preserve"> is offered </w:t>
      </w:r>
      <w:r w:rsidR="00F353A0" w:rsidRPr="00357EF2">
        <w:rPr>
          <w:rFonts w:ascii="Times New Roman" w:hAnsi="Times New Roman"/>
          <w:sz w:val="22"/>
          <w:szCs w:val="22"/>
          <w:lang w:val="en-GB" w:eastAsia="ja-JP"/>
        </w:rPr>
        <w:t xml:space="preserve">to </w:t>
      </w:r>
      <w:r w:rsidR="002E7B61" w:rsidRPr="00357EF2">
        <w:rPr>
          <w:rFonts w:ascii="Times New Roman" w:hAnsi="Times New Roman"/>
          <w:sz w:val="22"/>
          <w:szCs w:val="22"/>
          <w:lang w:val="en-GB" w:eastAsia="ja-JP"/>
        </w:rPr>
        <w:t xml:space="preserve">be </w:t>
      </w:r>
      <w:r w:rsidR="00F353A0" w:rsidRPr="00357EF2">
        <w:rPr>
          <w:rFonts w:ascii="Times New Roman" w:hAnsi="Times New Roman"/>
          <w:sz w:val="22"/>
          <w:szCs w:val="22"/>
          <w:lang w:val="en-GB" w:eastAsia="ja-JP"/>
        </w:rPr>
        <w:t>assign</w:t>
      </w:r>
      <w:r w:rsidR="002E7B61" w:rsidRPr="00357EF2">
        <w:rPr>
          <w:rFonts w:ascii="Times New Roman" w:hAnsi="Times New Roman"/>
          <w:sz w:val="22"/>
          <w:szCs w:val="22"/>
          <w:lang w:val="en-GB" w:eastAsia="ja-JP"/>
        </w:rPr>
        <w:t>ed</w:t>
      </w:r>
      <w:r w:rsidRPr="00357EF2">
        <w:rPr>
          <w:rFonts w:ascii="Times New Roman" w:hAnsi="Times New Roman"/>
          <w:sz w:val="22"/>
          <w:szCs w:val="22"/>
          <w:lang w:val="en-GB" w:eastAsia="ja-JP"/>
        </w:rPr>
        <w:t>, which shall contain the proposed price (</w:t>
      </w:r>
      <w:r w:rsidR="003E1FD8" w:rsidRPr="00357EF2">
        <w:rPr>
          <w:rFonts w:ascii="Times New Roman" w:hAnsi="Times New Roman"/>
          <w:sz w:val="22"/>
          <w:szCs w:val="22"/>
          <w:lang w:val="en-GB" w:eastAsia="ja-JP"/>
        </w:rPr>
        <w:t xml:space="preserve">the </w:t>
      </w:r>
      <w:r w:rsidR="007F24EF" w:rsidRPr="00357EF2">
        <w:rPr>
          <w:rFonts w:ascii="Times New Roman" w:hAnsi="Times New Roman"/>
          <w:sz w:val="22"/>
          <w:szCs w:val="22"/>
          <w:lang w:val="en-GB" w:eastAsia="ja-JP"/>
        </w:rPr>
        <w:t>“</w:t>
      </w:r>
      <w:r w:rsidRPr="00357EF2">
        <w:rPr>
          <w:rFonts w:ascii="Times New Roman" w:hAnsi="Times New Roman"/>
          <w:sz w:val="22"/>
          <w:szCs w:val="22"/>
          <w:lang w:val="en-GB" w:eastAsia="ja-JP"/>
        </w:rPr>
        <w:t>Offer Price</w:t>
      </w:r>
      <w:r w:rsidR="007F24EF" w:rsidRPr="00357EF2">
        <w:rPr>
          <w:rFonts w:ascii="Times New Roman" w:hAnsi="Times New Roman"/>
          <w:sz w:val="22"/>
          <w:szCs w:val="22"/>
          <w:lang w:val="en-GB" w:eastAsia="ja-JP"/>
        </w:rPr>
        <w:t>”</w:t>
      </w:r>
      <w:r w:rsidRPr="00357EF2">
        <w:rPr>
          <w:rFonts w:ascii="Times New Roman" w:hAnsi="Times New Roman"/>
          <w:sz w:val="22"/>
          <w:szCs w:val="22"/>
          <w:lang w:val="en-GB" w:eastAsia="ja-JP"/>
        </w:rPr>
        <w:t>) and other important terms of the offer;</w:t>
      </w:r>
      <w:r w:rsidR="00F353A0" w:rsidRPr="00357EF2">
        <w:rPr>
          <w:rFonts w:ascii="Times New Roman" w:hAnsi="Times New Roman"/>
          <w:sz w:val="22"/>
          <w:szCs w:val="22"/>
          <w:lang w:val="en-GB" w:eastAsia="ja-JP"/>
        </w:rPr>
        <w:t xml:space="preserve"> </w:t>
      </w:r>
      <w:r w:rsidRPr="00357EF2">
        <w:rPr>
          <w:rFonts w:ascii="Times New Roman" w:hAnsi="Times New Roman"/>
          <w:sz w:val="22"/>
          <w:szCs w:val="22"/>
          <w:lang w:val="en-GB" w:eastAsia="ja-JP"/>
        </w:rPr>
        <w:t>and</w:t>
      </w:r>
    </w:p>
    <w:p w14:paraId="742A0105" w14:textId="6AC830FF" w:rsidR="00721B93" w:rsidRPr="00357EF2" w:rsidRDefault="00721B93" w:rsidP="00181B11">
      <w:pPr>
        <w:widowControl w:val="0"/>
        <w:autoSpaceDE w:val="0"/>
        <w:autoSpaceDN w:val="0"/>
        <w:adjustRightInd w:val="0"/>
        <w:ind w:leftChars="591" w:left="2067" w:hangingChars="295" w:hanging="649"/>
        <w:jc w:val="both"/>
        <w:rPr>
          <w:rFonts w:ascii="Times New Roman" w:hAnsi="Times New Roman"/>
          <w:sz w:val="22"/>
          <w:szCs w:val="22"/>
          <w:lang w:val="en-GB" w:eastAsia="ja-JP"/>
        </w:rPr>
      </w:pPr>
    </w:p>
    <w:p w14:paraId="2F4FCBEB" w14:textId="3EC5DFF4" w:rsidR="00AA707D" w:rsidRPr="00357EF2" w:rsidRDefault="00721B93" w:rsidP="00AA707D">
      <w:pPr>
        <w:pStyle w:val="AARHeading3"/>
        <w:numPr>
          <w:ilvl w:val="2"/>
          <w:numId w:val="8"/>
        </w:numPr>
        <w:spacing w:before="0" w:line="240" w:lineRule="auto"/>
        <w:ind w:left="2127" w:hanging="709"/>
        <w:jc w:val="both"/>
        <w:outlineLvl w:val="9"/>
        <w:rPr>
          <w:rFonts w:ascii="Times New Roman" w:hAnsi="Times New Roman"/>
          <w:sz w:val="22"/>
          <w:szCs w:val="22"/>
          <w:lang w:val="en-GB"/>
        </w:rPr>
      </w:pPr>
      <w:r w:rsidRPr="00357EF2">
        <w:rPr>
          <w:rFonts w:ascii="Times New Roman" w:hAnsi="Times New Roman"/>
          <w:sz w:val="22"/>
          <w:szCs w:val="22"/>
          <w:lang w:val="en-GB" w:eastAsia="ja-JP"/>
        </w:rPr>
        <w:t xml:space="preserve">specify the third party to whom the </w:t>
      </w:r>
      <w:r w:rsidR="00754F95" w:rsidRPr="00357EF2">
        <w:rPr>
          <w:rFonts w:ascii="Times New Roman" w:hAnsi="Times New Roman"/>
          <w:sz w:val="22"/>
          <w:szCs w:val="22"/>
          <w:lang w:val="en-GB" w:eastAsia="ja-JP"/>
        </w:rPr>
        <w:t>Assigning Member</w:t>
      </w:r>
      <w:r w:rsidRPr="00357EF2">
        <w:rPr>
          <w:rFonts w:ascii="Times New Roman" w:hAnsi="Times New Roman"/>
          <w:sz w:val="22"/>
          <w:szCs w:val="22"/>
          <w:lang w:val="en-GB" w:eastAsia="ja-JP"/>
        </w:rPr>
        <w:t xml:space="preserve"> </w:t>
      </w:r>
      <w:r w:rsidR="00671ACC" w:rsidRPr="00357EF2">
        <w:rPr>
          <w:rFonts w:ascii="Times New Roman" w:hAnsi="Times New Roman"/>
          <w:sz w:val="22"/>
          <w:szCs w:val="22"/>
          <w:lang w:val="en-GB" w:eastAsia="ja-JP"/>
        </w:rPr>
        <w:t xml:space="preserve">may </w:t>
      </w:r>
      <w:r w:rsidRPr="00357EF2">
        <w:rPr>
          <w:rFonts w:ascii="Times New Roman" w:hAnsi="Times New Roman"/>
          <w:sz w:val="22"/>
          <w:szCs w:val="22"/>
          <w:lang w:val="en-GB" w:eastAsia="ja-JP"/>
        </w:rPr>
        <w:t xml:space="preserve">transfer the </w:t>
      </w:r>
      <w:r w:rsidR="00FD57E7" w:rsidRPr="00357EF2">
        <w:rPr>
          <w:rFonts w:ascii="Times New Roman" w:hAnsi="Times New Roman"/>
          <w:sz w:val="22"/>
          <w:szCs w:val="22"/>
          <w:lang w:val="en-GB" w:eastAsia="ja-JP"/>
        </w:rPr>
        <w:t>Offered Interest</w:t>
      </w:r>
      <w:r w:rsidR="003C51F4" w:rsidRPr="00357EF2">
        <w:rPr>
          <w:rFonts w:ascii="Times New Roman" w:hAnsi="Times New Roman"/>
          <w:sz w:val="22"/>
          <w:szCs w:val="22"/>
          <w:lang w:val="en-GB" w:eastAsia="ja-JP"/>
        </w:rPr>
        <w:t xml:space="preserve"> (the “</w:t>
      </w:r>
      <w:r w:rsidR="00E84D88" w:rsidRPr="00357EF2">
        <w:rPr>
          <w:rFonts w:ascii="Times New Roman" w:hAnsi="Times New Roman"/>
          <w:sz w:val="22"/>
          <w:szCs w:val="22"/>
          <w:lang w:val="en-GB" w:eastAsia="ja-JP"/>
        </w:rPr>
        <w:t xml:space="preserve">Notified </w:t>
      </w:r>
      <w:r w:rsidR="003C51F4" w:rsidRPr="00357EF2">
        <w:rPr>
          <w:rFonts w:ascii="Times New Roman" w:hAnsi="Times New Roman"/>
          <w:sz w:val="22"/>
          <w:szCs w:val="22"/>
          <w:lang w:val="en-GB" w:eastAsia="ja-JP"/>
        </w:rPr>
        <w:t>Third Party”)</w:t>
      </w:r>
      <w:r w:rsidRPr="00357EF2">
        <w:rPr>
          <w:rFonts w:ascii="Times New Roman" w:hAnsi="Times New Roman"/>
          <w:sz w:val="22"/>
          <w:szCs w:val="22"/>
          <w:lang w:val="en-GB" w:eastAsia="ja-JP"/>
        </w:rPr>
        <w:t xml:space="preserve"> </w:t>
      </w:r>
      <w:r w:rsidR="00D90AC3" w:rsidRPr="00357EF2">
        <w:rPr>
          <w:rFonts w:ascii="Times New Roman" w:hAnsi="Times New Roman"/>
          <w:sz w:val="22"/>
          <w:szCs w:val="22"/>
          <w:lang w:val="en-GB" w:eastAsia="ja-JP"/>
        </w:rPr>
        <w:t>if the Non-Assigning Member</w:t>
      </w:r>
      <w:r w:rsidR="002E7B61" w:rsidRPr="00357EF2">
        <w:rPr>
          <w:rFonts w:ascii="Times New Roman" w:hAnsi="Times New Roman"/>
          <w:sz w:val="22"/>
          <w:szCs w:val="22"/>
          <w:lang w:val="en-GB" w:eastAsia="ja-JP"/>
        </w:rPr>
        <w:t>s</w:t>
      </w:r>
      <w:r w:rsidR="00D90AC3" w:rsidRPr="00357EF2">
        <w:rPr>
          <w:rFonts w:ascii="Times New Roman" w:hAnsi="Times New Roman"/>
          <w:sz w:val="22"/>
          <w:szCs w:val="22"/>
          <w:lang w:val="en-GB" w:eastAsia="ja-JP"/>
        </w:rPr>
        <w:t xml:space="preserve"> reject the Offered Interest</w:t>
      </w:r>
      <w:r w:rsidRPr="00357EF2">
        <w:rPr>
          <w:rFonts w:ascii="Times New Roman" w:hAnsi="Times New Roman"/>
          <w:sz w:val="22"/>
          <w:szCs w:val="22"/>
          <w:lang w:val="en-GB" w:eastAsia="ja-JP"/>
        </w:rPr>
        <w:t>.</w:t>
      </w:r>
      <w:r w:rsidR="00AA707D" w:rsidRPr="00357EF2">
        <w:rPr>
          <w:rFonts w:ascii="Times New Roman" w:hAnsi="Times New Roman"/>
          <w:sz w:val="22"/>
          <w:szCs w:val="22"/>
          <w:lang w:val="en-GB"/>
        </w:rPr>
        <w:t xml:space="preserve"> </w:t>
      </w:r>
    </w:p>
    <w:p w14:paraId="43AEFB64" w14:textId="77777777" w:rsidR="00B04A8D" w:rsidRPr="00357EF2" w:rsidRDefault="00B04A8D" w:rsidP="00A54080">
      <w:pPr>
        <w:widowControl w:val="0"/>
        <w:autoSpaceDE w:val="0"/>
        <w:autoSpaceDN w:val="0"/>
        <w:adjustRightInd w:val="0"/>
        <w:ind w:left="1418"/>
        <w:jc w:val="both"/>
        <w:rPr>
          <w:rFonts w:ascii="Times New Roman" w:hAnsi="Times New Roman"/>
          <w:sz w:val="22"/>
          <w:szCs w:val="22"/>
          <w:lang w:val="en-GB" w:eastAsia="ja-JP"/>
        </w:rPr>
      </w:pPr>
    </w:p>
    <w:p w14:paraId="3A772B69" w14:textId="131B4A5B" w:rsidR="006074B9" w:rsidRPr="00357EF2" w:rsidRDefault="006074B9" w:rsidP="00AA707D">
      <w:pPr>
        <w:widowControl w:val="0"/>
        <w:numPr>
          <w:ilvl w:val="0"/>
          <w:numId w:val="77"/>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A Transfer Notice shall be valid for </w:t>
      </w:r>
      <w:r w:rsidR="004465E0" w:rsidRPr="00357EF2">
        <w:rPr>
          <w:rFonts w:ascii="Times New Roman" w:hAnsi="Times New Roman"/>
          <w:sz w:val="22"/>
          <w:szCs w:val="22"/>
          <w:lang w:val="en-GB" w:eastAsia="ja-JP"/>
        </w:rPr>
        <w:t>thirty</w:t>
      </w:r>
      <w:r w:rsidRPr="00357EF2">
        <w:rPr>
          <w:rFonts w:ascii="Times New Roman" w:hAnsi="Times New Roman"/>
          <w:sz w:val="22"/>
          <w:szCs w:val="22"/>
          <w:lang w:val="en-GB" w:eastAsia="ja-JP"/>
        </w:rPr>
        <w:t xml:space="preserve"> (</w:t>
      </w:r>
      <w:r w:rsidR="004465E0" w:rsidRPr="00357EF2">
        <w:rPr>
          <w:rFonts w:ascii="Times New Roman" w:hAnsi="Times New Roman"/>
          <w:sz w:val="22"/>
          <w:szCs w:val="22"/>
          <w:lang w:val="en-GB" w:eastAsia="ja-JP"/>
        </w:rPr>
        <w:t>3</w:t>
      </w:r>
      <w:r w:rsidRPr="00357EF2">
        <w:rPr>
          <w:rFonts w:ascii="Times New Roman" w:hAnsi="Times New Roman"/>
          <w:sz w:val="22"/>
          <w:szCs w:val="22"/>
          <w:lang w:val="en-GB" w:eastAsia="ja-JP"/>
        </w:rPr>
        <w:t xml:space="preserve">0) calendar days after the date of receipt of the Transfer Notice by the </w:t>
      </w:r>
      <w:r w:rsidR="009F1D05" w:rsidRPr="00357EF2">
        <w:rPr>
          <w:rFonts w:ascii="Times New Roman" w:hAnsi="Times New Roman"/>
          <w:sz w:val="22"/>
          <w:szCs w:val="22"/>
          <w:lang w:val="en-GB" w:eastAsia="ja-JP"/>
        </w:rPr>
        <w:t>Non-Assigning Member</w:t>
      </w:r>
      <w:r w:rsidR="002E7B61" w:rsidRPr="00357EF2">
        <w:rPr>
          <w:rFonts w:ascii="Times New Roman" w:hAnsi="Times New Roman"/>
          <w:sz w:val="22"/>
          <w:szCs w:val="22"/>
          <w:lang w:val="en-GB" w:eastAsia="ja-JP"/>
        </w:rPr>
        <w:t>s</w:t>
      </w:r>
      <w:r w:rsidRPr="00357EF2">
        <w:rPr>
          <w:rFonts w:ascii="Times New Roman" w:hAnsi="Times New Roman"/>
          <w:sz w:val="22"/>
          <w:szCs w:val="22"/>
          <w:lang w:val="en-GB" w:eastAsia="ja-JP"/>
        </w:rPr>
        <w:t xml:space="preserve"> (</w:t>
      </w:r>
      <w:r w:rsidR="007538C1" w:rsidRPr="00357EF2">
        <w:rPr>
          <w:rFonts w:ascii="Times New Roman" w:hAnsi="Times New Roman"/>
          <w:sz w:val="22"/>
          <w:szCs w:val="22"/>
          <w:lang w:val="en-GB" w:eastAsia="ja-JP"/>
        </w:rPr>
        <w:t>the “</w:t>
      </w:r>
      <w:r w:rsidRPr="00357EF2">
        <w:rPr>
          <w:rFonts w:ascii="Times New Roman" w:hAnsi="Times New Roman"/>
          <w:sz w:val="22"/>
          <w:szCs w:val="22"/>
          <w:lang w:val="en-GB" w:eastAsia="ja-JP"/>
        </w:rPr>
        <w:t>Offer Period</w:t>
      </w:r>
      <w:r w:rsidR="007538C1" w:rsidRPr="00357EF2">
        <w:rPr>
          <w:rFonts w:ascii="Times New Roman" w:hAnsi="Times New Roman"/>
          <w:sz w:val="22"/>
          <w:szCs w:val="22"/>
          <w:lang w:val="en-GB" w:eastAsia="ja-JP"/>
        </w:rPr>
        <w:t>”</w:t>
      </w:r>
      <w:r w:rsidRPr="00357EF2">
        <w:rPr>
          <w:rFonts w:ascii="Times New Roman" w:hAnsi="Times New Roman"/>
          <w:sz w:val="22"/>
          <w:szCs w:val="22"/>
          <w:lang w:val="en-GB" w:eastAsia="ja-JP"/>
        </w:rPr>
        <w:t>).</w:t>
      </w:r>
    </w:p>
    <w:p w14:paraId="2388DB9C" w14:textId="77777777" w:rsidR="00B04A8D" w:rsidRPr="00357EF2" w:rsidRDefault="00B04A8D" w:rsidP="00A54080">
      <w:pPr>
        <w:widowControl w:val="0"/>
        <w:autoSpaceDE w:val="0"/>
        <w:autoSpaceDN w:val="0"/>
        <w:adjustRightInd w:val="0"/>
        <w:ind w:left="1418" w:hanging="709"/>
        <w:jc w:val="both"/>
        <w:rPr>
          <w:rFonts w:ascii="Times New Roman" w:hAnsi="Times New Roman"/>
          <w:sz w:val="22"/>
          <w:szCs w:val="22"/>
          <w:lang w:val="en-GB" w:eastAsia="ja-JP"/>
        </w:rPr>
      </w:pPr>
    </w:p>
    <w:p w14:paraId="31FB4C9E" w14:textId="69574401" w:rsidR="00AD7375" w:rsidRPr="00357EF2" w:rsidRDefault="00AD7375" w:rsidP="00AA707D">
      <w:pPr>
        <w:widowControl w:val="0"/>
        <w:numPr>
          <w:ilvl w:val="0"/>
          <w:numId w:val="77"/>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At any time during the Offer Period, </w:t>
      </w:r>
      <w:r w:rsidR="00C4050C" w:rsidRPr="00357EF2">
        <w:rPr>
          <w:rFonts w:ascii="Times New Roman" w:hAnsi="Times New Roman"/>
          <w:sz w:val="22"/>
          <w:szCs w:val="22"/>
          <w:lang w:val="en-GB" w:eastAsia="ja-JP"/>
        </w:rPr>
        <w:t>the</w:t>
      </w:r>
      <w:r w:rsidRPr="00357EF2">
        <w:rPr>
          <w:rFonts w:ascii="Times New Roman" w:hAnsi="Times New Roman"/>
          <w:sz w:val="22"/>
          <w:szCs w:val="22"/>
          <w:lang w:val="en-GB" w:eastAsia="ja-JP"/>
        </w:rPr>
        <w:t xml:space="preserve"> </w:t>
      </w:r>
      <w:r w:rsidR="009F1D05" w:rsidRPr="00357EF2">
        <w:rPr>
          <w:rFonts w:ascii="Times New Roman" w:hAnsi="Times New Roman"/>
          <w:sz w:val="22"/>
          <w:szCs w:val="22"/>
          <w:lang w:val="en-GB" w:eastAsia="ja-JP"/>
        </w:rPr>
        <w:t>Non-Assigning Member</w:t>
      </w:r>
      <w:r w:rsidR="002E7B61" w:rsidRPr="00357EF2">
        <w:rPr>
          <w:rFonts w:ascii="Times New Roman" w:hAnsi="Times New Roman"/>
          <w:sz w:val="22"/>
          <w:szCs w:val="22"/>
          <w:lang w:val="en-GB" w:eastAsia="ja-JP"/>
        </w:rPr>
        <w:t>s</w:t>
      </w:r>
      <w:r w:rsidRPr="00357EF2">
        <w:rPr>
          <w:rFonts w:ascii="Times New Roman" w:hAnsi="Times New Roman"/>
          <w:sz w:val="22"/>
          <w:szCs w:val="22"/>
          <w:lang w:val="en-GB" w:eastAsia="ja-JP"/>
        </w:rPr>
        <w:t xml:space="preserve"> may by notice in writing to the </w:t>
      </w:r>
      <w:r w:rsidR="002D40B0" w:rsidRPr="00357EF2">
        <w:rPr>
          <w:rFonts w:ascii="Times New Roman" w:hAnsi="Times New Roman"/>
          <w:sz w:val="22"/>
          <w:szCs w:val="22"/>
          <w:lang w:val="en-GB" w:eastAsia="ja-JP"/>
        </w:rPr>
        <w:t>Assigning Member</w:t>
      </w:r>
      <w:r w:rsidRPr="00357EF2">
        <w:rPr>
          <w:rFonts w:ascii="Times New Roman" w:hAnsi="Times New Roman"/>
          <w:sz w:val="22"/>
          <w:szCs w:val="22"/>
          <w:lang w:val="en-GB" w:eastAsia="ja-JP"/>
        </w:rPr>
        <w:t>:</w:t>
      </w:r>
    </w:p>
    <w:p w14:paraId="53D8DBEA" w14:textId="78745B02" w:rsidR="00AA707D" w:rsidRPr="00357EF2" w:rsidRDefault="00AA707D" w:rsidP="00A54080">
      <w:pPr>
        <w:widowControl w:val="0"/>
        <w:autoSpaceDE w:val="0"/>
        <w:autoSpaceDN w:val="0"/>
        <w:adjustRightInd w:val="0"/>
        <w:jc w:val="both"/>
        <w:rPr>
          <w:rFonts w:ascii="Times New Roman" w:hAnsi="Times New Roman"/>
          <w:sz w:val="22"/>
          <w:szCs w:val="22"/>
          <w:lang w:val="en-GB" w:eastAsia="ja-JP"/>
        </w:rPr>
      </w:pPr>
    </w:p>
    <w:p w14:paraId="5306EBFE" w14:textId="19004CC5" w:rsidR="00AA707D" w:rsidRPr="00357EF2" w:rsidRDefault="00AD7375" w:rsidP="00A54080">
      <w:pPr>
        <w:pStyle w:val="AARHeading3"/>
        <w:numPr>
          <w:ilvl w:val="0"/>
          <w:numId w:val="78"/>
        </w:numPr>
        <w:spacing w:before="0" w:line="240" w:lineRule="auto"/>
        <w:ind w:hanging="742"/>
        <w:jc w:val="both"/>
        <w:outlineLvl w:val="9"/>
        <w:rPr>
          <w:rFonts w:ascii="Times New Roman" w:hAnsi="Times New Roman"/>
          <w:sz w:val="22"/>
          <w:szCs w:val="22"/>
          <w:lang w:val="en-GB"/>
        </w:rPr>
      </w:pPr>
      <w:r w:rsidRPr="00357EF2">
        <w:rPr>
          <w:rFonts w:ascii="Times New Roman" w:hAnsi="Times New Roman"/>
          <w:sz w:val="22"/>
          <w:szCs w:val="22"/>
          <w:lang w:val="en-GB" w:eastAsia="ja-JP"/>
        </w:rPr>
        <w:lastRenderedPageBreak/>
        <w:t xml:space="preserve">reject all of the </w:t>
      </w:r>
      <w:r w:rsidR="00C4050C" w:rsidRPr="00357EF2">
        <w:rPr>
          <w:rFonts w:ascii="Times New Roman" w:hAnsi="Times New Roman"/>
          <w:sz w:val="22"/>
          <w:szCs w:val="22"/>
          <w:lang w:val="en-GB" w:eastAsia="ja-JP"/>
        </w:rPr>
        <w:t>Offered Interest</w:t>
      </w:r>
      <w:r w:rsidRPr="00357EF2">
        <w:rPr>
          <w:rFonts w:ascii="Times New Roman" w:hAnsi="Times New Roman"/>
          <w:sz w:val="22"/>
          <w:szCs w:val="22"/>
          <w:lang w:val="en-GB" w:eastAsia="ja-JP"/>
        </w:rPr>
        <w:t xml:space="preserve"> offered to it; </w:t>
      </w:r>
      <w:r w:rsidR="002E7B61" w:rsidRPr="00357EF2">
        <w:rPr>
          <w:rFonts w:ascii="Times New Roman" w:hAnsi="Times New Roman"/>
          <w:sz w:val="22"/>
          <w:szCs w:val="22"/>
          <w:lang w:val="en-GB" w:eastAsia="ja-JP"/>
        </w:rPr>
        <w:t>or</w:t>
      </w:r>
    </w:p>
    <w:p w14:paraId="6C61735D" w14:textId="77777777" w:rsidR="00AA707D" w:rsidRPr="00357EF2" w:rsidRDefault="00AA707D" w:rsidP="00A54080">
      <w:pPr>
        <w:pStyle w:val="AARHeading3"/>
        <w:spacing w:before="0" w:line="240" w:lineRule="auto"/>
        <w:ind w:left="2160"/>
        <w:jc w:val="both"/>
        <w:outlineLvl w:val="9"/>
        <w:rPr>
          <w:rFonts w:ascii="Times New Roman" w:hAnsi="Times New Roman"/>
          <w:sz w:val="22"/>
          <w:szCs w:val="22"/>
          <w:lang w:val="en-GB"/>
        </w:rPr>
      </w:pPr>
    </w:p>
    <w:p w14:paraId="50132FFC" w14:textId="4A38C3EB" w:rsidR="00AA707D" w:rsidRPr="00357EF2" w:rsidRDefault="00AD7375" w:rsidP="00A54080">
      <w:pPr>
        <w:pStyle w:val="AARHeading3"/>
        <w:numPr>
          <w:ilvl w:val="0"/>
          <w:numId w:val="78"/>
        </w:numPr>
        <w:spacing w:before="0" w:line="240" w:lineRule="auto"/>
        <w:ind w:hanging="742"/>
        <w:jc w:val="both"/>
        <w:outlineLvl w:val="9"/>
        <w:rPr>
          <w:rFonts w:ascii="Times New Roman" w:hAnsi="Times New Roman"/>
          <w:sz w:val="22"/>
          <w:szCs w:val="22"/>
          <w:lang w:val="en-GB"/>
        </w:rPr>
      </w:pPr>
      <w:r w:rsidRPr="00357EF2">
        <w:rPr>
          <w:rFonts w:ascii="Times New Roman" w:hAnsi="Times New Roman"/>
          <w:sz w:val="22"/>
          <w:szCs w:val="22"/>
          <w:lang w:val="en-GB" w:eastAsia="ja-JP"/>
        </w:rPr>
        <w:t>accept</w:t>
      </w:r>
      <w:r w:rsidR="00FC7114" w:rsidRPr="00357EF2">
        <w:rPr>
          <w:rFonts w:ascii="Times New Roman" w:hAnsi="Times New Roman"/>
          <w:sz w:val="22"/>
          <w:szCs w:val="22"/>
          <w:lang w:val="en-GB" w:eastAsia="ja-JP"/>
        </w:rPr>
        <w:t>,</w:t>
      </w:r>
      <w:r w:rsidRPr="00357EF2">
        <w:rPr>
          <w:rFonts w:ascii="Times New Roman" w:hAnsi="Times New Roman"/>
          <w:sz w:val="22"/>
          <w:szCs w:val="22"/>
          <w:lang w:val="en-GB" w:eastAsia="ja-JP"/>
        </w:rPr>
        <w:t xml:space="preserve"> </w:t>
      </w:r>
      <w:r w:rsidR="003655A6" w:rsidRPr="00357EF2">
        <w:rPr>
          <w:rFonts w:ascii="Times New Roman" w:hAnsi="Times New Roman"/>
          <w:sz w:val="22"/>
          <w:szCs w:val="22"/>
          <w:lang w:val="en-GB" w:eastAsia="ja-JP"/>
        </w:rPr>
        <w:t>or cause the Designated Person to accept</w:t>
      </w:r>
      <w:r w:rsidR="00FC7114" w:rsidRPr="00357EF2">
        <w:rPr>
          <w:rFonts w:ascii="Times New Roman" w:hAnsi="Times New Roman"/>
          <w:sz w:val="22"/>
          <w:szCs w:val="22"/>
          <w:lang w:val="en-GB" w:eastAsia="ja-JP"/>
        </w:rPr>
        <w:t>,</w:t>
      </w:r>
      <w:r w:rsidR="003655A6" w:rsidRPr="00357EF2">
        <w:rPr>
          <w:rFonts w:ascii="Times New Roman" w:hAnsi="Times New Roman"/>
          <w:sz w:val="22"/>
          <w:szCs w:val="22"/>
          <w:lang w:val="en-GB" w:eastAsia="ja-JP"/>
        </w:rPr>
        <w:t xml:space="preserve"> </w:t>
      </w:r>
      <w:r w:rsidRPr="00357EF2">
        <w:rPr>
          <w:rFonts w:ascii="Times New Roman" w:hAnsi="Times New Roman"/>
          <w:sz w:val="22"/>
          <w:szCs w:val="22"/>
          <w:lang w:val="en-GB" w:eastAsia="ja-JP"/>
        </w:rPr>
        <w:t xml:space="preserve">all of the </w:t>
      </w:r>
      <w:r w:rsidR="00C4050C" w:rsidRPr="00357EF2">
        <w:rPr>
          <w:rFonts w:ascii="Times New Roman" w:hAnsi="Times New Roman"/>
          <w:sz w:val="22"/>
          <w:szCs w:val="22"/>
          <w:lang w:val="en-GB" w:eastAsia="ja-JP"/>
        </w:rPr>
        <w:t>Offered Interest</w:t>
      </w:r>
      <w:r w:rsidRPr="00357EF2">
        <w:rPr>
          <w:rFonts w:ascii="Times New Roman" w:hAnsi="Times New Roman"/>
          <w:sz w:val="22"/>
          <w:szCs w:val="22"/>
          <w:lang w:val="en-GB" w:eastAsia="ja-JP"/>
        </w:rPr>
        <w:t xml:space="preserve"> offered to it</w:t>
      </w:r>
      <w:r w:rsidR="002E7B61" w:rsidRPr="00357EF2">
        <w:rPr>
          <w:rFonts w:ascii="Times New Roman" w:hAnsi="Times New Roman"/>
          <w:sz w:val="22"/>
          <w:szCs w:val="22"/>
          <w:lang w:val="en-GB" w:eastAsia="ja-JP"/>
        </w:rPr>
        <w:t>.</w:t>
      </w:r>
    </w:p>
    <w:p w14:paraId="78F452F1" w14:textId="0A47BA24" w:rsidR="00AD7375" w:rsidRPr="00357EF2" w:rsidRDefault="00AD7375" w:rsidP="00181B11">
      <w:pPr>
        <w:widowControl w:val="0"/>
        <w:autoSpaceDE w:val="0"/>
        <w:autoSpaceDN w:val="0"/>
        <w:adjustRightInd w:val="0"/>
        <w:ind w:leftChars="591" w:left="2067" w:hangingChars="295" w:hanging="649"/>
        <w:jc w:val="both"/>
        <w:rPr>
          <w:rFonts w:ascii="Times New Roman" w:hAnsi="Times New Roman"/>
          <w:sz w:val="22"/>
          <w:szCs w:val="22"/>
          <w:lang w:val="en-GB" w:eastAsia="ja-JP"/>
        </w:rPr>
      </w:pPr>
    </w:p>
    <w:p w14:paraId="4E41440B" w14:textId="166663D5" w:rsidR="009F1D05" w:rsidRPr="00357EF2" w:rsidRDefault="009F1D05" w:rsidP="00181B11">
      <w:pPr>
        <w:widowControl w:val="0"/>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If a Non-Assigning Member gives no notice within </w:t>
      </w:r>
      <w:r w:rsidR="002E7B61" w:rsidRPr="00357EF2">
        <w:rPr>
          <w:rFonts w:ascii="Times New Roman" w:hAnsi="Times New Roman"/>
          <w:sz w:val="22"/>
          <w:szCs w:val="22"/>
          <w:lang w:val="en-GB" w:eastAsia="ja-JP"/>
        </w:rPr>
        <w:t xml:space="preserve">the </w:t>
      </w:r>
      <w:r w:rsidR="00E15A3F" w:rsidRPr="00357EF2">
        <w:rPr>
          <w:rFonts w:ascii="Times New Roman" w:hAnsi="Times New Roman"/>
          <w:sz w:val="22"/>
          <w:szCs w:val="22"/>
          <w:lang w:val="en-GB" w:eastAsia="ja-JP"/>
        </w:rPr>
        <w:t>Offer Period</w:t>
      </w:r>
      <w:r w:rsidRPr="00357EF2">
        <w:rPr>
          <w:rFonts w:ascii="Times New Roman" w:hAnsi="Times New Roman"/>
          <w:sz w:val="22"/>
          <w:szCs w:val="22"/>
          <w:lang w:val="en-GB" w:eastAsia="ja-JP"/>
        </w:rPr>
        <w:t xml:space="preserve">, it is deemed to have rejected all of the </w:t>
      </w:r>
      <w:r w:rsidR="00C72E73" w:rsidRPr="00357EF2">
        <w:rPr>
          <w:rFonts w:ascii="Times New Roman" w:hAnsi="Times New Roman"/>
          <w:sz w:val="22"/>
          <w:szCs w:val="22"/>
          <w:lang w:val="en-GB" w:eastAsia="ja-JP"/>
        </w:rPr>
        <w:t>Offered Interest</w:t>
      </w:r>
      <w:r w:rsidRPr="00357EF2">
        <w:rPr>
          <w:rFonts w:ascii="Times New Roman" w:hAnsi="Times New Roman"/>
          <w:sz w:val="22"/>
          <w:szCs w:val="22"/>
          <w:lang w:val="en-GB" w:eastAsia="ja-JP"/>
        </w:rPr>
        <w:t>.</w:t>
      </w:r>
    </w:p>
    <w:p w14:paraId="07E7D844" w14:textId="77777777" w:rsidR="00B04A8D" w:rsidRPr="00357EF2" w:rsidRDefault="00B04A8D" w:rsidP="00A54080">
      <w:pPr>
        <w:widowControl w:val="0"/>
        <w:autoSpaceDE w:val="0"/>
        <w:autoSpaceDN w:val="0"/>
        <w:adjustRightInd w:val="0"/>
        <w:ind w:left="1418"/>
        <w:jc w:val="both"/>
        <w:rPr>
          <w:rFonts w:ascii="Times New Roman" w:hAnsi="Times New Roman"/>
          <w:sz w:val="22"/>
          <w:szCs w:val="22"/>
          <w:lang w:val="en-GB" w:eastAsia="ja-JP"/>
        </w:rPr>
      </w:pPr>
    </w:p>
    <w:p w14:paraId="5230ABA4" w14:textId="7EC0F505" w:rsidR="0091364C" w:rsidRPr="00357EF2" w:rsidRDefault="0091364C" w:rsidP="00AA707D">
      <w:pPr>
        <w:widowControl w:val="0"/>
        <w:numPr>
          <w:ilvl w:val="0"/>
          <w:numId w:val="77"/>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If </w:t>
      </w:r>
      <w:r w:rsidR="002E7B61" w:rsidRPr="00357EF2">
        <w:rPr>
          <w:rFonts w:ascii="Times New Roman" w:hAnsi="Times New Roman"/>
          <w:sz w:val="22"/>
          <w:szCs w:val="22"/>
          <w:lang w:val="en-GB" w:eastAsia="ja-JP"/>
        </w:rPr>
        <w:t xml:space="preserve">the </w:t>
      </w:r>
      <w:r w:rsidRPr="00357EF2">
        <w:rPr>
          <w:rFonts w:ascii="Times New Roman" w:hAnsi="Times New Roman"/>
          <w:sz w:val="22"/>
          <w:szCs w:val="22"/>
          <w:lang w:val="en-GB" w:eastAsia="ja-JP"/>
        </w:rPr>
        <w:t>Offered Interest is rejected</w:t>
      </w:r>
      <w:r w:rsidR="002E7B61" w:rsidRPr="00357EF2">
        <w:rPr>
          <w:rFonts w:ascii="Times New Roman" w:hAnsi="Times New Roman"/>
          <w:sz w:val="22"/>
          <w:szCs w:val="22"/>
          <w:lang w:val="en-GB" w:eastAsia="ja-JP"/>
        </w:rPr>
        <w:t xml:space="preserve"> by all the Non-Assigning Members</w:t>
      </w:r>
      <w:r w:rsidRPr="00357EF2">
        <w:rPr>
          <w:rFonts w:ascii="Times New Roman" w:hAnsi="Times New Roman"/>
          <w:sz w:val="22"/>
          <w:szCs w:val="22"/>
          <w:lang w:val="en-GB" w:eastAsia="ja-JP"/>
        </w:rPr>
        <w:t>, the Assigning Member may</w:t>
      </w:r>
      <w:r w:rsidR="00341720" w:rsidRPr="00357EF2">
        <w:rPr>
          <w:rFonts w:ascii="Times New Roman" w:hAnsi="Times New Roman"/>
          <w:sz w:val="22"/>
          <w:szCs w:val="22"/>
          <w:lang w:val="en-GB" w:eastAsia="ja-JP"/>
        </w:rPr>
        <w:t>,</w:t>
      </w:r>
      <w:r w:rsidRPr="00357EF2">
        <w:rPr>
          <w:rFonts w:ascii="Times New Roman" w:hAnsi="Times New Roman"/>
          <w:sz w:val="22"/>
          <w:szCs w:val="22"/>
          <w:lang w:val="en-GB" w:eastAsia="ja-JP"/>
        </w:rPr>
        <w:t xml:space="preserve"> within a period of </w:t>
      </w:r>
      <w:r w:rsidR="00341720" w:rsidRPr="00357EF2">
        <w:rPr>
          <w:rFonts w:ascii="Times New Roman" w:hAnsi="Times New Roman"/>
          <w:sz w:val="22"/>
          <w:szCs w:val="22"/>
          <w:lang w:val="en-GB" w:eastAsia="ja-JP"/>
        </w:rPr>
        <w:t>[</w:t>
      </w:r>
      <w:r w:rsidRPr="00357EF2">
        <w:rPr>
          <w:rFonts w:ascii="Times New Roman" w:hAnsi="Times New Roman"/>
          <w:sz w:val="22"/>
          <w:szCs w:val="22"/>
          <w:lang w:val="en-GB" w:eastAsia="ja-JP"/>
        </w:rPr>
        <w:t>ninety (90)</w:t>
      </w:r>
      <w:r w:rsidR="00341720" w:rsidRPr="00357EF2">
        <w:rPr>
          <w:rFonts w:ascii="Times New Roman" w:hAnsi="Times New Roman"/>
          <w:sz w:val="22"/>
          <w:szCs w:val="22"/>
          <w:lang w:val="en-GB" w:eastAsia="ja-JP"/>
        </w:rPr>
        <w:t>]</w:t>
      </w:r>
      <w:r w:rsidRPr="00357EF2">
        <w:rPr>
          <w:rFonts w:ascii="Times New Roman" w:hAnsi="Times New Roman"/>
          <w:sz w:val="22"/>
          <w:szCs w:val="22"/>
          <w:lang w:val="en-GB" w:eastAsia="ja-JP"/>
        </w:rPr>
        <w:t xml:space="preserve"> calendar days after the expiry of the Offer Period </w:t>
      </w:r>
      <w:r w:rsidR="00290E34" w:rsidRPr="00357EF2">
        <w:rPr>
          <w:rFonts w:ascii="Times New Roman" w:hAnsi="Times New Roman"/>
          <w:sz w:val="22"/>
          <w:szCs w:val="22"/>
          <w:lang w:val="en-GB" w:eastAsia="ja-JP"/>
        </w:rPr>
        <w:t>or the</w:t>
      </w:r>
      <w:r w:rsidR="00566999" w:rsidRPr="00357EF2">
        <w:rPr>
          <w:rFonts w:ascii="Times New Roman" w:hAnsi="Times New Roman"/>
          <w:sz w:val="22"/>
          <w:szCs w:val="22"/>
          <w:lang w:val="en-GB" w:eastAsia="ja-JP"/>
        </w:rPr>
        <w:t xml:space="preserve"> date of</w:t>
      </w:r>
      <w:r w:rsidR="00290E34" w:rsidRPr="00357EF2">
        <w:rPr>
          <w:rFonts w:ascii="Times New Roman" w:hAnsi="Times New Roman"/>
          <w:sz w:val="22"/>
          <w:szCs w:val="22"/>
          <w:lang w:val="en-GB" w:eastAsia="ja-JP"/>
        </w:rPr>
        <w:t xml:space="preserve"> </w:t>
      </w:r>
      <w:r w:rsidR="009D1EB0" w:rsidRPr="00357EF2">
        <w:rPr>
          <w:rFonts w:ascii="Times New Roman" w:hAnsi="Times New Roman"/>
          <w:sz w:val="22"/>
          <w:szCs w:val="22"/>
          <w:lang w:val="en-GB" w:eastAsia="ja-JP"/>
        </w:rPr>
        <w:t xml:space="preserve">receipt of </w:t>
      </w:r>
      <w:r w:rsidR="00341720" w:rsidRPr="00357EF2">
        <w:rPr>
          <w:rFonts w:ascii="Times New Roman" w:hAnsi="Times New Roman"/>
          <w:sz w:val="22"/>
          <w:szCs w:val="22"/>
          <w:lang w:val="en-GB" w:eastAsia="ja-JP"/>
        </w:rPr>
        <w:t xml:space="preserve">the </w:t>
      </w:r>
      <w:r w:rsidR="00290E34" w:rsidRPr="00357EF2">
        <w:rPr>
          <w:rFonts w:ascii="Times New Roman" w:hAnsi="Times New Roman"/>
          <w:sz w:val="22"/>
          <w:szCs w:val="22"/>
          <w:lang w:val="en-GB" w:eastAsia="ja-JP"/>
        </w:rPr>
        <w:t xml:space="preserve">notice of rejection, whichever is earlier, </w:t>
      </w:r>
      <w:r w:rsidR="003C4A46" w:rsidRPr="00357EF2">
        <w:rPr>
          <w:rFonts w:ascii="Times New Roman" w:hAnsi="Times New Roman"/>
          <w:sz w:val="22"/>
          <w:szCs w:val="22"/>
          <w:lang w:val="en-GB" w:eastAsia="ja-JP"/>
        </w:rPr>
        <w:t xml:space="preserve">transfer </w:t>
      </w:r>
      <w:r w:rsidRPr="00357EF2">
        <w:rPr>
          <w:rFonts w:ascii="Times New Roman" w:hAnsi="Times New Roman"/>
          <w:sz w:val="22"/>
          <w:szCs w:val="22"/>
          <w:lang w:val="en-GB" w:eastAsia="ja-JP"/>
        </w:rPr>
        <w:t xml:space="preserve">all but not part of the Offered Interest </w:t>
      </w:r>
      <w:r w:rsidR="00E84D88" w:rsidRPr="00357EF2">
        <w:rPr>
          <w:rFonts w:ascii="Times New Roman" w:hAnsi="Times New Roman"/>
          <w:sz w:val="22"/>
          <w:szCs w:val="22"/>
          <w:lang w:val="en-GB" w:eastAsia="ja-JP"/>
        </w:rPr>
        <w:t xml:space="preserve">only </w:t>
      </w:r>
      <w:r w:rsidRPr="00357EF2">
        <w:rPr>
          <w:rFonts w:ascii="Times New Roman" w:hAnsi="Times New Roman"/>
          <w:sz w:val="22"/>
          <w:szCs w:val="22"/>
          <w:lang w:val="en-GB" w:eastAsia="ja-JP"/>
        </w:rPr>
        <w:t>to</w:t>
      </w:r>
      <w:r w:rsidR="00E84D88" w:rsidRPr="00357EF2">
        <w:rPr>
          <w:rFonts w:ascii="Times New Roman" w:hAnsi="Times New Roman"/>
          <w:sz w:val="22"/>
          <w:szCs w:val="22"/>
          <w:lang w:val="en-GB" w:eastAsia="ja-JP"/>
        </w:rPr>
        <w:t xml:space="preserve"> the</w:t>
      </w:r>
      <w:r w:rsidRPr="00357EF2">
        <w:rPr>
          <w:rFonts w:ascii="Times New Roman" w:hAnsi="Times New Roman"/>
          <w:sz w:val="22"/>
          <w:szCs w:val="22"/>
          <w:lang w:val="en-GB" w:eastAsia="ja-JP"/>
        </w:rPr>
        <w:t xml:space="preserve"> </w:t>
      </w:r>
      <w:r w:rsidR="00E84D88" w:rsidRPr="00357EF2">
        <w:rPr>
          <w:rFonts w:ascii="Times New Roman" w:hAnsi="Times New Roman"/>
          <w:sz w:val="22"/>
          <w:szCs w:val="22"/>
          <w:lang w:val="en-GB" w:eastAsia="ja-JP"/>
        </w:rPr>
        <w:t>Notified Third Party</w:t>
      </w:r>
      <w:r w:rsidR="002E7B61" w:rsidRPr="00357EF2">
        <w:rPr>
          <w:rFonts w:ascii="Times New Roman" w:hAnsi="Times New Roman"/>
          <w:sz w:val="22"/>
          <w:szCs w:val="22"/>
          <w:lang w:val="en-GB" w:eastAsia="ja-JP"/>
        </w:rPr>
        <w:t>,</w:t>
      </w:r>
      <w:r w:rsidRPr="00357EF2">
        <w:rPr>
          <w:rFonts w:ascii="Times New Roman" w:hAnsi="Times New Roman"/>
          <w:sz w:val="22"/>
          <w:szCs w:val="22"/>
          <w:lang w:val="en-GB" w:eastAsia="ja-JP"/>
        </w:rPr>
        <w:t xml:space="preserve"> provided that the transfer is at a price not less than the Offer Price and on terms no more favourable to the transferee than those set out in the Transfer Notice.  If the transfer of the Offered Interest</w:t>
      </w:r>
      <w:r w:rsidR="0050519A" w:rsidRPr="00357EF2">
        <w:rPr>
          <w:rFonts w:ascii="Times New Roman" w:hAnsi="Times New Roman"/>
          <w:sz w:val="22"/>
          <w:szCs w:val="22"/>
          <w:lang w:val="en-GB" w:eastAsia="ja-JP"/>
        </w:rPr>
        <w:t xml:space="preserve"> to the Notified Third Party</w:t>
      </w:r>
      <w:r w:rsidRPr="00357EF2">
        <w:rPr>
          <w:rFonts w:ascii="Times New Roman" w:hAnsi="Times New Roman"/>
          <w:sz w:val="22"/>
          <w:szCs w:val="22"/>
          <w:lang w:val="en-GB" w:eastAsia="ja-JP"/>
        </w:rPr>
        <w:t xml:space="preserve"> does not occur within that period, the Assigning Member may not transfer the Offered Interest without first complying again with the requirements of </w:t>
      </w:r>
      <w:r w:rsidR="003212DD" w:rsidRPr="00357EF2">
        <w:rPr>
          <w:rFonts w:ascii="Times New Roman" w:hAnsi="Times New Roman"/>
          <w:sz w:val="22"/>
          <w:szCs w:val="22"/>
          <w:lang w:val="en-GB" w:eastAsia="ja-JP"/>
        </w:rPr>
        <w:t xml:space="preserve">this </w:t>
      </w:r>
      <w:r w:rsidRPr="00357EF2">
        <w:rPr>
          <w:rFonts w:ascii="Times New Roman" w:hAnsi="Times New Roman"/>
          <w:sz w:val="22"/>
          <w:szCs w:val="22"/>
          <w:lang w:val="en-GB" w:eastAsia="ja-JP"/>
        </w:rPr>
        <w:t xml:space="preserve">Article </w:t>
      </w:r>
      <w:r w:rsidR="002E7B61" w:rsidRPr="00357EF2">
        <w:rPr>
          <w:rFonts w:ascii="Times New Roman" w:hAnsi="Times New Roman"/>
          <w:sz w:val="22"/>
          <w:szCs w:val="22"/>
          <w:lang w:val="en-GB" w:eastAsia="ja-JP"/>
        </w:rPr>
        <w:t>6</w:t>
      </w:r>
      <w:r w:rsidRPr="00357EF2">
        <w:rPr>
          <w:rFonts w:ascii="Times New Roman" w:hAnsi="Times New Roman"/>
          <w:sz w:val="22"/>
          <w:szCs w:val="22"/>
          <w:lang w:val="en-GB" w:eastAsia="ja-JP"/>
        </w:rPr>
        <w:t>.1.</w:t>
      </w:r>
    </w:p>
    <w:p w14:paraId="20AC13AA" w14:textId="0EB3DDE5" w:rsidR="002E7B61" w:rsidRPr="00357EF2" w:rsidRDefault="002E7B61" w:rsidP="00A54080">
      <w:pPr>
        <w:widowControl w:val="0"/>
        <w:autoSpaceDE w:val="0"/>
        <w:autoSpaceDN w:val="0"/>
        <w:adjustRightInd w:val="0"/>
        <w:ind w:left="1418" w:hanging="709"/>
        <w:jc w:val="both"/>
        <w:rPr>
          <w:rFonts w:ascii="Times New Roman" w:hAnsi="Times New Roman"/>
          <w:sz w:val="22"/>
          <w:szCs w:val="22"/>
          <w:lang w:val="en-GB" w:eastAsia="ja-JP"/>
        </w:rPr>
      </w:pPr>
    </w:p>
    <w:p w14:paraId="65779A47" w14:textId="466782E8" w:rsidR="002E7B61" w:rsidRPr="00357EF2" w:rsidRDefault="002E7B61" w:rsidP="00AA707D">
      <w:pPr>
        <w:widowControl w:val="0"/>
        <w:numPr>
          <w:ilvl w:val="0"/>
          <w:numId w:val="77"/>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If </w:t>
      </w:r>
      <w:r w:rsidR="00B85805" w:rsidRPr="00357EF2">
        <w:rPr>
          <w:rFonts w:ascii="Times New Roman" w:hAnsi="Times New Roman"/>
          <w:sz w:val="22"/>
          <w:szCs w:val="22"/>
          <w:lang w:val="en-GB" w:eastAsia="ja-JP"/>
        </w:rPr>
        <w:t>one or more</w:t>
      </w:r>
      <w:r w:rsidRPr="00357EF2">
        <w:rPr>
          <w:rFonts w:ascii="Times New Roman" w:hAnsi="Times New Roman"/>
          <w:sz w:val="22"/>
          <w:szCs w:val="22"/>
          <w:lang w:val="en-GB" w:eastAsia="ja-JP"/>
        </w:rPr>
        <w:t xml:space="preserve"> Non-Assigning Member accepts the Offered Interest</w:t>
      </w:r>
      <w:r w:rsidR="0049298B" w:rsidRPr="00357EF2">
        <w:rPr>
          <w:rFonts w:ascii="Times New Roman" w:hAnsi="Times New Roman"/>
          <w:sz w:val="22"/>
          <w:szCs w:val="22"/>
          <w:lang w:val="en-GB" w:eastAsia="ja-JP"/>
        </w:rPr>
        <w:t xml:space="preserve"> within the Offer Period and in accordance with this Article 6</w:t>
      </w:r>
      <w:r w:rsidRPr="00357EF2">
        <w:rPr>
          <w:rFonts w:ascii="Times New Roman" w:hAnsi="Times New Roman"/>
          <w:sz w:val="22"/>
          <w:szCs w:val="22"/>
          <w:lang w:val="en-GB" w:eastAsia="ja-JP"/>
        </w:rPr>
        <w:t>, the Assigning Member shall transfer the Offered Interest to such Non-Assigning Member</w:t>
      </w:r>
      <w:r w:rsidR="006924E6" w:rsidRPr="00357EF2">
        <w:rPr>
          <w:rFonts w:ascii="Times New Roman" w:hAnsi="Times New Roman"/>
          <w:sz w:val="22"/>
          <w:szCs w:val="22"/>
          <w:lang w:val="en-GB" w:eastAsia="ja-JP"/>
        </w:rPr>
        <w:t xml:space="preserve"> or Non-Assigning Member</w:t>
      </w:r>
      <w:r w:rsidRPr="00357EF2">
        <w:rPr>
          <w:rFonts w:ascii="Times New Roman" w:hAnsi="Times New Roman"/>
          <w:sz w:val="22"/>
          <w:szCs w:val="22"/>
          <w:lang w:val="en-GB" w:eastAsia="ja-JP"/>
        </w:rPr>
        <w:t>s</w:t>
      </w:r>
      <w:r w:rsidR="008E2BBE" w:rsidRPr="00357EF2">
        <w:rPr>
          <w:rFonts w:ascii="Times New Roman" w:hAnsi="Times New Roman"/>
          <w:sz w:val="22"/>
          <w:szCs w:val="22"/>
          <w:lang w:val="en-GB" w:eastAsia="ja-JP"/>
        </w:rPr>
        <w:t xml:space="preserve"> at the Offer Price and on the terms set forth in the Transfer Notice</w:t>
      </w:r>
      <w:r w:rsidR="006924E6" w:rsidRPr="00357EF2">
        <w:rPr>
          <w:rFonts w:ascii="Times New Roman" w:hAnsi="Times New Roman"/>
          <w:sz w:val="22"/>
          <w:szCs w:val="22"/>
          <w:lang w:val="en-GB" w:eastAsia="ja-JP"/>
        </w:rPr>
        <w:t>. If more than one Non-Assigning Member accepts the Offered Interest, the Offered Interest</w:t>
      </w:r>
      <w:r w:rsidR="00CB128C" w:rsidRPr="00357EF2">
        <w:rPr>
          <w:rFonts w:ascii="Times New Roman" w:hAnsi="Times New Roman"/>
          <w:sz w:val="22"/>
          <w:szCs w:val="22"/>
          <w:lang w:val="en-GB" w:eastAsia="ja-JP"/>
        </w:rPr>
        <w:t xml:space="preserve"> shall be transferred</w:t>
      </w:r>
      <w:r w:rsidR="006924E6" w:rsidRPr="00357EF2">
        <w:rPr>
          <w:rFonts w:ascii="Times New Roman" w:hAnsi="Times New Roman"/>
          <w:sz w:val="22"/>
          <w:szCs w:val="22"/>
          <w:lang w:val="en-GB" w:eastAsia="ja-JP"/>
        </w:rPr>
        <w:t xml:space="preserve"> to such Non-Assigning Members</w:t>
      </w:r>
      <w:r w:rsidRPr="00357EF2">
        <w:rPr>
          <w:rFonts w:ascii="Times New Roman" w:hAnsi="Times New Roman"/>
          <w:sz w:val="22"/>
          <w:szCs w:val="22"/>
          <w:lang w:val="en-GB" w:eastAsia="ja-JP"/>
        </w:rPr>
        <w:t xml:space="preserve"> pro rata to their Interests.</w:t>
      </w:r>
      <w:r w:rsidR="006A7C5A" w:rsidRPr="00357EF2">
        <w:rPr>
          <w:rFonts w:ascii="Times New Roman" w:hAnsi="Times New Roman"/>
          <w:sz w:val="22"/>
          <w:szCs w:val="22"/>
          <w:lang w:val="en-GB" w:eastAsia="ja-JP"/>
        </w:rPr>
        <w:t xml:space="preserve"> </w:t>
      </w:r>
    </w:p>
    <w:p w14:paraId="59875143" w14:textId="77777777" w:rsidR="00CF6EED" w:rsidRPr="00357EF2" w:rsidRDefault="00CF6EED" w:rsidP="00C978E1">
      <w:pPr>
        <w:widowControl w:val="0"/>
        <w:autoSpaceDE w:val="0"/>
        <w:autoSpaceDN w:val="0"/>
        <w:adjustRightInd w:val="0"/>
        <w:ind w:left="1418"/>
        <w:jc w:val="both"/>
        <w:rPr>
          <w:rFonts w:ascii="Times New Roman" w:hAnsi="Times New Roman"/>
          <w:sz w:val="22"/>
          <w:szCs w:val="22"/>
          <w:lang w:val="en-GB" w:eastAsia="ja-JP"/>
        </w:rPr>
      </w:pPr>
    </w:p>
    <w:p w14:paraId="42034A82" w14:textId="6CF38BD6" w:rsidR="00655597" w:rsidRPr="00357EF2" w:rsidRDefault="00E472A9" w:rsidP="00C978E1">
      <w:pPr>
        <w:widowControl w:val="0"/>
        <w:numPr>
          <w:ilvl w:val="0"/>
          <w:numId w:val="69"/>
        </w:numPr>
        <w:autoSpaceDE w:val="0"/>
        <w:autoSpaceDN w:val="0"/>
        <w:adjustRightInd w:val="0"/>
        <w:ind w:left="709" w:hanging="709"/>
        <w:jc w:val="both"/>
        <w:rPr>
          <w:rFonts w:ascii="Times New Roman" w:hAnsi="Times New Roman"/>
          <w:sz w:val="22"/>
          <w:szCs w:val="22"/>
          <w:lang w:val="en-GB" w:eastAsia="ja-JP"/>
        </w:rPr>
      </w:pPr>
      <w:r w:rsidRPr="00357EF2">
        <w:rPr>
          <w:rFonts w:ascii="Times New Roman" w:hAnsi="Times New Roman"/>
          <w:sz w:val="22"/>
          <w:szCs w:val="22"/>
          <w:lang w:val="en-GB" w:eastAsia="ja-JP"/>
        </w:rPr>
        <w:t>A</w:t>
      </w:r>
      <w:r w:rsidR="00ED5813" w:rsidRPr="00357EF2">
        <w:rPr>
          <w:rFonts w:ascii="Times New Roman" w:hAnsi="Times New Roman"/>
          <w:sz w:val="22"/>
          <w:szCs w:val="22"/>
          <w:lang w:val="en-GB" w:eastAsia="ja-JP"/>
        </w:rPr>
        <w:t xml:space="preserve"> </w:t>
      </w:r>
      <w:r w:rsidR="007A7010" w:rsidRPr="00357EF2">
        <w:rPr>
          <w:rFonts w:ascii="Times New Roman" w:hAnsi="Times New Roman"/>
          <w:sz w:val="22"/>
          <w:szCs w:val="22"/>
          <w:lang w:val="en-GB" w:eastAsia="ja-JP"/>
        </w:rPr>
        <w:t>M</w:t>
      </w:r>
      <w:r w:rsidR="00ED5813" w:rsidRPr="00357EF2">
        <w:rPr>
          <w:rFonts w:ascii="Times New Roman" w:hAnsi="Times New Roman"/>
          <w:sz w:val="22"/>
          <w:szCs w:val="22"/>
          <w:lang w:val="en-GB" w:eastAsia="ja-JP"/>
        </w:rPr>
        <w:t>ember</w:t>
      </w:r>
      <w:r w:rsidRPr="00357EF2">
        <w:rPr>
          <w:rFonts w:ascii="Times New Roman" w:hAnsi="Times New Roman"/>
          <w:sz w:val="22"/>
          <w:szCs w:val="22"/>
          <w:lang w:val="en-GB" w:eastAsia="ja-JP"/>
        </w:rPr>
        <w:t xml:space="preserve"> transferring its Interests</w:t>
      </w:r>
      <w:r w:rsidR="00ED5813" w:rsidRPr="00357EF2">
        <w:rPr>
          <w:rFonts w:ascii="Times New Roman" w:hAnsi="Times New Roman"/>
          <w:sz w:val="22"/>
          <w:szCs w:val="22"/>
          <w:lang w:val="en-GB" w:eastAsia="ja-JP"/>
        </w:rPr>
        <w:t xml:space="preserve"> </w:t>
      </w:r>
      <w:r w:rsidR="002353EB" w:rsidRPr="00357EF2">
        <w:rPr>
          <w:rFonts w:ascii="Times New Roman" w:hAnsi="Times New Roman"/>
          <w:sz w:val="22"/>
          <w:szCs w:val="22"/>
          <w:lang w:val="en-GB" w:eastAsia="ja-JP"/>
        </w:rPr>
        <w:t>retains</w:t>
      </w:r>
      <w:r w:rsidR="00ED5813" w:rsidRPr="00357EF2">
        <w:rPr>
          <w:rFonts w:ascii="Times New Roman" w:hAnsi="Times New Roman"/>
          <w:sz w:val="22"/>
          <w:szCs w:val="22"/>
          <w:lang w:val="en-GB" w:eastAsia="ja-JP"/>
        </w:rPr>
        <w:t xml:space="preserve"> </w:t>
      </w:r>
      <w:r w:rsidRPr="00357EF2">
        <w:rPr>
          <w:rFonts w:ascii="Times New Roman" w:hAnsi="Times New Roman"/>
          <w:sz w:val="22"/>
          <w:szCs w:val="22"/>
          <w:lang w:val="en-GB" w:eastAsia="ja-JP"/>
        </w:rPr>
        <w:t xml:space="preserve">its </w:t>
      </w:r>
      <w:r w:rsidR="00ED5813" w:rsidRPr="00357EF2">
        <w:rPr>
          <w:rFonts w:ascii="Times New Roman" w:hAnsi="Times New Roman"/>
          <w:sz w:val="22"/>
          <w:szCs w:val="22"/>
          <w:lang w:val="en-GB" w:eastAsia="ja-JP"/>
        </w:rPr>
        <w:t xml:space="preserve">rights and obligations </w:t>
      </w:r>
      <w:r w:rsidR="00F60C49" w:rsidRPr="00357EF2">
        <w:rPr>
          <w:rFonts w:ascii="Times New Roman" w:hAnsi="Times New Roman"/>
          <w:sz w:val="22"/>
          <w:szCs w:val="22"/>
          <w:lang w:val="en-GB" w:eastAsia="ja-JP"/>
        </w:rPr>
        <w:t xml:space="preserve">against or </w:t>
      </w:r>
      <w:r w:rsidR="00655597" w:rsidRPr="00357EF2">
        <w:rPr>
          <w:rFonts w:ascii="Times New Roman" w:hAnsi="Times New Roman"/>
          <w:sz w:val="22"/>
          <w:szCs w:val="22"/>
          <w:lang w:val="en-GB" w:eastAsia="ja-JP"/>
        </w:rPr>
        <w:t>to the C</w:t>
      </w:r>
      <w:r w:rsidR="00ED5813" w:rsidRPr="00357EF2">
        <w:rPr>
          <w:rFonts w:ascii="Times New Roman" w:hAnsi="Times New Roman"/>
          <w:sz w:val="22"/>
          <w:szCs w:val="22"/>
          <w:lang w:val="en-GB" w:eastAsia="ja-JP"/>
        </w:rPr>
        <w:t xml:space="preserve">ompany </w:t>
      </w:r>
      <w:r w:rsidR="00655597" w:rsidRPr="00357EF2">
        <w:rPr>
          <w:rFonts w:ascii="Times New Roman" w:hAnsi="Times New Roman"/>
          <w:sz w:val="22"/>
          <w:szCs w:val="22"/>
          <w:lang w:val="en-GB" w:eastAsia="ja-JP"/>
        </w:rPr>
        <w:t>in respect of its Interest</w:t>
      </w:r>
      <w:r w:rsidRPr="00357EF2">
        <w:rPr>
          <w:rFonts w:ascii="Times New Roman" w:hAnsi="Times New Roman"/>
          <w:sz w:val="22"/>
          <w:szCs w:val="22"/>
          <w:lang w:val="en-GB" w:eastAsia="ja-JP"/>
        </w:rPr>
        <w:t>s</w:t>
      </w:r>
      <w:r w:rsidR="00655597" w:rsidRPr="00357EF2">
        <w:rPr>
          <w:rFonts w:ascii="Times New Roman" w:hAnsi="Times New Roman"/>
          <w:sz w:val="22"/>
          <w:szCs w:val="22"/>
          <w:lang w:val="en-GB" w:eastAsia="ja-JP"/>
        </w:rPr>
        <w:t xml:space="preserve"> </w:t>
      </w:r>
      <w:r w:rsidR="00ED5813" w:rsidRPr="00357EF2">
        <w:rPr>
          <w:rFonts w:ascii="Times New Roman" w:hAnsi="Times New Roman"/>
          <w:sz w:val="22"/>
          <w:szCs w:val="22"/>
          <w:lang w:val="en-GB" w:eastAsia="ja-JP"/>
        </w:rPr>
        <w:t>until the details of the purchaser</w:t>
      </w:r>
      <w:r w:rsidR="00655597" w:rsidRPr="00357EF2">
        <w:rPr>
          <w:rFonts w:ascii="Times New Roman" w:hAnsi="Times New Roman"/>
          <w:sz w:val="22"/>
          <w:szCs w:val="22"/>
          <w:lang w:val="en-GB" w:eastAsia="ja-JP"/>
        </w:rPr>
        <w:t xml:space="preserve"> are fully recorded in the Member</w:t>
      </w:r>
      <w:r w:rsidRPr="00357EF2">
        <w:rPr>
          <w:rFonts w:ascii="Times New Roman" w:hAnsi="Times New Roman"/>
          <w:sz w:val="22"/>
          <w:szCs w:val="22"/>
          <w:lang w:val="en-GB" w:eastAsia="ja-JP"/>
        </w:rPr>
        <w:t>s</w:t>
      </w:r>
      <w:r w:rsidR="00655597" w:rsidRPr="00357EF2">
        <w:rPr>
          <w:rFonts w:ascii="Times New Roman" w:hAnsi="Times New Roman"/>
          <w:sz w:val="22"/>
          <w:szCs w:val="22"/>
          <w:lang w:val="en-GB" w:eastAsia="ja-JP"/>
        </w:rPr>
        <w:t>’ R</w:t>
      </w:r>
      <w:r w:rsidR="00ED5813" w:rsidRPr="00357EF2">
        <w:rPr>
          <w:rFonts w:ascii="Times New Roman" w:hAnsi="Times New Roman"/>
          <w:sz w:val="22"/>
          <w:szCs w:val="22"/>
          <w:lang w:val="en-GB" w:eastAsia="ja-JP"/>
        </w:rPr>
        <w:t>egister.</w:t>
      </w:r>
    </w:p>
    <w:p w14:paraId="134E3E90" w14:textId="77777777" w:rsidR="00655597" w:rsidRPr="00357EF2" w:rsidRDefault="00655597" w:rsidP="00181B11">
      <w:pPr>
        <w:widowControl w:val="0"/>
        <w:autoSpaceDE w:val="0"/>
        <w:autoSpaceDN w:val="0"/>
        <w:adjustRightInd w:val="0"/>
        <w:ind w:left="709"/>
        <w:jc w:val="both"/>
        <w:rPr>
          <w:rFonts w:ascii="Times New Roman" w:hAnsi="Times New Roman"/>
          <w:sz w:val="22"/>
          <w:szCs w:val="22"/>
          <w:lang w:val="en-GB" w:eastAsia="ja-JP"/>
        </w:rPr>
      </w:pPr>
    </w:p>
    <w:p w14:paraId="1727BCE8" w14:textId="2410816B" w:rsidR="0010283C" w:rsidRPr="00357EF2" w:rsidRDefault="00655597" w:rsidP="00C978E1">
      <w:pPr>
        <w:widowControl w:val="0"/>
        <w:numPr>
          <w:ilvl w:val="0"/>
          <w:numId w:val="69"/>
        </w:numPr>
        <w:autoSpaceDE w:val="0"/>
        <w:autoSpaceDN w:val="0"/>
        <w:adjustRightInd w:val="0"/>
        <w:ind w:left="709" w:hanging="709"/>
        <w:jc w:val="both"/>
        <w:rPr>
          <w:rFonts w:ascii="Times New Roman" w:hAnsi="Times New Roman"/>
          <w:sz w:val="22"/>
          <w:szCs w:val="22"/>
          <w:lang w:val="en-GB"/>
        </w:rPr>
      </w:pPr>
      <w:r w:rsidRPr="00357EF2">
        <w:rPr>
          <w:rFonts w:ascii="Times New Roman" w:hAnsi="Times New Roman"/>
          <w:sz w:val="22"/>
          <w:szCs w:val="22"/>
          <w:lang w:val="en-GB" w:eastAsia="ja-JP"/>
        </w:rPr>
        <w:t xml:space="preserve">An assignment of a part of </w:t>
      </w:r>
      <w:r w:rsidR="002353EB" w:rsidRPr="00357EF2">
        <w:rPr>
          <w:rFonts w:ascii="Times New Roman" w:hAnsi="Times New Roman"/>
          <w:sz w:val="22"/>
          <w:szCs w:val="22"/>
          <w:lang w:val="en-GB" w:eastAsia="ja-JP"/>
        </w:rPr>
        <w:t>an</w:t>
      </w:r>
      <w:r w:rsidRPr="00357EF2">
        <w:rPr>
          <w:rFonts w:ascii="Times New Roman" w:hAnsi="Times New Roman"/>
          <w:sz w:val="22"/>
          <w:szCs w:val="22"/>
          <w:lang w:val="en-GB" w:eastAsia="ja-JP"/>
        </w:rPr>
        <w:t xml:space="preserve"> Interest in the Company is</w:t>
      </w:r>
      <w:r w:rsidR="0025702A" w:rsidRPr="00357EF2">
        <w:rPr>
          <w:rFonts w:ascii="Times New Roman" w:hAnsi="Times New Roman"/>
          <w:sz w:val="22"/>
          <w:szCs w:val="22"/>
          <w:lang w:val="en-GB" w:eastAsia="ja-JP"/>
        </w:rPr>
        <w:t xml:space="preserve"> also</w:t>
      </w:r>
      <w:r w:rsidRPr="00357EF2">
        <w:rPr>
          <w:rFonts w:ascii="Times New Roman" w:hAnsi="Times New Roman"/>
          <w:sz w:val="22"/>
          <w:szCs w:val="22"/>
          <w:lang w:val="en-GB" w:eastAsia="ja-JP"/>
        </w:rPr>
        <w:t xml:space="preserve"> subject to other requireme</w:t>
      </w:r>
      <w:r w:rsidR="002A2310" w:rsidRPr="00357EF2">
        <w:rPr>
          <w:rFonts w:ascii="Times New Roman" w:hAnsi="Times New Roman"/>
          <w:sz w:val="22"/>
          <w:szCs w:val="22"/>
          <w:lang w:val="en-GB" w:eastAsia="ja-JP"/>
        </w:rPr>
        <w:t>nts under the Law</w:t>
      </w:r>
      <w:r w:rsidRPr="00357EF2">
        <w:rPr>
          <w:rFonts w:ascii="Times New Roman" w:hAnsi="Times New Roman"/>
          <w:sz w:val="22"/>
          <w:szCs w:val="22"/>
          <w:lang w:val="en-GB" w:eastAsia="ja-JP"/>
        </w:rPr>
        <w:t>.</w:t>
      </w:r>
    </w:p>
    <w:p w14:paraId="13C567B1" w14:textId="77777777" w:rsidR="0010283C" w:rsidRPr="00357EF2" w:rsidRDefault="0010283C" w:rsidP="00181B11">
      <w:pPr>
        <w:widowControl w:val="0"/>
        <w:autoSpaceDE w:val="0"/>
        <w:autoSpaceDN w:val="0"/>
        <w:adjustRightInd w:val="0"/>
        <w:ind w:left="709"/>
        <w:rPr>
          <w:rFonts w:ascii="Times New Roman" w:hAnsi="Times New Roman"/>
          <w:sz w:val="22"/>
          <w:szCs w:val="22"/>
          <w:lang w:val="en-GB"/>
        </w:rPr>
      </w:pPr>
    </w:p>
    <w:p w14:paraId="4A8BEB35" w14:textId="390A245E" w:rsidR="0004700C" w:rsidRPr="00357EF2" w:rsidRDefault="000B1630" w:rsidP="00181B11">
      <w:pPr>
        <w:pStyle w:val="Heading1"/>
        <w:rPr>
          <w:rFonts w:ascii="Times New Roman" w:hAnsi="Times New Roman"/>
          <w:bCs/>
          <w:sz w:val="22"/>
          <w:szCs w:val="22"/>
          <w:lang w:val="en-GB"/>
        </w:rPr>
      </w:pPr>
      <w:bookmarkStart w:id="12" w:name="_Toc105403187"/>
      <w:r w:rsidRPr="00357EF2">
        <w:rPr>
          <w:rFonts w:ascii="Times New Roman" w:hAnsi="Times New Roman"/>
          <w:bCs/>
          <w:sz w:val="22"/>
          <w:szCs w:val="22"/>
          <w:lang w:val="en-GB"/>
        </w:rPr>
        <w:t xml:space="preserve">Article </w:t>
      </w:r>
      <w:r w:rsidR="00CD6CD1" w:rsidRPr="00357EF2">
        <w:rPr>
          <w:rFonts w:ascii="Times New Roman" w:hAnsi="Times New Roman"/>
          <w:bCs/>
          <w:sz w:val="22"/>
          <w:szCs w:val="22"/>
          <w:lang w:val="en-GB" w:eastAsia="ja-JP"/>
        </w:rPr>
        <w:t>7</w:t>
      </w:r>
      <w:r w:rsidR="005F0E32" w:rsidRPr="00357EF2">
        <w:rPr>
          <w:rFonts w:ascii="Times New Roman" w:hAnsi="Times New Roman"/>
          <w:bCs/>
          <w:sz w:val="22"/>
          <w:szCs w:val="22"/>
          <w:lang w:val="en-GB"/>
        </w:rPr>
        <w:t>:</w:t>
      </w:r>
      <w:r w:rsidR="005F0E32" w:rsidRPr="00357EF2">
        <w:rPr>
          <w:rFonts w:ascii="Times New Roman" w:hAnsi="Times New Roman"/>
          <w:bCs/>
          <w:sz w:val="22"/>
          <w:szCs w:val="22"/>
          <w:lang w:val="en-GB"/>
        </w:rPr>
        <w:tab/>
      </w:r>
      <w:bookmarkEnd w:id="12"/>
      <w:r w:rsidR="008D1C59" w:rsidRPr="00357EF2">
        <w:rPr>
          <w:rFonts w:ascii="Times New Roman" w:hAnsi="Times New Roman"/>
          <w:bCs/>
          <w:sz w:val="22"/>
          <w:szCs w:val="22"/>
          <w:lang w:val="en-GB"/>
        </w:rPr>
        <w:t>Redemption of Contributed Capital</w:t>
      </w:r>
      <w:r w:rsidR="0097500C" w:rsidRPr="00357EF2">
        <w:rPr>
          <w:rFonts w:ascii="Times New Roman" w:hAnsi="Times New Roman"/>
          <w:bCs/>
          <w:sz w:val="22"/>
          <w:szCs w:val="22"/>
          <w:lang w:val="en-GB"/>
        </w:rPr>
        <w:t xml:space="preserve"> </w:t>
      </w:r>
    </w:p>
    <w:p w14:paraId="74CB3B79" w14:textId="77777777" w:rsidR="008D1C59" w:rsidRPr="00357EF2" w:rsidRDefault="008D1C59" w:rsidP="00181B11">
      <w:pPr>
        <w:pStyle w:val="NormalIndent"/>
        <w:spacing w:before="0" w:line="240" w:lineRule="auto"/>
        <w:ind w:left="0"/>
        <w:rPr>
          <w:rFonts w:ascii="Times New Roman" w:hAnsi="Times New Roman"/>
          <w:sz w:val="22"/>
          <w:szCs w:val="22"/>
          <w:lang w:val="en-GB"/>
        </w:rPr>
      </w:pPr>
    </w:p>
    <w:p w14:paraId="33B58E63" w14:textId="6810256C" w:rsidR="0004700C" w:rsidRPr="00357EF2" w:rsidRDefault="0004700C" w:rsidP="00181B11">
      <w:pPr>
        <w:pStyle w:val="AARHeading3"/>
        <w:numPr>
          <w:ilvl w:val="1"/>
          <w:numId w:val="42"/>
        </w:numPr>
        <w:spacing w:before="0" w:line="240" w:lineRule="auto"/>
        <w:ind w:left="709" w:hanging="709"/>
        <w:jc w:val="both"/>
        <w:outlineLvl w:val="9"/>
        <w:rPr>
          <w:rFonts w:ascii="Times New Roman" w:hAnsi="Times New Roman"/>
          <w:sz w:val="22"/>
          <w:szCs w:val="22"/>
          <w:lang w:val="en-GB"/>
        </w:rPr>
      </w:pPr>
      <w:bookmarkStart w:id="13" w:name="_Ref433117022"/>
      <w:r w:rsidRPr="00357EF2">
        <w:rPr>
          <w:rFonts w:ascii="Times New Roman" w:hAnsi="Times New Roman"/>
          <w:sz w:val="22"/>
          <w:szCs w:val="22"/>
          <w:lang w:val="en-GB"/>
        </w:rPr>
        <w:t>A Member has the right to demand</w:t>
      </w:r>
      <w:r w:rsidRPr="00357EF2">
        <w:rPr>
          <w:rFonts w:ascii="Times New Roman" w:eastAsia="Malgun Gothic" w:hAnsi="Times New Roman"/>
          <w:sz w:val="22"/>
          <w:szCs w:val="22"/>
          <w:lang w:val="en-GB" w:eastAsia="ko-KR"/>
        </w:rPr>
        <w:t xml:space="preserve"> </w:t>
      </w:r>
      <w:r w:rsidR="002353EB" w:rsidRPr="00357EF2">
        <w:rPr>
          <w:rFonts w:ascii="Times New Roman" w:eastAsia="Malgun Gothic" w:hAnsi="Times New Roman"/>
          <w:sz w:val="22"/>
          <w:szCs w:val="22"/>
          <w:lang w:val="en-GB" w:eastAsia="ko-KR"/>
        </w:rPr>
        <w:t xml:space="preserve">that </w:t>
      </w:r>
      <w:r w:rsidRPr="00357EF2">
        <w:rPr>
          <w:rFonts w:ascii="Times New Roman" w:hAnsi="Times New Roman"/>
          <w:sz w:val="22"/>
          <w:szCs w:val="22"/>
          <w:lang w:val="en-GB"/>
        </w:rPr>
        <w:t>the Company redeem its Contributed Capital if such Member vo</w:t>
      </w:r>
      <w:r w:rsidR="008D1C59" w:rsidRPr="00357EF2">
        <w:rPr>
          <w:rFonts w:ascii="Times New Roman" w:hAnsi="Times New Roman"/>
          <w:sz w:val="22"/>
          <w:szCs w:val="22"/>
          <w:lang w:val="en-GB"/>
        </w:rPr>
        <w:t xml:space="preserve">tes against a </w:t>
      </w:r>
      <w:r w:rsidR="00DB1742" w:rsidRPr="00357EF2">
        <w:rPr>
          <w:rFonts w:ascii="Times New Roman" w:hAnsi="Times New Roman"/>
          <w:sz w:val="22"/>
          <w:szCs w:val="22"/>
          <w:lang w:val="en-GB"/>
        </w:rPr>
        <w:t xml:space="preserve">resolution </w:t>
      </w:r>
      <w:r w:rsidR="008D1C59" w:rsidRPr="00357EF2">
        <w:rPr>
          <w:rFonts w:ascii="Times New Roman" w:hAnsi="Times New Roman"/>
          <w:sz w:val="22"/>
          <w:szCs w:val="22"/>
          <w:lang w:val="en-GB"/>
        </w:rPr>
        <w:t>of the Members’ Council</w:t>
      </w:r>
      <w:r w:rsidRPr="00357EF2">
        <w:rPr>
          <w:rFonts w:ascii="Times New Roman" w:hAnsi="Times New Roman"/>
          <w:sz w:val="22"/>
          <w:szCs w:val="22"/>
          <w:lang w:val="en-GB"/>
        </w:rPr>
        <w:t xml:space="preserve"> on any of the following issues:</w:t>
      </w:r>
      <w:bookmarkEnd w:id="13"/>
    </w:p>
    <w:p w14:paraId="57244880" w14:textId="77777777" w:rsidR="0008624B" w:rsidRPr="00357EF2" w:rsidRDefault="0008624B" w:rsidP="00181B11">
      <w:pPr>
        <w:pStyle w:val="NormalIndent"/>
        <w:spacing w:before="0" w:line="240" w:lineRule="auto"/>
        <w:rPr>
          <w:rFonts w:ascii="Times New Roman" w:hAnsi="Times New Roman"/>
          <w:sz w:val="22"/>
          <w:szCs w:val="22"/>
          <w:lang w:val="en-GB"/>
        </w:rPr>
      </w:pPr>
    </w:p>
    <w:p w14:paraId="0747F3CF" w14:textId="77777777" w:rsidR="00EF12A0" w:rsidRPr="00357EF2" w:rsidRDefault="0004700C" w:rsidP="00A54080">
      <w:pPr>
        <w:widowControl w:val="0"/>
        <w:numPr>
          <w:ilvl w:val="0"/>
          <w:numId w:val="80"/>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rPr>
        <w:t xml:space="preserve">the amendment to the provisions of the Charter </w:t>
      </w:r>
      <w:r w:rsidRPr="00357EF2">
        <w:rPr>
          <w:rFonts w:ascii="Times New Roman" w:eastAsia="Malgun Gothic" w:hAnsi="Times New Roman"/>
          <w:sz w:val="22"/>
          <w:szCs w:val="22"/>
          <w:lang w:val="en-GB" w:eastAsia="ko-KR"/>
        </w:rPr>
        <w:t>relating to</w:t>
      </w:r>
      <w:r w:rsidRPr="00357EF2">
        <w:rPr>
          <w:rFonts w:ascii="Times New Roman" w:hAnsi="Times New Roman"/>
          <w:sz w:val="22"/>
          <w:szCs w:val="22"/>
          <w:lang w:val="en-GB"/>
        </w:rPr>
        <w:t xml:space="preserve"> the rights and obligations of Members and</w:t>
      </w:r>
      <w:r w:rsidR="008D1C59" w:rsidRPr="00357EF2">
        <w:rPr>
          <w:rFonts w:ascii="Times New Roman" w:hAnsi="Times New Roman"/>
          <w:sz w:val="22"/>
          <w:szCs w:val="22"/>
          <w:lang w:val="en-GB"/>
        </w:rPr>
        <w:t xml:space="preserve"> the Members’ Council</w:t>
      </w:r>
      <w:r w:rsidRPr="00357EF2">
        <w:rPr>
          <w:rFonts w:ascii="Times New Roman" w:hAnsi="Times New Roman"/>
          <w:sz w:val="22"/>
          <w:szCs w:val="22"/>
          <w:lang w:val="en-GB"/>
        </w:rPr>
        <w:t>;</w:t>
      </w:r>
      <w:r w:rsidRPr="00357EF2">
        <w:rPr>
          <w:rFonts w:ascii="Times New Roman" w:hAnsi="Times New Roman"/>
          <w:sz w:val="22"/>
          <w:szCs w:val="22"/>
          <w:lang w:val="en-GB" w:eastAsia="ja-JP"/>
        </w:rPr>
        <w:t xml:space="preserve"> or</w:t>
      </w:r>
    </w:p>
    <w:p w14:paraId="257155AF" w14:textId="77777777" w:rsidR="0008624B" w:rsidRPr="00357EF2" w:rsidRDefault="0008624B" w:rsidP="00EF12A0">
      <w:pPr>
        <w:pStyle w:val="AARHeading3"/>
        <w:tabs>
          <w:tab w:val="num" w:pos="2126"/>
        </w:tabs>
        <w:spacing w:before="0" w:line="240" w:lineRule="auto"/>
        <w:ind w:left="2160" w:hanging="742"/>
        <w:outlineLvl w:val="9"/>
        <w:rPr>
          <w:rFonts w:ascii="Times New Roman" w:hAnsi="Times New Roman"/>
          <w:sz w:val="22"/>
          <w:szCs w:val="22"/>
          <w:lang w:val="en-GB"/>
        </w:rPr>
      </w:pPr>
    </w:p>
    <w:p w14:paraId="550B9D96" w14:textId="39A96F77" w:rsidR="00EF12A0" w:rsidRPr="00357EF2" w:rsidRDefault="0004700C" w:rsidP="00A54080">
      <w:pPr>
        <w:widowControl w:val="0"/>
        <w:numPr>
          <w:ilvl w:val="0"/>
          <w:numId w:val="80"/>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hAnsi="Times New Roman"/>
          <w:sz w:val="22"/>
          <w:szCs w:val="22"/>
          <w:lang w:val="en-GB"/>
        </w:rPr>
        <w:t>the reorganisation of the Company</w:t>
      </w:r>
      <w:r w:rsidRPr="00357EF2">
        <w:rPr>
          <w:rFonts w:ascii="Times New Roman" w:hAnsi="Times New Roman"/>
          <w:sz w:val="22"/>
          <w:szCs w:val="22"/>
          <w:lang w:val="en-GB" w:eastAsia="ja-JP"/>
        </w:rPr>
        <w:t>.</w:t>
      </w:r>
      <w:r w:rsidR="00EF12A0" w:rsidRPr="00357EF2">
        <w:rPr>
          <w:rFonts w:ascii="Times New Roman" w:hAnsi="Times New Roman"/>
          <w:sz w:val="22"/>
          <w:szCs w:val="22"/>
          <w:lang w:val="en-GB" w:eastAsia="ja-JP"/>
        </w:rPr>
        <w:t xml:space="preserve"> </w:t>
      </w:r>
    </w:p>
    <w:p w14:paraId="3C657729" w14:textId="77777777" w:rsidR="0008624B" w:rsidRPr="00357EF2" w:rsidRDefault="0008624B" w:rsidP="00181B11">
      <w:pPr>
        <w:pStyle w:val="AARHeading3"/>
        <w:spacing w:before="0" w:line="240" w:lineRule="auto"/>
        <w:ind w:left="709"/>
        <w:outlineLvl w:val="9"/>
        <w:rPr>
          <w:rFonts w:ascii="Times New Roman" w:hAnsi="Times New Roman"/>
          <w:sz w:val="22"/>
          <w:szCs w:val="22"/>
          <w:lang w:val="en-GB"/>
        </w:rPr>
      </w:pPr>
    </w:p>
    <w:p w14:paraId="1B99455A" w14:textId="3BB768D6" w:rsidR="008D1C59" w:rsidRPr="00357EF2" w:rsidRDefault="0004700C" w:rsidP="00181B11">
      <w:pPr>
        <w:pStyle w:val="AARHeading3"/>
        <w:numPr>
          <w:ilvl w:val="1"/>
          <w:numId w:val="42"/>
        </w:numPr>
        <w:spacing w:before="0" w:line="240" w:lineRule="auto"/>
        <w:ind w:left="709" w:hanging="709"/>
        <w:jc w:val="both"/>
        <w:outlineLvl w:val="9"/>
        <w:rPr>
          <w:rFonts w:ascii="Times New Roman" w:hAnsi="Times New Roman"/>
          <w:sz w:val="22"/>
          <w:szCs w:val="22"/>
          <w:lang w:val="en-GB"/>
        </w:rPr>
      </w:pPr>
      <w:r w:rsidRPr="00357EF2">
        <w:rPr>
          <w:rFonts w:ascii="Times New Roman" w:hAnsi="Times New Roman"/>
          <w:sz w:val="22"/>
          <w:szCs w:val="22"/>
          <w:lang w:val="en-GB"/>
        </w:rPr>
        <w:t xml:space="preserve">A demand </w:t>
      </w:r>
      <w:r w:rsidR="008D1C59" w:rsidRPr="00357EF2">
        <w:rPr>
          <w:rFonts w:ascii="Times New Roman" w:hAnsi="Times New Roman"/>
          <w:sz w:val="22"/>
          <w:szCs w:val="22"/>
          <w:lang w:val="en-GB"/>
        </w:rPr>
        <w:t xml:space="preserve">for redemption </w:t>
      </w:r>
      <w:r w:rsidR="000719F9" w:rsidRPr="00357EF2">
        <w:rPr>
          <w:rFonts w:ascii="Times New Roman" w:hAnsi="Times New Roman"/>
          <w:sz w:val="22"/>
          <w:szCs w:val="22"/>
          <w:lang w:val="en-GB"/>
        </w:rPr>
        <w:t>shall</w:t>
      </w:r>
      <w:r w:rsidR="008D1C59" w:rsidRPr="00357EF2">
        <w:rPr>
          <w:rFonts w:ascii="Times New Roman" w:hAnsi="Times New Roman"/>
          <w:sz w:val="22"/>
          <w:szCs w:val="22"/>
          <w:lang w:val="en-GB"/>
        </w:rPr>
        <w:t xml:space="preserve"> be made</w:t>
      </w:r>
      <w:r w:rsidRPr="00357EF2">
        <w:rPr>
          <w:rFonts w:ascii="Times New Roman" w:hAnsi="Times New Roman"/>
          <w:sz w:val="22"/>
          <w:szCs w:val="22"/>
          <w:lang w:val="en-GB"/>
        </w:rPr>
        <w:t xml:space="preserve"> in writing and delivered to the Company within 15 </w:t>
      </w:r>
      <w:r w:rsidRPr="00357EF2">
        <w:rPr>
          <w:rFonts w:ascii="Times New Roman" w:eastAsia="Malgun Gothic" w:hAnsi="Times New Roman"/>
          <w:sz w:val="22"/>
          <w:szCs w:val="22"/>
          <w:lang w:val="en-GB" w:eastAsia="ko-KR"/>
        </w:rPr>
        <w:t>d</w:t>
      </w:r>
      <w:r w:rsidRPr="00357EF2">
        <w:rPr>
          <w:rFonts w:ascii="Times New Roman" w:hAnsi="Times New Roman"/>
          <w:sz w:val="22"/>
          <w:szCs w:val="22"/>
          <w:lang w:val="en-GB"/>
        </w:rPr>
        <w:t>ays from the date</w:t>
      </w:r>
      <w:r w:rsidR="00DB1742" w:rsidRPr="00357EF2">
        <w:rPr>
          <w:rFonts w:ascii="Times New Roman" w:hAnsi="Times New Roman"/>
          <w:sz w:val="22"/>
          <w:szCs w:val="22"/>
          <w:lang w:val="en-GB"/>
        </w:rPr>
        <w:t xml:space="preserve"> on which the relevant resolution </w:t>
      </w:r>
      <w:r w:rsidRPr="00357EF2">
        <w:rPr>
          <w:rFonts w:ascii="Times New Roman" w:hAnsi="Times New Roman"/>
          <w:sz w:val="22"/>
          <w:szCs w:val="22"/>
          <w:lang w:val="en-GB"/>
        </w:rPr>
        <w:t>of the M</w:t>
      </w:r>
      <w:r w:rsidR="008D1C59" w:rsidRPr="00357EF2">
        <w:rPr>
          <w:rFonts w:ascii="Times New Roman" w:hAnsi="Times New Roman"/>
          <w:sz w:val="22"/>
          <w:szCs w:val="22"/>
          <w:lang w:val="en-GB"/>
        </w:rPr>
        <w:t xml:space="preserve">embers’ </w:t>
      </w:r>
      <w:r w:rsidRPr="00357EF2">
        <w:rPr>
          <w:rFonts w:ascii="Times New Roman" w:hAnsi="Times New Roman"/>
          <w:sz w:val="22"/>
          <w:szCs w:val="22"/>
          <w:lang w:val="en-GB"/>
        </w:rPr>
        <w:t>C</w:t>
      </w:r>
      <w:r w:rsidR="008D1C59" w:rsidRPr="00357EF2">
        <w:rPr>
          <w:rFonts w:ascii="Times New Roman" w:hAnsi="Times New Roman"/>
          <w:sz w:val="22"/>
          <w:szCs w:val="22"/>
          <w:lang w:val="en-GB"/>
        </w:rPr>
        <w:t>ouncil</w:t>
      </w:r>
      <w:r w:rsidRPr="00357EF2">
        <w:rPr>
          <w:rFonts w:ascii="Times New Roman" w:hAnsi="Times New Roman"/>
          <w:sz w:val="22"/>
          <w:szCs w:val="22"/>
          <w:lang w:val="en-GB"/>
        </w:rPr>
        <w:t xml:space="preserve"> on the issues set out in </w:t>
      </w:r>
      <w:r w:rsidR="0025702A" w:rsidRPr="00357EF2">
        <w:rPr>
          <w:rFonts w:ascii="Times New Roman" w:hAnsi="Times New Roman"/>
          <w:sz w:val="22"/>
          <w:szCs w:val="22"/>
          <w:lang w:val="en-GB"/>
        </w:rPr>
        <w:t>Article</w:t>
      </w:r>
      <w:r w:rsidRPr="00357EF2">
        <w:rPr>
          <w:rFonts w:ascii="Times New Roman" w:hAnsi="Times New Roman"/>
          <w:sz w:val="22"/>
          <w:szCs w:val="22"/>
          <w:lang w:val="en-GB"/>
        </w:rPr>
        <w:t xml:space="preserve">s </w:t>
      </w:r>
      <w:r w:rsidR="008D1C59" w:rsidRPr="00357EF2">
        <w:rPr>
          <w:rFonts w:ascii="Times New Roman" w:hAnsi="Times New Roman"/>
          <w:sz w:val="22"/>
          <w:szCs w:val="22"/>
          <w:lang w:val="en-GB"/>
        </w:rPr>
        <w:fldChar w:fldCharType="begin"/>
      </w:r>
      <w:r w:rsidR="008D1C59" w:rsidRPr="00357EF2">
        <w:rPr>
          <w:rFonts w:ascii="Times New Roman" w:hAnsi="Times New Roman"/>
          <w:sz w:val="22"/>
          <w:szCs w:val="22"/>
          <w:lang w:val="en-GB"/>
        </w:rPr>
        <w:instrText xml:space="preserve"> REF _Ref433117022 \r \h </w:instrText>
      </w:r>
      <w:r w:rsidR="007308B2" w:rsidRPr="00357EF2">
        <w:rPr>
          <w:rFonts w:ascii="Times New Roman" w:hAnsi="Times New Roman"/>
          <w:sz w:val="22"/>
          <w:szCs w:val="22"/>
          <w:lang w:val="en-GB"/>
        </w:rPr>
        <w:instrText xml:space="preserve"> \* MERGEFORMAT </w:instrText>
      </w:r>
      <w:r w:rsidR="008D1C59" w:rsidRPr="00357EF2">
        <w:rPr>
          <w:rFonts w:ascii="Times New Roman" w:hAnsi="Times New Roman"/>
          <w:sz w:val="22"/>
          <w:szCs w:val="22"/>
          <w:lang w:val="en-GB"/>
        </w:rPr>
      </w:r>
      <w:r w:rsidR="008D1C59" w:rsidRPr="00357EF2">
        <w:rPr>
          <w:rFonts w:ascii="Times New Roman" w:hAnsi="Times New Roman"/>
          <w:sz w:val="22"/>
          <w:szCs w:val="22"/>
          <w:lang w:val="en-GB"/>
        </w:rPr>
        <w:fldChar w:fldCharType="separate"/>
      </w:r>
      <w:r w:rsidR="00E61314" w:rsidRPr="00357EF2">
        <w:rPr>
          <w:rFonts w:ascii="Times New Roman" w:hAnsi="Times New Roman"/>
          <w:sz w:val="22"/>
          <w:szCs w:val="22"/>
          <w:lang w:val="en-GB"/>
        </w:rPr>
        <w:t>7.1</w:t>
      </w:r>
      <w:r w:rsidR="008D1C59" w:rsidRPr="00357EF2">
        <w:rPr>
          <w:rFonts w:ascii="Times New Roman" w:hAnsi="Times New Roman"/>
          <w:sz w:val="22"/>
          <w:szCs w:val="22"/>
          <w:lang w:val="en-GB"/>
        </w:rPr>
        <w:fldChar w:fldCharType="end"/>
      </w:r>
      <w:r w:rsidRPr="00357EF2">
        <w:rPr>
          <w:rFonts w:ascii="Times New Roman" w:hAnsi="Times New Roman"/>
          <w:sz w:val="22"/>
          <w:szCs w:val="22"/>
          <w:lang w:val="en-GB"/>
        </w:rPr>
        <w:t>(</w:t>
      </w:r>
      <w:r w:rsidR="003212DD" w:rsidRPr="00357EF2">
        <w:rPr>
          <w:rFonts w:ascii="Times New Roman" w:hAnsi="Times New Roman"/>
          <w:sz w:val="22"/>
          <w:szCs w:val="22"/>
          <w:lang w:val="en-GB"/>
        </w:rPr>
        <w:t>a</w:t>
      </w:r>
      <w:r w:rsidRPr="00357EF2">
        <w:rPr>
          <w:rFonts w:ascii="Times New Roman" w:hAnsi="Times New Roman"/>
          <w:sz w:val="22"/>
          <w:szCs w:val="22"/>
          <w:lang w:val="en-GB"/>
        </w:rPr>
        <w:t>) and (</w:t>
      </w:r>
      <w:r w:rsidR="003212DD" w:rsidRPr="00357EF2">
        <w:rPr>
          <w:rFonts w:ascii="Times New Roman" w:hAnsi="Times New Roman"/>
          <w:sz w:val="22"/>
          <w:szCs w:val="22"/>
          <w:lang w:val="en-GB"/>
        </w:rPr>
        <w:t>b</w:t>
      </w:r>
      <w:r w:rsidRPr="00357EF2">
        <w:rPr>
          <w:rFonts w:ascii="Times New Roman" w:hAnsi="Times New Roman"/>
          <w:sz w:val="22"/>
          <w:szCs w:val="22"/>
          <w:lang w:val="en-GB"/>
        </w:rPr>
        <w:t>) (as the case may be)</w:t>
      </w:r>
      <w:r w:rsidR="00DB1742" w:rsidRPr="00357EF2">
        <w:rPr>
          <w:rFonts w:ascii="Times New Roman" w:hAnsi="Times New Roman"/>
          <w:sz w:val="22"/>
          <w:szCs w:val="22"/>
          <w:lang w:val="en-GB"/>
        </w:rPr>
        <w:t xml:space="preserve"> are passed</w:t>
      </w:r>
      <w:r w:rsidRPr="00357EF2">
        <w:rPr>
          <w:rFonts w:ascii="Times New Roman" w:hAnsi="Times New Roman"/>
          <w:sz w:val="22"/>
          <w:szCs w:val="22"/>
          <w:lang w:val="en-GB"/>
        </w:rPr>
        <w:t>.</w:t>
      </w:r>
    </w:p>
    <w:p w14:paraId="62063EEC" w14:textId="77777777" w:rsidR="0008624B" w:rsidRPr="00357EF2" w:rsidRDefault="0008624B" w:rsidP="00181B11">
      <w:pPr>
        <w:pStyle w:val="AARHeading3"/>
        <w:spacing w:before="0" w:line="240" w:lineRule="auto"/>
        <w:ind w:left="709"/>
        <w:outlineLvl w:val="9"/>
        <w:rPr>
          <w:rFonts w:ascii="Times New Roman" w:hAnsi="Times New Roman"/>
          <w:sz w:val="22"/>
          <w:szCs w:val="22"/>
          <w:lang w:val="en-GB"/>
        </w:rPr>
      </w:pPr>
      <w:bookmarkStart w:id="14" w:name="_Ref433117222"/>
    </w:p>
    <w:p w14:paraId="24A8CA8A" w14:textId="30F6DBBD" w:rsidR="008D1C59" w:rsidRPr="00357EF2" w:rsidRDefault="0004700C" w:rsidP="00181B11">
      <w:pPr>
        <w:pStyle w:val="AARHeading3"/>
        <w:numPr>
          <w:ilvl w:val="1"/>
          <w:numId w:val="42"/>
        </w:numPr>
        <w:spacing w:before="0" w:line="240" w:lineRule="auto"/>
        <w:ind w:left="709" w:hanging="709"/>
        <w:jc w:val="both"/>
        <w:outlineLvl w:val="9"/>
        <w:rPr>
          <w:rFonts w:ascii="Times New Roman" w:hAnsi="Times New Roman"/>
          <w:sz w:val="22"/>
          <w:szCs w:val="22"/>
          <w:lang w:val="en-GB"/>
        </w:rPr>
      </w:pPr>
      <w:bookmarkStart w:id="15" w:name="_Ref433181752"/>
      <w:r w:rsidRPr="00357EF2">
        <w:rPr>
          <w:rFonts w:ascii="Times New Roman" w:hAnsi="Times New Roman"/>
          <w:sz w:val="22"/>
          <w:szCs w:val="22"/>
          <w:lang w:val="en-GB"/>
        </w:rPr>
        <w:t xml:space="preserve">Where a price is unable to be agreed upon by the Member and Company following a demand made in accordance with </w:t>
      </w:r>
      <w:r w:rsidR="0025702A" w:rsidRPr="00357EF2">
        <w:rPr>
          <w:rFonts w:ascii="Times New Roman" w:hAnsi="Times New Roman"/>
          <w:sz w:val="22"/>
          <w:szCs w:val="22"/>
          <w:lang w:val="en-GB"/>
        </w:rPr>
        <w:t>Article</w:t>
      </w:r>
      <w:r w:rsidR="002A2310" w:rsidRPr="00357EF2">
        <w:rPr>
          <w:rFonts w:ascii="Times New Roman" w:hAnsi="Times New Roman"/>
          <w:sz w:val="22"/>
          <w:szCs w:val="22"/>
          <w:lang w:val="en-GB"/>
        </w:rPr>
        <w:t xml:space="preserve"> </w:t>
      </w:r>
      <w:r w:rsidR="00CD6CD1" w:rsidRPr="00357EF2">
        <w:rPr>
          <w:rFonts w:ascii="Times New Roman" w:eastAsia="MS Mincho" w:hAnsi="Times New Roman"/>
          <w:sz w:val="22"/>
          <w:szCs w:val="22"/>
          <w:lang w:val="en-GB" w:eastAsia="ja-JP"/>
        </w:rPr>
        <w:t>7.2</w:t>
      </w:r>
      <w:r w:rsidRPr="00357EF2">
        <w:rPr>
          <w:rFonts w:ascii="Times New Roman" w:hAnsi="Times New Roman"/>
          <w:sz w:val="22"/>
          <w:szCs w:val="22"/>
          <w:lang w:val="en-GB"/>
        </w:rPr>
        <w:t xml:space="preserve">, the Company </w:t>
      </w:r>
      <w:r w:rsidR="000719F9" w:rsidRPr="00357EF2">
        <w:rPr>
          <w:rFonts w:ascii="Times New Roman" w:hAnsi="Times New Roman"/>
          <w:sz w:val="22"/>
          <w:szCs w:val="22"/>
          <w:lang w:val="en-GB"/>
        </w:rPr>
        <w:t>shall</w:t>
      </w:r>
      <w:r w:rsidRPr="00357EF2">
        <w:rPr>
          <w:rFonts w:ascii="Times New Roman" w:hAnsi="Times New Roman"/>
          <w:sz w:val="22"/>
          <w:szCs w:val="22"/>
          <w:lang w:val="en-GB"/>
        </w:rPr>
        <w:t xml:space="preserve"> redeem the Member's Contributed Capital at the </w:t>
      </w:r>
      <w:r w:rsidR="008D1C59" w:rsidRPr="00357EF2">
        <w:rPr>
          <w:rFonts w:ascii="Times New Roman" w:hAnsi="Times New Roman"/>
          <w:sz w:val="22"/>
          <w:szCs w:val="22"/>
          <w:lang w:val="en-GB"/>
        </w:rPr>
        <w:t>market price</w:t>
      </w:r>
      <w:r w:rsidRPr="00357EF2">
        <w:rPr>
          <w:rFonts w:ascii="Times New Roman" w:hAnsi="Times New Roman"/>
          <w:sz w:val="22"/>
          <w:szCs w:val="22"/>
          <w:lang w:val="en-GB"/>
        </w:rPr>
        <w:t xml:space="preserve"> within 15 </w:t>
      </w:r>
      <w:r w:rsidRPr="00357EF2">
        <w:rPr>
          <w:rFonts w:ascii="Times New Roman" w:eastAsia="Malgun Gothic" w:hAnsi="Times New Roman"/>
          <w:sz w:val="22"/>
          <w:szCs w:val="22"/>
          <w:lang w:val="en-GB" w:eastAsia="ko-KR"/>
        </w:rPr>
        <w:t>d</w:t>
      </w:r>
      <w:r w:rsidRPr="00357EF2">
        <w:rPr>
          <w:rFonts w:ascii="Times New Roman" w:hAnsi="Times New Roman"/>
          <w:sz w:val="22"/>
          <w:szCs w:val="22"/>
          <w:lang w:val="en-GB"/>
        </w:rPr>
        <w:t>ays from the receipt of such demand</w:t>
      </w:r>
      <w:r w:rsidR="002353EB" w:rsidRPr="00357EF2">
        <w:rPr>
          <w:rFonts w:ascii="Times New Roman" w:hAnsi="Times New Roman"/>
          <w:sz w:val="22"/>
          <w:szCs w:val="22"/>
          <w:lang w:val="en-GB"/>
        </w:rPr>
        <w:t>,</w:t>
      </w:r>
      <w:r w:rsidRPr="00357EF2">
        <w:rPr>
          <w:rFonts w:ascii="Times New Roman" w:hAnsi="Times New Roman"/>
          <w:sz w:val="22"/>
          <w:szCs w:val="22"/>
          <w:lang w:val="en-GB"/>
        </w:rPr>
        <w:t xml:space="preserve"> provided that such payment </w:t>
      </w:r>
      <w:r w:rsidR="003212DD" w:rsidRPr="00357EF2">
        <w:rPr>
          <w:rFonts w:ascii="Times New Roman" w:hAnsi="Times New Roman"/>
          <w:sz w:val="22"/>
          <w:szCs w:val="22"/>
          <w:lang w:val="en-GB"/>
        </w:rPr>
        <w:t xml:space="preserve">does </w:t>
      </w:r>
      <w:r w:rsidRPr="00357EF2">
        <w:rPr>
          <w:rFonts w:ascii="Times New Roman" w:hAnsi="Times New Roman"/>
          <w:sz w:val="22"/>
          <w:szCs w:val="22"/>
          <w:lang w:val="en-GB"/>
        </w:rPr>
        <w:t>not result in the Company being unable to satisfy all debts and other property obligations.</w:t>
      </w:r>
      <w:bookmarkEnd w:id="14"/>
      <w:bookmarkEnd w:id="15"/>
      <w:r w:rsidR="009D2111" w:rsidRPr="00357EF2">
        <w:rPr>
          <w:rFonts w:ascii="Times New Roman" w:eastAsia="MS Mincho" w:hAnsi="Times New Roman"/>
          <w:sz w:val="22"/>
          <w:szCs w:val="22"/>
          <w:lang w:val="en-GB" w:eastAsia="ja-JP"/>
        </w:rPr>
        <w:t xml:space="preserve"> </w:t>
      </w:r>
    </w:p>
    <w:p w14:paraId="7A6ECBB3" w14:textId="77777777" w:rsidR="0008624B" w:rsidRPr="00357EF2" w:rsidRDefault="0008624B" w:rsidP="00181B11">
      <w:pPr>
        <w:pStyle w:val="AARHeading3"/>
        <w:spacing w:before="0" w:line="240" w:lineRule="auto"/>
        <w:ind w:left="709"/>
        <w:outlineLvl w:val="9"/>
        <w:rPr>
          <w:rFonts w:ascii="Times New Roman" w:hAnsi="Times New Roman"/>
          <w:sz w:val="22"/>
          <w:szCs w:val="22"/>
          <w:lang w:val="en-GB"/>
        </w:rPr>
      </w:pPr>
    </w:p>
    <w:p w14:paraId="07897B61" w14:textId="02D181AE" w:rsidR="0004700C" w:rsidRPr="00357EF2" w:rsidRDefault="0004700C" w:rsidP="00C978E1">
      <w:pPr>
        <w:pStyle w:val="AARHeading3"/>
        <w:numPr>
          <w:ilvl w:val="1"/>
          <w:numId w:val="42"/>
        </w:numPr>
        <w:spacing w:before="0" w:line="240" w:lineRule="auto"/>
        <w:ind w:left="709" w:hanging="709"/>
        <w:jc w:val="both"/>
        <w:outlineLvl w:val="9"/>
        <w:rPr>
          <w:rFonts w:ascii="Times New Roman" w:hAnsi="Times New Roman"/>
          <w:sz w:val="22"/>
          <w:szCs w:val="22"/>
          <w:lang w:val="en-GB"/>
        </w:rPr>
      </w:pPr>
      <w:r w:rsidRPr="00357EF2">
        <w:rPr>
          <w:rFonts w:ascii="Times New Roman" w:hAnsi="Times New Roman"/>
          <w:sz w:val="22"/>
          <w:szCs w:val="22"/>
          <w:lang w:val="en-GB"/>
        </w:rPr>
        <w:t xml:space="preserve">If the Company is unable to redeem the Member's Contributed Capital for the reason provided in </w:t>
      </w:r>
      <w:r w:rsidR="0025702A" w:rsidRPr="00357EF2">
        <w:rPr>
          <w:rFonts w:ascii="Times New Roman" w:hAnsi="Times New Roman"/>
          <w:sz w:val="22"/>
          <w:szCs w:val="22"/>
          <w:lang w:val="en-GB"/>
        </w:rPr>
        <w:t>Article</w:t>
      </w:r>
      <w:r w:rsidRPr="00357EF2">
        <w:rPr>
          <w:rFonts w:ascii="Times New Roman" w:hAnsi="Times New Roman"/>
          <w:sz w:val="22"/>
          <w:szCs w:val="22"/>
          <w:lang w:val="en-GB"/>
        </w:rPr>
        <w:t xml:space="preserve"> </w:t>
      </w:r>
      <w:r w:rsidR="002A2310" w:rsidRPr="00357EF2">
        <w:rPr>
          <w:rFonts w:ascii="Times New Roman" w:hAnsi="Times New Roman"/>
          <w:sz w:val="22"/>
          <w:szCs w:val="22"/>
          <w:lang w:val="en-GB"/>
        </w:rPr>
        <w:fldChar w:fldCharType="begin"/>
      </w:r>
      <w:r w:rsidR="002A2310" w:rsidRPr="00357EF2">
        <w:rPr>
          <w:rFonts w:ascii="Times New Roman" w:hAnsi="Times New Roman"/>
          <w:sz w:val="22"/>
          <w:szCs w:val="22"/>
          <w:lang w:val="en-GB"/>
        </w:rPr>
        <w:instrText xml:space="preserve"> REF _Ref433181752 \r \h </w:instrText>
      </w:r>
      <w:r w:rsidR="007308B2" w:rsidRPr="00357EF2">
        <w:rPr>
          <w:rFonts w:ascii="Times New Roman" w:hAnsi="Times New Roman"/>
          <w:sz w:val="22"/>
          <w:szCs w:val="22"/>
          <w:lang w:val="en-GB"/>
        </w:rPr>
        <w:instrText xml:space="preserve"> \* MERGEFORMAT </w:instrText>
      </w:r>
      <w:r w:rsidR="002A2310" w:rsidRPr="00357EF2">
        <w:rPr>
          <w:rFonts w:ascii="Times New Roman" w:hAnsi="Times New Roman"/>
          <w:sz w:val="22"/>
          <w:szCs w:val="22"/>
          <w:lang w:val="en-GB"/>
        </w:rPr>
      </w:r>
      <w:r w:rsidR="002A2310" w:rsidRPr="00357EF2">
        <w:rPr>
          <w:rFonts w:ascii="Times New Roman" w:hAnsi="Times New Roman"/>
          <w:sz w:val="22"/>
          <w:szCs w:val="22"/>
          <w:lang w:val="en-GB"/>
        </w:rPr>
        <w:fldChar w:fldCharType="separate"/>
      </w:r>
      <w:r w:rsidR="00E61314" w:rsidRPr="00357EF2">
        <w:rPr>
          <w:rFonts w:ascii="Times New Roman" w:hAnsi="Times New Roman"/>
          <w:sz w:val="22"/>
          <w:szCs w:val="22"/>
          <w:lang w:val="en-GB"/>
        </w:rPr>
        <w:t>7.3</w:t>
      </w:r>
      <w:r w:rsidR="002A2310" w:rsidRPr="00357EF2">
        <w:rPr>
          <w:rFonts w:ascii="Times New Roman" w:hAnsi="Times New Roman"/>
          <w:sz w:val="22"/>
          <w:szCs w:val="22"/>
          <w:lang w:val="en-GB"/>
        </w:rPr>
        <w:fldChar w:fldCharType="end"/>
      </w:r>
      <w:r w:rsidR="002353EB" w:rsidRPr="00357EF2">
        <w:rPr>
          <w:rFonts w:ascii="Times New Roman" w:hAnsi="Times New Roman"/>
          <w:sz w:val="22"/>
          <w:szCs w:val="22"/>
          <w:lang w:val="en-GB"/>
        </w:rPr>
        <w:t>,</w:t>
      </w:r>
      <w:r w:rsidRPr="00357EF2">
        <w:rPr>
          <w:rFonts w:ascii="Times New Roman" w:hAnsi="Times New Roman"/>
          <w:sz w:val="22"/>
          <w:szCs w:val="22"/>
          <w:lang w:val="en-GB"/>
        </w:rPr>
        <w:t xml:space="preserve"> that Member </w:t>
      </w:r>
      <w:r w:rsidR="00732C95" w:rsidRPr="00357EF2">
        <w:rPr>
          <w:rFonts w:ascii="Times New Roman" w:hAnsi="Times New Roman"/>
          <w:sz w:val="22"/>
          <w:szCs w:val="22"/>
          <w:lang w:val="en-GB"/>
        </w:rPr>
        <w:t>has</w:t>
      </w:r>
      <w:r w:rsidRPr="00357EF2">
        <w:rPr>
          <w:rFonts w:ascii="Times New Roman" w:hAnsi="Times New Roman"/>
          <w:sz w:val="22"/>
          <w:szCs w:val="22"/>
          <w:lang w:val="en-GB"/>
        </w:rPr>
        <w:t xml:space="preserve"> the right to assign its Contributed Capital to another Member or non-</w:t>
      </w:r>
      <w:r w:rsidR="00E40AC9" w:rsidRPr="00357EF2">
        <w:rPr>
          <w:rFonts w:ascii="Times New Roman" w:hAnsi="Times New Roman"/>
          <w:sz w:val="22"/>
          <w:szCs w:val="22"/>
          <w:lang w:val="en-GB"/>
        </w:rPr>
        <w:t>Member</w:t>
      </w:r>
      <w:r w:rsidRPr="00357EF2">
        <w:rPr>
          <w:rFonts w:ascii="Times New Roman" w:hAnsi="Times New Roman"/>
          <w:sz w:val="22"/>
          <w:szCs w:val="22"/>
          <w:lang w:val="en-GB"/>
        </w:rPr>
        <w:t>.</w:t>
      </w:r>
    </w:p>
    <w:p w14:paraId="09A1A1E7" w14:textId="77777777" w:rsidR="0008624B" w:rsidRPr="00357EF2" w:rsidRDefault="0008624B" w:rsidP="00181B11">
      <w:pPr>
        <w:pStyle w:val="NormalIndent"/>
        <w:spacing w:before="0" w:line="240" w:lineRule="auto"/>
        <w:ind w:leftChars="295" w:left="708"/>
        <w:rPr>
          <w:rFonts w:ascii="Times New Roman" w:hAnsi="Times New Roman"/>
          <w:sz w:val="22"/>
          <w:szCs w:val="22"/>
          <w:lang w:val="en-GB"/>
        </w:rPr>
      </w:pPr>
      <w:bookmarkStart w:id="16" w:name="_Toc356982440"/>
    </w:p>
    <w:p w14:paraId="18CCD6B7" w14:textId="5EE1F5C3" w:rsidR="009F58C8" w:rsidRPr="00357EF2" w:rsidRDefault="009F58C8" w:rsidP="00181B11">
      <w:pPr>
        <w:pStyle w:val="NormalIndent"/>
        <w:spacing w:before="0" w:line="240" w:lineRule="auto"/>
        <w:ind w:left="0"/>
        <w:outlineLvl w:val="0"/>
        <w:rPr>
          <w:rFonts w:ascii="Times New Roman" w:hAnsi="Times New Roman"/>
          <w:b/>
          <w:sz w:val="22"/>
          <w:szCs w:val="22"/>
          <w:lang w:val="en-GB"/>
        </w:rPr>
      </w:pPr>
      <w:r w:rsidRPr="00357EF2">
        <w:rPr>
          <w:rFonts w:ascii="Times New Roman" w:hAnsi="Times New Roman"/>
          <w:b/>
          <w:sz w:val="22"/>
          <w:szCs w:val="22"/>
          <w:lang w:val="en-GB"/>
        </w:rPr>
        <w:lastRenderedPageBreak/>
        <w:t>Article</w:t>
      </w:r>
      <w:r w:rsidR="008D1C59" w:rsidRPr="00357EF2">
        <w:rPr>
          <w:rFonts w:ascii="Times New Roman" w:hAnsi="Times New Roman"/>
          <w:b/>
          <w:sz w:val="22"/>
          <w:szCs w:val="22"/>
          <w:lang w:val="en-GB"/>
        </w:rPr>
        <w:t xml:space="preserve"> </w:t>
      </w:r>
      <w:r w:rsidR="00CD6CD1" w:rsidRPr="00357EF2">
        <w:rPr>
          <w:rFonts w:ascii="Times New Roman" w:eastAsia="MS Mincho" w:hAnsi="Times New Roman"/>
          <w:b/>
          <w:sz w:val="22"/>
          <w:szCs w:val="22"/>
          <w:lang w:val="en-GB" w:eastAsia="ja-JP"/>
        </w:rPr>
        <w:t>8</w:t>
      </w:r>
      <w:r w:rsidRPr="00357EF2">
        <w:rPr>
          <w:rFonts w:ascii="Times New Roman" w:hAnsi="Times New Roman"/>
          <w:b/>
          <w:sz w:val="22"/>
          <w:szCs w:val="22"/>
          <w:lang w:val="en-GB"/>
        </w:rPr>
        <w:t>:</w:t>
      </w:r>
      <w:r w:rsidRPr="00357EF2">
        <w:rPr>
          <w:rFonts w:ascii="Times New Roman" w:hAnsi="Times New Roman"/>
          <w:b/>
          <w:sz w:val="22"/>
          <w:szCs w:val="22"/>
          <w:lang w:val="en-GB"/>
        </w:rPr>
        <w:tab/>
        <w:t>Rights and obligations</w:t>
      </w:r>
      <w:bookmarkEnd w:id="16"/>
      <w:r w:rsidRPr="00357EF2">
        <w:rPr>
          <w:rFonts w:ascii="Times New Roman" w:hAnsi="Times New Roman"/>
          <w:b/>
          <w:sz w:val="22"/>
          <w:szCs w:val="22"/>
          <w:lang w:val="en-GB"/>
        </w:rPr>
        <w:t xml:space="preserve"> of Members</w:t>
      </w:r>
    </w:p>
    <w:p w14:paraId="0555DC03" w14:textId="77777777" w:rsidR="0008624B" w:rsidRPr="00357EF2" w:rsidRDefault="0008624B" w:rsidP="00181B11">
      <w:pPr>
        <w:pStyle w:val="NormalIndent"/>
        <w:spacing w:before="0" w:line="240" w:lineRule="auto"/>
        <w:rPr>
          <w:rFonts w:ascii="Times New Roman" w:hAnsi="Times New Roman"/>
          <w:sz w:val="22"/>
          <w:szCs w:val="22"/>
          <w:lang w:val="en-GB"/>
        </w:rPr>
      </w:pPr>
    </w:p>
    <w:p w14:paraId="49E6150A" w14:textId="77777777" w:rsidR="009F58C8" w:rsidRPr="00357EF2" w:rsidRDefault="009F58C8" w:rsidP="00181B11">
      <w:pPr>
        <w:pStyle w:val="NormalIndent"/>
        <w:numPr>
          <w:ilvl w:val="0"/>
          <w:numId w:val="29"/>
        </w:numPr>
        <w:spacing w:before="0" w:line="240" w:lineRule="auto"/>
        <w:ind w:left="709" w:hanging="709"/>
        <w:jc w:val="both"/>
        <w:rPr>
          <w:rFonts w:ascii="Times New Roman" w:hAnsi="Times New Roman"/>
          <w:sz w:val="22"/>
          <w:szCs w:val="22"/>
          <w:lang w:val="en-GB"/>
        </w:rPr>
      </w:pPr>
      <w:r w:rsidRPr="00357EF2">
        <w:rPr>
          <w:rFonts w:ascii="Times New Roman" w:hAnsi="Times New Roman"/>
          <w:sz w:val="22"/>
          <w:szCs w:val="22"/>
          <w:lang w:val="en-GB"/>
        </w:rPr>
        <w:t>The Members have those rights and obligations stipulated in</w:t>
      </w:r>
      <w:r w:rsidR="00986C9A" w:rsidRPr="00357EF2">
        <w:rPr>
          <w:rFonts w:ascii="Times New Roman" w:hAnsi="Times New Roman"/>
          <w:sz w:val="22"/>
          <w:szCs w:val="22"/>
          <w:lang w:val="en-GB"/>
        </w:rPr>
        <w:t xml:space="preserve"> the</w:t>
      </w:r>
      <w:r w:rsidRPr="00357EF2">
        <w:rPr>
          <w:rFonts w:ascii="Times New Roman" w:hAnsi="Times New Roman"/>
          <w:sz w:val="22"/>
          <w:szCs w:val="22"/>
          <w:lang w:val="en-GB"/>
        </w:rPr>
        <w:t xml:space="preserve"> Law and this Charter.</w:t>
      </w:r>
    </w:p>
    <w:p w14:paraId="1AC1F215" w14:textId="77777777" w:rsidR="0008624B" w:rsidRPr="00357EF2" w:rsidRDefault="0008624B" w:rsidP="00181B11">
      <w:pPr>
        <w:pStyle w:val="NormalIndent"/>
        <w:spacing w:before="0" w:line="240" w:lineRule="auto"/>
        <w:rPr>
          <w:rFonts w:ascii="Times New Roman" w:hAnsi="Times New Roman"/>
          <w:sz w:val="22"/>
          <w:szCs w:val="22"/>
          <w:lang w:val="en-GB"/>
        </w:rPr>
      </w:pPr>
    </w:p>
    <w:p w14:paraId="3497D7DA" w14:textId="402C2A08" w:rsidR="00FC514E" w:rsidRPr="00357EF2" w:rsidRDefault="00FC514E" w:rsidP="00F2296E">
      <w:pPr>
        <w:pStyle w:val="Heading2"/>
        <w:keepNext w:val="0"/>
        <w:numPr>
          <w:ilvl w:val="1"/>
          <w:numId w:val="95"/>
        </w:numPr>
        <w:snapToGrid w:val="0"/>
        <w:ind w:left="720" w:hanging="720"/>
        <w:rPr>
          <w:rFonts w:ascii="Times New Roman" w:hAnsi="Times New Roman"/>
          <w:b w:val="0"/>
          <w:bCs/>
          <w:sz w:val="22"/>
          <w:szCs w:val="22"/>
          <w:lang w:val="en-GB"/>
        </w:rPr>
      </w:pPr>
      <w:r w:rsidRPr="00357EF2">
        <w:rPr>
          <w:rFonts w:ascii="Times New Roman" w:hAnsi="Times New Roman"/>
          <w:b w:val="0"/>
          <w:bCs/>
          <w:sz w:val="22"/>
          <w:szCs w:val="22"/>
          <w:lang w:val="en-GB"/>
        </w:rPr>
        <w:t>Authorised Representatives</w:t>
      </w:r>
    </w:p>
    <w:p w14:paraId="40408FA0" w14:textId="77777777" w:rsidR="00FC514E" w:rsidRPr="00357EF2" w:rsidRDefault="00FC514E" w:rsidP="00FC514E">
      <w:pPr>
        <w:adjustRightInd w:val="0"/>
        <w:snapToGrid w:val="0"/>
        <w:rPr>
          <w:rFonts w:ascii="Times New Roman" w:hAnsi="Times New Roman"/>
          <w:sz w:val="22"/>
          <w:lang w:val="en-AU"/>
        </w:rPr>
      </w:pPr>
    </w:p>
    <w:p w14:paraId="07D2C744" w14:textId="5718D35A" w:rsidR="00FC514E" w:rsidRPr="00357EF2" w:rsidRDefault="00FC514E" w:rsidP="00FC514E">
      <w:pPr>
        <w:widowControl w:val="0"/>
        <w:numPr>
          <w:ilvl w:val="0"/>
          <w:numId w:val="94"/>
        </w:numPr>
        <w:adjustRightInd w:val="0"/>
        <w:snapToGrid w:val="0"/>
        <w:jc w:val="both"/>
        <w:rPr>
          <w:rFonts w:ascii="Times New Roman" w:hAnsi="Times New Roman"/>
          <w:noProof/>
          <w:sz w:val="22"/>
          <w:lang w:val="en-GB"/>
        </w:rPr>
      </w:pPr>
      <w:r w:rsidRPr="00357EF2">
        <w:rPr>
          <w:rFonts w:ascii="Times New Roman" w:hAnsi="Times New Roman"/>
          <w:noProof/>
          <w:sz w:val="22"/>
          <w:lang w:val="en-GB"/>
        </w:rPr>
        <w:t xml:space="preserve">The Members agree that </w:t>
      </w:r>
      <w:r w:rsidR="009A5940">
        <w:rPr>
          <w:rFonts w:ascii="Times New Roman" w:hAnsi="Times New Roman"/>
          <w:noProof/>
          <w:sz w:val="22"/>
          <w:lang w:val="en-GB"/>
        </w:rPr>
        <w:t>M CO</w:t>
      </w:r>
      <w:r w:rsidRPr="00357EF2">
        <w:rPr>
          <w:rFonts w:ascii="Times New Roman" w:hAnsi="Times New Roman"/>
          <w:noProof/>
          <w:sz w:val="22"/>
          <w:lang w:val="en-GB"/>
        </w:rPr>
        <w:t xml:space="preserve"> shall be entitled to appoint in writing two (2) authorised representatives (the “</w:t>
      </w:r>
      <w:r w:rsidRPr="00357EF2">
        <w:rPr>
          <w:rFonts w:ascii="Times New Roman" w:hAnsi="Times New Roman"/>
          <w:b/>
          <w:noProof/>
          <w:sz w:val="22"/>
          <w:lang w:val="en-GB"/>
        </w:rPr>
        <w:t>Authorised Representative</w:t>
      </w:r>
      <w:r w:rsidRPr="00357EF2">
        <w:rPr>
          <w:rFonts w:ascii="Times New Roman" w:hAnsi="Times New Roman"/>
          <w:noProof/>
          <w:sz w:val="22"/>
          <w:lang w:val="en-GB"/>
        </w:rPr>
        <w:t xml:space="preserve">”) whose total votes shall reflect the percentage of the Membership Interest of </w:t>
      </w:r>
      <w:r w:rsidR="009A5940">
        <w:rPr>
          <w:rFonts w:ascii="Times New Roman" w:hAnsi="Times New Roman"/>
          <w:noProof/>
          <w:sz w:val="22"/>
          <w:lang w:val="en-GB"/>
        </w:rPr>
        <w:t>M CO</w:t>
      </w:r>
      <w:r w:rsidRPr="00357EF2">
        <w:rPr>
          <w:rFonts w:ascii="Times New Roman" w:hAnsi="Times New Roman"/>
          <w:noProof/>
          <w:sz w:val="22"/>
          <w:lang w:val="en-GB"/>
        </w:rPr>
        <w:t xml:space="preserve">, and </w:t>
      </w:r>
      <w:r w:rsidR="00F71177">
        <w:rPr>
          <w:rFonts w:ascii="Times New Roman" w:hAnsi="Times New Roman"/>
          <w:noProof/>
          <w:sz w:val="22"/>
          <w:lang w:val="en-GB"/>
        </w:rPr>
        <w:t>R CO</w:t>
      </w:r>
      <w:r w:rsidRPr="00357EF2">
        <w:rPr>
          <w:rFonts w:ascii="Times New Roman" w:hAnsi="Times New Roman"/>
          <w:noProof/>
          <w:sz w:val="22"/>
          <w:lang w:val="en-GB"/>
        </w:rPr>
        <w:t xml:space="preserve"> shall be entitled to appoint in writing one (1) Authorised Representative whose vote shall reflect the percentage of the Membership Interest of </w:t>
      </w:r>
      <w:r w:rsidR="00F71177">
        <w:rPr>
          <w:rFonts w:ascii="Times New Roman" w:hAnsi="Times New Roman"/>
          <w:noProof/>
          <w:sz w:val="22"/>
          <w:lang w:val="en-GB"/>
        </w:rPr>
        <w:t>R CO</w:t>
      </w:r>
      <w:r w:rsidRPr="00357EF2">
        <w:rPr>
          <w:rFonts w:ascii="Times New Roman" w:hAnsi="Times New Roman"/>
          <w:noProof/>
          <w:sz w:val="22"/>
          <w:lang w:val="en-GB"/>
        </w:rPr>
        <w:t xml:space="preserve">.  A reference to the rights and obligations of a Member in relation to the MC shall include a reference to its Authorised Representative(s). </w:t>
      </w:r>
    </w:p>
    <w:p w14:paraId="3C3342E3" w14:textId="77777777" w:rsidR="00FC514E" w:rsidRPr="00357EF2" w:rsidRDefault="00FC514E" w:rsidP="00FC514E">
      <w:pPr>
        <w:adjustRightInd w:val="0"/>
        <w:snapToGrid w:val="0"/>
        <w:rPr>
          <w:lang w:val="en-GB"/>
        </w:rPr>
      </w:pPr>
    </w:p>
    <w:p w14:paraId="1599C75F" w14:textId="77777777" w:rsidR="00FC514E" w:rsidRPr="00357EF2" w:rsidRDefault="00FC514E" w:rsidP="005E7A49">
      <w:pPr>
        <w:pStyle w:val="Heading2"/>
        <w:keepNext w:val="0"/>
        <w:numPr>
          <w:ilvl w:val="0"/>
          <w:numId w:val="94"/>
        </w:numPr>
        <w:tabs>
          <w:tab w:val="num" w:pos="360"/>
        </w:tabs>
        <w:snapToGrid w:val="0"/>
        <w:ind w:left="900"/>
        <w:rPr>
          <w:rFonts w:ascii="Times New Roman" w:hAnsi="Times New Roman"/>
          <w:b w:val="0"/>
          <w:bCs/>
          <w:sz w:val="22"/>
          <w:lang w:val="en-GB"/>
        </w:rPr>
      </w:pPr>
      <w:r w:rsidRPr="00357EF2">
        <w:rPr>
          <w:rFonts w:ascii="Times New Roman" w:hAnsi="Times New Roman"/>
          <w:b w:val="0"/>
          <w:bCs/>
          <w:sz w:val="22"/>
          <w:lang w:val="en-GB"/>
        </w:rPr>
        <w:t>An Authorised Representative is not required to be a resident of the Territory.</w:t>
      </w:r>
    </w:p>
    <w:p w14:paraId="033E5177" w14:textId="77777777" w:rsidR="0025702A" w:rsidRPr="00357EF2" w:rsidRDefault="0025702A" w:rsidP="00181B11">
      <w:pPr>
        <w:pStyle w:val="ListParagraph"/>
        <w:ind w:left="960"/>
        <w:rPr>
          <w:rFonts w:ascii="Times New Roman" w:hAnsi="Times New Roman"/>
          <w:sz w:val="22"/>
          <w:szCs w:val="22"/>
          <w:lang w:val="en-GB" w:eastAsia="ja-JP"/>
        </w:rPr>
      </w:pPr>
    </w:p>
    <w:p w14:paraId="08C800F3" w14:textId="77777777" w:rsidR="009F58C8" w:rsidRPr="00357EF2" w:rsidRDefault="009F58C8" w:rsidP="005932D4">
      <w:pPr>
        <w:pStyle w:val="Heading2"/>
        <w:keepNext w:val="0"/>
        <w:numPr>
          <w:ilvl w:val="1"/>
          <w:numId w:val="95"/>
        </w:numPr>
        <w:snapToGrid w:val="0"/>
        <w:ind w:left="720" w:hanging="720"/>
        <w:rPr>
          <w:rFonts w:ascii="Times New Roman" w:hAnsi="Times New Roman"/>
          <w:b w:val="0"/>
          <w:bCs/>
          <w:sz w:val="22"/>
          <w:szCs w:val="22"/>
          <w:lang w:val="en-GB"/>
        </w:rPr>
      </w:pPr>
      <w:r w:rsidRPr="00357EF2">
        <w:rPr>
          <w:rFonts w:ascii="Times New Roman" w:hAnsi="Times New Roman"/>
          <w:b w:val="0"/>
          <w:bCs/>
          <w:sz w:val="22"/>
          <w:szCs w:val="22"/>
          <w:lang w:val="en-GB"/>
        </w:rPr>
        <w:t xml:space="preserve">The notice of appointment </w:t>
      </w:r>
      <w:r w:rsidR="0025702A" w:rsidRPr="00357EF2">
        <w:rPr>
          <w:rFonts w:ascii="Times New Roman" w:hAnsi="Times New Roman"/>
          <w:b w:val="0"/>
          <w:bCs/>
          <w:sz w:val="22"/>
          <w:szCs w:val="22"/>
          <w:lang w:val="en-GB"/>
        </w:rPr>
        <w:t xml:space="preserve">of Authorised Representative </w:t>
      </w:r>
      <w:r w:rsidRPr="00357EF2">
        <w:rPr>
          <w:rFonts w:ascii="Times New Roman" w:hAnsi="Times New Roman"/>
          <w:b w:val="0"/>
          <w:bCs/>
          <w:sz w:val="22"/>
          <w:szCs w:val="22"/>
          <w:lang w:val="en-GB"/>
        </w:rPr>
        <w:t xml:space="preserve">must contain the following particulars: </w:t>
      </w:r>
    </w:p>
    <w:p w14:paraId="7BD91F07" w14:textId="77777777" w:rsidR="0008624B" w:rsidRPr="00357EF2" w:rsidRDefault="0008624B" w:rsidP="00181B11">
      <w:pPr>
        <w:pStyle w:val="AARHeading4"/>
        <w:tabs>
          <w:tab w:val="left" w:pos="840"/>
        </w:tabs>
        <w:spacing w:before="0" w:line="240" w:lineRule="auto"/>
        <w:ind w:left="1429"/>
        <w:outlineLvl w:val="9"/>
        <w:rPr>
          <w:rFonts w:ascii="Times New Roman" w:eastAsia="Malgun Gothic" w:hAnsi="Times New Roman"/>
          <w:sz w:val="22"/>
          <w:szCs w:val="22"/>
          <w:lang w:val="en-GB" w:eastAsia="ko-KR"/>
        </w:rPr>
      </w:pPr>
    </w:p>
    <w:p w14:paraId="4ACAFA80" w14:textId="67F8DE29" w:rsidR="0045781A" w:rsidRPr="00357EF2" w:rsidRDefault="00B606B0" w:rsidP="00A54080">
      <w:pPr>
        <w:widowControl w:val="0"/>
        <w:numPr>
          <w:ilvl w:val="0"/>
          <w:numId w:val="82"/>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rPr>
        <w:t xml:space="preserve">name, head office address, number and date of establishment or </w:t>
      </w:r>
      <w:r w:rsidR="0025702A" w:rsidRPr="00357EF2">
        <w:rPr>
          <w:rFonts w:ascii="Times New Roman" w:hAnsi="Times New Roman"/>
          <w:sz w:val="22"/>
          <w:szCs w:val="22"/>
          <w:lang w:val="en-GB"/>
        </w:rPr>
        <w:t>enterprise</w:t>
      </w:r>
      <w:r w:rsidRPr="00357EF2">
        <w:rPr>
          <w:rFonts w:ascii="Times New Roman" w:hAnsi="Times New Roman"/>
          <w:sz w:val="22"/>
          <w:szCs w:val="22"/>
          <w:lang w:val="en-GB"/>
        </w:rPr>
        <w:t xml:space="preserve"> registration certificate of the Member;</w:t>
      </w:r>
      <w:r w:rsidR="0045781A" w:rsidRPr="00357EF2">
        <w:rPr>
          <w:rFonts w:ascii="Times New Roman" w:hAnsi="Times New Roman"/>
          <w:sz w:val="22"/>
          <w:szCs w:val="22"/>
          <w:lang w:val="en-GB" w:eastAsia="ja-JP"/>
        </w:rPr>
        <w:t xml:space="preserve"> </w:t>
      </w:r>
    </w:p>
    <w:p w14:paraId="2C628AFD" w14:textId="77777777" w:rsidR="0008624B" w:rsidRPr="00357EF2" w:rsidRDefault="0008624B" w:rsidP="00181B11">
      <w:pPr>
        <w:pStyle w:val="AARHeading4"/>
        <w:tabs>
          <w:tab w:val="left" w:pos="840"/>
        </w:tabs>
        <w:spacing w:before="0" w:line="240" w:lineRule="auto"/>
        <w:ind w:left="1429"/>
        <w:outlineLvl w:val="9"/>
        <w:rPr>
          <w:rFonts w:ascii="Times New Roman" w:eastAsia="Malgun Gothic" w:hAnsi="Times New Roman"/>
          <w:sz w:val="22"/>
          <w:szCs w:val="22"/>
          <w:lang w:val="en-GB" w:eastAsia="ko-KR"/>
        </w:rPr>
      </w:pPr>
    </w:p>
    <w:p w14:paraId="1FB1D170" w14:textId="03BC86EA" w:rsidR="0045781A" w:rsidRPr="00357EF2" w:rsidRDefault="00B606B0" w:rsidP="0045781A">
      <w:pPr>
        <w:widowControl w:val="0"/>
        <w:numPr>
          <w:ilvl w:val="0"/>
          <w:numId w:val="82"/>
        </w:numPr>
        <w:autoSpaceDE w:val="0"/>
        <w:autoSpaceDN w:val="0"/>
        <w:adjustRightInd w:val="0"/>
        <w:ind w:left="1418"/>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ab/>
      </w:r>
      <w:r w:rsidR="00E40AC9" w:rsidRPr="00357EF2">
        <w:rPr>
          <w:rFonts w:ascii="Times New Roman" w:eastAsia="Malgun Gothic" w:hAnsi="Times New Roman"/>
          <w:sz w:val="22"/>
          <w:szCs w:val="22"/>
          <w:lang w:val="en-GB" w:eastAsia="ko-KR"/>
        </w:rPr>
        <w:t xml:space="preserve">the </w:t>
      </w:r>
      <w:r w:rsidRPr="00357EF2">
        <w:rPr>
          <w:rFonts w:ascii="Times New Roman" w:eastAsia="Malgun Gothic" w:hAnsi="Times New Roman"/>
          <w:sz w:val="22"/>
          <w:szCs w:val="22"/>
          <w:lang w:val="en-GB" w:eastAsia="ko-KR"/>
        </w:rPr>
        <w:t>number of Authorised Representatives and voting rights granted to such Authorised Representative</w:t>
      </w:r>
      <w:r w:rsidR="00E40AC9" w:rsidRPr="00357EF2">
        <w:rPr>
          <w:rFonts w:ascii="Times New Roman" w:eastAsia="Malgun Gothic" w:hAnsi="Times New Roman"/>
          <w:sz w:val="22"/>
          <w:szCs w:val="22"/>
          <w:lang w:val="en-GB" w:eastAsia="ko-KR"/>
        </w:rPr>
        <w:t>s</w:t>
      </w:r>
      <w:r w:rsidRPr="00357EF2">
        <w:rPr>
          <w:rFonts w:ascii="Times New Roman" w:eastAsia="Malgun Gothic" w:hAnsi="Times New Roman"/>
          <w:sz w:val="22"/>
          <w:szCs w:val="22"/>
          <w:lang w:val="en-GB" w:eastAsia="ko-KR"/>
        </w:rPr>
        <w:t xml:space="preserve"> in accordance with the Certificate of Capital Contribution;</w:t>
      </w:r>
      <w:r w:rsidR="0045781A" w:rsidRPr="00357EF2">
        <w:rPr>
          <w:rFonts w:ascii="Times New Roman" w:hAnsi="Times New Roman"/>
          <w:sz w:val="22"/>
          <w:szCs w:val="22"/>
          <w:lang w:val="en-GB" w:eastAsia="ja-JP"/>
        </w:rPr>
        <w:t xml:space="preserve"> </w:t>
      </w:r>
    </w:p>
    <w:p w14:paraId="10299DD6" w14:textId="77777777" w:rsidR="0008624B" w:rsidRPr="00357EF2" w:rsidRDefault="0008624B" w:rsidP="00181B11">
      <w:pPr>
        <w:pStyle w:val="AARHeading4"/>
        <w:tabs>
          <w:tab w:val="left" w:pos="840"/>
        </w:tabs>
        <w:spacing w:before="0" w:line="240" w:lineRule="auto"/>
        <w:ind w:left="1429"/>
        <w:outlineLvl w:val="9"/>
        <w:rPr>
          <w:rFonts w:ascii="Times New Roman" w:eastAsia="Malgun Gothic" w:hAnsi="Times New Roman"/>
          <w:sz w:val="22"/>
          <w:szCs w:val="22"/>
          <w:lang w:val="en-GB" w:eastAsia="ko-KR"/>
        </w:rPr>
      </w:pPr>
    </w:p>
    <w:p w14:paraId="6079D04E" w14:textId="77777777" w:rsidR="0045781A" w:rsidRPr="00357EF2" w:rsidRDefault="00B606B0" w:rsidP="0045781A">
      <w:pPr>
        <w:widowControl w:val="0"/>
        <w:numPr>
          <w:ilvl w:val="0"/>
          <w:numId w:val="82"/>
        </w:numPr>
        <w:autoSpaceDE w:val="0"/>
        <w:autoSpaceDN w:val="0"/>
        <w:adjustRightInd w:val="0"/>
        <w:ind w:left="1418"/>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 xml:space="preserve">full name, permanent address, nationality, number of people’s identity card, passport or other lawful personal identification of the Authorised Representatives; and </w:t>
      </w:r>
    </w:p>
    <w:p w14:paraId="2E34549C" w14:textId="77777777" w:rsidR="0008624B" w:rsidRPr="00357EF2" w:rsidRDefault="0008624B" w:rsidP="00181B11">
      <w:pPr>
        <w:pStyle w:val="AARHeading4"/>
        <w:tabs>
          <w:tab w:val="left" w:pos="840"/>
        </w:tabs>
        <w:spacing w:before="0" w:line="240" w:lineRule="auto"/>
        <w:ind w:left="1429"/>
        <w:outlineLvl w:val="9"/>
        <w:rPr>
          <w:rFonts w:ascii="Times New Roman" w:eastAsia="Malgun Gothic" w:hAnsi="Times New Roman"/>
          <w:sz w:val="22"/>
          <w:szCs w:val="22"/>
          <w:lang w:val="en-GB" w:eastAsia="ko-KR"/>
        </w:rPr>
      </w:pPr>
    </w:p>
    <w:p w14:paraId="5BAC721D" w14:textId="77777777" w:rsidR="0045781A" w:rsidRPr="00357EF2" w:rsidRDefault="00B606B0" w:rsidP="0045781A">
      <w:pPr>
        <w:widowControl w:val="0"/>
        <w:numPr>
          <w:ilvl w:val="0"/>
          <w:numId w:val="82"/>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rPr>
        <w:t>term of authorised representation of the Authorised Representatives</w:t>
      </w:r>
      <w:r w:rsidR="00293279" w:rsidRPr="00357EF2">
        <w:rPr>
          <w:rFonts w:ascii="Times New Roman" w:hAnsi="Times New Roman"/>
          <w:sz w:val="22"/>
          <w:szCs w:val="22"/>
          <w:lang w:val="en-GB"/>
        </w:rPr>
        <w:t xml:space="preserve"> and the commencement date of the term</w:t>
      </w:r>
      <w:r w:rsidRPr="00357EF2">
        <w:rPr>
          <w:rFonts w:ascii="Times New Roman" w:hAnsi="Times New Roman"/>
          <w:sz w:val="22"/>
          <w:szCs w:val="22"/>
          <w:lang w:val="en-GB"/>
        </w:rPr>
        <w:t xml:space="preserve">. </w:t>
      </w:r>
    </w:p>
    <w:p w14:paraId="6A61B764" w14:textId="77777777" w:rsidR="002A2310" w:rsidRPr="00357EF2" w:rsidRDefault="002A2310" w:rsidP="00181B11">
      <w:pPr>
        <w:pStyle w:val="AARHeading3"/>
        <w:tabs>
          <w:tab w:val="left" w:pos="709"/>
        </w:tabs>
        <w:spacing w:before="0" w:line="240" w:lineRule="auto"/>
        <w:ind w:left="709"/>
        <w:outlineLvl w:val="9"/>
        <w:rPr>
          <w:rFonts w:ascii="Times New Roman" w:hAnsi="Times New Roman"/>
          <w:sz w:val="22"/>
          <w:szCs w:val="22"/>
          <w:lang w:val="en-GB" w:eastAsia="ja-JP"/>
        </w:rPr>
      </w:pPr>
    </w:p>
    <w:p w14:paraId="41C57834" w14:textId="275BE6CF" w:rsidR="00B606B0" w:rsidRPr="00357EF2" w:rsidRDefault="00B606B0" w:rsidP="005932D4">
      <w:pPr>
        <w:pStyle w:val="Heading2"/>
        <w:keepNext w:val="0"/>
        <w:numPr>
          <w:ilvl w:val="1"/>
          <w:numId w:val="95"/>
        </w:numPr>
        <w:snapToGrid w:val="0"/>
        <w:ind w:left="720" w:hanging="720"/>
        <w:rPr>
          <w:rFonts w:ascii="Times New Roman" w:hAnsi="Times New Roman"/>
          <w:b w:val="0"/>
          <w:bCs/>
          <w:sz w:val="22"/>
          <w:szCs w:val="22"/>
          <w:lang w:val="en-GB" w:eastAsia="ja-JP"/>
        </w:rPr>
      </w:pPr>
      <w:r w:rsidRPr="00357EF2">
        <w:rPr>
          <w:rFonts w:ascii="Times New Roman" w:eastAsia="Malgun Gothic" w:hAnsi="Times New Roman"/>
          <w:b w:val="0"/>
          <w:bCs/>
          <w:sz w:val="22"/>
          <w:szCs w:val="22"/>
          <w:lang w:val="en-GB" w:eastAsia="ko-KR"/>
        </w:rPr>
        <w:t xml:space="preserve">A </w:t>
      </w:r>
      <w:r w:rsidRPr="00357EF2">
        <w:rPr>
          <w:rFonts w:ascii="Times New Roman" w:hAnsi="Times New Roman"/>
          <w:b w:val="0"/>
          <w:bCs/>
          <w:sz w:val="22"/>
          <w:szCs w:val="22"/>
          <w:lang w:val="en-GB"/>
        </w:rPr>
        <w:t>Member may appoint or remove any of its Authorised Representatives at any time</w:t>
      </w:r>
      <w:r w:rsidR="00E745BB" w:rsidRPr="00357EF2">
        <w:rPr>
          <w:rFonts w:ascii="Times New Roman" w:hAnsi="Times New Roman"/>
          <w:b w:val="0"/>
          <w:bCs/>
          <w:sz w:val="22"/>
          <w:szCs w:val="22"/>
          <w:lang w:val="en-GB" w:eastAsia="ja-JP"/>
        </w:rPr>
        <w:t xml:space="preserve"> for any reason</w:t>
      </w:r>
      <w:r w:rsidRPr="00357EF2">
        <w:rPr>
          <w:rFonts w:ascii="Times New Roman" w:hAnsi="Times New Roman"/>
          <w:b w:val="0"/>
          <w:bCs/>
          <w:sz w:val="22"/>
          <w:szCs w:val="22"/>
          <w:lang w:val="en-GB"/>
        </w:rPr>
        <w:t xml:space="preserve">.  Without prejudice to its rights, such Member </w:t>
      </w:r>
      <w:r w:rsidR="00732C95" w:rsidRPr="00357EF2">
        <w:rPr>
          <w:rFonts w:ascii="Times New Roman" w:hAnsi="Times New Roman"/>
          <w:b w:val="0"/>
          <w:bCs/>
          <w:sz w:val="22"/>
          <w:szCs w:val="22"/>
          <w:lang w:val="en-GB"/>
        </w:rPr>
        <w:t>shall</w:t>
      </w:r>
      <w:r w:rsidR="00E40AC9" w:rsidRPr="00357EF2">
        <w:rPr>
          <w:rFonts w:ascii="Times New Roman" w:hAnsi="Times New Roman"/>
          <w:b w:val="0"/>
          <w:bCs/>
          <w:sz w:val="22"/>
          <w:szCs w:val="22"/>
          <w:lang w:val="en-GB"/>
        </w:rPr>
        <w:t xml:space="preserve"> </w:t>
      </w:r>
      <w:r w:rsidRPr="00357EF2">
        <w:rPr>
          <w:rFonts w:ascii="Times New Roman" w:hAnsi="Times New Roman"/>
          <w:b w:val="0"/>
          <w:bCs/>
          <w:sz w:val="22"/>
          <w:szCs w:val="22"/>
          <w:lang w:val="en-GB"/>
        </w:rPr>
        <w:t xml:space="preserve">notify the </w:t>
      </w:r>
      <w:r w:rsidR="002A2310" w:rsidRPr="00357EF2">
        <w:rPr>
          <w:rFonts w:ascii="Times New Roman" w:hAnsi="Times New Roman"/>
          <w:b w:val="0"/>
          <w:bCs/>
          <w:sz w:val="22"/>
          <w:szCs w:val="22"/>
          <w:lang w:val="en-GB"/>
        </w:rPr>
        <w:t>Company</w:t>
      </w:r>
      <w:r w:rsidRPr="00357EF2">
        <w:rPr>
          <w:rFonts w:ascii="Times New Roman" w:hAnsi="Times New Roman"/>
          <w:b w:val="0"/>
          <w:bCs/>
          <w:sz w:val="22"/>
          <w:szCs w:val="22"/>
          <w:lang w:val="en-GB"/>
        </w:rPr>
        <w:t xml:space="preserve"> of the appointment, termination or change of an Authorised Representative within seven</w:t>
      </w:r>
      <w:r w:rsidRPr="00357EF2">
        <w:rPr>
          <w:rFonts w:ascii="Times New Roman" w:eastAsia="Malgun Gothic" w:hAnsi="Times New Roman"/>
          <w:b w:val="0"/>
          <w:bCs/>
          <w:sz w:val="22"/>
          <w:szCs w:val="22"/>
          <w:lang w:val="en-GB" w:eastAsia="ko-KR"/>
        </w:rPr>
        <w:t xml:space="preserve"> </w:t>
      </w:r>
      <w:r w:rsidRPr="00357EF2">
        <w:rPr>
          <w:rFonts w:ascii="Times New Roman" w:hAnsi="Times New Roman"/>
          <w:b w:val="0"/>
          <w:bCs/>
          <w:sz w:val="22"/>
          <w:szCs w:val="22"/>
          <w:lang w:val="en-GB"/>
        </w:rPr>
        <w:t>Business Days from the date of the appointment, termination or change</w:t>
      </w:r>
      <w:r w:rsidR="005E7A49" w:rsidRPr="00357EF2">
        <w:rPr>
          <w:rFonts w:ascii="Times New Roman" w:hAnsi="Times New Roman"/>
          <w:b w:val="0"/>
          <w:bCs/>
          <w:sz w:val="22"/>
          <w:szCs w:val="22"/>
          <w:lang w:val="en-GB"/>
        </w:rPr>
        <w:t xml:space="preserve"> </w:t>
      </w:r>
      <w:r w:rsidR="005E7A49" w:rsidRPr="00357EF2">
        <w:rPr>
          <w:rFonts w:ascii="Times New Roman" w:hAnsi="Times New Roman"/>
          <w:b w:val="0"/>
          <w:bCs/>
          <w:sz w:val="22"/>
          <w:lang w:val="en-GB"/>
        </w:rPr>
        <w:t>by sending them a copy of the relevant notice</w:t>
      </w:r>
      <w:r w:rsidRPr="00357EF2">
        <w:rPr>
          <w:rFonts w:ascii="Times New Roman" w:hAnsi="Times New Roman"/>
          <w:b w:val="0"/>
          <w:bCs/>
          <w:sz w:val="22"/>
          <w:szCs w:val="22"/>
          <w:lang w:val="en-GB"/>
        </w:rPr>
        <w:t>.</w:t>
      </w:r>
    </w:p>
    <w:p w14:paraId="4FA14CEA" w14:textId="77777777" w:rsidR="0008624B" w:rsidRPr="00357EF2" w:rsidRDefault="0008624B" w:rsidP="00181B11">
      <w:pPr>
        <w:pStyle w:val="AARHeading3"/>
        <w:tabs>
          <w:tab w:val="left" w:pos="709"/>
        </w:tabs>
        <w:spacing w:before="0" w:line="240" w:lineRule="auto"/>
        <w:ind w:left="709"/>
        <w:outlineLvl w:val="9"/>
        <w:rPr>
          <w:rFonts w:ascii="Times New Roman" w:hAnsi="Times New Roman"/>
          <w:sz w:val="22"/>
          <w:szCs w:val="22"/>
          <w:lang w:val="en-GB" w:eastAsia="ja-JP"/>
        </w:rPr>
      </w:pPr>
    </w:p>
    <w:p w14:paraId="7A1087AB" w14:textId="731B0126" w:rsidR="00B606B0" w:rsidRPr="00357EF2" w:rsidRDefault="00B606B0" w:rsidP="005932D4">
      <w:pPr>
        <w:pStyle w:val="Heading2"/>
        <w:keepNext w:val="0"/>
        <w:numPr>
          <w:ilvl w:val="1"/>
          <w:numId w:val="95"/>
        </w:numPr>
        <w:snapToGrid w:val="0"/>
        <w:ind w:left="720" w:hanging="720"/>
        <w:rPr>
          <w:rFonts w:ascii="Times New Roman" w:hAnsi="Times New Roman"/>
          <w:b w:val="0"/>
          <w:bCs/>
          <w:sz w:val="22"/>
          <w:szCs w:val="22"/>
          <w:lang w:val="en-GB" w:eastAsia="ja-JP"/>
        </w:rPr>
      </w:pPr>
      <w:r w:rsidRPr="00357EF2">
        <w:rPr>
          <w:rFonts w:ascii="Times New Roman" w:hAnsi="Times New Roman"/>
          <w:b w:val="0"/>
          <w:bCs/>
          <w:sz w:val="22"/>
          <w:szCs w:val="22"/>
          <w:lang w:val="en-GB"/>
        </w:rPr>
        <w:t>The appointment</w:t>
      </w:r>
      <w:r w:rsidR="00AA5F55" w:rsidRPr="00357EF2">
        <w:rPr>
          <w:rFonts w:ascii="Times New Roman" w:hAnsi="Times New Roman"/>
          <w:b w:val="0"/>
          <w:bCs/>
          <w:sz w:val="22"/>
          <w:szCs w:val="22"/>
          <w:lang w:val="en-GB"/>
        </w:rPr>
        <w:t>, replacement</w:t>
      </w:r>
      <w:r w:rsidRPr="00357EF2">
        <w:rPr>
          <w:rFonts w:ascii="Times New Roman" w:hAnsi="Times New Roman"/>
          <w:b w:val="0"/>
          <w:bCs/>
          <w:sz w:val="22"/>
          <w:szCs w:val="22"/>
          <w:lang w:val="en-GB"/>
        </w:rPr>
        <w:t xml:space="preserve"> or termination of an Authorised Representative </w:t>
      </w:r>
      <w:r w:rsidR="00732C95" w:rsidRPr="00357EF2">
        <w:rPr>
          <w:rFonts w:ascii="Times New Roman" w:hAnsi="Times New Roman"/>
          <w:b w:val="0"/>
          <w:bCs/>
          <w:sz w:val="22"/>
          <w:szCs w:val="22"/>
          <w:lang w:val="en-GB"/>
        </w:rPr>
        <w:t>is</w:t>
      </w:r>
      <w:r w:rsidRPr="00357EF2">
        <w:rPr>
          <w:rFonts w:ascii="Times New Roman" w:hAnsi="Times New Roman"/>
          <w:b w:val="0"/>
          <w:bCs/>
          <w:sz w:val="22"/>
          <w:szCs w:val="22"/>
          <w:lang w:val="en-GB"/>
        </w:rPr>
        <w:t xml:space="preserve"> effective from the date on which the </w:t>
      </w:r>
      <w:r w:rsidR="002A2310" w:rsidRPr="00357EF2">
        <w:rPr>
          <w:rFonts w:ascii="Times New Roman" w:hAnsi="Times New Roman"/>
          <w:b w:val="0"/>
          <w:bCs/>
          <w:sz w:val="22"/>
          <w:szCs w:val="22"/>
          <w:lang w:val="en-GB"/>
        </w:rPr>
        <w:t>Company</w:t>
      </w:r>
      <w:r w:rsidRPr="00357EF2">
        <w:rPr>
          <w:rFonts w:ascii="Times New Roman" w:hAnsi="Times New Roman"/>
          <w:b w:val="0"/>
          <w:bCs/>
          <w:sz w:val="22"/>
          <w:szCs w:val="22"/>
          <w:lang w:val="en-GB"/>
        </w:rPr>
        <w:t xml:space="preserve"> receives the notice of appointment</w:t>
      </w:r>
      <w:r w:rsidR="00AA5F55" w:rsidRPr="00357EF2">
        <w:rPr>
          <w:rFonts w:ascii="Times New Roman" w:hAnsi="Times New Roman"/>
          <w:b w:val="0"/>
          <w:bCs/>
          <w:sz w:val="22"/>
          <w:szCs w:val="22"/>
          <w:lang w:val="en-GB"/>
        </w:rPr>
        <w:t>, replacement</w:t>
      </w:r>
      <w:r w:rsidRPr="00357EF2">
        <w:rPr>
          <w:rFonts w:ascii="Times New Roman" w:hAnsi="Times New Roman"/>
          <w:b w:val="0"/>
          <w:bCs/>
          <w:sz w:val="22"/>
          <w:szCs w:val="22"/>
          <w:lang w:val="en-GB"/>
        </w:rPr>
        <w:t xml:space="preserve"> or termination</w:t>
      </w:r>
      <w:r w:rsidR="009D7B40" w:rsidRPr="00357EF2">
        <w:rPr>
          <w:rFonts w:ascii="Times New Roman" w:hAnsi="Times New Roman"/>
          <w:b w:val="0"/>
          <w:bCs/>
          <w:sz w:val="22"/>
          <w:szCs w:val="22"/>
          <w:lang w:val="en-GB"/>
        </w:rPr>
        <w:t xml:space="preserve">, </w:t>
      </w:r>
      <w:r w:rsidR="009D7B40" w:rsidRPr="00357EF2">
        <w:rPr>
          <w:rFonts w:ascii="Times New Roman" w:hAnsi="Times New Roman"/>
          <w:b w:val="0"/>
          <w:bCs/>
          <w:sz w:val="22"/>
          <w:lang w:val="en-GB"/>
        </w:rPr>
        <w:t>unless otherwise specified in the relevant notice</w:t>
      </w:r>
      <w:r w:rsidRPr="00357EF2">
        <w:rPr>
          <w:rFonts w:ascii="Times New Roman" w:hAnsi="Times New Roman"/>
          <w:b w:val="0"/>
          <w:bCs/>
          <w:sz w:val="22"/>
          <w:szCs w:val="22"/>
          <w:lang w:val="en-GB"/>
        </w:rPr>
        <w:t>.</w:t>
      </w:r>
    </w:p>
    <w:p w14:paraId="6731A314" w14:textId="77777777" w:rsidR="0008624B" w:rsidRPr="00357EF2" w:rsidRDefault="0008624B" w:rsidP="00181B11">
      <w:pPr>
        <w:pStyle w:val="AARHeading3"/>
        <w:tabs>
          <w:tab w:val="left" w:pos="709"/>
        </w:tabs>
        <w:spacing w:before="0" w:line="240" w:lineRule="auto"/>
        <w:ind w:left="709"/>
        <w:jc w:val="both"/>
        <w:outlineLvl w:val="9"/>
        <w:rPr>
          <w:rFonts w:ascii="Times New Roman" w:hAnsi="Times New Roman"/>
          <w:sz w:val="22"/>
          <w:szCs w:val="22"/>
          <w:lang w:val="en-GB" w:eastAsia="ja-JP"/>
        </w:rPr>
      </w:pPr>
    </w:p>
    <w:p w14:paraId="764A2F1F" w14:textId="77777777" w:rsidR="009F58C8" w:rsidRPr="00357EF2" w:rsidRDefault="009F58C8" w:rsidP="005932D4">
      <w:pPr>
        <w:pStyle w:val="Heading2"/>
        <w:keepNext w:val="0"/>
        <w:numPr>
          <w:ilvl w:val="1"/>
          <w:numId w:val="95"/>
        </w:numPr>
        <w:snapToGrid w:val="0"/>
        <w:ind w:left="720" w:hanging="720"/>
        <w:rPr>
          <w:rFonts w:ascii="Times New Roman" w:hAnsi="Times New Roman"/>
          <w:b w:val="0"/>
          <w:bCs/>
          <w:sz w:val="22"/>
          <w:szCs w:val="22"/>
          <w:lang w:val="en-GB" w:eastAsia="ja-JP"/>
        </w:rPr>
      </w:pPr>
      <w:r w:rsidRPr="00357EF2">
        <w:rPr>
          <w:rFonts w:ascii="Times New Roman" w:hAnsi="Times New Roman"/>
          <w:b w:val="0"/>
          <w:bCs/>
          <w:sz w:val="22"/>
          <w:szCs w:val="22"/>
          <w:lang w:val="en-GB"/>
        </w:rPr>
        <w:t xml:space="preserve">The Authorised Representatives are not entitled to any remuneration from the Company for any services or performance provided in </w:t>
      </w:r>
      <w:r w:rsidR="00E40AC9" w:rsidRPr="00357EF2">
        <w:rPr>
          <w:rFonts w:ascii="Times New Roman" w:hAnsi="Times New Roman"/>
          <w:b w:val="0"/>
          <w:bCs/>
          <w:sz w:val="22"/>
          <w:szCs w:val="22"/>
          <w:lang w:val="en-GB"/>
        </w:rPr>
        <w:t xml:space="preserve">their </w:t>
      </w:r>
      <w:r w:rsidRPr="00357EF2">
        <w:rPr>
          <w:rFonts w:ascii="Times New Roman" w:hAnsi="Times New Roman"/>
          <w:b w:val="0"/>
          <w:bCs/>
          <w:sz w:val="22"/>
          <w:szCs w:val="22"/>
          <w:lang w:val="en-GB"/>
        </w:rPr>
        <w:t xml:space="preserve">capacity </w:t>
      </w:r>
      <w:r w:rsidR="00E40AC9" w:rsidRPr="00357EF2">
        <w:rPr>
          <w:rFonts w:ascii="Times New Roman" w:hAnsi="Times New Roman"/>
          <w:b w:val="0"/>
          <w:bCs/>
          <w:sz w:val="22"/>
          <w:szCs w:val="22"/>
          <w:lang w:val="en-GB"/>
        </w:rPr>
        <w:t>as</w:t>
      </w:r>
      <w:r w:rsidRPr="00357EF2">
        <w:rPr>
          <w:rFonts w:ascii="Times New Roman" w:hAnsi="Times New Roman"/>
          <w:b w:val="0"/>
          <w:bCs/>
          <w:sz w:val="22"/>
          <w:szCs w:val="22"/>
          <w:lang w:val="en-GB"/>
        </w:rPr>
        <w:t xml:space="preserve"> Authorised Representatives, other than reimbursement of travel and other expenses reasonably incurred in the performance of </w:t>
      </w:r>
      <w:r w:rsidR="00E40AC9" w:rsidRPr="00357EF2">
        <w:rPr>
          <w:rFonts w:ascii="Times New Roman" w:hAnsi="Times New Roman"/>
          <w:b w:val="0"/>
          <w:bCs/>
          <w:sz w:val="22"/>
          <w:szCs w:val="22"/>
          <w:lang w:val="en-GB"/>
        </w:rPr>
        <w:t xml:space="preserve">their </w:t>
      </w:r>
      <w:r w:rsidRPr="00357EF2">
        <w:rPr>
          <w:rFonts w:ascii="Times New Roman" w:hAnsi="Times New Roman"/>
          <w:b w:val="0"/>
          <w:bCs/>
          <w:sz w:val="22"/>
          <w:szCs w:val="22"/>
          <w:lang w:val="en-GB"/>
        </w:rPr>
        <w:t>duties as authorised representative</w:t>
      </w:r>
      <w:r w:rsidR="00E40AC9" w:rsidRPr="00357EF2">
        <w:rPr>
          <w:rFonts w:ascii="Times New Roman" w:hAnsi="Times New Roman"/>
          <w:b w:val="0"/>
          <w:bCs/>
          <w:sz w:val="22"/>
          <w:szCs w:val="22"/>
          <w:lang w:val="en-GB"/>
        </w:rPr>
        <w:t>s.</w:t>
      </w:r>
    </w:p>
    <w:p w14:paraId="16FEB7F1" w14:textId="77777777" w:rsidR="008D1C59" w:rsidRPr="00357EF2" w:rsidRDefault="008D1C59" w:rsidP="00181B11">
      <w:pPr>
        <w:jc w:val="both"/>
        <w:rPr>
          <w:rFonts w:ascii="Times New Roman" w:hAnsi="Times New Roman"/>
          <w:b/>
          <w:sz w:val="22"/>
          <w:szCs w:val="22"/>
          <w:lang w:val="en-GB"/>
        </w:rPr>
      </w:pPr>
    </w:p>
    <w:p w14:paraId="44E35FCF" w14:textId="49DEFEDF" w:rsidR="00B606B0" w:rsidRPr="00357EF2" w:rsidRDefault="00B606B0" w:rsidP="00181B11">
      <w:pPr>
        <w:pStyle w:val="Heading1"/>
        <w:rPr>
          <w:rFonts w:ascii="Times New Roman" w:hAnsi="Times New Roman"/>
          <w:sz w:val="22"/>
          <w:szCs w:val="22"/>
          <w:lang w:val="en-GB"/>
        </w:rPr>
      </w:pPr>
      <w:r w:rsidRPr="00357EF2">
        <w:rPr>
          <w:rFonts w:ascii="Times New Roman" w:hAnsi="Times New Roman"/>
          <w:sz w:val="22"/>
          <w:szCs w:val="22"/>
          <w:lang w:val="en-GB"/>
        </w:rPr>
        <w:t xml:space="preserve">Article </w:t>
      </w:r>
      <w:r w:rsidR="00CD6CD1" w:rsidRPr="00357EF2">
        <w:rPr>
          <w:rFonts w:ascii="Times New Roman" w:hAnsi="Times New Roman"/>
          <w:sz w:val="22"/>
          <w:szCs w:val="22"/>
          <w:lang w:val="en-GB" w:eastAsia="ja-JP"/>
        </w:rPr>
        <w:t>9</w:t>
      </w:r>
      <w:r w:rsidRPr="00357EF2">
        <w:rPr>
          <w:rFonts w:ascii="Times New Roman" w:hAnsi="Times New Roman"/>
          <w:sz w:val="22"/>
          <w:szCs w:val="22"/>
          <w:lang w:val="en-GB"/>
        </w:rPr>
        <w:t>:</w:t>
      </w:r>
      <w:r w:rsidRPr="00357EF2">
        <w:rPr>
          <w:rFonts w:ascii="Times New Roman" w:hAnsi="Times New Roman"/>
          <w:sz w:val="22"/>
          <w:szCs w:val="22"/>
          <w:lang w:val="en-GB"/>
        </w:rPr>
        <w:tab/>
      </w:r>
      <w:r w:rsidR="00637446" w:rsidRPr="00357EF2">
        <w:rPr>
          <w:rFonts w:ascii="Times New Roman" w:hAnsi="Times New Roman"/>
          <w:sz w:val="22"/>
          <w:szCs w:val="22"/>
          <w:lang w:val="en-GB"/>
        </w:rPr>
        <w:t xml:space="preserve">Organisational </w:t>
      </w:r>
      <w:r w:rsidRPr="00357EF2">
        <w:rPr>
          <w:rFonts w:ascii="Times New Roman" w:hAnsi="Times New Roman"/>
          <w:sz w:val="22"/>
          <w:szCs w:val="22"/>
          <w:lang w:val="en-GB"/>
        </w:rPr>
        <w:t>Structure of the Company</w:t>
      </w:r>
    </w:p>
    <w:p w14:paraId="61DF5812" w14:textId="77777777" w:rsidR="00B606B0" w:rsidRPr="00357EF2" w:rsidRDefault="00B606B0" w:rsidP="00181B11">
      <w:pPr>
        <w:jc w:val="both"/>
        <w:rPr>
          <w:rFonts w:ascii="Times New Roman" w:hAnsi="Times New Roman"/>
          <w:sz w:val="22"/>
          <w:szCs w:val="22"/>
          <w:lang w:val="en-GB"/>
        </w:rPr>
      </w:pPr>
    </w:p>
    <w:p w14:paraId="6CF03E9A" w14:textId="579E7907" w:rsidR="003668AD" w:rsidRPr="00357EF2" w:rsidRDefault="000B1630" w:rsidP="003668AD">
      <w:pPr>
        <w:pStyle w:val="AARHeading3"/>
        <w:numPr>
          <w:ilvl w:val="0"/>
          <w:numId w:val="61"/>
        </w:numPr>
        <w:tabs>
          <w:tab w:val="left" w:pos="709"/>
        </w:tabs>
        <w:spacing w:before="0" w:line="240" w:lineRule="auto"/>
        <w:ind w:left="709" w:hanging="709"/>
        <w:jc w:val="both"/>
        <w:outlineLvl w:val="9"/>
        <w:rPr>
          <w:rFonts w:ascii="Times New Roman" w:hAnsi="Times New Roman"/>
          <w:sz w:val="22"/>
          <w:szCs w:val="22"/>
          <w:lang w:val="en-GB" w:eastAsia="ja-JP"/>
        </w:rPr>
      </w:pPr>
      <w:r w:rsidRPr="00357EF2">
        <w:rPr>
          <w:rFonts w:ascii="Times New Roman" w:hAnsi="Times New Roman"/>
          <w:sz w:val="22"/>
          <w:szCs w:val="22"/>
          <w:lang w:val="en-GB"/>
        </w:rPr>
        <w:t xml:space="preserve">The </w:t>
      </w:r>
      <w:r w:rsidR="00637446" w:rsidRPr="00357EF2">
        <w:rPr>
          <w:rFonts w:ascii="Times New Roman" w:hAnsi="Times New Roman"/>
          <w:sz w:val="22"/>
          <w:szCs w:val="22"/>
          <w:lang w:val="en-GB"/>
        </w:rPr>
        <w:t xml:space="preserve">organisational </w:t>
      </w:r>
      <w:r w:rsidRPr="00357EF2">
        <w:rPr>
          <w:rFonts w:ascii="Times New Roman" w:hAnsi="Times New Roman"/>
          <w:sz w:val="22"/>
          <w:szCs w:val="22"/>
          <w:lang w:val="en-GB"/>
        </w:rPr>
        <w:t xml:space="preserve">structure of the Company </w:t>
      </w:r>
      <w:r w:rsidR="00E40AC9" w:rsidRPr="00357EF2">
        <w:rPr>
          <w:rFonts w:ascii="Times New Roman" w:hAnsi="Times New Roman"/>
          <w:sz w:val="22"/>
          <w:szCs w:val="22"/>
          <w:lang w:val="en-GB"/>
        </w:rPr>
        <w:t xml:space="preserve">is </w:t>
      </w:r>
      <w:r w:rsidRPr="00357EF2">
        <w:rPr>
          <w:rFonts w:ascii="Times New Roman" w:hAnsi="Times New Roman"/>
          <w:sz w:val="22"/>
          <w:szCs w:val="22"/>
          <w:lang w:val="en-GB"/>
        </w:rPr>
        <w:t>comprise</w:t>
      </w:r>
      <w:r w:rsidR="00E40AC9" w:rsidRPr="00357EF2">
        <w:rPr>
          <w:rFonts w:ascii="Times New Roman" w:hAnsi="Times New Roman"/>
          <w:sz w:val="22"/>
          <w:szCs w:val="22"/>
          <w:lang w:val="en-GB"/>
        </w:rPr>
        <w:t>d</w:t>
      </w:r>
      <w:r w:rsidRPr="00357EF2">
        <w:rPr>
          <w:rFonts w:ascii="Times New Roman" w:hAnsi="Times New Roman"/>
          <w:sz w:val="22"/>
          <w:szCs w:val="22"/>
          <w:lang w:val="en-GB"/>
        </w:rPr>
        <w:t xml:space="preserve"> of:</w:t>
      </w:r>
      <w:r w:rsidR="003668AD" w:rsidRPr="00357EF2">
        <w:rPr>
          <w:rFonts w:ascii="Times New Roman" w:hAnsi="Times New Roman"/>
          <w:sz w:val="22"/>
          <w:szCs w:val="22"/>
          <w:lang w:val="en-GB" w:eastAsia="ja-JP"/>
        </w:rPr>
        <w:t xml:space="preserve"> </w:t>
      </w:r>
    </w:p>
    <w:p w14:paraId="267AE545" w14:textId="77777777" w:rsidR="000B1630" w:rsidRPr="00357EF2" w:rsidRDefault="000B1630" w:rsidP="00181B11">
      <w:pPr>
        <w:ind w:left="1440" w:hanging="720"/>
        <w:jc w:val="both"/>
        <w:rPr>
          <w:rFonts w:ascii="Times New Roman" w:hAnsi="Times New Roman"/>
          <w:sz w:val="22"/>
          <w:szCs w:val="22"/>
          <w:lang w:val="en-GB"/>
        </w:rPr>
      </w:pPr>
    </w:p>
    <w:p w14:paraId="2B705218" w14:textId="03E30957" w:rsidR="00E61314" w:rsidRPr="00357EF2" w:rsidRDefault="000B1630" w:rsidP="00E61314">
      <w:pPr>
        <w:widowControl w:val="0"/>
        <w:numPr>
          <w:ilvl w:val="0"/>
          <w:numId w:val="28"/>
        </w:numPr>
        <w:autoSpaceDE w:val="0"/>
        <w:autoSpaceDN w:val="0"/>
        <w:adjustRightInd w:val="0"/>
        <w:ind w:left="1418" w:hanging="698"/>
        <w:jc w:val="both"/>
        <w:rPr>
          <w:rFonts w:ascii="Times New Roman" w:hAnsi="Times New Roman"/>
          <w:sz w:val="22"/>
          <w:szCs w:val="22"/>
          <w:lang w:val="en-GB" w:eastAsia="ja-JP"/>
        </w:rPr>
      </w:pPr>
      <w:r w:rsidRPr="00357EF2">
        <w:rPr>
          <w:rFonts w:ascii="Times New Roman" w:hAnsi="Times New Roman"/>
          <w:sz w:val="22"/>
          <w:szCs w:val="22"/>
          <w:lang w:val="en-GB"/>
        </w:rPr>
        <w:t>Members</w:t>
      </w:r>
      <w:r w:rsidR="00FB066F" w:rsidRPr="00357EF2">
        <w:rPr>
          <w:rFonts w:ascii="Times New Roman" w:hAnsi="Times New Roman"/>
          <w:sz w:val="22"/>
          <w:szCs w:val="22"/>
          <w:lang w:val="en-GB"/>
        </w:rPr>
        <w:t>’ Council</w:t>
      </w:r>
      <w:r w:rsidR="0061511E" w:rsidRPr="00357EF2">
        <w:rPr>
          <w:rFonts w:ascii="Times New Roman" w:hAnsi="Times New Roman"/>
          <w:sz w:val="22"/>
          <w:szCs w:val="22"/>
          <w:lang w:val="en-GB"/>
        </w:rPr>
        <w:t>;</w:t>
      </w:r>
      <w:r w:rsidR="00E61314" w:rsidRPr="00357EF2">
        <w:rPr>
          <w:rFonts w:ascii="Times New Roman" w:hAnsi="Times New Roman"/>
          <w:sz w:val="22"/>
          <w:szCs w:val="22"/>
          <w:lang w:val="en-GB" w:eastAsia="ja-JP"/>
        </w:rPr>
        <w:t xml:space="preserve"> </w:t>
      </w:r>
    </w:p>
    <w:p w14:paraId="2CD57AC9" w14:textId="77777777" w:rsidR="0061511E" w:rsidRPr="00357EF2" w:rsidRDefault="0061511E" w:rsidP="00181B11">
      <w:pPr>
        <w:jc w:val="both"/>
        <w:rPr>
          <w:rFonts w:ascii="Times New Roman" w:hAnsi="Times New Roman"/>
          <w:sz w:val="22"/>
          <w:szCs w:val="22"/>
          <w:lang w:val="en-GB"/>
        </w:rPr>
      </w:pPr>
    </w:p>
    <w:p w14:paraId="59DEA792" w14:textId="37EA04C8" w:rsidR="00E61314" w:rsidRPr="00357EF2" w:rsidRDefault="0061511E" w:rsidP="00E61314">
      <w:pPr>
        <w:widowControl w:val="0"/>
        <w:numPr>
          <w:ilvl w:val="0"/>
          <w:numId w:val="28"/>
        </w:numPr>
        <w:autoSpaceDE w:val="0"/>
        <w:autoSpaceDN w:val="0"/>
        <w:adjustRightInd w:val="0"/>
        <w:ind w:left="1418" w:hanging="698"/>
        <w:jc w:val="both"/>
        <w:rPr>
          <w:rFonts w:ascii="Times New Roman" w:hAnsi="Times New Roman"/>
          <w:sz w:val="22"/>
          <w:szCs w:val="22"/>
          <w:lang w:val="en-GB" w:eastAsia="ja-JP"/>
        </w:rPr>
      </w:pPr>
      <w:r w:rsidRPr="00357EF2">
        <w:rPr>
          <w:rFonts w:ascii="Times New Roman" w:hAnsi="Times New Roman"/>
          <w:sz w:val="22"/>
          <w:szCs w:val="22"/>
          <w:lang w:val="en-GB"/>
        </w:rPr>
        <w:t>Chairman;</w:t>
      </w:r>
      <w:r w:rsidR="00655597" w:rsidRPr="00357EF2">
        <w:rPr>
          <w:rFonts w:ascii="Times New Roman" w:hAnsi="Times New Roman"/>
          <w:sz w:val="22"/>
          <w:szCs w:val="22"/>
          <w:lang w:val="en-GB"/>
        </w:rPr>
        <w:t xml:space="preserve"> and</w:t>
      </w:r>
    </w:p>
    <w:p w14:paraId="2FB5E6AE" w14:textId="77777777" w:rsidR="000B1630" w:rsidRPr="00357EF2" w:rsidRDefault="000B1630" w:rsidP="00181B11">
      <w:pPr>
        <w:jc w:val="both"/>
        <w:rPr>
          <w:rFonts w:ascii="Times New Roman" w:hAnsi="Times New Roman"/>
          <w:sz w:val="22"/>
          <w:szCs w:val="22"/>
          <w:lang w:val="en-GB"/>
        </w:rPr>
      </w:pPr>
    </w:p>
    <w:p w14:paraId="3D8AD03C" w14:textId="6969F54F" w:rsidR="00E61314" w:rsidRPr="00357EF2" w:rsidRDefault="005639BE" w:rsidP="00E61314">
      <w:pPr>
        <w:widowControl w:val="0"/>
        <w:numPr>
          <w:ilvl w:val="0"/>
          <w:numId w:val="28"/>
        </w:numPr>
        <w:autoSpaceDE w:val="0"/>
        <w:autoSpaceDN w:val="0"/>
        <w:adjustRightInd w:val="0"/>
        <w:ind w:left="1418" w:hanging="698"/>
        <w:jc w:val="both"/>
        <w:rPr>
          <w:rFonts w:ascii="Times New Roman" w:hAnsi="Times New Roman"/>
          <w:sz w:val="22"/>
          <w:szCs w:val="22"/>
          <w:lang w:val="en-GB" w:eastAsia="ja-JP"/>
        </w:rPr>
      </w:pPr>
      <w:r w:rsidRPr="00357EF2">
        <w:rPr>
          <w:rFonts w:ascii="Times New Roman" w:hAnsi="Times New Roman"/>
          <w:sz w:val="22"/>
          <w:szCs w:val="22"/>
          <w:lang w:val="en-GB"/>
        </w:rPr>
        <w:t>General Director</w:t>
      </w:r>
      <w:r w:rsidR="00655597" w:rsidRPr="00357EF2">
        <w:rPr>
          <w:rFonts w:ascii="Times New Roman" w:hAnsi="Times New Roman"/>
          <w:sz w:val="22"/>
          <w:szCs w:val="22"/>
          <w:lang w:val="en-GB"/>
        </w:rPr>
        <w:t>.</w:t>
      </w:r>
      <w:bookmarkStart w:id="17" w:name="_Toc105403188"/>
      <w:r w:rsidR="00E61314" w:rsidRPr="00357EF2">
        <w:rPr>
          <w:rFonts w:ascii="Times New Roman" w:hAnsi="Times New Roman"/>
          <w:sz w:val="22"/>
          <w:szCs w:val="22"/>
          <w:lang w:val="en-GB" w:eastAsia="ja-JP"/>
        </w:rPr>
        <w:t xml:space="preserve"> </w:t>
      </w:r>
    </w:p>
    <w:p w14:paraId="1976799B" w14:textId="6744D86F" w:rsidR="00655597" w:rsidRPr="00357EF2" w:rsidRDefault="00655597" w:rsidP="00181B11">
      <w:pPr>
        <w:jc w:val="both"/>
        <w:rPr>
          <w:rFonts w:ascii="Times New Roman" w:hAnsi="Times New Roman"/>
          <w:bCs/>
          <w:sz w:val="22"/>
          <w:szCs w:val="22"/>
          <w:lang w:val="en-GB"/>
        </w:rPr>
      </w:pPr>
    </w:p>
    <w:p w14:paraId="1AD942E2" w14:textId="53494C49" w:rsidR="003668AD" w:rsidRPr="00357EF2" w:rsidRDefault="003D3BDA" w:rsidP="003668AD">
      <w:pPr>
        <w:pStyle w:val="AARHeading3"/>
        <w:numPr>
          <w:ilvl w:val="0"/>
          <w:numId w:val="61"/>
        </w:numPr>
        <w:tabs>
          <w:tab w:val="left" w:pos="709"/>
        </w:tabs>
        <w:spacing w:before="0" w:line="240" w:lineRule="auto"/>
        <w:ind w:left="709" w:hanging="709"/>
        <w:jc w:val="both"/>
        <w:outlineLvl w:val="9"/>
        <w:rPr>
          <w:rFonts w:ascii="Times New Roman" w:hAnsi="Times New Roman"/>
          <w:sz w:val="22"/>
          <w:szCs w:val="22"/>
          <w:lang w:val="en-GB" w:eastAsia="ja-JP"/>
        </w:rPr>
      </w:pPr>
      <w:r w:rsidRPr="00357EF2">
        <w:rPr>
          <w:rFonts w:ascii="Times New Roman" w:eastAsiaTheme="minorEastAsia" w:hAnsi="Times New Roman"/>
          <w:sz w:val="22"/>
          <w:szCs w:val="22"/>
          <w:lang w:val="en-GB" w:eastAsia="ja-JP"/>
        </w:rPr>
        <w:lastRenderedPageBreak/>
        <w:t xml:space="preserve">Notwithstanding </w:t>
      </w:r>
      <w:r w:rsidR="00293279" w:rsidRPr="00357EF2">
        <w:rPr>
          <w:rFonts w:ascii="Times New Roman" w:eastAsiaTheme="minorEastAsia" w:hAnsi="Times New Roman"/>
          <w:sz w:val="22"/>
          <w:szCs w:val="22"/>
          <w:lang w:val="en-GB" w:eastAsia="ja-JP"/>
        </w:rPr>
        <w:t xml:space="preserve">Article </w:t>
      </w:r>
      <w:r w:rsidR="00050910" w:rsidRPr="00357EF2">
        <w:rPr>
          <w:rFonts w:ascii="Times New Roman" w:eastAsiaTheme="minorEastAsia" w:hAnsi="Times New Roman"/>
          <w:sz w:val="22"/>
          <w:szCs w:val="22"/>
          <w:lang w:val="en-GB" w:eastAsia="ja-JP"/>
        </w:rPr>
        <w:t>9</w:t>
      </w:r>
      <w:r w:rsidRPr="00357EF2">
        <w:rPr>
          <w:rFonts w:ascii="Times New Roman" w:eastAsiaTheme="minorEastAsia" w:hAnsi="Times New Roman"/>
          <w:sz w:val="22"/>
          <w:szCs w:val="22"/>
          <w:lang w:val="en-GB" w:eastAsia="ja-JP"/>
        </w:rPr>
        <w:t xml:space="preserve">.1, the Company may establish other bodies pursuant to a resolution of the Members’ Council </w:t>
      </w:r>
      <w:r w:rsidR="009F61B4" w:rsidRPr="00357EF2">
        <w:rPr>
          <w:rFonts w:ascii="Times New Roman" w:eastAsiaTheme="minorEastAsia" w:hAnsi="Times New Roman"/>
          <w:sz w:val="22"/>
          <w:szCs w:val="22"/>
          <w:lang w:val="en-GB" w:eastAsia="ja-JP"/>
        </w:rPr>
        <w:t>(</w:t>
      </w:r>
      <w:r w:rsidRPr="00357EF2">
        <w:rPr>
          <w:rFonts w:ascii="Times New Roman" w:eastAsiaTheme="minorEastAsia" w:hAnsi="Times New Roman"/>
          <w:sz w:val="22"/>
          <w:szCs w:val="22"/>
          <w:lang w:val="en-GB" w:eastAsia="ja-JP"/>
        </w:rPr>
        <w:t xml:space="preserve">or any </w:t>
      </w:r>
      <w:r w:rsidR="009F61B4" w:rsidRPr="00357EF2">
        <w:rPr>
          <w:rFonts w:ascii="Times New Roman" w:eastAsiaTheme="minorEastAsia" w:hAnsi="Times New Roman"/>
          <w:sz w:val="22"/>
          <w:szCs w:val="22"/>
          <w:lang w:val="en-GB" w:eastAsia="ja-JP"/>
        </w:rPr>
        <w:t xml:space="preserve">other </w:t>
      </w:r>
      <w:r w:rsidRPr="00357EF2">
        <w:rPr>
          <w:rFonts w:ascii="Times New Roman" w:eastAsiaTheme="minorEastAsia" w:hAnsi="Times New Roman"/>
          <w:sz w:val="22"/>
          <w:szCs w:val="22"/>
          <w:lang w:val="en-GB" w:eastAsia="ja-JP"/>
        </w:rPr>
        <w:t>body to which the Members’ Council has delegated its powers</w:t>
      </w:r>
      <w:r w:rsidR="009F61B4" w:rsidRPr="00357EF2">
        <w:rPr>
          <w:rFonts w:ascii="Times New Roman" w:eastAsiaTheme="minorEastAsia" w:hAnsi="Times New Roman"/>
          <w:sz w:val="22"/>
          <w:szCs w:val="22"/>
          <w:lang w:val="en-GB" w:eastAsia="ja-JP"/>
        </w:rPr>
        <w:t>)</w:t>
      </w:r>
      <w:r w:rsidRPr="00357EF2">
        <w:rPr>
          <w:rFonts w:ascii="Times New Roman" w:eastAsiaTheme="minorEastAsia" w:hAnsi="Times New Roman"/>
          <w:sz w:val="22"/>
          <w:szCs w:val="22"/>
          <w:lang w:val="en-GB" w:eastAsia="ja-JP"/>
        </w:rPr>
        <w:t>.</w:t>
      </w:r>
    </w:p>
    <w:p w14:paraId="2873F5D4" w14:textId="77777777" w:rsidR="003668AD" w:rsidRPr="00357EF2" w:rsidRDefault="003668AD" w:rsidP="00181B11">
      <w:pPr>
        <w:jc w:val="both"/>
        <w:rPr>
          <w:rFonts w:ascii="Times New Roman" w:hAnsi="Times New Roman"/>
          <w:bCs/>
          <w:sz w:val="22"/>
          <w:szCs w:val="22"/>
          <w:lang w:val="en-GB"/>
        </w:rPr>
      </w:pPr>
    </w:p>
    <w:p w14:paraId="7123E87A" w14:textId="0AE48BE7" w:rsidR="000B1630" w:rsidRPr="00357EF2" w:rsidRDefault="00655597" w:rsidP="00181B11">
      <w:pPr>
        <w:pStyle w:val="Heading1"/>
        <w:rPr>
          <w:rFonts w:ascii="Times New Roman" w:hAnsi="Times New Roman"/>
          <w:sz w:val="22"/>
          <w:szCs w:val="22"/>
          <w:lang w:val="en-GB"/>
        </w:rPr>
      </w:pPr>
      <w:r w:rsidRPr="00357EF2">
        <w:rPr>
          <w:rFonts w:ascii="Times New Roman" w:hAnsi="Times New Roman"/>
          <w:bCs/>
          <w:sz w:val="22"/>
          <w:szCs w:val="22"/>
          <w:lang w:val="en-GB"/>
        </w:rPr>
        <w:t xml:space="preserve">Article </w:t>
      </w:r>
      <w:r w:rsidR="00CD6CD1" w:rsidRPr="00357EF2">
        <w:rPr>
          <w:rFonts w:ascii="Times New Roman" w:hAnsi="Times New Roman"/>
          <w:bCs/>
          <w:sz w:val="22"/>
          <w:szCs w:val="22"/>
          <w:lang w:val="en-GB" w:eastAsia="ja-JP"/>
        </w:rPr>
        <w:t>10</w:t>
      </w:r>
      <w:r w:rsidR="000B1630" w:rsidRPr="00357EF2">
        <w:rPr>
          <w:rFonts w:ascii="Times New Roman" w:hAnsi="Times New Roman"/>
          <w:bCs/>
          <w:sz w:val="22"/>
          <w:szCs w:val="22"/>
          <w:lang w:val="en-GB"/>
        </w:rPr>
        <w:t>:</w:t>
      </w:r>
      <w:r w:rsidR="000B1630" w:rsidRPr="00357EF2">
        <w:rPr>
          <w:rFonts w:ascii="Times New Roman" w:hAnsi="Times New Roman"/>
          <w:bCs/>
          <w:sz w:val="22"/>
          <w:szCs w:val="22"/>
          <w:lang w:val="en-GB"/>
        </w:rPr>
        <w:tab/>
        <w:t>Members</w:t>
      </w:r>
      <w:r w:rsidR="00B475D0" w:rsidRPr="00357EF2">
        <w:rPr>
          <w:rFonts w:ascii="Times New Roman" w:hAnsi="Times New Roman"/>
          <w:bCs/>
          <w:sz w:val="22"/>
          <w:szCs w:val="22"/>
          <w:lang w:val="en-GB"/>
        </w:rPr>
        <w:t>’ Council</w:t>
      </w:r>
      <w:bookmarkEnd w:id="17"/>
    </w:p>
    <w:p w14:paraId="099A80DE" w14:textId="77777777" w:rsidR="000B1630" w:rsidRPr="00357EF2" w:rsidRDefault="000B1630" w:rsidP="00181B11">
      <w:pPr>
        <w:tabs>
          <w:tab w:val="left" w:pos="720"/>
        </w:tabs>
        <w:jc w:val="both"/>
        <w:rPr>
          <w:rFonts w:ascii="Times New Roman" w:hAnsi="Times New Roman"/>
          <w:b/>
          <w:sz w:val="22"/>
          <w:szCs w:val="22"/>
          <w:lang w:val="en-GB"/>
        </w:rPr>
      </w:pPr>
    </w:p>
    <w:p w14:paraId="074E7189" w14:textId="6FBCCC56" w:rsidR="0087204B" w:rsidRPr="00357EF2" w:rsidRDefault="0087204B" w:rsidP="00C978E1">
      <w:pPr>
        <w:pStyle w:val="AARHeading3"/>
        <w:numPr>
          <w:ilvl w:val="0"/>
          <w:numId w:val="72"/>
        </w:numPr>
        <w:tabs>
          <w:tab w:val="left" w:pos="709"/>
        </w:tabs>
        <w:spacing w:before="0" w:line="240" w:lineRule="auto"/>
        <w:ind w:left="709" w:hanging="709"/>
        <w:jc w:val="both"/>
        <w:outlineLvl w:val="9"/>
        <w:rPr>
          <w:rFonts w:ascii="Times New Roman" w:hAnsi="Times New Roman"/>
          <w:sz w:val="22"/>
          <w:szCs w:val="22"/>
          <w:lang w:val="en-GB" w:eastAsia="ja-JP"/>
        </w:rPr>
      </w:pPr>
      <w:bookmarkStart w:id="18" w:name="_Ref433103651"/>
      <w:r w:rsidRPr="00357EF2">
        <w:rPr>
          <w:rFonts w:ascii="Times New Roman" w:hAnsi="Times New Roman"/>
          <w:sz w:val="22"/>
          <w:szCs w:val="22"/>
          <w:lang w:val="en-GB" w:eastAsia="ja-JP"/>
        </w:rPr>
        <w:t xml:space="preserve">The Members’ Council </w:t>
      </w:r>
      <w:r w:rsidR="00E40AC9" w:rsidRPr="00357EF2">
        <w:rPr>
          <w:rFonts w:ascii="Times New Roman" w:hAnsi="Times New Roman"/>
          <w:sz w:val="22"/>
          <w:szCs w:val="22"/>
          <w:lang w:val="en-GB" w:eastAsia="ja-JP"/>
        </w:rPr>
        <w:t xml:space="preserve">is </w:t>
      </w:r>
      <w:r w:rsidRPr="00357EF2">
        <w:rPr>
          <w:rFonts w:ascii="Times New Roman" w:hAnsi="Times New Roman"/>
          <w:sz w:val="22"/>
          <w:szCs w:val="22"/>
          <w:lang w:val="en-GB" w:eastAsia="ja-JP"/>
        </w:rPr>
        <w:t>comprise</w:t>
      </w:r>
      <w:r w:rsidR="00E40AC9" w:rsidRPr="00357EF2">
        <w:rPr>
          <w:rFonts w:ascii="Times New Roman" w:hAnsi="Times New Roman"/>
          <w:sz w:val="22"/>
          <w:szCs w:val="22"/>
          <w:lang w:val="en-GB" w:eastAsia="ja-JP"/>
        </w:rPr>
        <w:t>d of</w:t>
      </w:r>
      <w:r w:rsidRPr="00357EF2">
        <w:rPr>
          <w:rFonts w:ascii="Times New Roman" w:hAnsi="Times New Roman"/>
          <w:sz w:val="22"/>
          <w:szCs w:val="22"/>
          <w:lang w:val="en-GB" w:eastAsia="ja-JP"/>
        </w:rPr>
        <w:t xml:space="preserve"> all </w:t>
      </w:r>
      <w:r w:rsidR="00050910" w:rsidRPr="00357EF2">
        <w:rPr>
          <w:rFonts w:ascii="Times New Roman" w:hAnsi="Times New Roman"/>
          <w:sz w:val="22"/>
          <w:szCs w:val="22"/>
          <w:lang w:val="en-GB" w:eastAsia="ja-JP"/>
        </w:rPr>
        <w:t xml:space="preserve">individual </w:t>
      </w:r>
      <w:r w:rsidRPr="00357EF2">
        <w:rPr>
          <w:rFonts w:ascii="Times New Roman" w:hAnsi="Times New Roman"/>
          <w:sz w:val="22"/>
          <w:szCs w:val="22"/>
          <w:lang w:val="en-GB" w:eastAsia="ja-JP"/>
        </w:rPr>
        <w:t>Members</w:t>
      </w:r>
      <w:r w:rsidR="0023186E" w:rsidRPr="00357EF2">
        <w:rPr>
          <w:rFonts w:ascii="Times New Roman" w:hAnsi="Times New Roman"/>
          <w:sz w:val="22"/>
          <w:szCs w:val="22"/>
          <w:lang w:val="en-GB" w:eastAsia="ja-JP"/>
        </w:rPr>
        <w:t xml:space="preserve"> (if any)</w:t>
      </w:r>
      <w:r w:rsidR="00050910" w:rsidRPr="00357EF2">
        <w:rPr>
          <w:rFonts w:ascii="Times New Roman" w:hAnsi="Times New Roman"/>
          <w:sz w:val="22"/>
          <w:szCs w:val="22"/>
          <w:lang w:val="en-GB" w:eastAsia="ja-JP"/>
        </w:rPr>
        <w:t xml:space="preserve"> and Authorised Representatives of Members being organizations</w:t>
      </w:r>
      <w:r w:rsidRPr="00357EF2">
        <w:rPr>
          <w:rFonts w:ascii="Times New Roman" w:hAnsi="Times New Roman"/>
          <w:sz w:val="22"/>
          <w:szCs w:val="22"/>
          <w:lang w:val="en-GB" w:eastAsia="ja-JP"/>
        </w:rPr>
        <w:t xml:space="preserve"> and is the highest </w:t>
      </w:r>
      <w:proofErr w:type="gramStart"/>
      <w:r w:rsidRPr="00357EF2">
        <w:rPr>
          <w:rFonts w:ascii="Times New Roman" w:hAnsi="Times New Roman"/>
          <w:sz w:val="22"/>
          <w:szCs w:val="22"/>
          <w:lang w:val="en-GB" w:eastAsia="ja-JP"/>
        </w:rPr>
        <w:t>decision making</w:t>
      </w:r>
      <w:proofErr w:type="gramEnd"/>
      <w:r w:rsidRPr="00357EF2">
        <w:rPr>
          <w:rFonts w:ascii="Times New Roman" w:hAnsi="Times New Roman"/>
          <w:sz w:val="22"/>
          <w:szCs w:val="22"/>
          <w:lang w:val="en-GB" w:eastAsia="ja-JP"/>
        </w:rPr>
        <w:t xml:space="preserve"> authority of the Company.</w:t>
      </w:r>
      <w:bookmarkEnd w:id="18"/>
    </w:p>
    <w:p w14:paraId="676640AD" w14:textId="77777777" w:rsidR="0087204B" w:rsidRPr="00357EF2" w:rsidRDefault="0087204B" w:rsidP="00181B11">
      <w:pPr>
        <w:widowControl w:val="0"/>
        <w:autoSpaceDE w:val="0"/>
        <w:autoSpaceDN w:val="0"/>
        <w:adjustRightInd w:val="0"/>
        <w:ind w:left="720"/>
        <w:jc w:val="both"/>
        <w:rPr>
          <w:rFonts w:ascii="Times New Roman" w:hAnsi="Times New Roman"/>
          <w:sz w:val="22"/>
          <w:szCs w:val="22"/>
          <w:lang w:val="en-GB" w:eastAsia="ja-JP"/>
        </w:rPr>
      </w:pPr>
    </w:p>
    <w:p w14:paraId="58CC179F" w14:textId="4D22413F" w:rsidR="0087204B" w:rsidRPr="00357EF2" w:rsidRDefault="0087204B" w:rsidP="00C978E1">
      <w:pPr>
        <w:pStyle w:val="AARHeading3"/>
        <w:numPr>
          <w:ilvl w:val="0"/>
          <w:numId w:val="72"/>
        </w:numPr>
        <w:tabs>
          <w:tab w:val="left" w:pos="709"/>
        </w:tabs>
        <w:spacing w:before="0" w:line="240" w:lineRule="auto"/>
        <w:ind w:left="720" w:hanging="720"/>
        <w:jc w:val="both"/>
        <w:outlineLvl w:val="9"/>
        <w:rPr>
          <w:rFonts w:ascii="Times New Roman" w:hAnsi="Times New Roman"/>
          <w:sz w:val="22"/>
          <w:szCs w:val="22"/>
          <w:lang w:val="en-GB" w:eastAsia="ja-JP"/>
        </w:rPr>
      </w:pPr>
      <w:r w:rsidRPr="00357EF2">
        <w:rPr>
          <w:rFonts w:ascii="Times New Roman" w:hAnsi="Times New Roman"/>
          <w:sz w:val="22"/>
          <w:szCs w:val="22"/>
          <w:lang w:val="en-GB" w:eastAsia="ja-JP"/>
        </w:rPr>
        <w:t xml:space="preserve">Without limiting </w:t>
      </w:r>
      <w:r w:rsidR="0025702A" w:rsidRPr="00357EF2">
        <w:rPr>
          <w:rFonts w:ascii="Times New Roman" w:hAnsi="Times New Roman"/>
          <w:sz w:val="22"/>
          <w:szCs w:val="22"/>
          <w:lang w:val="en-GB" w:eastAsia="ja-JP"/>
        </w:rPr>
        <w:t>Article</w:t>
      </w:r>
      <w:r w:rsidR="00050910" w:rsidRPr="00357EF2">
        <w:rPr>
          <w:rFonts w:ascii="Times New Roman" w:hAnsi="Times New Roman"/>
          <w:sz w:val="22"/>
          <w:szCs w:val="22"/>
          <w:lang w:val="en-GB" w:eastAsia="ja-JP"/>
        </w:rPr>
        <w:t xml:space="preserve"> </w:t>
      </w:r>
      <w:r w:rsidR="00CD6CD1" w:rsidRPr="00357EF2">
        <w:rPr>
          <w:rFonts w:ascii="Times New Roman" w:hAnsi="Times New Roman"/>
          <w:sz w:val="22"/>
          <w:szCs w:val="22"/>
          <w:lang w:val="en-GB" w:eastAsia="ja-JP"/>
        </w:rPr>
        <w:t>10.1</w:t>
      </w:r>
      <w:r w:rsidRPr="00357EF2">
        <w:rPr>
          <w:rFonts w:ascii="Times New Roman" w:hAnsi="Times New Roman"/>
          <w:sz w:val="22"/>
          <w:szCs w:val="22"/>
          <w:lang w:val="en-GB" w:eastAsia="ja-JP"/>
        </w:rPr>
        <w:t>, the Members’ Council has rights and obligations</w:t>
      </w:r>
      <w:r w:rsidR="00D20581" w:rsidRPr="00357EF2">
        <w:rPr>
          <w:rFonts w:ascii="Times New Roman" w:hAnsi="Times New Roman"/>
          <w:sz w:val="22"/>
          <w:szCs w:val="22"/>
          <w:lang w:val="en-GB" w:eastAsia="ja-JP"/>
        </w:rPr>
        <w:t xml:space="preserve"> for decide and/ or approve the following matters</w:t>
      </w:r>
      <w:r w:rsidRPr="00357EF2">
        <w:rPr>
          <w:rFonts w:ascii="Times New Roman" w:hAnsi="Times New Roman"/>
          <w:sz w:val="22"/>
          <w:szCs w:val="22"/>
          <w:lang w:val="en-GB" w:eastAsia="ja-JP"/>
        </w:rPr>
        <w:t>:</w:t>
      </w:r>
    </w:p>
    <w:p w14:paraId="38AAC1A3" w14:textId="77777777" w:rsidR="00D20581" w:rsidRPr="00357EF2" w:rsidRDefault="00D20581" w:rsidP="009D2BFF">
      <w:pPr>
        <w:pStyle w:val="ListParagraph"/>
        <w:ind w:left="960"/>
        <w:rPr>
          <w:rFonts w:ascii="Times New Roman" w:hAnsi="Times New Roman"/>
          <w:sz w:val="22"/>
          <w:szCs w:val="22"/>
          <w:lang w:val="en-GB" w:eastAsia="ja-JP"/>
        </w:rPr>
      </w:pPr>
    </w:p>
    <w:p w14:paraId="42992624" w14:textId="39520D7F" w:rsidR="00447944" w:rsidRPr="00357EF2" w:rsidRDefault="00D20581" w:rsidP="00447944">
      <w:pPr>
        <w:pStyle w:val="Heading2"/>
        <w:keepNext w:val="0"/>
        <w:numPr>
          <w:ilvl w:val="0"/>
          <w:numId w:val="96"/>
        </w:numPr>
        <w:snapToGrid w:val="0"/>
        <w:ind w:left="720" w:hanging="720"/>
        <w:rPr>
          <w:rFonts w:ascii="Times New Roman" w:hAnsi="Times New Roman"/>
          <w:sz w:val="22"/>
          <w:lang w:val="en-GB"/>
        </w:rPr>
      </w:pPr>
      <w:r w:rsidRPr="00357EF2">
        <w:rPr>
          <w:rFonts w:ascii="Times New Roman" w:hAnsi="Times New Roman"/>
          <w:sz w:val="22"/>
          <w:lang w:val="en-GB"/>
        </w:rPr>
        <w:t xml:space="preserve">“Reserved Matters” comprise of the matters listed below: </w:t>
      </w:r>
    </w:p>
    <w:p w14:paraId="1BDC98F5" w14:textId="77777777" w:rsidR="00447944" w:rsidRPr="00357EF2" w:rsidRDefault="00447944" w:rsidP="00FD6FB5">
      <w:pPr>
        <w:pStyle w:val="ListParagraph"/>
        <w:widowControl w:val="0"/>
        <w:adjustRightInd w:val="0"/>
        <w:snapToGrid w:val="0"/>
        <w:ind w:leftChars="0" w:left="1711"/>
        <w:jc w:val="both"/>
        <w:rPr>
          <w:rFonts w:ascii="Times New Roman" w:hAnsi="Times New Roman"/>
          <w:sz w:val="22"/>
          <w:lang w:val="en-GB"/>
        </w:rPr>
      </w:pPr>
    </w:p>
    <w:p w14:paraId="478255FC" w14:textId="77777777" w:rsidR="00D20581" w:rsidRPr="00357EF2" w:rsidRDefault="00D20581" w:rsidP="00D20581">
      <w:pPr>
        <w:pStyle w:val="ListParagraph"/>
        <w:widowControl w:val="0"/>
        <w:numPr>
          <w:ilvl w:val="0"/>
          <w:numId w:val="97"/>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A</w:t>
      </w:r>
      <w:r w:rsidRPr="00357EF2">
        <w:rPr>
          <w:rFonts w:ascii="Times New Roman" w:hAnsi="Times New Roman" w:hint="eastAsia"/>
          <w:sz w:val="22"/>
          <w:lang w:val="en-GB"/>
        </w:rPr>
        <w:t xml:space="preserve">ny </w:t>
      </w:r>
      <w:r w:rsidRPr="00357EF2">
        <w:rPr>
          <w:rFonts w:ascii="Times New Roman" w:hAnsi="Times New Roman"/>
          <w:sz w:val="22"/>
          <w:lang w:val="en-GB"/>
        </w:rPr>
        <w:t>amendments of or additions to the Charter;</w:t>
      </w:r>
    </w:p>
    <w:p w14:paraId="6E297A90" w14:textId="77777777" w:rsidR="00D20581" w:rsidRPr="00357EF2" w:rsidRDefault="00D20581" w:rsidP="00D20581">
      <w:pPr>
        <w:pStyle w:val="ListParagraph"/>
        <w:adjustRightInd w:val="0"/>
        <w:snapToGrid w:val="0"/>
        <w:ind w:leftChars="0" w:left="1711"/>
        <w:rPr>
          <w:rFonts w:ascii="Times New Roman" w:hAnsi="Times New Roman"/>
          <w:sz w:val="22"/>
          <w:lang w:val="en-GB"/>
        </w:rPr>
      </w:pPr>
    </w:p>
    <w:p w14:paraId="484FD43B" w14:textId="77777777" w:rsidR="00D20581" w:rsidRPr="00357EF2" w:rsidRDefault="00D20581" w:rsidP="00D20581">
      <w:pPr>
        <w:pStyle w:val="ListParagraph"/>
        <w:widowControl w:val="0"/>
        <w:numPr>
          <w:ilvl w:val="0"/>
          <w:numId w:val="97"/>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Any increase or decrease in the Charter Capital and the timing and method of raising additional capital;</w:t>
      </w:r>
    </w:p>
    <w:p w14:paraId="398DC742" w14:textId="77777777" w:rsidR="00D20581" w:rsidRPr="00357EF2" w:rsidRDefault="00D20581" w:rsidP="00D20581">
      <w:pPr>
        <w:pStyle w:val="ListParagraph"/>
        <w:adjustRightInd w:val="0"/>
        <w:snapToGrid w:val="0"/>
        <w:ind w:left="960"/>
        <w:rPr>
          <w:rFonts w:ascii="Times New Roman" w:hAnsi="Times New Roman"/>
          <w:sz w:val="22"/>
          <w:lang w:val="en-GB"/>
        </w:rPr>
      </w:pPr>
    </w:p>
    <w:p w14:paraId="0F21F111" w14:textId="77777777" w:rsidR="00D20581" w:rsidRPr="00357EF2" w:rsidRDefault="00D20581" w:rsidP="00D20581">
      <w:pPr>
        <w:pStyle w:val="ListParagraph"/>
        <w:widowControl w:val="0"/>
        <w:numPr>
          <w:ilvl w:val="0"/>
          <w:numId w:val="97"/>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The entering into of any</w:t>
      </w:r>
      <w:r w:rsidRPr="00357EF2">
        <w:rPr>
          <w:rFonts w:ascii="Times New Roman" w:hAnsi="Times New Roman" w:hint="eastAsia"/>
          <w:sz w:val="22"/>
          <w:lang w:val="en-GB"/>
        </w:rPr>
        <w:t xml:space="preserve"> contract relating to the sale or disposal of assets</w:t>
      </w:r>
      <w:r w:rsidRPr="00357EF2">
        <w:rPr>
          <w:rFonts w:ascii="Times New Roman" w:hAnsi="Times New Roman"/>
          <w:sz w:val="22"/>
          <w:lang w:val="en-GB"/>
        </w:rPr>
        <w:t xml:space="preserve"> (including the creation of security interests over them)</w:t>
      </w:r>
      <w:r w:rsidRPr="00357EF2">
        <w:rPr>
          <w:rFonts w:ascii="Times New Roman" w:hAnsi="Times New Roman" w:hint="eastAsia"/>
          <w:sz w:val="22"/>
          <w:lang w:val="en-GB"/>
        </w:rPr>
        <w:t xml:space="preserve"> </w:t>
      </w:r>
      <w:r w:rsidRPr="00357EF2">
        <w:rPr>
          <w:rFonts w:ascii="Times New Roman" w:hAnsi="Times New Roman"/>
          <w:sz w:val="22"/>
          <w:lang w:val="en-GB"/>
        </w:rPr>
        <w:t>where the</w:t>
      </w:r>
      <w:r w:rsidRPr="00357EF2">
        <w:rPr>
          <w:rFonts w:ascii="Times New Roman" w:hAnsi="Times New Roman" w:hint="eastAsia"/>
          <w:sz w:val="22"/>
          <w:lang w:val="en-GB"/>
        </w:rPr>
        <w:t xml:space="preserve"> value</w:t>
      </w:r>
      <w:r w:rsidRPr="00357EF2">
        <w:rPr>
          <w:rFonts w:ascii="Times New Roman" w:hAnsi="Times New Roman"/>
          <w:sz w:val="22"/>
          <w:lang w:val="en-GB"/>
        </w:rPr>
        <w:t xml:space="preserve"> of such assets</w:t>
      </w:r>
      <w:r w:rsidRPr="00357EF2">
        <w:rPr>
          <w:rFonts w:ascii="Times New Roman" w:hAnsi="Times New Roman" w:hint="eastAsia"/>
          <w:sz w:val="22"/>
          <w:lang w:val="en-GB"/>
        </w:rPr>
        <w:t xml:space="preserve"> </w:t>
      </w:r>
      <w:r w:rsidRPr="00357EF2">
        <w:rPr>
          <w:rFonts w:ascii="Times New Roman" w:hAnsi="Times New Roman"/>
          <w:sz w:val="22"/>
          <w:lang w:val="en-GB"/>
        </w:rPr>
        <w:t>is equal</w:t>
      </w:r>
      <w:r w:rsidRPr="00357EF2">
        <w:rPr>
          <w:rFonts w:ascii="Times New Roman" w:hAnsi="Times New Roman" w:hint="eastAsia"/>
          <w:sz w:val="22"/>
          <w:lang w:val="en-GB"/>
        </w:rPr>
        <w:t xml:space="preserve"> to </w:t>
      </w:r>
      <w:r w:rsidRPr="00357EF2">
        <w:rPr>
          <w:rFonts w:ascii="Times New Roman" w:hAnsi="Times New Roman"/>
          <w:sz w:val="22"/>
          <w:lang w:val="en-GB"/>
        </w:rPr>
        <w:t>50% or more of the total asset value of the Company;</w:t>
      </w:r>
    </w:p>
    <w:p w14:paraId="2429D499" w14:textId="77777777" w:rsidR="00D20581" w:rsidRPr="00357EF2" w:rsidRDefault="00D20581" w:rsidP="00D20581">
      <w:pPr>
        <w:pStyle w:val="ListParagraph"/>
        <w:ind w:left="960"/>
        <w:rPr>
          <w:rFonts w:ascii="Times New Roman" w:hAnsi="Times New Roman"/>
          <w:sz w:val="22"/>
          <w:lang w:val="en-GB"/>
        </w:rPr>
      </w:pPr>
    </w:p>
    <w:p w14:paraId="73CDA6A1" w14:textId="77777777" w:rsidR="00D20581" w:rsidRPr="00357EF2" w:rsidRDefault="00D20581" w:rsidP="00D20581">
      <w:pPr>
        <w:pStyle w:val="ListParagraph"/>
        <w:widowControl w:val="0"/>
        <w:numPr>
          <w:ilvl w:val="0"/>
          <w:numId w:val="97"/>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The entering into of any loan agreement for a loan amount that is equal to 50% or more of the total asset value of the Company;</w:t>
      </w:r>
    </w:p>
    <w:p w14:paraId="337E5F68" w14:textId="77777777" w:rsidR="00D20581" w:rsidRPr="00357EF2" w:rsidRDefault="00D20581" w:rsidP="00D20581">
      <w:pPr>
        <w:pStyle w:val="ListParagraph"/>
        <w:ind w:left="960"/>
        <w:rPr>
          <w:rFonts w:ascii="Times New Roman" w:hAnsi="Times New Roman"/>
          <w:sz w:val="22"/>
          <w:lang w:val="en-GB"/>
        </w:rPr>
      </w:pPr>
    </w:p>
    <w:p w14:paraId="121EE86F" w14:textId="77777777" w:rsidR="00D20581" w:rsidRPr="00357EF2" w:rsidRDefault="00D20581" w:rsidP="00D20581">
      <w:pPr>
        <w:pStyle w:val="ListParagraph"/>
        <w:widowControl w:val="0"/>
        <w:numPr>
          <w:ilvl w:val="0"/>
          <w:numId w:val="97"/>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The taking out of any loan facility supported by the provision of a guarantee by the Members and</w:t>
      </w:r>
    </w:p>
    <w:p w14:paraId="46C7A106" w14:textId="77777777" w:rsidR="00D20581" w:rsidRPr="00357EF2" w:rsidRDefault="00D20581" w:rsidP="00D20581">
      <w:pPr>
        <w:pStyle w:val="ListParagraph"/>
        <w:adjustRightInd w:val="0"/>
        <w:snapToGrid w:val="0"/>
        <w:ind w:left="960"/>
        <w:rPr>
          <w:rFonts w:ascii="Times New Roman" w:hAnsi="Times New Roman"/>
          <w:sz w:val="22"/>
          <w:lang w:val="en-GB"/>
        </w:rPr>
      </w:pPr>
    </w:p>
    <w:p w14:paraId="73792D95" w14:textId="063DA4C0" w:rsidR="00D20581" w:rsidRPr="00357EF2" w:rsidRDefault="00D20581" w:rsidP="00D20581">
      <w:pPr>
        <w:pStyle w:val="ListParagraph"/>
        <w:widowControl w:val="0"/>
        <w:numPr>
          <w:ilvl w:val="0"/>
          <w:numId w:val="97"/>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Any reorganization of the Company (including any merger, demerger, consolidation and division of the Company), or any dissolution</w:t>
      </w:r>
      <w:r w:rsidRPr="00357EF2">
        <w:rPr>
          <w:rFonts w:ascii="Times New Roman" w:hAnsi="Times New Roman" w:hint="eastAsia"/>
          <w:sz w:val="22"/>
          <w:lang w:val="en-GB"/>
        </w:rPr>
        <w:t xml:space="preserve"> </w:t>
      </w:r>
      <w:r w:rsidRPr="00357EF2">
        <w:rPr>
          <w:rFonts w:ascii="Times New Roman" w:hAnsi="Times New Roman"/>
          <w:sz w:val="22"/>
          <w:lang w:val="en-GB"/>
        </w:rPr>
        <w:t xml:space="preserve">(subject to Article </w:t>
      </w:r>
      <w:r w:rsidR="00DB1742" w:rsidRPr="00357EF2">
        <w:rPr>
          <w:rFonts w:ascii="Times New Roman" w:hAnsi="Times New Roman"/>
          <w:sz w:val="22"/>
          <w:lang w:val="en-GB"/>
        </w:rPr>
        <w:t>23</w:t>
      </w:r>
      <w:r w:rsidRPr="00357EF2">
        <w:rPr>
          <w:rFonts w:ascii="Times New Roman" w:hAnsi="Times New Roman"/>
          <w:sz w:val="22"/>
          <w:lang w:val="en-GB"/>
        </w:rPr>
        <w:t>) or petition for bankruptcy of the Company.</w:t>
      </w:r>
    </w:p>
    <w:p w14:paraId="0AD69522" w14:textId="77777777" w:rsidR="00D20581" w:rsidRPr="00357EF2" w:rsidRDefault="00D20581" w:rsidP="00D20581">
      <w:pPr>
        <w:adjustRightInd w:val="0"/>
        <w:snapToGrid w:val="0"/>
        <w:rPr>
          <w:lang w:val="en-GB"/>
        </w:rPr>
      </w:pPr>
    </w:p>
    <w:p w14:paraId="6523F152" w14:textId="744F4ED0" w:rsidR="00D20581" w:rsidRPr="00357EF2" w:rsidRDefault="00D20581" w:rsidP="009D2BFF">
      <w:pPr>
        <w:pStyle w:val="Heading2"/>
        <w:keepNext w:val="0"/>
        <w:numPr>
          <w:ilvl w:val="0"/>
          <w:numId w:val="96"/>
        </w:numPr>
        <w:snapToGrid w:val="0"/>
        <w:ind w:left="720" w:hanging="720"/>
        <w:rPr>
          <w:rFonts w:ascii="Times New Roman" w:hAnsi="Times New Roman"/>
          <w:sz w:val="22"/>
          <w:lang w:val="en-GB"/>
        </w:rPr>
      </w:pPr>
      <w:r w:rsidRPr="00357EF2">
        <w:rPr>
          <w:rFonts w:ascii="Times New Roman" w:hAnsi="Times New Roman"/>
          <w:sz w:val="22"/>
          <w:lang w:val="en-GB"/>
        </w:rPr>
        <w:t>“Ordinary Matters” comprise of matters that do not fall under a Reserved Matter, including the matters listed below:</w:t>
      </w:r>
    </w:p>
    <w:p w14:paraId="2EEDCAEE" w14:textId="77777777" w:rsidR="00D20581" w:rsidRPr="00357EF2" w:rsidRDefault="00D20581" w:rsidP="00D20581">
      <w:pPr>
        <w:adjustRightInd w:val="0"/>
        <w:snapToGrid w:val="0"/>
        <w:rPr>
          <w:lang w:val="en-GB"/>
        </w:rPr>
      </w:pPr>
    </w:p>
    <w:p w14:paraId="738ED4C4" w14:textId="77777777" w:rsidR="00D20581" w:rsidRPr="00357EF2" w:rsidRDefault="00D20581" w:rsidP="00D20581">
      <w:pPr>
        <w:pStyle w:val="ListParagraph"/>
        <w:widowControl w:val="0"/>
        <w:numPr>
          <w:ilvl w:val="0"/>
          <w:numId w:val="98"/>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Any decision on the Company’s development strategy or annual business plan;</w:t>
      </w:r>
    </w:p>
    <w:p w14:paraId="498547E8" w14:textId="77777777" w:rsidR="00D20581" w:rsidRPr="00357EF2" w:rsidRDefault="00D20581" w:rsidP="00D20581">
      <w:pPr>
        <w:pStyle w:val="ListParagraph"/>
        <w:adjustRightInd w:val="0"/>
        <w:snapToGrid w:val="0"/>
        <w:ind w:leftChars="0" w:left="1711"/>
        <w:rPr>
          <w:rFonts w:ascii="Times New Roman" w:hAnsi="Times New Roman"/>
          <w:sz w:val="22"/>
          <w:lang w:val="en-GB"/>
        </w:rPr>
      </w:pPr>
    </w:p>
    <w:p w14:paraId="19246DEB" w14:textId="20AE4B49" w:rsidR="00D20581" w:rsidRPr="00357EF2" w:rsidRDefault="00D20581" w:rsidP="00D20581">
      <w:pPr>
        <w:pStyle w:val="ListParagraph"/>
        <w:widowControl w:val="0"/>
        <w:numPr>
          <w:ilvl w:val="0"/>
          <w:numId w:val="98"/>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Any election, a</w:t>
      </w:r>
      <w:r w:rsidRPr="00357EF2">
        <w:rPr>
          <w:rFonts w:ascii="Times New Roman" w:hAnsi="Times New Roman" w:hint="eastAsia"/>
          <w:sz w:val="22"/>
          <w:lang w:val="en-GB"/>
        </w:rPr>
        <w:t>ppointment</w:t>
      </w:r>
      <w:r w:rsidRPr="00357EF2">
        <w:rPr>
          <w:rFonts w:ascii="Times New Roman" w:hAnsi="Times New Roman"/>
          <w:sz w:val="22"/>
          <w:lang w:val="en-GB"/>
        </w:rPr>
        <w:t>, discharge</w:t>
      </w:r>
      <w:r w:rsidRPr="00357EF2">
        <w:rPr>
          <w:rFonts w:ascii="Times New Roman" w:hAnsi="Times New Roman" w:hint="eastAsia"/>
          <w:sz w:val="22"/>
          <w:lang w:val="en-GB"/>
        </w:rPr>
        <w:t xml:space="preserve"> or removal of </w:t>
      </w:r>
      <w:r w:rsidRPr="00357EF2">
        <w:rPr>
          <w:rFonts w:ascii="Times New Roman" w:hAnsi="Times New Roman"/>
          <w:sz w:val="22"/>
          <w:lang w:val="en-GB"/>
        </w:rPr>
        <w:t xml:space="preserve">the MC Chairperson, the General Director, the </w:t>
      </w:r>
      <w:r w:rsidR="00416B34" w:rsidRPr="00357EF2">
        <w:rPr>
          <w:rFonts w:ascii="Times New Roman" w:hAnsi="Times New Roman"/>
          <w:sz w:val="22"/>
          <w:lang w:val="en-GB"/>
        </w:rPr>
        <w:t>C</w:t>
      </w:r>
      <w:r w:rsidRPr="00357EF2">
        <w:rPr>
          <w:rFonts w:ascii="Times New Roman" w:hAnsi="Times New Roman"/>
          <w:sz w:val="22"/>
          <w:lang w:val="en-GB"/>
        </w:rPr>
        <w:t xml:space="preserve">hief </w:t>
      </w:r>
      <w:r w:rsidR="00416B34" w:rsidRPr="00357EF2">
        <w:rPr>
          <w:rFonts w:ascii="Times New Roman" w:hAnsi="Times New Roman"/>
          <w:sz w:val="22"/>
          <w:lang w:val="en-GB"/>
        </w:rPr>
        <w:t>A</w:t>
      </w:r>
      <w:r w:rsidRPr="00357EF2">
        <w:rPr>
          <w:rFonts w:ascii="Times New Roman" w:hAnsi="Times New Roman"/>
          <w:sz w:val="22"/>
          <w:lang w:val="en-GB"/>
        </w:rPr>
        <w:t xml:space="preserve">ccountant and the </w:t>
      </w:r>
      <w:r w:rsidR="00DB1742" w:rsidRPr="00357EF2">
        <w:rPr>
          <w:rFonts w:ascii="Times New Roman" w:hAnsi="Times New Roman"/>
          <w:sz w:val="22"/>
          <w:lang w:val="en-GB"/>
        </w:rPr>
        <w:t>b</w:t>
      </w:r>
      <w:r w:rsidRPr="00357EF2">
        <w:rPr>
          <w:rFonts w:ascii="Times New Roman" w:hAnsi="Times New Roman"/>
          <w:sz w:val="22"/>
          <w:lang w:val="en-GB"/>
        </w:rPr>
        <w:t xml:space="preserve">oard </w:t>
      </w:r>
      <w:r w:rsidR="00DB1742" w:rsidRPr="00357EF2">
        <w:rPr>
          <w:rFonts w:ascii="Times New Roman" w:hAnsi="Times New Roman"/>
          <w:sz w:val="22"/>
          <w:lang w:val="en-GB"/>
        </w:rPr>
        <w:t>m</w:t>
      </w:r>
      <w:r w:rsidRPr="00357EF2">
        <w:rPr>
          <w:rFonts w:ascii="Times New Roman" w:hAnsi="Times New Roman"/>
          <w:sz w:val="22"/>
          <w:lang w:val="en-GB"/>
        </w:rPr>
        <w:t>embers and other managers of the Company stipulated in the Charter and any decisions relating to the remuneration, bonus and other benefits of the foregoing persons;</w:t>
      </w:r>
    </w:p>
    <w:p w14:paraId="259993A9" w14:textId="77777777" w:rsidR="00D20581" w:rsidRPr="00357EF2" w:rsidRDefault="00D20581" w:rsidP="00D20581">
      <w:pPr>
        <w:pStyle w:val="ListParagraph"/>
        <w:ind w:left="960"/>
        <w:rPr>
          <w:rFonts w:ascii="Times New Roman" w:hAnsi="Times New Roman"/>
          <w:sz w:val="22"/>
          <w:lang w:val="en-GB"/>
        </w:rPr>
      </w:pPr>
    </w:p>
    <w:p w14:paraId="0FC27238" w14:textId="77777777" w:rsidR="00D20581" w:rsidRPr="00357EF2" w:rsidRDefault="00D20581" w:rsidP="00D20581">
      <w:pPr>
        <w:pStyle w:val="ListParagraph"/>
        <w:widowControl w:val="0"/>
        <w:numPr>
          <w:ilvl w:val="0"/>
          <w:numId w:val="98"/>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Any a</w:t>
      </w:r>
      <w:r w:rsidRPr="00357EF2">
        <w:rPr>
          <w:rFonts w:ascii="Times New Roman" w:hAnsi="Times New Roman" w:hint="eastAsia"/>
          <w:sz w:val="22"/>
          <w:lang w:val="en-GB"/>
        </w:rPr>
        <w:t xml:space="preserve">pproval of </w:t>
      </w:r>
      <w:r w:rsidRPr="00357EF2">
        <w:rPr>
          <w:rFonts w:ascii="Times New Roman" w:hAnsi="Times New Roman"/>
          <w:sz w:val="22"/>
          <w:lang w:val="en-GB"/>
        </w:rPr>
        <w:t xml:space="preserve">the Company’s </w:t>
      </w:r>
      <w:r w:rsidRPr="00357EF2">
        <w:rPr>
          <w:rFonts w:ascii="Times New Roman" w:hAnsi="Times New Roman" w:hint="eastAsia"/>
          <w:sz w:val="22"/>
          <w:lang w:val="en-GB"/>
        </w:rPr>
        <w:t xml:space="preserve">annual financial statements, </w:t>
      </w:r>
      <w:r w:rsidRPr="00357EF2">
        <w:rPr>
          <w:rFonts w:ascii="Times New Roman" w:hAnsi="Times New Roman"/>
          <w:sz w:val="22"/>
          <w:lang w:val="en-GB"/>
        </w:rPr>
        <w:t>plans for use and distribution of profit</w:t>
      </w:r>
      <w:r w:rsidRPr="00357EF2">
        <w:rPr>
          <w:rFonts w:ascii="Times New Roman" w:hAnsi="Times New Roman" w:hint="eastAsia"/>
          <w:sz w:val="22"/>
          <w:lang w:val="en-GB"/>
        </w:rPr>
        <w:t xml:space="preserve"> and </w:t>
      </w:r>
      <w:r w:rsidRPr="00357EF2">
        <w:rPr>
          <w:rFonts w:ascii="Times New Roman" w:hAnsi="Times New Roman"/>
          <w:sz w:val="22"/>
          <w:lang w:val="en-GB"/>
        </w:rPr>
        <w:t>plans for dealing with losses of the Company;</w:t>
      </w:r>
    </w:p>
    <w:p w14:paraId="31A48E2F" w14:textId="77777777" w:rsidR="00D20581" w:rsidRPr="00357EF2" w:rsidRDefault="00D20581" w:rsidP="00D20581">
      <w:pPr>
        <w:pStyle w:val="ListParagraph"/>
        <w:ind w:left="960"/>
        <w:rPr>
          <w:rFonts w:ascii="Times New Roman" w:hAnsi="Times New Roman"/>
          <w:sz w:val="22"/>
          <w:lang w:val="en-GB"/>
        </w:rPr>
      </w:pPr>
    </w:p>
    <w:p w14:paraId="10EF71A0" w14:textId="77777777" w:rsidR="00D20581" w:rsidRPr="00357EF2" w:rsidRDefault="00D20581" w:rsidP="00D20581">
      <w:pPr>
        <w:pStyle w:val="ListParagraph"/>
        <w:widowControl w:val="0"/>
        <w:numPr>
          <w:ilvl w:val="0"/>
          <w:numId w:val="98"/>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 xml:space="preserve">Any decisions on the organizational or managerial structure of the Company; </w:t>
      </w:r>
    </w:p>
    <w:p w14:paraId="4CE6C4B7" w14:textId="77777777" w:rsidR="00D20581" w:rsidRPr="00357EF2" w:rsidRDefault="00D20581" w:rsidP="00D20581">
      <w:pPr>
        <w:pStyle w:val="ListParagraph"/>
        <w:ind w:left="960"/>
        <w:rPr>
          <w:rFonts w:ascii="Times New Roman" w:hAnsi="Times New Roman"/>
          <w:sz w:val="22"/>
          <w:lang w:val="en-GB"/>
        </w:rPr>
      </w:pPr>
    </w:p>
    <w:p w14:paraId="4C158628" w14:textId="77777777" w:rsidR="00D20581" w:rsidRPr="00357EF2" w:rsidRDefault="00D20581" w:rsidP="00D20581">
      <w:pPr>
        <w:pStyle w:val="ListParagraph"/>
        <w:widowControl w:val="0"/>
        <w:numPr>
          <w:ilvl w:val="0"/>
          <w:numId w:val="98"/>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Any d</w:t>
      </w:r>
      <w:r w:rsidRPr="00357EF2">
        <w:rPr>
          <w:rFonts w:ascii="Times New Roman" w:hAnsi="Times New Roman" w:hint="eastAsia"/>
          <w:sz w:val="22"/>
          <w:lang w:val="en-GB"/>
        </w:rPr>
        <w:t>ecisions</w:t>
      </w:r>
      <w:r w:rsidRPr="00357EF2">
        <w:rPr>
          <w:rFonts w:ascii="Times New Roman" w:hAnsi="Times New Roman"/>
          <w:sz w:val="22"/>
          <w:lang w:val="en-GB"/>
        </w:rPr>
        <w:t xml:space="preserve"> relating to the establishment of subsidiaries, branches and representative offices of the Company; and</w:t>
      </w:r>
    </w:p>
    <w:p w14:paraId="70C89906" w14:textId="77777777" w:rsidR="00D20581" w:rsidRPr="00357EF2" w:rsidRDefault="00D20581" w:rsidP="00D20581">
      <w:pPr>
        <w:pStyle w:val="ListParagraph"/>
        <w:ind w:left="960"/>
        <w:rPr>
          <w:rFonts w:ascii="Times New Roman" w:hAnsi="Times New Roman"/>
          <w:sz w:val="22"/>
          <w:lang w:val="en-GB"/>
        </w:rPr>
      </w:pPr>
    </w:p>
    <w:p w14:paraId="5AA37BFB" w14:textId="5BB80E1F" w:rsidR="00D20581" w:rsidRPr="00357EF2" w:rsidRDefault="00D20581" w:rsidP="00D20581">
      <w:pPr>
        <w:pStyle w:val="ListParagraph"/>
        <w:widowControl w:val="0"/>
        <w:numPr>
          <w:ilvl w:val="0"/>
          <w:numId w:val="98"/>
        </w:numPr>
        <w:adjustRightInd w:val="0"/>
        <w:snapToGrid w:val="0"/>
        <w:ind w:leftChars="0"/>
        <w:jc w:val="both"/>
        <w:rPr>
          <w:rFonts w:ascii="Times New Roman" w:hAnsi="Times New Roman"/>
          <w:sz w:val="22"/>
          <w:lang w:val="en-GB"/>
        </w:rPr>
      </w:pPr>
      <w:r w:rsidRPr="00357EF2">
        <w:rPr>
          <w:rFonts w:ascii="Times New Roman" w:hAnsi="Times New Roman"/>
          <w:sz w:val="22"/>
          <w:lang w:val="en-GB"/>
        </w:rPr>
        <w:t>Any d</w:t>
      </w:r>
      <w:r w:rsidRPr="00357EF2">
        <w:rPr>
          <w:rFonts w:ascii="Times New Roman" w:hAnsi="Times New Roman" w:hint="eastAsia"/>
          <w:sz w:val="22"/>
          <w:lang w:val="en-GB"/>
        </w:rPr>
        <w:t xml:space="preserve">ecisions </w:t>
      </w:r>
      <w:r w:rsidRPr="00357EF2">
        <w:rPr>
          <w:rFonts w:ascii="Times New Roman" w:hAnsi="Times New Roman"/>
          <w:sz w:val="22"/>
          <w:lang w:val="en-GB"/>
        </w:rPr>
        <w:t>on projects for investment and development of the Company; any decisions on solutions for market development, marketing and technology transfer.</w:t>
      </w:r>
    </w:p>
    <w:p w14:paraId="61893355" w14:textId="77777777" w:rsidR="00D20581" w:rsidRPr="00357EF2" w:rsidRDefault="00D20581" w:rsidP="00D20581">
      <w:pPr>
        <w:pStyle w:val="ListParagraph"/>
        <w:ind w:left="960"/>
        <w:rPr>
          <w:rFonts w:ascii="Times New Roman" w:hAnsi="Times New Roman"/>
          <w:sz w:val="22"/>
          <w:lang w:val="en-GB"/>
        </w:rPr>
      </w:pPr>
    </w:p>
    <w:p w14:paraId="3DEFBBC3" w14:textId="401F0337" w:rsidR="00D20581" w:rsidRPr="00357EF2" w:rsidRDefault="00D20581" w:rsidP="00D20581">
      <w:pPr>
        <w:pStyle w:val="ListParagraph"/>
        <w:ind w:left="960"/>
        <w:jc w:val="both"/>
        <w:rPr>
          <w:rFonts w:ascii="Times New Roman" w:hAnsi="Times New Roman"/>
          <w:sz w:val="22"/>
          <w:szCs w:val="22"/>
          <w:lang w:val="en-GB" w:eastAsia="ja-JP"/>
        </w:rPr>
      </w:pPr>
    </w:p>
    <w:p w14:paraId="3102EC2D" w14:textId="77777777" w:rsidR="00D20581" w:rsidRPr="00357EF2" w:rsidRDefault="00D20581" w:rsidP="00D20581">
      <w:pPr>
        <w:widowControl w:val="0"/>
        <w:numPr>
          <w:ilvl w:val="0"/>
          <w:numId w:val="98"/>
        </w:numPr>
        <w:autoSpaceDE w:val="0"/>
        <w:autoSpaceDN w:val="0"/>
        <w:adjustRightInd w:val="0"/>
        <w:jc w:val="both"/>
        <w:rPr>
          <w:rFonts w:ascii="Times New Roman" w:hAnsi="Times New Roman"/>
          <w:sz w:val="22"/>
          <w:szCs w:val="22"/>
          <w:lang w:val="en-GB" w:eastAsia="ja-JP"/>
        </w:rPr>
      </w:pPr>
      <w:r w:rsidRPr="00357EF2">
        <w:rPr>
          <w:rFonts w:ascii="Times New Roman" w:hAnsi="Times New Roman"/>
          <w:sz w:val="22"/>
          <w:szCs w:val="22"/>
          <w:lang w:val="en-GB" w:eastAsia="ja-JP"/>
        </w:rPr>
        <w:lastRenderedPageBreak/>
        <w:t>other rights and obligations in accordance with the Law and the Charter.</w:t>
      </w:r>
    </w:p>
    <w:p w14:paraId="1AA0BD3A" w14:textId="77777777" w:rsidR="000D024E" w:rsidRPr="00357EF2" w:rsidRDefault="000D024E" w:rsidP="00181B11">
      <w:pPr>
        <w:pStyle w:val="ListParagraph"/>
        <w:ind w:left="960"/>
        <w:jc w:val="both"/>
        <w:rPr>
          <w:rFonts w:ascii="Times New Roman" w:hAnsi="Times New Roman"/>
          <w:bCs/>
          <w:sz w:val="22"/>
          <w:szCs w:val="22"/>
          <w:lang w:val="en-GB"/>
        </w:rPr>
      </w:pPr>
      <w:bookmarkStart w:id="19" w:name="_Toc105403189"/>
    </w:p>
    <w:p w14:paraId="2334E2B5" w14:textId="40C106EE" w:rsidR="009C6910" w:rsidRPr="00357EF2" w:rsidRDefault="006E0960" w:rsidP="00181B11">
      <w:pPr>
        <w:pStyle w:val="Heading1"/>
        <w:rPr>
          <w:rFonts w:ascii="Times New Roman" w:hAnsi="Times New Roman"/>
          <w:sz w:val="22"/>
          <w:szCs w:val="22"/>
          <w:lang w:val="en-GB" w:eastAsia="ja-JP"/>
        </w:rPr>
      </w:pPr>
      <w:r w:rsidRPr="00357EF2">
        <w:rPr>
          <w:rFonts w:ascii="Times New Roman" w:hAnsi="Times New Roman"/>
          <w:bCs/>
          <w:sz w:val="22"/>
          <w:szCs w:val="22"/>
          <w:lang w:val="en-GB"/>
        </w:rPr>
        <w:t>Arti</w:t>
      </w:r>
      <w:r w:rsidR="008D1C59" w:rsidRPr="00357EF2">
        <w:rPr>
          <w:rFonts w:ascii="Times New Roman" w:hAnsi="Times New Roman"/>
          <w:bCs/>
          <w:sz w:val="22"/>
          <w:szCs w:val="22"/>
          <w:lang w:val="en-GB"/>
        </w:rPr>
        <w:t xml:space="preserve">cle </w:t>
      </w:r>
      <w:r w:rsidR="00932E8A" w:rsidRPr="00357EF2">
        <w:rPr>
          <w:rFonts w:ascii="Times New Roman" w:hAnsi="Times New Roman"/>
          <w:bCs/>
          <w:sz w:val="22"/>
          <w:szCs w:val="22"/>
          <w:lang w:val="en-GB" w:eastAsia="ja-JP"/>
        </w:rPr>
        <w:t>1</w:t>
      </w:r>
      <w:r w:rsidR="00AF5A01" w:rsidRPr="00357EF2">
        <w:rPr>
          <w:rFonts w:ascii="Times New Roman" w:hAnsi="Times New Roman"/>
          <w:bCs/>
          <w:sz w:val="22"/>
          <w:szCs w:val="22"/>
          <w:lang w:val="en-GB" w:eastAsia="ja-JP"/>
        </w:rPr>
        <w:t>1</w:t>
      </w:r>
      <w:r w:rsidR="00560D3A" w:rsidRPr="00357EF2">
        <w:rPr>
          <w:rFonts w:ascii="Times New Roman" w:hAnsi="Times New Roman"/>
          <w:bCs/>
          <w:sz w:val="22"/>
          <w:szCs w:val="22"/>
          <w:lang w:val="en-GB"/>
        </w:rPr>
        <w:t>:</w:t>
      </w:r>
      <w:r w:rsidR="00560D3A" w:rsidRPr="00357EF2">
        <w:rPr>
          <w:rFonts w:ascii="Times New Roman" w:hAnsi="Times New Roman"/>
          <w:bCs/>
          <w:sz w:val="22"/>
          <w:szCs w:val="22"/>
          <w:lang w:val="en-GB"/>
        </w:rPr>
        <w:tab/>
        <w:t>Chairman</w:t>
      </w:r>
      <w:bookmarkEnd w:id="19"/>
    </w:p>
    <w:p w14:paraId="30F68E52" w14:textId="77777777" w:rsidR="0008624B" w:rsidRPr="00357EF2" w:rsidRDefault="0008624B" w:rsidP="00181B11">
      <w:pPr>
        <w:pStyle w:val="AARHeading3"/>
        <w:spacing w:before="0" w:line="240" w:lineRule="auto"/>
        <w:ind w:left="709"/>
        <w:jc w:val="both"/>
        <w:outlineLvl w:val="9"/>
        <w:rPr>
          <w:rFonts w:ascii="Times New Roman" w:hAnsi="Times New Roman"/>
          <w:sz w:val="22"/>
          <w:szCs w:val="22"/>
          <w:lang w:val="en-GB"/>
        </w:rPr>
      </w:pPr>
    </w:p>
    <w:p w14:paraId="7DBEA877" w14:textId="4703C2F5" w:rsidR="00932E8A" w:rsidRPr="00357EF2" w:rsidRDefault="009A5940" w:rsidP="00181B11">
      <w:pPr>
        <w:widowControl w:val="0"/>
        <w:numPr>
          <w:ilvl w:val="1"/>
          <w:numId w:val="3"/>
        </w:numPr>
        <w:tabs>
          <w:tab w:val="clear" w:pos="360"/>
          <w:tab w:val="num" w:pos="720"/>
        </w:tabs>
        <w:autoSpaceDE w:val="0"/>
        <w:autoSpaceDN w:val="0"/>
        <w:adjustRightInd w:val="0"/>
        <w:ind w:left="720" w:hanging="720"/>
        <w:jc w:val="both"/>
        <w:rPr>
          <w:rFonts w:ascii="Times New Roman" w:hAnsi="Times New Roman"/>
          <w:sz w:val="22"/>
          <w:szCs w:val="22"/>
          <w:lang w:val="en-GB"/>
        </w:rPr>
      </w:pPr>
      <w:r>
        <w:rPr>
          <w:rFonts w:ascii="Times New Roman" w:hAnsi="Times New Roman"/>
          <w:sz w:val="22"/>
          <w:szCs w:val="22"/>
          <w:lang w:val="en-GB" w:eastAsia="ja-JP"/>
        </w:rPr>
        <w:t>M CO</w:t>
      </w:r>
      <w:r w:rsidR="005D0061" w:rsidRPr="00357EF2">
        <w:rPr>
          <w:rFonts w:ascii="Times New Roman" w:hAnsi="Times New Roman"/>
          <w:sz w:val="22"/>
          <w:szCs w:val="22"/>
          <w:lang w:val="en-GB" w:eastAsia="ja-JP"/>
        </w:rPr>
        <w:t xml:space="preserve"> shall have the right to </w:t>
      </w:r>
      <w:r w:rsidR="005D0061" w:rsidRPr="00357EF2">
        <w:rPr>
          <w:rFonts w:ascii="Times New Roman" w:hAnsi="Times New Roman"/>
          <w:sz w:val="22"/>
          <w:lang w:val="en-GB"/>
        </w:rPr>
        <w:t xml:space="preserve">nominate the </w:t>
      </w:r>
      <w:r w:rsidR="00447944" w:rsidRPr="00357EF2">
        <w:rPr>
          <w:rFonts w:ascii="Times New Roman" w:hAnsi="Times New Roman"/>
          <w:sz w:val="22"/>
          <w:lang w:val="en-GB"/>
        </w:rPr>
        <w:t>chairman of the MC (“</w:t>
      </w:r>
      <w:r w:rsidR="005D0061" w:rsidRPr="00357EF2">
        <w:rPr>
          <w:rFonts w:ascii="Times New Roman" w:hAnsi="Times New Roman"/>
          <w:b/>
          <w:sz w:val="22"/>
          <w:lang w:val="en-GB"/>
        </w:rPr>
        <w:t>MC Chairperson</w:t>
      </w:r>
      <w:r w:rsidR="00447944" w:rsidRPr="00357EF2">
        <w:rPr>
          <w:rFonts w:ascii="Times New Roman" w:hAnsi="Times New Roman"/>
          <w:sz w:val="22"/>
          <w:lang w:val="en-GB"/>
        </w:rPr>
        <w:t>”)</w:t>
      </w:r>
      <w:r w:rsidR="005D0061" w:rsidRPr="00357EF2">
        <w:rPr>
          <w:rFonts w:ascii="Times New Roman" w:hAnsi="Times New Roman"/>
          <w:sz w:val="22"/>
          <w:lang w:val="en-GB"/>
        </w:rPr>
        <w:t xml:space="preserve"> to be approved by the MC and provided that the nominee satisfies the requirements for that position prescribed by the </w:t>
      </w:r>
      <w:r w:rsidR="00447944" w:rsidRPr="00357EF2">
        <w:rPr>
          <w:rFonts w:ascii="Times New Roman" w:hAnsi="Times New Roman"/>
          <w:sz w:val="22"/>
          <w:lang w:val="en-GB"/>
        </w:rPr>
        <w:t>LOE</w:t>
      </w:r>
      <w:r w:rsidR="005D0061" w:rsidRPr="00357EF2">
        <w:rPr>
          <w:rFonts w:ascii="Times New Roman" w:hAnsi="Times New Roman"/>
          <w:sz w:val="22"/>
          <w:lang w:val="en-GB"/>
        </w:rPr>
        <w:t>.</w:t>
      </w:r>
      <w:r w:rsidR="009D2BFF" w:rsidRPr="00357EF2">
        <w:rPr>
          <w:rFonts w:ascii="Times New Roman" w:hAnsi="Times New Roman"/>
          <w:sz w:val="22"/>
          <w:lang w:val="en-GB"/>
        </w:rPr>
        <w:t xml:space="preserve"> Each Member agrees to procure its Authorised Representative to vote in favour of the appointment of that nominee</w:t>
      </w:r>
      <w:r w:rsidR="00053AF5" w:rsidRPr="00357EF2">
        <w:rPr>
          <w:rFonts w:ascii="Times New Roman" w:hAnsi="Times New Roman"/>
          <w:sz w:val="22"/>
          <w:lang w:val="en-GB"/>
        </w:rPr>
        <w:t>.</w:t>
      </w:r>
      <w:r w:rsidR="009D2BFF" w:rsidRPr="00357EF2" w:rsidDel="005D0061">
        <w:rPr>
          <w:rFonts w:ascii="Times New Roman" w:hAnsi="Times New Roman"/>
          <w:sz w:val="22"/>
          <w:szCs w:val="22"/>
          <w:lang w:val="en-GB" w:eastAsia="ja-JP"/>
        </w:rPr>
        <w:t xml:space="preserve"> </w:t>
      </w:r>
      <w:r w:rsidR="00AF5A01" w:rsidRPr="00357EF2">
        <w:rPr>
          <w:rFonts w:ascii="Times New Roman" w:hAnsi="Times New Roman"/>
          <w:sz w:val="22"/>
          <w:szCs w:val="22"/>
          <w:lang w:val="en-GB"/>
        </w:rPr>
        <w:t xml:space="preserve"> </w:t>
      </w:r>
    </w:p>
    <w:p w14:paraId="5EC27065" w14:textId="77777777" w:rsidR="00932E8A" w:rsidRPr="00357EF2" w:rsidRDefault="00932E8A" w:rsidP="00181B11">
      <w:pPr>
        <w:widowControl w:val="0"/>
        <w:autoSpaceDE w:val="0"/>
        <w:autoSpaceDN w:val="0"/>
        <w:adjustRightInd w:val="0"/>
        <w:ind w:left="720"/>
        <w:jc w:val="both"/>
        <w:rPr>
          <w:rFonts w:ascii="Times New Roman" w:hAnsi="Times New Roman"/>
          <w:sz w:val="22"/>
          <w:szCs w:val="22"/>
          <w:lang w:val="en-GB"/>
        </w:rPr>
      </w:pPr>
    </w:p>
    <w:p w14:paraId="645EC52E" w14:textId="0C51B12A" w:rsidR="00022554" w:rsidRPr="00357EF2" w:rsidRDefault="00022554" w:rsidP="00181B11">
      <w:pPr>
        <w:widowControl w:val="0"/>
        <w:numPr>
          <w:ilvl w:val="1"/>
          <w:numId w:val="3"/>
        </w:numPr>
        <w:tabs>
          <w:tab w:val="clear" w:pos="360"/>
          <w:tab w:val="num" w:pos="720"/>
        </w:tabs>
        <w:autoSpaceDE w:val="0"/>
        <w:autoSpaceDN w:val="0"/>
        <w:adjustRightInd w:val="0"/>
        <w:ind w:left="720" w:hanging="720"/>
        <w:jc w:val="both"/>
        <w:rPr>
          <w:rFonts w:ascii="Times New Roman" w:hAnsi="Times New Roman"/>
          <w:sz w:val="22"/>
          <w:szCs w:val="22"/>
          <w:lang w:val="en-GB"/>
        </w:rPr>
      </w:pPr>
      <w:r w:rsidRPr="00357EF2">
        <w:rPr>
          <w:rFonts w:ascii="Times New Roman" w:eastAsia="Malgun Gothic" w:hAnsi="Times New Roman"/>
          <w:sz w:val="22"/>
          <w:szCs w:val="22"/>
          <w:lang w:val="en-GB" w:eastAsia="ko-KR"/>
        </w:rPr>
        <w:t xml:space="preserve">The term of the </w:t>
      </w:r>
      <w:r w:rsidR="00447944" w:rsidRPr="00357EF2">
        <w:rPr>
          <w:rFonts w:ascii="Times New Roman" w:eastAsia="Malgun Gothic" w:hAnsi="Times New Roman"/>
          <w:sz w:val="22"/>
          <w:szCs w:val="22"/>
          <w:lang w:val="en-GB" w:eastAsia="ko-KR"/>
        </w:rPr>
        <w:t xml:space="preserve">MC Chairperson </w:t>
      </w:r>
      <w:r w:rsidRPr="00357EF2">
        <w:rPr>
          <w:rFonts w:ascii="Times New Roman" w:eastAsia="Malgun Gothic" w:hAnsi="Times New Roman"/>
          <w:sz w:val="22"/>
          <w:szCs w:val="22"/>
          <w:lang w:val="en-GB" w:eastAsia="ko-KR"/>
        </w:rPr>
        <w:t xml:space="preserve">is five years. The Chairman may be subsequently elected for further terms, upon </w:t>
      </w:r>
      <w:r w:rsidR="00637446" w:rsidRPr="00357EF2">
        <w:rPr>
          <w:rFonts w:ascii="Times New Roman" w:eastAsia="Malgun Gothic" w:hAnsi="Times New Roman"/>
          <w:sz w:val="22"/>
          <w:szCs w:val="22"/>
          <w:lang w:val="en-GB" w:eastAsia="ko-KR"/>
        </w:rPr>
        <w:t xml:space="preserve">the </w:t>
      </w:r>
      <w:r w:rsidRPr="00357EF2">
        <w:rPr>
          <w:rFonts w:ascii="Times New Roman" w:eastAsia="Malgun Gothic" w:hAnsi="Times New Roman"/>
          <w:sz w:val="22"/>
          <w:szCs w:val="22"/>
          <w:lang w:val="en-GB" w:eastAsia="ko-KR"/>
        </w:rPr>
        <w:t>Member</w:t>
      </w:r>
      <w:r w:rsidR="002A2310" w:rsidRPr="00357EF2">
        <w:rPr>
          <w:rFonts w:ascii="Times New Roman" w:eastAsia="Malgun Gothic" w:hAnsi="Times New Roman"/>
          <w:sz w:val="22"/>
          <w:szCs w:val="22"/>
          <w:lang w:val="en-GB" w:eastAsia="ko-KR"/>
        </w:rPr>
        <w:t>s</w:t>
      </w:r>
      <w:r w:rsidRPr="00357EF2">
        <w:rPr>
          <w:rFonts w:ascii="Times New Roman" w:eastAsia="Malgun Gothic" w:hAnsi="Times New Roman"/>
          <w:sz w:val="22"/>
          <w:szCs w:val="22"/>
          <w:lang w:val="en-GB" w:eastAsia="ko-KR"/>
        </w:rPr>
        <w:t>’ Council approval</w:t>
      </w:r>
      <w:bookmarkStart w:id="20" w:name="_Ref194478291"/>
      <w:r w:rsidR="00637446" w:rsidRPr="00357EF2">
        <w:rPr>
          <w:rFonts w:ascii="Times New Roman" w:eastAsia="Malgun Gothic" w:hAnsi="Times New Roman"/>
          <w:sz w:val="22"/>
          <w:szCs w:val="22"/>
          <w:lang w:val="en-GB" w:eastAsia="ko-KR"/>
        </w:rPr>
        <w:t>.</w:t>
      </w:r>
    </w:p>
    <w:p w14:paraId="22BF6488" w14:textId="77777777" w:rsidR="0008624B" w:rsidRPr="00357EF2" w:rsidRDefault="0008624B" w:rsidP="00181B11">
      <w:pPr>
        <w:pStyle w:val="AARHeading3"/>
        <w:spacing w:before="0" w:line="240" w:lineRule="auto"/>
        <w:ind w:left="709"/>
        <w:outlineLvl w:val="9"/>
        <w:rPr>
          <w:rFonts w:ascii="Times New Roman" w:hAnsi="Times New Roman"/>
          <w:sz w:val="22"/>
          <w:szCs w:val="22"/>
          <w:lang w:val="en-GB"/>
        </w:rPr>
      </w:pPr>
    </w:p>
    <w:p w14:paraId="238081AF" w14:textId="3506564D" w:rsidR="00B606B0" w:rsidRPr="00357EF2" w:rsidRDefault="00B606B0" w:rsidP="00181B11">
      <w:pPr>
        <w:widowControl w:val="0"/>
        <w:numPr>
          <w:ilvl w:val="1"/>
          <w:numId w:val="3"/>
        </w:numPr>
        <w:tabs>
          <w:tab w:val="clear" w:pos="360"/>
          <w:tab w:val="num" w:pos="720"/>
        </w:tabs>
        <w:autoSpaceDE w:val="0"/>
        <w:autoSpaceDN w:val="0"/>
        <w:adjustRightInd w:val="0"/>
        <w:ind w:left="720" w:hanging="720"/>
        <w:jc w:val="both"/>
        <w:rPr>
          <w:rFonts w:ascii="Times New Roman" w:hAnsi="Times New Roman"/>
          <w:sz w:val="22"/>
          <w:szCs w:val="22"/>
          <w:lang w:val="en-GB"/>
        </w:rPr>
      </w:pPr>
      <w:r w:rsidRPr="00357EF2">
        <w:rPr>
          <w:rFonts w:ascii="Times New Roman" w:eastAsia="Malgun Gothic" w:hAnsi="Times New Roman"/>
          <w:sz w:val="22"/>
          <w:szCs w:val="22"/>
          <w:lang w:val="en-GB" w:eastAsia="ko-KR"/>
        </w:rPr>
        <w:t xml:space="preserve">The </w:t>
      </w:r>
      <w:r w:rsidR="00447944" w:rsidRPr="00357EF2">
        <w:rPr>
          <w:rFonts w:ascii="Times New Roman" w:eastAsia="Malgun Gothic" w:hAnsi="Times New Roman"/>
          <w:sz w:val="22"/>
          <w:szCs w:val="22"/>
          <w:lang w:val="en-GB" w:eastAsia="ko-KR"/>
        </w:rPr>
        <w:t xml:space="preserve">MC Chairperson </w:t>
      </w:r>
      <w:r w:rsidRPr="00357EF2">
        <w:rPr>
          <w:rFonts w:ascii="Times New Roman" w:eastAsia="Malgun Gothic" w:hAnsi="Times New Roman"/>
          <w:sz w:val="22"/>
          <w:szCs w:val="22"/>
          <w:lang w:val="en-GB" w:eastAsia="ko-KR"/>
        </w:rPr>
        <w:t>has the following rights and duties:</w:t>
      </w:r>
    </w:p>
    <w:p w14:paraId="13FBECF8" w14:textId="77777777" w:rsidR="0008624B" w:rsidRPr="00357EF2" w:rsidRDefault="0008624B" w:rsidP="00181B11">
      <w:pPr>
        <w:pStyle w:val="AARHeading3"/>
        <w:spacing w:before="0" w:line="240" w:lineRule="auto"/>
        <w:ind w:left="1418"/>
        <w:outlineLvl w:val="9"/>
        <w:rPr>
          <w:rFonts w:ascii="Times New Roman" w:hAnsi="Times New Roman"/>
          <w:sz w:val="22"/>
          <w:szCs w:val="22"/>
          <w:lang w:val="en-GB"/>
        </w:rPr>
      </w:pPr>
    </w:p>
    <w:p w14:paraId="42BEAA21" w14:textId="77777777" w:rsidR="00B606B0" w:rsidRPr="00357EF2" w:rsidRDefault="00637446" w:rsidP="00181B11">
      <w:pPr>
        <w:pStyle w:val="AARHeading3"/>
        <w:numPr>
          <w:ilvl w:val="3"/>
          <w:numId w:val="1"/>
        </w:numPr>
        <w:tabs>
          <w:tab w:val="clear" w:pos="720"/>
          <w:tab w:val="num" w:pos="1418"/>
        </w:tabs>
        <w:spacing w:before="0" w:line="240" w:lineRule="auto"/>
        <w:ind w:left="1418"/>
        <w:jc w:val="both"/>
        <w:outlineLvl w:val="9"/>
        <w:rPr>
          <w:rFonts w:ascii="Times New Roman" w:hAnsi="Times New Roman"/>
          <w:sz w:val="22"/>
          <w:szCs w:val="22"/>
          <w:lang w:val="en-GB"/>
        </w:rPr>
      </w:pPr>
      <w:r w:rsidRPr="00357EF2">
        <w:rPr>
          <w:rFonts w:ascii="Times New Roman" w:eastAsia="MS Mincho" w:hAnsi="Times New Roman"/>
          <w:sz w:val="22"/>
          <w:szCs w:val="22"/>
          <w:lang w:val="en-GB" w:eastAsia="ja-JP"/>
        </w:rPr>
        <w:t xml:space="preserve">to </w:t>
      </w:r>
      <w:r w:rsidR="00B606B0" w:rsidRPr="00357EF2">
        <w:rPr>
          <w:rFonts w:ascii="Times New Roman" w:eastAsia="MS Mincho" w:hAnsi="Times New Roman"/>
          <w:sz w:val="22"/>
          <w:szCs w:val="22"/>
          <w:lang w:val="en-GB" w:eastAsia="ja-JP"/>
        </w:rPr>
        <w:t>prepare working programs and plans of the M</w:t>
      </w:r>
      <w:r w:rsidR="00022554" w:rsidRPr="00357EF2">
        <w:rPr>
          <w:rFonts w:ascii="Times New Roman" w:eastAsia="MS Mincho" w:hAnsi="Times New Roman"/>
          <w:sz w:val="22"/>
          <w:szCs w:val="22"/>
          <w:lang w:val="en-GB" w:eastAsia="ja-JP"/>
        </w:rPr>
        <w:t>ember</w:t>
      </w:r>
      <w:r w:rsidR="002A2310" w:rsidRPr="00357EF2">
        <w:rPr>
          <w:rFonts w:ascii="Times New Roman" w:eastAsia="MS Mincho" w:hAnsi="Times New Roman"/>
          <w:sz w:val="22"/>
          <w:szCs w:val="22"/>
          <w:lang w:val="en-GB" w:eastAsia="ja-JP"/>
        </w:rPr>
        <w:t>s</w:t>
      </w:r>
      <w:r w:rsidR="00022554" w:rsidRPr="00357EF2">
        <w:rPr>
          <w:rFonts w:ascii="Times New Roman" w:eastAsia="MS Mincho" w:hAnsi="Times New Roman"/>
          <w:sz w:val="22"/>
          <w:szCs w:val="22"/>
          <w:lang w:val="en-GB" w:eastAsia="ja-JP"/>
        </w:rPr>
        <w:t xml:space="preserve">’ </w:t>
      </w:r>
      <w:r w:rsidR="00B606B0" w:rsidRPr="00357EF2">
        <w:rPr>
          <w:rFonts w:ascii="Times New Roman" w:hAnsi="Times New Roman"/>
          <w:sz w:val="22"/>
          <w:szCs w:val="22"/>
          <w:lang w:val="en-GB" w:eastAsia="ja-JP"/>
        </w:rPr>
        <w:t>C</w:t>
      </w:r>
      <w:r w:rsidR="00022554" w:rsidRPr="00357EF2">
        <w:rPr>
          <w:rFonts w:ascii="Times New Roman" w:hAnsi="Times New Roman"/>
          <w:sz w:val="22"/>
          <w:szCs w:val="22"/>
          <w:lang w:val="en-GB" w:eastAsia="ja-JP"/>
        </w:rPr>
        <w:t>ouncil</w:t>
      </w:r>
      <w:r w:rsidR="00B606B0" w:rsidRPr="00357EF2">
        <w:rPr>
          <w:rFonts w:ascii="Times New Roman" w:eastAsia="MS Mincho" w:hAnsi="Times New Roman"/>
          <w:sz w:val="22"/>
          <w:szCs w:val="22"/>
          <w:lang w:val="en-GB" w:eastAsia="ja-JP"/>
        </w:rPr>
        <w:t>;</w:t>
      </w:r>
    </w:p>
    <w:p w14:paraId="27918B22" w14:textId="77777777" w:rsidR="0008624B" w:rsidRPr="00357EF2" w:rsidRDefault="0008624B" w:rsidP="00181B11">
      <w:pPr>
        <w:pStyle w:val="AARHeading3"/>
        <w:spacing w:before="0" w:line="240" w:lineRule="auto"/>
        <w:ind w:left="1418"/>
        <w:jc w:val="both"/>
        <w:outlineLvl w:val="9"/>
        <w:rPr>
          <w:rFonts w:ascii="Times New Roman" w:hAnsi="Times New Roman"/>
          <w:sz w:val="22"/>
          <w:szCs w:val="22"/>
          <w:lang w:val="en-GB"/>
        </w:rPr>
      </w:pPr>
    </w:p>
    <w:p w14:paraId="15935459" w14:textId="4C24D473" w:rsidR="00B606B0" w:rsidRPr="00357EF2" w:rsidRDefault="00637446" w:rsidP="00181B11">
      <w:pPr>
        <w:pStyle w:val="AARHeading3"/>
        <w:numPr>
          <w:ilvl w:val="3"/>
          <w:numId w:val="1"/>
        </w:numPr>
        <w:tabs>
          <w:tab w:val="clear" w:pos="720"/>
          <w:tab w:val="num" w:pos="1418"/>
        </w:tabs>
        <w:spacing w:before="0" w:line="240" w:lineRule="auto"/>
        <w:ind w:left="1418"/>
        <w:jc w:val="both"/>
        <w:outlineLvl w:val="9"/>
        <w:rPr>
          <w:rFonts w:ascii="Times New Roman" w:hAnsi="Times New Roman"/>
          <w:sz w:val="22"/>
          <w:szCs w:val="22"/>
          <w:lang w:val="en-GB"/>
        </w:rPr>
      </w:pPr>
      <w:r w:rsidRPr="00357EF2">
        <w:rPr>
          <w:rFonts w:ascii="Times New Roman" w:hAnsi="Times New Roman"/>
          <w:sz w:val="22"/>
          <w:szCs w:val="22"/>
          <w:lang w:val="en-GB" w:eastAsia="ja-JP"/>
        </w:rPr>
        <w:t xml:space="preserve">to </w:t>
      </w:r>
      <w:r w:rsidR="00B606B0" w:rsidRPr="00357EF2">
        <w:rPr>
          <w:rFonts w:ascii="Times New Roman" w:hAnsi="Times New Roman"/>
          <w:sz w:val="22"/>
          <w:szCs w:val="22"/>
          <w:lang w:val="en-GB" w:eastAsia="ja-JP"/>
        </w:rPr>
        <w:t>prepare program</w:t>
      </w:r>
      <w:r w:rsidRPr="00357EF2">
        <w:rPr>
          <w:rFonts w:ascii="Times New Roman" w:hAnsi="Times New Roman"/>
          <w:sz w:val="22"/>
          <w:szCs w:val="22"/>
          <w:lang w:val="en-GB" w:eastAsia="ja-JP"/>
        </w:rPr>
        <w:t>s</w:t>
      </w:r>
      <w:r w:rsidR="00B606B0" w:rsidRPr="00357EF2">
        <w:rPr>
          <w:rFonts w:ascii="Times New Roman" w:hAnsi="Times New Roman"/>
          <w:sz w:val="22"/>
          <w:szCs w:val="22"/>
          <w:lang w:val="en-GB" w:eastAsia="ja-JP"/>
        </w:rPr>
        <w:t xml:space="preserve">, agenda and documents for MC Meetings or for </w:t>
      </w:r>
      <w:r w:rsidR="00AF5A01" w:rsidRPr="00357EF2">
        <w:rPr>
          <w:rFonts w:ascii="Times New Roman" w:hAnsi="Times New Roman"/>
          <w:sz w:val="22"/>
          <w:szCs w:val="22"/>
          <w:lang w:val="en-GB" w:eastAsia="ja-JP"/>
        </w:rPr>
        <w:t>collection of written opinion of Members</w:t>
      </w:r>
      <w:r w:rsidR="00B606B0" w:rsidRPr="00357EF2">
        <w:rPr>
          <w:rFonts w:ascii="Times New Roman" w:hAnsi="Times New Roman"/>
          <w:sz w:val="22"/>
          <w:szCs w:val="22"/>
          <w:lang w:val="en-GB" w:eastAsia="ja-JP"/>
        </w:rPr>
        <w:t>;</w:t>
      </w:r>
    </w:p>
    <w:p w14:paraId="50178843" w14:textId="77777777" w:rsidR="0008624B" w:rsidRPr="00357EF2" w:rsidRDefault="0008624B" w:rsidP="00181B11">
      <w:pPr>
        <w:pStyle w:val="AARHeading3"/>
        <w:spacing w:before="0" w:line="240" w:lineRule="auto"/>
        <w:ind w:left="1418"/>
        <w:jc w:val="both"/>
        <w:outlineLvl w:val="9"/>
        <w:rPr>
          <w:rFonts w:ascii="Times New Roman" w:hAnsi="Times New Roman"/>
          <w:sz w:val="22"/>
          <w:szCs w:val="22"/>
          <w:lang w:val="en-GB"/>
        </w:rPr>
      </w:pPr>
    </w:p>
    <w:p w14:paraId="31D35971" w14:textId="79E41E4B" w:rsidR="00B606B0" w:rsidRPr="00357EF2" w:rsidRDefault="00637446" w:rsidP="00181B11">
      <w:pPr>
        <w:pStyle w:val="AARHeading3"/>
        <w:numPr>
          <w:ilvl w:val="3"/>
          <w:numId w:val="1"/>
        </w:numPr>
        <w:tabs>
          <w:tab w:val="clear" w:pos="720"/>
          <w:tab w:val="num" w:pos="1418"/>
        </w:tabs>
        <w:spacing w:before="0" w:line="240" w:lineRule="auto"/>
        <w:ind w:left="1418"/>
        <w:jc w:val="both"/>
        <w:outlineLvl w:val="9"/>
        <w:rPr>
          <w:rFonts w:ascii="Times New Roman" w:hAnsi="Times New Roman"/>
          <w:sz w:val="22"/>
          <w:szCs w:val="22"/>
          <w:lang w:val="en-GB"/>
        </w:rPr>
      </w:pPr>
      <w:r w:rsidRPr="00357EF2">
        <w:rPr>
          <w:rFonts w:ascii="Times New Roman" w:eastAsia="MS Mincho" w:hAnsi="Times New Roman"/>
          <w:sz w:val="22"/>
          <w:szCs w:val="22"/>
          <w:lang w:val="en-GB" w:eastAsia="ja-JP"/>
        </w:rPr>
        <w:t xml:space="preserve">to </w:t>
      </w:r>
      <w:r w:rsidR="00B606B0" w:rsidRPr="00357EF2">
        <w:rPr>
          <w:rFonts w:ascii="Times New Roman" w:eastAsia="MS Mincho" w:hAnsi="Times New Roman"/>
          <w:sz w:val="22"/>
          <w:szCs w:val="22"/>
          <w:lang w:val="en-GB" w:eastAsia="ja-JP"/>
        </w:rPr>
        <w:t>convene and preside over</w:t>
      </w:r>
      <w:r w:rsidR="00B606B0" w:rsidRPr="00357EF2">
        <w:rPr>
          <w:rFonts w:ascii="Times New Roman" w:hAnsi="Times New Roman"/>
          <w:sz w:val="22"/>
          <w:szCs w:val="22"/>
          <w:lang w:val="en-GB" w:eastAsia="ja-JP"/>
        </w:rPr>
        <w:t xml:space="preserve"> MC</w:t>
      </w:r>
      <w:r w:rsidR="002A2310" w:rsidRPr="00357EF2">
        <w:rPr>
          <w:rFonts w:ascii="Times New Roman" w:eastAsia="MS Mincho" w:hAnsi="Times New Roman"/>
          <w:sz w:val="22"/>
          <w:szCs w:val="22"/>
          <w:lang w:val="en-GB" w:eastAsia="ja-JP"/>
        </w:rPr>
        <w:t xml:space="preserve"> M</w:t>
      </w:r>
      <w:r w:rsidR="00B606B0" w:rsidRPr="00357EF2">
        <w:rPr>
          <w:rFonts w:ascii="Times New Roman" w:eastAsia="MS Mincho" w:hAnsi="Times New Roman"/>
          <w:sz w:val="22"/>
          <w:szCs w:val="22"/>
          <w:lang w:val="en-GB" w:eastAsia="ja-JP"/>
        </w:rPr>
        <w:t xml:space="preserve">eetings or to </w:t>
      </w:r>
      <w:r w:rsidRPr="00357EF2">
        <w:rPr>
          <w:rFonts w:ascii="Times New Roman" w:eastAsia="MS Mincho" w:hAnsi="Times New Roman"/>
          <w:sz w:val="22"/>
          <w:szCs w:val="22"/>
          <w:lang w:val="en-GB" w:eastAsia="ja-JP"/>
        </w:rPr>
        <w:t xml:space="preserve">organise </w:t>
      </w:r>
      <w:r w:rsidR="00022554" w:rsidRPr="00357EF2">
        <w:rPr>
          <w:rFonts w:ascii="Times New Roman" w:hAnsi="Times New Roman"/>
          <w:sz w:val="22"/>
          <w:szCs w:val="22"/>
          <w:lang w:val="en-GB" w:eastAsia="ja-JP"/>
        </w:rPr>
        <w:t xml:space="preserve">for </w:t>
      </w:r>
      <w:r w:rsidR="00AF5A01" w:rsidRPr="00357EF2">
        <w:rPr>
          <w:rFonts w:ascii="Times New Roman" w:hAnsi="Times New Roman"/>
          <w:sz w:val="22"/>
          <w:szCs w:val="22"/>
          <w:lang w:val="en-GB" w:eastAsia="ja-JP"/>
        </w:rPr>
        <w:t>collection of written opinion of Members</w:t>
      </w:r>
      <w:r w:rsidR="00B606B0" w:rsidRPr="00357EF2">
        <w:rPr>
          <w:rFonts w:ascii="Times New Roman" w:hAnsi="Times New Roman"/>
          <w:sz w:val="22"/>
          <w:szCs w:val="22"/>
          <w:lang w:val="en-GB" w:eastAsia="ja-JP"/>
        </w:rPr>
        <w:t>;</w:t>
      </w:r>
    </w:p>
    <w:p w14:paraId="141B1B7F" w14:textId="77777777" w:rsidR="0008624B" w:rsidRPr="00357EF2" w:rsidRDefault="0008624B" w:rsidP="00181B11">
      <w:pPr>
        <w:pStyle w:val="AARHeading3"/>
        <w:spacing w:before="0" w:line="240" w:lineRule="auto"/>
        <w:ind w:left="1418"/>
        <w:jc w:val="both"/>
        <w:outlineLvl w:val="9"/>
        <w:rPr>
          <w:rFonts w:ascii="Times New Roman" w:hAnsi="Times New Roman"/>
          <w:sz w:val="22"/>
          <w:szCs w:val="22"/>
          <w:lang w:val="en-GB"/>
        </w:rPr>
      </w:pPr>
    </w:p>
    <w:p w14:paraId="6EFA89A3" w14:textId="77777777" w:rsidR="00B606B0" w:rsidRPr="00357EF2" w:rsidRDefault="00637446" w:rsidP="00181B11">
      <w:pPr>
        <w:pStyle w:val="AARHeading3"/>
        <w:numPr>
          <w:ilvl w:val="3"/>
          <w:numId w:val="1"/>
        </w:numPr>
        <w:tabs>
          <w:tab w:val="clear" w:pos="720"/>
          <w:tab w:val="num" w:pos="1418"/>
        </w:tabs>
        <w:spacing w:before="0" w:line="240" w:lineRule="auto"/>
        <w:ind w:left="1418"/>
        <w:jc w:val="both"/>
        <w:outlineLvl w:val="9"/>
        <w:rPr>
          <w:rFonts w:ascii="Times New Roman" w:hAnsi="Times New Roman"/>
          <w:sz w:val="22"/>
          <w:szCs w:val="22"/>
          <w:lang w:val="en-GB"/>
        </w:rPr>
      </w:pPr>
      <w:r w:rsidRPr="00357EF2">
        <w:rPr>
          <w:rFonts w:ascii="Times New Roman" w:eastAsia="MS Mincho" w:hAnsi="Times New Roman"/>
          <w:sz w:val="22"/>
          <w:szCs w:val="22"/>
          <w:lang w:val="en-GB" w:eastAsia="ja-JP"/>
        </w:rPr>
        <w:t xml:space="preserve">to </w:t>
      </w:r>
      <w:r w:rsidR="00B606B0" w:rsidRPr="00357EF2">
        <w:rPr>
          <w:rFonts w:ascii="Times New Roman" w:eastAsia="MS Mincho" w:hAnsi="Times New Roman"/>
          <w:sz w:val="22"/>
          <w:szCs w:val="22"/>
          <w:lang w:val="en-GB" w:eastAsia="ja-JP"/>
        </w:rPr>
        <w:t xml:space="preserve">supervise or </w:t>
      </w:r>
      <w:r w:rsidRPr="00357EF2">
        <w:rPr>
          <w:rFonts w:ascii="Times New Roman" w:eastAsia="MS Mincho" w:hAnsi="Times New Roman"/>
          <w:sz w:val="22"/>
          <w:szCs w:val="22"/>
          <w:lang w:val="en-GB" w:eastAsia="ja-JP"/>
        </w:rPr>
        <w:t xml:space="preserve">organise </w:t>
      </w:r>
      <w:r w:rsidR="00B606B0" w:rsidRPr="00357EF2">
        <w:rPr>
          <w:rFonts w:ascii="Times New Roman" w:eastAsia="MS Mincho" w:hAnsi="Times New Roman"/>
          <w:sz w:val="22"/>
          <w:szCs w:val="22"/>
          <w:lang w:val="en-GB" w:eastAsia="ja-JP"/>
        </w:rPr>
        <w:t xml:space="preserve">the supervision of implementation of resolutions of the </w:t>
      </w:r>
      <w:r w:rsidR="00022554" w:rsidRPr="00357EF2">
        <w:rPr>
          <w:rFonts w:ascii="Times New Roman" w:eastAsia="MS Mincho" w:hAnsi="Times New Roman"/>
          <w:sz w:val="22"/>
          <w:szCs w:val="22"/>
          <w:lang w:val="en-GB" w:eastAsia="ja-JP"/>
        </w:rPr>
        <w:t>Member</w:t>
      </w:r>
      <w:r w:rsidR="002A2310" w:rsidRPr="00357EF2">
        <w:rPr>
          <w:rFonts w:ascii="Times New Roman" w:eastAsia="MS Mincho" w:hAnsi="Times New Roman"/>
          <w:sz w:val="22"/>
          <w:szCs w:val="22"/>
          <w:lang w:val="en-GB" w:eastAsia="ja-JP"/>
        </w:rPr>
        <w:t>s</w:t>
      </w:r>
      <w:r w:rsidR="00022554" w:rsidRPr="00357EF2">
        <w:rPr>
          <w:rFonts w:ascii="Times New Roman" w:eastAsia="MS Mincho" w:hAnsi="Times New Roman"/>
          <w:sz w:val="22"/>
          <w:szCs w:val="22"/>
          <w:lang w:val="en-GB" w:eastAsia="ja-JP"/>
        </w:rPr>
        <w:t xml:space="preserve">’ </w:t>
      </w:r>
      <w:r w:rsidR="00022554" w:rsidRPr="00357EF2">
        <w:rPr>
          <w:rFonts w:ascii="Times New Roman" w:hAnsi="Times New Roman"/>
          <w:sz w:val="22"/>
          <w:szCs w:val="22"/>
          <w:lang w:val="en-GB" w:eastAsia="ja-JP"/>
        </w:rPr>
        <w:t>Council</w:t>
      </w:r>
      <w:r w:rsidR="00B606B0" w:rsidRPr="00357EF2">
        <w:rPr>
          <w:rFonts w:ascii="Times New Roman" w:eastAsia="MS Mincho" w:hAnsi="Times New Roman"/>
          <w:sz w:val="22"/>
          <w:szCs w:val="22"/>
          <w:lang w:val="en-GB" w:eastAsia="ja-JP"/>
        </w:rPr>
        <w:t>;</w:t>
      </w:r>
    </w:p>
    <w:p w14:paraId="1C7F1C64" w14:textId="77777777" w:rsidR="0008624B" w:rsidRPr="00357EF2" w:rsidRDefault="0008624B" w:rsidP="00181B11">
      <w:pPr>
        <w:pStyle w:val="AARHeading3"/>
        <w:spacing w:before="0" w:line="240" w:lineRule="auto"/>
        <w:ind w:left="1418"/>
        <w:jc w:val="both"/>
        <w:outlineLvl w:val="9"/>
        <w:rPr>
          <w:rFonts w:ascii="Times New Roman" w:hAnsi="Times New Roman"/>
          <w:sz w:val="22"/>
          <w:szCs w:val="22"/>
          <w:lang w:val="en-GB"/>
        </w:rPr>
      </w:pPr>
    </w:p>
    <w:p w14:paraId="5370EAA4" w14:textId="77777777" w:rsidR="00B606B0" w:rsidRPr="00357EF2" w:rsidRDefault="00637446" w:rsidP="00181B11">
      <w:pPr>
        <w:pStyle w:val="AARHeading3"/>
        <w:numPr>
          <w:ilvl w:val="3"/>
          <w:numId w:val="1"/>
        </w:numPr>
        <w:tabs>
          <w:tab w:val="clear" w:pos="720"/>
          <w:tab w:val="num" w:pos="1418"/>
        </w:tabs>
        <w:spacing w:before="0" w:line="240" w:lineRule="auto"/>
        <w:ind w:left="1418"/>
        <w:jc w:val="both"/>
        <w:outlineLvl w:val="9"/>
        <w:rPr>
          <w:rFonts w:ascii="Times New Roman" w:hAnsi="Times New Roman"/>
          <w:sz w:val="22"/>
          <w:szCs w:val="22"/>
          <w:lang w:val="en-GB"/>
        </w:rPr>
      </w:pPr>
      <w:r w:rsidRPr="00357EF2">
        <w:rPr>
          <w:rFonts w:ascii="Times New Roman" w:eastAsia="MS Mincho" w:hAnsi="Times New Roman"/>
          <w:sz w:val="22"/>
          <w:szCs w:val="22"/>
          <w:lang w:val="en-GB" w:eastAsia="ja-JP"/>
        </w:rPr>
        <w:t xml:space="preserve">to </w:t>
      </w:r>
      <w:r w:rsidR="00B606B0" w:rsidRPr="00357EF2">
        <w:rPr>
          <w:rFonts w:ascii="Times New Roman" w:eastAsia="MS Mincho" w:hAnsi="Times New Roman"/>
          <w:sz w:val="22"/>
          <w:szCs w:val="22"/>
          <w:lang w:val="en-GB" w:eastAsia="ja-JP"/>
        </w:rPr>
        <w:t xml:space="preserve">sign resolutions of the </w:t>
      </w:r>
      <w:r w:rsidR="00022554" w:rsidRPr="00357EF2">
        <w:rPr>
          <w:rFonts w:ascii="Times New Roman" w:eastAsia="MS Mincho" w:hAnsi="Times New Roman"/>
          <w:sz w:val="22"/>
          <w:szCs w:val="22"/>
          <w:lang w:val="en-GB" w:eastAsia="ja-JP"/>
        </w:rPr>
        <w:t>Member</w:t>
      </w:r>
      <w:r w:rsidR="00A31997" w:rsidRPr="00357EF2">
        <w:rPr>
          <w:rFonts w:ascii="Times New Roman" w:eastAsia="MS Mincho" w:hAnsi="Times New Roman"/>
          <w:sz w:val="22"/>
          <w:szCs w:val="22"/>
          <w:lang w:val="en-GB" w:eastAsia="ja-JP"/>
        </w:rPr>
        <w:t>s</w:t>
      </w:r>
      <w:r w:rsidR="00022554" w:rsidRPr="00357EF2">
        <w:rPr>
          <w:rFonts w:ascii="Times New Roman" w:eastAsia="MS Mincho" w:hAnsi="Times New Roman"/>
          <w:sz w:val="22"/>
          <w:szCs w:val="22"/>
          <w:lang w:val="en-GB" w:eastAsia="ja-JP"/>
        </w:rPr>
        <w:t xml:space="preserve">’ </w:t>
      </w:r>
      <w:r w:rsidR="00022554" w:rsidRPr="00357EF2">
        <w:rPr>
          <w:rFonts w:ascii="Times New Roman" w:hAnsi="Times New Roman"/>
          <w:sz w:val="22"/>
          <w:szCs w:val="22"/>
          <w:lang w:val="en-GB" w:eastAsia="ja-JP"/>
        </w:rPr>
        <w:t>Council</w:t>
      </w:r>
      <w:r w:rsidR="00B606B0" w:rsidRPr="00357EF2">
        <w:rPr>
          <w:rFonts w:ascii="Times New Roman" w:eastAsia="MS Mincho" w:hAnsi="Times New Roman"/>
          <w:sz w:val="22"/>
          <w:szCs w:val="22"/>
          <w:lang w:val="en-GB" w:eastAsia="ja-JP"/>
        </w:rPr>
        <w:t xml:space="preserve"> on its behalf;</w:t>
      </w:r>
      <w:r w:rsidR="00196EBC" w:rsidRPr="00357EF2">
        <w:rPr>
          <w:rFonts w:ascii="Times New Roman" w:eastAsia="MS Mincho" w:hAnsi="Times New Roman"/>
          <w:sz w:val="22"/>
          <w:szCs w:val="22"/>
          <w:lang w:val="en-GB" w:eastAsia="ja-JP"/>
        </w:rPr>
        <w:t xml:space="preserve"> and</w:t>
      </w:r>
    </w:p>
    <w:p w14:paraId="2DE665E7" w14:textId="77777777" w:rsidR="00196EBC" w:rsidRPr="00357EF2" w:rsidRDefault="00196EBC" w:rsidP="00181B11">
      <w:pPr>
        <w:pStyle w:val="ListParagraph"/>
        <w:ind w:left="960"/>
        <w:jc w:val="both"/>
        <w:rPr>
          <w:rFonts w:ascii="Times New Roman" w:hAnsi="Times New Roman"/>
          <w:sz w:val="22"/>
          <w:szCs w:val="22"/>
          <w:lang w:val="en-GB"/>
        </w:rPr>
      </w:pPr>
    </w:p>
    <w:p w14:paraId="7AE01DF7" w14:textId="77777777" w:rsidR="00B606B0" w:rsidRPr="00357EF2" w:rsidRDefault="00637446" w:rsidP="00181B11">
      <w:pPr>
        <w:pStyle w:val="AARHeading3"/>
        <w:numPr>
          <w:ilvl w:val="3"/>
          <w:numId w:val="1"/>
        </w:numPr>
        <w:tabs>
          <w:tab w:val="clear" w:pos="720"/>
          <w:tab w:val="num" w:pos="1418"/>
        </w:tabs>
        <w:spacing w:before="0" w:line="240" w:lineRule="auto"/>
        <w:ind w:left="1418"/>
        <w:outlineLvl w:val="9"/>
        <w:rPr>
          <w:rFonts w:ascii="Times New Roman" w:eastAsia="MS Mincho" w:hAnsi="Times New Roman"/>
          <w:sz w:val="22"/>
          <w:szCs w:val="22"/>
          <w:lang w:val="en-GB"/>
        </w:rPr>
      </w:pPr>
      <w:r w:rsidRPr="00357EF2">
        <w:rPr>
          <w:rFonts w:ascii="Times New Roman" w:hAnsi="Times New Roman"/>
          <w:sz w:val="22"/>
          <w:szCs w:val="22"/>
          <w:lang w:val="en-GB" w:eastAsia="ja-JP"/>
        </w:rPr>
        <w:t xml:space="preserve">other </w:t>
      </w:r>
      <w:r w:rsidR="00B606B0" w:rsidRPr="00357EF2">
        <w:rPr>
          <w:rFonts w:ascii="Times New Roman" w:hAnsi="Times New Roman"/>
          <w:sz w:val="22"/>
          <w:szCs w:val="22"/>
          <w:lang w:val="en-GB" w:eastAsia="ja-JP"/>
        </w:rPr>
        <w:t>rights and obligations in accordance with the Law and the Charter.</w:t>
      </w:r>
    </w:p>
    <w:bookmarkEnd w:id="20"/>
    <w:p w14:paraId="02EA7EC7" w14:textId="77777777" w:rsidR="0008624B" w:rsidRPr="00357EF2" w:rsidRDefault="0008624B" w:rsidP="00181B11">
      <w:pPr>
        <w:pStyle w:val="AARHeading3"/>
        <w:spacing w:before="0" w:line="240" w:lineRule="auto"/>
        <w:ind w:left="709"/>
        <w:outlineLvl w:val="9"/>
        <w:rPr>
          <w:rFonts w:ascii="Times New Roman" w:eastAsia="Times New Roman" w:hAnsi="Times New Roman"/>
          <w:sz w:val="22"/>
          <w:szCs w:val="22"/>
          <w:lang w:val="en-GB"/>
        </w:rPr>
      </w:pPr>
    </w:p>
    <w:p w14:paraId="790E3716" w14:textId="5E797AB4" w:rsidR="00022554" w:rsidRPr="00357EF2" w:rsidRDefault="00B606B0" w:rsidP="00181B11">
      <w:pPr>
        <w:widowControl w:val="0"/>
        <w:numPr>
          <w:ilvl w:val="1"/>
          <w:numId w:val="3"/>
        </w:numPr>
        <w:tabs>
          <w:tab w:val="clear" w:pos="360"/>
          <w:tab w:val="num" w:pos="720"/>
        </w:tabs>
        <w:autoSpaceDE w:val="0"/>
        <w:autoSpaceDN w:val="0"/>
        <w:adjustRightInd w:val="0"/>
        <w:ind w:left="720" w:hanging="720"/>
        <w:jc w:val="both"/>
        <w:rPr>
          <w:rFonts w:ascii="Times New Roman" w:eastAsia="Times New Roman" w:hAnsi="Times New Roman"/>
          <w:sz w:val="22"/>
          <w:szCs w:val="22"/>
          <w:lang w:val="en-GB"/>
        </w:rPr>
      </w:pPr>
      <w:r w:rsidRPr="00357EF2">
        <w:rPr>
          <w:rFonts w:ascii="Times New Roman" w:hAnsi="Times New Roman"/>
          <w:sz w:val="22"/>
          <w:szCs w:val="22"/>
          <w:lang w:val="en-GB"/>
        </w:rPr>
        <w:t xml:space="preserve">The </w:t>
      </w:r>
      <w:r w:rsidR="00447944" w:rsidRPr="00357EF2">
        <w:rPr>
          <w:rFonts w:ascii="Times New Roman" w:eastAsia="Malgun Gothic" w:hAnsi="Times New Roman"/>
          <w:sz w:val="22"/>
          <w:szCs w:val="22"/>
          <w:lang w:val="en-GB" w:eastAsia="ko-KR"/>
        </w:rPr>
        <w:t xml:space="preserve">MC Chairperson </w:t>
      </w:r>
      <w:r w:rsidRPr="00357EF2">
        <w:rPr>
          <w:rFonts w:ascii="Times New Roman" w:hAnsi="Times New Roman"/>
          <w:sz w:val="22"/>
          <w:szCs w:val="22"/>
          <w:lang w:val="en-GB"/>
        </w:rPr>
        <w:t>may only be discharged in accordance with this</w:t>
      </w:r>
      <w:r w:rsidRPr="00357EF2">
        <w:rPr>
          <w:rFonts w:ascii="Times New Roman" w:eastAsia="Malgun Gothic" w:hAnsi="Times New Roman"/>
          <w:sz w:val="22"/>
          <w:szCs w:val="22"/>
          <w:lang w:val="en-GB" w:eastAsia="ko-KR"/>
        </w:rPr>
        <w:t xml:space="preserve"> Charter </w:t>
      </w:r>
      <w:r w:rsidRPr="00357EF2">
        <w:rPr>
          <w:rFonts w:ascii="Times New Roman" w:hAnsi="Times New Roman"/>
          <w:sz w:val="22"/>
          <w:szCs w:val="22"/>
          <w:lang w:val="en-GB"/>
        </w:rPr>
        <w:t xml:space="preserve">or when recommended for removal by </w:t>
      </w:r>
      <w:r w:rsidR="009A5940">
        <w:rPr>
          <w:rFonts w:ascii="Times New Roman" w:hAnsi="Times New Roman"/>
          <w:sz w:val="22"/>
          <w:szCs w:val="22"/>
          <w:lang w:val="en-GB"/>
        </w:rPr>
        <w:t>M CO</w:t>
      </w:r>
      <w:r w:rsidRPr="00357EF2">
        <w:rPr>
          <w:rFonts w:ascii="Times New Roman" w:hAnsi="Times New Roman"/>
          <w:sz w:val="22"/>
          <w:szCs w:val="22"/>
          <w:lang w:val="en-GB"/>
        </w:rPr>
        <w:t xml:space="preserve">.  </w:t>
      </w:r>
      <w:r w:rsidRPr="00357EF2">
        <w:rPr>
          <w:rFonts w:ascii="Times New Roman" w:hAnsi="Times New Roman"/>
          <w:sz w:val="22"/>
          <w:szCs w:val="22"/>
          <w:lang w:val="en-GB" w:eastAsia="ja-JP"/>
        </w:rPr>
        <w:t>E</w:t>
      </w:r>
      <w:r w:rsidRPr="00357EF2">
        <w:rPr>
          <w:rFonts w:ascii="Times New Roman" w:hAnsi="Times New Roman"/>
          <w:sz w:val="22"/>
          <w:szCs w:val="22"/>
          <w:lang w:val="en-GB"/>
        </w:rPr>
        <w:t xml:space="preserve">ach Member agrees to procure its Authorised Representative to vote in favour of the </w:t>
      </w:r>
      <w:r w:rsidRPr="00357EF2">
        <w:rPr>
          <w:rFonts w:ascii="Times New Roman" w:hAnsi="Times New Roman"/>
          <w:sz w:val="22"/>
          <w:szCs w:val="22"/>
          <w:lang w:val="en-GB" w:eastAsia="ja-JP"/>
        </w:rPr>
        <w:t>removal</w:t>
      </w:r>
      <w:r w:rsidRPr="00357EF2">
        <w:rPr>
          <w:rFonts w:ascii="Times New Roman" w:hAnsi="Times New Roman"/>
          <w:sz w:val="22"/>
          <w:szCs w:val="22"/>
          <w:lang w:val="en-GB"/>
        </w:rPr>
        <w:t xml:space="preserve"> of t</w:t>
      </w:r>
      <w:r w:rsidRPr="00357EF2">
        <w:rPr>
          <w:rFonts w:ascii="Times New Roman" w:hAnsi="Times New Roman"/>
          <w:sz w:val="22"/>
          <w:szCs w:val="22"/>
          <w:lang w:val="en-GB" w:eastAsia="ja-JP"/>
        </w:rPr>
        <w:t>he</w:t>
      </w:r>
      <w:r w:rsidRPr="00357EF2">
        <w:rPr>
          <w:rFonts w:ascii="Times New Roman" w:hAnsi="Times New Roman"/>
          <w:sz w:val="22"/>
          <w:szCs w:val="22"/>
          <w:lang w:val="en-GB"/>
        </w:rPr>
        <w:t xml:space="preserve"> </w:t>
      </w:r>
      <w:r w:rsidR="00447944" w:rsidRPr="00357EF2">
        <w:rPr>
          <w:rFonts w:ascii="Times New Roman" w:eastAsia="Malgun Gothic" w:hAnsi="Times New Roman"/>
          <w:sz w:val="22"/>
          <w:szCs w:val="22"/>
          <w:lang w:val="en-GB" w:eastAsia="ko-KR"/>
        </w:rPr>
        <w:t xml:space="preserve">MC Chairperson </w:t>
      </w:r>
      <w:r w:rsidRPr="00357EF2">
        <w:rPr>
          <w:rFonts w:ascii="Times New Roman" w:hAnsi="Times New Roman"/>
          <w:sz w:val="22"/>
          <w:szCs w:val="22"/>
          <w:lang w:val="en-GB" w:eastAsia="ja-JP"/>
        </w:rPr>
        <w:t xml:space="preserve">if </w:t>
      </w:r>
      <w:r w:rsidR="009A5940">
        <w:rPr>
          <w:rFonts w:ascii="Times New Roman" w:hAnsi="Times New Roman"/>
          <w:sz w:val="22"/>
          <w:szCs w:val="22"/>
          <w:lang w:val="en-GB" w:eastAsia="ja-JP"/>
        </w:rPr>
        <w:t>M CO</w:t>
      </w:r>
      <w:r w:rsidRPr="00357EF2">
        <w:rPr>
          <w:rFonts w:ascii="Times New Roman" w:hAnsi="Times New Roman"/>
          <w:sz w:val="22"/>
          <w:szCs w:val="22"/>
          <w:lang w:val="en-GB" w:eastAsia="ja-JP"/>
        </w:rPr>
        <w:t xml:space="preserve"> recommends removal of that Chairman. </w:t>
      </w:r>
      <w:r w:rsidRPr="00357EF2">
        <w:rPr>
          <w:rFonts w:ascii="Times New Roman" w:hAnsi="Times New Roman"/>
          <w:sz w:val="22"/>
          <w:szCs w:val="22"/>
          <w:lang w:val="en-GB"/>
        </w:rPr>
        <w:t xml:space="preserve"> In such case, </w:t>
      </w:r>
      <w:r w:rsidR="003212DD" w:rsidRPr="00357EF2">
        <w:rPr>
          <w:rFonts w:ascii="Times New Roman" w:hAnsi="Times New Roman"/>
          <w:sz w:val="22"/>
          <w:szCs w:val="22"/>
          <w:lang w:val="en-GB"/>
        </w:rPr>
        <w:t xml:space="preserve">the </w:t>
      </w:r>
      <w:r w:rsidRPr="00357EF2">
        <w:rPr>
          <w:rFonts w:ascii="Times New Roman" w:hAnsi="Times New Roman"/>
          <w:sz w:val="22"/>
          <w:szCs w:val="22"/>
          <w:lang w:val="en-GB"/>
        </w:rPr>
        <w:t xml:space="preserve">nomination and appointment of a new </w:t>
      </w:r>
      <w:r w:rsidR="00447944" w:rsidRPr="00357EF2">
        <w:rPr>
          <w:rFonts w:ascii="Times New Roman" w:eastAsia="Malgun Gothic" w:hAnsi="Times New Roman"/>
          <w:sz w:val="22"/>
          <w:szCs w:val="22"/>
          <w:lang w:val="en-GB" w:eastAsia="ko-KR"/>
        </w:rPr>
        <w:t xml:space="preserve">MC Chairperson </w:t>
      </w:r>
      <w:r w:rsidR="00732C95" w:rsidRPr="00357EF2">
        <w:rPr>
          <w:rFonts w:ascii="Times New Roman" w:hAnsi="Times New Roman"/>
          <w:sz w:val="22"/>
          <w:szCs w:val="22"/>
          <w:lang w:val="en-GB"/>
        </w:rPr>
        <w:t>must</w:t>
      </w:r>
      <w:r w:rsidR="004362E5" w:rsidRPr="00357EF2">
        <w:rPr>
          <w:rFonts w:ascii="Times New Roman" w:hAnsi="Times New Roman"/>
          <w:sz w:val="22"/>
          <w:szCs w:val="22"/>
          <w:lang w:val="en-GB"/>
        </w:rPr>
        <w:t xml:space="preserve"> </w:t>
      </w:r>
      <w:r w:rsidRPr="00357EF2">
        <w:rPr>
          <w:rFonts w:ascii="Times New Roman" w:hAnsi="Times New Roman"/>
          <w:sz w:val="22"/>
          <w:szCs w:val="22"/>
          <w:lang w:val="en-GB"/>
        </w:rPr>
        <w:t xml:space="preserve">be in accordance with </w:t>
      </w:r>
      <w:r w:rsidR="0025702A" w:rsidRPr="00357EF2">
        <w:rPr>
          <w:rFonts w:ascii="Times New Roman" w:eastAsia="Malgun Gothic" w:hAnsi="Times New Roman"/>
          <w:sz w:val="22"/>
          <w:szCs w:val="22"/>
          <w:lang w:val="en-GB" w:eastAsia="ko-KR"/>
        </w:rPr>
        <w:t>Article</w:t>
      </w:r>
      <w:r w:rsidRPr="00357EF2">
        <w:rPr>
          <w:rFonts w:ascii="Times New Roman" w:hAnsi="Times New Roman"/>
          <w:sz w:val="22"/>
          <w:szCs w:val="22"/>
          <w:lang w:val="en-GB"/>
        </w:rPr>
        <w:t xml:space="preserve"> </w:t>
      </w:r>
      <w:r w:rsidR="001E33BC" w:rsidRPr="00357EF2">
        <w:rPr>
          <w:rFonts w:ascii="Times New Roman" w:hAnsi="Times New Roman"/>
          <w:sz w:val="22"/>
          <w:szCs w:val="22"/>
          <w:lang w:val="en-GB" w:eastAsia="ja-JP"/>
        </w:rPr>
        <w:t>1</w:t>
      </w:r>
      <w:r w:rsidR="00AF5A01" w:rsidRPr="00357EF2">
        <w:rPr>
          <w:rFonts w:ascii="Times New Roman" w:hAnsi="Times New Roman"/>
          <w:sz w:val="22"/>
          <w:szCs w:val="22"/>
          <w:lang w:val="en-GB" w:eastAsia="ja-JP"/>
        </w:rPr>
        <w:t>1</w:t>
      </w:r>
      <w:r w:rsidR="001E33BC" w:rsidRPr="00357EF2">
        <w:rPr>
          <w:rFonts w:ascii="Times New Roman" w:hAnsi="Times New Roman"/>
          <w:sz w:val="22"/>
          <w:szCs w:val="22"/>
          <w:lang w:val="en-GB" w:eastAsia="ja-JP"/>
        </w:rPr>
        <w:t>.1</w:t>
      </w:r>
      <w:r w:rsidRPr="00357EF2">
        <w:rPr>
          <w:rFonts w:ascii="Times New Roman" w:hAnsi="Times New Roman"/>
          <w:sz w:val="22"/>
          <w:szCs w:val="22"/>
          <w:lang w:val="en-GB"/>
        </w:rPr>
        <w:t>.</w:t>
      </w:r>
      <w:bookmarkStart w:id="21" w:name="_Toc105403191"/>
    </w:p>
    <w:p w14:paraId="316439F0" w14:textId="77777777" w:rsidR="0008624B" w:rsidRPr="00357EF2" w:rsidRDefault="0008624B" w:rsidP="00181B11">
      <w:pPr>
        <w:pStyle w:val="AARHeading3"/>
        <w:spacing w:before="0" w:line="240" w:lineRule="auto"/>
        <w:outlineLvl w:val="9"/>
        <w:rPr>
          <w:rFonts w:ascii="Times New Roman" w:hAnsi="Times New Roman"/>
          <w:b/>
          <w:bCs/>
          <w:sz w:val="22"/>
          <w:szCs w:val="22"/>
          <w:lang w:val="en-GB"/>
        </w:rPr>
      </w:pPr>
    </w:p>
    <w:p w14:paraId="6D0F68CD" w14:textId="2191B462" w:rsidR="001B4347" w:rsidRPr="00357EF2" w:rsidRDefault="001B4347" w:rsidP="00181B11">
      <w:pPr>
        <w:pStyle w:val="AARHeading3"/>
        <w:spacing w:before="0" w:line="240" w:lineRule="auto"/>
        <w:outlineLvl w:val="0"/>
        <w:rPr>
          <w:rFonts w:ascii="Times New Roman" w:eastAsia="Times New Roman" w:hAnsi="Times New Roman"/>
          <w:b/>
          <w:sz w:val="22"/>
          <w:szCs w:val="22"/>
          <w:lang w:val="en-GB"/>
        </w:rPr>
      </w:pPr>
      <w:r w:rsidRPr="00357EF2">
        <w:rPr>
          <w:rFonts w:ascii="Times New Roman" w:hAnsi="Times New Roman"/>
          <w:b/>
          <w:bCs/>
          <w:sz w:val="22"/>
          <w:szCs w:val="22"/>
          <w:lang w:val="en-GB"/>
        </w:rPr>
        <w:t>Article 1</w:t>
      </w:r>
      <w:r w:rsidR="00AF5A01" w:rsidRPr="00357EF2">
        <w:rPr>
          <w:rFonts w:ascii="Times New Roman" w:eastAsia="MS Mincho" w:hAnsi="Times New Roman"/>
          <w:b/>
          <w:bCs/>
          <w:sz w:val="22"/>
          <w:szCs w:val="22"/>
          <w:lang w:val="en-GB" w:eastAsia="ja-JP"/>
        </w:rPr>
        <w:t>2</w:t>
      </w:r>
      <w:r w:rsidRPr="00357EF2">
        <w:rPr>
          <w:rFonts w:ascii="Times New Roman" w:hAnsi="Times New Roman"/>
          <w:b/>
          <w:bCs/>
          <w:sz w:val="22"/>
          <w:szCs w:val="22"/>
          <w:lang w:val="en-GB"/>
        </w:rPr>
        <w:t>:</w:t>
      </w:r>
      <w:r w:rsidRPr="00357EF2">
        <w:rPr>
          <w:rFonts w:ascii="Times New Roman" w:hAnsi="Times New Roman"/>
          <w:b/>
          <w:bCs/>
          <w:sz w:val="22"/>
          <w:szCs w:val="22"/>
          <w:lang w:val="en-GB"/>
        </w:rPr>
        <w:tab/>
      </w:r>
      <w:r w:rsidR="00A472A7" w:rsidRPr="00357EF2">
        <w:rPr>
          <w:rFonts w:ascii="Times New Roman" w:hAnsi="Times New Roman"/>
          <w:b/>
          <w:bCs/>
          <w:sz w:val="22"/>
          <w:szCs w:val="22"/>
          <w:lang w:val="en-GB"/>
        </w:rPr>
        <w:t xml:space="preserve">MC </w:t>
      </w:r>
      <w:r w:rsidRPr="00357EF2">
        <w:rPr>
          <w:rFonts w:ascii="Times New Roman" w:hAnsi="Times New Roman"/>
          <w:b/>
          <w:bCs/>
          <w:sz w:val="22"/>
          <w:szCs w:val="22"/>
          <w:lang w:val="en-GB"/>
        </w:rPr>
        <w:t>Meeting</w:t>
      </w:r>
      <w:bookmarkEnd w:id="21"/>
    </w:p>
    <w:p w14:paraId="03347EA8" w14:textId="77777777" w:rsidR="0008624B" w:rsidRPr="00357EF2" w:rsidRDefault="0008624B" w:rsidP="00181B11">
      <w:pPr>
        <w:pStyle w:val="AARHeading3"/>
        <w:spacing w:before="0" w:line="240" w:lineRule="auto"/>
        <w:outlineLvl w:val="9"/>
        <w:rPr>
          <w:rFonts w:ascii="Times New Roman" w:eastAsia="Malgun Gothic" w:hAnsi="Times New Roman"/>
          <w:b/>
          <w:i/>
          <w:sz w:val="22"/>
          <w:szCs w:val="22"/>
          <w:lang w:val="en-GB" w:eastAsia="ko-KR"/>
        </w:rPr>
      </w:pPr>
    </w:p>
    <w:p w14:paraId="0FEBA204" w14:textId="77777777" w:rsidR="000C5CEA" w:rsidRPr="00357EF2" w:rsidRDefault="000C5CEA" w:rsidP="00181B11">
      <w:pPr>
        <w:pStyle w:val="AARHeading3"/>
        <w:spacing w:before="0" w:line="240" w:lineRule="auto"/>
        <w:outlineLvl w:val="9"/>
        <w:rPr>
          <w:rFonts w:ascii="Times New Roman" w:eastAsia="Malgun Gothic" w:hAnsi="Times New Roman"/>
          <w:b/>
          <w:i/>
          <w:sz w:val="22"/>
          <w:szCs w:val="22"/>
          <w:lang w:val="en-GB" w:eastAsia="ko-KR"/>
        </w:rPr>
      </w:pPr>
      <w:r w:rsidRPr="00357EF2">
        <w:rPr>
          <w:rFonts w:ascii="Times New Roman" w:eastAsia="Malgun Gothic" w:hAnsi="Times New Roman"/>
          <w:b/>
          <w:i/>
          <w:sz w:val="22"/>
          <w:szCs w:val="22"/>
          <w:lang w:val="en-GB" w:eastAsia="ko-KR"/>
        </w:rPr>
        <w:t>Convening MC Meeting</w:t>
      </w:r>
    </w:p>
    <w:p w14:paraId="5DB322A9" w14:textId="77777777" w:rsidR="0008624B" w:rsidRPr="00357EF2" w:rsidRDefault="0008624B" w:rsidP="00181B11">
      <w:pPr>
        <w:pStyle w:val="AARHeading3"/>
        <w:spacing w:before="0" w:line="240" w:lineRule="auto"/>
        <w:ind w:left="709"/>
        <w:outlineLvl w:val="9"/>
        <w:rPr>
          <w:rFonts w:ascii="Times New Roman" w:eastAsia="Malgun Gothic" w:hAnsi="Times New Roman"/>
          <w:sz w:val="22"/>
          <w:szCs w:val="22"/>
          <w:lang w:val="en-GB" w:eastAsia="ko-KR"/>
        </w:rPr>
      </w:pPr>
    </w:p>
    <w:p w14:paraId="3C458882" w14:textId="5E16CFC3" w:rsidR="00AD556D" w:rsidRPr="00357EF2" w:rsidRDefault="00AD556D" w:rsidP="00181B11">
      <w:pPr>
        <w:pStyle w:val="AARHeading3"/>
        <w:numPr>
          <w:ilvl w:val="0"/>
          <w:numId w:val="36"/>
        </w:numPr>
        <w:spacing w:before="0" w:line="240" w:lineRule="auto"/>
        <w:ind w:left="709" w:hanging="709"/>
        <w:jc w:val="both"/>
        <w:outlineLvl w:val="9"/>
        <w:rPr>
          <w:rFonts w:ascii="Times New Roman" w:eastAsia="Malgun Gothic" w:hAnsi="Times New Roman"/>
          <w:sz w:val="22"/>
          <w:szCs w:val="22"/>
          <w:lang w:val="en-GB" w:eastAsia="ko-KR"/>
        </w:rPr>
      </w:pPr>
      <w:r w:rsidRPr="00357EF2">
        <w:rPr>
          <w:rFonts w:ascii="Times New Roman" w:hAnsi="Times New Roman"/>
          <w:sz w:val="22"/>
          <w:szCs w:val="22"/>
          <w:lang w:val="en-GB"/>
        </w:rPr>
        <w:t xml:space="preserve">An MC Meeting may be convened at any time by the </w:t>
      </w:r>
      <w:r w:rsidR="00447944" w:rsidRPr="00357EF2">
        <w:rPr>
          <w:rFonts w:ascii="Times New Roman" w:eastAsia="Malgun Gothic" w:hAnsi="Times New Roman"/>
          <w:sz w:val="22"/>
          <w:szCs w:val="22"/>
          <w:lang w:val="en-GB" w:eastAsia="ko-KR"/>
        </w:rPr>
        <w:t>MC Chairperson</w:t>
      </w:r>
      <w:r w:rsidR="004362E5" w:rsidRPr="00357EF2">
        <w:rPr>
          <w:rFonts w:ascii="Times New Roman" w:eastAsia="Malgun Gothic" w:hAnsi="Times New Roman"/>
          <w:sz w:val="22"/>
          <w:szCs w:val="22"/>
          <w:lang w:val="en-GB" w:eastAsia="ko-KR"/>
        </w:rPr>
        <w:t>,</w:t>
      </w:r>
      <w:r w:rsidRPr="00357EF2">
        <w:rPr>
          <w:rFonts w:ascii="Times New Roman" w:eastAsia="Malgun Gothic" w:hAnsi="Times New Roman"/>
          <w:sz w:val="22"/>
          <w:szCs w:val="22"/>
          <w:lang w:val="en-GB" w:eastAsia="ko-KR"/>
        </w:rPr>
        <w:t xml:space="preserve"> </w:t>
      </w:r>
      <w:r w:rsidRPr="00357EF2">
        <w:rPr>
          <w:rFonts w:ascii="Times New Roman" w:hAnsi="Times New Roman"/>
          <w:sz w:val="22"/>
          <w:szCs w:val="22"/>
          <w:lang w:val="en-GB"/>
        </w:rPr>
        <w:t xml:space="preserve">provided that the MC Meeting occur at least once every year. </w:t>
      </w:r>
      <w:r w:rsidR="00210334" w:rsidRPr="00357EF2">
        <w:rPr>
          <w:rFonts w:ascii="Times New Roman" w:eastAsia="MS Mincho" w:hAnsi="Times New Roman"/>
          <w:sz w:val="22"/>
          <w:szCs w:val="22"/>
          <w:lang w:val="en-GB" w:eastAsia="ja-JP"/>
        </w:rPr>
        <w:t xml:space="preserve"> </w:t>
      </w:r>
      <w:r w:rsidR="000509F1" w:rsidRPr="00357EF2">
        <w:rPr>
          <w:rFonts w:ascii="Times New Roman" w:eastAsia="MS Mincho" w:hAnsi="Times New Roman"/>
          <w:sz w:val="22"/>
          <w:szCs w:val="22"/>
          <w:lang w:val="en-GB" w:eastAsia="ja-JP"/>
        </w:rPr>
        <w:t xml:space="preserve">An </w:t>
      </w:r>
      <w:r w:rsidR="000509F1" w:rsidRPr="00357EF2">
        <w:rPr>
          <w:rFonts w:ascii="Times New Roman" w:hAnsi="Times New Roman"/>
          <w:sz w:val="22"/>
          <w:szCs w:val="22"/>
          <w:lang w:val="en-GB"/>
        </w:rPr>
        <w:t>MC Meeting</w:t>
      </w:r>
      <w:r w:rsidR="000509F1" w:rsidRPr="00357EF2">
        <w:rPr>
          <w:rFonts w:ascii="Times New Roman" w:eastAsia="MS Mincho" w:hAnsi="Times New Roman"/>
          <w:sz w:val="22"/>
          <w:szCs w:val="22"/>
          <w:lang w:val="en-GB" w:eastAsia="ja-JP"/>
        </w:rPr>
        <w:t xml:space="preserve"> </w:t>
      </w:r>
      <w:r w:rsidR="00260996" w:rsidRPr="00357EF2">
        <w:rPr>
          <w:rFonts w:ascii="Times New Roman" w:eastAsia="MS Mincho" w:hAnsi="Times New Roman"/>
          <w:sz w:val="22"/>
          <w:szCs w:val="22"/>
          <w:lang w:val="en-GB" w:eastAsia="ja-JP"/>
        </w:rPr>
        <w:t>may</w:t>
      </w:r>
      <w:r w:rsidR="000509F1" w:rsidRPr="00357EF2">
        <w:rPr>
          <w:rFonts w:ascii="Times New Roman" w:hAnsi="Times New Roman"/>
          <w:sz w:val="22"/>
          <w:szCs w:val="22"/>
          <w:lang w:val="en-GB"/>
        </w:rPr>
        <w:t xml:space="preserve"> be convened at</w:t>
      </w:r>
      <w:r w:rsidR="00260996" w:rsidRPr="00357EF2">
        <w:rPr>
          <w:rFonts w:ascii="Times New Roman" w:eastAsia="MS Mincho" w:hAnsi="Times New Roman"/>
          <w:sz w:val="22"/>
          <w:szCs w:val="22"/>
          <w:lang w:val="en-GB" w:eastAsia="ja-JP"/>
        </w:rPr>
        <w:t xml:space="preserve"> any</w:t>
      </w:r>
      <w:r w:rsidR="000509F1" w:rsidRPr="00357EF2">
        <w:rPr>
          <w:rFonts w:ascii="Times New Roman" w:eastAsia="MS Mincho" w:hAnsi="Times New Roman"/>
          <w:sz w:val="22"/>
          <w:szCs w:val="22"/>
          <w:lang w:val="en-GB" w:eastAsia="ja-JP"/>
        </w:rPr>
        <w:t xml:space="preserve"> place designated by </w:t>
      </w:r>
      <w:r w:rsidR="000509F1" w:rsidRPr="00357EF2">
        <w:rPr>
          <w:rFonts w:ascii="Times New Roman" w:hAnsi="Times New Roman"/>
          <w:sz w:val="22"/>
          <w:szCs w:val="22"/>
          <w:lang w:val="en-GB"/>
        </w:rPr>
        <w:t xml:space="preserve">the </w:t>
      </w:r>
      <w:r w:rsidR="00447944" w:rsidRPr="00357EF2">
        <w:rPr>
          <w:rFonts w:ascii="Times New Roman" w:eastAsia="Malgun Gothic" w:hAnsi="Times New Roman"/>
          <w:sz w:val="22"/>
          <w:szCs w:val="22"/>
          <w:lang w:val="en-GB" w:eastAsia="ko-KR"/>
        </w:rPr>
        <w:t xml:space="preserve">MC Chairperson </w:t>
      </w:r>
      <w:r w:rsidR="000509F1" w:rsidRPr="00357EF2">
        <w:rPr>
          <w:rFonts w:ascii="Times New Roman" w:eastAsia="MS Mincho" w:hAnsi="Times New Roman"/>
          <w:sz w:val="22"/>
          <w:szCs w:val="22"/>
          <w:lang w:val="en-GB" w:eastAsia="ja-JP"/>
        </w:rPr>
        <w:t>from time to time.</w:t>
      </w:r>
    </w:p>
    <w:p w14:paraId="5292B845" w14:textId="77777777" w:rsidR="00A31997" w:rsidRPr="00357EF2" w:rsidRDefault="00A31997" w:rsidP="00181B11">
      <w:pPr>
        <w:pStyle w:val="AARHeading3"/>
        <w:spacing w:before="0" w:line="240" w:lineRule="auto"/>
        <w:ind w:left="709"/>
        <w:jc w:val="both"/>
        <w:outlineLvl w:val="9"/>
        <w:rPr>
          <w:rFonts w:ascii="Times New Roman" w:eastAsia="Malgun Gothic" w:hAnsi="Times New Roman"/>
          <w:sz w:val="22"/>
          <w:szCs w:val="22"/>
          <w:lang w:val="en-GB" w:eastAsia="ko-KR"/>
        </w:rPr>
      </w:pPr>
    </w:p>
    <w:p w14:paraId="61B40F1F" w14:textId="77777777" w:rsidR="00AD556D" w:rsidRPr="00357EF2" w:rsidRDefault="00A773B4" w:rsidP="00181B11">
      <w:pPr>
        <w:pStyle w:val="AARHeading3"/>
        <w:numPr>
          <w:ilvl w:val="0"/>
          <w:numId w:val="36"/>
        </w:numPr>
        <w:spacing w:before="0" w:line="240" w:lineRule="auto"/>
        <w:ind w:left="709" w:hanging="709"/>
        <w:jc w:val="both"/>
        <w:outlineLvl w:val="9"/>
        <w:rPr>
          <w:rFonts w:ascii="Times New Roman" w:eastAsia="Malgun Gothic" w:hAnsi="Times New Roman"/>
          <w:sz w:val="22"/>
          <w:szCs w:val="22"/>
          <w:lang w:val="en-GB" w:eastAsia="ko-KR"/>
        </w:rPr>
      </w:pPr>
      <w:r w:rsidRPr="00357EF2">
        <w:rPr>
          <w:rFonts w:ascii="Times New Roman" w:eastAsia="MS Mincho" w:hAnsi="Times New Roman"/>
          <w:sz w:val="22"/>
          <w:szCs w:val="22"/>
          <w:lang w:val="en-GB" w:eastAsia="ja-JP"/>
        </w:rPr>
        <w:t xml:space="preserve">A Member holding 10% or more of the Charter Capital may request the Chairman to convene an MC Meeting at any time such Member deems appropriate.  </w:t>
      </w:r>
      <w:r w:rsidR="00AD556D" w:rsidRPr="00357EF2">
        <w:rPr>
          <w:rFonts w:ascii="Times New Roman" w:eastAsia="Malgun Gothic" w:hAnsi="Times New Roman"/>
          <w:sz w:val="22"/>
          <w:szCs w:val="22"/>
          <w:lang w:val="en-GB" w:eastAsia="ko-KR"/>
        </w:rPr>
        <w:t xml:space="preserve">The request for </w:t>
      </w:r>
      <w:r w:rsidR="004362E5" w:rsidRPr="00357EF2">
        <w:rPr>
          <w:rFonts w:ascii="Times New Roman" w:eastAsia="Malgun Gothic" w:hAnsi="Times New Roman"/>
          <w:sz w:val="22"/>
          <w:szCs w:val="22"/>
          <w:lang w:val="en-GB" w:eastAsia="ko-KR"/>
        </w:rPr>
        <w:t xml:space="preserve">an </w:t>
      </w:r>
      <w:r w:rsidR="00AD556D" w:rsidRPr="00357EF2">
        <w:rPr>
          <w:rFonts w:ascii="Times New Roman" w:eastAsia="Malgun Gothic" w:hAnsi="Times New Roman"/>
          <w:sz w:val="22"/>
          <w:szCs w:val="22"/>
          <w:lang w:val="en-GB" w:eastAsia="ko-KR"/>
        </w:rPr>
        <w:t>MC Meeting must be in writing and contain the following:</w:t>
      </w:r>
    </w:p>
    <w:p w14:paraId="53B51338" w14:textId="77777777" w:rsidR="0008624B" w:rsidRPr="00357EF2" w:rsidRDefault="0008624B" w:rsidP="00181B11">
      <w:pPr>
        <w:pStyle w:val="AARHeading4"/>
        <w:spacing w:before="0" w:line="240" w:lineRule="auto"/>
        <w:ind w:left="1276"/>
        <w:jc w:val="both"/>
        <w:outlineLvl w:val="9"/>
        <w:rPr>
          <w:rFonts w:ascii="Times New Roman" w:eastAsia="Malgun Gothic" w:hAnsi="Times New Roman"/>
          <w:sz w:val="22"/>
          <w:szCs w:val="22"/>
          <w:lang w:val="en-GB" w:eastAsia="ko-KR"/>
        </w:rPr>
      </w:pPr>
    </w:p>
    <w:p w14:paraId="4DFC4881" w14:textId="77777777" w:rsidR="00431FEC" w:rsidRPr="00357EF2" w:rsidRDefault="004362E5" w:rsidP="00A54080">
      <w:pPr>
        <w:widowControl w:val="0"/>
        <w:numPr>
          <w:ilvl w:val="0"/>
          <w:numId w:val="84"/>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 xml:space="preserve">the </w:t>
      </w:r>
      <w:r w:rsidR="00AD556D" w:rsidRPr="00357EF2">
        <w:rPr>
          <w:rFonts w:ascii="Times New Roman" w:eastAsia="Malgun Gothic" w:hAnsi="Times New Roman"/>
          <w:sz w:val="22"/>
          <w:szCs w:val="22"/>
          <w:lang w:val="en-GB" w:eastAsia="ko-KR"/>
        </w:rPr>
        <w:t xml:space="preserve">full name, </w:t>
      </w:r>
      <w:r w:rsidR="00AD556D" w:rsidRPr="00357EF2">
        <w:rPr>
          <w:rFonts w:ascii="Times New Roman" w:hAnsi="Times New Roman"/>
          <w:sz w:val="22"/>
          <w:szCs w:val="22"/>
          <w:lang w:val="en-GB"/>
        </w:rPr>
        <w:t>head office address, number and date of establishment or business registration certificate of the requesting Member</w:t>
      </w:r>
      <w:r w:rsidR="00AD556D" w:rsidRPr="00357EF2">
        <w:rPr>
          <w:rFonts w:ascii="Times New Roman" w:eastAsia="Malgun Gothic" w:hAnsi="Times New Roman"/>
          <w:sz w:val="22"/>
          <w:szCs w:val="22"/>
          <w:lang w:val="en-GB" w:eastAsia="ko-KR"/>
        </w:rPr>
        <w:t xml:space="preserve">; </w:t>
      </w:r>
    </w:p>
    <w:p w14:paraId="2E9CA8F6" w14:textId="77777777" w:rsidR="0008624B" w:rsidRPr="00357EF2" w:rsidRDefault="0008624B" w:rsidP="00181B11">
      <w:pPr>
        <w:pStyle w:val="AARHeading4"/>
        <w:spacing w:before="0" w:line="240" w:lineRule="auto"/>
        <w:ind w:left="1276"/>
        <w:jc w:val="both"/>
        <w:outlineLvl w:val="9"/>
        <w:rPr>
          <w:rFonts w:ascii="Times New Roman" w:eastAsia="Malgun Gothic" w:hAnsi="Times New Roman"/>
          <w:sz w:val="22"/>
          <w:szCs w:val="22"/>
          <w:lang w:val="en-GB" w:eastAsia="ko-KR"/>
        </w:rPr>
      </w:pPr>
    </w:p>
    <w:p w14:paraId="4360034E" w14:textId="77777777" w:rsidR="00431FEC" w:rsidRPr="00357EF2" w:rsidRDefault="004362E5" w:rsidP="00431FEC">
      <w:pPr>
        <w:widowControl w:val="0"/>
        <w:numPr>
          <w:ilvl w:val="0"/>
          <w:numId w:val="84"/>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 xml:space="preserve">ratio </w:t>
      </w:r>
      <w:r w:rsidR="00AD556D" w:rsidRPr="00357EF2">
        <w:rPr>
          <w:rFonts w:ascii="Times New Roman" w:eastAsia="Malgun Gothic" w:hAnsi="Times New Roman"/>
          <w:sz w:val="22"/>
          <w:szCs w:val="22"/>
          <w:lang w:val="en-GB" w:eastAsia="ko-KR"/>
        </w:rPr>
        <w:t xml:space="preserve">of </w:t>
      </w:r>
      <w:r w:rsidR="0033636A" w:rsidRPr="00357EF2">
        <w:rPr>
          <w:rFonts w:ascii="Times New Roman" w:hAnsi="Times New Roman"/>
          <w:sz w:val="22"/>
          <w:szCs w:val="22"/>
          <w:lang w:val="en-GB" w:eastAsia="ja-JP"/>
        </w:rPr>
        <w:t xml:space="preserve">Contributed </w:t>
      </w:r>
      <w:r w:rsidRPr="00357EF2">
        <w:rPr>
          <w:rFonts w:ascii="Times New Roman" w:eastAsia="Malgun Gothic" w:hAnsi="Times New Roman"/>
          <w:sz w:val="22"/>
          <w:szCs w:val="22"/>
          <w:lang w:val="en-GB" w:eastAsia="ko-KR"/>
        </w:rPr>
        <w:t xml:space="preserve">Capital and the </w:t>
      </w:r>
      <w:r w:rsidR="00AD556D" w:rsidRPr="00357EF2">
        <w:rPr>
          <w:rFonts w:ascii="Times New Roman" w:eastAsia="Malgun Gothic" w:hAnsi="Times New Roman"/>
          <w:sz w:val="22"/>
          <w:szCs w:val="22"/>
          <w:lang w:val="en-GB" w:eastAsia="ko-KR"/>
        </w:rPr>
        <w:t xml:space="preserve">number and date of issuance of the Capital Contribution Certificate of the requesting Member; </w:t>
      </w:r>
    </w:p>
    <w:p w14:paraId="766A4504" w14:textId="77777777" w:rsidR="0008624B" w:rsidRPr="00357EF2" w:rsidRDefault="0008624B" w:rsidP="00181B11">
      <w:pPr>
        <w:pStyle w:val="AARHeading4"/>
        <w:spacing w:before="0" w:line="240" w:lineRule="auto"/>
        <w:ind w:left="1276"/>
        <w:jc w:val="both"/>
        <w:outlineLvl w:val="9"/>
        <w:rPr>
          <w:rFonts w:ascii="Times New Roman" w:eastAsia="Malgun Gothic" w:hAnsi="Times New Roman"/>
          <w:sz w:val="22"/>
          <w:szCs w:val="22"/>
          <w:lang w:val="en-GB" w:eastAsia="ko-KR"/>
        </w:rPr>
      </w:pPr>
    </w:p>
    <w:p w14:paraId="1DA4C2F3" w14:textId="77777777" w:rsidR="00431FEC" w:rsidRPr="00357EF2" w:rsidRDefault="004362E5" w:rsidP="00431FEC">
      <w:pPr>
        <w:widowControl w:val="0"/>
        <w:numPr>
          <w:ilvl w:val="0"/>
          <w:numId w:val="84"/>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 xml:space="preserve">the </w:t>
      </w:r>
      <w:r w:rsidR="00AD556D" w:rsidRPr="00357EF2">
        <w:rPr>
          <w:rFonts w:ascii="Times New Roman" w:eastAsia="Malgun Gothic" w:hAnsi="Times New Roman"/>
          <w:sz w:val="22"/>
          <w:szCs w:val="22"/>
          <w:lang w:val="en-GB" w:eastAsia="ko-KR"/>
        </w:rPr>
        <w:t>reason for the request to convene a meeting; and</w:t>
      </w:r>
    </w:p>
    <w:p w14:paraId="5E89910E" w14:textId="77777777" w:rsidR="0008624B" w:rsidRPr="00357EF2" w:rsidRDefault="0008624B" w:rsidP="00181B11">
      <w:pPr>
        <w:pStyle w:val="AARHeading4"/>
        <w:spacing w:before="0" w:line="240" w:lineRule="auto"/>
        <w:ind w:left="1276"/>
        <w:outlineLvl w:val="9"/>
        <w:rPr>
          <w:rFonts w:ascii="Times New Roman" w:eastAsia="Malgun Gothic" w:hAnsi="Times New Roman"/>
          <w:sz w:val="22"/>
          <w:szCs w:val="22"/>
          <w:lang w:val="en-GB" w:eastAsia="ko-KR"/>
        </w:rPr>
      </w:pPr>
    </w:p>
    <w:p w14:paraId="41A93299" w14:textId="1306F386" w:rsidR="00431FEC" w:rsidRPr="00357EF2" w:rsidRDefault="004362E5" w:rsidP="00431FEC">
      <w:pPr>
        <w:widowControl w:val="0"/>
        <w:numPr>
          <w:ilvl w:val="0"/>
          <w:numId w:val="84"/>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 xml:space="preserve">the </w:t>
      </w:r>
      <w:r w:rsidR="00AD556D" w:rsidRPr="00357EF2">
        <w:rPr>
          <w:rFonts w:ascii="Times New Roman" w:eastAsia="Malgun Gothic" w:hAnsi="Times New Roman"/>
          <w:sz w:val="22"/>
          <w:szCs w:val="22"/>
          <w:lang w:val="en-GB" w:eastAsia="ko-KR"/>
        </w:rPr>
        <w:t>proposed agenda for the meeting.</w:t>
      </w:r>
      <w:bookmarkStart w:id="22" w:name="_Toc389582108"/>
      <w:r w:rsidR="00431FEC" w:rsidRPr="00357EF2">
        <w:rPr>
          <w:rFonts w:ascii="Times New Roman" w:hAnsi="Times New Roman"/>
          <w:sz w:val="22"/>
          <w:szCs w:val="22"/>
          <w:lang w:val="en-GB" w:eastAsia="ja-JP"/>
        </w:rPr>
        <w:t xml:space="preserve"> </w:t>
      </w:r>
    </w:p>
    <w:p w14:paraId="208BB96B" w14:textId="77777777" w:rsidR="0008624B" w:rsidRPr="00357EF2" w:rsidRDefault="0008624B" w:rsidP="00181B11">
      <w:pPr>
        <w:pStyle w:val="ListParagraph"/>
        <w:ind w:left="960"/>
        <w:rPr>
          <w:rFonts w:ascii="Times New Roman" w:hAnsi="Times New Roman"/>
          <w:sz w:val="22"/>
          <w:szCs w:val="22"/>
          <w:lang w:val="en-GB" w:eastAsia="ja-JP"/>
        </w:rPr>
      </w:pPr>
    </w:p>
    <w:p w14:paraId="2B550581" w14:textId="63382EF4" w:rsidR="00A773B4" w:rsidRPr="00357EF2" w:rsidRDefault="00A773B4" w:rsidP="00181B11">
      <w:pPr>
        <w:pStyle w:val="AARHeading3"/>
        <w:spacing w:before="0" w:line="240" w:lineRule="auto"/>
        <w:ind w:left="709"/>
        <w:jc w:val="both"/>
        <w:outlineLvl w:val="9"/>
        <w:rPr>
          <w:rFonts w:ascii="Times New Roman" w:eastAsia="MS Mincho" w:hAnsi="Times New Roman"/>
          <w:sz w:val="22"/>
          <w:szCs w:val="22"/>
          <w:lang w:val="en-GB" w:eastAsia="ja-JP"/>
        </w:rPr>
      </w:pPr>
      <w:r w:rsidRPr="00357EF2">
        <w:rPr>
          <w:rFonts w:ascii="Times New Roman" w:eastAsia="MS Mincho" w:hAnsi="Times New Roman"/>
          <w:sz w:val="22"/>
          <w:szCs w:val="22"/>
          <w:lang w:val="en-GB" w:eastAsia="ja-JP"/>
        </w:rPr>
        <w:t xml:space="preserve">The </w:t>
      </w:r>
      <w:r w:rsidR="00447944" w:rsidRPr="00357EF2">
        <w:rPr>
          <w:rFonts w:ascii="Times New Roman" w:eastAsia="Malgun Gothic" w:hAnsi="Times New Roman"/>
          <w:sz w:val="22"/>
          <w:szCs w:val="22"/>
          <w:lang w:val="en-GB" w:eastAsia="ko-KR"/>
        </w:rPr>
        <w:t xml:space="preserve">MC Chairperson </w:t>
      </w:r>
      <w:r w:rsidR="007F7A95" w:rsidRPr="00357EF2">
        <w:rPr>
          <w:rFonts w:ascii="Times New Roman" w:eastAsia="MS Mincho" w:hAnsi="Times New Roman"/>
          <w:sz w:val="22"/>
          <w:szCs w:val="22"/>
          <w:lang w:val="en-GB" w:eastAsia="ja-JP"/>
        </w:rPr>
        <w:t xml:space="preserve">must convene an MC Meeting within 15 days upon </w:t>
      </w:r>
      <w:r w:rsidR="007F7A95" w:rsidRPr="00357EF2">
        <w:rPr>
          <w:rFonts w:ascii="Times New Roman" w:hAnsi="Times New Roman"/>
          <w:color w:val="000000"/>
          <w:sz w:val="22"/>
          <w:szCs w:val="22"/>
          <w:lang w:val="en-GB" w:eastAsia="ja-JP"/>
        </w:rPr>
        <w:t xml:space="preserve">receipt of </w:t>
      </w:r>
      <w:r w:rsidR="00507901" w:rsidRPr="00357EF2">
        <w:rPr>
          <w:rFonts w:ascii="Times New Roman" w:eastAsia="MS Mincho" w:hAnsi="Times New Roman"/>
          <w:color w:val="000000"/>
          <w:sz w:val="22"/>
          <w:szCs w:val="22"/>
          <w:lang w:val="en-GB" w:eastAsia="ja-JP"/>
        </w:rPr>
        <w:t xml:space="preserve">such </w:t>
      </w:r>
      <w:r w:rsidR="007F7A95" w:rsidRPr="00357EF2">
        <w:rPr>
          <w:rFonts w:ascii="Times New Roman" w:hAnsi="Times New Roman"/>
          <w:color w:val="000000"/>
          <w:sz w:val="22"/>
          <w:szCs w:val="22"/>
          <w:lang w:val="en-GB" w:eastAsia="ja-JP"/>
        </w:rPr>
        <w:t xml:space="preserve">request for convening the MC </w:t>
      </w:r>
      <w:r w:rsidR="007F7A95" w:rsidRPr="00357EF2">
        <w:rPr>
          <w:rFonts w:ascii="Times New Roman" w:eastAsia="Malgun Gothic" w:hAnsi="Times New Roman"/>
          <w:color w:val="000000"/>
          <w:sz w:val="22"/>
          <w:szCs w:val="22"/>
          <w:lang w:val="en-GB" w:eastAsia="ko-KR"/>
        </w:rPr>
        <w:t>M</w:t>
      </w:r>
      <w:r w:rsidR="007F7A95" w:rsidRPr="00357EF2">
        <w:rPr>
          <w:rFonts w:ascii="Times New Roman" w:hAnsi="Times New Roman"/>
          <w:color w:val="000000"/>
          <w:sz w:val="22"/>
          <w:szCs w:val="22"/>
          <w:lang w:val="en-GB" w:eastAsia="ja-JP"/>
        </w:rPr>
        <w:t>eeting</w:t>
      </w:r>
      <w:r w:rsidR="007F7A95" w:rsidRPr="00357EF2">
        <w:rPr>
          <w:rFonts w:ascii="Times New Roman" w:eastAsia="MS Mincho" w:hAnsi="Times New Roman"/>
          <w:color w:val="000000"/>
          <w:sz w:val="22"/>
          <w:szCs w:val="22"/>
          <w:lang w:val="en-GB" w:eastAsia="ja-JP"/>
        </w:rPr>
        <w:t xml:space="preserve">.  If </w:t>
      </w:r>
      <w:r w:rsidR="007F7A95" w:rsidRPr="00357EF2">
        <w:rPr>
          <w:rFonts w:ascii="Times New Roman" w:hAnsi="Times New Roman"/>
          <w:color w:val="000000"/>
          <w:sz w:val="22"/>
          <w:szCs w:val="22"/>
          <w:lang w:val="en-GB" w:eastAsia="ja-JP"/>
        </w:rPr>
        <w:t xml:space="preserve">the </w:t>
      </w:r>
      <w:r w:rsidR="00447944" w:rsidRPr="00357EF2">
        <w:rPr>
          <w:rFonts w:ascii="Times New Roman" w:eastAsia="Malgun Gothic" w:hAnsi="Times New Roman"/>
          <w:sz w:val="22"/>
          <w:szCs w:val="22"/>
          <w:lang w:val="en-GB" w:eastAsia="ko-KR"/>
        </w:rPr>
        <w:t xml:space="preserve">MC Chairperson </w:t>
      </w:r>
      <w:r w:rsidR="007F7A95" w:rsidRPr="00357EF2">
        <w:rPr>
          <w:rFonts w:ascii="Times New Roman" w:hAnsi="Times New Roman"/>
          <w:color w:val="000000"/>
          <w:sz w:val="22"/>
          <w:szCs w:val="22"/>
          <w:lang w:val="en-GB" w:eastAsia="ja-JP"/>
        </w:rPr>
        <w:t xml:space="preserve">fails to convene a MC </w:t>
      </w:r>
      <w:r w:rsidR="007F7A95" w:rsidRPr="00357EF2">
        <w:rPr>
          <w:rFonts w:ascii="Times New Roman" w:eastAsia="Malgun Gothic" w:hAnsi="Times New Roman"/>
          <w:color w:val="000000"/>
          <w:sz w:val="22"/>
          <w:szCs w:val="22"/>
          <w:lang w:val="en-GB" w:eastAsia="ko-KR"/>
        </w:rPr>
        <w:t>M</w:t>
      </w:r>
      <w:r w:rsidR="007F7A95" w:rsidRPr="00357EF2">
        <w:rPr>
          <w:rFonts w:ascii="Times New Roman" w:hAnsi="Times New Roman"/>
          <w:color w:val="000000"/>
          <w:sz w:val="22"/>
          <w:szCs w:val="22"/>
          <w:lang w:val="en-GB" w:eastAsia="ja-JP"/>
        </w:rPr>
        <w:t xml:space="preserve">eeting </w:t>
      </w:r>
      <w:r w:rsidR="007F7A95" w:rsidRPr="00357EF2">
        <w:rPr>
          <w:rFonts w:ascii="Times New Roman" w:eastAsia="Malgun Gothic" w:hAnsi="Times New Roman"/>
          <w:sz w:val="22"/>
          <w:szCs w:val="22"/>
          <w:lang w:val="en-GB" w:eastAsia="ko-KR"/>
        </w:rPr>
        <w:t xml:space="preserve">within 15 </w:t>
      </w:r>
      <w:r w:rsidR="00E27504" w:rsidRPr="00357EF2">
        <w:rPr>
          <w:rFonts w:ascii="Times New Roman" w:eastAsia="Malgun Gothic" w:hAnsi="Times New Roman"/>
          <w:sz w:val="22"/>
          <w:szCs w:val="22"/>
          <w:lang w:val="en-GB" w:eastAsia="ko-KR"/>
        </w:rPr>
        <w:t xml:space="preserve">(fifteen) </w:t>
      </w:r>
      <w:r w:rsidR="007F7A95" w:rsidRPr="00357EF2">
        <w:rPr>
          <w:rFonts w:ascii="Times New Roman" w:eastAsia="Malgun Gothic" w:hAnsi="Times New Roman"/>
          <w:sz w:val="22"/>
          <w:szCs w:val="22"/>
          <w:lang w:val="en-GB" w:eastAsia="ko-KR"/>
        </w:rPr>
        <w:t>days upon receipt of such request</w:t>
      </w:r>
      <w:r w:rsidR="007F7A95" w:rsidRPr="00357EF2">
        <w:rPr>
          <w:rFonts w:ascii="Times New Roman" w:eastAsia="MS Mincho" w:hAnsi="Times New Roman"/>
          <w:sz w:val="22"/>
          <w:szCs w:val="22"/>
          <w:lang w:val="en-GB" w:eastAsia="ja-JP"/>
        </w:rPr>
        <w:t>, the requesting Member may convene an MC Meeting.</w:t>
      </w:r>
      <w:r w:rsidR="003940BC" w:rsidRPr="00357EF2">
        <w:rPr>
          <w:rFonts w:ascii="Times New Roman" w:eastAsia="MS Mincho" w:hAnsi="Times New Roman"/>
          <w:sz w:val="22"/>
          <w:szCs w:val="22"/>
          <w:lang w:val="en-GB" w:eastAsia="ja-JP"/>
        </w:rPr>
        <w:t xml:space="preserve"> </w:t>
      </w:r>
      <w:r w:rsidR="003940BC" w:rsidRPr="00357EF2">
        <w:rPr>
          <w:rFonts w:ascii="Times New Roman" w:hAnsi="Times New Roman"/>
          <w:sz w:val="22"/>
          <w:lang w:val="en-GB"/>
        </w:rPr>
        <w:t>This period may be waived or extended if agreed by the Member(s) making the request.</w:t>
      </w:r>
    </w:p>
    <w:p w14:paraId="77C0F236" w14:textId="77777777" w:rsidR="007F7A95" w:rsidRPr="00357EF2" w:rsidRDefault="007F7A95" w:rsidP="00181B11">
      <w:pPr>
        <w:pStyle w:val="AARHeading3"/>
        <w:spacing w:before="0" w:line="240" w:lineRule="auto"/>
        <w:ind w:left="709"/>
        <w:outlineLvl w:val="9"/>
        <w:rPr>
          <w:rFonts w:ascii="Times New Roman" w:eastAsia="MS Mincho" w:hAnsi="Times New Roman"/>
          <w:sz w:val="22"/>
          <w:szCs w:val="22"/>
          <w:lang w:val="en-GB" w:eastAsia="ja-JP"/>
        </w:rPr>
      </w:pPr>
    </w:p>
    <w:p w14:paraId="40190557" w14:textId="77777777" w:rsidR="00AD556D" w:rsidRPr="00357EF2" w:rsidRDefault="00AD556D" w:rsidP="00181B11">
      <w:pPr>
        <w:pStyle w:val="AARHeading4"/>
        <w:spacing w:before="0" w:line="240" w:lineRule="auto"/>
        <w:outlineLvl w:val="9"/>
        <w:rPr>
          <w:rFonts w:ascii="Times New Roman" w:eastAsia="Malgun Gothic" w:hAnsi="Times New Roman"/>
          <w:b/>
          <w:i/>
          <w:sz w:val="22"/>
          <w:szCs w:val="22"/>
          <w:lang w:val="en-GB" w:eastAsia="ko-KR"/>
        </w:rPr>
      </w:pPr>
      <w:r w:rsidRPr="00357EF2">
        <w:rPr>
          <w:rFonts w:ascii="Times New Roman" w:eastAsia="Malgun Gothic" w:hAnsi="Times New Roman"/>
          <w:b/>
          <w:i/>
          <w:sz w:val="22"/>
          <w:szCs w:val="22"/>
          <w:lang w:val="en-GB" w:eastAsia="ko-KR"/>
        </w:rPr>
        <w:t>Notice and agenda</w:t>
      </w:r>
      <w:bookmarkEnd w:id="22"/>
    </w:p>
    <w:p w14:paraId="1AEEC109" w14:textId="77777777" w:rsidR="0008624B" w:rsidRPr="00357EF2" w:rsidRDefault="0008624B" w:rsidP="00181B11">
      <w:pPr>
        <w:pStyle w:val="AARHeading3"/>
        <w:spacing w:before="0" w:line="240" w:lineRule="auto"/>
        <w:ind w:left="709"/>
        <w:outlineLvl w:val="9"/>
        <w:rPr>
          <w:rFonts w:ascii="Times New Roman" w:eastAsia="Malgun Gothic" w:hAnsi="Times New Roman"/>
          <w:sz w:val="22"/>
          <w:szCs w:val="22"/>
          <w:lang w:val="en-GB" w:eastAsia="ko-KR"/>
        </w:rPr>
      </w:pPr>
    </w:p>
    <w:p w14:paraId="5470355C" w14:textId="60A76F5E" w:rsidR="000C5CEA" w:rsidRPr="00357EF2" w:rsidRDefault="00AD556D" w:rsidP="00181B11">
      <w:pPr>
        <w:pStyle w:val="AARHeading3"/>
        <w:numPr>
          <w:ilvl w:val="0"/>
          <w:numId w:val="36"/>
        </w:numPr>
        <w:spacing w:before="0" w:line="240" w:lineRule="auto"/>
        <w:ind w:left="709" w:hanging="709"/>
        <w:jc w:val="both"/>
        <w:outlineLvl w:val="9"/>
        <w:rPr>
          <w:rFonts w:ascii="Times New Roman" w:eastAsia="Malgun Gothic" w:hAnsi="Times New Roman"/>
          <w:sz w:val="22"/>
          <w:szCs w:val="22"/>
          <w:lang w:val="en-GB" w:eastAsia="ko-KR"/>
        </w:rPr>
      </w:pPr>
      <w:r w:rsidRPr="00357EF2">
        <w:rPr>
          <w:rFonts w:ascii="Times New Roman" w:eastAsia="Malgun Gothic" w:hAnsi="Times New Roman"/>
          <w:sz w:val="22"/>
          <w:szCs w:val="22"/>
          <w:lang w:val="en-GB" w:eastAsia="ko-KR"/>
        </w:rPr>
        <w:t xml:space="preserve">Notice of MC Meetings </w:t>
      </w:r>
      <w:r w:rsidR="000719F9" w:rsidRPr="00357EF2">
        <w:rPr>
          <w:rFonts w:ascii="Times New Roman" w:eastAsia="Malgun Gothic" w:hAnsi="Times New Roman"/>
          <w:sz w:val="22"/>
          <w:szCs w:val="22"/>
          <w:lang w:val="en-GB" w:eastAsia="ko-KR"/>
        </w:rPr>
        <w:t>shall</w:t>
      </w:r>
      <w:r w:rsidRPr="00357EF2">
        <w:rPr>
          <w:rFonts w:ascii="Times New Roman" w:eastAsia="Malgun Gothic" w:hAnsi="Times New Roman"/>
          <w:sz w:val="22"/>
          <w:szCs w:val="22"/>
          <w:lang w:val="en-GB" w:eastAsia="ko-KR"/>
        </w:rPr>
        <w:t xml:space="preserve"> be given by the </w:t>
      </w:r>
      <w:r w:rsidR="00447944" w:rsidRPr="00357EF2">
        <w:rPr>
          <w:rFonts w:ascii="Times New Roman" w:eastAsia="Malgun Gothic" w:hAnsi="Times New Roman"/>
          <w:sz w:val="22"/>
          <w:szCs w:val="22"/>
          <w:lang w:val="en-GB" w:eastAsia="ko-KR"/>
        </w:rPr>
        <w:t>MC Chairperson</w:t>
      </w:r>
      <w:r w:rsidRPr="00357EF2">
        <w:rPr>
          <w:rFonts w:ascii="Times New Roman" w:eastAsia="Malgun Gothic" w:hAnsi="Times New Roman"/>
          <w:sz w:val="22"/>
          <w:szCs w:val="22"/>
          <w:lang w:val="en-GB" w:eastAsia="ko-KR"/>
        </w:rPr>
        <w:t xml:space="preserve">, or any Member holding 10% </w:t>
      </w:r>
      <w:r w:rsidR="00545F52" w:rsidRPr="00357EF2">
        <w:rPr>
          <w:rFonts w:ascii="Times New Roman" w:eastAsia="MS Mincho" w:hAnsi="Times New Roman"/>
          <w:sz w:val="22"/>
          <w:szCs w:val="22"/>
          <w:lang w:val="en-GB" w:eastAsia="ja-JP"/>
        </w:rPr>
        <w:t xml:space="preserve">or more </w:t>
      </w:r>
      <w:r w:rsidRPr="00357EF2">
        <w:rPr>
          <w:rFonts w:ascii="Times New Roman" w:eastAsia="Malgun Gothic" w:hAnsi="Times New Roman"/>
          <w:sz w:val="22"/>
          <w:szCs w:val="22"/>
          <w:lang w:val="en-GB" w:eastAsia="ko-KR"/>
        </w:rPr>
        <w:t xml:space="preserve">of the Charter Capital </w:t>
      </w:r>
      <w:r w:rsidRPr="00357EF2">
        <w:rPr>
          <w:rFonts w:ascii="Times New Roman" w:hAnsi="Times New Roman"/>
          <w:color w:val="000000"/>
          <w:sz w:val="22"/>
          <w:szCs w:val="22"/>
          <w:lang w:val="en-GB" w:eastAsia="ja-JP"/>
        </w:rPr>
        <w:t xml:space="preserve">(if the </w:t>
      </w:r>
      <w:r w:rsidR="00447944" w:rsidRPr="00357EF2">
        <w:rPr>
          <w:rFonts w:ascii="Times New Roman" w:eastAsia="Malgun Gothic" w:hAnsi="Times New Roman"/>
          <w:sz w:val="22"/>
          <w:szCs w:val="22"/>
          <w:lang w:val="en-GB" w:eastAsia="ko-KR"/>
        </w:rPr>
        <w:t xml:space="preserve">MC Chairperson </w:t>
      </w:r>
      <w:r w:rsidRPr="00357EF2">
        <w:rPr>
          <w:rFonts w:ascii="Times New Roman" w:hAnsi="Times New Roman"/>
          <w:color w:val="000000"/>
          <w:sz w:val="22"/>
          <w:szCs w:val="22"/>
          <w:lang w:val="en-GB" w:eastAsia="ja-JP"/>
        </w:rPr>
        <w:t>fails to convene a</w:t>
      </w:r>
      <w:r w:rsidR="004362E5" w:rsidRPr="00357EF2">
        <w:rPr>
          <w:rFonts w:ascii="Times New Roman" w:hAnsi="Times New Roman"/>
          <w:color w:val="000000"/>
          <w:sz w:val="22"/>
          <w:szCs w:val="22"/>
          <w:lang w:val="en-GB" w:eastAsia="ja-JP"/>
        </w:rPr>
        <w:t>n</w:t>
      </w:r>
      <w:r w:rsidRPr="00357EF2">
        <w:rPr>
          <w:rFonts w:ascii="Times New Roman" w:hAnsi="Times New Roman"/>
          <w:color w:val="000000"/>
          <w:sz w:val="22"/>
          <w:szCs w:val="22"/>
          <w:lang w:val="en-GB" w:eastAsia="ja-JP"/>
        </w:rPr>
        <w:t xml:space="preserve"> MC </w:t>
      </w:r>
      <w:r w:rsidRPr="00357EF2">
        <w:rPr>
          <w:rFonts w:ascii="Times New Roman" w:eastAsia="Malgun Gothic" w:hAnsi="Times New Roman"/>
          <w:color w:val="000000"/>
          <w:sz w:val="22"/>
          <w:szCs w:val="22"/>
          <w:lang w:val="en-GB" w:eastAsia="ko-KR"/>
        </w:rPr>
        <w:t>M</w:t>
      </w:r>
      <w:r w:rsidRPr="00357EF2">
        <w:rPr>
          <w:rFonts w:ascii="Times New Roman" w:hAnsi="Times New Roman"/>
          <w:color w:val="000000"/>
          <w:sz w:val="22"/>
          <w:szCs w:val="22"/>
          <w:lang w:val="en-GB" w:eastAsia="ja-JP"/>
        </w:rPr>
        <w:t xml:space="preserve">eeting within </w:t>
      </w:r>
      <w:r w:rsidRPr="00357EF2">
        <w:rPr>
          <w:rFonts w:ascii="Times New Roman" w:eastAsia="Malgun Gothic" w:hAnsi="Times New Roman"/>
          <w:color w:val="000000"/>
          <w:sz w:val="22"/>
          <w:szCs w:val="22"/>
          <w:lang w:val="en-GB" w:eastAsia="ko-KR"/>
        </w:rPr>
        <w:t xml:space="preserve">15 </w:t>
      </w:r>
      <w:r w:rsidR="00E27504" w:rsidRPr="00357EF2">
        <w:rPr>
          <w:rFonts w:ascii="Times New Roman" w:eastAsia="Malgun Gothic" w:hAnsi="Times New Roman"/>
          <w:color w:val="000000"/>
          <w:sz w:val="22"/>
          <w:szCs w:val="22"/>
          <w:lang w:val="en-GB" w:eastAsia="ko-KR"/>
        </w:rPr>
        <w:t xml:space="preserve">(fifteen) </w:t>
      </w:r>
      <w:r w:rsidRPr="00357EF2">
        <w:rPr>
          <w:rFonts w:ascii="Times New Roman" w:eastAsia="Malgun Gothic" w:hAnsi="Times New Roman"/>
          <w:color w:val="000000"/>
          <w:sz w:val="22"/>
          <w:szCs w:val="22"/>
          <w:lang w:val="en-GB" w:eastAsia="ko-KR"/>
        </w:rPr>
        <w:t>d</w:t>
      </w:r>
      <w:r w:rsidRPr="00357EF2">
        <w:rPr>
          <w:rFonts w:ascii="Times New Roman" w:hAnsi="Times New Roman"/>
          <w:color w:val="000000"/>
          <w:sz w:val="22"/>
          <w:szCs w:val="22"/>
          <w:lang w:val="en-GB" w:eastAsia="ja-JP"/>
        </w:rPr>
        <w:t xml:space="preserve">ays upon receipt of request for convening the MC </w:t>
      </w:r>
      <w:r w:rsidRPr="00357EF2">
        <w:rPr>
          <w:rFonts w:ascii="Times New Roman" w:eastAsia="Malgun Gothic" w:hAnsi="Times New Roman"/>
          <w:color w:val="000000"/>
          <w:sz w:val="22"/>
          <w:szCs w:val="22"/>
          <w:lang w:val="en-GB" w:eastAsia="ko-KR"/>
        </w:rPr>
        <w:t>M</w:t>
      </w:r>
      <w:r w:rsidRPr="00357EF2">
        <w:rPr>
          <w:rFonts w:ascii="Times New Roman" w:hAnsi="Times New Roman"/>
          <w:color w:val="000000"/>
          <w:sz w:val="22"/>
          <w:szCs w:val="22"/>
          <w:lang w:val="en-GB" w:eastAsia="ja-JP"/>
        </w:rPr>
        <w:t>eeting)</w:t>
      </w:r>
      <w:r w:rsidRPr="00357EF2">
        <w:rPr>
          <w:rFonts w:ascii="Times New Roman" w:eastAsia="Malgun Gothic" w:hAnsi="Times New Roman"/>
          <w:color w:val="000000"/>
          <w:sz w:val="22"/>
          <w:szCs w:val="22"/>
          <w:lang w:val="en-GB" w:eastAsia="ko-KR"/>
        </w:rPr>
        <w:t>,</w:t>
      </w:r>
      <w:r w:rsidRPr="00357EF2">
        <w:rPr>
          <w:rFonts w:ascii="Times New Roman" w:hAnsi="Times New Roman"/>
          <w:color w:val="000000"/>
          <w:sz w:val="22"/>
          <w:szCs w:val="22"/>
          <w:lang w:val="en-GB" w:eastAsia="ja-JP"/>
        </w:rPr>
        <w:t xml:space="preserve"> </w:t>
      </w:r>
      <w:r w:rsidRPr="00357EF2">
        <w:rPr>
          <w:rFonts w:ascii="Times New Roman" w:eastAsia="Malgun Gothic" w:hAnsi="Times New Roman"/>
          <w:sz w:val="22"/>
          <w:szCs w:val="22"/>
          <w:lang w:val="en-GB" w:eastAsia="ko-KR"/>
        </w:rPr>
        <w:t xml:space="preserve">to each Member at least </w:t>
      </w:r>
      <w:r w:rsidR="003940BC" w:rsidRPr="00357EF2">
        <w:rPr>
          <w:rFonts w:ascii="Times New Roman" w:hAnsi="Times New Roman"/>
          <w:sz w:val="22"/>
          <w:szCs w:val="22"/>
          <w:lang w:val="en-GB"/>
        </w:rPr>
        <w:t>10 (ten)</w:t>
      </w:r>
      <w:r w:rsidR="003940BC" w:rsidRPr="00357EF2">
        <w:rPr>
          <w:rFonts w:ascii="Times New Roman" w:eastAsia="Malgun Gothic" w:hAnsi="Times New Roman"/>
          <w:sz w:val="22"/>
          <w:szCs w:val="22"/>
          <w:lang w:val="en-GB" w:eastAsia="ko-KR"/>
        </w:rPr>
        <w:t xml:space="preserve"> </w:t>
      </w:r>
      <w:r w:rsidRPr="00357EF2">
        <w:rPr>
          <w:rFonts w:ascii="Times New Roman" w:eastAsia="Malgun Gothic" w:hAnsi="Times New Roman"/>
          <w:sz w:val="22"/>
          <w:szCs w:val="22"/>
          <w:lang w:val="en-GB" w:eastAsia="ko-KR"/>
        </w:rPr>
        <w:t>Business D</w:t>
      </w:r>
      <w:r w:rsidRPr="00357EF2">
        <w:rPr>
          <w:rFonts w:ascii="Times New Roman" w:hAnsi="Times New Roman"/>
          <w:sz w:val="22"/>
          <w:szCs w:val="22"/>
          <w:lang w:val="en-GB"/>
        </w:rPr>
        <w:t>ays before the MC Meeting, either in writing, by telephone, electronic mail or facsimile</w:t>
      </w:r>
      <w:r w:rsidR="003940BC" w:rsidRPr="00357EF2">
        <w:rPr>
          <w:rFonts w:ascii="Times New Roman" w:hAnsi="Times New Roman"/>
          <w:sz w:val="22"/>
          <w:lang w:val="en-GB"/>
        </w:rPr>
        <w:t>; provided, however, that in case of emergency, such notice period may be shortened if agreed by the Members upon the request of the MC Chairperson or any Member</w:t>
      </w:r>
      <w:r w:rsidRPr="00357EF2">
        <w:rPr>
          <w:rFonts w:ascii="Times New Roman" w:hAnsi="Times New Roman"/>
          <w:sz w:val="22"/>
          <w:szCs w:val="22"/>
          <w:lang w:val="en-GB" w:eastAsia="ja-JP"/>
        </w:rPr>
        <w:t>.</w:t>
      </w:r>
    </w:p>
    <w:p w14:paraId="6FBBE203" w14:textId="77777777" w:rsidR="0008624B" w:rsidRPr="00357EF2" w:rsidRDefault="0008624B" w:rsidP="00181B11">
      <w:pPr>
        <w:pStyle w:val="AARHeading3"/>
        <w:spacing w:before="0" w:line="240" w:lineRule="auto"/>
        <w:ind w:left="709"/>
        <w:jc w:val="both"/>
        <w:outlineLvl w:val="9"/>
        <w:rPr>
          <w:rFonts w:ascii="Times New Roman" w:eastAsia="Malgun Gothic" w:hAnsi="Times New Roman"/>
          <w:sz w:val="22"/>
          <w:szCs w:val="22"/>
          <w:lang w:val="en-GB" w:eastAsia="ko-KR"/>
        </w:rPr>
      </w:pPr>
    </w:p>
    <w:p w14:paraId="15DA73E5" w14:textId="77777777" w:rsidR="000C5CEA" w:rsidRPr="00357EF2" w:rsidRDefault="00AD556D" w:rsidP="00181B11">
      <w:pPr>
        <w:pStyle w:val="AARHeading3"/>
        <w:numPr>
          <w:ilvl w:val="0"/>
          <w:numId w:val="36"/>
        </w:numPr>
        <w:spacing w:before="0" w:line="240" w:lineRule="auto"/>
        <w:ind w:left="709" w:hanging="709"/>
        <w:jc w:val="both"/>
        <w:outlineLvl w:val="9"/>
        <w:rPr>
          <w:rFonts w:ascii="Times New Roman" w:eastAsia="Malgun Gothic" w:hAnsi="Times New Roman"/>
          <w:sz w:val="22"/>
          <w:szCs w:val="22"/>
          <w:lang w:val="en-GB" w:eastAsia="ko-KR"/>
        </w:rPr>
      </w:pPr>
      <w:r w:rsidRPr="00357EF2">
        <w:rPr>
          <w:rFonts w:ascii="Times New Roman" w:eastAsia="Malgun Gothic" w:hAnsi="Times New Roman"/>
          <w:sz w:val="22"/>
          <w:szCs w:val="22"/>
          <w:lang w:val="en-GB" w:eastAsia="ko-KR"/>
        </w:rPr>
        <w:t>The above notice period may be waived or reduced if agreed upon in writing by all Members.</w:t>
      </w:r>
    </w:p>
    <w:p w14:paraId="789CD3C2" w14:textId="77777777" w:rsidR="0008624B" w:rsidRPr="00357EF2" w:rsidRDefault="0008624B" w:rsidP="00181B11">
      <w:pPr>
        <w:pStyle w:val="AARHeading3"/>
        <w:spacing w:before="0" w:line="240" w:lineRule="auto"/>
        <w:ind w:left="709"/>
        <w:jc w:val="both"/>
        <w:outlineLvl w:val="9"/>
        <w:rPr>
          <w:rFonts w:ascii="Times New Roman" w:eastAsia="Malgun Gothic" w:hAnsi="Times New Roman"/>
          <w:sz w:val="22"/>
          <w:szCs w:val="22"/>
          <w:lang w:val="en-GB" w:eastAsia="ko-KR"/>
        </w:rPr>
      </w:pPr>
    </w:p>
    <w:p w14:paraId="3374A2D4" w14:textId="77777777" w:rsidR="000C5CEA" w:rsidRPr="00357EF2" w:rsidRDefault="00AD556D" w:rsidP="00181B11">
      <w:pPr>
        <w:pStyle w:val="AARHeading3"/>
        <w:numPr>
          <w:ilvl w:val="0"/>
          <w:numId w:val="36"/>
        </w:numPr>
        <w:spacing w:before="0" w:line="240" w:lineRule="auto"/>
        <w:ind w:left="709" w:hanging="709"/>
        <w:jc w:val="both"/>
        <w:outlineLvl w:val="9"/>
        <w:rPr>
          <w:rFonts w:ascii="Times New Roman" w:eastAsia="Malgun Gothic" w:hAnsi="Times New Roman"/>
          <w:sz w:val="22"/>
          <w:szCs w:val="22"/>
          <w:lang w:val="en-GB" w:eastAsia="ko-KR"/>
        </w:rPr>
      </w:pPr>
      <w:r w:rsidRPr="00357EF2">
        <w:rPr>
          <w:rFonts w:ascii="Times New Roman" w:eastAsia="Malgun Gothic" w:hAnsi="Times New Roman"/>
          <w:sz w:val="22"/>
          <w:szCs w:val="22"/>
          <w:lang w:val="en-GB" w:eastAsia="ko-KR"/>
        </w:rPr>
        <w:t>The notice of an MC Meeting must contain the time, venue and agenda for the meeting.</w:t>
      </w:r>
    </w:p>
    <w:p w14:paraId="1C97617B" w14:textId="77777777" w:rsidR="00A31997" w:rsidRPr="00357EF2" w:rsidRDefault="00A31997" w:rsidP="00181B11">
      <w:pPr>
        <w:pStyle w:val="AARHeading3"/>
        <w:spacing w:before="0" w:line="240" w:lineRule="auto"/>
        <w:ind w:left="709"/>
        <w:jc w:val="both"/>
        <w:outlineLvl w:val="9"/>
        <w:rPr>
          <w:rFonts w:ascii="Times New Roman" w:eastAsia="Malgun Gothic" w:hAnsi="Times New Roman"/>
          <w:sz w:val="22"/>
          <w:szCs w:val="22"/>
          <w:lang w:val="en-GB" w:eastAsia="ko-KR"/>
        </w:rPr>
      </w:pPr>
    </w:p>
    <w:p w14:paraId="76836394" w14:textId="77777777" w:rsidR="00AD556D" w:rsidRPr="00357EF2" w:rsidRDefault="004362E5" w:rsidP="00181B11">
      <w:pPr>
        <w:pStyle w:val="AARHeading3"/>
        <w:numPr>
          <w:ilvl w:val="0"/>
          <w:numId w:val="36"/>
        </w:numPr>
        <w:spacing w:before="0" w:line="240" w:lineRule="auto"/>
        <w:ind w:left="709" w:hanging="709"/>
        <w:jc w:val="both"/>
        <w:outlineLvl w:val="9"/>
        <w:rPr>
          <w:rFonts w:ascii="Times New Roman" w:eastAsia="Malgun Gothic" w:hAnsi="Times New Roman"/>
          <w:sz w:val="22"/>
          <w:szCs w:val="22"/>
          <w:lang w:val="en-GB" w:eastAsia="ko-KR"/>
        </w:rPr>
      </w:pPr>
      <w:bookmarkStart w:id="23" w:name="_Ref433182004"/>
      <w:r w:rsidRPr="00357EF2">
        <w:rPr>
          <w:rFonts w:ascii="Times New Roman" w:eastAsia="Malgun Gothic" w:hAnsi="Times New Roman"/>
          <w:sz w:val="22"/>
          <w:szCs w:val="22"/>
          <w:lang w:val="en-GB" w:eastAsia="ko-KR"/>
        </w:rPr>
        <w:t xml:space="preserve">Each </w:t>
      </w:r>
      <w:r w:rsidR="00AD556D" w:rsidRPr="00357EF2">
        <w:rPr>
          <w:rFonts w:ascii="Times New Roman" w:eastAsia="Malgun Gothic" w:hAnsi="Times New Roman"/>
          <w:sz w:val="22"/>
          <w:szCs w:val="22"/>
          <w:lang w:val="en-GB" w:eastAsia="ko-KR"/>
        </w:rPr>
        <w:t>Member has the right to propose changes or additions to the agenda of an MC Meeting. The proposed changes or additions must:</w:t>
      </w:r>
      <w:bookmarkEnd w:id="23"/>
    </w:p>
    <w:p w14:paraId="299011F0" w14:textId="77777777" w:rsidR="0008624B" w:rsidRPr="00357EF2" w:rsidRDefault="0008624B" w:rsidP="00181B11">
      <w:pPr>
        <w:pStyle w:val="AARHeading4"/>
        <w:spacing w:before="0" w:line="240" w:lineRule="auto"/>
        <w:ind w:left="1416"/>
        <w:jc w:val="both"/>
        <w:outlineLvl w:val="9"/>
        <w:rPr>
          <w:rFonts w:ascii="Times New Roman" w:eastAsia="Malgun Gothic" w:hAnsi="Times New Roman"/>
          <w:sz w:val="22"/>
          <w:szCs w:val="22"/>
          <w:lang w:val="en-GB" w:eastAsia="ko-KR"/>
        </w:rPr>
      </w:pPr>
    </w:p>
    <w:p w14:paraId="3AF179B6" w14:textId="505D813C" w:rsidR="00431FEC" w:rsidRPr="00357EF2" w:rsidRDefault="004362E5" w:rsidP="00A54080">
      <w:pPr>
        <w:widowControl w:val="0"/>
        <w:numPr>
          <w:ilvl w:val="0"/>
          <w:numId w:val="85"/>
        </w:numPr>
        <w:autoSpaceDE w:val="0"/>
        <w:autoSpaceDN w:val="0"/>
        <w:adjustRightInd w:val="0"/>
        <w:ind w:left="1418"/>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 xml:space="preserve">be </w:t>
      </w:r>
      <w:r w:rsidR="00AD556D" w:rsidRPr="00357EF2">
        <w:rPr>
          <w:rFonts w:ascii="Times New Roman" w:eastAsia="Malgun Gothic" w:hAnsi="Times New Roman"/>
          <w:sz w:val="22"/>
          <w:szCs w:val="22"/>
          <w:lang w:val="en-GB" w:eastAsia="ko-KR"/>
        </w:rPr>
        <w:t>in writing</w:t>
      </w:r>
      <w:r w:rsidR="003940BC" w:rsidRPr="00357EF2">
        <w:rPr>
          <w:rFonts w:ascii="Times New Roman" w:eastAsia="Malgun Gothic" w:hAnsi="Times New Roman"/>
          <w:sz w:val="22"/>
          <w:szCs w:val="22"/>
          <w:lang w:val="en-GB" w:eastAsia="ko-KR"/>
        </w:rPr>
        <w:t xml:space="preserve"> and in English</w:t>
      </w:r>
      <w:r w:rsidR="00AD556D" w:rsidRPr="00357EF2">
        <w:rPr>
          <w:rFonts w:ascii="Times New Roman" w:eastAsia="Malgun Gothic" w:hAnsi="Times New Roman"/>
          <w:sz w:val="22"/>
          <w:szCs w:val="22"/>
          <w:lang w:val="en-GB" w:eastAsia="ko-KR"/>
        </w:rPr>
        <w:t xml:space="preserve">; </w:t>
      </w:r>
    </w:p>
    <w:p w14:paraId="667A7B3C" w14:textId="77777777" w:rsidR="0008624B" w:rsidRPr="00357EF2" w:rsidRDefault="0008624B" w:rsidP="00181B11">
      <w:pPr>
        <w:pStyle w:val="AARHeading4"/>
        <w:spacing w:before="0" w:line="240" w:lineRule="auto"/>
        <w:ind w:left="1416"/>
        <w:jc w:val="both"/>
        <w:outlineLvl w:val="9"/>
        <w:rPr>
          <w:rFonts w:ascii="Times New Roman" w:eastAsia="Malgun Gothic" w:hAnsi="Times New Roman"/>
          <w:sz w:val="22"/>
          <w:szCs w:val="22"/>
          <w:lang w:val="en-GB" w:eastAsia="ko-KR"/>
        </w:rPr>
      </w:pPr>
    </w:p>
    <w:p w14:paraId="0E89848B" w14:textId="126858B8" w:rsidR="00431FEC" w:rsidRPr="00357EF2" w:rsidRDefault="004362E5" w:rsidP="00A54080">
      <w:pPr>
        <w:widowControl w:val="0"/>
        <w:numPr>
          <w:ilvl w:val="0"/>
          <w:numId w:val="85"/>
        </w:numPr>
        <w:autoSpaceDE w:val="0"/>
        <w:autoSpaceDN w:val="0"/>
        <w:adjustRightInd w:val="0"/>
        <w:ind w:left="1418" w:hanging="709"/>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 xml:space="preserve">be </w:t>
      </w:r>
      <w:r w:rsidR="00AD556D" w:rsidRPr="00357EF2">
        <w:rPr>
          <w:rFonts w:ascii="Times New Roman" w:hAnsi="Times New Roman"/>
          <w:sz w:val="22"/>
          <w:szCs w:val="22"/>
          <w:lang w:val="en-GB"/>
        </w:rPr>
        <w:t xml:space="preserve">received by the </w:t>
      </w:r>
      <w:r w:rsidR="00447944" w:rsidRPr="00357EF2">
        <w:rPr>
          <w:rFonts w:ascii="Times New Roman" w:eastAsia="Malgun Gothic" w:hAnsi="Times New Roman"/>
          <w:sz w:val="22"/>
          <w:szCs w:val="22"/>
          <w:lang w:val="en-GB" w:eastAsia="ko-KR"/>
        </w:rPr>
        <w:t xml:space="preserve">MC Chairperson </w:t>
      </w:r>
      <w:r w:rsidR="003940BC" w:rsidRPr="00357EF2">
        <w:rPr>
          <w:rFonts w:ascii="Times New Roman" w:hAnsi="Times New Roman"/>
          <w:sz w:val="22"/>
          <w:lang w:val="en-GB"/>
        </w:rPr>
        <w:t xml:space="preserve">(or any other person who convenes the MC Meeting) </w:t>
      </w:r>
      <w:r w:rsidR="00AD556D" w:rsidRPr="00357EF2">
        <w:rPr>
          <w:rFonts w:ascii="Times New Roman" w:hAnsi="Times New Roman"/>
          <w:sz w:val="22"/>
          <w:szCs w:val="22"/>
          <w:lang w:val="en-GB"/>
        </w:rPr>
        <w:t>at least one</w:t>
      </w:r>
      <w:r w:rsidR="00AD556D" w:rsidRPr="00357EF2">
        <w:rPr>
          <w:rFonts w:ascii="Times New Roman" w:eastAsia="Malgun Gothic" w:hAnsi="Times New Roman"/>
          <w:sz w:val="22"/>
          <w:szCs w:val="22"/>
          <w:lang w:val="en-GB" w:eastAsia="ko-KR"/>
        </w:rPr>
        <w:t xml:space="preserve"> </w:t>
      </w:r>
      <w:r w:rsidR="00AD556D" w:rsidRPr="00357EF2">
        <w:rPr>
          <w:rFonts w:ascii="Times New Roman" w:hAnsi="Times New Roman"/>
          <w:sz w:val="22"/>
          <w:szCs w:val="22"/>
          <w:lang w:val="en-GB"/>
        </w:rPr>
        <w:t xml:space="preserve">Business Day prior to the </w:t>
      </w:r>
      <w:r w:rsidR="003940BC" w:rsidRPr="00357EF2">
        <w:rPr>
          <w:rFonts w:ascii="Times New Roman" w:hAnsi="Times New Roman"/>
          <w:sz w:val="22"/>
          <w:szCs w:val="22"/>
          <w:lang w:val="en-GB"/>
        </w:rPr>
        <w:t xml:space="preserve">scheduled </w:t>
      </w:r>
      <w:r w:rsidR="00AD556D" w:rsidRPr="00357EF2">
        <w:rPr>
          <w:rFonts w:ascii="Times New Roman" w:hAnsi="Times New Roman"/>
          <w:sz w:val="22"/>
          <w:szCs w:val="22"/>
          <w:lang w:val="en-GB"/>
        </w:rPr>
        <w:t>MC Meeting;</w:t>
      </w:r>
      <w:r w:rsidR="00431FEC" w:rsidRPr="00357EF2">
        <w:rPr>
          <w:rFonts w:ascii="Times New Roman" w:hAnsi="Times New Roman"/>
          <w:sz w:val="22"/>
          <w:szCs w:val="22"/>
          <w:lang w:val="en-GB" w:eastAsia="ja-JP"/>
        </w:rPr>
        <w:t xml:space="preserve"> </w:t>
      </w:r>
    </w:p>
    <w:p w14:paraId="5898E5A5" w14:textId="77777777" w:rsidR="0008624B" w:rsidRPr="00357EF2" w:rsidRDefault="0008624B" w:rsidP="00181B11">
      <w:pPr>
        <w:pStyle w:val="AARHeading4"/>
        <w:spacing w:before="0" w:line="240" w:lineRule="auto"/>
        <w:ind w:left="1416"/>
        <w:jc w:val="both"/>
        <w:outlineLvl w:val="9"/>
        <w:rPr>
          <w:rFonts w:ascii="Times New Roman" w:eastAsia="Malgun Gothic" w:hAnsi="Times New Roman"/>
          <w:sz w:val="22"/>
          <w:szCs w:val="22"/>
          <w:lang w:val="en-GB" w:eastAsia="ko-KR"/>
        </w:rPr>
      </w:pPr>
    </w:p>
    <w:p w14:paraId="6AED3460" w14:textId="77777777" w:rsidR="00431FEC" w:rsidRPr="00357EF2" w:rsidRDefault="004362E5" w:rsidP="00431FEC">
      <w:pPr>
        <w:widowControl w:val="0"/>
        <w:numPr>
          <w:ilvl w:val="0"/>
          <w:numId w:val="85"/>
        </w:numPr>
        <w:autoSpaceDE w:val="0"/>
        <w:autoSpaceDN w:val="0"/>
        <w:adjustRightInd w:val="0"/>
        <w:ind w:left="1418"/>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 xml:space="preserve">indicate </w:t>
      </w:r>
      <w:r w:rsidR="00AD556D" w:rsidRPr="00357EF2">
        <w:rPr>
          <w:rFonts w:ascii="Times New Roman" w:eastAsia="Malgun Gothic" w:hAnsi="Times New Roman"/>
          <w:sz w:val="22"/>
          <w:szCs w:val="22"/>
          <w:lang w:val="en-GB" w:eastAsia="ko-KR"/>
        </w:rPr>
        <w:t xml:space="preserve">details of the Member (including its name, </w:t>
      </w:r>
      <w:r w:rsidR="00A06184" w:rsidRPr="00357EF2">
        <w:rPr>
          <w:rFonts w:ascii="Times New Roman" w:hAnsi="Times New Roman"/>
          <w:sz w:val="22"/>
          <w:szCs w:val="22"/>
          <w:lang w:val="en-GB" w:eastAsia="ja-JP"/>
        </w:rPr>
        <w:t xml:space="preserve">head office </w:t>
      </w:r>
      <w:r w:rsidR="00AD556D" w:rsidRPr="00357EF2">
        <w:rPr>
          <w:rFonts w:ascii="Times New Roman" w:eastAsia="Malgun Gothic" w:hAnsi="Times New Roman"/>
          <w:sz w:val="22"/>
          <w:szCs w:val="22"/>
          <w:lang w:val="en-GB" w:eastAsia="ko-KR"/>
        </w:rPr>
        <w:t>address and number</w:t>
      </w:r>
      <w:r w:rsidR="00C80979" w:rsidRPr="00357EF2">
        <w:rPr>
          <w:rFonts w:ascii="Times New Roman" w:hAnsi="Times New Roman"/>
          <w:sz w:val="22"/>
          <w:szCs w:val="22"/>
          <w:lang w:val="en-GB"/>
        </w:rPr>
        <w:t xml:space="preserve"> </w:t>
      </w:r>
      <w:r w:rsidR="00A06184" w:rsidRPr="00357EF2">
        <w:rPr>
          <w:rFonts w:ascii="Times New Roman" w:hAnsi="Times New Roman"/>
          <w:sz w:val="22"/>
          <w:szCs w:val="22"/>
          <w:lang w:val="en-GB"/>
        </w:rPr>
        <w:t>and date of establishment or business registration certificate</w:t>
      </w:r>
      <w:r w:rsidR="00AD556D" w:rsidRPr="00357EF2">
        <w:rPr>
          <w:rFonts w:ascii="Times New Roman" w:eastAsia="Malgun Gothic" w:hAnsi="Times New Roman"/>
          <w:sz w:val="22"/>
          <w:szCs w:val="22"/>
          <w:lang w:val="en-GB" w:eastAsia="ko-KR"/>
        </w:rPr>
        <w:t xml:space="preserve">); </w:t>
      </w:r>
    </w:p>
    <w:p w14:paraId="5797C023" w14:textId="77777777" w:rsidR="0008624B" w:rsidRPr="00357EF2" w:rsidRDefault="0008624B" w:rsidP="00181B11">
      <w:pPr>
        <w:pStyle w:val="AARHeading4"/>
        <w:spacing w:before="0" w:line="240" w:lineRule="auto"/>
        <w:ind w:left="1416"/>
        <w:outlineLvl w:val="9"/>
        <w:rPr>
          <w:rFonts w:ascii="Times New Roman" w:hAnsi="Times New Roman"/>
          <w:sz w:val="22"/>
          <w:szCs w:val="22"/>
          <w:lang w:val="en-GB"/>
        </w:rPr>
      </w:pPr>
    </w:p>
    <w:p w14:paraId="2ACBCE30" w14:textId="77777777" w:rsidR="00431FEC" w:rsidRPr="00357EF2" w:rsidRDefault="004362E5" w:rsidP="00431FEC">
      <w:pPr>
        <w:widowControl w:val="0"/>
        <w:numPr>
          <w:ilvl w:val="0"/>
          <w:numId w:val="85"/>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i</w:t>
      </w:r>
      <w:r w:rsidRPr="00357EF2">
        <w:rPr>
          <w:rFonts w:ascii="Times New Roman" w:hAnsi="Times New Roman"/>
          <w:sz w:val="22"/>
          <w:szCs w:val="22"/>
          <w:lang w:val="en-GB"/>
        </w:rPr>
        <w:t xml:space="preserve">ndicate </w:t>
      </w:r>
      <w:r w:rsidR="00AD556D" w:rsidRPr="00357EF2">
        <w:rPr>
          <w:rFonts w:ascii="Times New Roman" w:hAnsi="Times New Roman"/>
          <w:sz w:val="22"/>
          <w:szCs w:val="22"/>
          <w:lang w:val="en-GB"/>
        </w:rPr>
        <w:t xml:space="preserve">the Member’s Interest and </w:t>
      </w:r>
      <w:r w:rsidRPr="00357EF2">
        <w:rPr>
          <w:rFonts w:ascii="Times New Roman" w:hAnsi="Times New Roman"/>
          <w:sz w:val="22"/>
          <w:szCs w:val="22"/>
          <w:lang w:val="en-GB"/>
        </w:rPr>
        <w:t xml:space="preserve">the </w:t>
      </w:r>
      <w:r w:rsidR="00AD556D" w:rsidRPr="00357EF2">
        <w:rPr>
          <w:rFonts w:ascii="Times New Roman" w:hAnsi="Times New Roman"/>
          <w:sz w:val="22"/>
          <w:szCs w:val="22"/>
          <w:lang w:val="en-GB"/>
        </w:rPr>
        <w:t xml:space="preserve">number and the date of the </w:t>
      </w:r>
      <w:r w:rsidR="00AD556D" w:rsidRPr="00357EF2">
        <w:rPr>
          <w:rFonts w:ascii="Times New Roman" w:eastAsia="Malgun Gothic" w:hAnsi="Times New Roman"/>
          <w:sz w:val="22"/>
          <w:szCs w:val="22"/>
          <w:lang w:val="en-GB" w:eastAsia="ko-KR"/>
        </w:rPr>
        <w:t>Certificate of C</w:t>
      </w:r>
      <w:r w:rsidR="00AD556D" w:rsidRPr="00357EF2">
        <w:rPr>
          <w:rFonts w:ascii="Times New Roman" w:hAnsi="Times New Roman"/>
          <w:sz w:val="22"/>
          <w:szCs w:val="22"/>
          <w:lang w:val="en-GB"/>
        </w:rPr>
        <w:t xml:space="preserve">apital </w:t>
      </w:r>
      <w:r w:rsidR="00AD556D" w:rsidRPr="00357EF2">
        <w:rPr>
          <w:rFonts w:ascii="Times New Roman" w:eastAsia="Malgun Gothic" w:hAnsi="Times New Roman"/>
          <w:sz w:val="22"/>
          <w:szCs w:val="22"/>
          <w:lang w:val="en-GB" w:eastAsia="ko-KR"/>
        </w:rPr>
        <w:t>C</w:t>
      </w:r>
      <w:r w:rsidR="00AD556D" w:rsidRPr="00357EF2">
        <w:rPr>
          <w:rFonts w:ascii="Times New Roman" w:hAnsi="Times New Roman"/>
          <w:sz w:val="22"/>
          <w:szCs w:val="22"/>
          <w:lang w:val="en-GB"/>
        </w:rPr>
        <w:t>ontribution of that Member; and</w:t>
      </w:r>
    </w:p>
    <w:p w14:paraId="31FEF0AB" w14:textId="77777777" w:rsidR="0008624B" w:rsidRPr="00357EF2" w:rsidRDefault="0008624B" w:rsidP="00181B11">
      <w:pPr>
        <w:pStyle w:val="AARHeading4"/>
        <w:spacing w:before="0" w:line="240" w:lineRule="auto"/>
        <w:ind w:left="1416"/>
        <w:outlineLvl w:val="9"/>
        <w:rPr>
          <w:rFonts w:ascii="Times New Roman" w:hAnsi="Times New Roman"/>
          <w:sz w:val="22"/>
          <w:szCs w:val="22"/>
          <w:lang w:val="en-GB"/>
        </w:rPr>
      </w:pPr>
    </w:p>
    <w:p w14:paraId="09DA84D0" w14:textId="1F25D104" w:rsidR="00431FEC" w:rsidRPr="00357EF2" w:rsidRDefault="004362E5" w:rsidP="00431FEC">
      <w:pPr>
        <w:widowControl w:val="0"/>
        <w:numPr>
          <w:ilvl w:val="0"/>
          <w:numId w:val="85"/>
        </w:numPr>
        <w:autoSpaceDE w:val="0"/>
        <w:autoSpaceDN w:val="0"/>
        <w:adjustRightInd w:val="0"/>
        <w:ind w:left="1418"/>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 xml:space="preserve">contain </w:t>
      </w:r>
      <w:r w:rsidR="00AD556D" w:rsidRPr="00357EF2">
        <w:rPr>
          <w:rFonts w:ascii="Times New Roman" w:eastAsia="Malgun Gothic" w:hAnsi="Times New Roman"/>
          <w:sz w:val="22"/>
          <w:szCs w:val="22"/>
          <w:lang w:val="en-GB" w:eastAsia="ko-KR"/>
        </w:rPr>
        <w:t>the proposed changes or additions to the agenda of the MC Meeting and the reasons for the change or addition.</w:t>
      </w:r>
      <w:r w:rsidR="00431FEC" w:rsidRPr="00357EF2">
        <w:rPr>
          <w:rFonts w:ascii="Times New Roman" w:hAnsi="Times New Roman"/>
          <w:sz w:val="22"/>
          <w:szCs w:val="22"/>
          <w:lang w:val="en-GB" w:eastAsia="ja-JP"/>
        </w:rPr>
        <w:t xml:space="preserve"> </w:t>
      </w:r>
    </w:p>
    <w:p w14:paraId="36091937" w14:textId="77777777" w:rsidR="0008624B" w:rsidRPr="00357EF2" w:rsidRDefault="0008624B" w:rsidP="00181B11">
      <w:pPr>
        <w:pStyle w:val="AARHeading3"/>
        <w:spacing w:before="0" w:line="240" w:lineRule="auto"/>
        <w:ind w:left="709"/>
        <w:jc w:val="both"/>
        <w:outlineLvl w:val="9"/>
        <w:rPr>
          <w:rFonts w:ascii="Times New Roman" w:hAnsi="Times New Roman"/>
          <w:sz w:val="22"/>
          <w:szCs w:val="22"/>
          <w:lang w:val="en-GB"/>
        </w:rPr>
      </w:pPr>
      <w:bookmarkStart w:id="24" w:name="_Ref433110812"/>
    </w:p>
    <w:p w14:paraId="16191166" w14:textId="75860D57" w:rsidR="000C5CEA" w:rsidRPr="00357EF2" w:rsidRDefault="00AD556D" w:rsidP="00181B11">
      <w:pPr>
        <w:pStyle w:val="AARHeading3"/>
        <w:numPr>
          <w:ilvl w:val="0"/>
          <w:numId w:val="36"/>
        </w:numPr>
        <w:spacing w:before="0" w:line="240" w:lineRule="auto"/>
        <w:ind w:left="709" w:hanging="709"/>
        <w:jc w:val="both"/>
        <w:outlineLvl w:val="9"/>
        <w:rPr>
          <w:rFonts w:ascii="Times New Roman" w:hAnsi="Times New Roman"/>
          <w:sz w:val="22"/>
          <w:szCs w:val="22"/>
          <w:lang w:val="en-GB"/>
        </w:rPr>
      </w:pPr>
      <w:bookmarkStart w:id="25" w:name="_Ref433182031"/>
      <w:r w:rsidRPr="00357EF2">
        <w:rPr>
          <w:rFonts w:ascii="Times New Roman" w:hAnsi="Times New Roman"/>
          <w:sz w:val="22"/>
          <w:szCs w:val="22"/>
          <w:lang w:val="en-GB"/>
        </w:rPr>
        <w:t xml:space="preserve">If an additional item to the agenda is proposed and is received by the </w:t>
      </w:r>
      <w:r w:rsidR="00447944" w:rsidRPr="00357EF2">
        <w:rPr>
          <w:rFonts w:ascii="Times New Roman" w:eastAsia="Malgun Gothic" w:hAnsi="Times New Roman"/>
          <w:sz w:val="22"/>
          <w:szCs w:val="22"/>
          <w:lang w:val="en-GB" w:eastAsia="ko-KR"/>
        </w:rPr>
        <w:t xml:space="preserve">MC Chairperson </w:t>
      </w:r>
      <w:r w:rsidR="0086485D" w:rsidRPr="00357EF2">
        <w:rPr>
          <w:rFonts w:ascii="Times New Roman" w:hAnsi="Times New Roman"/>
          <w:sz w:val="22"/>
          <w:lang w:val="en-GB"/>
        </w:rPr>
        <w:t>(or any other person who convenes the MC Meeting)</w:t>
      </w:r>
      <w:r w:rsidRPr="00357EF2">
        <w:rPr>
          <w:rFonts w:ascii="Times New Roman" w:hAnsi="Times New Roman"/>
          <w:sz w:val="22"/>
          <w:szCs w:val="22"/>
          <w:lang w:val="en-GB"/>
        </w:rPr>
        <w:t xml:space="preserve"> at least </w:t>
      </w:r>
      <w:r w:rsidR="00FB0C66" w:rsidRPr="00357EF2">
        <w:rPr>
          <w:rFonts w:ascii="Times New Roman" w:hAnsi="Times New Roman"/>
          <w:sz w:val="22"/>
          <w:szCs w:val="22"/>
          <w:lang w:val="en-GB"/>
        </w:rPr>
        <w:t>01 (</w:t>
      </w:r>
      <w:r w:rsidRPr="00357EF2">
        <w:rPr>
          <w:rFonts w:ascii="Times New Roman" w:hAnsi="Times New Roman"/>
          <w:sz w:val="22"/>
          <w:szCs w:val="22"/>
          <w:lang w:val="en-GB"/>
        </w:rPr>
        <w:t>one</w:t>
      </w:r>
      <w:r w:rsidR="00FB0C66" w:rsidRPr="00357EF2">
        <w:rPr>
          <w:rFonts w:ascii="Times New Roman" w:hAnsi="Times New Roman"/>
          <w:sz w:val="22"/>
          <w:szCs w:val="22"/>
          <w:lang w:val="en-GB"/>
        </w:rPr>
        <w:t>)</w:t>
      </w:r>
      <w:r w:rsidRPr="00357EF2">
        <w:rPr>
          <w:rFonts w:ascii="Times New Roman" w:eastAsia="Malgun Gothic" w:hAnsi="Times New Roman"/>
          <w:sz w:val="22"/>
          <w:szCs w:val="22"/>
          <w:lang w:val="en-GB" w:eastAsia="ko-KR"/>
        </w:rPr>
        <w:t xml:space="preserve"> </w:t>
      </w:r>
      <w:r w:rsidRPr="00357EF2">
        <w:rPr>
          <w:rFonts w:ascii="Times New Roman" w:hAnsi="Times New Roman"/>
          <w:sz w:val="22"/>
          <w:szCs w:val="22"/>
          <w:lang w:val="en-GB"/>
        </w:rPr>
        <w:t xml:space="preserve">Business Day prior to the MC Meeting and it complies with the requirements in </w:t>
      </w:r>
      <w:r w:rsidR="0025702A" w:rsidRPr="00357EF2">
        <w:rPr>
          <w:rFonts w:ascii="Times New Roman" w:eastAsia="Malgun Gothic" w:hAnsi="Times New Roman"/>
          <w:sz w:val="22"/>
          <w:szCs w:val="22"/>
          <w:lang w:val="en-GB" w:eastAsia="ko-KR"/>
        </w:rPr>
        <w:t>Article</w:t>
      </w:r>
      <w:r w:rsidRPr="00357EF2">
        <w:rPr>
          <w:rFonts w:ascii="Times New Roman" w:hAnsi="Times New Roman"/>
          <w:sz w:val="22"/>
          <w:szCs w:val="22"/>
          <w:lang w:val="en-GB"/>
        </w:rPr>
        <w:t xml:space="preserve"> </w:t>
      </w:r>
      <w:r w:rsidR="00A31997" w:rsidRPr="00357EF2">
        <w:rPr>
          <w:rFonts w:ascii="Times New Roman" w:hAnsi="Times New Roman"/>
          <w:sz w:val="22"/>
          <w:szCs w:val="22"/>
          <w:lang w:val="en-GB"/>
        </w:rPr>
        <w:fldChar w:fldCharType="begin"/>
      </w:r>
      <w:r w:rsidR="00A31997" w:rsidRPr="00357EF2">
        <w:rPr>
          <w:rFonts w:ascii="Times New Roman" w:hAnsi="Times New Roman"/>
          <w:sz w:val="22"/>
          <w:szCs w:val="22"/>
          <w:lang w:val="en-GB"/>
        </w:rPr>
        <w:instrText xml:space="preserve"> REF _Ref433182004 \r \h </w:instrText>
      </w:r>
      <w:r w:rsidR="00384749" w:rsidRPr="00357EF2">
        <w:rPr>
          <w:rFonts w:ascii="Times New Roman" w:hAnsi="Times New Roman"/>
          <w:sz w:val="22"/>
          <w:szCs w:val="22"/>
          <w:lang w:val="en-GB"/>
        </w:rPr>
        <w:instrText xml:space="preserve"> \* MERGEFORMAT </w:instrText>
      </w:r>
      <w:r w:rsidR="00A31997" w:rsidRPr="00357EF2">
        <w:rPr>
          <w:rFonts w:ascii="Times New Roman" w:hAnsi="Times New Roman"/>
          <w:sz w:val="22"/>
          <w:szCs w:val="22"/>
          <w:lang w:val="en-GB"/>
        </w:rPr>
      </w:r>
      <w:r w:rsidR="00A31997" w:rsidRPr="00357EF2">
        <w:rPr>
          <w:rFonts w:ascii="Times New Roman" w:hAnsi="Times New Roman"/>
          <w:sz w:val="22"/>
          <w:szCs w:val="22"/>
          <w:lang w:val="en-GB"/>
        </w:rPr>
        <w:fldChar w:fldCharType="separate"/>
      </w:r>
      <w:r w:rsidR="00E61314" w:rsidRPr="00357EF2">
        <w:rPr>
          <w:rFonts w:ascii="Times New Roman" w:hAnsi="Times New Roman"/>
          <w:sz w:val="22"/>
          <w:szCs w:val="22"/>
          <w:lang w:val="en-GB"/>
        </w:rPr>
        <w:t>12.6</w:t>
      </w:r>
      <w:r w:rsidR="00A31997" w:rsidRPr="00357EF2">
        <w:rPr>
          <w:rFonts w:ascii="Times New Roman" w:hAnsi="Times New Roman"/>
          <w:sz w:val="22"/>
          <w:szCs w:val="22"/>
          <w:lang w:val="en-GB"/>
        </w:rPr>
        <w:fldChar w:fldCharType="end"/>
      </w:r>
      <w:r w:rsidR="00507901" w:rsidRPr="00357EF2">
        <w:rPr>
          <w:rFonts w:ascii="Times New Roman" w:eastAsia="MS Mincho" w:hAnsi="Times New Roman"/>
          <w:sz w:val="22"/>
          <w:szCs w:val="22"/>
          <w:lang w:val="en-GB" w:eastAsia="ja-JP"/>
        </w:rPr>
        <w:t xml:space="preserve">, </w:t>
      </w:r>
      <w:r w:rsidRPr="00357EF2">
        <w:rPr>
          <w:rFonts w:ascii="Times New Roman" w:hAnsi="Times New Roman"/>
          <w:sz w:val="22"/>
          <w:szCs w:val="22"/>
          <w:lang w:val="en-GB"/>
        </w:rPr>
        <w:t xml:space="preserve">then the </w:t>
      </w:r>
      <w:r w:rsidR="00447944" w:rsidRPr="00357EF2">
        <w:rPr>
          <w:rFonts w:ascii="Times New Roman" w:eastAsia="Malgun Gothic" w:hAnsi="Times New Roman"/>
          <w:sz w:val="22"/>
          <w:szCs w:val="22"/>
          <w:lang w:val="en-GB" w:eastAsia="ko-KR"/>
        </w:rPr>
        <w:t xml:space="preserve">MC Chairperson </w:t>
      </w:r>
      <w:r w:rsidR="0086485D" w:rsidRPr="00357EF2">
        <w:rPr>
          <w:rFonts w:ascii="Times New Roman" w:hAnsi="Times New Roman"/>
          <w:sz w:val="22"/>
          <w:lang w:val="en-GB"/>
        </w:rPr>
        <w:t xml:space="preserve">(or any other person who convenes the MC Meeting) </w:t>
      </w:r>
      <w:r w:rsidR="000719F9" w:rsidRPr="00357EF2">
        <w:rPr>
          <w:rFonts w:ascii="Times New Roman" w:hAnsi="Times New Roman"/>
          <w:sz w:val="22"/>
          <w:szCs w:val="22"/>
          <w:lang w:val="en-GB"/>
        </w:rPr>
        <w:t>shall</w:t>
      </w:r>
      <w:r w:rsidRPr="00357EF2">
        <w:rPr>
          <w:rFonts w:ascii="Times New Roman" w:hAnsi="Times New Roman"/>
          <w:sz w:val="22"/>
          <w:szCs w:val="22"/>
          <w:lang w:val="en-GB"/>
        </w:rPr>
        <w:t xml:space="preserve"> add that item to the agenda.  If the proposed additional item is not received at least </w:t>
      </w:r>
      <w:r w:rsidR="00FB0C66" w:rsidRPr="00357EF2">
        <w:rPr>
          <w:rFonts w:ascii="Times New Roman" w:hAnsi="Times New Roman"/>
          <w:sz w:val="22"/>
          <w:szCs w:val="22"/>
          <w:lang w:val="en-GB"/>
        </w:rPr>
        <w:t>01 (</w:t>
      </w:r>
      <w:r w:rsidRPr="00357EF2">
        <w:rPr>
          <w:rFonts w:ascii="Times New Roman" w:hAnsi="Times New Roman"/>
          <w:sz w:val="22"/>
          <w:szCs w:val="22"/>
          <w:lang w:val="en-GB"/>
        </w:rPr>
        <w:t>one</w:t>
      </w:r>
      <w:r w:rsidR="00FB0C66" w:rsidRPr="00357EF2">
        <w:rPr>
          <w:rFonts w:ascii="Times New Roman" w:hAnsi="Times New Roman"/>
          <w:sz w:val="22"/>
          <w:szCs w:val="22"/>
          <w:lang w:val="en-GB"/>
        </w:rPr>
        <w:t>)</w:t>
      </w:r>
      <w:r w:rsidRPr="00357EF2">
        <w:rPr>
          <w:rFonts w:ascii="Times New Roman" w:eastAsia="Malgun Gothic" w:hAnsi="Times New Roman"/>
          <w:sz w:val="22"/>
          <w:szCs w:val="22"/>
          <w:lang w:val="en-GB" w:eastAsia="ko-KR"/>
        </w:rPr>
        <w:t xml:space="preserve"> </w:t>
      </w:r>
      <w:r w:rsidRPr="00357EF2">
        <w:rPr>
          <w:rFonts w:ascii="Times New Roman" w:hAnsi="Times New Roman"/>
          <w:sz w:val="22"/>
          <w:szCs w:val="22"/>
          <w:lang w:val="en-GB"/>
        </w:rPr>
        <w:t xml:space="preserve">Business Day before the MC Meeting, then the item </w:t>
      </w:r>
      <w:r w:rsidR="00732C95" w:rsidRPr="00357EF2">
        <w:rPr>
          <w:rFonts w:ascii="Times New Roman" w:hAnsi="Times New Roman"/>
          <w:sz w:val="22"/>
          <w:szCs w:val="22"/>
          <w:lang w:val="en-GB"/>
        </w:rPr>
        <w:t>shall</w:t>
      </w:r>
      <w:r w:rsidRPr="00357EF2">
        <w:rPr>
          <w:rFonts w:ascii="Times New Roman" w:hAnsi="Times New Roman"/>
          <w:sz w:val="22"/>
          <w:szCs w:val="22"/>
          <w:lang w:val="en-GB"/>
        </w:rPr>
        <w:t xml:space="preserve"> be added to the agenda if agreed by all Members attending the MC Meeting.</w:t>
      </w:r>
      <w:bookmarkEnd w:id="24"/>
      <w:bookmarkEnd w:id="25"/>
    </w:p>
    <w:p w14:paraId="5ABD354B" w14:textId="77777777" w:rsidR="0008624B" w:rsidRPr="00357EF2" w:rsidRDefault="0008624B" w:rsidP="00181B11">
      <w:pPr>
        <w:pStyle w:val="AARHeading3"/>
        <w:spacing w:before="0" w:line="240" w:lineRule="auto"/>
        <w:ind w:left="709"/>
        <w:jc w:val="both"/>
        <w:outlineLvl w:val="9"/>
        <w:rPr>
          <w:rFonts w:ascii="Times New Roman" w:hAnsi="Times New Roman"/>
          <w:sz w:val="22"/>
          <w:szCs w:val="22"/>
          <w:lang w:val="en-GB"/>
        </w:rPr>
      </w:pPr>
    </w:p>
    <w:p w14:paraId="27B263C7" w14:textId="1F25A5C1" w:rsidR="00AD556D" w:rsidRPr="00357EF2" w:rsidRDefault="00AD556D" w:rsidP="00181B11">
      <w:pPr>
        <w:pStyle w:val="AARHeading3"/>
        <w:numPr>
          <w:ilvl w:val="0"/>
          <w:numId w:val="36"/>
        </w:numPr>
        <w:spacing w:before="0" w:line="240" w:lineRule="auto"/>
        <w:ind w:left="709" w:hanging="709"/>
        <w:jc w:val="both"/>
        <w:outlineLvl w:val="9"/>
        <w:rPr>
          <w:rFonts w:ascii="Times New Roman" w:hAnsi="Times New Roman"/>
          <w:sz w:val="22"/>
          <w:szCs w:val="22"/>
          <w:lang w:val="en-GB"/>
        </w:rPr>
      </w:pPr>
      <w:r w:rsidRPr="00357EF2">
        <w:rPr>
          <w:rFonts w:ascii="Times New Roman" w:eastAsia="Malgun Gothic" w:hAnsi="Times New Roman"/>
          <w:sz w:val="22"/>
          <w:szCs w:val="22"/>
          <w:lang w:val="en-GB" w:eastAsia="ko-KR"/>
        </w:rPr>
        <w:t xml:space="preserve">Except for the proposed additional items received under </w:t>
      </w:r>
      <w:r w:rsidR="0025702A" w:rsidRPr="00357EF2">
        <w:rPr>
          <w:rFonts w:ascii="Times New Roman" w:eastAsia="Malgun Gothic" w:hAnsi="Times New Roman"/>
          <w:sz w:val="22"/>
          <w:szCs w:val="22"/>
          <w:lang w:val="en-GB" w:eastAsia="ko-KR"/>
        </w:rPr>
        <w:t>Article</w:t>
      </w:r>
      <w:r w:rsidR="00A31997" w:rsidRPr="00357EF2">
        <w:rPr>
          <w:rFonts w:ascii="Times New Roman" w:eastAsia="Malgun Gothic" w:hAnsi="Times New Roman"/>
          <w:sz w:val="22"/>
          <w:szCs w:val="22"/>
          <w:lang w:val="en-GB" w:eastAsia="ko-KR"/>
        </w:rPr>
        <w:t xml:space="preserve"> </w:t>
      </w:r>
      <w:r w:rsidR="00A31997" w:rsidRPr="00357EF2">
        <w:rPr>
          <w:rFonts w:ascii="Times New Roman" w:eastAsia="Malgun Gothic" w:hAnsi="Times New Roman"/>
          <w:sz w:val="22"/>
          <w:szCs w:val="22"/>
          <w:lang w:val="en-GB" w:eastAsia="ko-KR"/>
        </w:rPr>
        <w:fldChar w:fldCharType="begin"/>
      </w:r>
      <w:r w:rsidR="00A31997" w:rsidRPr="00357EF2">
        <w:rPr>
          <w:rFonts w:ascii="Times New Roman" w:eastAsia="Malgun Gothic" w:hAnsi="Times New Roman"/>
          <w:sz w:val="22"/>
          <w:szCs w:val="22"/>
          <w:lang w:val="en-GB" w:eastAsia="ko-KR"/>
        </w:rPr>
        <w:instrText xml:space="preserve"> REF _Ref433182031 \r \h </w:instrText>
      </w:r>
      <w:r w:rsidR="00384749" w:rsidRPr="00357EF2">
        <w:rPr>
          <w:rFonts w:ascii="Times New Roman" w:eastAsia="Malgun Gothic" w:hAnsi="Times New Roman"/>
          <w:sz w:val="22"/>
          <w:szCs w:val="22"/>
          <w:lang w:val="en-GB" w:eastAsia="ko-KR"/>
        </w:rPr>
        <w:instrText xml:space="preserve"> \* MERGEFORMAT </w:instrText>
      </w:r>
      <w:r w:rsidR="00A31997" w:rsidRPr="00357EF2">
        <w:rPr>
          <w:rFonts w:ascii="Times New Roman" w:eastAsia="Malgun Gothic" w:hAnsi="Times New Roman"/>
          <w:sz w:val="22"/>
          <w:szCs w:val="22"/>
          <w:lang w:val="en-GB" w:eastAsia="ko-KR"/>
        </w:rPr>
      </w:r>
      <w:r w:rsidR="00A31997" w:rsidRPr="00357EF2">
        <w:rPr>
          <w:rFonts w:ascii="Times New Roman" w:eastAsia="Malgun Gothic" w:hAnsi="Times New Roman"/>
          <w:sz w:val="22"/>
          <w:szCs w:val="22"/>
          <w:lang w:val="en-GB" w:eastAsia="ko-KR"/>
        </w:rPr>
        <w:fldChar w:fldCharType="separate"/>
      </w:r>
      <w:r w:rsidR="00E61314" w:rsidRPr="00357EF2">
        <w:rPr>
          <w:rFonts w:ascii="Times New Roman" w:eastAsia="Malgun Gothic" w:hAnsi="Times New Roman"/>
          <w:sz w:val="22"/>
          <w:szCs w:val="22"/>
          <w:lang w:val="en-GB" w:eastAsia="ko-KR"/>
        </w:rPr>
        <w:t>12.7</w:t>
      </w:r>
      <w:r w:rsidR="00A31997" w:rsidRPr="00357EF2">
        <w:rPr>
          <w:rFonts w:ascii="Times New Roman" w:eastAsia="Malgun Gothic" w:hAnsi="Times New Roman"/>
          <w:sz w:val="22"/>
          <w:szCs w:val="22"/>
          <w:lang w:val="en-GB" w:eastAsia="ko-KR"/>
        </w:rPr>
        <w:fldChar w:fldCharType="end"/>
      </w:r>
      <w:r w:rsidR="00507901" w:rsidRPr="00357EF2">
        <w:rPr>
          <w:rFonts w:ascii="Times New Roman" w:eastAsia="MS Mincho" w:hAnsi="Times New Roman"/>
          <w:sz w:val="22"/>
          <w:szCs w:val="22"/>
          <w:lang w:val="en-GB" w:eastAsia="ja-JP"/>
        </w:rPr>
        <w:t xml:space="preserve">, </w:t>
      </w:r>
      <w:r w:rsidRPr="00357EF2">
        <w:rPr>
          <w:rFonts w:ascii="Times New Roman" w:eastAsia="Malgun Gothic" w:hAnsi="Times New Roman"/>
          <w:sz w:val="22"/>
          <w:szCs w:val="22"/>
          <w:lang w:val="en-GB" w:eastAsia="ko-KR"/>
        </w:rPr>
        <w:t xml:space="preserve">documents relating to an MC Meeting </w:t>
      </w:r>
      <w:r w:rsidR="000719F9" w:rsidRPr="00357EF2">
        <w:rPr>
          <w:rFonts w:ascii="Times New Roman" w:eastAsia="Malgun Gothic" w:hAnsi="Times New Roman"/>
          <w:sz w:val="22"/>
          <w:szCs w:val="22"/>
          <w:lang w:val="en-GB" w:eastAsia="ko-KR"/>
        </w:rPr>
        <w:t>shall</w:t>
      </w:r>
      <w:r w:rsidRPr="00357EF2">
        <w:rPr>
          <w:rFonts w:ascii="Times New Roman" w:eastAsia="Malgun Gothic" w:hAnsi="Times New Roman"/>
          <w:sz w:val="22"/>
          <w:szCs w:val="22"/>
          <w:lang w:val="en-GB" w:eastAsia="ko-KR"/>
        </w:rPr>
        <w:t xml:space="preserve"> be sent to the Members as follows:</w:t>
      </w:r>
    </w:p>
    <w:p w14:paraId="01AA817E" w14:textId="77777777" w:rsidR="0008624B" w:rsidRPr="00357EF2" w:rsidRDefault="0008624B" w:rsidP="00181B11">
      <w:pPr>
        <w:pStyle w:val="AARHeading4"/>
        <w:tabs>
          <w:tab w:val="left" w:pos="1418"/>
        </w:tabs>
        <w:spacing w:before="0" w:line="240" w:lineRule="auto"/>
        <w:ind w:left="1418"/>
        <w:jc w:val="both"/>
        <w:outlineLvl w:val="9"/>
        <w:rPr>
          <w:rFonts w:ascii="Times New Roman" w:hAnsi="Times New Roman"/>
          <w:sz w:val="22"/>
          <w:szCs w:val="22"/>
          <w:lang w:val="en-GB"/>
        </w:rPr>
      </w:pPr>
    </w:p>
    <w:p w14:paraId="57A28917" w14:textId="6006C7D5" w:rsidR="00431FEC" w:rsidRPr="00357EF2" w:rsidRDefault="00AD556D" w:rsidP="00A54080">
      <w:pPr>
        <w:widowControl w:val="0"/>
        <w:numPr>
          <w:ilvl w:val="0"/>
          <w:numId w:val="86"/>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rPr>
        <w:t xml:space="preserve">a minimum of </w:t>
      </w:r>
      <w:r w:rsidR="00FB0C66" w:rsidRPr="00357EF2">
        <w:rPr>
          <w:rFonts w:ascii="Times New Roman" w:hAnsi="Times New Roman"/>
          <w:sz w:val="22"/>
          <w:szCs w:val="22"/>
          <w:lang w:val="en-GB"/>
        </w:rPr>
        <w:t>07 (</w:t>
      </w:r>
      <w:r w:rsidRPr="00357EF2">
        <w:rPr>
          <w:rFonts w:ascii="Times New Roman" w:hAnsi="Times New Roman"/>
          <w:sz w:val="22"/>
          <w:szCs w:val="22"/>
          <w:lang w:val="en-GB"/>
        </w:rPr>
        <w:t>seven</w:t>
      </w:r>
      <w:r w:rsidR="00FB0C66" w:rsidRPr="00357EF2">
        <w:rPr>
          <w:rFonts w:ascii="Times New Roman" w:hAnsi="Times New Roman"/>
          <w:sz w:val="22"/>
          <w:szCs w:val="22"/>
          <w:lang w:val="en-GB"/>
        </w:rPr>
        <w:t>)</w:t>
      </w:r>
      <w:r w:rsidRPr="00357EF2">
        <w:rPr>
          <w:rFonts w:ascii="Times New Roman" w:eastAsia="Malgun Gothic" w:hAnsi="Times New Roman"/>
          <w:sz w:val="22"/>
          <w:szCs w:val="22"/>
          <w:lang w:val="en-GB" w:eastAsia="ko-KR"/>
        </w:rPr>
        <w:t xml:space="preserve"> </w:t>
      </w:r>
      <w:r w:rsidRPr="00357EF2">
        <w:rPr>
          <w:rFonts w:ascii="Times New Roman" w:hAnsi="Times New Roman"/>
          <w:sz w:val="22"/>
          <w:szCs w:val="22"/>
          <w:lang w:val="en-GB"/>
        </w:rPr>
        <w:t xml:space="preserve">Business Days prior to the MC Meeting if the documents relate to an amendment of the Charter, approval of annual financial statements or </w:t>
      </w:r>
      <w:r w:rsidR="00C20F05" w:rsidRPr="00357EF2">
        <w:rPr>
          <w:rFonts w:ascii="Times New Roman" w:hAnsi="Times New Roman"/>
          <w:sz w:val="22"/>
          <w:szCs w:val="22"/>
          <w:lang w:val="en-GB"/>
        </w:rPr>
        <w:t>reorganisation</w:t>
      </w:r>
      <w:r w:rsidRPr="00357EF2">
        <w:rPr>
          <w:rFonts w:ascii="Times New Roman" w:hAnsi="Times New Roman"/>
          <w:sz w:val="22"/>
          <w:szCs w:val="22"/>
          <w:lang w:val="en-GB"/>
        </w:rPr>
        <w:t xml:space="preserve"> or dissolution of the </w:t>
      </w:r>
      <w:r w:rsidR="00A31997" w:rsidRPr="00357EF2">
        <w:rPr>
          <w:rFonts w:ascii="Times New Roman" w:hAnsi="Times New Roman"/>
          <w:sz w:val="22"/>
          <w:szCs w:val="22"/>
          <w:lang w:val="en-GB"/>
        </w:rPr>
        <w:t>Company</w:t>
      </w:r>
      <w:r w:rsidRPr="00357EF2">
        <w:rPr>
          <w:rFonts w:ascii="Times New Roman" w:hAnsi="Times New Roman"/>
          <w:sz w:val="22"/>
          <w:szCs w:val="22"/>
          <w:lang w:val="en-GB"/>
        </w:rPr>
        <w:t>; and</w:t>
      </w:r>
    </w:p>
    <w:p w14:paraId="161D03AB" w14:textId="77777777" w:rsidR="0008624B" w:rsidRPr="00357EF2" w:rsidRDefault="0008624B" w:rsidP="00181B11">
      <w:pPr>
        <w:pStyle w:val="AARHeading4"/>
        <w:tabs>
          <w:tab w:val="left" w:pos="1418"/>
        </w:tabs>
        <w:spacing w:before="0" w:line="240" w:lineRule="auto"/>
        <w:ind w:left="1418"/>
        <w:jc w:val="both"/>
        <w:outlineLvl w:val="9"/>
        <w:rPr>
          <w:rFonts w:ascii="Times New Roman" w:hAnsi="Times New Roman"/>
          <w:sz w:val="22"/>
          <w:szCs w:val="22"/>
          <w:lang w:val="en-GB"/>
        </w:rPr>
      </w:pPr>
    </w:p>
    <w:p w14:paraId="1F9D170D" w14:textId="794104EA" w:rsidR="00431FEC" w:rsidRPr="00357EF2" w:rsidRDefault="00AD556D" w:rsidP="00431FEC">
      <w:pPr>
        <w:widowControl w:val="0"/>
        <w:numPr>
          <w:ilvl w:val="0"/>
          <w:numId w:val="86"/>
        </w:numPr>
        <w:autoSpaceDE w:val="0"/>
        <w:autoSpaceDN w:val="0"/>
        <w:adjustRightInd w:val="0"/>
        <w:ind w:left="1418"/>
        <w:jc w:val="both"/>
        <w:rPr>
          <w:rFonts w:ascii="Times New Roman" w:hAnsi="Times New Roman"/>
          <w:sz w:val="22"/>
          <w:szCs w:val="22"/>
          <w:lang w:val="en-GB" w:eastAsia="ja-JP"/>
        </w:rPr>
      </w:pPr>
      <w:r w:rsidRPr="00357EF2">
        <w:rPr>
          <w:rFonts w:ascii="Times New Roman" w:eastAsia="Malgun Gothic" w:hAnsi="Times New Roman"/>
          <w:sz w:val="22"/>
          <w:szCs w:val="22"/>
          <w:lang w:val="en-GB" w:eastAsia="ko-KR"/>
        </w:rPr>
        <w:t xml:space="preserve">a minimum of </w:t>
      </w:r>
      <w:r w:rsidR="00FB0C66" w:rsidRPr="00357EF2">
        <w:rPr>
          <w:rFonts w:ascii="Times New Roman" w:eastAsia="Malgun Gothic" w:hAnsi="Times New Roman"/>
          <w:sz w:val="22"/>
          <w:szCs w:val="22"/>
          <w:lang w:val="en-GB" w:eastAsia="ko-KR"/>
        </w:rPr>
        <w:t>01 (</w:t>
      </w:r>
      <w:r w:rsidR="0086485D" w:rsidRPr="00357EF2">
        <w:rPr>
          <w:rFonts w:ascii="Times New Roman" w:eastAsia="Malgun Gothic" w:hAnsi="Times New Roman"/>
          <w:sz w:val="22"/>
          <w:szCs w:val="22"/>
          <w:lang w:val="en-GB" w:eastAsia="ko-KR"/>
        </w:rPr>
        <w:t>one</w:t>
      </w:r>
      <w:r w:rsidR="00FB0C66" w:rsidRPr="00357EF2">
        <w:rPr>
          <w:rFonts w:ascii="Times New Roman" w:eastAsia="Malgun Gothic" w:hAnsi="Times New Roman"/>
          <w:sz w:val="22"/>
          <w:szCs w:val="22"/>
          <w:lang w:val="en-GB" w:eastAsia="ko-KR"/>
        </w:rPr>
        <w:t>)</w:t>
      </w:r>
      <w:r w:rsidR="0086485D" w:rsidRPr="00357EF2">
        <w:rPr>
          <w:rFonts w:ascii="Times New Roman" w:eastAsia="Malgun Gothic" w:hAnsi="Times New Roman"/>
          <w:sz w:val="22"/>
          <w:szCs w:val="22"/>
          <w:lang w:val="en-GB" w:eastAsia="ko-KR"/>
        </w:rPr>
        <w:t xml:space="preserve"> </w:t>
      </w:r>
      <w:r w:rsidRPr="00357EF2">
        <w:rPr>
          <w:rFonts w:ascii="Times New Roman" w:eastAsia="Malgun Gothic" w:hAnsi="Times New Roman"/>
          <w:sz w:val="22"/>
          <w:szCs w:val="22"/>
          <w:lang w:val="en-GB" w:eastAsia="ko-KR"/>
        </w:rPr>
        <w:t>Business Days prior to the MC Meeting for all other documents.</w:t>
      </w:r>
      <w:bookmarkStart w:id="26" w:name="_Toc389582110"/>
      <w:bookmarkStart w:id="27" w:name="_Toc340739044"/>
      <w:r w:rsidR="002C7D0F" w:rsidRPr="00357EF2">
        <w:rPr>
          <w:rFonts w:ascii="Times New Roman" w:eastAsia="Malgun Gothic" w:hAnsi="Times New Roman"/>
          <w:sz w:val="22"/>
          <w:szCs w:val="22"/>
          <w:lang w:val="en-GB" w:eastAsia="ko-KR"/>
        </w:rPr>
        <w:t xml:space="preserve"> </w:t>
      </w:r>
    </w:p>
    <w:p w14:paraId="2CDE8B1A" w14:textId="77777777" w:rsidR="0008624B" w:rsidRPr="00357EF2" w:rsidRDefault="0008624B" w:rsidP="00181B11">
      <w:pPr>
        <w:pStyle w:val="ListParagraph"/>
        <w:ind w:left="960"/>
        <w:jc w:val="both"/>
        <w:rPr>
          <w:rFonts w:ascii="Times New Roman" w:hAnsi="Times New Roman"/>
          <w:sz w:val="22"/>
          <w:szCs w:val="22"/>
          <w:lang w:val="en-GB"/>
        </w:rPr>
      </w:pPr>
    </w:p>
    <w:p w14:paraId="708B25B5" w14:textId="77777777" w:rsidR="00AD556D" w:rsidRPr="00357EF2" w:rsidRDefault="00AD556D" w:rsidP="00181B11">
      <w:pPr>
        <w:pStyle w:val="AARHeading4"/>
        <w:spacing w:before="0" w:line="240" w:lineRule="auto"/>
        <w:jc w:val="both"/>
        <w:outlineLvl w:val="9"/>
        <w:rPr>
          <w:rFonts w:ascii="Times New Roman" w:eastAsia="Malgun Gothic" w:hAnsi="Times New Roman"/>
          <w:b/>
          <w:i/>
          <w:sz w:val="22"/>
          <w:szCs w:val="22"/>
          <w:lang w:val="en-GB" w:eastAsia="ko-KR"/>
        </w:rPr>
      </w:pPr>
      <w:r w:rsidRPr="00357EF2">
        <w:rPr>
          <w:rFonts w:ascii="Times New Roman" w:hAnsi="Times New Roman"/>
          <w:b/>
          <w:i/>
          <w:sz w:val="22"/>
          <w:szCs w:val="22"/>
          <w:lang w:val="en-GB"/>
        </w:rPr>
        <w:t>Quorum and adjourned Meetings</w:t>
      </w:r>
      <w:bookmarkEnd w:id="26"/>
      <w:bookmarkEnd w:id="27"/>
    </w:p>
    <w:p w14:paraId="2532729D" w14:textId="77777777" w:rsidR="0008624B" w:rsidRPr="00357EF2" w:rsidRDefault="0008624B" w:rsidP="00181B11">
      <w:pPr>
        <w:pStyle w:val="AARHeading3"/>
        <w:spacing w:before="0" w:line="240" w:lineRule="auto"/>
        <w:ind w:left="709"/>
        <w:jc w:val="both"/>
        <w:outlineLvl w:val="9"/>
        <w:rPr>
          <w:rFonts w:ascii="Times New Roman" w:hAnsi="Times New Roman"/>
          <w:sz w:val="22"/>
          <w:szCs w:val="22"/>
          <w:lang w:val="en-GB"/>
        </w:rPr>
      </w:pPr>
    </w:p>
    <w:p w14:paraId="1B63AD35" w14:textId="77777777" w:rsidR="000C5CEA" w:rsidRPr="00357EF2" w:rsidRDefault="00AD556D" w:rsidP="00181B11">
      <w:pPr>
        <w:pStyle w:val="AARHeading3"/>
        <w:numPr>
          <w:ilvl w:val="0"/>
          <w:numId w:val="36"/>
        </w:numPr>
        <w:spacing w:before="0" w:line="240" w:lineRule="auto"/>
        <w:ind w:left="709" w:hanging="709"/>
        <w:jc w:val="both"/>
        <w:outlineLvl w:val="9"/>
        <w:rPr>
          <w:rFonts w:ascii="Times New Roman" w:hAnsi="Times New Roman"/>
          <w:sz w:val="22"/>
          <w:szCs w:val="22"/>
          <w:lang w:val="en-GB"/>
        </w:rPr>
      </w:pPr>
      <w:r w:rsidRPr="00357EF2">
        <w:rPr>
          <w:rFonts w:ascii="Times New Roman" w:hAnsi="Times New Roman"/>
          <w:sz w:val="22"/>
          <w:szCs w:val="22"/>
          <w:lang w:val="en-GB"/>
        </w:rPr>
        <w:t xml:space="preserve">No business </w:t>
      </w:r>
      <w:r w:rsidR="004362E5" w:rsidRPr="00357EF2">
        <w:rPr>
          <w:rFonts w:ascii="Times New Roman" w:hAnsi="Times New Roman"/>
          <w:sz w:val="22"/>
          <w:szCs w:val="22"/>
          <w:lang w:val="en-GB"/>
        </w:rPr>
        <w:t xml:space="preserve">may </w:t>
      </w:r>
      <w:r w:rsidRPr="00357EF2">
        <w:rPr>
          <w:rFonts w:ascii="Times New Roman" w:hAnsi="Times New Roman"/>
          <w:sz w:val="22"/>
          <w:szCs w:val="22"/>
          <w:lang w:val="en-GB"/>
        </w:rPr>
        <w:t>be conducted at any MC Meeting unless a quorum is present at the beginning of the MC Meeting and at the time when a vote is taken.</w:t>
      </w:r>
    </w:p>
    <w:p w14:paraId="59F87842" w14:textId="77777777" w:rsidR="0008624B" w:rsidRPr="00357EF2" w:rsidRDefault="0008624B" w:rsidP="00181B11">
      <w:pPr>
        <w:pStyle w:val="AARHeading3"/>
        <w:spacing w:before="0" w:line="240" w:lineRule="auto"/>
        <w:ind w:left="709"/>
        <w:jc w:val="both"/>
        <w:outlineLvl w:val="9"/>
        <w:rPr>
          <w:rFonts w:ascii="Times New Roman" w:hAnsi="Times New Roman"/>
          <w:sz w:val="22"/>
          <w:szCs w:val="22"/>
          <w:lang w:val="en-GB"/>
        </w:rPr>
      </w:pPr>
    </w:p>
    <w:p w14:paraId="2C2A6A0C" w14:textId="77777777" w:rsidR="000C5CEA" w:rsidRPr="00357EF2" w:rsidRDefault="00AD556D" w:rsidP="00181B11">
      <w:pPr>
        <w:pStyle w:val="AARHeading3"/>
        <w:numPr>
          <w:ilvl w:val="0"/>
          <w:numId w:val="36"/>
        </w:numPr>
        <w:spacing w:before="0" w:line="240" w:lineRule="auto"/>
        <w:ind w:left="709" w:hanging="709"/>
        <w:jc w:val="both"/>
        <w:outlineLvl w:val="9"/>
        <w:rPr>
          <w:rFonts w:ascii="Times New Roman" w:hAnsi="Times New Roman"/>
          <w:sz w:val="22"/>
          <w:szCs w:val="22"/>
          <w:lang w:val="en-GB"/>
        </w:rPr>
      </w:pPr>
      <w:r w:rsidRPr="00357EF2">
        <w:rPr>
          <w:rFonts w:ascii="Times New Roman" w:hAnsi="Times New Roman"/>
          <w:sz w:val="22"/>
          <w:szCs w:val="22"/>
          <w:lang w:val="en-GB"/>
        </w:rPr>
        <w:t>The quorum for an MC Meeting is Members present in person, or by proxy</w:t>
      </w:r>
      <w:r w:rsidR="004362E5" w:rsidRPr="00357EF2">
        <w:rPr>
          <w:rFonts w:ascii="Times New Roman" w:hAnsi="Times New Roman"/>
          <w:sz w:val="22"/>
          <w:szCs w:val="22"/>
          <w:lang w:val="en-GB"/>
        </w:rPr>
        <w:t>,</w:t>
      </w:r>
      <w:r w:rsidRPr="00357EF2">
        <w:rPr>
          <w:rFonts w:ascii="Times New Roman" w:hAnsi="Times New Roman"/>
          <w:sz w:val="22"/>
          <w:szCs w:val="22"/>
          <w:lang w:val="en-GB"/>
        </w:rPr>
        <w:t xml:space="preserve"> representing at least 65% of the Charter Capital entitled to vote.</w:t>
      </w:r>
    </w:p>
    <w:p w14:paraId="723321AD" w14:textId="77777777" w:rsidR="0008624B" w:rsidRPr="00357EF2" w:rsidRDefault="0008624B" w:rsidP="00181B11">
      <w:pPr>
        <w:pStyle w:val="AARHeading3"/>
        <w:spacing w:before="0" w:line="240" w:lineRule="auto"/>
        <w:ind w:left="709"/>
        <w:jc w:val="both"/>
        <w:outlineLvl w:val="9"/>
        <w:rPr>
          <w:rFonts w:ascii="Times New Roman" w:hAnsi="Times New Roman"/>
          <w:sz w:val="22"/>
          <w:szCs w:val="22"/>
          <w:lang w:val="en-GB"/>
        </w:rPr>
      </w:pPr>
    </w:p>
    <w:p w14:paraId="2E9FE974" w14:textId="4EB3A305" w:rsidR="000C5CEA" w:rsidRPr="00357EF2" w:rsidRDefault="00AD556D" w:rsidP="00181B11">
      <w:pPr>
        <w:pStyle w:val="AARHeading3"/>
        <w:numPr>
          <w:ilvl w:val="0"/>
          <w:numId w:val="36"/>
        </w:numPr>
        <w:spacing w:before="0" w:line="240" w:lineRule="auto"/>
        <w:ind w:left="709" w:hanging="709"/>
        <w:jc w:val="both"/>
        <w:outlineLvl w:val="9"/>
        <w:rPr>
          <w:rFonts w:ascii="Times New Roman" w:hAnsi="Times New Roman"/>
          <w:sz w:val="22"/>
          <w:szCs w:val="22"/>
          <w:lang w:val="en-GB"/>
        </w:rPr>
      </w:pPr>
      <w:r w:rsidRPr="00357EF2">
        <w:rPr>
          <w:rFonts w:ascii="Times New Roman" w:hAnsi="Times New Roman"/>
          <w:sz w:val="22"/>
          <w:szCs w:val="22"/>
          <w:lang w:val="en-GB"/>
        </w:rPr>
        <w:t>If a quorum is not present within</w:t>
      </w:r>
      <w:r w:rsidRPr="00357EF2">
        <w:rPr>
          <w:rFonts w:ascii="Times New Roman" w:eastAsia="Malgun Gothic" w:hAnsi="Times New Roman"/>
          <w:sz w:val="22"/>
          <w:szCs w:val="22"/>
          <w:lang w:val="en-GB" w:eastAsia="ko-KR"/>
        </w:rPr>
        <w:t xml:space="preserve"> </w:t>
      </w:r>
      <w:r w:rsidRPr="00357EF2">
        <w:rPr>
          <w:rFonts w:ascii="Times New Roman" w:hAnsi="Times New Roman"/>
          <w:sz w:val="22"/>
          <w:szCs w:val="22"/>
          <w:lang w:val="en-GB"/>
        </w:rPr>
        <w:t xml:space="preserve">30 minutes after the scheduled time for the commencement of the MC Meeting or is lost during voting at any stage during the MC Meeting, that meeting </w:t>
      </w:r>
      <w:r w:rsidR="00732C95" w:rsidRPr="00357EF2">
        <w:rPr>
          <w:rFonts w:ascii="Times New Roman" w:hAnsi="Times New Roman"/>
          <w:sz w:val="22"/>
          <w:szCs w:val="22"/>
          <w:lang w:val="en-GB"/>
        </w:rPr>
        <w:t>shall</w:t>
      </w:r>
      <w:r w:rsidRPr="00357EF2">
        <w:rPr>
          <w:rFonts w:ascii="Times New Roman" w:hAnsi="Times New Roman"/>
          <w:sz w:val="22"/>
          <w:szCs w:val="22"/>
          <w:lang w:val="en-GB"/>
        </w:rPr>
        <w:t xml:space="preserve"> be adjourned for 15</w:t>
      </w:r>
      <w:r w:rsidR="00E27504" w:rsidRPr="00357EF2">
        <w:rPr>
          <w:rFonts w:ascii="Times New Roman" w:hAnsi="Times New Roman"/>
          <w:sz w:val="22"/>
          <w:szCs w:val="22"/>
          <w:lang w:val="en-GB"/>
        </w:rPr>
        <w:t xml:space="preserve"> (fifteen)</w:t>
      </w:r>
      <w:r w:rsidRPr="00357EF2">
        <w:rPr>
          <w:rFonts w:ascii="Times New Roman" w:hAnsi="Times New Roman"/>
          <w:sz w:val="22"/>
          <w:szCs w:val="22"/>
          <w:lang w:val="en-GB"/>
        </w:rPr>
        <w:t> Business Days at the same time and place.  The quorum for the adjourned MC Meeting is Members present in person</w:t>
      </w:r>
      <w:r w:rsidR="004362E5" w:rsidRPr="00357EF2">
        <w:rPr>
          <w:rFonts w:ascii="Times New Roman" w:hAnsi="Times New Roman"/>
          <w:sz w:val="22"/>
          <w:szCs w:val="22"/>
          <w:lang w:val="en-GB"/>
        </w:rPr>
        <w:t>,</w:t>
      </w:r>
      <w:r w:rsidRPr="00357EF2">
        <w:rPr>
          <w:rFonts w:ascii="Times New Roman" w:hAnsi="Times New Roman"/>
          <w:sz w:val="22"/>
          <w:szCs w:val="22"/>
          <w:lang w:val="en-GB"/>
        </w:rPr>
        <w:t xml:space="preserve"> or by proxy</w:t>
      </w:r>
      <w:r w:rsidR="004362E5" w:rsidRPr="00357EF2">
        <w:rPr>
          <w:rFonts w:ascii="Times New Roman" w:hAnsi="Times New Roman"/>
          <w:sz w:val="22"/>
          <w:szCs w:val="22"/>
          <w:lang w:val="en-GB"/>
        </w:rPr>
        <w:t>,</w:t>
      </w:r>
      <w:r w:rsidRPr="00357EF2">
        <w:rPr>
          <w:rFonts w:ascii="Times New Roman" w:hAnsi="Times New Roman"/>
          <w:sz w:val="22"/>
          <w:szCs w:val="22"/>
          <w:lang w:val="en-GB"/>
        </w:rPr>
        <w:t xml:space="preserve"> representing at least </w:t>
      </w:r>
      <w:r w:rsidRPr="00357EF2">
        <w:rPr>
          <w:rFonts w:ascii="Times New Roman" w:hAnsi="Times New Roman"/>
          <w:sz w:val="22"/>
          <w:szCs w:val="22"/>
          <w:lang w:val="en-GB" w:eastAsia="ja-JP"/>
        </w:rPr>
        <w:t>50</w:t>
      </w:r>
      <w:r w:rsidRPr="00357EF2">
        <w:rPr>
          <w:rFonts w:ascii="Times New Roman" w:hAnsi="Times New Roman"/>
          <w:sz w:val="22"/>
          <w:szCs w:val="22"/>
          <w:lang w:val="en-GB"/>
        </w:rPr>
        <w:t>% of the Charter Capital entitled to vote.</w:t>
      </w:r>
    </w:p>
    <w:p w14:paraId="47CBC781" w14:textId="77777777" w:rsidR="0008624B" w:rsidRPr="00357EF2" w:rsidRDefault="0008624B" w:rsidP="00181B11">
      <w:pPr>
        <w:pStyle w:val="AARHeading3"/>
        <w:spacing w:before="0" w:line="240" w:lineRule="auto"/>
        <w:ind w:left="709"/>
        <w:jc w:val="both"/>
        <w:outlineLvl w:val="9"/>
        <w:rPr>
          <w:rFonts w:ascii="Times New Roman" w:hAnsi="Times New Roman"/>
          <w:sz w:val="22"/>
          <w:szCs w:val="22"/>
          <w:lang w:val="en-GB"/>
        </w:rPr>
      </w:pPr>
    </w:p>
    <w:p w14:paraId="6FB17AD3" w14:textId="7B3CEE0E" w:rsidR="00AD556D" w:rsidRPr="00357EF2" w:rsidRDefault="00AD556D" w:rsidP="00181B11">
      <w:pPr>
        <w:pStyle w:val="AARHeading3"/>
        <w:numPr>
          <w:ilvl w:val="0"/>
          <w:numId w:val="36"/>
        </w:numPr>
        <w:spacing w:before="0" w:line="240" w:lineRule="auto"/>
        <w:ind w:left="709" w:hanging="709"/>
        <w:jc w:val="both"/>
        <w:outlineLvl w:val="9"/>
        <w:rPr>
          <w:rFonts w:ascii="Times New Roman" w:hAnsi="Times New Roman"/>
          <w:sz w:val="22"/>
          <w:szCs w:val="22"/>
          <w:lang w:val="en-GB"/>
        </w:rPr>
      </w:pPr>
      <w:r w:rsidRPr="00357EF2">
        <w:rPr>
          <w:rFonts w:ascii="Times New Roman" w:hAnsi="Times New Roman"/>
          <w:sz w:val="22"/>
          <w:szCs w:val="22"/>
          <w:lang w:val="en-GB"/>
        </w:rPr>
        <w:t xml:space="preserve">If a quorum is not present within 30 minutes after the scheduled time for the commencement of the adjourned MC Meeting, the adjourned MC Meeting </w:t>
      </w:r>
      <w:r w:rsidR="00732C95" w:rsidRPr="00357EF2">
        <w:rPr>
          <w:rFonts w:ascii="Times New Roman" w:hAnsi="Times New Roman"/>
          <w:sz w:val="22"/>
          <w:szCs w:val="22"/>
          <w:lang w:val="en-GB"/>
        </w:rPr>
        <w:t>shall</w:t>
      </w:r>
      <w:r w:rsidRPr="00357EF2">
        <w:rPr>
          <w:rFonts w:ascii="Times New Roman" w:hAnsi="Times New Roman"/>
          <w:sz w:val="22"/>
          <w:szCs w:val="22"/>
          <w:lang w:val="en-GB"/>
        </w:rPr>
        <w:t xml:space="preserve"> be further adjourned for 10</w:t>
      </w:r>
      <w:r w:rsidR="00E27504" w:rsidRPr="00357EF2">
        <w:rPr>
          <w:rFonts w:ascii="Times New Roman" w:hAnsi="Times New Roman"/>
          <w:sz w:val="22"/>
          <w:szCs w:val="22"/>
          <w:lang w:val="en-GB"/>
        </w:rPr>
        <w:t xml:space="preserve"> (ten)</w:t>
      </w:r>
      <w:r w:rsidRPr="00357EF2">
        <w:rPr>
          <w:rFonts w:ascii="Times New Roman" w:hAnsi="Times New Roman"/>
          <w:sz w:val="22"/>
          <w:szCs w:val="22"/>
          <w:lang w:val="en-GB"/>
        </w:rPr>
        <w:t xml:space="preserve"> Business Days at the same time and place. The Members entitled to vote and present at the second adjourned MC Meeting form the quorum for the adjourned meeting.</w:t>
      </w:r>
    </w:p>
    <w:p w14:paraId="06C1DE20" w14:textId="77777777" w:rsidR="00026F7C" w:rsidRPr="00357EF2" w:rsidRDefault="00026F7C" w:rsidP="00181B11">
      <w:pPr>
        <w:jc w:val="both"/>
        <w:rPr>
          <w:rFonts w:ascii="Times New Roman" w:eastAsia="Malgun Gothic" w:hAnsi="Times New Roman"/>
          <w:sz w:val="22"/>
          <w:szCs w:val="22"/>
          <w:lang w:val="en-GB" w:eastAsia="ko-KR"/>
        </w:rPr>
      </w:pPr>
    </w:p>
    <w:p w14:paraId="567333A3" w14:textId="7B2E6806" w:rsidR="00835135" w:rsidRPr="00357EF2" w:rsidRDefault="00BF6BC2" w:rsidP="00181B11">
      <w:pPr>
        <w:pStyle w:val="AARHeading2"/>
        <w:spacing w:before="0" w:line="240" w:lineRule="auto"/>
        <w:jc w:val="both"/>
        <w:outlineLvl w:val="0"/>
        <w:rPr>
          <w:rFonts w:ascii="Times New Roman" w:hAnsi="Times New Roman"/>
          <w:b/>
          <w:sz w:val="22"/>
          <w:szCs w:val="22"/>
          <w:lang w:val="en-GB"/>
        </w:rPr>
      </w:pPr>
      <w:r w:rsidRPr="00357EF2">
        <w:rPr>
          <w:rFonts w:ascii="Times New Roman" w:hAnsi="Times New Roman"/>
          <w:b/>
          <w:sz w:val="22"/>
          <w:szCs w:val="22"/>
          <w:lang w:val="en-GB"/>
        </w:rPr>
        <w:t>Article 1</w:t>
      </w:r>
      <w:r w:rsidR="00436E2C" w:rsidRPr="00357EF2">
        <w:rPr>
          <w:rFonts w:ascii="Times New Roman" w:eastAsia="MS Mincho" w:hAnsi="Times New Roman"/>
          <w:b/>
          <w:sz w:val="22"/>
          <w:szCs w:val="22"/>
          <w:lang w:val="en-GB" w:eastAsia="ja-JP"/>
        </w:rPr>
        <w:t>3</w:t>
      </w:r>
      <w:r w:rsidRPr="00357EF2">
        <w:rPr>
          <w:rFonts w:ascii="Times New Roman" w:hAnsi="Times New Roman"/>
          <w:b/>
          <w:sz w:val="22"/>
          <w:szCs w:val="22"/>
          <w:lang w:val="en-GB"/>
        </w:rPr>
        <w:t>:</w:t>
      </w:r>
      <w:r w:rsidRPr="00357EF2">
        <w:rPr>
          <w:rFonts w:ascii="Times New Roman" w:hAnsi="Times New Roman"/>
          <w:b/>
          <w:sz w:val="22"/>
          <w:szCs w:val="22"/>
          <w:lang w:val="en-GB"/>
        </w:rPr>
        <w:tab/>
      </w:r>
      <w:r w:rsidR="00835135" w:rsidRPr="00357EF2">
        <w:rPr>
          <w:rFonts w:ascii="Times New Roman" w:hAnsi="Times New Roman"/>
          <w:b/>
          <w:sz w:val="22"/>
          <w:szCs w:val="22"/>
          <w:lang w:val="en-GB"/>
        </w:rPr>
        <w:t>Minutes of MC Meeting</w:t>
      </w:r>
    </w:p>
    <w:p w14:paraId="1C90CF08" w14:textId="77777777" w:rsidR="0030499B" w:rsidRPr="00357EF2" w:rsidRDefault="0030499B" w:rsidP="00181B11">
      <w:pPr>
        <w:pStyle w:val="AARHeading3"/>
        <w:spacing w:before="0" w:line="240" w:lineRule="auto"/>
        <w:ind w:left="720"/>
        <w:jc w:val="both"/>
        <w:outlineLvl w:val="9"/>
        <w:rPr>
          <w:rFonts w:ascii="Times New Roman" w:hAnsi="Times New Roman"/>
          <w:sz w:val="22"/>
          <w:szCs w:val="22"/>
          <w:lang w:val="en-GB"/>
        </w:rPr>
      </w:pPr>
    </w:p>
    <w:p w14:paraId="7747F47B" w14:textId="716DB09B" w:rsidR="00447944" w:rsidRPr="00357EF2" w:rsidRDefault="00447944" w:rsidP="00FD6FB5">
      <w:pPr>
        <w:pStyle w:val="Heading2"/>
        <w:keepNext w:val="0"/>
        <w:numPr>
          <w:ilvl w:val="1"/>
          <w:numId w:val="107"/>
        </w:numPr>
        <w:snapToGrid w:val="0"/>
        <w:ind w:left="720" w:hanging="720"/>
        <w:rPr>
          <w:rFonts w:ascii="Times New Roman" w:hAnsi="Times New Roman"/>
          <w:b w:val="0"/>
          <w:bCs/>
          <w:sz w:val="22"/>
          <w:lang w:val="en-GB"/>
        </w:rPr>
      </w:pPr>
      <w:r w:rsidRPr="00357EF2">
        <w:rPr>
          <w:rFonts w:ascii="Times New Roman" w:hAnsi="Times New Roman"/>
          <w:b w:val="0"/>
          <w:bCs/>
          <w:sz w:val="22"/>
          <w:lang w:val="en-GB"/>
        </w:rPr>
        <w:t>Meetings of the Members' Council must be recorded in minutes and may be recorded or kept in other electronic forms.</w:t>
      </w:r>
    </w:p>
    <w:p w14:paraId="181D23B2" w14:textId="77777777" w:rsidR="00447944" w:rsidRPr="00357EF2" w:rsidRDefault="00447944" w:rsidP="00FD6FB5">
      <w:pPr>
        <w:rPr>
          <w:lang w:val="en-GB"/>
        </w:rPr>
      </w:pPr>
    </w:p>
    <w:p w14:paraId="7ABF3E2C" w14:textId="02D2CD3C" w:rsidR="00447944" w:rsidRPr="00357EF2" w:rsidRDefault="0017210D" w:rsidP="00447944">
      <w:pPr>
        <w:pStyle w:val="Heading2"/>
        <w:keepNext w:val="0"/>
        <w:numPr>
          <w:ilvl w:val="1"/>
          <w:numId w:val="108"/>
        </w:numPr>
        <w:snapToGrid w:val="0"/>
        <w:ind w:left="720" w:hanging="720"/>
        <w:rPr>
          <w:rFonts w:ascii="Times New Roman" w:hAnsi="Times New Roman"/>
          <w:b w:val="0"/>
          <w:bCs/>
          <w:sz w:val="22"/>
          <w:lang w:val="en-GB"/>
        </w:rPr>
      </w:pPr>
      <w:r w:rsidRPr="00357EF2">
        <w:rPr>
          <w:rFonts w:ascii="Times New Roman" w:hAnsi="Times New Roman"/>
          <w:b w:val="0"/>
          <w:sz w:val="22"/>
          <w:szCs w:val="22"/>
          <w:lang w:val="en-GB" w:eastAsia="ja-JP"/>
        </w:rPr>
        <w:t xml:space="preserve">Minutes of each MC Meeting </w:t>
      </w:r>
      <w:r w:rsidR="000719F9" w:rsidRPr="00357EF2">
        <w:rPr>
          <w:rFonts w:ascii="Times New Roman" w:hAnsi="Times New Roman"/>
          <w:b w:val="0"/>
          <w:sz w:val="22"/>
          <w:szCs w:val="22"/>
          <w:lang w:val="en-GB" w:eastAsia="ja-JP"/>
        </w:rPr>
        <w:t>shall</w:t>
      </w:r>
      <w:r w:rsidRPr="00357EF2">
        <w:rPr>
          <w:rFonts w:ascii="Times New Roman" w:hAnsi="Times New Roman"/>
          <w:b w:val="0"/>
          <w:sz w:val="22"/>
          <w:szCs w:val="22"/>
          <w:lang w:val="en-GB" w:eastAsia="ja-JP"/>
        </w:rPr>
        <w:t xml:space="preserve"> be completed and passed immediately prior to the closing of the meeting.</w:t>
      </w:r>
      <w:r w:rsidR="00447944" w:rsidRPr="00357EF2">
        <w:rPr>
          <w:rFonts w:ascii="Times New Roman" w:hAnsi="Times New Roman"/>
          <w:b w:val="0"/>
          <w:sz w:val="22"/>
          <w:szCs w:val="22"/>
          <w:lang w:val="en-GB" w:eastAsia="ja-JP"/>
        </w:rPr>
        <w:t xml:space="preserve"> </w:t>
      </w:r>
      <w:r w:rsidR="00447944" w:rsidRPr="00357EF2">
        <w:rPr>
          <w:rFonts w:ascii="Times New Roman" w:hAnsi="Times New Roman"/>
          <w:b w:val="0"/>
          <w:bCs/>
          <w:sz w:val="22"/>
          <w:lang w:val="en-GB"/>
        </w:rPr>
        <w:t>Minutes of each MC Meeting shall contain the following main information:</w:t>
      </w:r>
    </w:p>
    <w:p w14:paraId="15C11905" w14:textId="77777777" w:rsidR="00447944" w:rsidRPr="00357EF2" w:rsidRDefault="00447944" w:rsidP="00447944">
      <w:pPr>
        <w:rPr>
          <w:lang w:val="en-GB"/>
        </w:rPr>
      </w:pPr>
    </w:p>
    <w:p w14:paraId="2BE9922F" w14:textId="4BCD4769" w:rsidR="00447944" w:rsidRPr="00357EF2" w:rsidRDefault="00447944" w:rsidP="00FD6FB5">
      <w:pPr>
        <w:numPr>
          <w:ilvl w:val="0"/>
          <w:numId w:val="109"/>
        </w:numPr>
        <w:ind w:left="1440" w:hanging="720"/>
        <w:rPr>
          <w:rFonts w:ascii="Times New Roman" w:hAnsi="Times New Roman"/>
          <w:bCs/>
          <w:sz w:val="22"/>
          <w:lang w:val="en-GB"/>
        </w:rPr>
      </w:pPr>
      <w:r w:rsidRPr="00357EF2">
        <w:rPr>
          <w:rFonts w:ascii="Times New Roman" w:hAnsi="Times New Roman"/>
          <w:bCs/>
          <w:sz w:val="22"/>
          <w:lang w:val="en-GB"/>
        </w:rPr>
        <w:t>Time, location, purposes and agenda of the meeting;</w:t>
      </w:r>
    </w:p>
    <w:p w14:paraId="3A99E5D9" w14:textId="77777777" w:rsidR="00447944" w:rsidRPr="00357EF2" w:rsidRDefault="00447944" w:rsidP="00447944">
      <w:pPr>
        <w:ind w:left="720"/>
        <w:rPr>
          <w:rFonts w:ascii="Times New Roman" w:hAnsi="Times New Roman"/>
          <w:bCs/>
          <w:sz w:val="22"/>
          <w:lang w:val="en-GB"/>
        </w:rPr>
      </w:pPr>
    </w:p>
    <w:p w14:paraId="3D138854" w14:textId="77777777" w:rsidR="00447944" w:rsidRPr="00357EF2" w:rsidRDefault="00447944" w:rsidP="00FD6FB5">
      <w:pPr>
        <w:numPr>
          <w:ilvl w:val="0"/>
          <w:numId w:val="109"/>
        </w:numPr>
        <w:ind w:left="1440" w:hanging="720"/>
        <w:rPr>
          <w:rFonts w:ascii="Times New Roman" w:hAnsi="Times New Roman"/>
          <w:bCs/>
          <w:sz w:val="22"/>
          <w:lang w:val="en-GB"/>
        </w:rPr>
      </w:pPr>
      <w:r w:rsidRPr="00357EF2">
        <w:rPr>
          <w:rFonts w:ascii="Times New Roman" w:hAnsi="Times New Roman"/>
          <w:bCs/>
          <w:sz w:val="22"/>
          <w:lang w:val="en-GB"/>
        </w:rPr>
        <w:t>Full names, holdings, numbers and dates of issues of capital contribution certificates of participating members and their authorized representatives; full name, stakes, numbers and dates of issues of capital contribution certificates of non-participating members and their authorized representatives;</w:t>
      </w:r>
    </w:p>
    <w:p w14:paraId="3161D7D5" w14:textId="77777777" w:rsidR="00447944" w:rsidRPr="00357EF2" w:rsidRDefault="00447944" w:rsidP="00FD6FB5">
      <w:pPr>
        <w:ind w:left="720"/>
        <w:rPr>
          <w:rFonts w:ascii="Times New Roman" w:hAnsi="Times New Roman"/>
          <w:bCs/>
          <w:sz w:val="22"/>
          <w:lang w:val="en-GB"/>
        </w:rPr>
      </w:pPr>
    </w:p>
    <w:p w14:paraId="11A1CDA4" w14:textId="77777777" w:rsidR="00447944" w:rsidRPr="00357EF2" w:rsidRDefault="00447944" w:rsidP="00FD6FB5">
      <w:pPr>
        <w:numPr>
          <w:ilvl w:val="0"/>
          <w:numId w:val="109"/>
        </w:numPr>
        <w:ind w:left="1440" w:hanging="720"/>
        <w:rPr>
          <w:rFonts w:ascii="Times New Roman" w:hAnsi="Times New Roman"/>
          <w:bCs/>
          <w:sz w:val="22"/>
          <w:lang w:val="en-GB"/>
        </w:rPr>
      </w:pPr>
      <w:r w:rsidRPr="00357EF2">
        <w:rPr>
          <w:rFonts w:ascii="Times New Roman" w:hAnsi="Times New Roman"/>
          <w:bCs/>
          <w:sz w:val="22"/>
          <w:lang w:val="en-GB"/>
        </w:rPr>
        <w:t>The issues that are discussed and voted on; summaries of the members’ comments on each issue;</w:t>
      </w:r>
    </w:p>
    <w:p w14:paraId="075AB618" w14:textId="77777777" w:rsidR="00447944" w:rsidRPr="00357EF2" w:rsidRDefault="00447944" w:rsidP="00FD6FB5">
      <w:pPr>
        <w:ind w:left="720"/>
        <w:rPr>
          <w:rFonts w:ascii="Times New Roman" w:hAnsi="Times New Roman"/>
          <w:bCs/>
          <w:sz w:val="22"/>
          <w:lang w:val="en-GB"/>
        </w:rPr>
      </w:pPr>
    </w:p>
    <w:p w14:paraId="3E085BF5" w14:textId="77777777" w:rsidR="00447944" w:rsidRPr="00357EF2" w:rsidRDefault="00447944" w:rsidP="00FD6FB5">
      <w:pPr>
        <w:numPr>
          <w:ilvl w:val="0"/>
          <w:numId w:val="109"/>
        </w:numPr>
        <w:ind w:left="1440" w:hanging="720"/>
        <w:rPr>
          <w:rFonts w:ascii="Times New Roman" w:hAnsi="Times New Roman"/>
          <w:bCs/>
          <w:sz w:val="22"/>
          <w:lang w:val="en-GB"/>
        </w:rPr>
      </w:pPr>
      <w:r w:rsidRPr="00357EF2">
        <w:rPr>
          <w:rFonts w:ascii="Times New Roman" w:hAnsi="Times New Roman"/>
          <w:bCs/>
          <w:sz w:val="22"/>
          <w:lang w:val="en-GB"/>
        </w:rPr>
        <w:t>Quantities of valid votes, invalid votes, affirmative votes, negative votes and abstentions on each issue; and</w:t>
      </w:r>
    </w:p>
    <w:p w14:paraId="61BCAA68" w14:textId="77777777" w:rsidR="00447944" w:rsidRPr="00357EF2" w:rsidRDefault="00447944" w:rsidP="00FD6FB5">
      <w:pPr>
        <w:ind w:left="720"/>
        <w:rPr>
          <w:rFonts w:ascii="Times New Roman" w:hAnsi="Times New Roman"/>
          <w:bCs/>
          <w:sz w:val="22"/>
          <w:lang w:val="en-GB"/>
        </w:rPr>
      </w:pPr>
    </w:p>
    <w:p w14:paraId="1DE240E8" w14:textId="77777777" w:rsidR="00447944" w:rsidRPr="00357EF2" w:rsidRDefault="00447944" w:rsidP="00FD6FB5">
      <w:pPr>
        <w:numPr>
          <w:ilvl w:val="0"/>
          <w:numId w:val="109"/>
        </w:numPr>
        <w:ind w:left="1440" w:hanging="720"/>
        <w:rPr>
          <w:rFonts w:ascii="Times New Roman" w:hAnsi="Times New Roman"/>
          <w:bCs/>
          <w:sz w:val="22"/>
          <w:lang w:val="en-GB"/>
        </w:rPr>
      </w:pPr>
      <w:r w:rsidRPr="00357EF2">
        <w:rPr>
          <w:rFonts w:ascii="Times New Roman" w:hAnsi="Times New Roman"/>
          <w:bCs/>
          <w:sz w:val="22"/>
          <w:lang w:val="en-GB"/>
        </w:rPr>
        <w:t xml:space="preserve"> Ratified decisions and corresponding ratio of affirmative votes.</w:t>
      </w:r>
    </w:p>
    <w:p w14:paraId="7A631F13" w14:textId="267BE9A6" w:rsidR="00835135" w:rsidRPr="00357EF2" w:rsidRDefault="00835135" w:rsidP="00FD6FB5">
      <w:pPr>
        <w:rPr>
          <w:lang w:val="en-GB"/>
        </w:rPr>
      </w:pPr>
    </w:p>
    <w:p w14:paraId="47AC0C72" w14:textId="77777777" w:rsidR="0030499B" w:rsidRPr="00357EF2" w:rsidRDefault="0030499B" w:rsidP="00181B11">
      <w:pPr>
        <w:pStyle w:val="AARHeading2"/>
        <w:spacing w:before="0" w:line="240" w:lineRule="auto"/>
        <w:jc w:val="both"/>
        <w:outlineLvl w:val="9"/>
        <w:rPr>
          <w:rFonts w:ascii="Times New Roman" w:hAnsi="Times New Roman"/>
          <w:b/>
          <w:sz w:val="22"/>
          <w:szCs w:val="22"/>
          <w:lang w:val="en-GB"/>
        </w:rPr>
      </w:pPr>
    </w:p>
    <w:p w14:paraId="2E6644A9" w14:textId="3E59B5CD" w:rsidR="001B4347" w:rsidRPr="00357EF2" w:rsidRDefault="00835135" w:rsidP="00181B11">
      <w:pPr>
        <w:pStyle w:val="AARHeading2"/>
        <w:spacing w:before="0" w:line="240" w:lineRule="auto"/>
        <w:jc w:val="both"/>
        <w:outlineLvl w:val="0"/>
        <w:rPr>
          <w:rFonts w:ascii="Times New Roman" w:hAnsi="Times New Roman"/>
          <w:b/>
          <w:sz w:val="22"/>
          <w:szCs w:val="22"/>
          <w:lang w:val="en-GB"/>
        </w:rPr>
      </w:pPr>
      <w:r w:rsidRPr="00357EF2">
        <w:rPr>
          <w:rFonts w:ascii="Times New Roman" w:hAnsi="Times New Roman"/>
          <w:b/>
          <w:sz w:val="22"/>
          <w:szCs w:val="22"/>
          <w:lang w:val="en-GB"/>
        </w:rPr>
        <w:t>Article 1</w:t>
      </w:r>
      <w:r w:rsidR="00436E2C" w:rsidRPr="00357EF2">
        <w:rPr>
          <w:rFonts w:ascii="Times New Roman" w:eastAsia="MS Mincho" w:hAnsi="Times New Roman"/>
          <w:b/>
          <w:sz w:val="22"/>
          <w:szCs w:val="22"/>
          <w:lang w:val="en-GB" w:eastAsia="ja-JP"/>
        </w:rPr>
        <w:t>4</w:t>
      </w:r>
      <w:r w:rsidRPr="00357EF2">
        <w:rPr>
          <w:rFonts w:ascii="Times New Roman" w:hAnsi="Times New Roman"/>
          <w:b/>
          <w:sz w:val="22"/>
          <w:szCs w:val="22"/>
          <w:lang w:val="en-GB"/>
        </w:rPr>
        <w:t>:</w:t>
      </w:r>
      <w:r w:rsidRPr="00357EF2">
        <w:rPr>
          <w:rFonts w:ascii="Times New Roman" w:hAnsi="Times New Roman"/>
          <w:b/>
          <w:sz w:val="22"/>
          <w:szCs w:val="22"/>
          <w:lang w:val="en-GB"/>
        </w:rPr>
        <w:tab/>
      </w:r>
      <w:r w:rsidR="001B4347" w:rsidRPr="00357EF2">
        <w:rPr>
          <w:rFonts w:ascii="Times New Roman" w:hAnsi="Times New Roman"/>
          <w:b/>
          <w:sz w:val="22"/>
          <w:szCs w:val="22"/>
          <w:lang w:val="en-GB"/>
        </w:rPr>
        <w:t xml:space="preserve">Resolutions </w:t>
      </w:r>
      <w:r w:rsidR="00BF6BC2" w:rsidRPr="00357EF2">
        <w:rPr>
          <w:rFonts w:ascii="Times New Roman" w:hAnsi="Times New Roman"/>
          <w:b/>
          <w:sz w:val="22"/>
          <w:szCs w:val="22"/>
          <w:lang w:val="en-GB"/>
        </w:rPr>
        <w:t>of Members' Council</w:t>
      </w:r>
    </w:p>
    <w:p w14:paraId="2464D9AB" w14:textId="77777777" w:rsidR="0008624B" w:rsidRPr="00357EF2" w:rsidRDefault="0008624B" w:rsidP="00181B11">
      <w:pPr>
        <w:ind w:left="709"/>
        <w:rPr>
          <w:rFonts w:ascii="Times New Roman" w:hAnsi="Times New Roman"/>
          <w:sz w:val="22"/>
          <w:szCs w:val="22"/>
          <w:lang w:val="en-GB"/>
        </w:rPr>
      </w:pPr>
    </w:p>
    <w:p w14:paraId="404BE005" w14:textId="219F462F" w:rsidR="00DB1742" w:rsidRPr="00357EF2" w:rsidRDefault="005D7F49" w:rsidP="00DB1742">
      <w:pPr>
        <w:pStyle w:val="Heading2"/>
        <w:keepNext w:val="0"/>
        <w:numPr>
          <w:ilvl w:val="1"/>
          <w:numId w:val="99"/>
        </w:numPr>
        <w:snapToGrid w:val="0"/>
        <w:ind w:left="720" w:hanging="720"/>
        <w:rPr>
          <w:rFonts w:ascii="Times New Roman" w:hAnsi="Times New Roman"/>
          <w:b w:val="0"/>
          <w:bCs/>
          <w:sz w:val="22"/>
          <w:lang w:val="en-GB"/>
        </w:rPr>
      </w:pPr>
      <w:r w:rsidRPr="00357EF2">
        <w:rPr>
          <w:rFonts w:ascii="Times New Roman" w:hAnsi="Times New Roman"/>
          <w:b w:val="0"/>
          <w:bCs/>
          <w:sz w:val="22"/>
          <w:lang w:val="en-GB"/>
        </w:rPr>
        <w:t>All resolutions of the MC must first be approved by a resolution passed by the Board.</w:t>
      </w:r>
      <w:r w:rsidR="00705F83" w:rsidRPr="00357EF2">
        <w:rPr>
          <w:rFonts w:ascii="Times New Roman" w:hAnsi="Times New Roman"/>
          <w:b w:val="0"/>
          <w:bCs/>
          <w:sz w:val="22"/>
          <w:lang w:val="en-GB"/>
        </w:rPr>
        <w:t xml:space="preserve"> For clarification, the MC shall establish and maintain a Board with seven (7) members, which will supervise and control the management of the Company.</w:t>
      </w:r>
    </w:p>
    <w:p w14:paraId="019327A6" w14:textId="77777777" w:rsidR="00DB1742" w:rsidRPr="00357EF2" w:rsidRDefault="00DB1742" w:rsidP="00FD6FB5">
      <w:pPr>
        <w:rPr>
          <w:lang w:val="en-GB"/>
        </w:rPr>
      </w:pPr>
    </w:p>
    <w:p w14:paraId="53BE1337" w14:textId="77E95C48" w:rsidR="005D7F49" w:rsidRPr="00357EF2" w:rsidRDefault="005D7F49" w:rsidP="005D7F49">
      <w:pPr>
        <w:pStyle w:val="Heading2"/>
        <w:keepNext w:val="0"/>
        <w:numPr>
          <w:ilvl w:val="1"/>
          <w:numId w:val="99"/>
        </w:numPr>
        <w:snapToGrid w:val="0"/>
        <w:ind w:left="720" w:hanging="720"/>
        <w:rPr>
          <w:rFonts w:ascii="Times New Roman" w:hAnsi="Times New Roman"/>
          <w:b w:val="0"/>
          <w:bCs/>
          <w:sz w:val="22"/>
          <w:lang w:val="en-GB"/>
        </w:rPr>
      </w:pPr>
      <w:r w:rsidRPr="00357EF2">
        <w:rPr>
          <w:rFonts w:ascii="Times New Roman" w:hAnsi="Times New Roman"/>
          <w:b w:val="0"/>
          <w:bCs/>
          <w:sz w:val="22"/>
          <w:lang w:val="en-GB"/>
        </w:rPr>
        <w:t xml:space="preserve">Subject to the other provisions of this </w:t>
      </w:r>
      <w:r w:rsidR="00705F83" w:rsidRPr="00357EF2">
        <w:rPr>
          <w:rFonts w:ascii="Times New Roman" w:hAnsi="Times New Roman"/>
          <w:b w:val="0"/>
          <w:bCs/>
          <w:sz w:val="22"/>
          <w:lang w:val="en-GB"/>
        </w:rPr>
        <w:t>Charter</w:t>
      </w:r>
      <w:r w:rsidRPr="00357EF2">
        <w:rPr>
          <w:rFonts w:ascii="Times New Roman" w:hAnsi="Times New Roman"/>
          <w:b w:val="0"/>
          <w:bCs/>
          <w:sz w:val="22"/>
          <w:lang w:val="en-GB"/>
        </w:rPr>
        <w:t xml:space="preserve">, a resolution of an MC Meeting relating to Ordinary Matters (as defined </w:t>
      </w:r>
      <w:r w:rsidR="00020B60" w:rsidRPr="00357EF2">
        <w:rPr>
          <w:rFonts w:ascii="Times New Roman" w:hAnsi="Times New Roman"/>
          <w:b w:val="0"/>
          <w:bCs/>
          <w:sz w:val="22"/>
          <w:lang w:val="en-GB"/>
        </w:rPr>
        <w:t>in Article 10.2(b)</w:t>
      </w:r>
      <w:r w:rsidRPr="00357EF2">
        <w:rPr>
          <w:rFonts w:ascii="Times New Roman" w:hAnsi="Times New Roman"/>
          <w:b w:val="0"/>
          <w:bCs/>
          <w:sz w:val="22"/>
          <w:lang w:val="en-GB"/>
        </w:rPr>
        <w:t xml:space="preserve">) may be passed only when it is approved by an affirmative vote of at least 51% of the total sum of all of the Membership Interests of the Members attending the MC Meeting.  Subject to the other provisions of this </w:t>
      </w:r>
      <w:r w:rsidR="00705F83" w:rsidRPr="00357EF2">
        <w:rPr>
          <w:rFonts w:ascii="Times New Roman" w:hAnsi="Times New Roman"/>
          <w:b w:val="0"/>
          <w:bCs/>
          <w:sz w:val="22"/>
          <w:lang w:val="en-GB"/>
        </w:rPr>
        <w:t>Charter</w:t>
      </w:r>
      <w:r w:rsidRPr="00357EF2">
        <w:rPr>
          <w:rFonts w:ascii="Times New Roman" w:hAnsi="Times New Roman"/>
          <w:b w:val="0"/>
          <w:bCs/>
          <w:sz w:val="22"/>
          <w:lang w:val="en-GB"/>
        </w:rPr>
        <w:t xml:space="preserve">, a resolution of an MC Meeting relating to Reserved Matters (as defined </w:t>
      </w:r>
      <w:r w:rsidR="00020B60" w:rsidRPr="00357EF2">
        <w:rPr>
          <w:rFonts w:ascii="Times New Roman" w:hAnsi="Times New Roman"/>
          <w:b w:val="0"/>
          <w:bCs/>
          <w:sz w:val="22"/>
          <w:lang w:val="en-GB"/>
        </w:rPr>
        <w:t>in Article 10.2(a)</w:t>
      </w:r>
      <w:r w:rsidRPr="00357EF2">
        <w:rPr>
          <w:rFonts w:ascii="Times New Roman" w:hAnsi="Times New Roman"/>
          <w:b w:val="0"/>
          <w:bCs/>
          <w:sz w:val="22"/>
          <w:lang w:val="en-GB"/>
        </w:rPr>
        <w:t>) must be approved by an affirmative vote of at least 65% of the total sum of all of the Membership Interests of Members attending the MC Meeting</w:t>
      </w:r>
      <w:r w:rsidR="00395922" w:rsidRPr="00357EF2">
        <w:rPr>
          <w:rFonts w:ascii="Times New Roman" w:hAnsi="Times New Roman"/>
          <w:b w:val="0"/>
          <w:bCs/>
          <w:sz w:val="22"/>
          <w:lang w:val="en-GB"/>
        </w:rPr>
        <w:t>.</w:t>
      </w:r>
      <w:r w:rsidRPr="00357EF2">
        <w:rPr>
          <w:rFonts w:ascii="Times New Roman" w:hAnsi="Times New Roman"/>
          <w:b w:val="0"/>
          <w:bCs/>
          <w:sz w:val="22"/>
          <w:lang w:val="en-GB"/>
        </w:rPr>
        <w:t xml:space="preserve"> </w:t>
      </w:r>
    </w:p>
    <w:p w14:paraId="67126F07" w14:textId="6D858256" w:rsidR="0017210D" w:rsidRPr="00357EF2" w:rsidRDefault="0017210D" w:rsidP="00020B60">
      <w:pPr>
        <w:ind w:left="709"/>
        <w:jc w:val="both"/>
        <w:rPr>
          <w:rFonts w:ascii="Times New Roman" w:eastAsia="Malgun Gothic" w:hAnsi="Times New Roman"/>
          <w:sz w:val="22"/>
          <w:szCs w:val="22"/>
          <w:lang w:val="en-GB" w:eastAsia="ko-KR"/>
        </w:rPr>
      </w:pPr>
      <w:r w:rsidRPr="00357EF2">
        <w:rPr>
          <w:rFonts w:ascii="Times New Roman" w:eastAsia="Malgun Gothic" w:hAnsi="Times New Roman"/>
          <w:sz w:val="22"/>
          <w:szCs w:val="22"/>
          <w:lang w:val="en-GB" w:eastAsia="ko-KR"/>
        </w:rPr>
        <w:lastRenderedPageBreak/>
        <w:t>.</w:t>
      </w:r>
      <w:bookmarkStart w:id="28" w:name="_Toc105403190"/>
    </w:p>
    <w:p w14:paraId="493A4CB7" w14:textId="77777777" w:rsidR="00D200CF" w:rsidRPr="00357EF2" w:rsidRDefault="00D200CF" w:rsidP="00181B11">
      <w:pPr>
        <w:pStyle w:val="AARHeading3"/>
        <w:spacing w:before="0" w:line="240" w:lineRule="auto"/>
        <w:jc w:val="both"/>
        <w:outlineLvl w:val="9"/>
        <w:rPr>
          <w:rFonts w:ascii="Times New Roman" w:hAnsi="Times New Roman"/>
          <w:sz w:val="22"/>
          <w:szCs w:val="22"/>
          <w:lang w:val="en-GB" w:eastAsia="ja-JP"/>
        </w:rPr>
      </w:pPr>
    </w:p>
    <w:p w14:paraId="5C9DD4E8" w14:textId="14000B5F" w:rsidR="00361E43" w:rsidRPr="00357EF2" w:rsidRDefault="00931D39" w:rsidP="00181B11">
      <w:pPr>
        <w:pStyle w:val="AARHeading3"/>
        <w:spacing w:before="0" w:line="240" w:lineRule="auto"/>
        <w:jc w:val="both"/>
        <w:outlineLvl w:val="0"/>
        <w:rPr>
          <w:rFonts w:ascii="Times New Roman" w:eastAsia="Malgun Gothic" w:hAnsi="Times New Roman"/>
          <w:b/>
          <w:sz w:val="22"/>
          <w:szCs w:val="22"/>
          <w:lang w:val="en-GB" w:eastAsia="ko-KR"/>
        </w:rPr>
      </w:pPr>
      <w:r w:rsidRPr="00357EF2">
        <w:rPr>
          <w:rFonts w:ascii="Times New Roman" w:hAnsi="Times New Roman"/>
          <w:b/>
          <w:bCs/>
          <w:sz w:val="22"/>
          <w:szCs w:val="22"/>
          <w:lang w:val="en-GB"/>
        </w:rPr>
        <w:t>Article 1</w:t>
      </w:r>
      <w:r w:rsidR="00436E2C" w:rsidRPr="00357EF2">
        <w:rPr>
          <w:rFonts w:ascii="Times New Roman" w:eastAsia="MS Mincho" w:hAnsi="Times New Roman"/>
          <w:b/>
          <w:bCs/>
          <w:sz w:val="22"/>
          <w:szCs w:val="22"/>
          <w:lang w:val="en-GB" w:eastAsia="ja-JP"/>
        </w:rPr>
        <w:t>5</w:t>
      </w:r>
      <w:r w:rsidRPr="00357EF2">
        <w:rPr>
          <w:rFonts w:ascii="Times New Roman" w:hAnsi="Times New Roman"/>
          <w:b/>
          <w:bCs/>
          <w:sz w:val="22"/>
          <w:szCs w:val="22"/>
          <w:lang w:val="en-GB"/>
        </w:rPr>
        <w:t>:</w:t>
      </w:r>
      <w:r w:rsidRPr="00357EF2">
        <w:rPr>
          <w:rFonts w:ascii="Times New Roman" w:hAnsi="Times New Roman"/>
          <w:b/>
          <w:bCs/>
          <w:sz w:val="22"/>
          <w:szCs w:val="22"/>
          <w:lang w:val="en-GB"/>
        </w:rPr>
        <w:tab/>
        <w:t>General Director</w:t>
      </w:r>
      <w:bookmarkEnd w:id="28"/>
    </w:p>
    <w:p w14:paraId="2DFDAC9D" w14:textId="77777777" w:rsidR="00361E43" w:rsidRPr="00357EF2" w:rsidRDefault="00361E43" w:rsidP="00181B11">
      <w:pPr>
        <w:ind w:left="1440" w:hanging="720"/>
        <w:jc w:val="both"/>
        <w:rPr>
          <w:rFonts w:ascii="Times New Roman" w:hAnsi="Times New Roman"/>
          <w:sz w:val="22"/>
          <w:szCs w:val="22"/>
          <w:lang w:val="en-GB"/>
        </w:rPr>
      </w:pPr>
    </w:p>
    <w:p w14:paraId="77D3BED3" w14:textId="02EB9DB8" w:rsidR="00FB123F" w:rsidRPr="00357EF2" w:rsidRDefault="00361E43" w:rsidP="00181B11">
      <w:pPr>
        <w:pStyle w:val="BodyTextIndent"/>
        <w:numPr>
          <w:ilvl w:val="1"/>
          <w:numId w:val="15"/>
        </w:numPr>
        <w:rPr>
          <w:rFonts w:ascii="Times New Roman" w:hAnsi="Times New Roman"/>
          <w:sz w:val="22"/>
          <w:szCs w:val="22"/>
          <w:lang w:val="en-GB"/>
        </w:rPr>
      </w:pPr>
      <w:r w:rsidRPr="00357EF2">
        <w:rPr>
          <w:rFonts w:ascii="Times New Roman" w:hAnsi="Times New Roman"/>
          <w:sz w:val="22"/>
          <w:szCs w:val="22"/>
          <w:lang w:val="en-GB"/>
        </w:rPr>
        <w:t xml:space="preserve">The General Director </w:t>
      </w:r>
      <w:r w:rsidR="00732C95" w:rsidRPr="00357EF2">
        <w:rPr>
          <w:rFonts w:ascii="Times New Roman" w:hAnsi="Times New Roman"/>
          <w:sz w:val="22"/>
          <w:szCs w:val="22"/>
          <w:lang w:val="en-GB"/>
        </w:rPr>
        <w:t>shall</w:t>
      </w:r>
      <w:r w:rsidR="00C20F05" w:rsidRPr="00357EF2">
        <w:rPr>
          <w:rFonts w:ascii="Times New Roman" w:hAnsi="Times New Roman"/>
          <w:sz w:val="22"/>
          <w:szCs w:val="22"/>
          <w:lang w:val="en-GB"/>
        </w:rPr>
        <w:t xml:space="preserve"> </w:t>
      </w:r>
      <w:r w:rsidRPr="00357EF2">
        <w:rPr>
          <w:rFonts w:ascii="Times New Roman" w:hAnsi="Times New Roman"/>
          <w:sz w:val="22"/>
          <w:szCs w:val="22"/>
          <w:lang w:val="en-GB"/>
        </w:rPr>
        <w:t>manage the day</w:t>
      </w:r>
      <w:r w:rsidR="007B4ECC" w:rsidRPr="00357EF2">
        <w:rPr>
          <w:rFonts w:ascii="Times New Roman" w:hAnsi="Times New Roman"/>
          <w:sz w:val="22"/>
          <w:szCs w:val="22"/>
          <w:lang w:val="en-GB"/>
        </w:rPr>
        <w:t>-</w:t>
      </w:r>
      <w:r w:rsidRPr="00357EF2">
        <w:rPr>
          <w:rFonts w:ascii="Times New Roman" w:hAnsi="Times New Roman"/>
          <w:sz w:val="22"/>
          <w:szCs w:val="22"/>
          <w:lang w:val="en-GB"/>
        </w:rPr>
        <w:t>to</w:t>
      </w:r>
      <w:r w:rsidR="007B4ECC" w:rsidRPr="00357EF2">
        <w:rPr>
          <w:rFonts w:ascii="Times New Roman" w:hAnsi="Times New Roman"/>
          <w:sz w:val="22"/>
          <w:szCs w:val="22"/>
          <w:lang w:val="en-GB"/>
        </w:rPr>
        <w:t>-</w:t>
      </w:r>
      <w:r w:rsidRPr="00357EF2">
        <w:rPr>
          <w:rFonts w:ascii="Times New Roman" w:hAnsi="Times New Roman"/>
          <w:sz w:val="22"/>
          <w:szCs w:val="22"/>
          <w:lang w:val="en-GB"/>
        </w:rPr>
        <w:t xml:space="preserve">day activities of the Company and be responsible to the </w:t>
      </w:r>
      <w:r w:rsidR="00B479AC" w:rsidRPr="00357EF2">
        <w:rPr>
          <w:rFonts w:ascii="Times New Roman" w:hAnsi="Times New Roman"/>
          <w:sz w:val="22"/>
          <w:szCs w:val="22"/>
          <w:lang w:val="en-GB"/>
        </w:rPr>
        <w:t xml:space="preserve">Members’ Council </w:t>
      </w:r>
      <w:r w:rsidRPr="00357EF2">
        <w:rPr>
          <w:rFonts w:ascii="Times New Roman" w:hAnsi="Times New Roman"/>
          <w:sz w:val="22"/>
          <w:szCs w:val="22"/>
          <w:lang w:val="en-GB"/>
        </w:rPr>
        <w:t xml:space="preserve">for </w:t>
      </w:r>
      <w:r w:rsidR="00FB123F" w:rsidRPr="00357EF2">
        <w:rPr>
          <w:rFonts w:ascii="Times New Roman" w:hAnsi="Times New Roman"/>
          <w:sz w:val="22"/>
          <w:szCs w:val="22"/>
          <w:lang w:val="en-GB"/>
        </w:rPr>
        <w:t>his</w:t>
      </w:r>
      <w:r w:rsidR="00C20F05" w:rsidRPr="00357EF2">
        <w:rPr>
          <w:rFonts w:ascii="Times New Roman" w:hAnsi="Times New Roman"/>
          <w:sz w:val="22"/>
          <w:szCs w:val="22"/>
          <w:lang w:val="en-GB"/>
        </w:rPr>
        <w:t xml:space="preserve"> or </w:t>
      </w:r>
      <w:r w:rsidRPr="00357EF2">
        <w:rPr>
          <w:rFonts w:ascii="Times New Roman" w:hAnsi="Times New Roman"/>
          <w:sz w:val="22"/>
          <w:szCs w:val="22"/>
          <w:lang w:val="en-GB"/>
        </w:rPr>
        <w:t>h</w:t>
      </w:r>
      <w:r w:rsidR="00DC1937" w:rsidRPr="00357EF2">
        <w:rPr>
          <w:rFonts w:ascii="Times New Roman" w:hAnsi="Times New Roman"/>
          <w:sz w:val="22"/>
          <w:szCs w:val="22"/>
          <w:lang w:val="en-GB"/>
        </w:rPr>
        <w:t>er</w:t>
      </w:r>
      <w:r w:rsidRPr="00357EF2">
        <w:rPr>
          <w:rFonts w:ascii="Times New Roman" w:hAnsi="Times New Roman"/>
          <w:sz w:val="22"/>
          <w:szCs w:val="22"/>
          <w:lang w:val="en-GB"/>
        </w:rPr>
        <w:t xml:space="preserve"> performance of obligations.</w:t>
      </w:r>
      <w:r w:rsidR="00712A2B" w:rsidRPr="00357EF2">
        <w:rPr>
          <w:rFonts w:ascii="Times New Roman" w:hAnsi="Times New Roman"/>
          <w:sz w:val="22"/>
          <w:szCs w:val="22"/>
          <w:lang w:val="en-GB"/>
        </w:rPr>
        <w:t xml:space="preserve"> </w:t>
      </w:r>
      <w:r w:rsidR="00436E2C" w:rsidRPr="00357EF2">
        <w:rPr>
          <w:rFonts w:ascii="Times New Roman" w:hAnsi="Times New Roman"/>
          <w:sz w:val="22"/>
          <w:szCs w:val="22"/>
          <w:lang w:val="en-GB"/>
        </w:rPr>
        <w:t xml:space="preserve">The </w:t>
      </w:r>
      <w:r w:rsidR="00705F83" w:rsidRPr="00357EF2">
        <w:rPr>
          <w:rFonts w:ascii="Times New Roman" w:hAnsi="Times New Roman"/>
          <w:sz w:val="22"/>
          <w:szCs w:val="22"/>
          <w:lang w:val="en-GB"/>
        </w:rPr>
        <w:t xml:space="preserve">MC Chairperson </w:t>
      </w:r>
      <w:r w:rsidR="00436E2C" w:rsidRPr="00357EF2">
        <w:rPr>
          <w:rFonts w:ascii="Times New Roman" w:hAnsi="Times New Roman"/>
          <w:sz w:val="22"/>
          <w:szCs w:val="22"/>
          <w:lang w:val="en-GB"/>
        </w:rPr>
        <w:t xml:space="preserve">can </w:t>
      </w:r>
      <w:proofErr w:type="spellStart"/>
      <w:r w:rsidR="00436E2C" w:rsidRPr="00357EF2">
        <w:rPr>
          <w:rFonts w:ascii="Times New Roman" w:hAnsi="Times New Roman"/>
          <w:sz w:val="22"/>
          <w:szCs w:val="22"/>
          <w:lang w:val="en-GB"/>
        </w:rPr>
        <w:t>concur</w:t>
      </w:r>
      <w:r w:rsidR="00F71177">
        <w:rPr>
          <w:rFonts w:ascii="Times New Roman" w:hAnsi="Times New Roman"/>
          <w:sz w:val="22"/>
          <w:szCs w:val="22"/>
          <w:lang w:val="en-GB"/>
        </w:rPr>
        <w:t>R</w:t>
      </w:r>
      <w:proofErr w:type="spellEnd"/>
      <w:r w:rsidR="00F71177">
        <w:rPr>
          <w:rFonts w:ascii="Times New Roman" w:hAnsi="Times New Roman"/>
          <w:sz w:val="22"/>
          <w:szCs w:val="22"/>
          <w:lang w:val="en-GB"/>
        </w:rPr>
        <w:t xml:space="preserve"> </w:t>
      </w:r>
      <w:proofErr w:type="spellStart"/>
      <w:r w:rsidR="00F71177">
        <w:rPr>
          <w:rFonts w:ascii="Times New Roman" w:hAnsi="Times New Roman"/>
          <w:sz w:val="22"/>
          <w:szCs w:val="22"/>
          <w:lang w:val="en-GB"/>
        </w:rPr>
        <w:t>CO</w:t>
      </w:r>
      <w:r w:rsidR="00436E2C" w:rsidRPr="00357EF2">
        <w:rPr>
          <w:rFonts w:ascii="Times New Roman" w:hAnsi="Times New Roman"/>
          <w:sz w:val="22"/>
          <w:szCs w:val="22"/>
          <w:lang w:val="en-GB"/>
        </w:rPr>
        <w:t>ly</w:t>
      </w:r>
      <w:proofErr w:type="spellEnd"/>
      <w:r w:rsidR="00436E2C" w:rsidRPr="00357EF2">
        <w:rPr>
          <w:rFonts w:ascii="Times New Roman" w:hAnsi="Times New Roman"/>
          <w:sz w:val="22"/>
          <w:szCs w:val="22"/>
          <w:lang w:val="en-GB"/>
        </w:rPr>
        <w:t xml:space="preserve"> be the General Director.</w:t>
      </w:r>
    </w:p>
    <w:p w14:paraId="114CA2E9" w14:textId="77777777" w:rsidR="0017210D" w:rsidRPr="00357EF2" w:rsidRDefault="0017210D" w:rsidP="00181B11">
      <w:pPr>
        <w:pStyle w:val="BodyTextIndent"/>
        <w:ind w:left="720"/>
        <w:rPr>
          <w:rFonts w:ascii="Times New Roman" w:hAnsi="Times New Roman"/>
          <w:sz w:val="22"/>
          <w:szCs w:val="22"/>
          <w:lang w:val="en-GB"/>
        </w:rPr>
      </w:pPr>
    </w:p>
    <w:p w14:paraId="44127AAB" w14:textId="2D815314" w:rsidR="005D26E4" w:rsidRPr="00357EF2" w:rsidRDefault="0017210D" w:rsidP="00181B11">
      <w:pPr>
        <w:pStyle w:val="AARHeading3"/>
        <w:numPr>
          <w:ilvl w:val="1"/>
          <w:numId w:val="15"/>
        </w:numPr>
        <w:spacing w:before="0" w:line="240" w:lineRule="auto"/>
        <w:jc w:val="both"/>
        <w:outlineLvl w:val="9"/>
        <w:rPr>
          <w:rFonts w:ascii="Times New Roman" w:hAnsi="Times New Roman"/>
          <w:sz w:val="22"/>
          <w:szCs w:val="22"/>
          <w:lang w:val="en-GB"/>
        </w:rPr>
      </w:pPr>
      <w:bookmarkStart w:id="29" w:name="_Ref433184521"/>
      <w:r w:rsidRPr="00357EF2">
        <w:rPr>
          <w:rFonts w:ascii="Times New Roman" w:hAnsi="Times New Roman"/>
          <w:sz w:val="22"/>
          <w:szCs w:val="22"/>
          <w:lang w:val="en-GB"/>
        </w:rPr>
        <w:t xml:space="preserve">The General Director </w:t>
      </w:r>
      <w:r w:rsidR="00732C95" w:rsidRPr="00357EF2">
        <w:rPr>
          <w:rFonts w:ascii="Times New Roman" w:hAnsi="Times New Roman"/>
          <w:sz w:val="22"/>
          <w:szCs w:val="22"/>
          <w:lang w:val="en-GB"/>
        </w:rPr>
        <w:t>is</w:t>
      </w:r>
      <w:r w:rsidRPr="00357EF2">
        <w:rPr>
          <w:rFonts w:ascii="Times New Roman" w:hAnsi="Times New Roman"/>
          <w:sz w:val="22"/>
          <w:szCs w:val="22"/>
          <w:lang w:val="en-GB"/>
        </w:rPr>
        <w:t xml:space="preserve"> the legal representative of the Company</w:t>
      </w:r>
      <w:bookmarkEnd w:id="29"/>
      <w:r w:rsidR="00416186" w:rsidRPr="00357EF2">
        <w:rPr>
          <w:rFonts w:ascii="Times New Roman" w:hAnsi="Times New Roman"/>
          <w:sz w:val="22"/>
          <w:lang w:val="en-GB"/>
        </w:rPr>
        <w:t xml:space="preserve">, </w:t>
      </w:r>
      <w:r w:rsidR="00416186" w:rsidRPr="00357EF2">
        <w:rPr>
          <w:rFonts w:ascii="Times New Roman" w:hAnsi="Times New Roman" w:hint="eastAsia"/>
          <w:sz w:val="22"/>
          <w:lang w:val="en-GB"/>
        </w:rPr>
        <w:t>a</w:t>
      </w:r>
      <w:r w:rsidR="00416186" w:rsidRPr="00357EF2">
        <w:rPr>
          <w:rFonts w:ascii="Times New Roman" w:hAnsi="Times New Roman"/>
          <w:sz w:val="22"/>
          <w:lang w:val="en-GB"/>
        </w:rPr>
        <w:t>nd the General Director shall serve the Company on a full-time basis.</w:t>
      </w:r>
    </w:p>
    <w:p w14:paraId="13F8CA8A" w14:textId="77777777" w:rsidR="005D26E4" w:rsidRPr="00357EF2" w:rsidRDefault="005D26E4" w:rsidP="00181B11">
      <w:pPr>
        <w:pStyle w:val="ListParagraph"/>
        <w:ind w:left="960"/>
        <w:jc w:val="both"/>
        <w:rPr>
          <w:rFonts w:ascii="Times New Roman" w:hAnsi="Times New Roman"/>
          <w:sz w:val="22"/>
          <w:szCs w:val="22"/>
          <w:lang w:val="en-GB"/>
        </w:rPr>
      </w:pPr>
    </w:p>
    <w:p w14:paraId="4A7ED07F" w14:textId="3EC5B7E4" w:rsidR="005D26E4" w:rsidRPr="00357EF2" w:rsidRDefault="009A5940" w:rsidP="00181B11">
      <w:pPr>
        <w:pStyle w:val="AARHeading3"/>
        <w:numPr>
          <w:ilvl w:val="1"/>
          <w:numId w:val="15"/>
        </w:numPr>
        <w:spacing w:before="0" w:line="240" w:lineRule="auto"/>
        <w:jc w:val="both"/>
        <w:outlineLvl w:val="9"/>
        <w:rPr>
          <w:rFonts w:ascii="Times New Roman" w:hAnsi="Times New Roman"/>
          <w:sz w:val="22"/>
          <w:szCs w:val="22"/>
          <w:lang w:val="en-GB"/>
        </w:rPr>
      </w:pPr>
      <w:bookmarkStart w:id="30" w:name="_Ref433182156"/>
      <w:r>
        <w:rPr>
          <w:rFonts w:ascii="Times New Roman" w:hAnsi="Times New Roman"/>
          <w:sz w:val="22"/>
          <w:szCs w:val="22"/>
          <w:lang w:val="en-GB"/>
        </w:rPr>
        <w:t>M CO</w:t>
      </w:r>
      <w:r w:rsidR="0017210D" w:rsidRPr="00357EF2">
        <w:rPr>
          <w:rFonts w:ascii="Times New Roman" w:hAnsi="Times New Roman"/>
          <w:sz w:val="22"/>
          <w:szCs w:val="22"/>
          <w:lang w:val="en-GB"/>
        </w:rPr>
        <w:t xml:space="preserve"> </w:t>
      </w:r>
      <w:r w:rsidR="00732C95" w:rsidRPr="00357EF2">
        <w:rPr>
          <w:rFonts w:ascii="Times New Roman" w:hAnsi="Times New Roman"/>
          <w:sz w:val="22"/>
          <w:szCs w:val="22"/>
          <w:lang w:val="en-GB"/>
        </w:rPr>
        <w:t>is</w:t>
      </w:r>
      <w:r w:rsidR="0017210D" w:rsidRPr="00357EF2">
        <w:rPr>
          <w:rFonts w:ascii="Times New Roman" w:hAnsi="Times New Roman"/>
          <w:sz w:val="22"/>
          <w:szCs w:val="22"/>
          <w:lang w:val="en-GB"/>
        </w:rPr>
        <w:t xml:space="preserve"> the only </w:t>
      </w:r>
      <w:r w:rsidR="0017210D" w:rsidRPr="00357EF2">
        <w:rPr>
          <w:rFonts w:ascii="Times New Roman" w:eastAsia="Malgun Gothic" w:hAnsi="Times New Roman"/>
          <w:sz w:val="22"/>
          <w:szCs w:val="22"/>
          <w:lang w:val="en-GB" w:eastAsia="ko-KR"/>
        </w:rPr>
        <w:t xml:space="preserve">Member </w:t>
      </w:r>
      <w:r w:rsidR="0017210D" w:rsidRPr="00357EF2">
        <w:rPr>
          <w:rFonts w:ascii="Times New Roman" w:hAnsi="Times New Roman"/>
          <w:sz w:val="22"/>
          <w:szCs w:val="22"/>
          <w:lang w:val="en-GB"/>
        </w:rPr>
        <w:t>to have the right to nominate the General Director</w:t>
      </w:r>
      <w:r w:rsidR="00A32CEF" w:rsidRPr="00357EF2">
        <w:rPr>
          <w:rFonts w:ascii="Times New Roman" w:eastAsia="MS Mincho" w:hAnsi="Times New Roman"/>
          <w:sz w:val="22"/>
          <w:szCs w:val="22"/>
          <w:lang w:val="en-GB" w:eastAsia="ja-JP"/>
        </w:rPr>
        <w:t>.  Each Member shall cause its Authorised Representatives</w:t>
      </w:r>
      <w:r w:rsidR="0017210D" w:rsidRPr="00357EF2">
        <w:rPr>
          <w:rFonts w:ascii="Times New Roman" w:hAnsi="Times New Roman"/>
          <w:sz w:val="22"/>
          <w:szCs w:val="22"/>
          <w:lang w:val="en-GB"/>
        </w:rPr>
        <w:t xml:space="preserve"> </w:t>
      </w:r>
      <w:r w:rsidR="0017210D" w:rsidRPr="00357EF2">
        <w:rPr>
          <w:rFonts w:ascii="Times New Roman" w:eastAsia="Malgun Gothic" w:hAnsi="Times New Roman"/>
          <w:sz w:val="22"/>
          <w:szCs w:val="22"/>
          <w:lang w:val="en-GB" w:eastAsia="ko-KR"/>
        </w:rPr>
        <w:t xml:space="preserve">to approve </w:t>
      </w:r>
      <w:r w:rsidR="00A32CEF" w:rsidRPr="00357EF2">
        <w:rPr>
          <w:rFonts w:ascii="Times New Roman" w:eastAsia="MS Mincho" w:hAnsi="Times New Roman"/>
          <w:sz w:val="22"/>
          <w:szCs w:val="22"/>
          <w:lang w:val="en-GB" w:eastAsia="ja-JP"/>
        </w:rPr>
        <w:t xml:space="preserve">the person nominated by </w:t>
      </w:r>
      <w:r>
        <w:rPr>
          <w:rFonts w:ascii="Times New Roman" w:eastAsia="MS Mincho" w:hAnsi="Times New Roman"/>
          <w:sz w:val="22"/>
          <w:szCs w:val="22"/>
          <w:lang w:val="en-GB" w:eastAsia="ja-JP"/>
        </w:rPr>
        <w:t>M CO</w:t>
      </w:r>
      <w:r w:rsidR="00A32CEF" w:rsidRPr="00357EF2">
        <w:rPr>
          <w:rFonts w:ascii="Times New Roman" w:eastAsia="MS Mincho" w:hAnsi="Times New Roman"/>
          <w:sz w:val="22"/>
          <w:szCs w:val="22"/>
          <w:lang w:val="en-GB" w:eastAsia="ja-JP"/>
        </w:rPr>
        <w:t xml:space="preserve"> to be appointed as the General Director in</w:t>
      </w:r>
      <w:r w:rsidR="0017210D" w:rsidRPr="00357EF2">
        <w:rPr>
          <w:rFonts w:ascii="Times New Roman" w:hAnsi="Times New Roman"/>
          <w:sz w:val="22"/>
          <w:szCs w:val="22"/>
          <w:lang w:val="en-GB"/>
        </w:rPr>
        <w:t xml:space="preserve"> the M</w:t>
      </w:r>
      <w:r w:rsidR="005D26E4" w:rsidRPr="00357EF2">
        <w:rPr>
          <w:rFonts w:ascii="Times New Roman" w:hAnsi="Times New Roman"/>
          <w:sz w:val="22"/>
          <w:szCs w:val="22"/>
          <w:lang w:val="en-GB"/>
        </w:rPr>
        <w:t>embers</w:t>
      </w:r>
      <w:r w:rsidR="00C45782" w:rsidRPr="00357EF2">
        <w:rPr>
          <w:rFonts w:ascii="Times New Roman" w:hAnsi="Times New Roman"/>
          <w:sz w:val="22"/>
          <w:szCs w:val="22"/>
          <w:lang w:val="en-GB"/>
        </w:rPr>
        <w:t>’</w:t>
      </w:r>
      <w:r w:rsidR="005D26E4" w:rsidRPr="00357EF2">
        <w:rPr>
          <w:rFonts w:ascii="Times New Roman" w:hAnsi="Times New Roman"/>
          <w:sz w:val="22"/>
          <w:szCs w:val="22"/>
          <w:lang w:val="en-GB"/>
        </w:rPr>
        <w:t xml:space="preserve"> </w:t>
      </w:r>
      <w:r w:rsidR="0017210D" w:rsidRPr="00357EF2">
        <w:rPr>
          <w:rFonts w:ascii="Times New Roman" w:hAnsi="Times New Roman"/>
          <w:sz w:val="22"/>
          <w:szCs w:val="22"/>
          <w:lang w:val="en-GB"/>
        </w:rPr>
        <w:t>C</w:t>
      </w:r>
      <w:r w:rsidR="005D26E4" w:rsidRPr="00357EF2">
        <w:rPr>
          <w:rFonts w:ascii="Times New Roman" w:hAnsi="Times New Roman"/>
          <w:sz w:val="22"/>
          <w:szCs w:val="22"/>
          <w:lang w:val="en-GB"/>
        </w:rPr>
        <w:t>ouncil</w:t>
      </w:r>
      <w:r w:rsidR="00C20F05" w:rsidRPr="00357EF2">
        <w:rPr>
          <w:rFonts w:ascii="Times New Roman" w:hAnsi="Times New Roman"/>
          <w:sz w:val="22"/>
          <w:szCs w:val="22"/>
          <w:lang w:val="en-GB"/>
        </w:rPr>
        <w:t>,</w:t>
      </w:r>
      <w:r w:rsidR="0017210D" w:rsidRPr="00357EF2">
        <w:rPr>
          <w:rFonts w:ascii="Times New Roman" w:hAnsi="Times New Roman"/>
          <w:sz w:val="22"/>
          <w:szCs w:val="22"/>
          <w:lang w:val="en-GB"/>
        </w:rPr>
        <w:t xml:space="preserve"> provided that the </w:t>
      </w:r>
      <w:r w:rsidR="008F3DCC" w:rsidRPr="00357EF2">
        <w:rPr>
          <w:rFonts w:ascii="Times New Roman" w:hAnsi="Times New Roman"/>
          <w:sz w:val="22"/>
          <w:szCs w:val="22"/>
          <w:lang w:val="en-GB"/>
        </w:rPr>
        <w:t>nominee satisfies</w:t>
      </w:r>
      <w:r w:rsidR="00C20F05" w:rsidRPr="00357EF2">
        <w:rPr>
          <w:rFonts w:ascii="Times New Roman" w:hAnsi="Times New Roman"/>
          <w:sz w:val="22"/>
          <w:szCs w:val="22"/>
          <w:lang w:val="en-GB"/>
        </w:rPr>
        <w:t xml:space="preserve"> </w:t>
      </w:r>
      <w:r w:rsidR="0017210D" w:rsidRPr="00357EF2">
        <w:rPr>
          <w:rFonts w:ascii="Times New Roman" w:hAnsi="Times New Roman"/>
          <w:sz w:val="22"/>
          <w:szCs w:val="22"/>
          <w:lang w:val="en-GB"/>
        </w:rPr>
        <w:t xml:space="preserve">the requirements for that position prescribed by </w:t>
      </w:r>
      <w:r w:rsidR="00986C9A" w:rsidRPr="00357EF2">
        <w:rPr>
          <w:rFonts w:ascii="Times New Roman" w:hAnsi="Times New Roman"/>
          <w:sz w:val="22"/>
          <w:szCs w:val="22"/>
          <w:lang w:val="en-GB"/>
        </w:rPr>
        <w:t xml:space="preserve">the </w:t>
      </w:r>
      <w:r w:rsidR="0017210D" w:rsidRPr="00357EF2">
        <w:rPr>
          <w:rFonts w:ascii="Times New Roman" w:hAnsi="Times New Roman"/>
          <w:sz w:val="22"/>
          <w:szCs w:val="22"/>
          <w:lang w:val="en-GB"/>
        </w:rPr>
        <w:t>Law.</w:t>
      </w:r>
      <w:bookmarkEnd w:id="30"/>
    </w:p>
    <w:p w14:paraId="7E117319" w14:textId="77777777" w:rsidR="005D26E4" w:rsidRPr="00357EF2" w:rsidRDefault="005D26E4" w:rsidP="00181B11">
      <w:pPr>
        <w:pStyle w:val="ListParagraph"/>
        <w:ind w:left="960"/>
        <w:rPr>
          <w:rFonts w:ascii="Times New Roman" w:eastAsia="Malgun Gothic" w:hAnsi="Times New Roman"/>
          <w:sz w:val="22"/>
          <w:szCs w:val="22"/>
          <w:lang w:val="en-GB" w:eastAsia="ko-KR"/>
        </w:rPr>
      </w:pPr>
    </w:p>
    <w:p w14:paraId="7E79738C" w14:textId="38537A55" w:rsidR="005D26E4" w:rsidRPr="00357EF2" w:rsidRDefault="0017210D" w:rsidP="00181B11">
      <w:pPr>
        <w:pStyle w:val="AARHeading3"/>
        <w:numPr>
          <w:ilvl w:val="1"/>
          <w:numId w:val="15"/>
        </w:numPr>
        <w:spacing w:before="0" w:line="240" w:lineRule="auto"/>
        <w:jc w:val="both"/>
        <w:outlineLvl w:val="9"/>
        <w:rPr>
          <w:rFonts w:ascii="Times New Roman" w:hAnsi="Times New Roman"/>
          <w:sz w:val="22"/>
          <w:szCs w:val="22"/>
          <w:lang w:val="en-GB"/>
        </w:rPr>
      </w:pPr>
      <w:r w:rsidRPr="00357EF2">
        <w:rPr>
          <w:rFonts w:ascii="Times New Roman" w:eastAsia="Malgun Gothic" w:hAnsi="Times New Roman"/>
          <w:sz w:val="22"/>
          <w:szCs w:val="22"/>
          <w:lang w:val="en-GB" w:eastAsia="ko-KR"/>
        </w:rPr>
        <w:t xml:space="preserve">The General Director may only be discharged in accordance with the Charter or when recommended for removal by </w:t>
      </w:r>
      <w:r w:rsidR="009A5940">
        <w:rPr>
          <w:rFonts w:ascii="Times New Roman" w:eastAsia="Malgun Gothic" w:hAnsi="Times New Roman"/>
          <w:sz w:val="22"/>
          <w:szCs w:val="22"/>
          <w:lang w:val="en-GB" w:eastAsia="ko-KR"/>
        </w:rPr>
        <w:t>M CO</w:t>
      </w:r>
      <w:r w:rsidRPr="00357EF2">
        <w:rPr>
          <w:rFonts w:ascii="Times New Roman" w:eastAsia="Malgun Gothic" w:hAnsi="Times New Roman"/>
          <w:sz w:val="22"/>
          <w:szCs w:val="22"/>
          <w:lang w:val="en-GB" w:eastAsia="ko-KR"/>
        </w:rPr>
        <w:t>.</w:t>
      </w:r>
      <w:r w:rsidRPr="00357EF2">
        <w:rPr>
          <w:rFonts w:ascii="Times New Roman" w:hAnsi="Times New Roman"/>
          <w:sz w:val="22"/>
          <w:szCs w:val="22"/>
          <w:lang w:val="en-GB" w:eastAsia="ja-JP"/>
        </w:rPr>
        <w:t xml:space="preserve">  </w:t>
      </w:r>
      <w:r w:rsidRPr="00357EF2">
        <w:rPr>
          <w:rFonts w:ascii="Times New Roman" w:eastAsia="Malgun Gothic" w:hAnsi="Times New Roman"/>
          <w:sz w:val="22"/>
          <w:szCs w:val="22"/>
          <w:lang w:val="en-GB" w:eastAsia="ko-KR"/>
        </w:rPr>
        <w:t xml:space="preserve">In such case, </w:t>
      </w:r>
      <w:r w:rsidR="00086772" w:rsidRPr="00357EF2">
        <w:rPr>
          <w:rFonts w:ascii="Times New Roman" w:eastAsia="Malgun Gothic" w:hAnsi="Times New Roman"/>
          <w:sz w:val="22"/>
          <w:szCs w:val="22"/>
          <w:lang w:val="en-GB" w:eastAsia="ko-KR"/>
        </w:rPr>
        <w:t xml:space="preserve">the </w:t>
      </w:r>
      <w:r w:rsidRPr="00357EF2">
        <w:rPr>
          <w:rFonts w:ascii="Times New Roman" w:eastAsia="Malgun Gothic" w:hAnsi="Times New Roman"/>
          <w:sz w:val="22"/>
          <w:szCs w:val="22"/>
          <w:lang w:val="en-GB" w:eastAsia="ko-KR"/>
        </w:rPr>
        <w:t xml:space="preserve">nomination and appointment of a new General Director </w:t>
      </w:r>
      <w:r w:rsidR="00732C95" w:rsidRPr="00357EF2">
        <w:rPr>
          <w:rFonts w:ascii="Times New Roman" w:eastAsia="Malgun Gothic" w:hAnsi="Times New Roman"/>
          <w:sz w:val="22"/>
          <w:szCs w:val="22"/>
          <w:lang w:val="en-GB" w:eastAsia="ko-KR"/>
        </w:rPr>
        <w:t>must</w:t>
      </w:r>
      <w:r w:rsidR="00C20F05" w:rsidRPr="00357EF2">
        <w:rPr>
          <w:rFonts w:ascii="Times New Roman" w:eastAsia="Malgun Gothic" w:hAnsi="Times New Roman"/>
          <w:sz w:val="22"/>
          <w:szCs w:val="22"/>
          <w:lang w:val="en-GB" w:eastAsia="ko-KR"/>
        </w:rPr>
        <w:t xml:space="preserve"> </w:t>
      </w:r>
      <w:r w:rsidRPr="00357EF2">
        <w:rPr>
          <w:rFonts w:ascii="Times New Roman" w:eastAsia="Malgun Gothic" w:hAnsi="Times New Roman"/>
          <w:sz w:val="22"/>
          <w:szCs w:val="22"/>
          <w:lang w:val="en-GB" w:eastAsia="ko-KR"/>
        </w:rPr>
        <w:t xml:space="preserve">be in accordance with </w:t>
      </w:r>
      <w:r w:rsidR="0025702A" w:rsidRPr="00357EF2">
        <w:rPr>
          <w:rFonts w:ascii="Times New Roman" w:eastAsia="Malgun Gothic" w:hAnsi="Times New Roman"/>
          <w:sz w:val="22"/>
          <w:szCs w:val="22"/>
          <w:lang w:val="en-GB" w:eastAsia="ko-KR"/>
        </w:rPr>
        <w:t>Article</w:t>
      </w:r>
      <w:r w:rsidR="00A31997" w:rsidRPr="00357EF2">
        <w:rPr>
          <w:rFonts w:ascii="Times New Roman" w:eastAsia="Malgun Gothic" w:hAnsi="Times New Roman"/>
          <w:sz w:val="22"/>
          <w:szCs w:val="22"/>
          <w:lang w:val="en-GB" w:eastAsia="ko-KR"/>
        </w:rPr>
        <w:t xml:space="preserve"> </w:t>
      </w:r>
      <w:r w:rsidR="00A31997" w:rsidRPr="00357EF2">
        <w:rPr>
          <w:rFonts w:ascii="Times New Roman" w:eastAsia="Malgun Gothic" w:hAnsi="Times New Roman"/>
          <w:sz w:val="22"/>
          <w:szCs w:val="22"/>
          <w:lang w:val="en-GB" w:eastAsia="ko-KR"/>
        </w:rPr>
        <w:fldChar w:fldCharType="begin"/>
      </w:r>
      <w:r w:rsidR="00A31997" w:rsidRPr="00357EF2">
        <w:rPr>
          <w:rFonts w:ascii="Times New Roman" w:eastAsia="Malgun Gothic" w:hAnsi="Times New Roman"/>
          <w:sz w:val="22"/>
          <w:szCs w:val="22"/>
          <w:lang w:val="en-GB" w:eastAsia="ko-KR"/>
        </w:rPr>
        <w:instrText xml:space="preserve"> REF _Ref433182156 \r \h </w:instrText>
      </w:r>
      <w:r w:rsidR="007308B2" w:rsidRPr="00357EF2">
        <w:rPr>
          <w:rFonts w:ascii="Times New Roman" w:eastAsia="Malgun Gothic" w:hAnsi="Times New Roman"/>
          <w:sz w:val="22"/>
          <w:szCs w:val="22"/>
          <w:lang w:val="en-GB" w:eastAsia="ko-KR"/>
        </w:rPr>
        <w:instrText xml:space="preserve"> \* MERGEFORMAT </w:instrText>
      </w:r>
      <w:r w:rsidR="00A31997" w:rsidRPr="00357EF2">
        <w:rPr>
          <w:rFonts w:ascii="Times New Roman" w:eastAsia="Malgun Gothic" w:hAnsi="Times New Roman"/>
          <w:sz w:val="22"/>
          <w:szCs w:val="22"/>
          <w:lang w:val="en-GB" w:eastAsia="ko-KR"/>
        </w:rPr>
      </w:r>
      <w:r w:rsidR="00A31997" w:rsidRPr="00357EF2">
        <w:rPr>
          <w:rFonts w:ascii="Times New Roman" w:eastAsia="Malgun Gothic" w:hAnsi="Times New Roman"/>
          <w:sz w:val="22"/>
          <w:szCs w:val="22"/>
          <w:lang w:val="en-GB" w:eastAsia="ko-KR"/>
        </w:rPr>
        <w:fldChar w:fldCharType="separate"/>
      </w:r>
      <w:r w:rsidR="00E61314" w:rsidRPr="00357EF2">
        <w:rPr>
          <w:rFonts w:ascii="Times New Roman" w:eastAsia="Malgun Gothic" w:hAnsi="Times New Roman"/>
          <w:sz w:val="22"/>
          <w:szCs w:val="22"/>
          <w:lang w:val="en-GB" w:eastAsia="ko-KR"/>
        </w:rPr>
        <w:t>15.3</w:t>
      </w:r>
      <w:r w:rsidR="00A31997" w:rsidRPr="00357EF2">
        <w:rPr>
          <w:rFonts w:ascii="Times New Roman" w:eastAsia="Malgun Gothic" w:hAnsi="Times New Roman"/>
          <w:sz w:val="22"/>
          <w:szCs w:val="22"/>
          <w:lang w:val="en-GB" w:eastAsia="ko-KR"/>
        </w:rPr>
        <w:fldChar w:fldCharType="end"/>
      </w:r>
      <w:r w:rsidRPr="00357EF2">
        <w:rPr>
          <w:rFonts w:ascii="Times New Roman" w:eastAsia="Malgun Gothic" w:hAnsi="Times New Roman"/>
          <w:sz w:val="22"/>
          <w:szCs w:val="22"/>
          <w:lang w:val="en-GB" w:eastAsia="ko-KR"/>
        </w:rPr>
        <w:t xml:space="preserve">. </w:t>
      </w:r>
    </w:p>
    <w:p w14:paraId="1452D09A" w14:textId="77777777" w:rsidR="005D26E4" w:rsidRPr="00357EF2" w:rsidRDefault="005D26E4" w:rsidP="00181B11">
      <w:pPr>
        <w:pStyle w:val="ListParagraph"/>
        <w:ind w:left="960"/>
        <w:rPr>
          <w:rFonts w:ascii="Times New Roman" w:hAnsi="Times New Roman"/>
          <w:sz w:val="22"/>
          <w:szCs w:val="22"/>
          <w:lang w:val="en-GB"/>
        </w:rPr>
      </w:pPr>
    </w:p>
    <w:p w14:paraId="48195878" w14:textId="17026224" w:rsidR="0017210D" w:rsidRPr="00357EF2" w:rsidRDefault="0017210D" w:rsidP="00181B11">
      <w:pPr>
        <w:pStyle w:val="AARHeading3"/>
        <w:numPr>
          <w:ilvl w:val="1"/>
          <w:numId w:val="15"/>
        </w:numPr>
        <w:spacing w:before="0" w:line="240" w:lineRule="auto"/>
        <w:outlineLvl w:val="9"/>
        <w:rPr>
          <w:rFonts w:ascii="Times New Roman" w:hAnsi="Times New Roman"/>
          <w:sz w:val="22"/>
          <w:szCs w:val="22"/>
          <w:lang w:val="en-GB"/>
        </w:rPr>
      </w:pPr>
      <w:r w:rsidRPr="00357EF2">
        <w:rPr>
          <w:rFonts w:ascii="Times New Roman" w:hAnsi="Times New Roman"/>
          <w:sz w:val="22"/>
          <w:szCs w:val="22"/>
          <w:lang w:val="en-GB"/>
        </w:rPr>
        <w:t>The General Director has the following rights and obligations:</w:t>
      </w:r>
    </w:p>
    <w:p w14:paraId="0F63DA19" w14:textId="77777777" w:rsidR="0008624B" w:rsidRPr="00357EF2" w:rsidRDefault="0008624B" w:rsidP="00181B11">
      <w:pPr>
        <w:widowControl w:val="0"/>
        <w:tabs>
          <w:tab w:val="left" w:pos="1418"/>
        </w:tabs>
        <w:autoSpaceDE w:val="0"/>
        <w:autoSpaceDN w:val="0"/>
        <w:adjustRightInd w:val="0"/>
        <w:ind w:left="1418"/>
        <w:jc w:val="both"/>
        <w:rPr>
          <w:rFonts w:ascii="Times New Roman" w:hAnsi="Times New Roman"/>
          <w:sz w:val="22"/>
          <w:szCs w:val="22"/>
          <w:lang w:val="en-GB" w:eastAsia="ja-JP"/>
        </w:rPr>
      </w:pPr>
    </w:p>
    <w:p w14:paraId="3AEA99ED" w14:textId="551FE1A1" w:rsidR="006D7794" w:rsidRPr="00357EF2" w:rsidRDefault="00C20F05" w:rsidP="00A54080">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to organise </w:t>
      </w:r>
      <w:r w:rsidR="0017210D" w:rsidRPr="00357EF2">
        <w:rPr>
          <w:rFonts w:ascii="Times New Roman" w:hAnsi="Times New Roman"/>
          <w:sz w:val="22"/>
          <w:szCs w:val="22"/>
          <w:lang w:val="en-GB" w:eastAsia="ja-JP"/>
        </w:rPr>
        <w:t>the implementation of resolutions of the M</w:t>
      </w:r>
      <w:r w:rsidR="005D26E4" w:rsidRPr="00357EF2">
        <w:rPr>
          <w:rFonts w:ascii="Times New Roman" w:hAnsi="Times New Roman"/>
          <w:sz w:val="22"/>
          <w:szCs w:val="22"/>
          <w:lang w:val="en-GB" w:eastAsia="ja-JP"/>
        </w:rPr>
        <w:t>embers’ Council</w:t>
      </w:r>
      <w:r w:rsidR="0017210D" w:rsidRPr="00357EF2">
        <w:rPr>
          <w:rFonts w:ascii="Times New Roman" w:hAnsi="Times New Roman"/>
          <w:sz w:val="22"/>
          <w:szCs w:val="22"/>
          <w:lang w:val="en-GB" w:eastAsia="ja-JP"/>
        </w:rPr>
        <w:t>;</w:t>
      </w:r>
      <w:r w:rsidR="006D7794" w:rsidRPr="00357EF2">
        <w:rPr>
          <w:rFonts w:ascii="Times New Roman" w:hAnsi="Times New Roman"/>
          <w:sz w:val="22"/>
          <w:szCs w:val="22"/>
          <w:lang w:val="en-GB" w:eastAsia="ja-JP"/>
        </w:rPr>
        <w:t xml:space="preserve"> </w:t>
      </w:r>
    </w:p>
    <w:p w14:paraId="5728B38C" w14:textId="77777777" w:rsidR="0008624B" w:rsidRPr="00357EF2" w:rsidRDefault="0008624B" w:rsidP="00181B11">
      <w:pPr>
        <w:widowControl w:val="0"/>
        <w:tabs>
          <w:tab w:val="left" w:pos="1418"/>
        </w:tabs>
        <w:autoSpaceDE w:val="0"/>
        <w:autoSpaceDN w:val="0"/>
        <w:adjustRightInd w:val="0"/>
        <w:ind w:left="1418"/>
        <w:jc w:val="both"/>
        <w:rPr>
          <w:rFonts w:ascii="Times New Roman" w:hAnsi="Times New Roman"/>
          <w:sz w:val="22"/>
          <w:szCs w:val="22"/>
          <w:lang w:val="en-GB" w:eastAsia="ja-JP"/>
        </w:rPr>
      </w:pPr>
    </w:p>
    <w:p w14:paraId="0B0B2813" w14:textId="77777777" w:rsidR="006D7794" w:rsidRPr="00357EF2" w:rsidRDefault="00C20F05" w:rsidP="006D7794">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to </w:t>
      </w:r>
      <w:r w:rsidR="0017210D" w:rsidRPr="00357EF2">
        <w:rPr>
          <w:rFonts w:ascii="Times New Roman" w:hAnsi="Times New Roman"/>
          <w:sz w:val="22"/>
          <w:szCs w:val="22"/>
          <w:lang w:val="en-GB" w:eastAsia="ja-JP"/>
        </w:rPr>
        <w:t xml:space="preserve">make decisions on all matters relating to the day-to-day business operations of the </w:t>
      </w:r>
      <w:r w:rsidR="005D26E4" w:rsidRPr="00357EF2">
        <w:rPr>
          <w:rFonts w:ascii="Times New Roman" w:hAnsi="Times New Roman"/>
          <w:sz w:val="22"/>
          <w:szCs w:val="22"/>
          <w:lang w:val="en-GB" w:eastAsia="ja-JP"/>
        </w:rPr>
        <w:t>Company</w:t>
      </w:r>
      <w:r w:rsidR="0017210D" w:rsidRPr="00357EF2">
        <w:rPr>
          <w:rFonts w:ascii="Times New Roman" w:hAnsi="Times New Roman"/>
          <w:sz w:val="22"/>
          <w:szCs w:val="22"/>
          <w:lang w:val="en-GB" w:eastAsia="ja-JP"/>
        </w:rPr>
        <w:t>;</w:t>
      </w:r>
      <w:r w:rsidR="006D7794" w:rsidRPr="00357EF2">
        <w:rPr>
          <w:rFonts w:ascii="Times New Roman" w:hAnsi="Times New Roman"/>
          <w:sz w:val="22"/>
          <w:szCs w:val="22"/>
          <w:lang w:val="en-GB" w:eastAsia="ja-JP"/>
        </w:rPr>
        <w:t xml:space="preserve"> </w:t>
      </w:r>
    </w:p>
    <w:p w14:paraId="0604DCAF" w14:textId="77777777" w:rsidR="0008624B" w:rsidRPr="00357EF2" w:rsidRDefault="0008624B" w:rsidP="00181B11">
      <w:pPr>
        <w:widowControl w:val="0"/>
        <w:tabs>
          <w:tab w:val="left" w:pos="1418"/>
        </w:tabs>
        <w:autoSpaceDE w:val="0"/>
        <w:autoSpaceDN w:val="0"/>
        <w:adjustRightInd w:val="0"/>
        <w:ind w:left="1418"/>
        <w:jc w:val="both"/>
        <w:rPr>
          <w:rFonts w:ascii="Times New Roman" w:hAnsi="Times New Roman"/>
          <w:sz w:val="22"/>
          <w:szCs w:val="22"/>
          <w:lang w:val="en-GB" w:eastAsia="ja-JP"/>
        </w:rPr>
      </w:pPr>
    </w:p>
    <w:p w14:paraId="0EE862F7" w14:textId="77777777" w:rsidR="006D7794" w:rsidRPr="00357EF2" w:rsidRDefault="00C20F05" w:rsidP="006D7794">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to organise </w:t>
      </w:r>
      <w:r w:rsidR="0017210D" w:rsidRPr="00357EF2">
        <w:rPr>
          <w:rFonts w:ascii="Times New Roman" w:hAnsi="Times New Roman"/>
          <w:sz w:val="22"/>
          <w:szCs w:val="22"/>
          <w:lang w:val="en-GB" w:eastAsia="ja-JP"/>
        </w:rPr>
        <w:t xml:space="preserve">the implementation of the business plan and investment plan of the </w:t>
      </w:r>
      <w:r w:rsidR="005D26E4" w:rsidRPr="00357EF2">
        <w:rPr>
          <w:rFonts w:ascii="Times New Roman" w:hAnsi="Times New Roman"/>
          <w:sz w:val="22"/>
          <w:szCs w:val="22"/>
          <w:lang w:val="en-GB" w:eastAsia="ja-JP"/>
        </w:rPr>
        <w:t>Company</w:t>
      </w:r>
      <w:r w:rsidR="0017210D" w:rsidRPr="00357EF2">
        <w:rPr>
          <w:rFonts w:ascii="Times New Roman" w:hAnsi="Times New Roman"/>
          <w:sz w:val="22"/>
          <w:szCs w:val="22"/>
          <w:lang w:val="en-GB" w:eastAsia="ja-JP"/>
        </w:rPr>
        <w:t>;</w:t>
      </w:r>
      <w:r w:rsidR="006D7794" w:rsidRPr="00357EF2">
        <w:rPr>
          <w:rFonts w:ascii="Times New Roman" w:hAnsi="Times New Roman"/>
          <w:sz w:val="22"/>
          <w:szCs w:val="22"/>
          <w:lang w:val="en-GB" w:eastAsia="ja-JP"/>
        </w:rPr>
        <w:t xml:space="preserve"> </w:t>
      </w:r>
    </w:p>
    <w:p w14:paraId="32DA2231" w14:textId="77777777" w:rsidR="0008624B" w:rsidRPr="00357EF2" w:rsidRDefault="0008624B" w:rsidP="00181B11">
      <w:pPr>
        <w:widowControl w:val="0"/>
        <w:tabs>
          <w:tab w:val="left" w:pos="1418"/>
        </w:tabs>
        <w:autoSpaceDE w:val="0"/>
        <w:autoSpaceDN w:val="0"/>
        <w:adjustRightInd w:val="0"/>
        <w:ind w:left="1418"/>
        <w:rPr>
          <w:rFonts w:ascii="Times New Roman" w:hAnsi="Times New Roman"/>
          <w:sz w:val="22"/>
          <w:szCs w:val="22"/>
          <w:lang w:val="en-GB" w:eastAsia="ja-JP"/>
        </w:rPr>
      </w:pPr>
    </w:p>
    <w:p w14:paraId="53D5EB6C" w14:textId="77777777" w:rsidR="006D7794" w:rsidRPr="00357EF2" w:rsidRDefault="00C20F05" w:rsidP="006D7794">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to </w:t>
      </w:r>
      <w:r w:rsidR="0017210D" w:rsidRPr="00357EF2">
        <w:rPr>
          <w:rFonts w:ascii="Times New Roman" w:hAnsi="Times New Roman"/>
          <w:sz w:val="22"/>
          <w:szCs w:val="22"/>
          <w:lang w:val="en-GB" w:eastAsia="ja-JP"/>
        </w:rPr>
        <w:t xml:space="preserve">issue rules on </w:t>
      </w:r>
      <w:r w:rsidRPr="00357EF2">
        <w:rPr>
          <w:rFonts w:ascii="Times New Roman" w:hAnsi="Times New Roman"/>
          <w:sz w:val="22"/>
          <w:szCs w:val="22"/>
          <w:lang w:val="en-GB" w:eastAsia="ja-JP"/>
        </w:rPr>
        <w:t xml:space="preserve">the </w:t>
      </w:r>
      <w:r w:rsidR="0017210D" w:rsidRPr="00357EF2">
        <w:rPr>
          <w:rFonts w:ascii="Times New Roman" w:hAnsi="Times New Roman"/>
          <w:sz w:val="22"/>
          <w:szCs w:val="22"/>
          <w:lang w:val="en-GB" w:eastAsia="ja-JP"/>
        </w:rPr>
        <w:t xml:space="preserve">internal management of the </w:t>
      </w:r>
      <w:r w:rsidR="005D26E4" w:rsidRPr="00357EF2">
        <w:rPr>
          <w:rFonts w:ascii="Times New Roman" w:hAnsi="Times New Roman"/>
          <w:sz w:val="22"/>
          <w:szCs w:val="22"/>
          <w:lang w:val="en-GB" w:eastAsia="ja-JP"/>
        </w:rPr>
        <w:t>Company</w:t>
      </w:r>
      <w:r w:rsidR="0017210D" w:rsidRPr="00357EF2">
        <w:rPr>
          <w:rFonts w:ascii="Times New Roman" w:hAnsi="Times New Roman"/>
          <w:sz w:val="22"/>
          <w:szCs w:val="22"/>
          <w:lang w:val="en-GB" w:eastAsia="ja-JP"/>
        </w:rPr>
        <w:t xml:space="preserve"> unless otherwise stipulated in the Charter;</w:t>
      </w:r>
      <w:r w:rsidR="006D7794" w:rsidRPr="00357EF2">
        <w:rPr>
          <w:rFonts w:ascii="Times New Roman" w:hAnsi="Times New Roman"/>
          <w:sz w:val="22"/>
          <w:szCs w:val="22"/>
          <w:lang w:val="en-GB" w:eastAsia="ja-JP"/>
        </w:rPr>
        <w:t xml:space="preserve"> </w:t>
      </w:r>
    </w:p>
    <w:p w14:paraId="430F5311" w14:textId="77777777" w:rsidR="0008624B" w:rsidRPr="00357EF2" w:rsidRDefault="0008624B" w:rsidP="00181B11">
      <w:pPr>
        <w:widowControl w:val="0"/>
        <w:tabs>
          <w:tab w:val="left" w:pos="1418"/>
        </w:tabs>
        <w:autoSpaceDE w:val="0"/>
        <w:autoSpaceDN w:val="0"/>
        <w:adjustRightInd w:val="0"/>
        <w:ind w:left="1418"/>
        <w:rPr>
          <w:rFonts w:ascii="Times New Roman" w:hAnsi="Times New Roman"/>
          <w:sz w:val="22"/>
          <w:szCs w:val="22"/>
          <w:lang w:val="en-GB" w:eastAsia="ja-JP"/>
        </w:rPr>
      </w:pPr>
    </w:p>
    <w:p w14:paraId="011DB2F9" w14:textId="77777777" w:rsidR="006D7794" w:rsidRPr="00357EF2" w:rsidRDefault="00C20F05" w:rsidP="006D7794">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to </w:t>
      </w:r>
      <w:r w:rsidR="0017210D" w:rsidRPr="00357EF2">
        <w:rPr>
          <w:rFonts w:ascii="Times New Roman" w:hAnsi="Times New Roman"/>
          <w:sz w:val="22"/>
          <w:szCs w:val="22"/>
          <w:lang w:val="en-GB" w:eastAsia="ja-JP"/>
        </w:rPr>
        <w:t xml:space="preserve">appoint, remove or discharge managerial positions in the </w:t>
      </w:r>
      <w:r w:rsidR="005D26E4" w:rsidRPr="00357EF2">
        <w:rPr>
          <w:rFonts w:ascii="Times New Roman" w:hAnsi="Times New Roman"/>
          <w:sz w:val="22"/>
          <w:szCs w:val="22"/>
          <w:lang w:val="en-GB" w:eastAsia="ja-JP"/>
        </w:rPr>
        <w:t>Company</w:t>
      </w:r>
      <w:r w:rsidR="0017210D" w:rsidRPr="00357EF2">
        <w:rPr>
          <w:rFonts w:ascii="Times New Roman" w:hAnsi="Times New Roman"/>
          <w:sz w:val="22"/>
          <w:szCs w:val="22"/>
          <w:lang w:val="en-GB" w:eastAsia="ja-JP"/>
        </w:rPr>
        <w:t>, except for those within the authority of the M</w:t>
      </w:r>
      <w:r w:rsidR="005D26E4" w:rsidRPr="00357EF2">
        <w:rPr>
          <w:rFonts w:ascii="Times New Roman" w:hAnsi="Times New Roman"/>
          <w:sz w:val="22"/>
          <w:szCs w:val="22"/>
          <w:lang w:val="en-GB" w:eastAsia="ja-JP"/>
        </w:rPr>
        <w:t>embers’ Council</w:t>
      </w:r>
      <w:r w:rsidR="0017210D" w:rsidRPr="00357EF2">
        <w:rPr>
          <w:rFonts w:ascii="Times New Roman" w:hAnsi="Times New Roman"/>
          <w:sz w:val="22"/>
          <w:szCs w:val="22"/>
          <w:lang w:val="en-GB" w:eastAsia="ja-JP"/>
        </w:rPr>
        <w:t>;</w:t>
      </w:r>
      <w:r w:rsidR="006D7794" w:rsidRPr="00357EF2">
        <w:rPr>
          <w:rFonts w:ascii="Times New Roman" w:hAnsi="Times New Roman"/>
          <w:sz w:val="22"/>
          <w:szCs w:val="22"/>
          <w:lang w:val="en-GB" w:eastAsia="ja-JP"/>
        </w:rPr>
        <w:t xml:space="preserve"> </w:t>
      </w:r>
    </w:p>
    <w:p w14:paraId="1C60AC68" w14:textId="77777777" w:rsidR="0008624B" w:rsidRPr="00357EF2" w:rsidRDefault="0008624B" w:rsidP="00181B11">
      <w:pPr>
        <w:widowControl w:val="0"/>
        <w:tabs>
          <w:tab w:val="left" w:pos="1418"/>
        </w:tabs>
        <w:autoSpaceDE w:val="0"/>
        <w:autoSpaceDN w:val="0"/>
        <w:adjustRightInd w:val="0"/>
        <w:ind w:left="1418"/>
        <w:rPr>
          <w:rFonts w:ascii="Times New Roman" w:hAnsi="Times New Roman"/>
          <w:sz w:val="22"/>
          <w:szCs w:val="22"/>
          <w:lang w:val="en-GB" w:eastAsia="ja-JP"/>
        </w:rPr>
      </w:pPr>
    </w:p>
    <w:p w14:paraId="74633453" w14:textId="09CFA7FD" w:rsidR="006D7794" w:rsidRPr="00357EF2" w:rsidRDefault="00C20F05" w:rsidP="006D7794">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to </w:t>
      </w:r>
      <w:r w:rsidR="007B2594" w:rsidRPr="00357EF2">
        <w:rPr>
          <w:rFonts w:ascii="Times New Roman" w:hAnsi="Times New Roman"/>
          <w:sz w:val="22"/>
          <w:szCs w:val="22"/>
          <w:lang w:val="en-GB" w:eastAsia="ja-JP"/>
        </w:rPr>
        <w:t xml:space="preserve">approve and </w:t>
      </w:r>
      <w:r w:rsidR="0017210D" w:rsidRPr="00357EF2">
        <w:rPr>
          <w:rFonts w:ascii="Times New Roman" w:hAnsi="Times New Roman"/>
          <w:sz w:val="22"/>
          <w:szCs w:val="22"/>
          <w:lang w:val="en-GB" w:eastAsia="ja-JP"/>
        </w:rPr>
        <w:t xml:space="preserve">sign contracts in the name of the </w:t>
      </w:r>
      <w:r w:rsidR="005D26E4" w:rsidRPr="00357EF2">
        <w:rPr>
          <w:rFonts w:ascii="Times New Roman" w:hAnsi="Times New Roman"/>
          <w:sz w:val="22"/>
          <w:szCs w:val="22"/>
          <w:lang w:val="en-GB" w:eastAsia="ja-JP"/>
        </w:rPr>
        <w:t>Company</w:t>
      </w:r>
      <w:r w:rsidR="0017210D" w:rsidRPr="00357EF2">
        <w:rPr>
          <w:rFonts w:ascii="Times New Roman" w:hAnsi="Times New Roman"/>
          <w:sz w:val="22"/>
          <w:szCs w:val="22"/>
          <w:lang w:val="en-GB" w:eastAsia="ja-JP"/>
        </w:rPr>
        <w:t xml:space="preserve">, except for those within the authority of the </w:t>
      </w:r>
      <w:r w:rsidR="00705F83" w:rsidRPr="00357EF2">
        <w:rPr>
          <w:rFonts w:ascii="Times New Roman" w:hAnsi="Times New Roman"/>
          <w:sz w:val="22"/>
          <w:szCs w:val="22"/>
          <w:lang w:val="en-GB"/>
        </w:rPr>
        <w:t>MC Chairperson</w:t>
      </w:r>
      <w:r w:rsidR="0017210D" w:rsidRPr="00357EF2">
        <w:rPr>
          <w:rFonts w:ascii="Times New Roman" w:hAnsi="Times New Roman"/>
          <w:sz w:val="22"/>
          <w:szCs w:val="22"/>
          <w:lang w:val="en-GB" w:eastAsia="ja-JP"/>
        </w:rPr>
        <w:t>;</w:t>
      </w:r>
      <w:r w:rsidR="006D7794" w:rsidRPr="00357EF2">
        <w:rPr>
          <w:rFonts w:ascii="Times New Roman" w:hAnsi="Times New Roman"/>
          <w:sz w:val="22"/>
          <w:szCs w:val="22"/>
          <w:lang w:val="en-GB" w:eastAsia="ja-JP"/>
        </w:rPr>
        <w:t xml:space="preserve"> </w:t>
      </w:r>
    </w:p>
    <w:p w14:paraId="214D0FB4" w14:textId="77777777" w:rsidR="0008624B" w:rsidRPr="00357EF2" w:rsidRDefault="0008624B" w:rsidP="00181B11">
      <w:pPr>
        <w:widowControl w:val="0"/>
        <w:tabs>
          <w:tab w:val="left" w:pos="1418"/>
        </w:tabs>
        <w:autoSpaceDE w:val="0"/>
        <w:autoSpaceDN w:val="0"/>
        <w:adjustRightInd w:val="0"/>
        <w:ind w:left="1418"/>
        <w:rPr>
          <w:rFonts w:ascii="Times New Roman" w:hAnsi="Times New Roman"/>
          <w:sz w:val="22"/>
          <w:szCs w:val="22"/>
          <w:lang w:val="en-GB" w:eastAsia="ja-JP"/>
        </w:rPr>
      </w:pPr>
    </w:p>
    <w:p w14:paraId="12A296C4" w14:textId="77777777" w:rsidR="006D7794" w:rsidRPr="00357EF2" w:rsidRDefault="00C20F05" w:rsidP="006D7794">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to </w:t>
      </w:r>
      <w:r w:rsidR="0017210D" w:rsidRPr="00357EF2">
        <w:rPr>
          <w:rFonts w:ascii="Times New Roman" w:hAnsi="Times New Roman"/>
          <w:sz w:val="22"/>
          <w:szCs w:val="22"/>
          <w:lang w:val="en-GB" w:eastAsia="ja-JP"/>
        </w:rPr>
        <w:t xml:space="preserve">make recommendations on the </w:t>
      </w:r>
      <w:r w:rsidRPr="00357EF2">
        <w:rPr>
          <w:rFonts w:ascii="Times New Roman" w:hAnsi="Times New Roman"/>
          <w:sz w:val="22"/>
          <w:szCs w:val="22"/>
          <w:lang w:val="en-GB" w:eastAsia="ja-JP"/>
        </w:rPr>
        <w:t xml:space="preserve">organisational </w:t>
      </w:r>
      <w:r w:rsidR="0017210D" w:rsidRPr="00357EF2">
        <w:rPr>
          <w:rFonts w:ascii="Times New Roman" w:hAnsi="Times New Roman"/>
          <w:sz w:val="22"/>
          <w:szCs w:val="22"/>
          <w:lang w:val="en-GB" w:eastAsia="ja-JP"/>
        </w:rPr>
        <w:t xml:space="preserve">structure of the </w:t>
      </w:r>
      <w:r w:rsidR="005D26E4" w:rsidRPr="00357EF2">
        <w:rPr>
          <w:rFonts w:ascii="Times New Roman" w:hAnsi="Times New Roman"/>
          <w:sz w:val="22"/>
          <w:szCs w:val="22"/>
          <w:lang w:val="en-GB" w:eastAsia="ja-JP"/>
        </w:rPr>
        <w:t>Company</w:t>
      </w:r>
      <w:r w:rsidR="0017210D" w:rsidRPr="00357EF2">
        <w:rPr>
          <w:rFonts w:ascii="Times New Roman" w:hAnsi="Times New Roman"/>
          <w:sz w:val="22"/>
          <w:szCs w:val="22"/>
          <w:lang w:val="en-GB" w:eastAsia="ja-JP"/>
        </w:rPr>
        <w:t>;</w:t>
      </w:r>
      <w:r w:rsidR="006D7794" w:rsidRPr="00357EF2">
        <w:rPr>
          <w:rFonts w:ascii="Times New Roman" w:hAnsi="Times New Roman"/>
          <w:sz w:val="22"/>
          <w:szCs w:val="22"/>
          <w:lang w:val="en-GB" w:eastAsia="ja-JP"/>
        </w:rPr>
        <w:t xml:space="preserve"> </w:t>
      </w:r>
    </w:p>
    <w:p w14:paraId="199EB7B3" w14:textId="77777777" w:rsidR="0008624B" w:rsidRPr="00357EF2" w:rsidRDefault="0008624B" w:rsidP="00181B11">
      <w:pPr>
        <w:widowControl w:val="0"/>
        <w:tabs>
          <w:tab w:val="left" w:pos="1418"/>
        </w:tabs>
        <w:autoSpaceDE w:val="0"/>
        <w:autoSpaceDN w:val="0"/>
        <w:adjustRightInd w:val="0"/>
        <w:ind w:left="1418"/>
        <w:rPr>
          <w:rFonts w:ascii="Times New Roman" w:hAnsi="Times New Roman"/>
          <w:sz w:val="22"/>
          <w:szCs w:val="22"/>
          <w:lang w:val="en-GB" w:eastAsia="ja-JP"/>
        </w:rPr>
      </w:pPr>
    </w:p>
    <w:p w14:paraId="7E1B2E67" w14:textId="77777777" w:rsidR="006D7794" w:rsidRPr="00357EF2" w:rsidRDefault="00C20F05" w:rsidP="006D7794">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to </w:t>
      </w:r>
      <w:r w:rsidR="0017210D" w:rsidRPr="00357EF2">
        <w:rPr>
          <w:rFonts w:ascii="Times New Roman" w:hAnsi="Times New Roman"/>
          <w:sz w:val="22"/>
          <w:szCs w:val="22"/>
          <w:lang w:val="en-GB" w:eastAsia="ja-JP"/>
        </w:rPr>
        <w:t>submit the final annu</w:t>
      </w:r>
      <w:r w:rsidR="005D26E4" w:rsidRPr="00357EF2">
        <w:rPr>
          <w:rFonts w:ascii="Times New Roman" w:hAnsi="Times New Roman"/>
          <w:sz w:val="22"/>
          <w:szCs w:val="22"/>
          <w:lang w:val="en-GB" w:eastAsia="ja-JP"/>
        </w:rPr>
        <w:t xml:space="preserve">al financial statements to the </w:t>
      </w:r>
      <w:r w:rsidR="0033636A" w:rsidRPr="00357EF2">
        <w:rPr>
          <w:rFonts w:ascii="Times New Roman" w:hAnsi="Times New Roman"/>
          <w:sz w:val="22"/>
          <w:szCs w:val="22"/>
          <w:lang w:val="en-GB" w:eastAsia="ja-JP"/>
        </w:rPr>
        <w:t>Members’ Council</w:t>
      </w:r>
      <w:r w:rsidR="0017210D" w:rsidRPr="00357EF2">
        <w:rPr>
          <w:rFonts w:ascii="Times New Roman" w:hAnsi="Times New Roman"/>
          <w:sz w:val="22"/>
          <w:szCs w:val="22"/>
          <w:lang w:val="en-GB" w:eastAsia="ja-JP"/>
        </w:rPr>
        <w:t>;</w:t>
      </w:r>
      <w:r w:rsidR="006D7794" w:rsidRPr="00357EF2">
        <w:rPr>
          <w:rFonts w:ascii="Times New Roman" w:hAnsi="Times New Roman"/>
          <w:sz w:val="22"/>
          <w:szCs w:val="22"/>
          <w:lang w:val="en-GB" w:eastAsia="ja-JP"/>
        </w:rPr>
        <w:t xml:space="preserve"> </w:t>
      </w:r>
    </w:p>
    <w:p w14:paraId="2A6EBFA8" w14:textId="77777777" w:rsidR="0008624B" w:rsidRPr="00357EF2" w:rsidRDefault="0008624B" w:rsidP="00181B11">
      <w:pPr>
        <w:widowControl w:val="0"/>
        <w:tabs>
          <w:tab w:val="left" w:pos="1418"/>
        </w:tabs>
        <w:autoSpaceDE w:val="0"/>
        <w:autoSpaceDN w:val="0"/>
        <w:adjustRightInd w:val="0"/>
        <w:ind w:left="1418"/>
        <w:rPr>
          <w:rFonts w:ascii="Times New Roman" w:hAnsi="Times New Roman"/>
          <w:sz w:val="22"/>
          <w:szCs w:val="22"/>
          <w:lang w:val="en-GB" w:eastAsia="ja-JP"/>
        </w:rPr>
      </w:pPr>
    </w:p>
    <w:p w14:paraId="69C32C14" w14:textId="77777777" w:rsidR="006D7794" w:rsidRPr="00357EF2" w:rsidRDefault="00C20F05" w:rsidP="006D7794">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to </w:t>
      </w:r>
      <w:r w:rsidR="0017210D" w:rsidRPr="00357EF2">
        <w:rPr>
          <w:rFonts w:ascii="Times New Roman" w:hAnsi="Times New Roman"/>
          <w:sz w:val="22"/>
          <w:szCs w:val="22"/>
          <w:lang w:val="en-GB" w:eastAsia="ja-JP"/>
        </w:rPr>
        <w:t xml:space="preserve">recommend </w:t>
      </w:r>
      <w:r w:rsidRPr="00357EF2">
        <w:rPr>
          <w:rFonts w:ascii="Times New Roman" w:hAnsi="Times New Roman"/>
          <w:sz w:val="22"/>
          <w:szCs w:val="22"/>
          <w:lang w:val="en-GB" w:eastAsia="ja-JP"/>
        </w:rPr>
        <w:t xml:space="preserve">a </w:t>
      </w:r>
      <w:r w:rsidR="0017210D" w:rsidRPr="00357EF2">
        <w:rPr>
          <w:rFonts w:ascii="Times New Roman" w:hAnsi="Times New Roman"/>
          <w:sz w:val="22"/>
          <w:szCs w:val="22"/>
          <w:lang w:val="en-GB" w:eastAsia="ja-JP"/>
        </w:rPr>
        <w:t>plan for use of profit or for dealing with losses in business;</w:t>
      </w:r>
      <w:r w:rsidR="006D7794" w:rsidRPr="00357EF2">
        <w:rPr>
          <w:rFonts w:ascii="Times New Roman" w:hAnsi="Times New Roman"/>
          <w:sz w:val="22"/>
          <w:szCs w:val="22"/>
          <w:lang w:val="en-GB" w:eastAsia="ja-JP"/>
        </w:rPr>
        <w:t xml:space="preserve"> </w:t>
      </w:r>
    </w:p>
    <w:p w14:paraId="30807134" w14:textId="77777777" w:rsidR="0008624B" w:rsidRPr="00357EF2" w:rsidRDefault="0008624B" w:rsidP="00181B11">
      <w:pPr>
        <w:widowControl w:val="0"/>
        <w:tabs>
          <w:tab w:val="left" w:pos="1418"/>
        </w:tabs>
        <w:autoSpaceDE w:val="0"/>
        <w:autoSpaceDN w:val="0"/>
        <w:adjustRightInd w:val="0"/>
        <w:ind w:left="1418"/>
        <w:rPr>
          <w:rFonts w:ascii="Times New Roman" w:hAnsi="Times New Roman"/>
          <w:sz w:val="22"/>
          <w:szCs w:val="22"/>
          <w:lang w:val="en-GB" w:eastAsia="ja-JP"/>
        </w:rPr>
      </w:pPr>
    </w:p>
    <w:p w14:paraId="325D3916" w14:textId="77777777" w:rsidR="006D7794" w:rsidRPr="00357EF2" w:rsidRDefault="00C20F05" w:rsidP="006D7794">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to </w:t>
      </w:r>
      <w:r w:rsidR="0017210D" w:rsidRPr="00357EF2">
        <w:rPr>
          <w:rFonts w:ascii="Times New Roman" w:hAnsi="Times New Roman"/>
          <w:sz w:val="22"/>
          <w:szCs w:val="22"/>
          <w:lang w:val="en-GB" w:eastAsia="ja-JP"/>
        </w:rPr>
        <w:t>recruit employees;</w:t>
      </w:r>
      <w:r w:rsidR="00196EBC" w:rsidRPr="00357EF2">
        <w:rPr>
          <w:rFonts w:ascii="Times New Roman" w:hAnsi="Times New Roman"/>
          <w:sz w:val="22"/>
          <w:szCs w:val="22"/>
          <w:lang w:val="en-GB" w:eastAsia="ja-JP"/>
        </w:rPr>
        <w:t xml:space="preserve"> and</w:t>
      </w:r>
      <w:r w:rsidR="006D7794" w:rsidRPr="00357EF2">
        <w:rPr>
          <w:rFonts w:ascii="Times New Roman" w:hAnsi="Times New Roman"/>
          <w:sz w:val="22"/>
          <w:szCs w:val="22"/>
          <w:lang w:val="en-GB" w:eastAsia="ja-JP"/>
        </w:rPr>
        <w:t xml:space="preserve"> </w:t>
      </w:r>
    </w:p>
    <w:p w14:paraId="3899AC5E" w14:textId="77777777" w:rsidR="0008624B" w:rsidRPr="00357EF2" w:rsidRDefault="0008624B" w:rsidP="00181B11">
      <w:pPr>
        <w:widowControl w:val="0"/>
        <w:tabs>
          <w:tab w:val="left" w:pos="1418"/>
        </w:tabs>
        <w:autoSpaceDE w:val="0"/>
        <w:autoSpaceDN w:val="0"/>
        <w:adjustRightInd w:val="0"/>
        <w:ind w:left="1418"/>
        <w:rPr>
          <w:rFonts w:ascii="Times New Roman" w:hAnsi="Times New Roman"/>
          <w:sz w:val="22"/>
          <w:szCs w:val="22"/>
          <w:lang w:val="en-GB" w:eastAsia="ja-JP"/>
        </w:rPr>
      </w:pPr>
    </w:p>
    <w:p w14:paraId="3C646A9E" w14:textId="77777777" w:rsidR="006D7794" w:rsidRPr="00357EF2" w:rsidRDefault="00C20F05" w:rsidP="006D7794">
      <w:pPr>
        <w:widowControl w:val="0"/>
        <w:numPr>
          <w:ilvl w:val="0"/>
          <w:numId w:val="89"/>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 xml:space="preserve">other </w:t>
      </w:r>
      <w:r w:rsidR="0017210D" w:rsidRPr="00357EF2">
        <w:rPr>
          <w:rFonts w:ascii="Times New Roman" w:hAnsi="Times New Roman"/>
          <w:sz w:val="22"/>
          <w:szCs w:val="22"/>
          <w:lang w:val="en-GB" w:eastAsia="ja-JP"/>
        </w:rPr>
        <w:t>rights and obligations as stipulated in the Charter and in his</w:t>
      </w:r>
      <w:r w:rsidRPr="00357EF2">
        <w:rPr>
          <w:rFonts w:ascii="Times New Roman" w:hAnsi="Times New Roman"/>
          <w:sz w:val="22"/>
          <w:szCs w:val="22"/>
          <w:lang w:val="en-GB" w:eastAsia="ja-JP"/>
        </w:rPr>
        <w:t xml:space="preserve"> or </w:t>
      </w:r>
      <w:r w:rsidR="0017210D" w:rsidRPr="00357EF2">
        <w:rPr>
          <w:rFonts w:ascii="Times New Roman" w:hAnsi="Times New Roman"/>
          <w:sz w:val="22"/>
          <w:szCs w:val="22"/>
          <w:lang w:val="en-GB" w:eastAsia="ja-JP"/>
        </w:rPr>
        <w:t xml:space="preserve">her employment contract with the </w:t>
      </w:r>
      <w:r w:rsidR="005D26E4" w:rsidRPr="00357EF2">
        <w:rPr>
          <w:rFonts w:ascii="Times New Roman" w:hAnsi="Times New Roman"/>
          <w:sz w:val="22"/>
          <w:szCs w:val="22"/>
          <w:lang w:val="en-GB" w:eastAsia="ja-JP"/>
        </w:rPr>
        <w:t>Company</w:t>
      </w:r>
      <w:r w:rsidR="0017210D" w:rsidRPr="00357EF2">
        <w:rPr>
          <w:rFonts w:ascii="Times New Roman" w:hAnsi="Times New Roman"/>
          <w:sz w:val="22"/>
          <w:szCs w:val="22"/>
          <w:lang w:val="en-GB" w:eastAsia="ja-JP"/>
        </w:rPr>
        <w:t xml:space="preserve">, in accordance with </w:t>
      </w:r>
      <w:r w:rsidRPr="00357EF2">
        <w:rPr>
          <w:rFonts w:ascii="Times New Roman" w:hAnsi="Times New Roman"/>
          <w:sz w:val="22"/>
          <w:szCs w:val="22"/>
          <w:lang w:val="en-GB" w:eastAsia="ja-JP"/>
        </w:rPr>
        <w:t xml:space="preserve">the </w:t>
      </w:r>
      <w:r w:rsidR="0017210D" w:rsidRPr="00357EF2">
        <w:rPr>
          <w:rFonts w:ascii="Times New Roman" w:hAnsi="Times New Roman"/>
          <w:sz w:val="22"/>
          <w:szCs w:val="22"/>
          <w:lang w:val="en-GB" w:eastAsia="ja-JP"/>
        </w:rPr>
        <w:t>resolutions of the M</w:t>
      </w:r>
      <w:r w:rsidR="005D26E4" w:rsidRPr="00357EF2">
        <w:rPr>
          <w:rFonts w:ascii="Times New Roman" w:hAnsi="Times New Roman"/>
          <w:sz w:val="22"/>
          <w:szCs w:val="22"/>
          <w:lang w:val="en-GB" w:eastAsia="ja-JP"/>
        </w:rPr>
        <w:t>embers’ Council</w:t>
      </w:r>
      <w:r w:rsidR="0017210D" w:rsidRPr="00357EF2">
        <w:rPr>
          <w:rFonts w:ascii="Times New Roman" w:hAnsi="Times New Roman"/>
          <w:sz w:val="22"/>
          <w:szCs w:val="22"/>
          <w:lang w:val="en-GB" w:eastAsia="ja-JP"/>
        </w:rPr>
        <w:t>.</w:t>
      </w:r>
      <w:r w:rsidR="0017210D" w:rsidRPr="00357EF2">
        <w:rPr>
          <w:rFonts w:ascii="Times New Roman" w:hAnsi="Times New Roman"/>
          <w:sz w:val="22"/>
          <w:szCs w:val="22"/>
          <w:lang w:val="en-GB"/>
        </w:rPr>
        <w:t xml:space="preserve"> </w:t>
      </w:r>
    </w:p>
    <w:p w14:paraId="28D80017" w14:textId="77777777" w:rsidR="0008624B" w:rsidRPr="00357EF2" w:rsidRDefault="0008624B" w:rsidP="00181B11">
      <w:pPr>
        <w:widowControl w:val="0"/>
        <w:tabs>
          <w:tab w:val="left" w:pos="709"/>
        </w:tabs>
        <w:autoSpaceDE w:val="0"/>
        <w:autoSpaceDN w:val="0"/>
        <w:adjustRightInd w:val="0"/>
        <w:ind w:left="709"/>
        <w:rPr>
          <w:rFonts w:ascii="Times New Roman" w:hAnsi="Times New Roman"/>
          <w:sz w:val="22"/>
          <w:szCs w:val="22"/>
          <w:lang w:val="en-GB" w:eastAsia="ja-JP"/>
        </w:rPr>
      </w:pPr>
    </w:p>
    <w:p w14:paraId="74614A3D" w14:textId="534A4B67" w:rsidR="004F0856" w:rsidRPr="00357EF2" w:rsidRDefault="0017210D" w:rsidP="00181B11">
      <w:pPr>
        <w:pStyle w:val="AARHeading3"/>
        <w:widowControl w:val="0"/>
        <w:numPr>
          <w:ilvl w:val="1"/>
          <w:numId w:val="15"/>
        </w:numPr>
        <w:tabs>
          <w:tab w:val="clear" w:pos="720"/>
          <w:tab w:val="left" w:pos="709"/>
        </w:tabs>
        <w:autoSpaceDE w:val="0"/>
        <w:autoSpaceDN w:val="0"/>
        <w:adjustRightInd w:val="0"/>
        <w:spacing w:before="0" w:line="240" w:lineRule="auto"/>
        <w:ind w:left="709"/>
        <w:jc w:val="both"/>
        <w:outlineLvl w:val="9"/>
        <w:rPr>
          <w:rFonts w:ascii="Times New Roman" w:hAnsi="Times New Roman"/>
          <w:sz w:val="22"/>
          <w:szCs w:val="22"/>
          <w:lang w:val="en-GB" w:eastAsia="ja-JP"/>
        </w:rPr>
      </w:pPr>
      <w:r w:rsidRPr="00357EF2">
        <w:rPr>
          <w:rFonts w:ascii="Times New Roman" w:hAnsi="Times New Roman"/>
          <w:sz w:val="22"/>
          <w:szCs w:val="22"/>
          <w:lang w:val="en-GB"/>
        </w:rPr>
        <w:t>The General Director may resign at any time, provided that the General Director give such notice as required by the General Director's employment contract.</w:t>
      </w:r>
      <w:r w:rsidR="00730F64" w:rsidRPr="00357EF2">
        <w:rPr>
          <w:rFonts w:ascii="Times New Roman" w:eastAsiaTheme="minorEastAsia" w:hAnsi="Times New Roman"/>
          <w:sz w:val="22"/>
          <w:szCs w:val="22"/>
          <w:lang w:val="en-GB" w:eastAsia="ja-JP"/>
        </w:rPr>
        <w:t xml:space="preserve"> </w:t>
      </w:r>
      <w:r w:rsidRPr="00357EF2">
        <w:rPr>
          <w:rFonts w:ascii="Times New Roman" w:eastAsia="Malgun Gothic" w:hAnsi="Times New Roman"/>
          <w:sz w:val="22"/>
          <w:szCs w:val="22"/>
          <w:lang w:val="en-GB" w:eastAsia="ko-KR"/>
        </w:rPr>
        <w:t>The General Director’s employment terms, remuneration, welfare and other b</w:t>
      </w:r>
      <w:r w:rsidR="00C45782" w:rsidRPr="00357EF2">
        <w:rPr>
          <w:rFonts w:ascii="Times New Roman" w:eastAsia="Malgun Gothic" w:hAnsi="Times New Roman"/>
          <w:sz w:val="22"/>
          <w:szCs w:val="22"/>
          <w:lang w:val="en-GB" w:eastAsia="ko-KR"/>
        </w:rPr>
        <w:t xml:space="preserve">enefits </w:t>
      </w:r>
      <w:r w:rsidR="000719F9" w:rsidRPr="00357EF2">
        <w:rPr>
          <w:rFonts w:ascii="Times New Roman" w:eastAsia="Malgun Gothic" w:hAnsi="Times New Roman"/>
          <w:sz w:val="22"/>
          <w:szCs w:val="22"/>
          <w:lang w:val="en-GB" w:eastAsia="ko-KR"/>
        </w:rPr>
        <w:t>shall</w:t>
      </w:r>
      <w:r w:rsidR="00C45782" w:rsidRPr="00357EF2">
        <w:rPr>
          <w:rFonts w:ascii="Times New Roman" w:eastAsia="Malgun Gothic" w:hAnsi="Times New Roman"/>
          <w:sz w:val="22"/>
          <w:szCs w:val="22"/>
          <w:lang w:val="en-GB" w:eastAsia="ko-KR"/>
        </w:rPr>
        <w:t xml:space="preserve"> be determined by </w:t>
      </w:r>
      <w:r w:rsidR="00C20F05" w:rsidRPr="00357EF2">
        <w:rPr>
          <w:rFonts w:ascii="Times New Roman" w:eastAsia="Malgun Gothic" w:hAnsi="Times New Roman"/>
          <w:sz w:val="22"/>
          <w:szCs w:val="22"/>
          <w:lang w:val="en-GB" w:eastAsia="ko-KR"/>
        </w:rPr>
        <w:t xml:space="preserve">the </w:t>
      </w:r>
      <w:r w:rsidR="00C45782" w:rsidRPr="00357EF2">
        <w:rPr>
          <w:rFonts w:ascii="Times New Roman" w:eastAsia="Malgun Gothic" w:hAnsi="Times New Roman"/>
          <w:sz w:val="22"/>
          <w:szCs w:val="22"/>
          <w:lang w:val="en-GB" w:eastAsia="ko-KR"/>
        </w:rPr>
        <w:t>Members’ Council</w:t>
      </w:r>
      <w:r w:rsidRPr="00357EF2">
        <w:rPr>
          <w:rFonts w:ascii="Times New Roman" w:eastAsia="Malgun Gothic" w:hAnsi="Times New Roman"/>
          <w:sz w:val="22"/>
          <w:szCs w:val="22"/>
          <w:lang w:val="en-GB" w:eastAsia="ko-KR"/>
        </w:rPr>
        <w:t>.</w:t>
      </w:r>
      <w:bookmarkStart w:id="31" w:name="_Toc356982468"/>
      <w:bookmarkStart w:id="32" w:name="_Toc105403197"/>
    </w:p>
    <w:p w14:paraId="5369FAD3" w14:textId="77777777" w:rsidR="009C0874" w:rsidRPr="00357EF2" w:rsidRDefault="009C0874" w:rsidP="00181B11">
      <w:pPr>
        <w:rPr>
          <w:rFonts w:ascii="Times New Roman" w:hAnsi="Times New Roman"/>
          <w:sz w:val="22"/>
          <w:szCs w:val="22"/>
          <w:lang w:val="en-GB" w:eastAsia="ja-JP"/>
        </w:rPr>
      </w:pPr>
    </w:p>
    <w:bookmarkEnd w:id="31"/>
    <w:p w14:paraId="33EACE17" w14:textId="77777777" w:rsidR="0008624B" w:rsidRPr="00357EF2" w:rsidRDefault="0008624B" w:rsidP="00181B11">
      <w:pPr>
        <w:pStyle w:val="AARHeading3"/>
        <w:spacing w:before="0" w:line="240" w:lineRule="auto"/>
        <w:outlineLvl w:val="9"/>
        <w:rPr>
          <w:rFonts w:ascii="Times New Roman" w:hAnsi="Times New Roman"/>
          <w:sz w:val="22"/>
          <w:szCs w:val="22"/>
          <w:lang w:val="en-GB"/>
        </w:rPr>
      </w:pPr>
    </w:p>
    <w:p w14:paraId="51F1262A" w14:textId="5264B7A1" w:rsidR="000F59DB" w:rsidRPr="00357EF2" w:rsidRDefault="000F59DB" w:rsidP="00181B11">
      <w:pPr>
        <w:pStyle w:val="Heading1"/>
        <w:rPr>
          <w:rFonts w:ascii="Times New Roman" w:hAnsi="Times New Roman"/>
          <w:bCs/>
          <w:sz w:val="22"/>
          <w:szCs w:val="22"/>
          <w:lang w:val="en-GB"/>
        </w:rPr>
      </w:pPr>
      <w:r w:rsidRPr="00357EF2">
        <w:rPr>
          <w:rFonts w:ascii="Times New Roman" w:hAnsi="Times New Roman"/>
          <w:bCs/>
          <w:sz w:val="22"/>
          <w:szCs w:val="22"/>
          <w:lang w:val="en-GB"/>
        </w:rPr>
        <w:t>Article 1</w:t>
      </w:r>
      <w:r w:rsidR="00B66A40" w:rsidRPr="00357EF2">
        <w:rPr>
          <w:rFonts w:ascii="Times New Roman" w:hAnsi="Times New Roman" w:hint="eastAsia"/>
          <w:bCs/>
          <w:sz w:val="22"/>
          <w:szCs w:val="22"/>
          <w:lang w:val="en-GB" w:eastAsia="ja-JP"/>
        </w:rPr>
        <w:t>6</w:t>
      </w:r>
      <w:r w:rsidRPr="00357EF2">
        <w:rPr>
          <w:rFonts w:ascii="Times New Roman" w:hAnsi="Times New Roman"/>
          <w:bCs/>
          <w:sz w:val="22"/>
          <w:szCs w:val="22"/>
          <w:lang w:val="en-GB"/>
        </w:rPr>
        <w:t>:</w:t>
      </w:r>
      <w:r w:rsidRPr="00357EF2">
        <w:rPr>
          <w:rFonts w:ascii="Times New Roman" w:hAnsi="Times New Roman"/>
          <w:bCs/>
          <w:sz w:val="22"/>
          <w:szCs w:val="22"/>
          <w:lang w:val="en-GB"/>
        </w:rPr>
        <w:tab/>
        <w:t>Related Party Transaction</w:t>
      </w:r>
      <w:r w:rsidR="00C20F05" w:rsidRPr="00357EF2">
        <w:rPr>
          <w:rFonts w:ascii="Times New Roman" w:hAnsi="Times New Roman"/>
          <w:bCs/>
          <w:sz w:val="22"/>
          <w:szCs w:val="22"/>
          <w:lang w:val="en-GB"/>
        </w:rPr>
        <w:t>s</w:t>
      </w:r>
    </w:p>
    <w:p w14:paraId="2B5202FC" w14:textId="77777777" w:rsidR="000F59DB" w:rsidRPr="00357EF2" w:rsidRDefault="000F59DB" w:rsidP="00181B11">
      <w:pPr>
        <w:ind w:left="779" w:hangingChars="354" w:hanging="779"/>
        <w:rPr>
          <w:rFonts w:ascii="Times New Roman" w:hAnsi="Times New Roman"/>
          <w:sz w:val="22"/>
          <w:szCs w:val="22"/>
          <w:lang w:val="en-GB"/>
        </w:rPr>
      </w:pPr>
    </w:p>
    <w:p w14:paraId="04493C57" w14:textId="77777777" w:rsidR="000F59DB" w:rsidRPr="00357EF2" w:rsidRDefault="000F59DB" w:rsidP="00181B11">
      <w:pPr>
        <w:ind w:left="782" w:hangingChars="354" w:hanging="782"/>
        <w:rPr>
          <w:rFonts w:ascii="Times New Roman" w:hAnsi="Times New Roman"/>
          <w:b/>
          <w:i/>
          <w:sz w:val="22"/>
          <w:szCs w:val="22"/>
          <w:lang w:val="en-GB"/>
        </w:rPr>
      </w:pPr>
      <w:r w:rsidRPr="00357EF2">
        <w:rPr>
          <w:rFonts w:ascii="Times New Roman" w:hAnsi="Times New Roman"/>
          <w:b/>
          <w:i/>
          <w:sz w:val="22"/>
          <w:szCs w:val="22"/>
          <w:lang w:val="en-GB"/>
        </w:rPr>
        <w:t>Effectiveness</w:t>
      </w:r>
    </w:p>
    <w:p w14:paraId="089C9154" w14:textId="77777777" w:rsidR="000F59DB" w:rsidRPr="00357EF2" w:rsidRDefault="000F59DB" w:rsidP="00181B11">
      <w:pPr>
        <w:ind w:left="779" w:hangingChars="354" w:hanging="779"/>
        <w:rPr>
          <w:rFonts w:ascii="Times New Roman" w:hAnsi="Times New Roman"/>
          <w:sz w:val="22"/>
          <w:szCs w:val="22"/>
          <w:lang w:val="en-GB"/>
        </w:rPr>
      </w:pPr>
    </w:p>
    <w:p w14:paraId="797FEE12" w14:textId="735B8D6A" w:rsidR="000F59DB" w:rsidRPr="00357EF2" w:rsidRDefault="000F59DB" w:rsidP="00181B11">
      <w:pPr>
        <w:numPr>
          <w:ilvl w:val="0"/>
          <w:numId w:val="49"/>
        </w:numPr>
        <w:ind w:left="709" w:hanging="709"/>
        <w:jc w:val="both"/>
        <w:rPr>
          <w:rFonts w:ascii="Times New Roman" w:hAnsi="Times New Roman"/>
          <w:sz w:val="22"/>
          <w:szCs w:val="22"/>
          <w:lang w:val="en-GB"/>
        </w:rPr>
      </w:pPr>
      <w:r w:rsidRPr="00357EF2">
        <w:rPr>
          <w:rFonts w:ascii="Times New Roman" w:hAnsi="Times New Roman"/>
          <w:sz w:val="22"/>
          <w:szCs w:val="22"/>
          <w:lang w:val="en-GB"/>
        </w:rPr>
        <w:t xml:space="preserve">A Related Party Transaction </w:t>
      </w:r>
      <w:r w:rsidR="00732C95" w:rsidRPr="00357EF2">
        <w:rPr>
          <w:rFonts w:ascii="Times New Roman" w:hAnsi="Times New Roman"/>
          <w:sz w:val="22"/>
          <w:szCs w:val="22"/>
          <w:lang w:val="en-GB"/>
        </w:rPr>
        <w:t xml:space="preserve">is </w:t>
      </w:r>
      <w:r w:rsidRPr="00357EF2">
        <w:rPr>
          <w:rFonts w:ascii="Times New Roman" w:hAnsi="Times New Roman"/>
          <w:sz w:val="22"/>
          <w:szCs w:val="22"/>
          <w:lang w:val="en-GB"/>
        </w:rPr>
        <w:t>only effective if</w:t>
      </w:r>
      <w:r w:rsidR="0003076C" w:rsidRPr="00357EF2">
        <w:rPr>
          <w:rFonts w:ascii="Times New Roman" w:hAnsi="Times New Roman"/>
          <w:sz w:val="22"/>
          <w:szCs w:val="22"/>
          <w:lang w:val="en-GB" w:eastAsia="ja-JP"/>
        </w:rPr>
        <w:t xml:space="preserve"> approved by the Members’ Council in accordance with the provisions in this Charter and the Law.</w:t>
      </w:r>
      <w:r w:rsidR="00C07ED3" w:rsidRPr="00357EF2">
        <w:rPr>
          <w:rFonts w:ascii="Times New Roman" w:eastAsiaTheme="minorEastAsia" w:hAnsi="Times New Roman"/>
          <w:sz w:val="22"/>
          <w:szCs w:val="22"/>
          <w:lang w:val="en-GB" w:eastAsia="ja-JP"/>
        </w:rPr>
        <w:t xml:space="preserve"> </w:t>
      </w:r>
    </w:p>
    <w:p w14:paraId="3BDD2F56" w14:textId="77777777" w:rsidR="000F59DB" w:rsidRPr="00357EF2" w:rsidRDefault="000F59DB" w:rsidP="00181B11">
      <w:pPr>
        <w:ind w:left="709"/>
        <w:rPr>
          <w:rFonts w:ascii="Times New Roman" w:hAnsi="Times New Roman"/>
          <w:sz w:val="22"/>
          <w:szCs w:val="22"/>
          <w:lang w:val="en-GB"/>
        </w:rPr>
      </w:pPr>
    </w:p>
    <w:p w14:paraId="2F6DC764" w14:textId="77777777" w:rsidR="000F59DB" w:rsidRPr="00357EF2" w:rsidRDefault="000F59DB" w:rsidP="00181B11">
      <w:pPr>
        <w:ind w:left="782" w:hangingChars="354" w:hanging="782"/>
        <w:rPr>
          <w:rFonts w:ascii="Times New Roman" w:hAnsi="Times New Roman"/>
          <w:b/>
          <w:i/>
          <w:sz w:val="22"/>
          <w:szCs w:val="22"/>
          <w:lang w:val="en-GB"/>
        </w:rPr>
      </w:pPr>
      <w:r w:rsidRPr="00357EF2">
        <w:rPr>
          <w:rFonts w:ascii="Times New Roman" w:hAnsi="Times New Roman"/>
          <w:b/>
          <w:i/>
          <w:sz w:val="22"/>
          <w:szCs w:val="22"/>
          <w:lang w:val="en-GB"/>
        </w:rPr>
        <w:t>Voting</w:t>
      </w:r>
    </w:p>
    <w:p w14:paraId="2187164E" w14:textId="77777777" w:rsidR="000F59DB" w:rsidRPr="00357EF2" w:rsidRDefault="000F59DB" w:rsidP="00181B11">
      <w:pPr>
        <w:rPr>
          <w:rFonts w:ascii="Times New Roman" w:hAnsi="Times New Roman"/>
          <w:sz w:val="22"/>
          <w:szCs w:val="22"/>
          <w:lang w:val="en-GB"/>
        </w:rPr>
      </w:pPr>
    </w:p>
    <w:p w14:paraId="566F730B" w14:textId="1D95B927" w:rsidR="000F59DB" w:rsidRPr="00357EF2" w:rsidRDefault="00C20F05" w:rsidP="00181B11">
      <w:pPr>
        <w:numPr>
          <w:ilvl w:val="0"/>
          <w:numId w:val="49"/>
        </w:numPr>
        <w:ind w:left="709" w:hanging="709"/>
        <w:jc w:val="both"/>
        <w:rPr>
          <w:rFonts w:ascii="Times New Roman" w:hAnsi="Times New Roman"/>
          <w:sz w:val="22"/>
          <w:szCs w:val="22"/>
          <w:lang w:val="en-GB"/>
        </w:rPr>
      </w:pPr>
      <w:r w:rsidRPr="00357EF2">
        <w:rPr>
          <w:rFonts w:ascii="Times New Roman" w:hAnsi="Times New Roman"/>
          <w:sz w:val="22"/>
          <w:szCs w:val="22"/>
          <w:lang w:val="en-GB"/>
        </w:rPr>
        <w:t xml:space="preserve">No </w:t>
      </w:r>
      <w:r w:rsidR="000F59DB" w:rsidRPr="00357EF2">
        <w:rPr>
          <w:rFonts w:ascii="Times New Roman" w:hAnsi="Times New Roman"/>
          <w:sz w:val="22"/>
          <w:szCs w:val="22"/>
          <w:lang w:val="en-GB"/>
        </w:rPr>
        <w:t xml:space="preserve">Member who </w:t>
      </w:r>
      <w:r w:rsidRPr="00357EF2">
        <w:rPr>
          <w:rFonts w:ascii="Times New Roman" w:hAnsi="Times New Roman"/>
          <w:sz w:val="22"/>
          <w:szCs w:val="22"/>
          <w:lang w:val="en-GB"/>
        </w:rPr>
        <w:t xml:space="preserve">enters </w:t>
      </w:r>
      <w:r w:rsidR="000F59DB" w:rsidRPr="00357EF2">
        <w:rPr>
          <w:rFonts w:ascii="Times New Roman" w:hAnsi="Times New Roman"/>
          <w:sz w:val="22"/>
          <w:szCs w:val="22"/>
          <w:lang w:val="en-GB"/>
        </w:rPr>
        <w:t>into</w:t>
      </w:r>
      <w:r w:rsidRPr="00357EF2">
        <w:rPr>
          <w:rFonts w:ascii="Times New Roman" w:hAnsi="Times New Roman"/>
          <w:sz w:val="22"/>
          <w:szCs w:val="22"/>
          <w:lang w:val="en-GB"/>
        </w:rPr>
        <w:t>,</w:t>
      </w:r>
      <w:r w:rsidR="000F59DB" w:rsidRPr="00357EF2">
        <w:rPr>
          <w:rFonts w:ascii="Times New Roman" w:hAnsi="Times New Roman"/>
          <w:sz w:val="22"/>
          <w:szCs w:val="22"/>
          <w:lang w:val="en-GB"/>
        </w:rPr>
        <w:t xml:space="preserve"> or is related to or otherwise has a beneficial interest in any person entering into</w:t>
      </w:r>
      <w:r w:rsidRPr="00357EF2">
        <w:rPr>
          <w:rFonts w:ascii="Times New Roman" w:hAnsi="Times New Roman"/>
          <w:sz w:val="22"/>
          <w:szCs w:val="22"/>
          <w:lang w:val="en-GB"/>
        </w:rPr>
        <w:t>,</w:t>
      </w:r>
      <w:r w:rsidR="000F59DB" w:rsidRPr="00357EF2">
        <w:rPr>
          <w:rFonts w:ascii="Times New Roman" w:hAnsi="Times New Roman"/>
          <w:sz w:val="22"/>
          <w:szCs w:val="22"/>
          <w:lang w:val="en-GB"/>
        </w:rPr>
        <w:t xml:space="preserve"> a Related Party Transaction with the Company ha</w:t>
      </w:r>
      <w:r w:rsidRPr="00357EF2">
        <w:rPr>
          <w:rFonts w:ascii="Times New Roman" w:hAnsi="Times New Roman"/>
          <w:sz w:val="22"/>
          <w:szCs w:val="22"/>
          <w:lang w:val="en-GB"/>
        </w:rPr>
        <w:t>s</w:t>
      </w:r>
      <w:r w:rsidR="000F59DB" w:rsidRPr="00357EF2">
        <w:rPr>
          <w:rFonts w:ascii="Times New Roman" w:hAnsi="Times New Roman"/>
          <w:sz w:val="22"/>
          <w:szCs w:val="22"/>
          <w:lang w:val="en-GB"/>
        </w:rPr>
        <w:t xml:space="preserve"> the right to vote on any matter relating to such Related Party Transaction.</w:t>
      </w:r>
    </w:p>
    <w:p w14:paraId="0C9D5C7E" w14:textId="77777777" w:rsidR="000F59DB" w:rsidRPr="00357EF2" w:rsidRDefault="000F59DB" w:rsidP="00181B11">
      <w:pPr>
        <w:rPr>
          <w:rFonts w:ascii="Times New Roman" w:hAnsi="Times New Roman"/>
          <w:sz w:val="22"/>
          <w:szCs w:val="22"/>
          <w:lang w:val="en-GB"/>
        </w:rPr>
      </w:pPr>
    </w:p>
    <w:p w14:paraId="0BF20C0B" w14:textId="77777777" w:rsidR="000F59DB" w:rsidRPr="00357EF2" w:rsidRDefault="000F59DB" w:rsidP="00181B11">
      <w:pPr>
        <w:ind w:left="782" w:hangingChars="354" w:hanging="782"/>
        <w:rPr>
          <w:rFonts w:ascii="Times New Roman" w:hAnsi="Times New Roman"/>
          <w:b/>
          <w:i/>
          <w:sz w:val="22"/>
          <w:szCs w:val="22"/>
          <w:lang w:val="en-GB"/>
        </w:rPr>
      </w:pPr>
      <w:r w:rsidRPr="00357EF2">
        <w:rPr>
          <w:rFonts w:ascii="Times New Roman" w:hAnsi="Times New Roman"/>
          <w:b/>
          <w:i/>
          <w:sz w:val="22"/>
          <w:szCs w:val="22"/>
          <w:lang w:val="en-GB"/>
        </w:rPr>
        <w:t>Disclosure</w:t>
      </w:r>
    </w:p>
    <w:p w14:paraId="5FC4B34C" w14:textId="77777777" w:rsidR="000F59DB" w:rsidRPr="00357EF2" w:rsidRDefault="000F59DB" w:rsidP="00181B11">
      <w:pPr>
        <w:ind w:left="779" w:hangingChars="354" w:hanging="779"/>
        <w:rPr>
          <w:rFonts w:ascii="Times New Roman" w:hAnsi="Times New Roman"/>
          <w:sz w:val="22"/>
          <w:szCs w:val="22"/>
          <w:lang w:val="en-GB"/>
        </w:rPr>
      </w:pPr>
    </w:p>
    <w:p w14:paraId="181F5862" w14:textId="105D0D10" w:rsidR="000F59DB" w:rsidRPr="00357EF2" w:rsidRDefault="000F59DB" w:rsidP="00181B11">
      <w:pPr>
        <w:numPr>
          <w:ilvl w:val="0"/>
          <w:numId w:val="49"/>
        </w:numPr>
        <w:ind w:left="709" w:hanging="709"/>
        <w:jc w:val="both"/>
        <w:rPr>
          <w:rFonts w:ascii="Times New Roman" w:hAnsi="Times New Roman"/>
          <w:sz w:val="22"/>
          <w:szCs w:val="22"/>
          <w:lang w:val="en-GB"/>
        </w:rPr>
      </w:pPr>
      <w:r w:rsidRPr="00357EF2">
        <w:rPr>
          <w:rFonts w:ascii="Times New Roman" w:hAnsi="Times New Roman"/>
          <w:sz w:val="22"/>
          <w:szCs w:val="22"/>
          <w:lang w:val="en-GB"/>
        </w:rPr>
        <w:t xml:space="preserve">The </w:t>
      </w:r>
      <w:r w:rsidR="00BD432F" w:rsidRPr="00357EF2">
        <w:rPr>
          <w:rFonts w:ascii="Times New Roman" w:hAnsi="Times New Roman"/>
          <w:sz w:val="22"/>
          <w:szCs w:val="22"/>
          <w:lang w:val="en-GB"/>
        </w:rPr>
        <w:t xml:space="preserve">signatory of the Related Party Transaction, </w:t>
      </w:r>
      <w:r w:rsidR="00BD432F" w:rsidRPr="00357EF2">
        <w:rPr>
          <w:rFonts w:ascii="Times New Roman" w:hAnsi="Times New Roman"/>
          <w:sz w:val="22"/>
          <w:szCs w:val="22"/>
          <w:lang w:val="en-GB" w:eastAsia="ja-JP"/>
        </w:rPr>
        <w:t xml:space="preserve">the </w:t>
      </w:r>
      <w:r w:rsidRPr="00357EF2">
        <w:rPr>
          <w:rFonts w:ascii="Times New Roman" w:hAnsi="Times New Roman"/>
          <w:sz w:val="22"/>
          <w:szCs w:val="22"/>
          <w:lang w:val="en-GB"/>
        </w:rPr>
        <w:t xml:space="preserve">Authorised Representatives, the Chairman, the General Director and the Chief Accountant </w:t>
      </w:r>
      <w:r w:rsidR="000719F9" w:rsidRPr="00357EF2">
        <w:rPr>
          <w:rFonts w:ascii="Times New Roman" w:hAnsi="Times New Roman"/>
          <w:sz w:val="22"/>
          <w:szCs w:val="22"/>
          <w:lang w:val="en-GB"/>
        </w:rPr>
        <w:t>shall</w:t>
      </w:r>
      <w:r w:rsidRPr="00357EF2">
        <w:rPr>
          <w:rFonts w:ascii="Times New Roman" w:hAnsi="Times New Roman"/>
          <w:sz w:val="22"/>
          <w:szCs w:val="22"/>
          <w:lang w:val="en-GB"/>
        </w:rPr>
        <w:t xml:space="preserve"> disclose to the Members’ Council the nature and extent of any personal material interest </w:t>
      </w:r>
      <w:r w:rsidR="00D75546" w:rsidRPr="00357EF2">
        <w:rPr>
          <w:rFonts w:ascii="Times New Roman" w:hAnsi="Times New Roman"/>
          <w:sz w:val="22"/>
          <w:szCs w:val="22"/>
          <w:lang w:val="en-GB"/>
        </w:rPr>
        <w:t xml:space="preserve">that </w:t>
      </w:r>
      <w:r w:rsidRPr="00357EF2">
        <w:rPr>
          <w:rFonts w:ascii="Times New Roman" w:hAnsi="Times New Roman"/>
          <w:sz w:val="22"/>
          <w:szCs w:val="22"/>
          <w:lang w:val="en-GB"/>
        </w:rPr>
        <w:t>may affect their judgement with respect to any contracts or transactions to be entered into by the Company.</w:t>
      </w:r>
    </w:p>
    <w:p w14:paraId="058E5F0D" w14:textId="77777777" w:rsidR="00D75546" w:rsidRPr="00357EF2" w:rsidRDefault="00D75546" w:rsidP="00181B11">
      <w:pPr>
        <w:ind w:left="709"/>
        <w:rPr>
          <w:rFonts w:ascii="Times New Roman" w:hAnsi="Times New Roman"/>
          <w:sz w:val="22"/>
          <w:szCs w:val="22"/>
          <w:lang w:val="en-GB"/>
        </w:rPr>
      </w:pPr>
    </w:p>
    <w:p w14:paraId="41E13915" w14:textId="77777777" w:rsidR="000F59DB" w:rsidRPr="00357EF2" w:rsidRDefault="000F59DB" w:rsidP="00181B11">
      <w:pPr>
        <w:ind w:left="782" w:hangingChars="354" w:hanging="782"/>
        <w:rPr>
          <w:rFonts w:ascii="Times New Roman" w:hAnsi="Times New Roman"/>
          <w:b/>
          <w:i/>
          <w:sz w:val="22"/>
          <w:szCs w:val="22"/>
          <w:lang w:val="en-GB"/>
        </w:rPr>
      </w:pPr>
      <w:r w:rsidRPr="00357EF2">
        <w:rPr>
          <w:rFonts w:ascii="Times New Roman" w:hAnsi="Times New Roman"/>
          <w:b/>
          <w:i/>
          <w:sz w:val="22"/>
          <w:szCs w:val="22"/>
          <w:lang w:val="en-GB"/>
        </w:rPr>
        <w:t>Failure to comply</w:t>
      </w:r>
    </w:p>
    <w:p w14:paraId="7857BFC7" w14:textId="77777777" w:rsidR="000F59DB" w:rsidRPr="00357EF2" w:rsidRDefault="000F59DB" w:rsidP="00181B11">
      <w:pPr>
        <w:pStyle w:val="AARHeading3"/>
        <w:spacing w:before="0" w:line="240" w:lineRule="auto"/>
        <w:outlineLvl w:val="9"/>
        <w:rPr>
          <w:rFonts w:ascii="Times New Roman" w:hAnsi="Times New Roman"/>
          <w:sz w:val="22"/>
          <w:szCs w:val="22"/>
          <w:lang w:val="en-GB"/>
        </w:rPr>
      </w:pPr>
    </w:p>
    <w:p w14:paraId="59653DBC" w14:textId="77777777" w:rsidR="000F59DB" w:rsidRPr="00357EF2" w:rsidRDefault="000F59DB" w:rsidP="00181B11">
      <w:pPr>
        <w:pStyle w:val="AARHeading3"/>
        <w:numPr>
          <w:ilvl w:val="0"/>
          <w:numId w:val="49"/>
        </w:numPr>
        <w:spacing w:before="0" w:line="240" w:lineRule="auto"/>
        <w:ind w:left="709" w:hanging="709"/>
        <w:jc w:val="both"/>
        <w:outlineLvl w:val="9"/>
        <w:rPr>
          <w:rFonts w:ascii="Times New Roman" w:hAnsi="Times New Roman"/>
          <w:sz w:val="22"/>
          <w:szCs w:val="22"/>
          <w:lang w:val="en-GB"/>
        </w:rPr>
      </w:pPr>
      <w:r w:rsidRPr="00357EF2">
        <w:rPr>
          <w:rFonts w:ascii="Times New Roman" w:hAnsi="Times New Roman"/>
          <w:sz w:val="22"/>
          <w:szCs w:val="22"/>
          <w:lang w:val="en-GB"/>
        </w:rPr>
        <w:t>Any person failing to comply with the provision</w:t>
      </w:r>
      <w:r w:rsidR="00D75546" w:rsidRPr="00357EF2">
        <w:rPr>
          <w:rFonts w:ascii="Times New Roman" w:hAnsi="Times New Roman"/>
          <w:sz w:val="22"/>
          <w:szCs w:val="22"/>
          <w:lang w:val="en-GB"/>
        </w:rPr>
        <w:t>s</w:t>
      </w:r>
      <w:r w:rsidRPr="00357EF2">
        <w:rPr>
          <w:rFonts w:ascii="Times New Roman" w:hAnsi="Times New Roman"/>
          <w:sz w:val="22"/>
          <w:szCs w:val="22"/>
          <w:lang w:val="en-GB"/>
        </w:rPr>
        <w:t xml:space="preserve"> of this </w:t>
      </w:r>
      <w:r w:rsidR="0025702A" w:rsidRPr="00357EF2">
        <w:rPr>
          <w:rFonts w:ascii="Times New Roman" w:hAnsi="Times New Roman"/>
          <w:sz w:val="22"/>
          <w:szCs w:val="22"/>
          <w:lang w:val="en-GB"/>
        </w:rPr>
        <w:t>Article</w:t>
      </w:r>
      <w:r w:rsidRPr="00357EF2">
        <w:rPr>
          <w:rFonts w:ascii="Times New Roman" w:hAnsi="Times New Roman"/>
          <w:sz w:val="22"/>
          <w:szCs w:val="22"/>
          <w:lang w:val="en-GB"/>
        </w:rPr>
        <w:t xml:space="preserve"> </w:t>
      </w:r>
      <w:r w:rsidR="000719F9" w:rsidRPr="00357EF2">
        <w:rPr>
          <w:rFonts w:ascii="Times New Roman" w:hAnsi="Times New Roman"/>
          <w:sz w:val="22"/>
          <w:szCs w:val="22"/>
          <w:lang w:val="en-GB"/>
        </w:rPr>
        <w:t>shall</w:t>
      </w:r>
      <w:r w:rsidRPr="00357EF2">
        <w:rPr>
          <w:rFonts w:ascii="Times New Roman" w:hAnsi="Times New Roman"/>
          <w:sz w:val="22"/>
          <w:szCs w:val="22"/>
          <w:lang w:val="en-GB"/>
        </w:rPr>
        <w:t xml:space="preserve"> indemnify the Company for any losses, claims liabilities, costs and expenses incurred by the Company and, to the maximum extent allowed by</w:t>
      </w:r>
      <w:r w:rsidR="00986C9A" w:rsidRPr="00357EF2">
        <w:rPr>
          <w:rFonts w:ascii="Times New Roman" w:hAnsi="Times New Roman"/>
          <w:sz w:val="22"/>
          <w:szCs w:val="22"/>
          <w:lang w:val="en-GB"/>
        </w:rPr>
        <w:t xml:space="preserve"> the</w:t>
      </w:r>
      <w:r w:rsidRPr="00357EF2">
        <w:rPr>
          <w:rFonts w:ascii="Times New Roman" w:hAnsi="Times New Roman"/>
          <w:sz w:val="22"/>
          <w:szCs w:val="22"/>
          <w:lang w:val="en-GB"/>
        </w:rPr>
        <w:t xml:space="preserve"> Law, the Company </w:t>
      </w:r>
      <w:r w:rsidR="00732C95" w:rsidRPr="00357EF2">
        <w:rPr>
          <w:rFonts w:ascii="Times New Roman" w:hAnsi="Times New Roman"/>
          <w:sz w:val="22"/>
          <w:szCs w:val="22"/>
          <w:lang w:val="en-GB"/>
        </w:rPr>
        <w:t>has</w:t>
      </w:r>
      <w:r w:rsidRPr="00357EF2">
        <w:rPr>
          <w:rFonts w:ascii="Times New Roman" w:hAnsi="Times New Roman"/>
          <w:sz w:val="22"/>
          <w:szCs w:val="22"/>
          <w:lang w:val="en-GB"/>
        </w:rPr>
        <w:t xml:space="preserve"> the right to any benefit received by such person from the relevant Related Party Transaction.</w:t>
      </w:r>
    </w:p>
    <w:p w14:paraId="1BFE4CA9" w14:textId="77777777" w:rsidR="000F59DB" w:rsidRPr="00357EF2" w:rsidRDefault="000F59DB" w:rsidP="00181B11">
      <w:pPr>
        <w:pStyle w:val="AARHeading3"/>
        <w:spacing w:before="0" w:line="240" w:lineRule="auto"/>
        <w:outlineLvl w:val="9"/>
        <w:rPr>
          <w:rFonts w:ascii="Times New Roman" w:hAnsi="Times New Roman"/>
          <w:sz w:val="22"/>
          <w:szCs w:val="22"/>
          <w:lang w:val="en-GB"/>
        </w:rPr>
      </w:pPr>
    </w:p>
    <w:p w14:paraId="05CFB070" w14:textId="7CE5783F" w:rsidR="00E2793E" w:rsidRPr="00357EF2" w:rsidRDefault="00CB7B8C" w:rsidP="00181B11">
      <w:pPr>
        <w:pStyle w:val="AARHeading3"/>
        <w:spacing w:before="0" w:line="240" w:lineRule="auto"/>
        <w:outlineLvl w:val="0"/>
        <w:rPr>
          <w:rFonts w:ascii="Times New Roman" w:hAnsi="Times New Roman"/>
          <w:b/>
          <w:sz w:val="22"/>
          <w:szCs w:val="22"/>
          <w:lang w:val="en-GB"/>
        </w:rPr>
      </w:pPr>
      <w:r w:rsidRPr="00357EF2">
        <w:rPr>
          <w:rFonts w:ascii="Times New Roman" w:hAnsi="Times New Roman"/>
          <w:b/>
          <w:bCs/>
          <w:sz w:val="22"/>
          <w:szCs w:val="22"/>
          <w:lang w:val="en-GB"/>
        </w:rPr>
        <w:t>Article 1</w:t>
      </w:r>
      <w:r w:rsidR="00290522" w:rsidRPr="00357EF2">
        <w:rPr>
          <w:rFonts w:ascii="Times New Roman" w:eastAsia="MS Mincho" w:hAnsi="Times New Roman"/>
          <w:b/>
          <w:bCs/>
          <w:sz w:val="22"/>
          <w:szCs w:val="22"/>
          <w:lang w:val="en-GB" w:eastAsia="ja-JP"/>
        </w:rPr>
        <w:t>7</w:t>
      </w:r>
      <w:r w:rsidR="00E2793E" w:rsidRPr="00357EF2">
        <w:rPr>
          <w:rFonts w:ascii="Times New Roman" w:hAnsi="Times New Roman"/>
          <w:b/>
          <w:bCs/>
          <w:sz w:val="22"/>
          <w:szCs w:val="22"/>
          <w:lang w:val="en-GB"/>
        </w:rPr>
        <w:t>:</w:t>
      </w:r>
      <w:r w:rsidR="00E2793E" w:rsidRPr="00357EF2">
        <w:rPr>
          <w:rFonts w:ascii="Times New Roman" w:hAnsi="Times New Roman"/>
          <w:b/>
          <w:bCs/>
          <w:sz w:val="22"/>
          <w:szCs w:val="22"/>
          <w:lang w:val="en-GB"/>
        </w:rPr>
        <w:tab/>
        <w:t>Fi</w:t>
      </w:r>
      <w:r w:rsidR="00F63AEC" w:rsidRPr="00357EF2">
        <w:rPr>
          <w:rFonts w:ascii="Times New Roman" w:hAnsi="Times New Roman"/>
          <w:b/>
          <w:bCs/>
          <w:sz w:val="22"/>
          <w:szCs w:val="22"/>
          <w:lang w:val="en-GB"/>
        </w:rPr>
        <w:t>scal Y</w:t>
      </w:r>
      <w:r w:rsidR="00E2793E" w:rsidRPr="00357EF2">
        <w:rPr>
          <w:rFonts w:ascii="Times New Roman" w:hAnsi="Times New Roman"/>
          <w:b/>
          <w:bCs/>
          <w:sz w:val="22"/>
          <w:szCs w:val="22"/>
          <w:lang w:val="en-GB"/>
        </w:rPr>
        <w:t>ear</w:t>
      </w:r>
      <w:bookmarkEnd w:id="32"/>
      <w:r w:rsidR="00E2793E" w:rsidRPr="00357EF2">
        <w:rPr>
          <w:rFonts w:ascii="Times New Roman" w:hAnsi="Times New Roman"/>
          <w:b/>
          <w:bCs/>
          <w:sz w:val="22"/>
          <w:szCs w:val="22"/>
          <w:lang w:val="en-GB"/>
        </w:rPr>
        <w:t xml:space="preserve"> </w:t>
      </w:r>
    </w:p>
    <w:p w14:paraId="0BB05F47" w14:textId="77777777" w:rsidR="00E2793E" w:rsidRPr="00357EF2" w:rsidRDefault="00E2793E" w:rsidP="00181B11">
      <w:pPr>
        <w:ind w:left="1440" w:hanging="1440"/>
        <w:jc w:val="both"/>
        <w:rPr>
          <w:rFonts w:ascii="Times New Roman" w:hAnsi="Times New Roman"/>
          <w:sz w:val="22"/>
        </w:rPr>
      </w:pPr>
    </w:p>
    <w:p w14:paraId="0843EF2D" w14:textId="357E66B8" w:rsidR="004F0856" w:rsidRPr="00357EF2" w:rsidRDefault="00F63AEC" w:rsidP="00181B11">
      <w:pPr>
        <w:numPr>
          <w:ilvl w:val="1"/>
          <w:numId w:val="41"/>
        </w:numPr>
        <w:ind w:left="709" w:hanging="709"/>
        <w:jc w:val="both"/>
        <w:rPr>
          <w:rFonts w:ascii="Times New Roman" w:hAnsi="Times New Roman"/>
          <w:sz w:val="22"/>
        </w:rPr>
      </w:pPr>
      <w:bookmarkStart w:id="33" w:name="_Ref433183958"/>
      <w:r w:rsidRPr="00357EF2">
        <w:rPr>
          <w:rFonts w:ascii="Times New Roman" w:hAnsi="Times New Roman"/>
          <w:sz w:val="22"/>
        </w:rPr>
        <w:t>The Fiscal Y</w:t>
      </w:r>
      <w:r w:rsidR="00E2793E" w:rsidRPr="00357EF2">
        <w:rPr>
          <w:rFonts w:ascii="Times New Roman" w:hAnsi="Times New Roman"/>
          <w:sz w:val="22"/>
        </w:rPr>
        <w:t>ear commence</w:t>
      </w:r>
      <w:r w:rsidR="00D75546" w:rsidRPr="00357EF2">
        <w:rPr>
          <w:rFonts w:ascii="Times New Roman" w:hAnsi="Times New Roman"/>
          <w:sz w:val="22"/>
        </w:rPr>
        <w:t>s</w:t>
      </w:r>
      <w:r w:rsidR="00E2793E" w:rsidRPr="00357EF2">
        <w:rPr>
          <w:rFonts w:ascii="Times New Roman" w:hAnsi="Times New Roman"/>
          <w:sz w:val="22"/>
        </w:rPr>
        <w:t xml:space="preserve"> on</w:t>
      </w:r>
      <w:r w:rsidR="00E822ED" w:rsidRPr="00357EF2">
        <w:rPr>
          <w:rFonts w:ascii="Times New Roman" w:hAnsi="Times New Roman"/>
          <w:sz w:val="22"/>
        </w:rPr>
        <w:t xml:space="preserve"> 01 April of each calendar year and ends on 31 March of the following calendar year</w:t>
      </w:r>
      <w:r w:rsidR="00E2793E" w:rsidRPr="00357EF2">
        <w:rPr>
          <w:rFonts w:ascii="Times New Roman" w:hAnsi="Times New Roman"/>
          <w:sz w:val="22"/>
        </w:rPr>
        <w:t>.</w:t>
      </w:r>
      <w:bookmarkEnd w:id="33"/>
      <w:r w:rsidRPr="00357EF2">
        <w:rPr>
          <w:rFonts w:ascii="Times New Roman" w:hAnsi="Times New Roman"/>
          <w:sz w:val="22"/>
        </w:rPr>
        <w:t xml:space="preserve">  </w:t>
      </w:r>
    </w:p>
    <w:p w14:paraId="313B56A8" w14:textId="77777777" w:rsidR="004F0856" w:rsidRPr="00357EF2" w:rsidRDefault="004F0856" w:rsidP="00181B11">
      <w:pPr>
        <w:ind w:left="709"/>
        <w:jc w:val="both"/>
        <w:rPr>
          <w:rFonts w:ascii="Times New Roman" w:hAnsi="Times New Roman"/>
          <w:sz w:val="22"/>
        </w:rPr>
      </w:pPr>
    </w:p>
    <w:p w14:paraId="4C78458B" w14:textId="53F7528B" w:rsidR="0008624B" w:rsidRPr="00357EF2" w:rsidRDefault="00F63AEC" w:rsidP="00181B11">
      <w:pPr>
        <w:numPr>
          <w:ilvl w:val="1"/>
          <w:numId w:val="41"/>
        </w:numPr>
        <w:ind w:left="709" w:hanging="709"/>
        <w:jc w:val="both"/>
        <w:rPr>
          <w:rFonts w:ascii="Times New Roman" w:hAnsi="Times New Roman"/>
          <w:sz w:val="22"/>
        </w:rPr>
      </w:pPr>
      <w:r w:rsidRPr="00357EF2">
        <w:rPr>
          <w:rFonts w:ascii="Times New Roman" w:hAnsi="Times New Roman"/>
          <w:sz w:val="22"/>
        </w:rPr>
        <w:t>The first F</w:t>
      </w:r>
      <w:r w:rsidR="00E2793E" w:rsidRPr="00357EF2">
        <w:rPr>
          <w:rFonts w:ascii="Times New Roman" w:hAnsi="Times New Roman"/>
          <w:sz w:val="22"/>
        </w:rPr>
        <w:t>i</w:t>
      </w:r>
      <w:r w:rsidRPr="00357EF2">
        <w:rPr>
          <w:rFonts w:ascii="Times New Roman" w:hAnsi="Times New Roman"/>
          <w:sz w:val="22"/>
        </w:rPr>
        <w:t>scal Y</w:t>
      </w:r>
      <w:r w:rsidR="00E2793E" w:rsidRPr="00357EF2">
        <w:rPr>
          <w:rFonts w:ascii="Times New Roman" w:hAnsi="Times New Roman"/>
          <w:sz w:val="22"/>
        </w:rPr>
        <w:t>ear commenc</w:t>
      </w:r>
      <w:r w:rsidR="00D75546" w:rsidRPr="00357EF2">
        <w:rPr>
          <w:rFonts w:ascii="Times New Roman" w:hAnsi="Times New Roman"/>
          <w:sz w:val="22"/>
        </w:rPr>
        <w:t>es</w:t>
      </w:r>
      <w:r w:rsidR="00E2793E" w:rsidRPr="00357EF2">
        <w:rPr>
          <w:rFonts w:ascii="Times New Roman" w:hAnsi="Times New Roman"/>
          <w:sz w:val="22"/>
        </w:rPr>
        <w:t xml:space="preserve"> </w:t>
      </w:r>
      <w:r w:rsidR="00D75546" w:rsidRPr="00357EF2">
        <w:rPr>
          <w:rFonts w:ascii="Times New Roman" w:hAnsi="Times New Roman"/>
          <w:sz w:val="22"/>
        </w:rPr>
        <w:t xml:space="preserve">on </w:t>
      </w:r>
      <w:r w:rsidR="00E2793E" w:rsidRPr="00357EF2">
        <w:rPr>
          <w:rFonts w:ascii="Times New Roman" w:hAnsi="Times New Roman"/>
          <w:sz w:val="22"/>
        </w:rPr>
        <w:t xml:space="preserve">the </w:t>
      </w:r>
      <w:r w:rsidRPr="00357EF2">
        <w:rPr>
          <w:rFonts w:ascii="Times New Roman" w:hAnsi="Times New Roman"/>
          <w:sz w:val="22"/>
        </w:rPr>
        <w:t>Establishment D</w:t>
      </w:r>
      <w:r w:rsidR="00E2793E" w:rsidRPr="00357EF2">
        <w:rPr>
          <w:rFonts w:ascii="Times New Roman" w:hAnsi="Times New Roman"/>
          <w:sz w:val="22"/>
        </w:rPr>
        <w:t>ate</w:t>
      </w:r>
      <w:r w:rsidR="00B876F9" w:rsidRPr="00357EF2">
        <w:rPr>
          <w:rFonts w:ascii="Times New Roman" w:hAnsi="Times New Roman"/>
          <w:sz w:val="22"/>
        </w:rPr>
        <w:t xml:space="preserve"> </w:t>
      </w:r>
      <w:r w:rsidR="00E2793E" w:rsidRPr="00357EF2">
        <w:rPr>
          <w:rFonts w:ascii="Times New Roman" w:hAnsi="Times New Roman"/>
          <w:sz w:val="22"/>
        </w:rPr>
        <w:t>and end</w:t>
      </w:r>
      <w:r w:rsidR="00D75546" w:rsidRPr="00357EF2">
        <w:rPr>
          <w:rFonts w:ascii="Times New Roman" w:hAnsi="Times New Roman"/>
          <w:sz w:val="22"/>
        </w:rPr>
        <w:t>s</w:t>
      </w:r>
      <w:r w:rsidR="00E2793E" w:rsidRPr="00357EF2">
        <w:rPr>
          <w:rFonts w:ascii="Times New Roman" w:hAnsi="Times New Roman"/>
          <w:sz w:val="22"/>
        </w:rPr>
        <w:t xml:space="preserve"> on</w:t>
      </w:r>
      <w:r w:rsidR="00E822ED" w:rsidRPr="00357EF2">
        <w:rPr>
          <w:rFonts w:ascii="Times New Roman" w:hAnsi="Times New Roman"/>
          <w:sz w:val="22"/>
        </w:rPr>
        <w:t xml:space="preserve"> 31 March of the following calendar year</w:t>
      </w:r>
      <w:r w:rsidR="00E2793E" w:rsidRPr="00357EF2">
        <w:rPr>
          <w:rFonts w:ascii="Times New Roman" w:hAnsi="Times New Roman"/>
          <w:sz w:val="22"/>
        </w:rPr>
        <w:t xml:space="preserve">. </w:t>
      </w:r>
      <w:r w:rsidRPr="00357EF2">
        <w:rPr>
          <w:rFonts w:ascii="Times New Roman" w:hAnsi="Times New Roman"/>
          <w:sz w:val="22"/>
        </w:rPr>
        <w:t xml:space="preserve"> The last Fiscal Year end</w:t>
      </w:r>
      <w:r w:rsidR="00D75546" w:rsidRPr="00357EF2">
        <w:rPr>
          <w:rFonts w:ascii="Times New Roman" w:hAnsi="Times New Roman"/>
          <w:sz w:val="22"/>
        </w:rPr>
        <w:t>s</w:t>
      </w:r>
      <w:r w:rsidRPr="00357EF2">
        <w:rPr>
          <w:rFonts w:ascii="Times New Roman" w:hAnsi="Times New Roman"/>
          <w:sz w:val="22"/>
        </w:rPr>
        <w:t xml:space="preserve"> on the date of dissolution of the Company.</w:t>
      </w:r>
      <w:bookmarkStart w:id="34" w:name="_Toc105403198"/>
    </w:p>
    <w:p w14:paraId="3D10CF85" w14:textId="77777777" w:rsidR="0008624B" w:rsidRPr="00357EF2" w:rsidRDefault="0008624B" w:rsidP="00181B11">
      <w:pPr>
        <w:pStyle w:val="ListParagraph"/>
        <w:ind w:left="960"/>
        <w:rPr>
          <w:rFonts w:ascii="Times New Roman" w:hAnsi="Times New Roman"/>
          <w:bCs/>
          <w:sz w:val="22"/>
          <w:szCs w:val="22"/>
          <w:lang w:val="en-GB"/>
        </w:rPr>
      </w:pPr>
    </w:p>
    <w:p w14:paraId="48F5FBFB" w14:textId="78FDDAD7" w:rsidR="00F7173C" w:rsidRPr="00357EF2" w:rsidRDefault="00CB7B8C" w:rsidP="00181B11">
      <w:pPr>
        <w:pStyle w:val="Heading1"/>
        <w:rPr>
          <w:rFonts w:ascii="Times New Roman" w:hAnsi="Times New Roman"/>
          <w:sz w:val="22"/>
          <w:szCs w:val="22"/>
          <w:lang w:val="en-GB"/>
        </w:rPr>
      </w:pPr>
      <w:r w:rsidRPr="00357EF2">
        <w:rPr>
          <w:rFonts w:ascii="Times New Roman" w:hAnsi="Times New Roman"/>
          <w:bCs/>
          <w:sz w:val="22"/>
          <w:szCs w:val="22"/>
          <w:lang w:val="en-GB"/>
        </w:rPr>
        <w:t xml:space="preserve">Article </w:t>
      </w:r>
      <w:r w:rsidR="00BD51FC" w:rsidRPr="00357EF2">
        <w:rPr>
          <w:rFonts w:ascii="Times New Roman" w:hAnsi="Times New Roman"/>
          <w:bCs/>
          <w:sz w:val="22"/>
          <w:szCs w:val="22"/>
          <w:lang w:val="en-GB" w:eastAsia="ja-JP"/>
        </w:rPr>
        <w:t>1</w:t>
      </w:r>
      <w:r w:rsidR="00290522" w:rsidRPr="00357EF2">
        <w:rPr>
          <w:rFonts w:ascii="Times New Roman" w:hAnsi="Times New Roman"/>
          <w:bCs/>
          <w:sz w:val="22"/>
          <w:szCs w:val="22"/>
          <w:lang w:val="en-GB" w:eastAsia="ja-JP"/>
        </w:rPr>
        <w:t>8</w:t>
      </w:r>
      <w:r w:rsidR="00F7173C" w:rsidRPr="00357EF2">
        <w:rPr>
          <w:rFonts w:ascii="Times New Roman" w:hAnsi="Times New Roman"/>
          <w:bCs/>
          <w:sz w:val="22"/>
          <w:szCs w:val="22"/>
          <w:lang w:val="en-GB"/>
        </w:rPr>
        <w:t>:</w:t>
      </w:r>
      <w:r w:rsidR="00F7173C" w:rsidRPr="00357EF2">
        <w:rPr>
          <w:rFonts w:ascii="Times New Roman" w:hAnsi="Times New Roman"/>
          <w:bCs/>
          <w:sz w:val="22"/>
          <w:szCs w:val="22"/>
          <w:lang w:val="en-GB"/>
        </w:rPr>
        <w:tab/>
        <w:t>Accounting books</w:t>
      </w:r>
      <w:bookmarkEnd w:id="34"/>
    </w:p>
    <w:p w14:paraId="1FD09DC8" w14:textId="77777777" w:rsidR="00F7173C" w:rsidRPr="00357EF2" w:rsidRDefault="00F7173C" w:rsidP="00181B11">
      <w:pPr>
        <w:jc w:val="both"/>
        <w:rPr>
          <w:rFonts w:ascii="Times New Roman" w:hAnsi="Times New Roman"/>
          <w:sz w:val="22"/>
          <w:szCs w:val="22"/>
          <w:lang w:val="en-GB"/>
        </w:rPr>
      </w:pPr>
    </w:p>
    <w:p w14:paraId="2141D414" w14:textId="77777777" w:rsidR="00133A1F" w:rsidRPr="00357EF2" w:rsidRDefault="00D75546" w:rsidP="00181B11">
      <w:pPr>
        <w:pStyle w:val="AARHeading3"/>
        <w:numPr>
          <w:ilvl w:val="0"/>
          <w:numId w:val="16"/>
        </w:numPr>
        <w:spacing w:before="0" w:line="240" w:lineRule="auto"/>
        <w:ind w:hanging="720"/>
        <w:jc w:val="both"/>
        <w:outlineLvl w:val="9"/>
        <w:rPr>
          <w:rFonts w:ascii="Times New Roman" w:hAnsi="Times New Roman"/>
          <w:sz w:val="22"/>
          <w:szCs w:val="22"/>
          <w:lang w:val="en-GB"/>
        </w:rPr>
      </w:pPr>
      <w:r w:rsidRPr="00357EF2">
        <w:rPr>
          <w:rFonts w:ascii="Times New Roman" w:hAnsi="Times New Roman"/>
          <w:sz w:val="22"/>
          <w:szCs w:val="22"/>
          <w:lang w:val="en-GB"/>
        </w:rPr>
        <w:t xml:space="preserve">Complete accounting </w:t>
      </w:r>
      <w:r w:rsidR="00F7173C" w:rsidRPr="00357EF2">
        <w:rPr>
          <w:rFonts w:ascii="Times New Roman" w:hAnsi="Times New Roman"/>
          <w:sz w:val="22"/>
          <w:szCs w:val="22"/>
          <w:lang w:val="en-GB"/>
        </w:rPr>
        <w:t xml:space="preserve">books of the Company </w:t>
      </w:r>
      <w:r w:rsidR="00732C95" w:rsidRPr="00357EF2">
        <w:rPr>
          <w:rFonts w:ascii="Times New Roman" w:hAnsi="Times New Roman"/>
          <w:sz w:val="22"/>
          <w:szCs w:val="22"/>
          <w:lang w:val="en-GB"/>
        </w:rPr>
        <w:t>shall</w:t>
      </w:r>
      <w:r w:rsidRPr="00357EF2">
        <w:rPr>
          <w:rFonts w:ascii="Times New Roman" w:hAnsi="Times New Roman"/>
          <w:sz w:val="22"/>
          <w:szCs w:val="22"/>
          <w:lang w:val="en-GB"/>
        </w:rPr>
        <w:t xml:space="preserve"> </w:t>
      </w:r>
      <w:r w:rsidR="00F7173C" w:rsidRPr="00357EF2">
        <w:rPr>
          <w:rFonts w:ascii="Times New Roman" w:hAnsi="Times New Roman"/>
          <w:sz w:val="22"/>
          <w:szCs w:val="22"/>
          <w:lang w:val="en-GB"/>
        </w:rPr>
        <w:t xml:space="preserve">be maintained and in accordance with </w:t>
      </w:r>
      <w:r w:rsidR="00986C9A" w:rsidRPr="00357EF2">
        <w:rPr>
          <w:rFonts w:ascii="Times New Roman" w:hAnsi="Times New Roman"/>
          <w:sz w:val="22"/>
          <w:szCs w:val="22"/>
          <w:lang w:val="en-GB"/>
        </w:rPr>
        <w:t xml:space="preserve">the </w:t>
      </w:r>
      <w:r w:rsidR="00F63AEC" w:rsidRPr="00357EF2">
        <w:rPr>
          <w:rFonts w:ascii="Times New Roman" w:hAnsi="Times New Roman"/>
          <w:sz w:val="22"/>
          <w:szCs w:val="22"/>
          <w:lang w:val="en-GB"/>
        </w:rPr>
        <w:t>Law</w:t>
      </w:r>
      <w:r w:rsidR="00F7173C" w:rsidRPr="00357EF2">
        <w:rPr>
          <w:rFonts w:ascii="Times New Roman" w:hAnsi="Times New Roman"/>
          <w:sz w:val="22"/>
          <w:szCs w:val="22"/>
          <w:lang w:val="en-GB"/>
        </w:rPr>
        <w:t>.</w:t>
      </w:r>
      <w:r w:rsidR="00F63AEC" w:rsidRPr="00357EF2">
        <w:rPr>
          <w:rFonts w:ascii="Times New Roman" w:hAnsi="Times New Roman"/>
          <w:sz w:val="22"/>
          <w:szCs w:val="22"/>
          <w:lang w:val="en-GB"/>
        </w:rPr>
        <w:t xml:space="preserve">  The accounting systems, books, records and procedures of the Company </w:t>
      </w:r>
      <w:r w:rsidR="00732C95" w:rsidRPr="00357EF2">
        <w:rPr>
          <w:rFonts w:ascii="Times New Roman" w:hAnsi="Times New Roman"/>
          <w:sz w:val="22"/>
          <w:szCs w:val="22"/>
          <w:lang w:val="en-GB"/>
        </w:rPr>
        <w:t>shall</w:t>
      </w:r>
      <w:r w:rsidRPr="00357EF2">
        <w:rPr>
          <w:rFonts w:ascii="Times New Roman" w:hAnsi="Times New Roman"/>
          <w:sz w:val="22"/>
          <w:szCs w:val="22"/>
          <w:lang w:val="en-GB"/>
        </w:rPr>
        <w:t xml:space="preserve"> </w:t>
      </w:r>
      <w:r w:rsidR="00F63AEC" w:rsidRPr="00357EF2">
        <w:rPr>
          <w:rFonts w:ascii="Times New Roman" w:hAnsi="Times New Roman"/>
          <w:sz w:val="22"/>
          <w:szCs w:val="22"/>
          <w:lang w:val="en-GB"/>
        </w:rPr>
        <w:t xml:space="preserve">be prepared in accordance with such accounting principles as are decided by the Members' Council in compliance with </w:t>
      </w:r>
      <w:r w:rsidR="00986C9A" w:rsidRPr="00357EF2">
        <w:rPr>
          <w:rFonts w:ascii="Times New Roman" w:hAnsi="Times New Roman"/>
          <w:sz w:val="22"/>
          <w:szCs w:val="22"/>
          <w:lang w:val="en-GB"/>
        </w:rPr>
        <w:t xml:space="preserve">the </w:t>
      </w:r>
      <w:r w:rsidR="00F63AEC" w:rsidRPr="00357EF2">
        <w:rPr>
          <w:rFonts w:ascii="Times New Roman" w:hAnsi="Times New Roman"/>
          <w:sz w:val="22"/>
          <w:szCs w:val="22"/>
          <w:lang w:val="en-GB"/>
        </w:rPr>
        <w:t xml:space="preserve">Law. The accounting systems </w:t>
      </w:r>
      <w:r w:rsidR="00732C95" w:rsidRPr="00357EF2">
        <w:rPr>
          <w:rFonts w:ascii="Times New Roman" w:hAnsi="Times New Roman"/>
          <w:sz w:val="22"/>
          <w:szCs w:val="22"/>
          <w:lang w:val="en-GB"/>
        </w:rPr>
        <w:t>shall</w:t>
      </w:r>
      <w:r w:rsidRPr="00357EF2">
        <w:rPr>
          <w:rFonts w:ascii="Times New Roman" w:hAnsi="Times New Roman"/>
          <w:sz w:val="22"/>
          <w:szCs w:val="22"/>
          <w:lang w:val="en-GB"/>
        </w:rPr>
        <w:t xml:space="preserve"> </w:t>
      </w:r>
      <w:r w:rsidR="00F63AEC" w:rsidRPr="00357EF2">
        <w:rPr>
          <w:rFonts w:ascii="Times New Roman" w:hAnsi="Times New Roman"/>
          <w:sz w:val="22"/>
          <w:szCs w:val="22"/>
          <w:lang w:val="en-GB"/>
        </w:rPr>
        <w:t xml:space="preserve">be registered as required by </w:t>
      </w:r>
      <w:r w:rsidR="00986C9A" w:rsidRPr="00357EF2">
        <w:rPr>
          <w:rFonts w:ascii="Times New Roman" w:hAnsi="Times New Roman"/>
          <w:sz w:val="22"/>
          <w:szCs w:val="22"/>
          <w:lang w:val="en-GB"/>
        </w:rPr>
        <w:t xml:space="preserve">the </w:t>
      </w:r>
      <w:r w:rsidR="00F63AEC" w:rsidRPr="00357EF2">
        <w:rPr>
          <w:rFonts w:ascii="Times New Roman" w:hAnsi="Times New Roman"/>
          <w:sz w:val="22"/>
          <w:szCs w:val="22"/>
          <w:lang w:val="en-GB"/>
        </w:rPr>
        <w:t>Law.</w:t>
      </w:r>
    </w:p>
    <w:p w14:paraId="7571D59C" w14:textId="77777777" w:rsidR="00656189" w:rsidRPr="00357EF2" w:rsidRDefault="00656189" w:rsidP="00181B11">
      <w:pPr>
        <w:pStyle w:val="AARHeading3"/>
        <w:spacing w:before="0" w:line="240" w:lineRule="auto"/>
        <w:ind w:left="720"/>
        <w:jc w:val="both"/>
        <w:outlineLvl w:val="9"/>
        <w:rPr>
          <w:rFonts w:ascii="Times New Roman" w:hAnsi="Times New Roman"/>
          <w:sz w:val="22"/>
          <w:szCs w:val="22"/>
          <w:lang w:val="en-GB"/>
        </w:rPr>
      </w:pPr>
    </w:p>
    <w:p w14:paraId="2B1CB36A" w14:textId="7FB7BE7F" w:rsidR="00133A1F" w:rsidRPr="00357EF2" w:rsidRDefault="00F63AEC" w:rsidP="00181B11">
      <w:pPr>
        <w:pStyle w:val="AARHeading3"/>
        <w:numPr>
          <w:ilvl w:val="0"/>
          <w:numId w:val="16"/>
        </w:numPr>
        <w:spacing w:before="0" w:line="240" w:lineRule="auto"/>
        <w:ind w:hanging="720"/>
        <w:jc w:val="both"/>
        <w:outlineLvl w:val="9"/>
        <w:rPr>
          <w:rFonts w:ascii="Times New Roman" w:hAnsi="Times New Roman"/>
          <w:sz w:val="22"/>
          <w:szCs w:val="22"/>
          <w:lang w:val="en-GB"/>
        </w:rPr>
      </w:pPr>
      <w:r w:rsidRPr="00357EF2">
        <w:rPr>
          <w:rFonts w:ascii="Times New Roman" w:hAnsi="Times New Roman"/>
          <w:sz w:val="22"/>
          <w:szCs w:val="22"/>
          <w:lang w:val="en-GB"/>
        </w:rPr>
        <w:t xml:space="preserve">The Company </w:t>
      </w:r>
      <w:r w:rsidR="00732C95" w:rsidRPr="00357EF2">
        <w:rPr>
          <w:rFonts w:ascii="Times New Roman" w:hAnsi="Times New Roman"/>
          <w:sz w:val="22"/>
          <w:szCs w:val="22"/>
          <w:lang w:val="en-GB"/>
        </w:rPr>
        <w:t>shall</w:t>
      </w:r>
      <w:r w:rsidRPr="00357EF2">
        <w:rPr>
          <w:rFonts w:ascii="Times New Roman" w:hAnsi="Times New Roman"/>
          <w:sz w:val="22"/>
          <w:szCs w:val="22"/>
          <w:lang w:val="en-GB"/>
        </w:rPr>
        <w:t xml:space="preserve"> maintain its books of account in Vietnamese Dong or, if </w:t>
      </w:r>
      <w:proofErr w:type="gramStart"/>
      <w:r w:rsidRPr="00357EF2">
        <w:rPr>
          <w:rFonts w:ascii="Times New Roman" w:hAnsi="Times New Roman"/>
          <w:sz w:val="22"/>
          <w:szCs w:val="22"/>
          <w:lang w:val="en-GB"/>
        </w:rPr>
        <w:t>so</w:t>
      </w:r>
      <w:proofErr w:type="gramEnd"/>
      <w:r w:rsidRPr="00357EF2">
        <w:rPr>
          <w:rFonts w:ascii="Times New Roman" w:hAnsi="Times New Roman"/>
          <w:sz w:val="22"/>
          <w:szCs w:val="22"/>
          <w:lang w:val="en-GB"/>
        </w:rPr>
        <w:t xml:space="preserve"> decided by the</w:t>
      </w:r>
      <w:r w:rsidR="00EC5C0F" w:rsidRPr="00357EF2">
        <w:rPr>
          <w:rFonts w:ascii="Times New Roman" w:hAnsi="Times New Roman"/>
          <w:sz w:val="22"/>
          <w:szCs w:val="22"/>
          <w:lang w:val="en-GB"/>
        </w:rPr>
        <w:t xml:space="preserve"> Members’ Council</w:t>
      </w:r>
      <w:r w:rsidR="00507901" w:rsidRPr="00357EF2">
        <w:rPr>
          <w:rFonts w:ascii="Times New Roman" w:eastAsia="MS Mincho" w:hAnsi="Times New Roman"/>
          <w:sz w:val="22"/>
          <w:szCs w:val="22"/>
          <w:lang w:val="en-GB" w:eastAsia="ja-JP"/>
        </w:rPr>
        <w:t xml:space="preserve"> </w:t>
      </w:r>
      <w:r w:rsidRPr="00357EF2">
        <w:rPr>
          <w:rFonts w:ascii="Times New Roman" w:hAnsi="Times New Roman"/>
          <w:sz w:val="22"/>
          <w:szCs w:val="22"/>
          <w:lang w:val="en-GB"/>
        </w:rPr>
        <w:t xml:space="preserve">and subject to any requisite approval of the </w:t>
      </w:r>
      <w:r w:rsidR="00133A1F" w:rsidRPr="00357EF2">
        <w:rPr>
          <w:rFonts w:ascii="Times New Roman" w:hAnsi="Times New Roman"/>
          <w:sz w:val="22"/>
          <w:szCs w:val="22"/>
          <w:lang w:val="en-GB"/>
        </w:rPr>
        <w:t>Vietnamese r</w:t>
      </w:r>
      <w:r w:rsidRPr="00357EF2">
        <w:rPr>
          <w:rFonts w:ascii="Times New Roman" w:hAnsi="Times New Roman"/>
          <w:sz w:val="22"/>
          <w:szCs w:val="22"/>
          <w:lang w:val="en-GB"/>
        </w:rPr>
        <w:t xml:space="preserve">elevant </w:t>
      </w:r>
      <w:r w:rsidR="00BF469B" w:rsidRPr="00357EF2">
        <w:rPr>
          <w:rFonts w:ascii="Times New Roman" w:hAnsi="Times New Roman"/>
          <w:sz w:val="22"/>
          <w:szCs w:val="22"/>
          <w:lang w:val="en-GB"/>
        </w:rPr>
        <w:t>A</w:t>
      </w:r>
      <w:r w:rsidRPr="00357EF2">
        <w:rPr>
          <w:rFonts w:ascii="Times New Roman" w:hAnsi="Times New Roman"/>
          <w:sz w:val="22"/>
          <w:szCs w:val="22"/>
          <w:lang w:val="en-GB"/>
        </w:rPr>
        <w:t xml:space="preserve">uthority, in </w:t>
      </w:r>
      <w:r w:rsidR="00133A1F" w:rsidRPr="00357EF2">
        <w:rPr>
          <w:rFonts w:ascii="Times New Roman" w:hAnsi="Times New Roman"/>
          <w:sz w:val="22"/>
          <w:szCs w:val="22"/>
          <w:lang w:val="en-GB"/>
        </w:rPr>
        <w:t>foreign currency</w:t>
      </w:r>
      <w:r w:rsidRPr="00357EF2">
        <w:rPr>
          <w:rFonts w:ascii="Times New Roman" w:hAnsi="Times New Roman"/>
          <w:sz w:val="22"/>
          <w:szCs w:val="22"/>
          <w:lang w:val="en-GB"/>
        </w:rPr>
        <w:t>.</w:t>
      </w:r>
    </w:p>
    <w:p w14:paraId="071BB929" w14:textId="77777777" w:rsidR="00656189" w:rsidRPr="00357EF2" w:rsidRDefault="00656189" w:rsidP="00181B11">
      <w:pPr>
        <w:pStyle w:val="AARHeading3"/>
        <w:spacing w:before="0" w:line="240" w:lineRule="auto"/>
        <w:ind w:left="720"/>
        <w:jc w:val="both"/>
        <w:outlineLvl w:val="9"/>
        <w:rPr>
          <w:rFonts w:ascii="Times New Roman" w:hAnsi="Times New Roman"/>
          <w:sz w:val="22"/>
          <w:szCs w:val="22"/>
          <w:lang w:val="en-GB"/>
        </w:rPr>
      </w:pPr>
    </w:p>
    <w:p w14:paraId="4D9B1097" w14:textId="0665F2A1" w:rsidR="00AF0E97" w:rsidRPr="00357EF2" w:rsidRDefault="00F63AEC" w:rsidP="00181B11">
      <w:pPr>
        <w:pStyle w:val="AARHeading3"/>
        <w:numPr>
          <w:ilvl w:val="0"/>
          <w:numId w:val="16"/>
        </w:numPr>
        <w:spacing w:before="0" w:line="240" w:lineRule="auto"/>
        <w:ind w:hanging="720"/>
        <w:jc w:val="both"/>
        <w:outlineLvl w:val="9"/>
        <w:rPr>
          <w:rFonts w:ascii="Times New Roman" w:hAnsi="Times New Roman"/>
          <w:sz w:val="22"/>
          <w:szCs w:val="22"/>
          <w:lang w:val="en-GB"/>
        </w:rPr>
      </w:pPr>
      <w:r w:rsidRPr="00357EF2">
        <w:rPr>
          <w:rFonts w:ascii="Times New Roman" w:hAnsi="Times New Roman"/>
          <w:sz w:val="22"/>
          <w:szCs w:val="22"/>
          <w:lang w:val="en-GB"/>
        </w:rPr>
        <w:t xml:space="preserve">All accounting records, vouchers, books and statements of the Company </w:t>
      </w:r>
      <w:r w:rsidR="00732C95" w:rsidRPr="00357EF2">
        <w:rPr>
          <w:rFonts w:ascii="Times New Roman" w:hAnsi="Times New Roman"/>
          <w:sz w:val="22"/>
          <w:szCs w:val="22"/>
          <w:lang w:val="en-GB"/>
        </w:rPr>
        <w:t>shall</w:t>
      </w:r>
      <w:r w:rsidR="00D75546" w:rsidRPr="00357EF2">
        <w:rPr>
          <w:rFonts w:ascii="Times New Roman" w:hAnsi="Times New Roman"/>
          <w:sz w:val="22"/>
          <w:szCs w:val="22"/>
          <w:lang w:val="en-GB"/>
        </w:rPr>
        <w:t xml:space="preserve"> </w:t>
      </w:r>
      <w:r w:rsidRPr="00357EF2">
        <w:rPr>
          <w:rFonts w:ascii="Times New Roman" w:hAnsi="Times New Roman"/>
          <w:sz w:val="22"/>
          <w:szCs w:val="22"/>
          <w:lang w:val="en-GB"/>
        </w:rPr>
        <w:t xml:space="preserve">be made and kept in the </w:t>
      </w:r>
      <w:r w:rsidR="00E23303" w:rsidRPr="00357EF2">
        <w:rPr>
          <w:rFonts w:ascii="Times New Roman" w:eastAsia="MS Mincho" w:hAnsi="Times New Roman"/>
          <w:sz w:val="22"/>
          <w:szCs w:val="22"/>
          <w:lang w:val="en-GB" w:eastAsia="ja-JP"/>
        </w:rPr>
        <w:t>Vietnamese</w:t>
      </w:r>
      <w:r w:rsidRPr="00357EF2">
        <w:rPr>
          <w:rFonts w:ascii="Times New Roman" w:hAnsi="Times New Roman"/>
          <w:sz w:val="22"/>
          <w:szCs w:val="22"/>
          <w:lang w:val="en-GB"/>
        </w:rPr>
        <w:t xml:space="preserve"> language</w:t>
      </w:r>
      <w:r w:rsidR="00244B6F" w:rsidRPr="00357EF2">
        <w:rPr>
          <w:rFonts w:ascii="Times New Roman" w:hAnsi="Times New Roman"/>
          <w:sz w:val="22"/>
          <w:szCs w:val="22"/>
          <w:lang w:val="en-GB"/>
        </w:rPr>
        <w:t xml:space="preserve"> and English (if necessary)</w:t>
      </w:r>
      <w:r w:rsidR="00C6440B" w:rsidRPr="00357EF2">
        <w:rPr>
          <w:rFonts w:ascii="Times New Roman" w:hAnsi="Times New Roman"/>
          <w:sz w:val="22"/>
          <w:szCs w:val="22"/>
          <w:lang w:val="en-GB"/>
        </w:rPr>
        <w:t>.</w:t>
      </w:r>
      <w:r w:rsidR="001101E9" w:rsidRPr="00357EF2">
        <w:rPr>
          <w:rFonts w:ascii="Times New Roman" w:hAnsi="Times New Roman"/>
          <w:sz w:val="22"/>
          <w:szCs w:val="22"/>
          <w:lang w:val="en-GB"/>
        </w:rPr>
        <w:t xml:space="preserve"> </w:t>
      </w:r>
    </w:p>
    <w:p w14:paraId="50D8619F" w14:textId="77777777" w:rsidR="00656189" w:rsidRPr="00357EF2" w:rsidRDefault="00656189" w:rsidP="00181B11">
      <w:pPr>
        <w:pStyle w:val="AARHeading3"/>
        <w:spacing w:before="0" w:line="240" w:lineRule="auto"/>
        <w:ind w:left="720"/>
        <w:jc w:val="both"/>
        <w:outlineLvl w:val="9"/>
        <w:rPr>
          <w:rFonts w:ascii="Times New Roman" w:hAnsi="Times New Roman"/>
          <w:sz w:val="22"/>
          <w:szCs w:val="22"/>
          <w:lang w:val="en-GB"/>
        </w:rPr>
      </w:pPr>
    </w:p>
    <w:p w14:paraId="1825F8C4" w14:textId="77777777" w:rsidR="00F7173C" w:rsidRPr="00357EF2" w:rsidRDefault="00F7173C" w:rsidP="00181B11">
      <w:pPr>
        <w:pStyle w:val="AARHeading3"/>
        <w:numPr>
          <w:ilvl w:val="0"/>
          <w:numId w:val="16"/>
        </w:numPr>
        <w:spacing w:before="0" w:line="240" w:lineRule="auto"/>
        <w:ind w:hanging="720"/>
        <w:jc w:val="both"/>
        <w:outlineLvl w:val="9"/>
        <w:rPr>
          <w:rFonts w:ascii="Times New Roman" w:hAnsi="Times New Roman"/>
          <w:sz w:val="22"/>
          <w:szCs w:val="22"/>
          <w:lang w:val="en-GB"/>
        </w:rPr>
      </w:pPr>
      <w:r w:rsidRPr="00357EF2">
        <w:rPr>
          <w:rFonts w:ascii="Times New Roman" w:hAnsi="Times New Roman"/>
          <w:sz w:val="22"/>
          <w:szCs w:val="22"/>
          <w:lang w:val="en-GB"/>
        </w:rPr>
        <w:t xml:space="preserve">At the end of each </w:t>
      </w:r>
      <w:r w:rsidR="00133A1F" w:rsidRPr="00357EF2">
        <w:rPr>
          <w:rFonts w:ascii="Times New Roman" w:hAnsi="Times New Roman"/>
          <w:sz w:val="22"/>
          <w:szCs w:val="22"/>
          <w:lang w:val="en-GB"/>
        </w:rPr>
        <w:t>Fiscal</w:t>
      </w:r>
      <w:r w:rsidRPr="00357EF2">
        <w:rPr>
          <w:rFonts w:ascii="Times New Roman" w:hAnsi="Times New Roman"/>
          <w:sz w:val="22"/>
          <w:szCs w:val="22"/>
          <w:lang w:val="en-GB"/>
        </w:rPr>
        <w:t xml:space="preserve"> </w:t>
      </w:r>
      <w:r w:rsidR="00133A1F" w:rsidRPr="00357EF2">
        <w:rPr>
          <w:rFonts w:ascii="Times New Roman" w:hAnsi="Times New Roman"/>
          <w:sz w:val="22"/>
          <w:szCs w:val="22"/>
          <w:lang w:val="en-GB"/>
        </w:rPr>
        <w:t>Y</w:t>
      </w:r>
      <w:r w:rsidRPr="00357EF2">
        <w:rPr>
          <w:rFonts w:ascii="Times New Roman" w:hAnsi="Times New Roman"/>
          <w:sz w:val="22"/>
          <w:szCs w:val="22"/>
          <w:lang w:val="en-GB"/>
        </w:rPr>
        <w:t xml:space="preserve">ear, the Company </w:t>
      </w:r>
      <w:r w:rsidR="00732C95" w:rsidRPr="00357EF2">
        <w:rPr>
          <w:rFonts w:ascii="Times New Roman" w:hAnsi="Times New Roman"/>
          <w:sz w:val="22"/>
          <w:szCs w:val="22"/>
          <w:lang w:val="en-GB"/>
        </w:rPr>
        <w:t>shall</w:t>
      </w:r>
      <w:r w:rsidR="00D75546" w:rsidRPr="00357EF2">
        <w:rPr>
          <w:rFonts w:ascii="Times New Roman" w:hAnsi="Times New Roman"/>
          <w:sz w:val="22"/>
          <w:szCs w:val="22"/>
          <w:lang w:val="en-GB"/>
        </w:rPr>
        <w:t xml:space="preserve"> </w:t>
      </w:r>
      <w:r w:rsidRPr="00357EF2">
        <w:rPr>
          <w:rFonts w:ascii="Times New Roman" w:hAnsi="Times New Roman"/>
          <w:sz w:val="22"/>
          <w:szCs w:val="22"/>
          <w:lang w:val="en-GB"/>
        </w:rPr>
        <w:t xml:space="preserve">prepare a financial report including balance </w:t>
      </w:r>
      <w:r w:rsidR="00133A1F" w:rsidRPr="00357EF2">
        <w:rPr>
          <w:rFonts w:ascii="Times New Roman" w:hAnsi="Times New Roman"/>
          <w:sz w:val="22"/>
          <w:szCs w:val="22"/>
          <w:lang w:val="en-GB"/>
        </w:rPr>
        <w:t xml:space="preserve">sheets </w:t>
      </w:r>
      <w:r w:rsidRPr="00357EF2">
        <w:rPr>
          <w:rFonts w:ascii="Times New Roman" w:hAnsi="Times New Roman"/>
          <w:sz w:val="22"/>
          <w:szCs w:val="22"/>
          <w:lang w:val="en-GB"/>
        </w:rPr>
        <w:t>and profit and loss statement</w:t>
      </w:r>
      <w:r w:rsidR="00D75546" w:rsidRPr="00357EF2">
        <w:rPr>
          <w:rFonts w:ascii="Times New Roman" w:hAnsi="Times New Roman"/>
          <w:sz w:val="22"/>
          <w:szCs w:val="22"/>
          <w:lang w:val="en-GB"/>
        </w:rPr>
        <w:t>s</w:t>
      </w:r>
      <w:r w:rsidRPr="00357EF2">
        <w:rPr>
          <w:rFonts w:ascii="Times New Roman" w:hAnsi="Times New Roman"/>
          <w:sz w:val="22"/>
          <w:szCs w:val="22"/>
          <w:lang w:val="en-GB"/>
        </w:rPr>
        <w:t xml:space="preserve"> to submit to</w:t>
      </w:r>
      <w:r w:rsidR="00133A1F" w:rsidRPr="00357EF2">
        <w:rPr>
          <w:rFonts w:ascii="Times New Roman" w:hAnsi="Times New Roman"/>
          <w:sz w:val="22"/>
          <w:szCs w:val="22"/>
          <w:lang w:val="en-GB"/>
        </w:rPr>
        <w:t xml:space="preserve"> the tax authorities and the </w:t>
      </w:r>
      <w:r w:rsidR="00E07FFA" w:rsidRPr="00357EF2">
        <w:rPr>
          <w:rFonts w:ascii="Times New Roman" w:hAnsi="Times New Roman"/>
          <w:sz w:val="22"/>
          <w:szCs w:val="22"/>
          <w:lang w:val="en-GB"/>
        </w:rPr>
        <w:t>relevant</w:t>
      </w:r>
      <w:r w:rsidR="00133A1F" w:rsidRPr="00357EF2">
        <w:rPr>
          <w:rFonts w:ascii="Times New Roman" w:hAnsi="Times New Roman"/>
          <w:sz w:val="22"/>
          <w:szCs w:val="22"/>
          <w:lang w:val="en-GB"/>
        </w:rPr>
        <w:t xml:space="preserve"> Authority</w:t>
      </w:r>
      <w:r w:rsidRPr="00357EF2">
        <w:rPr>
          <w:rFonts w:ascii="Times New Roman" w:hAnsi="Times New Roman"/>
          <w:sz w:val="22"/>
          <w:szCs w:val="22"/>
          <w:lang w:val="en-GB"/>
        </w:rPr>
        <w:t>.</w:t>
      </w:r>
    </w:p>
    <w:p w14:paraId="03C52F2E" w14:textId="77777777" w:rsidR="00F7173C" w:rsidRPr="00357EF2" w:rsidRDefault="00F7173C" w:rsidP="00181B11">
      <w:pPr>
        <w:tabs>
          <w:tab w:val="num" w:pos="720"/>
        </w:tabs>
        <w:ind w:left="720" w:hanging="720"/>
        <w:jc w:val="both"/>
        <w:rPr>
          <w:rFonts w:ascii="Times New Roman" w:hAnsi="Times New Roman"/>
          <w:sz w:val="22"/>
          <w:szCs w:val="22"/>
          <w:lang w:val="en-GB"/>
        </w:rPr>
      </w:pPr>
    </w:p>
    <w:p w14:paraId="3EAF9F20" w14:textId="76584ABD" w:rsidR="00F63AEC" w:rsidRPr="00357EF2" w:rsidRDefault="00CB7B8C" w:rsidP="00181B11">
      <w:pPr>
        <w:pStyle w:val="AARHeading2"/>
        <w:spacing w:before="0" w:line="240" w:lineRule="auto"/>
        <w:jc w:val="both"/>
        <w:outlineLvl w:val="0"/>
        <w:rPr>
          <w:rFonts w:ascii="Times New Roman" w:hAnsi="Times New Roman"/>
          <w:b/>
          <w:sz w:val="22"/>
          <w:szCs w:val="22"/>
          <w:lang w:val="en-GB"/>
        </w:rPr>
      </w:pPr>
      <w:bookmarkStart w:id="35" w:name="_Toc388613000"/>
      <w:r w:rsidRPr="00357EF2">
        <w:rPr>
          <w:rFonts w:ascii="Times New Roman" w:hAnsi="Times New Roman"/>
          <w:b/>
          <w:sz w:val="22"/>
          <w:szCs w:val="22"/>
          <w:lang w:val="en-GB"/>
        </w:rPr>
        <w:t xml:space="preserve">Article </w:t>
      </w:r>
      <w:r w:rsidR="00290522" w:rsidRPr="00357EF2">
        <w:rPr>
          <w:rFonts w:ascii="Times New Roman" w:eastAsia="MS Mincho" w:hAnsi="Times New Roman"/>
          <w:b/>
          <w:sz w:val="22"/>
          <w:szCs w:val="22"/>
          <w:lang w:val="en-GB" w:eastAsia="ja-JP"/>
        </w:rPr>
        <w:t>19</w:t>
      </w:r>
      <w:r w:rsidR="00133A1F" w:rsidRPr="00357EF2">
        <w:rPr>
          <w:rFonts w:ascii="Times New Roman" w:hAnsi="Times New Roman"/>
          <w:b/>
          <w:sz w:val="22"/>
          <w:szCs w:val="22"/>
          <w:lang w:val="en-GB"/>
        </w:rPr>
        <w:t>:</w:t>
      </w:r>
      <w:r w:rsidR="00133A1F" w:rsidRPr="00357EF2">
        <w:rPr>
          <w:rFonts w:ascii="Times New Roman" w:hAnsi="Times New Roman"/>
          <w:b/>
          <w:sz w:val="22"/>
          <w:szCs w:val="22"/>
          <w:lang w:val="en-GB"/>
        </w:rPr>
        <w:tab/>
      </w:r>
      <w:r w:rsidR="00CC4F8D" w:rsidRPr="00357EF2">
        <w:rPr>
          <w:rFonts w:ascii="Times New Roman" w:eastAsia="MS Mincho" w:hAnsi="Times New Roman"/>
          <w:b/>
          <w:sz w:val="22"/>
          <w:szCs w:val="22"/>
          <w:lang w:val="en-GB" w:eastAsia="ja-JP"/>
        </w:rPr>
        <w:t xml:space="preserve">Accounting </w:t>
      </w:r>
      <w:r w:rsidR="00F63AEC" w:rsidRPr="00357EF2">
        <w:rPr>
          <w:rFonts w:ascii="Times New Roman" w:hAnsi="Times New Roman"/>
          <w:b/>
          <w:sz w:val="22"/>
          <w:szCs w:val="22"/>
          <w:lang w:val="en-GB"/>
        </w:rPr>
        <w:t>Audits and inspection</w:t>
      </w:r>
      <w:bookmarkEnd w:id="35"/>
    </w:p>
    <w:p w14:paraId="727856EE" w14:textId="77777777" w:rsidR="00656189" w:rsidRPr="00357EF2" w:rsidRDefault="00656189" w:rsidP="00181B11">
      <w:pPr>
        <w:pStyle w:val="AARHeading3"/>
        <w:spacing w:before="0" w:line="240" w:lineRule="auto"/>
        <w:ind w:left="709"/>
        <w:jc w:val="both"/>
        <w:outlineLvl w:val="9"/>
        <w:rPr>
          <w:rFonts w:ascii="Times New Roman" w:hAnsi="Times New Roman"/>
          <w:sz w:val="22"/>
          <w:szCs w:val="22"/>
          <w:lang w:val="en-GB"/>
        </w:rPr>
      </w:pPr>
    </w:p>
    <w:p w14:paraId="0DABCD2B" w14:textId="77777777" w:rsidR="00F63AEC" w:rsidRPr="00357EF2" w:rsidRDefault="00F63AEC" w:rsidP="00181B11">
      <w:pPr>
        <w:pStyle w:val="AARHeading3"/>
        <w:spacing w:before="0" w:line="240" w:lineRule="auto"/>
        <w:ind w:left="709"/>
        <w:jc w:val="both"/>
        <w:outlineLvl w:val="9"/>
        <w:rPr>
          <w:rFonts w:ascii="Times New Roman" w:hAnsi="Times New Roman"/>
          <w:sz w:val="22"/>
          <w:szCs w:val="22"/>
          <w:lang w:val="en-GB"/>
        </w:rPr>
      </w:pPr>
      <w:r w:rsidRPr="00357EF2">
        <w:rPr>
          <w:rFonts w:ascii="Times New Roman" w:hAnsi="Times New Roman"/>
          <w:sz w:val="22"/>
          <w:szCs w:val="22"/>
          <w:lang w:val="en-GB"/>
        </w:rPr>
        <w:lastRenderedPageBreak/>
        <w:t xml:space="preserve">An independent accounting firm licensed or otherwise authorised to carry out </w:t>
      </w:r>
      <w:r w:rsidR="00CC4F8D" w:rsidRPr="00357EF2">
        <w:rPr>
          <w:rFonts w:ascii="Times New Roman" w:eastAsia="MS Mincho" w:hAnsi="Times New Roman"/>
          <w:sz w:val="22"/>
          <w:szCs w:val="22"/>
          <w:lang w:val="en-GB" w:eastAsia="ja-JP"/>
        </w:rPr>
        <w:t xml:space="preserve">accounting </w:t>
      </w:r>
      <w:r w:rsidRPr="00357EF2">
        <w:rPr>
          <w:rFonts w:ascii="Times New Roman" w:hAnsi="Times New Roman"/>
          <w:sz w:val="22"/>
          <w:szCs w:val="22"/>
          <w:lang w:val="en-GB"/>
        </w:rPr>
        <w:t xml:space="preserve">audits in Vietnam </w:t>
      </w:r>
      <w:r w:rsidR="00732C95" w:rsidRPr="00357EF2">
        <w:rPr>
          <w:rFonts w:ascii="Times New Roman" w:hAnsi="Times New Roman"/>
          <w:sz w:val="22"/>
          <w:szCs w:val="22"/>
          <w:lang w:val="en-GB"/>
        </w:rPr>
        <w:t>shall</w:t>
      </w:r>
      <w:r w:rsidR="00D75546" w:rsidRPr="00357EF2">
        <w:rPr>
          <w:rFonts w:ascii="Times New Roman" w:hAnsi="Times New Roman"/>
          <w:sz w:val="22"/>
          <w:szCs w:val="22"/>
          <w:lang w:val="en-GB"/>
        </w:rPr>
        <w:t xml:space="preserve"> </w:t>
      </w:r>
      <w:r w:rsidRPr="00357EF2">
        <w:rPr>
          <w:rFonts w:ascii="Times New Roman" w:hAnsi="Times New Roman"/>
          <w:sz w:val="22"/>
          <w:szCs w:val="22"/>
          <w:lang w:val="en-GB"/>
        </w:rPr>
        <w:t xml:space="preserve">be appointed and removed (as the case may be) by the Company as its </w:t>
      </w:r>
      <w:r w:rsidR="00CC4F8D" w:rsidRPr="00357EF2">
        <w:rPr>
          <w:rFonts w:ascii="Times New Roman" w:eastAsia="MS Mincho" w:hAnsi="Times New Roman"/>
          <w:sz w:val="22"/>
          <w:szCs w:val="22"/>
          <w:lang w:val="en-GB" w:eastAsia="ja-JP"/>
        </w:rPr>
        <w:t xml:space="preserve">accounting </w:t>
      </w:r>
      <w:r w:rsidRPr="00357EF2">
        <w:rPr>
          <w:rFonts w:ascii="Times New Roman" w:hAnsi="Times New Roman"/>
          <w:sz w:val="22"/>
          <w:szCs w:val="22"/>
          <w:lang w:val="en-GB"/>
        </w:rPr>
        <w:t xml:space="preserve">auditor, pursuant to </w:t>
      </w:r>
      <w:r w:rsidR="00D75546" w:rsidRPr="00357EF2">
        <w:rPr>
          <w:rFonts w:ascii="Times New Roman" w:hAnsi="Times New Roman"/>
          <w:sz w:val="22"/>
          <w:szCs w:val="22"/>
          <w:lang w:val="en-GB"/>
        </w:rPr>
        <w:t xml:space="preserve">a </w:t>
      </w:r>
      <w:r w:rsidRPr="00357EF2">
        <w:rPr>
          <w:rFonts w:ascii="Times New Roman" w:hAnsi="Times New Roman"/>
          <w:sz w:val="22"/>
          <w:szCs w:val="22"/>
          <w:lang w:val="en-GB"/>
        </w:rPr>
        <w:t xml:space="preserve">resolution of the </w:t>
      </w:r>
      <w:r w:rsidR="00133A1F" w:rsidRPr="00357EF2">
        <w:rPr>
          <w:rFonts w:ascii="Times New Roman" w:hAnsi="Times New Roman"/>
          <w:sz w:val="22"/>
          <w:szCs w:val="22"/>
          <w:lang w:val="en-GB"/>
        </w:rPr>
        <w:t>Members' Council</w:t>
      </w:r>
      <w:r w:rsidRPr="00357EF2">
        <w:rPr>
          <w:rFonts w:ascii="Times New Roman" w:hAnsi="Times New Roman"/>
          <w:sz w:val="22"/>
          <w:szCs w:val="22"/>
          <w:lang w:val="en-GB"/>
        </w:rPr>
        <w:t xml:space="preserve">, to audit the annual financial statements of the Company and to submit its report to the </w:t>
      </w:r>
      <w:r w:rsidR="00133A1F" w:rsidRPr="00357EF2">
        <w:rPr>
          <w:rFonts w:ascii="Times New Roman" w:hAnsi="Times New Roman"/>
          <w:sz w:val="22"/>
          <w:szCs w:val="22"/>
          <w:lang w:val="en-GB"/>
        </w:rPr>
        <w:t>Members' Council</w:t>
      </w:r>
      <w:r w:rsidRPr="00357EF2">
        <w:rPr>
          <w:rFonts w:ascii="Times New Roman" w:hAnsi="Times New Roman"/>
          <w:sz w:val="22"/>
          <w:szCs w:val="22"/>
          <w:lang w:val="en-GB"/>
        </w:rPr>
        <w:t>.</w:t>
      </w:r>
    </w:p>
    <w:p w14:paraId="5D9E1E7B" w14:textId="77777777" w:rsidR="0008624B" w:rsidRPr="00357EF2" w:rsidRDefault="0008624B" w:rsidP="00181B11">
      <w:pPr>
        <w:pStyle w:val="AARHeading2"/>
        <w:spacing w:before="0" w:line="240" w:lineRule="auto"/>
        <w:jc w:val="both"/>
        <w:outlineLvl w:val="9"/>
        <w:rPr>
          <w:rFonts w:ascii="Times New Roman" w:hAnsi="Times New Roman"/>
          <w:sz w:val="22"/>
          <w:szCs w:val="22"/>
          <w:lang w:val="en-GB"/>
        </w:rPr>
      </w:pPr>
      <w:bookmarkStart w:id="36" w:name="_Toc105403199"/>
    </w:p>
    <w:p w14:paraId="16044C46" w14:textId="3FB87630" w:rsidR="00F7173C" w:rsidRPr="00357EF2" w:rsidRDefault="00F7173C" w:rsidP="00181B11">
      <w:pPr>
        <w:pStyle w:val="AARHeading2"/>
        <w:spacing w:before="0" w:line="240" w:lineRule="auto"/>
        <w:jc w:val="both"/>
        <w:outlineLvl w:val="0"/>
        <w:rPr>
          <w:rFonts w:ascii="Times New Roman" w:hAnsi="Times New Roman"/>
          <w:b/>
          <w:sz w:val="22"/>
          <w:szCs w:val="22"/>
          <w:lang w:val="en-GB"/>
        </w:rPr>
      </w:pPr>
      <w:r w:rsidRPr="00357EF2">
        <w:rPr>
          <w:rFonts w:ascii="Times New Roman" w:hAnsi="Times New Roman"/>
          <w:b/>
          <w:bCs/>
          <w:sz w:val="22"/>
          <w:szCs w:val="22"/>
          <w:lang w:val="en-GB"/>
        </w:rPr>
        <w:t xml:space="preserve">Article </w:t>
      </w:r>
      <w:r w:rsidR="00290522" w:rsidRPr="00357EF2">
        <w:rPr>
          <w:rFonts w:ascii="Times New Roman" w:eastAsia="MS Mincho" w:hAnsi="Times New Roman"/>
          <w:b/>
          <w:bCs/>
          <w:sz w:val="22"/>
          <w:szCs w:val="22"/>
          <w:lang w:val="en-GB" w:eastAsia="ja-JP"/>
        </w:rPr>
        <w:t>20</w:t>
      </w:r>
      <w:r w:rsidRPr="00357EF2">
        <w:rPr>
          <w:rFonts w:ascii="Times New Roman" w:hAnsi="Times New Roman"/>
          <w:b/>
          <w:bCs/>
          <w:sz w:val="22"/>
          <w:szCs w:val="22"/>
          <w:lang w:val="en-GB"/>
        </w:rPr>
        <w:t>:</w:t>
      </w:r>
      <w:r w:rsidRPr="00357EF2">
        <w:rPr>
          <w:rFonts w:ascii="Times New Roman" w:hAnsi="Times New Roman"/>
          <w:b/>
          <w:bCs/>
          <w:sz w:val="22"/>
          <w:szCs w:val="22"/>
          <w:lang w:val="en-GB"/>
        </w:rPr>
        <w:tab/>
        <w:t>Profit distribution</w:t>
      </w:r>
      <w:bookmarkEnd w:id="36"/>
    </w:p>
    <w:p w14:paraId="3DEEC902" w14:textId="77777777" w:rsidR="00F7173C" w:rsidRPr="00357EF2" w:rsidRDefault="00F7173C" w:rsidP="00181B11">
      <w:pPr>
        <w:jc w:val="both"/>
        <w:rPr>
          <w:rFonts w:ascii="Times New Roman" w:hAnsi="Times New Roman"/>
          <w:sz w:val="22"/>
          <w:szCs w:val="22"/>
          <w:lang w:val="en-GB"/>
        </w:rPr>
      </w:pPr>
    </w:p>
    <w:p w14:paraId="0CA238AE" w14:textId="520A80EB" w:rsidR="00B33FAF" w:rsidRPr="00357EF2" w:rsidRDefault="00F7173C" w:rsidP="00181B11">
      <w:pPr>
        <w:ind w:left="709"/>
        <w:jc w:val="both"/>
        <w:rPr>
          <w:rFonts w:ascii="Times New Roman" w:hAnsi="Times New Roman"/>
          <w:sz w:val="22"/>
          <w:szCs w:val="22"/>
          <w:lang w:val="en-GB"/>
        </w:rPr>
      </w:pPr>
      <w:r w:rsidRPr="00357EF2">
        <w:rPr>
          <w:rFonts w:ascii="Times New Roman" w:hAnsi="Times New Roman"/>
          <w:sz w:val="22"/>
          <w:szCs w:val="22"/>
          <w:lang w:val="en-GB"/>
        </w:rPr>
        <w:t>Afte</w:t>
      </w:r>
      <w:r w:rsidR="00DC6F8D" w:rsidRPr="00357EF2">
        <w:rPr>
          <w:rFonts w:ascii="Times New Roman" w:hAnsi="Times New Roman"/>
          <w:sz w:val="22"/>
          <w:szCs w:val="22"/>
          <w:lang w:val="en-GB"/>
        </w:rPr>
        <w:t>r fulfilling tax obligations,</w:t>
      </w:r>
      <w:r w:rsidRPr="00357EF2">
        <w:rPr>
          <w:rFonts w:ascii="Times New Roman" w:hAnsi="Times New Roman"/>
          <w:sz w:val="22"/>
          <w:szCs w:val="22"/>
          <w:lang w:val="en-GB"/>
        </w:rPr>
        <w:t xml:space="preserve"> other financial obligations </w:t>
      </w:r>
      <w:r w:rsidR="00DC6F8D" w:rsidRPr="00357EF2">
        <w:rPr>
          <w:rFonts w:ascii="Times New Roman" w:hAnsi="Times New Roman"/>
          <w:sz w:val="22"/>
          <w:szCs w:val="22"/>
          <w:lang w:val="en-GB"/>
        </w:rPr>
        <w:t xml:space="preserve">and </w:t>
      </w:r>
      <w:r w:rsidR="00BD432F" w:rsidRPr="00357EF2">
        <w:rPr>
          <w:rFonts w:ascii="Times New Roman" w:hAnsi="Times New Roman"/>
          <w:sz w:val="22"/>
          <w:szCs w:val="22"/>
          <w:lang w:val="en-GB" w:eastAsia="ja-JP"/>
        </w:rPr>
        <w:t>contribution to</w:t>
      </w:r>
      <w:r w:rsidR="00DC6F8D" w:rsidRPr="00357EF2">
        <w:rPr>
          <w:rFonts w:ascii="Times New Roman" w:hAnsi="Times New Roman"/>
          <w:sz w:val="22"/>
          <w:szCs w:val="22"/>
          <w:lang w:val="en-GB"/>
        </w:rPr>
        <w:t xml:space="preserve"> funds of the Company </w:t>
      </w:r>
      <w:r w:rsidRPr="00357EF2">
        <w:rPr>
          <w:rFonts w:ascii="Times New Roman" w:hAnsi="Times New Roman"/>
          <w:sz w:val="22"/>
          <w:szCs w:val="22"/>
          <w:lang w:val="en-GB"/>
        </w:rPr>
        <w:t xml:space="preserve">as regulated by </w:t>
      </w:r>
      <w:r w:rsidR="00986C9A" w:rsidRPr="00357EF2">
        <w:rPr>
          <w:rFonts w:ascii="Times New Roman" w:hAnsi="Times New Roman"/>
          <w:sz w:val="22"/>
          <w:szCs w:val="22"/>
          <w:lang w:val="en-GB"/>
        </w:rPr>
        <w:t xml:space="preserve">the </w:t>
      </w:r>
      <w:r w:rsidR="00DC6F8D" w:rsidRPr="00357EF2">
        <w:rPr>
          <w:rFonts w:ascii="Times New Roman" w:hAnsi="Times New Roman"/>
          <w:sz w:val="22"/>
          <w:szCs w:val="22"/>
          <w:lang w:val="en-GB"/>
        </w:rPr>
        <w:t>Law</w:t>
      </w:r>
      <w:r w:rsidRPr="00357EF2">
        <w:rPr>
          <w:rFonts w:ascii="Times New Roman" w:hAnsi="Times New Roman"/>
          <w:sz w:val="22"/>
          <w:szCs w:val="22"/>
          <w:lang w:val="en-GB"/>
        </w:rPr>
        <w:t xml:space="preserve">, </w:t>
      </w:r>
      <w:r w:rsidR="00DC6F8D" w:rsidRPr="00357EF2">
        <w:rPr>
          <w:rFonts w:ascii="Times New Roman" w:hAnsi="Times New Roman"/>
          <w:sz w:val="22"/>
          <w:szCs w:val="22"/>
          <w:lang w:val="en-GB"/>
        </w:rPr>
        <w:t>the remaining profit</w:t>
      </w:r>
      <w:r w:rsidR="00A31997" w:rsidRPr="00357EF2">
        <w:rPr>
          <w:rFonts w:ascii="Times New Roman" w:hAnsi="Times New Roman"/>
          <w:sz w:val="22"/>
          <w:szCs w:val="22"/>
          <w:lang w:val="en-GB"/>
        </w:rPr>
        <w:t xml:space="preserve"> </w:t>
      </w:r>
      <w:r w:rsidR="00D75546" w:rsidRPr="00357EF2">
        <w:rPr>
          <w:rFonts w:ascii="Times New Roman" w:hAnsi="Times New Roman"/>
          <w:sz w:val="22"/>
          <w:szCs w:val="22"/>
          <w:lang w:val="en-GB"/>
        </w:rPr>
        <w:t xml:space="preserve">shall </w:t>
      </w:r>
      <w:r w:rsidR="00A31997" w:rsidRPr="00357EF2">
        <w:rPr>
          <w:rFonts w:ascii="Times New Roman" w:hAnsi="Times New Roman"/>
          <w:sz w:val="22"/>
          <w:szCs w:val="22"/>
          <w:lang w:val="en-GB"/>
        </w:rPr>
        <w:t>be distributed</w:t>
      </w:r>
      <w:r w:rsidR="00B33FAF" w:rsidRPr="00357EF2">
        <w:rPr>
          <w:rFonts w:ascii="Times New Roman" w:hAnsi="Times New Roman"/>
          <w:sz w:val="22"/>
          <w:szCs w:val="22"/>
          <w:lang w:val="en-GB"/>
        </w:rPr>
        <w:t xml:space="preserve"> to</w:t>
      </w:r>
      <w:r w:rsidR="00DC6F8D" w:rsidRPr="00357EF2">
        <w:rPr>
          <w:rFonts w:ascii="Times New Roman" w:hAnsi="Times New Roman"/>
          <w:sz w:val="22"/>
          <w:szCs w:val="22"/>
          <w:lang w:val="en-GB"/>
        </w:rPr>
        <w:t xml:space="preserve"> the </w:t>
      </w:r>
      <w:r w:rsidR="00A31997" w:rsidRPr="00357EF2">
        <w:rPr>
          <w:rFonts w:ascii="Times New Roman" w:hAnsi="Times New Roman"/>
          <w:sz w:val="22"/>
          <w:szCs w:val="22"/>
          <w:lang w:val="en-GB"/>
        </w:rPr>
        <w:t xml:space="preserve">Members in proportion to their </w:t>
      </w:r>
      <w:r w:rsidR="00D75546" w:rsidRPr="00357EF2">
        <w:rPr>
          <w:rFonts w:ascii="Times New Roman" w:hAnsi="Times New Roman"/>
          <w:sz w:val="22"/>
          <w:szCs w:val="22"/>
          <w:lang w:val="en-GB"/>
        </w:rPr>
        <w:t xml:space="preserve">respective </w:t>
      </w:r>
      <w:r w:rsidR="00A31997" w:rsidRPr="00357EF2">
        <w:rPr>
          <w:rFonts w:ascii="Times New Roman" w:hAnsi="Times New Roman"/>
          <w:sz w:val="22"/>
          <w:szCs w:val="22"/>
          <w:lang w:val="en-GB"/>
        </w:rPr>
        <w:t>Contributed Capital</w:t>
      </w:r>
      <w:r w:rsidR="00B33FAF" w:rsidRPr="00357EF2">
        <w:rPr>
          <w:rFonts w:ascii="Times New Roman" w:hAnsi="Times New Roman"/>
          <w:sz w:val="22"/>
          <w:szCs w:val="22"/>
          <w:lang w:val="en-GB"/>
        </w:rPr>
        <w:t xml:space="preserve"> in accordance with decisions of the Members’ Council</w:t>
      </w:r>
      <w:r w:rsidR="00D75546" w:rsidRPr="00357EF2">
        <w:rPr>
          <w:rFonts w:ascii="Times New Roman" w:hAnsi="Times New Roman"/>
          <w:sz w:val="22"/>
          <w:szCs w:val="22"/>
          <w:lang w:val="en-GB"/>
        </w:rPr>
        <w:t>,</w:t>
      </w:r>
      <w:r w:rsidR="00B33FAF" w:rsidRPr="00357EF2">
        <w:rPr>
          <w:rFonts w:ascii="Times New Roman" w:hAnsi="Times New Roman"/>
          <w:sz w:val="22"/>
          <w:szCs w:val="22"/>
          <w:lang w:val="en-GB"/>
        </w:rPr>
        <w:t xml:space="preserve"> provided that the Company </w:t>
      </w:r>
      <w:r w:rsidR="00D75546" w:rsidRPr="00357EF2">
        <w:rPr>
          <w:rFonts w:ascii="Times New Roman" w:hAnsi="Times New Roman"/>
          <w:sz w:val="22"/>
          <w:szCs w:val="22"/>
          <w:lang w:val="en-GB"/>
        </w:rPr>
        <w:t xml:space="preserve">be </w:t>
      </w:r>
      <w:r w:rsidR="00B33FAF" w:rsidRPr="00357EF2">
        <w:rPr>
          <w:rFonts w:ascii="Times New Roman" w:hAnsi="Times New Roman"/>
          <w:sz w:val="22"/>
          <w:szCs w:val="22"/>
          <w:lang w:val="en-GB"/>
        </w:rPr>
        <w:t>able to settle due debts and other financial obligations.</w:t>
      </w:r>
    </w:p>
    <w:p w14:paraId="466534B7" w14:textId="77777777" w:rsidR="00B33FAF" w:rsidRPr="00357EF2" w:rsidRDefault="00B33FAF" w:rsidP="00181B11">
      <w:pPr>
        <w:jc w:val="both"/>
        <w:rPr>
          <w:rFonts w:ascii="Times New Roman" w:hAnsi="Times New Roman"/>
          <w:sz w:val="22"/>
          <w:szCs w:val="22"/>
          <w:lang w:val="en-GB"/>
        </w:rPr>
      </w:pPr>
    </w:p>
    <w:p w14:paraId="33A43197" w14:textId="6B17D225" w:rsidR="00DC6F8D" w:rsidRPr="00357EF2" w:rsidRDefault="00DC6F8D" w:rsidP="00181B11">
      <w:pPr>
        <w:pStyle w:val="AARHeading2"/>
        <w:spacing w:before="0" w:line="240" w:lineRule="auto"/>
        <w:jc w:val="both"/>
        <w:outlineLvl w:val="0"/>
        <w:rPr>
          <w:rFonts w:ascii="Times New Roman" w:hAnsi="Times New Roman"/>
          <w:b/>
          <w:sz w:val="22"/>
          <w:szCs w:val="22"/>
          <w:lang w:val="en-GB"/>
        </w:rPr>
      </w:pPr>
      <w:r w:rsidRPr="00357EF2">
        <w:rPr>
          <w:rFonts w:ascii="Times New Roman" w:hAnsi="Times New Roman"/>
          <w:b/>
          <w:sz w:val="22"/>
          <w:szCs w:val="22"/>
          <w:lang w:val="en-GB"/>
        </w:rPr>
        <w:t xml:space="preserve">Article </w:t>
      </w:r>
      <w:r w:rsidR="00290522" w:rsidRPr="00357EF2">
        <w:rPr>
          <w:rFonts w:ascii="Times New Roman" w:eastAsia="MS Mincho" w:hAnsi="Times New Roman"/>
          <w:b/>
          <w:sz w:val="22"/>
          <w:szCs w:val="22"/>
          <w:lang w:val="en-GB" w:eastAsia="ja-JP"/>
        </w:rPr>
        <w:t>21</w:t>
      </w:r>
      <w:r w:rsidR="0094486E" w:rsidRPr="00357EF2">
        <w:rPr>
          <w:rFonts w:ascii="Times New Roman" w:hAnsi="Times New Roman"/>
          <w:b/>
          <w:sz w:val="22"/>
          <w:szCs w:val="22"/>
          <w:lang w:val="en-GB"/>
        </w:rPr>
        <w:t>:</w:t>
      </w:r>
      <w:r w:rsidR="0094486E" w:rsidRPr="00357EF2">
        <w:rPr>
          <w:rFonts w:ascii="Times New Roman" w:hAnsi="Times New Roman"/>
          <w:b/>
          <w:sz w:val="22"/>
          <w:szCs w:val="22"/>
          <w:lang w:val="en-GB"/>
        </w:rPr>
        <w:tab/>
      </w:r>
      <w:r w:rsidRPr="00357EF2">
        <w:rPr>
          <w:rFonts w:ascii="Times New Roman" w:hAnsi="Times New Roman"/>
          <w:b/>
          <w:sz w:val="22"/>
          <w:szCs w:val="22"/>
          <w:lang w:val="en-GB"/>
        </w:rPr>
        <w:t>Employees</w:t>
      </w:r>
    </w:p>
    <w:p w14:paraId="3D0F30EB" w14:textId="77777777" w:rsidR="00656189" w:rsidRPr="00357EF2" w:rsidRDefault="00656189" w:rsidP="00181B11">
      <w:pPr>
        <w:pStyle w:val="AARHeading2"/>
        <w:spacing w:before="0" w:line="240" w:lineRule="auto"/>
        <w:ind w:left="720"/>
        <w:jc w:val="both"/>
        <w:outlineLvl w:val="9"/>
        <w:rPr>
          <w:rFonts w:ascii="Times New Roman" w:hAnsi="Times New Roman"/>
          <w:sz w:val="22"/>
          <w:szCs w:val="22"/>
          <w:lang w:val="en-GB"/>
        </w:rPr>
      </w:pPr>
    </w:p>
    <w:p w14:paraId="0AD470A8" w14:textId="733F1235" w:rsidR="0094486E" w:rsidRPr="00357EF2" w:rsidRDefault="00DC6F8D" w:rsidP="00181B11">
      <w:pPr>
        <w:pStyle w:val="AARHeading2"/>
        <w:numPr>
          <w:ilvl w:val="0"/>
          <w:numId w:val="18"/>
        </w:numPr>
        <w:spacing w:before="0" w:line="240" w:lineRule="auto"/>
        <w:ind w:hanging="720"/>
        <w:jc w:val="both"/>
        <w:outlineLvl w:val="9"/>
        <w:rPr>
          <w:rFonts w:ascii="Times New Roman" w:hAnsi="Times New Roman"/>
          <w:sz w:val="22"/>
          <w:szCs w:val="22"/>
          <w:lang w:val="en-GB"/>
        </w:rPr>
      </w:pPr>
      <w:r w:rsidRPr="00357EF2">
        <w:rPr>
          <w:rFonts w:ascii="Times New Roman" w:hAnsi="Times New Roman"/>
          <w:sz w:val="22"/>
          <w:szCs w:val="22"/>
          <w:lang w:val="en-GB"/>
        </w:rPr>
        <w:t xml:space="preserve">The Company may directly employ </w:t>
      </w:r>
      <w:r w:rsidR="00D75546" w:rsidRPr="00357EF2">
        <w:rPr>
          <w:rFonts w:ascii="Times New Roman" w:hAnsi="Times New Roman"/>
          <w:sz w:val="22"/>
          <w:szCs w:val="22"/>
          <w:lang w:val="en-GB"/>
        </w:rPr>
        <w:t xml:space="preserve">personnel </w:t>
      </w:r>
      <w:r w:rsidRPr="00357EF2">
        <w:rPr>
          <w:rFonts w:ascii="Times New Roman" w:hAnsi="Times New Roman"/>
          <w:sz w:val="22"/>
          <w:szCs w:val="22"/>
          <w:lang w:val="en-GB"/>
        </w:rPr>
        <w:t xml:space="preserve">(including management personnel) in accordance with </w:t>
      </w:r>
      <w:r w:rsidR="00986C9A" w:rsidRPr="00357EF2">
        <w:rPr>
          <w:rFonts w:ascii="Times New Roman" w:hAnsi="Times New Roman"/>
          <w:sz w:val="22"/>
          <w:szCs w:val="22"/>
          <w:lang w:val="en-GB"/>
        </w:rPr>
        <w:t xml:space="preserve">the </w:t>
      </w:r>
      <w:r w:rsidRPr="00357EF2">
        <w:rPr>
          <w:rFonts w:ascii="Times New Roman" w:hAnsi="Times New Roman"/>
          <w:sz w:val="22"/>
          <w:szCs w:val="22"/>
          <w:lang w:val="en-GB"/>
        </w:rPr>
        <w:t xml:space="preserve">Law.  The terms of employment, salaries, insurance, benefits and bonuses </w:t>
      </w:r>
      <w:r w:rsidR="000719F9" w:rsidRPr="00357EF2">
        <w:rPr>
          <w:rFonts w:ascii="Times New Roman" w:hAnsi="Times New Roman"/>
          <w:sz w:val="22"/>
          <w:szCs w:val="22"/>
          <w:lang w:val="en-GB"/>
        </w:rPr>
        <w:t>shall</w:t>
      </w:r>
      <w:r w:rsidRPr="00357EF2">
        <w:rPr>
          <w:rFonts w:ascii="Times New Roman" w:hAnsi="Times New Roman"/>
          <w:sz w:val="22"/>
          <w:szCs w:val="22"/>
          <w:lang w:val="en-GB"/>
        </w:rPr>
        <w:t xml:space="preserve"> be based on market rates and determined and approved by the General Director and set forth clearly in the </w:t>
      </w:r>
      <w:r w:rsidR="009B5024" w:rsidRPr="00357EF2">
        <w:rPr>
          <w:rFonts w:ascii="Times New Roman" w:hAnsi="Times New Roman"/>
          <w:sz w:val="22"/>
          <w:szCs w:val="22"/>
          <w:lang w:val="en-GB"/>
        </w:rPr>
        <w:t xml:space="preserve">individual </w:t>
      </w:r>
      <w:r w:rsidR="0094486E" w:rsidRPr="00357EF2">
        <w:rPr>
          <w:rFonts w:ascii="Times New Roman" w:hAnsi="Times New Roman"/>
          <w:sz w:val="22"/>
          <w:szCs w:val="22"/>
          <w:lang w:val="en-GB"/>
        </w:rPr>
        <w:t>l</w:t>
      </w:r>
      <w:r w:rsidRPr="00357EF2">
        <w:rPr>
          <w:rFonts w:ascii="Times New Roman" w:hAnsi="Times New Roman"/>
          <w:sz w:val="22"/>
          <w:szCs w:val="22"/>
          <w:lang w:val="en-GB"/>
        </w:rPr>
        <w:t>abour contracts.</w:t>
      </w:r>
    </w:p>
    <w:p w14:paraId="12F282E0" w14:textId="77777777" w:rsidR="00656189" w:rsidRPr="00357EF2" w:rsidRDefault="00656189" w:rsidP="00181B11">
      <w:pPr>
        <w:pStyle w:val="AARHeading2"/>
        <w:spacing w:before="0" w:line="240" w:lineRule="auto"/>
        <w:ind w:left="720"/>
        <w:jc w:val="both"/>
        <w:outlineLvl w:val="9"/>
        <w:rPr>
          <w:rFonts w:ascii="Times New Roman" w:hAnsi="Times New Roman"/>
          <w:sz w:val="22"/>
          <w:szCs w:val="22"/>
          <w:lang w:val="en-GB"/>
        </w:rPr>
      </w:pPr>
    </w:p>
    <w:p w14:paraId="7C93746F" w14:textId="5F00E81A" w:rsidR="0008624B" w:rsidRPr="00357EF2" w:rsidRDefault="00DC6F8D" w:rsidP="00181B11">
      <w:pPr>
        <w:pStyle w:val="AARHeading2"/>
        <w:numPr>
          <w:ilvl w:val="0"/>
          <w:numId w:val="18"/>
        </w:numPr>
        <w:spacing w:before="0" w:line="240" w:lineRule="auto"/>
        <w:ind w:hanging="720"/>
        <w:jc w:val="both"/>
        <w:outlineLvl w:val="9"/>
        <w:rPr>
          <w:rFonts w:ascii="Times New Roman" w:hAnsi="Times New Roman"/>
          <w:sz w:val="22"/>
          <w:szCs w:val="22"/>
          <w:lang w:val="en-GB"/>
        </w:rPr>
      </w:pPr>
      <w:r w:rsidRPr="00357EF2">
        <w:rPr>
          <w:rFonts w:ascii="Times New Roman" w:hAnsi="Times New Roman"/>
          <w:sz w:val="22"/>
          <w:szCs w:val="22"/>
          <w:lang w:val="en-GB"/>
        </w:rPr>
        <w:t xml:space="preserve">All matters relating to the employees of the Company, including labour contracts, internal labour rules, collective labour agreement, working times and holidays, salary, social insurance, recruitment, training, labour inspection, labour dispute settlement and such other related matters </w:t>
      </w:r>
      <w:r w:rsidR="000719F9" w:rsidRPr="00357EF2">
        <w:rPr>
          <w:rFonts w:ascii="Times New Roman" w:hAnsi="Times New Roman"/>
          <w:sz w:val="22"/>
          <w:szCs w:val="22"/>
          <w:lang w:val="en-GB"/>
        </w:rPr>
        <w:t>shall</w:t>
      </w:r>
      <w:r w:rsidRPr="00357EF2">
        <w:rPr>
          <w:rFonts w:ascii="Times New Roman" w:hAnsi="Times New Roman"/>
          <w:sz w:val="22"/>
          <w:szCs w:val="22"/>
          <w:lang w:val="en-GB"/>
        </w:rPr>
        <w:t xml:space="preserve"> be decided by the </w:t>
      </w:r>
      <w:r w:rsidR="0094486E" w:rsidRPr="00357EF2">
        <w:rPr>
          <w:rFonts w:ascii="Times New Roman" w:hAnsi="Times New Roman"/>
          <w:sz w:val="22"/>
          <w:szCs w:val="22"/>
          <w:lang w:val="en-GB"/>
        </w:rPr>
        <w:t>General Director</w:t>
      </w:r>
      <w:bookmarkStart w:id="37" w:name="_Toc105403206"/>
      <w:r w:rsidR="0008624B" w:rsidRPr="00357EF2">
        <w:rPr>
          <w:rFonts w:ascii="Times New Roman" w:hAnsi="Times New Roman"/>
          <w:sz w:val="22"/>
          <w:szCs w:val="22"/>
          <w:lang w:val="en-GB"/>
        </w:rPr>
        <w:t xml:space="preserve"> in accordance with </w:t>
      </w:r>
      <w:r w:rsidR="00986C9A" w:rsidRPr="00357EF2">
        <w:rPr>
          <w:rFonts w:ascii="Times New Roman" w:hAnsi="Times New Roman"/>
          <w:sz w:val="22"/>
          <w:szCs w:val="22"/>
          <w:lang w:val="en-GB"/>
        </w:rPr>
        <w:t xml:space="preserve">the </w:t>
      </w:r>
      <w:r w:rsidR="0008624B" w:rsidRPr="00357EF2">
        <w:rPr>
          <w:rFonts w:ascii="Times New Roman" w:hAnsi="Times New Roman"/>
          <w:sz w:val="22"/>
          <w:szCs w:val="22"/>
          <w:lang w:val="en-GB"/>
        </w:rPr>
        <w:t>Law.</w:t>
      </w:r>
    </w:p>
    <w:p w14:paraId="3FE6B4D8" w14:textId="77777777" w:rsidR="0008624B" w:rsidRPr="00357EF2" w:rsidRDefault="0008624B" w:rsidP="00181B11">
      <w:pPr>
        <w:pStyle w:val="AARHeading2"/>
        <w:spacing w:before="0" w:line="240" w:lineRule="auto"/>
        <w:jc w:val="both"/>
        <w:outlineLvl w:val="9"/>
        <w:rPr>
          <w:rFonts w:ascii="Times New Roman" w:hAnsi="Times New Roman"/>
          <w:sz w:val="22"/>
          <w:szCs w:val="22"/>
          <w:lang w:val="en-GB"/>
        </w:rPr>
      </w:pPr>
    </w:p>
    <w:p w14:paraId="5521CEE1" w14:textId="698A2BEB" w:rsidR="004E7DAC" w:rsidRPr="00357EF2" w:rsidRDefault="004E7DAC" w:rsidP="00705F83">
      <w:pPr>
        <w:pStyle w:val="AARHeading2"/>
        <w:spacing w:before="0" w:line="240" w:lineRule="auto"/>
        <w:jc w:val="both"/>
        <w:outlineLvl w:val="0"/>
        <w:rPr>
          <w:rFonts w:ascii="Times New Roman" w:hAnsi="Times New Roman"/>
          <w:b/>
          <w:sz w:val="22"/>
          <w:szCs w:val="22"/>
          <w:lang w:val="en-GB"/>
        </w:rPr>
      </w:pPr>
      <w:r w:rsidRPr="00357EF2">
        <w:rPr>
          <w:rFonts w:ascii="Times New Roman" w:hAnsi="Times New Roman"/>
          <w:b/>
          <w:sz w:val="22"/>
          <w:szCs w:val="22"/>
          <w:lang w:val="en-GB"/>
        </w:rPr>
        <w:t xml:space="preserve">Article </w:t>
      </w:r>
      <w:r w:rsidRPr="00357EF2">
        <w:rPr>
          <w:rFonts w:ascii="Times New Roman" w:eastAsia="MS Mincho" w:hAnsi="Times New Roman"/>
          <w:b/>
          <w:sz w:val="22"/>
          <w:szCs w:val="22"/>
          <w:lang w:val="en-GB" w:eastAsia="ja-JP"/>
        </w:rPr>
        <w:t>22</w:t>
      </w:r>
      <w:r w:rsidRPr="00357EF2">
        <w:rPr>
          <w:rFonts w:ascii="Times New Roman" w:hAnsi="Times New Roman"/>
          <w:b/>
          <w:sz w:val="22"/>
          <w:szCs w:val="22"/>
          <w:lang w:val="en-GB"/>
        </w:rPr>
        <w:t>:</w:t>
      </w:r>
      <w:r w:rsidRPr="00357EF2">
        <w:rPr>
          <w:rFonts w:ascii="Times New Roman" w:hAnsi="Times New Roman"/>
          <w:b/>
          <w:sz w:val="22"/>
          <w:szCs w:val="22"/>
          <w:lang w:val="en-GB"/>
        </w:rPr>
        <w:tab/>
        <w:t>Company Seal</w:t>
      </w:r>
    </w:p>
    <w:p w14:paraId="301CE207" w14:textId="77777777" w:rsidR="000A08CA" w:rsidRPr="00357EF2" w:rsidRDefault="000A08CA" w:rsidP="0038750F">
      <w:pPr>
        <w:pStyle w:val="NormalIndent"/>
        <w:spacing w:before="0" w:line="240" w:lineRule="auto"/>
        <w:rPr>
          <w:lang w:val="en-GB"/>
        </w:rPr>
      </w:pPr>
    </w:p>
    <w:p w14:paraId="5D15E7EB" w14:textId="3E723279" w:rsidR="00244B6F" w:rsidRPr="00357EF2" w:rsidRDefault="00F77798" w:rsidP="0038750F">
      <w:pPr>
        <w:pStyle w:val="ListParagraph"/>
        <w:numPr>
          <w:ilvl w:val="1"/>
          <w:numId w:val="103"/>
        </w:numPr>
        <w:ind w:leftChars="0" w:left="720" w:hanging="720"/>
        <w:jc w:val="both"/>
        <w:rPr>
          <w:rFonts w:ascii="Times New Roman" w:eastAsia="Batang" w:hAnsi="Times New Roman"/>
          <w:sz w:val="22"/>
          <w:szCs w:val="22"/>
          <w:lang w:val="en-GB"/>
        </w:rPr>
      </w:pPr>
      <w:r w:rsidRPr="00357EF2">
        <w:rPr>
          <w:rFonts w:ascii="Times New Roman" w:eastAsia="Batang" w:hAnsi="Times New Roman"/>
          <w:sz w:val="22"/>
          <w:szCs w:val="22"/>
          <w:lang w:val="en-GB"/>
        </w:rPr>
        <w:t xml:space="preserve">Pursuant to the decision of the </w:t>
      </w:r>
      <w:r w:rsidR="000A08CA" w:rsidRPr="00357EF2">
        <w:rPr>
          <w:rFonts w:ascii="Times New Roman" w:eastAsia="Batang" w:hAnsi="Times New Roman"/>
          <w:sz w:val="22"/>
          <w:szCs w:val="22"/>
          <w:lang w:val="en-GB"/>
        </w:rPr>
        <w:t>Members</w:t>
      </w:r>
      <w:r w:rsidR="0038750F" w:rsidRPr="00357EF2">
        <w:rPr>
          <w:rFonts w:ascii="Times New Roman" w:eastAsia="Batang" w:hAnsi="Times New Roman"/>
          <w:sz w:val="22"/>
          <w:szCs w:val="22"/>
          <w:lang w:val="en-GB"/>
        </w:rPr>
        <w:t>’</w:t>
      </w:r>
      <w:r w:rsidR="000A08CA" w:rsidRPr="00357EF2">
        <w:rPr>
          <w:rFonts w:ascii="Times New Roman" w:eastAsia="Batang" w:hAnsi="Times New Roman"/>
          <w:sz w:val="22"/>
          <w:szCs w:val="22"/>
          <w:lang w:val="en-GB"/>
        </w:rPr>
        <w:t xml:space="preserve"> Council</w:t>
      </w:r>
      <w:r w:rsidRPr="00357EF2">
        <w:rPr>
          <w:rFonts w:ascii="Times New Roman" w:eastAsia="Batang" w:hAnsi="Times New Roman"/>
          <w:sz w:val="22"/>
          <w:szCs w:val="22"/>
          <w:lang w:val="en-GB"/>
        </w:rPr>
        <w:t xml:space="preserve">, the Company may have one or more seals. </w:t>
      </w:r>
    </w:p>
    <w:p w14:paraId="4A65D6D4" w14:textId="77777777" w:rsidR="0038750F" w:rsidRPr="00357EF2" w:rsidRDefault="0038750F" w:rsidP="0038750F">
      <w:pPr>
        <w:pStyle w:val="ListParagraph"/>
        <w:ind w:leftChars="0" w:left="720"/>
        <w:jc w:val="both"/>
        <w:rPr>
          <w:rFonts w:ascii="Times New Roman" w:eastAsia="Batang" w:hAnsi="Times New Roman"/>
          <w:sz w:val="22"/>
          <w:szCs w:val="22"/>
          <w:lang w:val="en-GB"/>
        </w:rPr>
      </w:pPr>
    </w:p>
    <w:p w14:paraId="7DE9BA43" w14:textId="2CBE3D88" w:rsidR="00F77798" w:rsidRPr="00357EF2" w:rsidRDefault="00244B6F" w:rsidP="0038750F">
      <w:pPr>
        <w:pStyle w:val="ListParagraph"/>
        <w:numPr>
          <w:ilvl w:val="1"/>
          <w:numId w:val="103"/>
        </w:numPr>
        <w:ind w:leftChars="0" w:left="720" w:hanging="720"/>
        <w:jc w:val="both"/>
        <w:rPr>
          <w:rFonts w:ascii="Times New Roman" w:eastAsia="Batang" w:hAnsi="Times New Roman"/>
          <w:sz w:val="22"/>
          <w:szCs w:val="22"/>
          <w:lang w:val="en-GB"/>
        </w:rPr>
      </w:pPr>
      <w:r w:rsidRPr="00357EF2">
        <w:rPr>
          <w:rFonts w:ascii="Times New Roman" w:eastAsia="Batang" w:hAnsi="Times New Roman"/>
          <w:sz w:val="22"/>
          <w:szCs w:val="22"/>
          <w:lang w:val="en-GB"/>
        </w:rPr>
        <w:t>The Members’ Council shall decide the form, quantity</w:t>
      </w:r>
      <w:r w:rsidR="000A08CA" w:rsidRPr="00357EF2">
        <w:rPr>
          <w:rFonts w:ascii="Times New Roman" w:eastAsia="Batang" w:hAnsi="Times New Roman"/>
          <w:sz w:val="22"/>
          <w:szCs w:val="22"/>
          <w:lang w:val="en-GB"/>
        </w:rPr>
        <w:t>,</w:t>
      </w:r>
      <w:r w:rsidRPr="00357EF2">
        <w:rPr>
          <w:rFonts w:ascii="Times New Roman" w:eastAsia="Batang" w:hAnsi="Times New Roman"/>
          <w:sz w:val="22"/>
          <w:szCs w:val="22"/>
          <w:lang w:val="en-GB"/>
        </w:rPr>
        <w:t xml:space="preserve"> content</w:t>
      </w:r>
      <w:r w:rsidR="000A08CA" w:rsidRPr="00357EF2">
        <w:rPr>
          <w:rFonts w:ascii="Times New Roman" w:eastAsia="Batang" w:hAnsi="Times New Roman"/>
          <w:sz w:val="22"/>
          <w:szCs w:val="22"/>
          <w:lang w:val="en-GB"/>
        </w:rPr>
        <w:t xml:space="preserve"> and use manner</w:t>
      </w:r>
      <w:r w:rsidRPr="00357EF2">
        <w:rPr>
          <w:rFonts w:ascii="Times New Roman" w:eastAsia="Batang" w:hAnsi="Times New Roman"/>
          <w:sz w:val="22"/>
          <w:szCs w:val="22"/>
          <w:lang w:val="en-GB"/>
        </w:rPr>
        <w:t xml:space="preserve"> of </w:t>
      </w:r>
      <w:r w:rsidR="000A08CA" w:rsidRPr="00357EF2">
        <w:rPr>
          <w:rFonts w:ascii="Times New Roman" w:eastAsia="Batang" w:hAnsi="Times New Roman"/>
          <w:sz w:val="22"/>
          <w:szCs w:val="22"/>
          <w:lang w:val="en-GB"/>
        </w:rPr>
        <w:t>the Company</w:t>
      </w:r>
      <w:r w:rsidRPr="00357EF2">
        <w:rPr>
          <w:rFonts w:ascii="Times New Roman" w:eastAsia="Batang" w:hAnsi="Times New Roman"/>
          <w:sz w:val="22"/>
          <w:szCs w:val="22"/>
          <w:lang w:val="en-GB"/>
        </w:rPr>
        <w:t xml:space="preserve"> seal </w:t>
      </w:r>
      <w:r w:rsidR="00F77798" w:rsidRPr="00357EF2">
        <w:rPr>
          <w:rFonts w:ascii="Times New Roman" w:eastAsia="Batang" w:hAnsi="Times New Roman"/>
          <w:sz w:val="22"/>
          <w:szCs w:val="22"/>
          <w:lang w:val="en-GB"/>
        </w:rPr>
        <w:t xml:space="preserve">in accordance with this Charter and the law. If required by law, the seal of the Company will be registered or notified to competent State authorities. A change to the seal shall not invalidate documents or instruments which have been affixed with the previous seals. </w:t>
      </w:r>
    </w:p>
    <w:p w14:paraId="274AA067" w14:textId="77777777" w:rsidR="0038750F" w:rsidRPr="00357EF2" w:rsidRDefault="0038750F" w:rsidP="0038750F">
      <w:pPr>
        <w:pStyle w:val="ListParagraph"/>
        <w:ind w:leftChars="0" w:left="720"/>
        <w:jc w:val="both"/>
        <w:rPr>
          <w:rFonts w:ascii="Times New Roman" w:eastAsia="Batang" w:hAnsi="Times New Roman"/>
          <w:sz w:val="22"/>
          <w:szCs w:val="22"/>
          <w:lang w:val="en-GB"/>
        </w:rPr>
      </w:pPr>
    </w:p>
    <w:p w14:paraId="6E720492" w14:textId="1418F34A" w:rsidR="00F77798" w:rsidRPr="00357EF2" w:rsidRDefault="000A08CA" w:rsidP="0038750F">
      <w:pPr>
        <w:pStyle w:val="ListParagraph"/>
        <w:numPr>
          <w:ilvl w:val="1"/>
          <w:numId w:val="103"/>
        </w:numPr>
        <w:ind w:leftChars="0" w:left="720" w:hanging="720"/>
        <w:jc w:val="both"/>
        <w:rPr>
          <w:rFonts w:ascii="Times New Roman" w:eastAsia="Batang" w:hAnsi="Times New Roman"/>
          <w:sz w:val="22"/>
          <w:szCs w:val="22"/>
          <w:lang w:val="en-GB"/>
        </w:rPr>
      </w:pPr>
      <w:r w:rsidRPr="00357EF2">
        <w:rPr>
          <w:rFonts w:ascii="Times New Roman" w:hAnsi="Times New Roman"/>
          <w:sz w:val="22"/>
          <w:szCs w:val="22"/>
        </w:rPr>
        <w:t xml:space="preserve">The Company is responsible for issuing internal regulations on the management, use and preservation of the seal. </w:t>
      </w:r>
      <w:r w:rsidR="00C474E7" w:rsidRPr="00357EF2">
        <w:rPr>
          <w:rFonts w:ascii="Times New Roman" w:hAnsi="Times New Roman"/>
          <w:sz w:val="22"/>
          <w:szCs w:val="22"/>
        </w:rPr>
        <w:t xml:space="preserve">The </w:t>
      </w:r>
      <w:r w:rsidR="00416B34" w:rsidRPr="00357EF2">
        <w:rPr>
          <w:rFonts w:ascii="Times New Roman" w:hAnsi="Times New Roman"/>
          <w:sz w:val="22"/>
          <w:szCs w:val="22"/>
        </w:rPr>
        <w:t>L</w:t>
      </w:r>
      <w:r w:rsidR="00C474E7" w:rsidRPr="00357EF2">
        <w:rPr>
          <w:rFonts w:ascii="Times New Roman" w:hAnsi="Times New Roman"/>
          <w:sz w:val="22"/>
          <w:szCs w:val="22"/>
        </w:rPr>
        <w:t xml:space="preserve">egal </w:t>
      </w:r>
      <w:r w:rsidR="00416B34" w:rsidRPr="00357EF2">
        <w:rPr>
          <w:rFonts w:ascii="Times New Roman" w:hAnsi="Times New Roman"/>
          <w:sz w:val="22"/>
          <w:szCs w:val="22"/>
        </w:rPr>
        <w:t>R</w:t>
      </w:r>
      <w:r w:rsidR="00C474E7" w:rsidRPr="00357EF2">
        <w:rPr>
          <w:rFonts w:ascii="Times New Roman" w:hAnsi="Times New Roman"/>
          <w:sz w:val="22"/>
          <w:szCs w:val="22"/>
        </w:rPr>
        <w:t>epresentative of the Company shall manage, use and preserve the seal in accordance with the laws</w:t>
      </w:r>
      <w:r w:rsidRPr="00357EF2">
        <w:rPr>
          <w:rFonts w:ascii="Times New Roman" w:hAnsi="Times New Roman"/>
          <w:sz w:val="22"/>
          <w:szCs w:val="22"/>
        </w:rPr>
        <w:t xml:space="preserve"> and internal regulations</w:t>
      </w:r>
      <w:r w:rsidR="00C474E7" w:rsidRPr="00357EF2">
        <w:rPr>
          <w:rFonts w:ascii="Times New Roman" w:hAnsi="Times New Roman"/>
          <w:sz w:val="22"/>
          <w:szCs w:val="22"/>
        </w:rPr>
        <w:t xml:space="preserve">. </w:t>
      </w:r>
      <w:r w:rsidR="00F77798" w:rsidRPr="00357EF2">
        <w:rPr>
          <w:rFonts w:ascii="Times New Roman" w:eastAsia="Batang" w:hAnsi="Times New Roman"/>
          <w:sz w:val="22"/>
          <w:szCs w:val="22"/>
          <w:lang w:val="en-GB"/>
        </w:rPr>
        <w:t xml:space="preserve">The Legal Representative may appoint a specific person to manage the Company seal. </w:t>
      </w:r>
      <w:r w:rsidR="00C474E7" w:rsidRPr="00357EF2">
        <w:rPr>
          <w:rFonts w:ascii="Times New Roman" w:eastAsia="Batang" w:hAnsi="Times New Roman"/>
          <w:sz w:val="22"/>
          <w:szCs w:val="22"/>
          <w:lang w:val="en-GB"/>
        </w:rPr>
        <w:t>T</w:t>
      </w:r>
      <w:r w:rsidR="00F77798" w:rsidRPr="00357EF2">
        <w:rPr>
          <w:rFonts w:ascii="Times New Roman" w:eastAsia="Batang" w:hAnsi="Times New Roman"/>
          <w:sz w:val="22"/>
          <w:szCs w:val="22"/>
          <w:lang w:val="en-GB"/>
        </w:rPr>
        <w:t xml:space="preserve">he </w:t>
      </w:r>
      <w:r w:rsidR="0038750F" w:rsidRPr="00357EF2">
        <w:rPr>
          <w:rFonts w:ascii="Times New Roman" w:hAnsi="Times New Roman"/>
          <w:sz w:val="22"/>
          <w:szCs w:val="22"/>
          <w:lang w:val="en-GB"/>
        </w:rPr>
        <w:t xml:space="preserve">MC Chairperson </w:t>
      </w:r>
      <w:r w:rsidR="00F77798" w:rsidRPr="00357EF2">
        <w:rPr>
          <w:rFonts w:ascii="Times New Roman" w:eastAsia="Batang" w:hAnsi="Times New Roman"/>
          <w:sz w:val="22"/>
          <w:szCs w:val="22"/>
          <w:lang w:val="en-GB"/>
        </w:rPr>
        <w:t xml:space="preserve">may use the Company seal to serve the activities of the </w:t>
      </w:r>
      <w:r w:rsidR="00244B6F" w:rsidRPr="00357EF2">
        <w:rPr>
          <w:rFonts w:ascii="Times New Roman" w:eastAsia="Batang" w:hAnsi="Times New Roman"/>
          <w:sz w:val="22"/>
          <w:szCs w:val="22"/>
          <w:lang w:val="en-GB"/>
        </w:rPr>
        <w:t>Members’ Council</w:t>
      </w:r>
      <w:r w:rsidR="00F77798" w:rsidRPr="00357EF2">
        <w:rPr>
          <w:rFonts w:ascii="Times New Roman" w:eastAsia="Batang" w:hAnsi="Times New Roman"/>
          <w:sz w:val="22"/>
          <w:szCs w:val="22"/>
          <w:lang w:val="en-GB"/>
        </w:rPr>
        <w:t xml:space="preserve">. </w:t>
      </w:r>
    </w:p>
    <w:p w14:paraId="1F50D465" w14:textId="77777777" w:rsidR="004E7DAC" w:rsidRPr="00357EF2" w:rsidRDefault="004E7DAC" w:rsidP="00FD6FB5">
      <w:pPr>
        <w:rPr>
          <w:lang w:val="en-GB"/>
        </w:rPr>
      </w:pPr>
    </w:p>
    <w:p w14:paraId="10B49950" w14:textId="1019C0F7" w:rsidR="00CA4573" w:rsidRPr="00357EF2" w:rsidRDefault="00CA4573" w:rsidP="00181B11">
      <w:pPr>
        <w:pStyle w:val="AARHeading2"/>
        <w:spacing w:before="0" w:line="240" w:lineRule="auto"/>
        <w:jc w:val="both"/>
        <w:outlineLvl w:val="0"/>
        <w:rPr>
          <w:rFonts w:ascii="Times New Roman" w:hAnsi="Times New Roman"/>
          <w:b/>
          <w:sz w:val="22"/>
          <w:szCs w:val="22"/>
          <w:lang w:val="en-GB"/>
        </w:rPr>
      </w:pPr>
      <w:r w:rsidRPr="00357EF2">
        <w:rPr>
          <w:rFonts w:ascii="Times New Roman" w:hAnsi="Times New Roman"/>
          <w:b/>
          <w:sz w:val="22"/>
          <w:szCs w:val="22"/>
          <w:lang w:val="en-GB"/>
        </w:rPr>
        <w:t xml:space="preserve">Article </w:t>
      </w:r>
      <w:r w:rsidR="00694DEE" w:rsidRPr="00357EF2">
        <w:rPr>
          <w:rFonts w:ascii="Times New Roman" w:hAnsi="Times New Roman"/>
          <w:b/>
          <w:sz w:val="22"/>
          <w:szCs w:val="22"/>
          <w:lang w:val="en-GB"/>
        </w:rPr>
        <w:t>23</w:t>
      </w:r>
      <w:r w:rsidRPr="00357EF2">
        <w:rPr>
          <w:rFonts w:ascii="Times New Roman" w:hAnsi="Times New Roman"/>
          <w:b/>
          <w:sz w:val="22"/>
          <w:szCs w:val="22"/>
          <w:lang w:val="en-GB"/>
        </w:rPr>
        <w:t>:</w:t>
      </w:r>
      <w:r w:rsidRPr="00357EF2">
        <w:rPr>
          <w:rFonts w:ascii="Times New Roman" w:hAnsi="Times New Roman"/>
          <w:b/>
          <w:bCs/>
          <w:sz w:val="22"/>
          <w:szCs w:val="22"/>
          <w:lang w:val="en-GB"/>
        </w:rPr>
        <w:tab/>
      </w:r>
      <w:r w:rsidR="00D75546" w:rsidRPr="00357EF2">
        <w:rPr>
          <w:rFonts w:ascii="Times New Roman" w:hAnsi="Times New Roman"/>
          <w:b/>
          <w:bCs/>
          <w:sz w:val="22"/>
          <w:szCs w:val="22"/>
          <w:lang w:val="en-GB"/>
        </w:rPr>
        <w:t>Reorganisation</w:t>
      </w:r>
      <w:r w:rsidR="0094486E" w:rsidRPr="00357EF2">
        <w:rPr>
          <w:rFonts w:ascii="Times New Roman" w:hAnsi="Times New Roman"/>
          <w:b/>
          <w:bCs/>
          <w:sz w:val="22"/>
          <w:szCs w:val="22"/>
          <w:lang w:val="en-GB"/>
        </w:rPr>
        <w:t xml:space="preserve">, </w:t>
      </w:r>
      <w:r w:rsidR="000C5956" w:rsidRPr="00357EF2">
        <w:rPr>
          <w:rFonts w:ascii="Times New Roman" w:hAnsi="Times New Roman"/>
          <w:b/>
          <w:bCs/>
          <w:sz w:val="22"/>
          <w:szCs w:val="22"/>
          <w:lang w:val="en-GB"/>
        </w:rPr>
        <w:t>Dissolution and L</w:t>
      </w:r>
      <w:r w:rsidRPr="00357EF2">
        <w:rPr>
          <w:rFonts w:ascii="Times New Roman" w:hAnsi="Times New Roman"/>
          <w:b/>
          <w:bCs/>
          <w:sz w:val="22"/>
          <w:szCs w:val="22"/>
          <w:lang w:val="en-GB"/>
        </w:rPr>
        <w:t>iquidation of the Company</w:t>
      </w:r>
      <w:bookmarkEnd w:id="37"/>
    </w:p>
    <w:p w14:paraId="7B6A598A" w14:textId="77777777" w:rsidR="00CA4573" w:rsidRPr="00357EF2" w:rsidRDefault="00CA4573" w:rsidP="00181B11">
      <w:pPr>
        <w:jc w:val="both"/>
        <w:rPr>
          <w:rFonts w:ascii="Times New Roman" w:hAnsi="Times New Roman"/>
          <w:sz w:val="22"/>
          <w:szCs w:val="22"/>
          <w:lang w:val="en-GB"/>
        </w:rPr>
      </w:pPr>
    </w:p>
    <w:p w14:paraId="39FA0E46" w14:textId="3F61BB44" w:rsidR="009B5024" w:rsidRPr="00357EF2" w:rsidRDefault="00694DEE" w:rsidP="00F2296E">
      <w:pPr>
        <w:pStyle w:val="AARHeading2"/>
        <w:spacing w:before="0" w:line="240" w:lineRule="auto"/>
        <w:jc w:val="both"/>
        <w:outlineLvl w:val="9"/>
        <w:rPr>
          <w:rFonts w:ascii="Times New Roman" w:hAnsi="Times New Roman"/>
          <w:b/>
          <w:sz w:val="22"/>
          <w:szCs w:val="22"/>
          <w:lang w:val="en-GB"/>
        </w:rPr>
      </w:pPr>
      <w:r w:rsidRPr="00357EF2">
        <w:rPr>
          <w:rFonts w:ascii="Times New Roman" w:hAnsi="Times New Roman"/>
          <w:bCs/>
          <w:sz w:val="22"/>
          <w:szCs w:val="22"/>
          <w:lang w:val="en-GB"/>
        </w:rPr>
        <w:t>23.1</w:t>
      </w:r>
      <w:r w:rsidRPr="00357EF2">
        <w:rPr>
          <w:rFonts w:ascii="Times New Roman" w:hAnsi="Times New Roman"/>
          <w:b/>
          <w:sz w:val="22"/>
          <w:szCs w:val="22"/>
          <w:lang w:val="en-GB"/>
        </w:rPr>
        <w:t xml:space="preserve"> </w:t>
      </w:r>
      <w:r w:rsidRPr="00357EF2">
        <w:rPr>
          <w:rFonts w:ascii="Times New Roman" w:hAnsi="Times New Roman"/>
          <w:b/>
          <w:sz w:val="22"/>
          <w:szCs w:val="22"/>
          <w:lang w:val="en-GB"/>
        </w:rPr>
        <w:tab/>
      </w:r>
      <w:r w:rsidR="00D75546" w:rsidRPr="00357EF2">
        <w:rPr>
          <w:rFonts w:ascii="Times New Roman" w:hAnsi="Times New Roman"/>
          <w:b/>
          <w:sz w:val="22"/>
          <w:szCs w:val="22"/>
          <w:lang w:val="en-GB"/>
        </w:rPr>
        <w:t>Reorganisation</w:t>
      </w:r>
    </w:p>
    <w:p w14:paraId="4902791B" w14:textId="77777777" w:rsidR="00656189" w:rsidRPr="00357EF2" w:rsidRDefault="00656189" w:rsidP="00181B11">
      <w:pPr>
        <w:pStyle w:val="AARHeading3"/>
        <w:spacing w:before="0" w:line="240" w:lineRule="auto"/>
        <w:ind w:left="709"/>
        <w:jc w:val="both"/>
        <w:outlineLvl w:val="9"/>
        <w:rPr>
          <w:rFonts w:ascii="Times New Roman" w:hAnsi="Times New Roman"/>
          <w:sz w:val="22"/>
          <w:szCs w:val="22"/>
          <w:lang w:val="en-GB"/>
        </w:rPr>
      </w:pPr>
    </w:p>
    <w:p w14:paraId="7EECED4D" w14:textId="77777777" w:rsidR="009B5024" w:rsidRPr="00357EF2" w:rsidRDefault="009B5024" w:rsidP="00181B11">
      <w:pPr>
        <w:pStyle w:val="AARHeading3"/>
        <w:spacing w:before="0" w:line="240" w:lineRule="auto"/>
        <w:ind w:left="709"/>
        <w:jc w:val="both"/>
        <w:outlineLvl w:val="9"/>
        <w:rPr>
          <w:rFonts w:ascii="Times New Roman" w:hAnsi="Times New Roman"/>
          <w:sz w:val="22"/>
          <w:szCs w:val="22"/>
          <w:lang w:val="en-GB"/>
        </w:rPr>
      </w:pPr>
      <w:r w:rsidRPr="00357EF2">
        <w:rPr>
          <w:rFonts w:ascii="Times New Roman" w:hAnsi="Times New Roman"/>
          <w:sz w:val="22"/>
          <w:szCs w:val="22"/>
          <w:lang w:val="en-GB"/>
        </w:rPr>
        <w:t>Any consolidation, merger, de</w:t>
      </w:r>
      <w:r w:rsidRPr="00357EF2">
        <w:rPr>
          <w:rFonts w:ascii="Times New Roman" w:hAnsi="Times New Roman"/>
          <w:sz w:val="22"/>
          <w:szCs w:val="22"/>
          <w:lang w:val="en-GB"/>
        </w:rPr>
        <w:noBreakHyphen/>
        <w:t xml:space="preserve">merger, division or other forms of </w:t>
      </w:r>
      <w:r w:rsidR="00D75546" w:rsidRPr="00357EF2">
        <w:rPr>
          <w:rFonts w:ascii="Times New Roman" w:hAnsi="Times New Roman"/>
          <w:sz w:val="22"/>
          <w:szCs w:val="22"/>
          <w:lang w:val="en-GB"/>
        </w:rPr>
        <w:t xml:space="preserve">reorganisation </w:t>
      </w:r>
      <w:r w:rsidRPr="00357EF2">
        <w:rPr>
          <w:rFonts w:ascii="Times New Roman" w:hAnsi="Times New Roman"/>
          <w:sz w:val="22"/>
          <w:szCs w:val="22"/>
          <w:lang w:val="en-GB"/>
        </w:rPr>
        <w:t xml:space="preserve">available under </w:t>
      </w:r>
      <w:r w:rsidR="00986C9A" w:rsidRPr="00357EF2">
        <w:rPr>
          <w:rFonts w:ascii="Times New Roman" w:hAnsi="Times New Roman"/>
          <w:sz w:val="22"/>
          <w:szCs w:val="22"/>
          <w:lang w:val="en-GB"/>
        </w:rPr>
        <w:t xml:space="preserve">the </w:t>
      </w:r>
      <w:r w:rsidRPr="00357EF2">
        <w:rPr>
          <w:rFonts w:ascii="Times New Roman" w:hAnsi="Times New Roman"/>
          <w:sz w:val="22"/>
          <w:szCs w:val="22"/>
          <w:lang w:val="en-GB"/>
        </w:rPr>
        <w:t xml:space="preserve">Law </w:t>
      </w:r>
      <w:r w:rsidR="000719F9" w:rsidRPr="00357EF2">
        <w:rPr>
          <w:rFonts w:ascii="Times New Roman" w:hAnsi="Times New Roman"/>
          <w:sz w:val="22"/>
          <w:szCs w:val="22"/>
          <w:lang w:val="en-GB"/>
        </w:rPr>
        <w:t>shall</w:t>
      </w:r>
      <w:r w:rsidRPr="00357EF2">
        <w:rPr>
          <w:rFonts w:ascii="Times New Roman" w:hAnsi="Times New Roman"/>
          <w:sz w:val="22"/>
          <w:szCs w:val="22"/>
          <w:lang w:val="en-GB"/>
        </w:rPr>
        <w:t xml:space="preserve"> be carried out in the manner decided by the </w:t>
      </w:r>
      <w:r w:rsidR="0094486E" w:rsidRPr="00357EF2">
        <w:rPr>
          <w:rFonts w:ascii="Times New Roman" w:hAnsi="Times New Roman"/>
          <w:sz w:val="22"/>
          <w:szCs w:val="22"/>
          <w:lang w:val="en-GB"/>
        </w:rPr>
        <w:t xml:space="preserve">Members' Council in accordance with </w:t>
      </w:r>
      <w:r w:rsidR="00986C9A" w:rsidRPr="00357EF2">
        <w:rPr>
          <w:rFonts w:ascii="Times New Roman" w:hAnsi="Times New Roman"/>
          <w:sz w:val="22"/>
          <w:szCs w:val="22"/>
          <w:lang w:val="en-GB"/>
        </w:rPr>
        <w:t xml:space="preserve">the </w:t>
      </w:r>
      <w:r w:rsidR="0094486E" w:rsidRPr="00357EF2">
        <w:rPr>
          <w:rFonts w:ascii="Times New Roman" w:hAnsi="Times New Roman"/>
          <w:sz w:val="22"/>
          <w:szCs w:val="22"/>
          <w:lang w:val="en-GB"/>
        </w:rPr>
        <w:t xml:space="preserve">Law. </w:t>
      </w:r>
    </w:p>
    <w:p w14:paraId="6258A3C6" w14:textId="77777777" w:rsidR="00656189" w:rsidRPr="00357EF2" w:rsidRDefault="00656189" w:rsidP="00181B11">
      <w:pPr>
        <w:pStyle w:val="AARHeading3"/>
        <w:spacing w:before="0" w:line="240" w:lineRule="auto"/>
        <w:ind w:left="709"/>
        <w:jc w:val="both"/>
        <w:outlineLvl w:val="9"/>
        <w:rPr>
          <w:rFonts w:ascii="Times New Roman" w:hAnsi="Times New Roman"/>
          <w:sz w:val="22"/>
          <w:szCs w:val="22"/>
          <w:lang w:val="en-GB"/>
        </w:rPr>
      </w:pPr>
    </w:p>
    <w:p w14:paraId="7D8FC60E" w14:textId="39ED288E" w:rsidR="009B5024" w:rsidRPr="00357EF2" w:rsidRDefault="009B5024" w:rsidP="00F2296E">
      <w:pPr>
        <w:pStyle w:val="AARHeading2"/>
        <w:numPr>
          <w:ilvl w:val="1"/>
          <w:numId w:val="104"/>
        </w:numPr>
        <w:spacing w:before="0" w:line="240" w:lineRule="auto"/>
        <w:ind w:left="720" w:hanging="720"/>
        <w:jc w:val="both"/>
        <w:outlineLvl w:val="9"/>
        <w:rPr>
          <w:rFonts w:ascii="Times New Roman" w:hAnsi="Times New Roman"/>
          <w:b/>
          <w:sz w:val="22"/>
          <w:szCs w:val="22"/>
          <w:lang w:val="en-GB"/>
        </w:rPr>
      </w:pPr>
      <w:bookmarkStart w:id="38" w:name="_Ref174780990"/>
      <w:bookmarkStart w:id="39" w:name="_Toc388613010"/>
      <w:r w:rsidRPr="00357EF2">
        <w:rPr>
          <w:rFonts w:ascii="Times New Roman" w:hAnsi="Times New Roman"/>
          <w:b/>
          <w:sz w:val="22"/>
          <w:szCs w:val="22"/>
          <w:lang w:val="en-GB"/>
        </w:rPr>
        <w:t>Dissolution</w:t>
      </w:r>
      <w:bookmarkEnd w:id="38"/>
      <w:bookmarkEnd w:id="39"/>
    </w:p>
    <w:p w14:paraId="0FAE1335" w14:textId="77777777" w:rsidR="00656189" w:rsidRPr="00357EF2" w:rsidRDefault="00656189" w:rsidP="00181B11">
      <w:pPr>
        <w:pStyle w:val="AARHeading3"/>
        <w:tabs>
          <w:tab w:val="num" w:pos="1418"/>
        </w:tabs>
        <w:spacing w:before="0" w:line="240" w:lineRule="auto"/>
        <w:ind w:left="720"/>
        <w:jc w:val="both"/>
        <w:outlineLvl w:val="9"/>
        <w:rPr>
          <w:rFonts w:ascii="Times New Roman" w:hAnsi="Times New Roman"/>
          <w:sz w:val="22"/>
          <w:szCs w:val="22"/>
          <w:lang w:val="en-GB"/>
        </w:rPr>
      </w:pPr>
    </w:p>
    <w:p w14:paraId="00D16C56" w14:textId="77777777" w:rsidR="00656189" w:rsidRPr="00357EF2" w:rsidRDefault="009B5024" w:rsidP="00181B11">
      <w:pPr>
        <w:widowControl w:val="0"/>
        <w:numPr>
          <w:ilvl w:val="0"/>
          <w:numId w:val="90"/>
        </w:numPr>
        <w:autoSpaceDE w:val="0"/>
        <w:autoSpaceDN w:val="0"/>
        <w:adjustRightInd w:val="0"/>
        <w:ind w:left="1418"/>
        <w:jc w:val="both"/>
        <w:rPr>
          <w:rFonts w:ascii="Times New Roman" w:hAnsi="Times New Roman"/>
          <w:sz w:val="22"/>
          <w:szCs w:val="22"/>
          <w:lang w:val="en-GB"/>
        </w:rPr>
      </w:pPr>
      <w:r w:rsidRPr="00357EF2">
        <w:rPr>
          <w:rFonts w:ascii="Times New Roman" w:hAnsi="Times New Roman"/>
          <w:sz w:val="22"/>
          <w:szCs w:val="22"/>
          <w:lang w:val="en-GB"/>
        </w:rPr>
        <w:t>The Company shall be dissolved</w:t>
      </w:r>
      <w:r w:rsidR="0038750F" w:rsidRPr="00357EF2">
        <w:rPr>
          <w:rFonts w:ascii="Times New Roman" w:hAnsi="Times New Roman"/>
          <w:sz w:val="22"/>
          <w:szCs w:val="22"/>
          <w:lang w:val="en-GB"/>
        </w:rPr>
        <w:t xml:space="preserve"> or liquidated</w:t>
      </w:r>
      <w:r w:rsidRPr="00357EF2">
        <w:rPr>
          <w:rFonts w:ascii="Times New Roman" w:hAnsi="Times New Roman"/>
          <w:sz w:val="22"/>
          <w:szCs w:val="22"/>
          <w:lang w:val="en-GB"/>
        </w:rPr>
        <w:t xml:space="preserve"> in the following circumstances:</w:t>
      </w:r>
    </w:p>
    <w:p w14:paraId="70EF9198" w14:textId="77777777" w:rsidR="0038750F" w:rsidRPr="00357EF2" w:rsidRDefault="0038750F" w:rsidP="0038750F">
      <w:pPr>
        <w:pStyle w:val="AARHeading3"/>
        <w:spacing w:before="0" w:line="240" w:lineRule="auto"/>
        <w:ind w:left="2160"/>
        <w:jc w:val="both"/>
        <w:outlineLvl w:val="9"/>
        <w:rPr>
          <w:rFonts w:ascii="Times New Roman" w:hAnsi="Times New Roman"/>
          <w:sz w:val="22"/>
          <w:szCs w:val="22"/>
          <w:lang w:val="en-GB"/>
        </w:rPr>
      </w:pPr>
    </w:p>
    <w:p w14:paraId="1719896F" w14:textId="49BA1D33" w:rsidR="00241A65" w:rsidRPr="00357EF2" w:rsidRDefault="00D75546" w:rsidP="00A54080">
      <w:pPr>
        <w:pStyle w:val="AARHeading3"/>
        <w:numPr>
          <w:ilvl w:val="0"/>
          <w:numId w:val="91"/>
        </w:numPr>
        <w:spacing w:before="0" w:line="240" w:lineRule="auto"/>
        <w:ind w:hanging="742"/>
        <w:jc w:val="both"/>
        <w:outlineLvl w:val="9"/>
        <w:rPr>
          <w:rFonts w:ascii="Times New Roman" w:hAnsi="Times New Roman"/>
          <w:sz w:val="22"/>
          <w:szCs w:val="22"/>
          <w:lang w:val="en-GB"/>
        </w:rPr>
      </w:pPr>
      <w:r w:rsidRPr="00357EF2">
        <w:rPr>
          <w:rFonts w:ascii="Times New Roman" w:hAnsi="Times New Roman"/>
          <w:sz w:val="22"/>
          <w:szCs w:val="22"/>
          <w:lang w:val="en-GB"/>
        </w:rPr>
        <w:t xml:space="preserve">by a </w:t>
      </w:r>
      <w:r w:rsidR="009B5024" w:rsidRPr="00357EF2">
        <w:rPr>
          <w:rFonts w:ascii="Times New Roman" w:hAnsi="Times New Roman"/>
          <w:sz w:val="22"/>
          <w:szCs w:val="22"/>
          <w:lang w:val="en-GB"/>
        </w:rPr>
        <w:t xml:space="preserve">decision of the </w:t>
      </w:r>
      <w:r w:rsidR="0094486E" w:rsidRPr="00357EF2">
        <w:rPr>
          <w:rFonts w:ascii="Times New Roman" w:hAnsi="Times New Roman"/>
          <w:sz w:val="22"/>
          <w:szCs w:val="22"/>
          <w:lang w:val="en-GB"/>
        </w:rPr>
        <w:t>Members' Council</w:t>
      </w:r>
      <w:r w:rsidRPr="00357EF2">
        <w:rPr>
          <w:rFonts w:ascii="Times New Roman" w:hAnsi="Times New Roman"/>
          <w:sz w:val="22"/>
          <w:szCs w:val="22"/>
          <w:lang w:val="en-GB"/>
        </w:rPr>
        <w:t>;</w:t>
      </w:r>
      <w:r w:rsidR="00241A65" w:rsidRPr="00357EF2">
        <w:rPr>
          <w:rFonts w:ascii="Times New Roman" w:hAnsi="Times New Roman"/>
          <w:sz w:val="22"/>
          <w:szCs w:val="22"/>
          <w:lang w:val="en-GB"/>
        </w:rPr>
        <w:t xml:space="preserve"> </w:t>
      </w:r>
    </w:p>
    <w:p w14:paraId="15156C31" w14:textId="77777777" w:rsidR="00656189" w:rsidRPr="00357EF2" w:rsidRDefault="00656189" w:rsidP="00181B11">
      <w:pPr>
        <w:pStyle w:val="AARHeading5"/>
        <w:spacing w:before="0" w:line="240" w:lineRule="auto"/>
        <w:ind w:left="1418"/>
        <w:jc w:val="both"/>
        <w:outlineLvl w:val="9"/>
        <w:rPr>
          <w:rFonts w:ascii="Times New Roman" w:hAnsi="Times New Roman"/>
          <w:sz w:val="22"/>
          <w:szCs w:val="22"/>
          <w:lang w:val="en-GB"/>
        </w:rPr>
      </w:pPr>
    </w:p>
    <w:p w14:paraId="5D1DF13B" w14:textId="77777777" w:rsidR="00241A65" w:rsidRPr="00357EF2" w:rsidRDefault="00D75546" w:rsidP="00241A65">
      <w:pPr>
        <w:pStyle w:val="AARHeading3"/>
        <w:numPr>
          <w:ilvl w:val="0"/>
          <w:numId w:val="91"/>
        </w:numPr>
        <w:spacing w:before="0" w:line="240" w:lineRule="auto"/>
        <w:ind w:hanging="742"/>
        <w:jc w:val="both"/>
        <w:outlineLvl w:val="9"/>
        <w:rPr>
          <w:rFonts w:ascii="Times New Roman" w:hAnsi="Times New Roman"/>
          <w:sz w:val="22"/>
          <w:szCs w:val="22"/>
          <w:lang w:val="en-GB"/>
        </w:rPr>
      </w:pPr>
      <w:r w:rsidRPr="00357EF2">
        <w:rPr>
          <w:rFonts w:ascii="Times New Roman" w:hAnsi="Times New Roman"/>
          <w:sz w:val="22"/>
          <w:szCs w:val="22"/>
          <w:lang w:val="en-GB"/>
        </w:rPr>
        <w:t xml:space="preserve">the </w:t>
      </w:r>
      <w:r w:rsidR="009B5024" w:rsidRPr="00357EF2">
        <w:rPr>
          <w:rFonts w:ascii="Times New Roman" w:hAnsi="Times New Roman"/>
          <w:sz w:val="22"/>
          <w:szCs w:val="22"/>
          <w:lang w:val="en-GB"/>
        </w:rPr>
        <w:t xml:space="preserve">Company is </w:t>
      </w:r>
      <w:r w:rsidRPr="00357EF2">
        <w:rPr>
          <w:rFonts w:ascii="Times New Roman" w:hAnsi="Times New Roman"/>
          <w:sz w:val="22"/>
          <w:szCs w:val="22"/>
          <w:lang w:val="en-GB"/>
        </w:rPr>
        <w:t xml:space="preserve">found </w:t>
      </w:r>
      <w:r w:rsidR="009B5024" w:rsidRPr="00357EF2">
        <w:rPr>
          <w:rFonts w:ascii="Times New Roman" w:hAnsi="Times New Roman"/>
          <w:sz w:val="22"/>
          <w:szCs w:val="22"/>
          <w:lang w:val="en-GB"/>
        </w:rPr>
        <w:t>bankrupt by a court decision</w:t>
      </w:r>
      <w:r w:rsidRPr="00357EF2">
        <w:rPr>
          <w:rFonts w:ascii="Times New Roman" w:hAnsi="Times New Roman"/>
          <w:sz w:val="22"/>
          <w:szCs w:val="22"/>
          <w:lang w:val="en-GB"/>
        </w:rPr>
        <w:t>; or</w:t>
      </w:r>
    </w:p>
    <w:p w14:paraId="5F9A68ED" w14:textId="77777777" w:rsidR="00656189" w:rsidRPr="00357EF2" w:rsidRDefault="00656189" w:rsidP="00181B11">
      <w:pPr>
        <w:pStyle w:val="AARHeading5"/>
        <w:spacing w:before="0" w:line="240" w:lineRule="auto"/>
        <w:ind w:left="1418"/>
        <w:jc w:val="both"/>
        <w:outlineLvl w:val="9"/>
        <w:rPr>
          <w:rFonts w:ascii="Times New Roman" w:hAnsi="Times New Roman"/>
          <w:sz w:val="22"/>
          <w:szCs w:val="22"/>
          <w:lang w:val="en-GB"/>
        </w:rPr>
      </w:pPr>
    </w:p>
    <w:p w14:paraId="5DD975E3" w14:textId="7A8C64FF" w:rsidR="00241A65" w:rsidRPr="00357EF2" w:rsidRDefault="00D75546" w:rsidP="00241A65">
      <w:pPr>
        <w:pStyle w:val="AARHeading3"/>
        <w:numPr>
          <w:ilvl w:val="0"/>
          <w:numId w:val="91"/>
        </w:numPr>
        <w:spacing w:before="0" w:line="240" w:lineRule="auto"/>
        <w:ind w:hanging="742"/>
        <w:jc w:val="both"/>
        <w:outlineLvl w:val="9"/>
        <w:rPr>
          <w:rFonts w:ascii="Times New Roman" w:hAnsi="Times New Roman"/>
          <w:sz w:val="22"/>
          <w:szCs w:val="22"/>
          <w:lang w:val="en-GB"/>
        </w:rPr>
      </w:pPr>
      <w:r w:rsidRPr="00357EF2">
        <w:rPr>
          <w:rFonts w:ascii="Times New Roman" w:hAnsi="Times New Roman"/>
          <w:sz w:val="22"/>
          <w:szCs w:val="22"/>
          <w:lang w:val="en-GB"/>
        </w:rPr>
        <w:lastRenderedPageBreak/>
        <w:t xml:space="preserve">other </w:t>
      </w:r>
      <w:r w:rsidR="009B5024" w:rsidRPr="00357EF2">
        <w:rPr>
          <w:rFonts w:ascii="Times New Roman" w:hAnsi="Times New Roman"/>
          <w:sz w:val="22"/>
          <w:szCs w:val="22"/>
          <w:lang w:val="en-GB"/>
        </w:rPr>
        <w:t xml:space="preserve">cases stipulated by </w:t>
      </w:r>
      <w:r w:rsidR="00986C9A" w:rsidRPr="00357EF2">
        <w:rPr>
          <w:rFonts w:ascii="Times New Roman" w:hAnsi="Times New Roman"/>
          <w:sz w:val="22"/>
          <w:szCs w:val="22"/>
          <w:lang w:val="en-GB"/>
        </w:rPr>
        <w:t xml:space="preserve">the </w:t>
      </w:r>
      <w:r w:rsidR="009B5024" w:rsidRPr="00357EF2">
        <w:rPr>
          <w:rFonts w:ascii="Times New Roman" w:hAnsi="Times New Roman"/>
          <w:sz w:val="22"/>
          <w:szCs w:val="22"/>
          <w:lang w:val="en-GB"/>
        </w:rPr>
        <w:t>Law.</w:t>
      </w:r>
      <w:r w:rsidR="00241A65" w:rsidRPr="00357EF2">
        <w:rPr>
          <w:rFonts w:ascii="Times New Roman" w:hAnsi="Times New Roman"/>
          <w:sz w:val="22"/>
          <w:szCs w:val="22"/>
          <w:lang w:val="en-GB"/>
        </w:rPr>
        <w:t xml:space="preserve"> </w:t>
      </w:r>
    </w:p>
    <w:p w14:paraId="53181CE4" w14:textId="77777777" w:rsidR="00656189" w:rsidRPr="00357EF2" w:rsidRDefault="00656189" w:rsidP="00181B11">
      <w:pPr>
        <w:pStyle w:val="AARHeading3"/>
        <w:tabs>
          <w:tab w:val="num" w:pos="1418"/>
        </w:tabs>
        <w:spacing w:before="0" w:line="240" w:lineRule="auto"/>
        <w:ind w:left="709"/>
        <w:jc w:val="both"/>
        <w:outlineLvl w:val="9"/>
        <w:rPr>
          <w:rFonts w:ascii="Times New Roman" w:hAnsi="Times New Roman"/>
          <w:sz w:val="22"/>
          <w:szCs w:val="22"/>
          <w:lang w:val="en-GB"/>
        </w:rPr>
      </w:pPr>
    </w:p>
    <w:p w14:paraId="61CECEEE" w14:textId="55E579D8" w:rsidR="00901A5D" w:rsidRPr="00357EF2" w:rsidRDefault="009B5024" w:rsidP="00901A5D">
      <w:pPr>
        <w:widowControl w:val="0"/>
        <w:numPr>
          <w:ilvl w:val="0"/>
          <w:numId w:val="90"/>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rPr>
        <w:t xml:space="preserve">The dissolution of the Company must satisfy all conditions and procedures stipulated in this Charter, by </w:t>
      </w:r>
      <w:r w:rsidR="00986C9A" w:rsidRPr="00357EF2">
        <w:rPr>
          <w:rFonts w:ascii="Times New Roman" w:hAnsi="Times New Roman"/>
          <w:sz w:val="22"/>
          <w:szCs w:val="22"/>
          <w:lang w:val="en-GB"/>
        </w:rPr>
        <w:t xml:space="preserve">the </w:t>
      </w:r>
      <w:r w:rsidRPr="00357EF2">
        <w:rPr>
          <w:rFonts w:ascii="Times New Roman" w:hAnsi="Times New Roman"/>
          <w:sz w:val="22"/>
          <w:szCs w:val="22"/>
          <w:lang w:val="en-GB"/>
        </w:rPr>
        <w:t xml:space="preserve">Law and as decided by the </w:t>
      </w:r>
      <w:r w:rsidR="0094486E" w:rsidRPr="00357EF2">
        <w:rPr>
          <w:rFonts w:ascii="Times New Roman" w:hAnsi="Times New Roman"/>
          <w:sz w:val="22"/>
          <w:szCs w:val="22"/>
          <w:lang w:val="en-GB"/>
        </w:rPr>
        <w:t>Members' Council</w:t>
      </w:r>
      <w:r w:rsidRPr="00357EF2">
        <w:rPr>
          <w:rFonts w:ascii="Times New Roman" w:hAnsi="Times New Roman"/>
          <w:sz w:val="22"/>
          <w:szCs w:val="22"/>
          <w:lang w:val="en-GB"/>
        </w:rPr>
        <w:t>.</w:t>
      </w:r>
      <w:r w:rsidR="00901A5D" w:rsidRPr="00357EF2">
        <w:rPr>
          <w:rFonts w:ascii="Times New Roman" w:hAnsi="Times New Roman"/>
          <w:sz w:val="22"/>
          <w:szCs w:val="22"/>
          <w:lang w:val="en-GB" w:eastAsia="ja-JP"/>
        </w:rPr>
        <w:t xml:space="preserve"> </w:t>
      </w:r>
    </w:p>
    <w:p w14:paraId="63FFA6B5" w14:textId="77777777" w:rsidR="00656189" w:rsidRPr="00357EF2" w:rsidRDefault="00656189" w:rsidP="00181B11">
      <w:pPr>
        <w:pStyle w:val="AARHeading3"/>
        <w:tabs>
          <w:tab w:val="num" w:pos="1418"/>
        </w:tabs>
        <w:spacing w:before="0" w:line="240" w:lineRule="auto"/>
        <w:ind w:left="709"/>
        <w:jc w:val="both"/>
        <w:outlineLvl w:val="9"/>
        <w:rPr>
          <w:rFonts w:ascii="Times New Roman" w:hAnsi="Times New Roman"/>
          <w:sz w:val="22"/>
          <w:szCs w:val="22"/>
          <w:lang w:val="en-GB"/>
        </w:rPr>
      </w:pPr>
    </w:p>
    <w:p w14:paraId="1C5CDB99" w14:textId="77777777" w:rsidR="00901A5D" w:rsidRPr="00357EF2" w:rsidRDefault="009B5024" w:rsidP="00901A5D">
      <w:pPr>
        <w:widowControl w:val="0"/>
        <w:numPr>
          <w:ilvl w:val="0"/>
          <w:numId w:val="90"/>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rPr>
        <w:t xml:space="preserve">In the case where the Company is to be dissolved, its assets and liabilities </w:t>
      </w:r>
      <w:r w:rsidR="00D75546" w:rsidRPr="00357EF2">
        <w:rPr>
          <w:rFonts w:ascii="Times New Roman" w:hAnsi="Times New Roman"/>
          <w:sz w:val="22"/>
          <w:szCs w:val="22"/>
          <w:lang w:val="en-GB"/>
        </w:rPr>
        <w:t xml:space="preserve">shall </w:t>
      </w:r>
      <w:r w:rsidRPr="00357EF2">
        <w:rPr>
          <w:rFonts w:ascii="Times New Roman" w:hAnsi="Times New Roman"/>
          <w:sz w:val="22"/>
          <w:szCs w:val="22"/>
          <w:lang w:val="en-GB"/>
        </w:rPr>
        <w:t xml:space="preserve">be liquidated in accordance with </w:t>
      </w:r>
      <w:r w:rsidR="00986C9A" w:rsidRPr="00357EF2">
        <w:rPr>
          <w:rFonts w:ascii="Times New Roman" w:hAnsi="Times New Roman"/>
          <w:sz w:val="22"/>
          <w:szCs w:val="22"/>
          <w:lang w:val="en-GB"/>
        </w:rPr>
        <w:t xml:space="preserve">the </w:t>
      </w:r>
      <w:r w:rsidRPr="00357EF2">
        <w:rPr>
          <w:rFonts w:ascii="Times New Roman" w:hAnsi="Times New Roman"/>
          <w:sz w:val="22"/>
          <w:szCs w:val="22"/>
          <w:lang w:val="en-GB"/>
        </w:rPr>
        <w:t xml:space="preserve">Law and as decided by the </w:t>
      </w:r>
      <w:r w:rsidR="0094486E" w:rsidRPr="00357EF2">
        <w:rPr>
          <w:rFonts w:ascii="Times New Roman" w:hAnsi="Times New Roman"/>
          <w:sz w:val="22"/>
          <w:szCs w:val="22"/>
          <w:lang w:val="en-GB"/>
        </w:rPr>
        <w:t>Members' Council</w:t>
      </w:r>
      <w:r w:rsidRPr="00357EF2">
        <w:rPr>
          <w:rFonts w:ascii="Times New Roman" w:hAnsi="Times New Roman"/>
          <w:sz w:val="22"/>
          <w:szCs w:val="22"/>
          <w:lang w:val="en-GB"/>
        </w:rPr>
        <w:t xml:space="preserve">. </w:t>
      </w:r>
    </w:p>
    <w:p w14:paraId="034DDF3D" w14:textId="77777777" w:rsidR="00656189" w:rsidRPr="00357EF2" w:rsidRDefault="00656189" w:rsidP="00181B11">
      <w:pPr>
        <w:pStyle w:val="AARHeading3"/>
        <w:tabs>
          <w:tab w:val="num" w:pos="1418"/>
        </w:tabs>
        <w:spacing w:before="0" w:line="240" w:lineRule="auto"/>
        <w:ind w:left="709"/>
        <w:jc w:val="both"/>
        <w:outlineLvl w:val="9"/>
        <w:rPr>
          <w:rFonts w:ascii="Times New Roman" w:hAnsi="Times New Roman"/>
          <w:sz w:val="22"/>
          <w:szCs w:val="22"/>
          <w:lang w:val="en-GB"/>
        </w:rPr>
      </w:pPr>
    </w:p>
    <w:p w14:paraId="18FD25D7" w14:textId="42A172C3" w:rsidR="00901A5D" w:rsidRPr="00357EF2" w:rsidRDefault="008939AB" w:rsidP="00901A5D">
      <w:pPr>
        <w:widowControl w:val="0"/>
        <w:numPr>
          <w:ilvl w:val="0"/>
          <w:numId w:val="90"/>
        </w:numPr>
        <w:autoSpaceDE w:val="0"/>
        <w:autoSpaceDN w:val="0"/>
        <w:adjustRightInd w:val="0"/>
        <w:ind w:left="1418"/>
        <w:jc w:val="both"/>
        <w:rPr>
          <w:rFonts w:ascii="Times New Roman" w:hAnsi="Times New Roman"/>
          <w:sz w:val="22"/>
          <w:szCs w:val="22"/>
          <w:lang w:val="en-GB" w:eastAsia="ja-JP"/>
        </w:rPr>
      </w:pPr>
      <w:r w:rsidRPr="00357EF2">
        <w:rPr>
          <w:rFonts w:ascii="Times New Roman" w:hAnsi="Times New Roman"/>
          <w:sz w:val="22"/>
          <w:szCs w:val="22"/>
          <w:lang w:val="en-GB" w:eastAsia="ja-JP"/>
        </w:rPr>
        <w:t>The reminder of the value of assets of</w:t>
      </w:r>
      <w:r w:rsidR="0097311C" w:rsidRPr="00357EF2">
        <w:rPr>
          <w:rFonts w:ascii="Times New Roman" w:hAnsi="Times New Roman"/>
          <w:sz w:val="22"/>
          <w:szCs w:val="22"/>
          <w:lang w:val="en-GB" w:eastAsia="ja-JP"/>
        </w:rPr>
        <w:t xml:space="preserve"> the C</w:t>
      </w:r>
      <w:r w:rsidRPr="00357EF2">
        <w:rPr>
          <w:rFonts w:ascii="Times New Roman" w:hAnsi="Times New Roman"/>
          <w:sz w:val="22"/>
          <w:szCs w:val="22"/>
          <w:lang w:val="en-GB" w:eastAsia="ja-JP"/>
        </w:rPr>
        <w:t xml:space="preserve">ompany shall be distributed to each Member in proportion to its </w:t>
      </w:r>
      <w:r w:rsidR="0097311C" w:rsidRPr="00357EF2">
        <w:rPr>
          <w:rFonts w:ascii="Times New Roman" w:hAnsi="Times New Roman"/>
          <w:sz w:val="22"/>
          <w:szCs w:val="22"/>
          <w:lang w:val="en-GB" w:eastAsia="ja-JP"/>
        </w:rPr>
        <w:t>Interest</w:t>
      </w:r>
      <w:r w:rsidRPr="00357EF2">
        <w:rPr>
          <w:rFonts w:ascii="Times New Roman" w:hAnsi="Times New Roman"/>
          <w:sz w:val="22"/>
          <w:szCs w:val="22"/>
          <w:lang w:val="en-GB" w:eastAsia="ja-JP"/>
        </w:rPr>
        <w:t xml:space="preserve"> </w:t>
      </w:r>
      <w:r w:rsidR="0097311C" w:rsidRPr="00357EF2">
        <w:rPr>
          <w:rFonts w:ascii="Times New Roman" w:hAnsi="Times New Roman"/>
          <w:sz w:val="22"/>
          <w:szCs w:val="22"/>
          <w:lang w:val="en-GB" w:eastAsia="ja-JP"/>
        </w:rPr>
        <w:t>upon dissolution of the Company</w:t>
      </w:r>
      <w:r w:rsidR="009B5024" w:rsidRPr="00357EF2">
        <w:rPr>
          <w:rFonts w:ascii="Times New Roman" w:hAnsi="Times New Roman"/>
          <w:sz w:val="22"/>
          <w:szCs w:val="22"/>
          <w:lang w:val="en-GB"/>
        </w:rPr>
        <w:t>.</w:t>
      </w:r>
      <w:r w:rsidR="00901A5D" w:rsidRPr="00357EF2">
        <w:rPr>
          <w:rFonts w:ascii="Times New Roman" w:hAnsi="Times New Roman"/>
          <w:sz w:val="22"/>
          <w:szCs w:val="22"/>
          <w:lang w:val="en-GB" w:eastAsia="ja-JP"/>
        </w:rPr>
        <w:t xml:space="preserve"> </w:t>
      </w:r>
    </w:p>
    <w:p w14:paraId="2777A8DF" w14:textId="77777777" w:rsidR="00CA4573" w:rsidRPr="00357EF2" w:rsidRDefault="00CA4573" w:rsidP="00181B11">
      <w:pPr>
        <w:widowControl w:val="0"/>
        <w:ind w:left="1440"/>
        <w:jc w:val="both"/>
        <w:rPr>
          <w:rFonts w:ascii="Times New Roman" w:hAnsi="Times New Roman"/>
          <w:sz w:val="22"/>
          <w:szCs w:val="22"/>
          <w:lang w:val="en-GB"/>
        </w:rPr>
      </w:pPr>
    </w:p>
    <w:p w14:paraId="34964A14" w14:textId="69432B6A" w:rsidR="00476D86" w:rsidRPr="00357EF2" w:rsidRDefault="0094486E" w:rsidP="00181B11">
      <w:pPr>
        <w:pStyle w:val="Heading1"/>
        <w:rPr>
          <w:rFonts w:ascii="Times New Roman" w:hAnsi="Times New Roman"/>
          <w:sz w:val="22"/>
          <w:szCs w:val="22"/>
          <w:lang w:val="en-GB"/>
        </w:rPr>
      </w:pPr>
      <w:r w:rsidRPr="00357EF2">
        <w:rPr>
          <w:rFonts w:ascii="Times New Roman" w:hAnsi="Times New Roman"/>
          <w:sz w:val="22"/>
          <w:szCs w:val="22"/>
          <w:lang w:val="en-GB"/>
        </w:rPr>
        <w:t xml:space="preserve">Article </w:t>
      </w:r>
      <w:r w:rsidR="00694DEE" w:rsidRPr="00357EF2">
        <w:rPr>
          <w:rFonts w:ascii="Times New Roman" w:hAnsi="Times New Roman"/>
          <w:sz w:val="22"/>
          <w:szCs w:val="22"/>
          <w:lang w:val="en-GB" w:eastAsia="ja-JP"/>
        </w:rPr>
        <w:t>24</w:t>
      </w:r>
      <w:r w:rsidRPr="00357EF2">
        <w:rPr>
          <w:rFonts w:ascii="Times New Roman" w:hAnsi="Times New Roman"/>
          <w:sz w:val="22"/>
          <w:szCs w:val="22"/>
          <w:lang w:val="en-GB"/>
        </w:rPr>
        <w:t>:</w:t>
      </w:r>
      <w:r w:rsidRPr="00357EF2">
        <w:rPr>
          <w:rFonts w:ascii="Times New Roman" w:hAnsi="Times New Roman"/>
          <w:sz w:val="22"/>
          <w:szCs w:val="22"/>
          <w:lang w:val="en-GB"/>
        </w:rPr>
        <w:tab/>
        <w:t>Notice</w:t>
      </w:r>
    </w:p>
    <w:p w14:paraId="04A4BDA8" w14:textId="77777777" w:rsidR="00656189" w:rsidRPr="00357EF2" w:rsidRDefault="00656189" w:rsidP="00181B11">
      <w:pPr>
        <w:pStyle w:val="AARHeading3"/>
        <w:spacing w:before="0" w:line="240" w:lineRule="auto"/>
        <w:ind w:left="720"/>
        <w:jc w:val="both"/>
        <w:outlineLvl w:val="9"/>
        <w:rPr>
          <w:rFonts w:ascii="Times New Roman" w:hAnsi="Times New Roman"/>
          <w:sz w:val="22"/>
          <w:szCs w:val="22"/>
          <w:lang w:val="en-GB"/>
        </w:rPr>
      </w:pPr>
    </w:p>
    <w:p w14:paraId="3F0C8815" w14:textId="1DDEA1E6" w:rsidR="009B5024" w:rsidRPr="00357EF2" w:rsidRDefault="00E001CF" w:rsidP="00F2296E">
      <w:pPr>
        <w:pStyle w:val="AARHeading3"/>
        <w:numPr>
          <w:ilvl w:val="1"/>
          <w:numId w:val="105"/>
        </w:numPr>
        <w:spacing w:before="0" w:line="240" w:lineRule="auto"/>
        <w:ind w:left="720" w:hanging="720"/>
        <w:jc w:val="both"/>
        <w:outlineLvl w:val="9"/>
        <w:rPr>
          <w:rFonts w:ascii="Times New Roman" w:hAnsi="Times New Roman"/>
          <w:sz w:val="22"/>
          <w:szCs w:val="22"/>
          <w:lang w:val="en-GB"/>
        </w:rPr>
      </w:pPr>
      <w:r w:rsidRPr="00357EF2">
        <w:rPr>
          <w:rFonts w:ascii="Times New Roman" w:eastAsia="MS Mincho" w:hAnsi="Times New Roman"/>
          <w:sz w:val="22"/>
          <w:szCs w:val="22"/>
          <w:lang w:val="en-GB" w:eastAsia="ja-JP"/>
        </w:rPr>
        <w:t>U</w:t>
      </w:r>
      <w:r w:rsidRPr="00357EF2">
        <w:rPr>
          <w:rFonts w:ascii="Times New Roman" w:hAnsi="Times New Roman"/>
          <w:sz w:val="22"/>
          <w:szCs w:val="22"/>
          <w:lang w:val="en-GB"/>
        </w:rPr>
        <w:t>nless otherwise stipulated in th</w:t>
      </w:r>
      <w:r w:rsidR="007921DA" w:rsidRPr="00357EF2">
        <w:rPr>
          <w:rFonts w:ascii="Times New Roman" w:eastAsia="MS Mincho" w:hAnsi="Times New Roman"/>
          <w:sz w:val="22"/>
          <w:szCs w:val="22"/>
          <w:lang w:val="en-GB" w:eastAsia="ja-JP"/>
        </w:rPr>
        <w:t>is Charter</w:t>
      </w:r>
      <w:r w:rsidRPr="00357EF2">
        <w:rPr>
          <w:rFonts w:ascii="Times New Roman" w:eastAsia="MS Mincho" w:hAnsi="Times New Roman"/>
          <w:sz w:val="22"/>
          <w:szCs w:val="22"/>
          <w:lang w:val="en-GB" w:eastAsia="ja-JP"/>
        </w:rPr>
        <w:t>,</w:t>
      </w:r>
      <w:r w:rsidRPr="00357EF2">
        <w:rPr>
          <w:rFonts w:ascii="Times New Roman" w:hAnsi="Times New Roman"/>
          <w:sz w:val="22"/>
          <w:szCs w:val="22"/>
          <w:lang w:val="en-GB"/>
        </w:rPr>
        <w:t xml:space="preserve"> </w:t>
      </w:r>
      <w:r w:rsidRPr="00357EF2">
        <w:rPr>
          <w:rFonts w:ascii="Times New Roman" w:eastAsia="MS Mincho" w:hAnsi="Times New Roman"/>
          <w:sz w:val="22"/>
          <w:szCs w:val="22"/>
          <w:lang w:val="en-GB" w:eastAsia="ja-JP"/>
        </w:rPr>
        <w:t>a</w:t>
      </w:r>
      <w:r w:rsidR="009B5024" w:rsidRPr="00357EF2">
        <w:rPr>
          <w:rFonts w:ascii="Times New Roman" w:hAnsi="Times New Roman"/>
          <w:sz w:val="22"/>
          <w:szCs w:val="22"/>
          <w:lang w:val="en-GB"/>
        </w:rPr>
        <w:t xml:space="preserve">ll notices and communications under this Charter </w:t>
      </w:r>
      <w:r w:rsidR="00D75546" w:rsidRPr="00357EF2">
        <w:rPr>
          <w:rFonts w:ascii="Times New Roman" w:hAnsi="Times New Roman"/>
          <w:sz w:val="22"/>
          <w:szCs w:val="22"/>
          <w:lang w:val="en-GB"/>
        </w:rPr>
        <w:t xml:space="preserve">must </w:t>
      </w:r>
      <w:r w:rsidR="009B5024" w:rsidRPr="00357EF2">
        <w:rPr>
          <w:rFonts w:ascii="Times New Roman" w:hAnsi="Times New Roman"/>
          <w:sz w:val="22"/>
          <w:szCs w:val="22"/>
          <w:lang w:val="en-GB"/>
        </w:rPr>
        <w:t xml:space="preserve">be in writing and in </w:t>
      </w:r>
      <w:r w:rsidR="00E822ED" w:rsidRPr="00357EF2">
        <w:rPr>
          <w:rFonts w:ascii="Times New Roman" w:hAnsi="Times New Roman"/>
          <w:sz w:val="22"/>
          <w:szCs w:val="22"/>
          <w:lang w:val="en-GB"/>
        </w:rPr>
        <w:t>English</w:t>
      </w:r>
      <w:r w:rsidR="009B5024" w:rsidRPr="00357EF2">
        <w:rPr>
          <w:rFonts w:ascii="Times New Roman" w:hAnsi="Times New Roman"/>
          <w:sz w:val="22"/>
          <w:szCs w:val="22"/>
          <w:lang w:val="en-GB"/>
        </w:rPr>
        <w:t xml:space="preserve"> </w:t>
      </w:r>
      <w:r w:rsidR="00D75546" w:rsidRPr="00357EF2">
        <w:rPr>
          <w:rFonts w:ascii="Times New Roman" w:hAnsi="Times New Roman"/>
          <w:sz w:val="22"/>
          <w:szCs w:val="22"/>
          <w:lang w:val="en-GB"/>
        </w:rPr>
        <w:t>(</w:t>
      </w:r>
      <w:r w:rsidR="009B5024" w:rsidRPr="00357EF2">
        <w:rPr>
          <w:rFonts w:ascii="Times New Roman" w:hAnsi="Times New Roman"/>
          <w:sz w:val="22"/>
          <w:szCs w:val="22"/>
          <w:lang w:val="en-GB"/>
        </w:rPr>
        <w:t xml:space="preserve">and Vietnamese if required by </w:t>
      </w:r>
      <w:r w:rsidR="00986C9A" w:rsidRPr="00357EF2">
        <w:rPr>
          <w:rFonts w:ascii="Times New Roman" w:hAnsi="Times New Roman"/>
          <w:sz w:val="22"/>
          <w:szCs w:val="22"/>
          <w:lang w:val="en-GB"/>
        </w:rPr>
        <w:t xml:space="preserve">the </w:t>
      </w:r>
      <w:r w:rsidR="009B5024" w:rsidRPr="00357EF2">
        <w:rPr>
          <w:rFonts w:ascii="Times New Roman" w:hAnsi="Times New Roman"/>
          <w:sz w:val="22"/>
          <w:szCs w:val="22"/>
          <w:lang w:val="en-GB"/>
        </w:rPr>
        <w:t>Law</w:t>
      </w:r>
      <w:r w:rsidR="00D75546" w:rsidRPr="00357EF2">
        <w:rPr>
          <w:rFonts w:ascii="Times New Roman" w:hAnsi="Times New Roman"/>
          <w:sz w:val="22"/>
          <w:szCs w:val="22"/>
          <w:lang w:val="en-GB"/>
        </w:rPr>
        <w:t>)</w:t>
      </w:r>
      <w:r w:rsidR="009B5024" w:rsidRPr="00357EF2">
        <w:rPr>
          <w:rFonts w:ascii="Times New Roman" w:hAnsi="Times New Roman"/>
          <w:sz w:val="22"/>
          <w:szCs w:val="22"/>
          <w:lang w:val="en-GB"/>
        </w:rPr>
        <w:t>, and shall be sent by registered airmail, courier</w:t>
      </w:r>
      <w:r w:rsidR="00232B33" w:rsidRPr="00357EF2">
        <w:rPr>
          <w:rFonts w:ascii="Times New Roman" w:eastAsia="MS Mincho" w:hAnsi="Times New Roman"/>
          <w:sz w:val="22"/>
          <w:szCs w:val="22"/>
          <w:lang w:val="en-GB" w:eastAsia="ja-JP"/>
        </w:rPr>
        <w:t>, email</w:t>
      </w:r>
      <w:r w:rsidR="009B5024" w:rsidRPr="00357EF2">
        <w:rPr>
          <w:rFonts w:ascii="Times New Roman" w:hAnsi="Times New Roman"/>
          <w:sz w:val="22"/>
          <w:szCs w:val="22"/>
          <w:lang w:val="en-GB"/>
        </w:rPr>
        <w:t xml:space="preserve"> or facsimile addressed:</w:t>
      </w:r>
    </w:p>
    <w:p w14:paraId="5ECD745B" w14:textId="77777777" w:rsidR="00656189" w:rsidRPr="00357EF2" w:rsidRDefault="00656189" w:rsidP="00181B11">
      <w:pPr>
        <w:pStyle w:val="AARHeading3"/>
        <w:spacing w:before="0" w:line="240" w:lineRule="auto"/>
        <w:ind w:left="720"/>
        <w:jc w:val="both"/>
        <w:outlineLvl w:val="9"/>
        <w:rPr>
          <w:rFonts w:ascii="Times New Roman" w:hAnsi="Times New Roman"/>
          <w:sz w:val="22"/>
          <w:szCs w:val="22"/>
          <w:lang w:val="en-GB"/>
        </w:rPr>
      </w:pPr>
    </w:p>
    <w:p w14:paraId="0AF5A206" w14:textId="1685E6B4" w:rsidR="004B4F8A" w:rsidRPr="00357EF2" w:rsidRDefault="004B4F8A" w:rsidP="00181B11">
      <w:pPr>
        <w:pStyle w:val="AARHeading5"/>
        <w:numPr>
          <w:ilvl w:val="0"/>
          <w:numId w:val="21"/>
        </w:numPr>
        <w:spacing w:before="0" w:line="240" w:lineRule="auto"/>
        <w:ind w:left="1418" w:hanging="709"/>
        <w:jc w:val="both"/>
        <w:outlineLvl w:val="9"/>
        <w:rPr>
          <w:rFonts w:ascii="Times New Roman" w:hAnsi="Times New Roman"/>
          <w:sz w:val="22"/>
          <w:szCs w:val="22"/>
          <w:lang w:val="en-GB"/>
        </w:rPr>
      </w:pPr>
      <w:r w:rsidRPr="00357EF2">
        <w:rPr>
          <w:rFonts w:ascii="Times New Roman" w:hAnsi="Times New Roman"/>
          <w:sz w:val="22"/>
          <w:szCs w:val="22"/>
          <w:lang w:val="en-GB"/>
        </w:rPr>
        <w:t xml:space="preserve">in the case of the </w:t>
      </w:r>
      <w:r w:rsidR="00A31997" w:rsidRPr="00357EF2">
        <w:rPr>
          <w:rFonts w:ascii="Times New Roman" w:hAnsi="Times New Roman"/>
          <w:sz w:val="22"/>
          <w:szCs w:val="22"/>
          <w:lang w:val="en-GB"/>
        </w:rPr>
        <w:t>Members</w:t>
      </w:r>
      <w:r w:rsidRPr="00357EF2">
        <w:rPr>
          <w:rFonts w:ascii="Times New Roman" w:hAnsi="Times New Roman"/>
          <w:sz w:val="22"/>
          <w:szCs w:val="22"/>
          <w:lang w:val="en-GB"/>
        </w:rPr>
        <w:t xml:space="preserve">, to the </w:t>
      </w:r>
      <w:r w:rsidR="0038750F" w:rsidRPr="00357EF2">
        <w:rPr>
          <w:rFonts w:ascii="Times New Roman" w:eastAsia="MS Mincho" w:hAnsi="Times New Roman"/>
          <w:sz w:val="22"/>
          <w:szCs w:val="22"/>
          <w:lang w:val="en-GB" w:eastAsia="ja-JP"/>
        </w:rPr>
        <w:t>r</w:t>
      </w:r>
      <w:r w:rsidR="000C005C" w:rsidRPr="00357EF2">
        <w:rPr>
          <w:rFonts w:ascii="Times New Roman" w:eastAsia="MS Mincho" w:hAnsi="Times New Roman"/>
          <w:sz w:val="22"/>
          <w:szCs w:val="22"/>
          <w:lang w:val="en-GB" w:eastAsia="ja-JP"/>
        </w:rPr>
        <w:t xml:space="preserve">epresentative </w:t>
      </w:r>
      <w:r w:rsidR="0038750F" w:rsidRPr="00357EF2">
        <w:rPr>
          <w:rFonts w:ascii="Times New Roman" w:eastAsia="MS Mincho" w:hAnsi="Times New Roman"/>
          <w:sz w:val="22"/>
          <w:szCs w:val="22"/>
          <w:lang w:val="en-GB" w:eastAsia="ja-JP"/>
        </w:rPr>
        <w:t>d</w:t>
      </w:r>
      <w:r w:rsidR="000C005C" w:rsidRPr="00357EF2">
        <w:rPr>
          <w:rFonts w:ascii="Times New Roman" w:eastAsia="MS Mincho" w:hAnsi="Times New Roman"/>
          <w:sz w:val="22"/>
          <w:szCs w:val="22"/>
          <w:lang w:val="en-GB" w:eastAsia="ja-JP"/>
        </w:rPr>
        <w:t>irector</w:t>
      </w:r>
      <w:r w:rsidR="00345047" w:rsidRPr="00357EF2">
        <w:rPr>
          <w:rFonts w:ascii="Times New Roman" w:eastAsia="MS Mincho" w:hAnsi="Times New Roman"/>
          <w:sz w:val="22"/>
          <w:szCs w:val="22"/>
          <w:lang w:val="en-GB" w:eastAsia="ja-JP"/>
        </w:rPr>
        <w:t xml:space="preserve"> or </w:t>
      </w:r>
      <w:r w:rsidR="0038750F" w:rsidRPr="00357EF2">
        <w:rPr>
          <w:rFonts w:ascii="Times New Roman" w:eastAsia="MS Mincho" w:hAnsi="Times New Roman"/>
          <w:sz w:val="22"/>
          <w:szCs w:val="22"/>
          <w:lang w:val="en-GB" w:eastAsia="ja-JP"/>
        </w:rPr>
        <w:t>d</w:t>
      </w:r>
      <w:r w:rsidR="00345047" w:rsidRPr="00357EF2">
        <w:rPr>
          <w:rFonts w:ascii="Times New Roman" w:eastAsia="MS Mincho" w:hAnsi="Times New Roman"/>
          <w:sz w:val="22"/>
          <w:szCs w:val="22"/>
          <w:lang w:val="en-GB" w:eastAsia="ja-JP"/>
        </w:rPr>
        <w:t>irector</w:t>
      </w:r>
      <w:r w:rsidRPr="00357EF2">
        <w:rPr>
          <w:rFonts w:ascii="Times New Roman" w:hAnsi="Times New Roman"/>
          <w:sz w:val="22"/>
          <w:szCs w:val="22"/>
          <w:lang w:val="en-GB"/>
        </w:rPr>
        <w:t xml:space="preserve"> of the </w:t>
      </w:r>
      <w:r w:rsidR="00A31997" w:rsidRPr="00357EF2">
        <w:rPr>
          <w:rFonts w:ascii="Times New Roman" w:hAnsi="Times New Roman"/>
          <w:sz w:val="22"/>
          <w:szCs w:val="22"/>
          <w:lang w:val="en-GB"/>
        </w:rPr>
        <w:t>Members</w:t>
      </w:r>
      <w:r w:rsidRPr="00357EF2">
        <w:rPr>
          <w:rFonts w:ascii="Times New Roman" w:hAnsi="Times New Roman"/>
          <w:sz w:val="22"/>
          <w:szCs w:val="22"/>
          <w:lang w:val="en-GB"/>
        </w:rPr>
        <w:t xml:space="preserve"> at the address</w:t>
      </w:r>
      <w:r w:rsidR="00A31997" w:rsidRPr="00357EF2">
        <w:rPr>
          <w:rFonts w:ascii="Times New Roman" w:hAnsi="Times New Roman"/>
          <w:sz w:val="22"/>
          <w:szCs w:val="22"/>
          <w:lang w:val="en-GB"/>
        </w:rPr>
        <w:t>es</w:t>
      </w:r>
      <w:r w:rsidRPr="00357EF2">
        <w:rPr>
          <w:rFonts w:ascii="Times New Roman" w:hAnsi="Times New Roman"/>
          <w:sz w:val="22"/>
          <w:szCs w:val="22"/>
          <w:lang w:val="en-GB"/>
        </w:rPr>
        <w:t xml:space="preserve"> of the </w:t>
      </w:r>
      <w:r w:rsidR="00A31997" w:rsidRPr="00357EF2">
        <w:rPr>
          <w:rFonts w:ascii="Times New Roman" w:hAnsi="Times New Roman"/>
          <w:sz w:val="22"/>
          <w:szCs w:val="22"/>
          <w:lang w:val="en-GB"/>
        </w:rPr>
        <w:t>Members</w:t>
      </w:r>
      <w:r w:rsidRPr="00357EF2">
        <w:rPr>
          <w:rFonts w:ascii="Times New Roman" w:hAnsi="Times New Roman"/>
          <w:sz w:val="22"/>
          <w:szCs w:val="22"/>
          <w:lang w:val="en-GB"/>
        </w:rPr>
        <w:t xml:space="preserve"> stated above or at such other address</w:t>
      </w:r>
      <w:r w:rsidR="00A31997" w:rsidRPr="00357EF2">
        <w:rPr>
          <w:rFonts w:ascii="Times New Roman" w:hAnsi="Times New Roman"/>
          <w:sz w:val="22"/>
          <w:szCs w:val="22"/>
          <w:lang w:val="en-GB"/>
        </w:rPr>
        <w:t>es as</w:t>
      </w:r>
      <w:r w:rsidRPr="00357EF2">
        <w:rPr>
          <w:rFonts w:ascii="Times New Roman" w:hAnsi="Times New Roman"/>
          <w:sz w:val="22"/>
          <w:szCs w:val="22"/>
          <w:lang w:val="en-GB"/>
        </w:rPr>
        <w:t xml:space="preserve"> notified by the </w:t>
      </w:r>
      <w:r w:rsidR="00A31997" w:rsidRPr="00357EF2">
        <w:rPr>
          <w:rFonts w:ascii="Times New Roman" w:hAnsi="Times New Roman"/>
          <w:sz w:val="22"/>
          <w:szCs w:val="22"/>
          <w:lang w:val="en-GB"/>
        </w:rPr>
        <w:t>Members</w:t>
      </w:r>
      <w:r w:rsidRPr="00357EF2">
        <w:rPr>
          <w:rFonts w:ascii="Times New Roman" w:hAnsi="Times New Roman"/>
          <w:sz w:val="22"/>
          <w:szCs w:val="22"/>
          <w:lang w:val="en-GB"/>
        </w:rPr>
        <w:t xml:space="preserve"> to the </w:t>
      </w:r>
      <w:r w:rsidR="00C45782" w:rsidRPr="00357EF2">
        <w:rPr>
          <w:rFonts w:ascii="Times New Roman" w:hAnsi="Times New Roman"/>
          <w:sz w:val="22"/>
          <w:szCs w:val="22"/>
          <w:lang w:val="en-GB"/>
        </w:rPr>
        <w:t>Company</w:t>
      </w:r>
      <w:r w:rsidRPr="00357EF2">
        <w:rPr>
          <w:rFonts w:ascii="Times New Roman" w:hAnsi="Times New Roman"/>
          <w:sz w:val="22"/>
          <w:szCs w:val="22"/>
          <w:lang w:val="en-GB"/>
        </w:rPr>
        <w:t>; or</w:t>
      </w:r>
    </w:p>
    <w:p w14:paraId="0C55874A" w14:textId="77777777" w:rsidR="00656189" w:rsidRPr="00357EF2" w:rsidRDefault="00656189" w:rsidP="00181B11">
      <w:pPr>
        <w:pStyle w:val="AARHeading5"/>
        <w:spacing w:before="0" w:line="240" w:lineRule="auto"/>
        <w:ind w:left="1418"/>
        <w:jc w:val="both"/>
        <w:outlineLvl w:val="9"/>
        <w:rPr>
          <w:rFonts w:ascii="Times New Roman" w:hAnsi="Times New Roman"/>
          <w:sz w:val="22"/>
          <w:szCs w:val="22"/>
          <w:lang w:val="en-GB"/>
        </w:rPr>
      </w:pPr>
    </w:p>
    <w:p w14:paraId="4833E3D2" w14:textId="2CF080BC" w:rsidR="004B4F8A" w:rsidRPr="00357EF2" w:rsidRDefault="004B4F8A" w:rsidP="00181B11">
      <w:pPr>
        <w:pStyle w:val="AARHeading5"/>
        <w:numPr>
          <w:ilvl w:val="0"/>
          <w:numId w:val="21"/>
        </w:numPr>
        <w:spacing w:before="0" w:line="240" w:lineRule="auto"/>
        <w:ind w:left="1418" w:hanging="709"/>
        <w:jc w:val="both"/>
        <w:outlineLvl w:val="9"/>
        <w:rPr>
          <w:rFonts w:ascii="Times New Roman" w:hAnsi="Times New Roman"/>
          <w:sz w:val="22"/>
          <w:szCs w:val="22"/>
          <w:lang w:val="en-GB"/>
        </w:rPr>
      </w:pPr>
      <w:r w:rsidRPr="00357EF2">
        <w:rPr>
          <w:rFonts w:ascii="Times New Roman" w:hAnsi="Times New Roman"/>
          <w:sz w:val="22"/>
          <w:szCs w:val="22"/>
          <w:lang w:val="en-GB"/>
        </w:rPr>
        <w:t xml:space="preserve">in the case of the Company, to the General Director at the Head Office address stated above or at such other address as is notified by the </w:t>
      </w:r>
      <w:r w:rsidR="00C45782" w:rsidRPr="00357EF2">
        <w:rPr>
          <w:rFonts w:ascii="Times New Roman" w:hAnsi="Times New Roman"/>
          <w:sz w:val="22"/>
          <w:szCs w:val="22"/>
          <w:lang w:val="en-GB"/>
        </w:rPr>
        <w:t>Company</w:t>
      </w:r>
      <w:r w:rsidRPr="00357EF2">
        <w:rPr>
          <w:rFonts w:ascii="Times New Roman" w:hAnsi="Times New Roman"/>
          <w:sz w:val="22"/>
          <w:szCs w:val="22"/>
          <w:lang w:val="en-GB"/>
        </w:rPr>
        <w:t xml:space="preserve"> to the </w:t>
      </w:r>
      <w:r w:rsidR="00A31997" w:rsidRPr="00357EF2">
        <w:rPr>
          <w:rFonts w:ascii="Times New Roman" w:hAnsi="Times New Roman"/>
          <w:sz w:val="22"/>
          <w:szCs w:val="22"/>
          <w:lang w:val="en-GB"/>
        </w:rPr>
        <w:t>Members</w:t>
      </w:r>
      <w:r w:rsidRPr="00357EF2">
        <w:rPr>
          <w:rFonts w:ascii="Times New Roman" w:hAnsi="Times New Roman"/>
          <w:sz w:val="22"/>
          <w:szCs w:val="22"/>
          <w:lang w:val="en-GB"/>
        </w:rPr>
        <w:t>; or</w:t>
      </w:r>
    </w:p>
    <w:p w14:paraId="09B7C323" w14:textId="77777777" w:rsidR="00656189" w:rsidRPr="00357EF2" w:rsidRDefault="00656189" w:rsidP="00181B11">
      <w:pPr>
        <w:pStyle w:val="AARHeading5"/>
        <w:spacing w:before="0" w:line="240" w:lineRule="auto"/>
        <w:ind w:left="1418"/>
        <w:jc w:val="both"/>
        <w:outlineLvl w:val="9"/>
        <w:rPr>
          <w:rFonts w:ascii="Times New Roman" w:hAnsi="Times New Roman"/>
          <w:sz w:val="22"/>
          <w:szCs w:val="22"/>
          <w:lang w:val="en-GB"/>
        </w:rPr>
      </w:pPr>
    </w:p>
    <w:p w14:paraId="69C5D301" w14:textId="77777777" w:rsidR="004B4F8A" w:rsidRPr="00357EF2" w:rsidRDefault="004B4F8A" w:rsidP="00181B11">
      <w:pPr>
        <w:pStyle w:val="AARHeading5"/>
        <w:numPr>
          <w:ilvl w:val="0"/>
          <w:numId w:val="21"/>
        </w:numPr>
        <w:spacing w:before="0" w:line="240" w:lineRule="auto"/>
        <w:ind w:left="1418" w:hanging="709"/>
        <w:jc w:val="both"/>
        <w:outlineLvl w:val="9"/>
        <w:rPr>
          <w:rFonts w:ascii="Times New Roman" w:hAnsi="Times New Roman"/>
          <w:sz w:val="22"/>
          <w:szCs w:val="22"/>
          <w:lang w:val="en-GB"/>
        </w:rPr>
      </w:pPr>
      <w:r w:rsidRPr="00357EF2">
        <w:rPr>
          <w:rFonts w:ascii="Times New Roman" w:hAnsi="Times New Roman"/>
          <w:sz w:val="22"/>
          <w:szCs w:val="22"/>
          <w:lang w:val="en-GB"/>
        </w:rPr>
        <w:t xml:space="preserve">in the case of </w:t>
      </w:r>
      <w:r w:rsidR="00C45782" w:rsidRPr="00357EF2">
        <w:rPr>
          <w:rFonts w:ascii="Times New Roman" w:hAnsi="Times New Roman"/>
          <w:sz w:val="22"/>
          <w:szCs w:val="22"/>
          <w:lang w:val="en-GB"/>
        </w:rPr>
        <w:t>the Authorised Representative</w:t>
      </w:r>
      <w:r w:rsidR="00D75546" w:rsidRPr="00357EF2">
        <w:rPr>
          <w:rFonts w:ascii="Times New Roman" w:hAnsi="Times New Roman"/>
          <w:sz w:val="22"/>
          <w:szCs w:val="22"/>
          <w:lang w:val="en-GB"/>
        </w:rPr>
        <w:t>s</w:t>
      </w:r>
      <w:r w:rsidRPr="00357EF2">
        <w:rPr>
          <w:rFonts w:ascii="Times New Roman" w:hAnsi="Times New Roman"/>
          <w:sz w:val="22"/>
          <w:szCs w:val="22"/>
          <w:lang w:val="en-GB"/>
        </w:rPr>
        <w:t xml:space="preserve">, to each </w:t>
      </w:r>
      <w:r w:rsidR="00C45782" w:rsidRPr="00357EF2">
        <w:rPr>
          <w:rFonts w:ascii="Times New Roman" w:hAnsi="Times New Roman"/>
          <w:sz w:val="22"/>
          <w:szCs w:val="22"/>
          <w:lang w:val="en-GB"/>
        </w:rPr>
        <w:t>Authorised Representative</w:t>
      </w:r>
      <w:r w:rsidRPr="00357EF2">
        <w:rPr>
          <w:rFonts w:ascii="Times New Roman" w:hAnsi="Times New Roman"/>
          <w:sz w:val="22"/>
          <w:szCs w:val="22"/>
          <w:lang w:val="en-GB"/>
        </w:rPr>
        <w:t xml:space="preserve"> at the address notified in writing to the Members' Council by each </w:t>
      </w:r>
      <w:r w:rsidR="00C45782" w:rsidRPr="00357EF2">
        <w:rPr>
          <w:rFonts w:ascii="Times New Roman" w:hAnsi="Times New Roman"/>
          <w:sz w:val="22"/>
          <w:szCs w:val="22"/>
          <w:lang w:val="en-GB"/>
        </w:rPr>
        <w:t>Authorised Representative</w:t>
      </w:r>
      <w:r w:rsidRPr="00357EF2">
        <w:rPr>
          <w:rFonts w:ascii="Times New Roman" w:hAnsi="Times New Roman"/>
          <w:sz w:val="22"/>
          <w:szCs w:val="22"/>
          <w:lang w:val="en-GB"/>
        </w:rPr>
        <w:t xml:space="preserve"> as soon as possible after his</w:t>
      </w:r>
      <w:r w:rsidR="00D75546" w:rsidRPr="00357EF2">
        <w:rPr>
          <w:rFonts w:ascii="Times New Roman" w:hAnsi="Times New Roman"/>
          <w:sz w:val="22"/>
          <w:szCs w:val="22"/>
          <w:lang w:val="en-GB"/>
        </w:rPr>
        <w:t xml:space="preserve"> or </w:t>
      </w:r>
      <w:r w:rsidR="00C45782" w:rsidRPr="00357EF2">
        <w:rPr>
          <w:rFonts w:ascii="Times New Roman" w:hAnsi="Times New Roman"/>
          <w:sz w:val="22"/>
          <w:szCs w:val="22"/>
          <w:lang w:val="en-GB"/>
        </w:rPr>
        <w:t>her</w:t>
      </w:r>
      <w:r w:rsidRPr="00357EF2">
        <w:rPr>
          <w:rFonts w:ascii="Times New Roman" w:hAnsi="Times New Roman"/>
          <w:sz w:val="22"/>
          <w:szCs w:val="22"/>
          <w:lang w:val="en-GB"/>
        </w:rPr>
        <w:t xml:space="preserve"> appointment or at such other address as is notified by any </w:t>
      </w:r>
      <w:r w:rsidR="00C45782" w:rsidRPr="00357EF2">
        <w:rPr>
          <w:rFonts w:ascii="Times New Roman" w:hAnsi="Times New Roman"/>
          <w:sz w:val="22"/>
          <w:szCs w:val="22"/>
          <w:lang w:val="en-GB"/>
        </w:rPr>
        <w:t>Authorised Representative</w:t>
      </w:r>
      <w:r w:rsidRPr="00357EF2">
        <w:rPr>
          <w:rFonts w:ascii="Times New Roman" w:hAnsi="Times New Roman"/>
          <w:sz w:val="22"/>
          <w:szCs w:val="22"/>
          <w:lang w:val="en-GB"/>
        </w:rPr>
        <w:t xml:space="preserve"> to the </w:t>
      </w:r>
      <w:r w:rsidR="00C45782" w:rsidRPr="00357EF2">
        <w:rPr>
          <w:rFonts w:ascii="Times New Roman" w:hAnsi="Times New Roman"/>
          <w:sz w:val="22"/>
          <w:szCs w:val="22"/>
          <w:lang w:val="en-GB"/>
        </w:rPr>
        <w:t>Company</w:t>
      </w:r>
      <w:r w:rsidRPr="00357EF2">
        <w:rPr>
          <w:rFonts w:ascii="Times New Roman" w:hAnsi="Times New Roman"/>
          <w:sz w:val="22"/>
          <w:szCs w:val="22"/>
          <w:lang w:val="en-GB"/>
        </w:rPr>
        <w:t>.</w:t>
      </w:r>
    </w:p>
    <w:p w14:paraId="653CBD87" w14:textId="77777777" w:rsidR="00656189" w:rsidRPr="00357EF2" w:rsidRDefault="00656189" w:rsidP="00181B11">
      <w:pPr>
        <w:pStyle w:val="AARHeading3"/>
        <w:spacing w:before="0" w:line="240" w:lineRule="auto"/>
        <w:ind w:left="720"/>
        <w:jc w:val="both"/>
        <w:outlineLvl w:val="9"/>
        <w:rPr>
          <w:rFonts w:ascii="Times New Roman" w:hAnsi="Times New Roman"/>
          <w:sz w:val="22"/>
          <w:szCs w:val="22"/>
          <w:lang w:val="en-GB"/>
        </w:rPr>
      </w:pPr>
    </w:p>
    <w:p w14:paraId="663FE105" w14:textId="159AAE1A" w:rsidR="006F3469" w:rsidRPr="00357EF2" w:rsidRDefault="004B4F8A" w:rsidP="00F2296E">
      <w:pPr>
        <w:pStyle w:val="AARHeading3"/>
        <w:numPr>
          <w:ilvl w:val="1"/>
          <w:numId w:val="105"/>
        </w:numPr>
        <w:spacing w:before="0" w:line="240" w:lineRule="auto"/>
        <w:ind w:left="720" w:hanging="720"/>
        <w:jc w:val="both"/>
        <w:outlineLvl w:val="9"/>
        <w:rPr>
          <w:rFonts w:ascii="Times New Roman" w:hAnsi="Times New Roman"/>
          <w:sz w:val="22"/>
          <w:szCs w:val="22"/>
          <w:lang w:val="en-GB"/>
        </w:rPr>
      </w:pPr>
      <w:r w:rsidRPr="00357EF2">
        <w:rPr>
          <w:rFonts w:ascii="Times New Roman" w:hAnsi="Times New Roman"/>
          <w:sz w:val="22"/>
          <w:szCs w:val="22"/>
          <w:lang w:val="en-GB"/>
        </w:rPr>
        <w:t>All notice</w:t>
      </w:r>
      <w:r w:rsidR="00D75546" w:rsidRPr="00357EF2">
        <w:rPr>
          <w:rFonts w:ascii="Times New Roman" w:hAnsi="Times New Roman"/>
          <w:sz w:val="22"/>
          <w:szCs w:val="22"/>
          <w:lang w:val="en-GB"/>
        </w:rPr>
        <w:t>s</w:t>
      </w:r>
      <w:r w:rsidRPr="00357EF2">
        <w:rPr>
          <w:rFonts w:ascii="Times New Roman" w:hAnsi="Times New Roman"/>
          <w:sz w:val="22"/>
          <w:szCs w:val="22"/>
          <w:lang w:val="en-GB"/>
        </w:rPr>
        <w:t xml:space="preserve"> and communications under this Charter shall be deemed to be received </w:t>
      </w:r>
      <w:r w:rsidR="008E47C8" w:rsidRPr="00357EF2">
        <w:rPr>
          <w:rFonts w:ascii="Times New Roman" w:hAnsi="Times New Roman"/>
          <w:sz w:val="22"/>
          <w:szCs w:val="22"/>
          <w:lang w:val="en-GB"/>
        </w:rPr>
        <w:t xml:space="preserve">15 (fifteen) </w:t>
      </w:r>
      <w:r w:rsidRPr="00357EF2">
        <w:rPr>
          <w:rFonts w:ascii="Times New Roman" w:hAnsi="Times New Roman"/>
          <w:sz w:val="22"/>
          <w:szCs w:val="22"/>
          <w:lang w:val="en-GB"/>
        </w:rPr>
        <w:t xml:space="preserve">days after the postmark in the case of a registered airmail letter, </w:t>
      </w:r>
      <w:r w:rsidR="008E47C8" w:rsidRPr="00357EF2">
        <w:rPr>
          <w:rFonts w:ascii="Times New Roman" w:hAnsi="Times New Roman"/>
          <w:sz w:val="22"/>
          <w:szCs w:val="22"/>
          <w:lang w:val="en-GB"/>
        </w:rPr>
        <w:t xml:space="preserve">07 (seven) </w:t>
      </w:r>
      <w:r w:rsidRPr="00357EF2">
        <w:rPr>
          <w:rFonts w:ascii="Times New Roman" w:hAnsi="Times New Roman"/>
          <w:sz w:val="22"/>
          <w:szCs w:val="22"/>
          <w:lang w:val="en-GB"/>
        </w:rPr>
        <w:t xml:space="preserve">days after despatch in the case of courier, </w:t>
      </w:r>
      <w:r w:rsidR="00B65F0E" w:rsidRPr="00357EF2">
        <w:rPr>
          <w:rFonts w:ascii="Times New Roman" w:hAnsi="Times New Roman"/>
          <w:sz w:val="22"/>
          <w:szCs w:val="22"/>
          <w:lang w:val="en-GB"/>
        </w:rPr>
        <w:t xml:space="preserve">immediately on </w:t>
      </w:r>
      <w:r w:rsidR="00B65F0E" w:rsidRPr="00357EF2">
        <w:rPr>
          <w:rFonts w:ascii="Times New Roman" w:eastAsia="MS Mincho" w:hAnsi="Times New Roman"/>
          <w:sz w:val="22"/>
          <w:szCs w:val="22"/>
          <w:lang w:val="en-GB" w:eastAsia="ja-JP"/>
        </w:rPr>
        <w:t xml:space="preserve">sending out </w:t>
      </w:r>
      <w:r w:rsidR="00B65F0E" w:rsidRPr="00357EF2">
        <w:rPr>
          <w:rFonts w:ascii="Times New Roman" w:hAnsi="Times New Roman"/>
          <w:sz w:val="22"/>
          <w:szCs w:val="22"/>
          <w:lang w:val="en-GB"/>
        </w:rPr>
        <w:t>in the case of a</w:t>
      </w:r>
      <w:r w:rsidR="00AD01EB" w:rsidRPr="00357EF2">
        <w:rPr>
          <w:rFonts w:ascii="Times New Roman" w:eastAsia="MS Mincho" w:hAnsi="Times New Roman"/>
          <w:sz w:val="22"/>
          <w:szCs w:val="22"/>
          <w:lang w:val="en-GB" w:eastAsia="ja-JP"/>
        </w:rPr>
        <w:t>n</w:t>
      </w:r>
      <w:r w:rsidR="00B65F0E" w:rsidRPr="00357EF2">
        <w:rPr>
          <w:rFonts w:ascii="Times New Roman" w:hAnsi="Times New Roman"/>
          <w:sz w:val="22"/>
          <w:szCs w:val="22"/>
          <w:lang w:val="en-GB"/>
        </w:rPr>
        <w:t xml:space="preserve"> </w:t>
      </w:r>
      <w:r w:rsidR="00B65F0E" w:rsidRPr="00357EF2">
        <w:rPr>
          <w:rFonts w:ascii="Times New Roman" w:eastAsia="MS Mincho" w:hAnsi="Times New Roman"/>
          <w:sz w:val="22"/>
          <w:szCs w:val="22"/>
          <w:lang w:val="en-GB" w:eastAsia="ja-JP"/>
        </w:rPr>
        <w:t>email,</w:t>
      </w:r>
      <w:r w:rsidR="00B65F0E" w:rsidRPr="00357EF2">
        <w:rPr>
          <w:rFonts w:ascii="Times New Roman" w:hAnsi="Times New Roman"/>
          <w:sz w:val="22"/>
          <w:szCs w:val="22"/>
          <w:lang w:val="en-GB"/>
        </w:rPr>
        <w:t xml:space="preserve"> </w:t>
      </w:r>
      <w:r w:rsidRPr="00357EF2">
        <w:rPr>
          <w:rFonts w:ascii="Times New Roman" w:hAnsi="Times New Roman"/>
          <w:sz w:val="22"/>
          <w:szCs w:val="22"/>
          <w:lang w:val="en-GB"/>
        </w:rPr>
        <w:t>and immediately on receipt by the sender of an error</w:t>
      </w:r>
      <w:r w:rsidRPr="00357EF2">
        <w:rPr>
          <w:rFonts w:ascii="Times New Roman" w:hAnsi="Times New Roman"/>
          <w:sz w:val="22"/>
          <w:szCs w:val="22"/>
          <w:lang w:val="en-GB"/>
        </w:rPr>
        <w:noBreakHyphen/>
        <w:t>free transmission slip in the case of a facsimile.</w:t>
      </w:r>
      <w:bookmarkStart w:id="40" w:name="_Toc105403209"/>
    </w:p>
    <w:p w14:paraId="3BA87C1F" w14:textId="77777777" w:rsidR="006F3469" w:rsidRPr="00357EF2" w:rsidRDefault="006F3469" w:rsidP="00181B11">
      <w:pPr>
        <w:pStyle w:val="AARHeading3"/>
        <w:spacing w:before="0" w:line="240" w:lineRule="auto"/>
        <w:jc w:val="both"/>
        <w:outlineLvl w:val="9"/>
        <w:rPr>
          <w:rFonts w:ascii="Times New Roman" w:hAnsi="Times New Roman"/>
          <w:sz w:val="22"/>
          <w:szCs w:val="22"/>
          <w:lang w:val="en-GB"/>
        </w:rPr>
      </w:pPr>
    </w:p>
    <w:p w14:paraId="49AE7C0A" w14:textId="61260B9D" w:rsidR="006F3469" w:rsidRPr="00357EF2" w:rsidRDefault="00476D86" w:rsidP="00181B11">
      <w:pPr>
        <w:pStyle w:val="AARHeading3"/>
        <w:spacing w:before="0" w:line="240" w:lineRule="auto"/>
        <w:jc w:val="both"/>
        <w:outlineLvl w:val="0"/>
        <w:rPr>
          <w:rFonts w:ascii="Times New Roman" w:eastAsia="MS Mincho" w:hAnsi="Times New Roman"/>
          <w:b/>
          <w:bCs/>
          <w:sz w:val="22"/>
          <w:szCs w:val="22"/>
          <w:lang w:val="en-GB" w:eastAsia="ja-JP"/>
        </w:rPr>
      </w:pPr>
      <w:r w:rsidRPr="00357EF2">
        <w:rPr>
          <w:rFonts w:ascii="Times New Roman" w:hAnsi="Times New Roman"/>
          <w:b/>
          <w:bCs/>
          <w:sz w:val="22"/>
          <w:szCs w:val="22"/>
          <w:lang w:val="en-GB"/>
        </w:rPr>
        <w:t xml:space="preserve">Article </w:t>
      </w:r>
      <w:r w:rsidR="004A1265" w:rsidRPr="00357EF2">
        <w:rPr>
          <w:rFonts w:ascii="Times New Roman" w:hAnsi="Times New Roman"/>
          <w:b/>
          <w:bCs/>
          <w:sz w:val="22"/>
          <w:szCs w:val="22"/>
          <w:lang w:val="en-GB"/>
        </w:rPr>
        <w:t>25</w:t>
      </w:r>
      <w:r w:rsidRPr="00357EF2">
        <w:rPr>
          <w:rFonts w:ascii="Times New Roman" w:hAnsi="Times New Roman"/>
          <w:b/>
          <w:bCs/>
          <w:sz w:val="22"/>
          <w:szCs w:val="22"/>
          <w:lang w:val="en-GB"/>
        </w:rPr>
        <w:t>:</w:t>
      </w:r>
      <w:r w:rsidRPr="00357EF2">
        <w:rPr>
          <w:rFonts w:ascii="Times New Roman" w:hAnsi="Times New Roman"/>
          <w:b/>
          <w:bCs/>
          <w:sz w:val="22"/>
          <w:szCs w:val="22"/>
          <w:lang w:val="en-GB"/>
        </w:rPr>
        <w:tab/>
      </w:r>
      <w:r w:rsidR="006F3469" w:rsidRPr="00357EF2">
        <w:rPr>
          <w:rFonts w:ascii="Times New Roman" w:hAnsi="Times New Roman"/>
          <w:b/>
          <w:bCs/>
          <w:sz w:val="22"/>
          <w:szCs w:val="22"/>
          <w:lang w:val="en-GB"/>
        </w:rPr>
        <w:t>Dispute Resolutions</w:t>
      </w:r>
      <w:r w:rsidR="000C005C" w:rsidRPr="00357EF2">
        <w:rPr>
          <w:rFonts w:ascii="Times New Roman" w:eastAsia="MS Mincho" w:hAnsi="Times New Roman"/>
          <w:b/>
          <w:bCs/>
          <w:sz w:val="22"/>
          <w:szCs w:val="22"/>
          <w:lang w:val="en-GB" w:eastAsia="ja-JP"/>
        </w:rPr>
        <w:t xml:space="preserve"> and Governing Law</w:t>
      </w:r>
    </w:p>
    <w:p w14:paraId="45D9701D" w14:textId="77777777" w:rsidR="006F3469" w:rsidRPr="00357EF2" w:rsidRDefault="006F3469" w:rsidP="00181B11">
      <w:pPr>
        <w:pStyle w:val="AARHeading3"/>
        <w:spacing w:before="0" w:line="240" w:lineRule="auto"/>
        <w:jc w:val="both"/>
        <w:outlineLvl w:val="9"/>
        <w:rPr>
          <w:rFonts w:ascii="Times New Roman" w:hAnsi="Times New Roman"/>
          <w:bCs/>
          <w:sz w:val="22"/>
          <w:szCs w:val="22"/>
          <w:lang w:val="en-GB"/>
        </w:rPr>
      </w:pPr>
    </w:p>
    <w:p w14:paraId="41AED244" w14:textId="6780F013" w:rsidR="00747776" w:rsidRPr="00357EF2" w:rsidRDefault="00C4221F" w:rsidP="00181B11">
      <w:pPr>
        <w:pStyle w:val="NormalIndent"/>
        <w:spacing w:before="0" w:line="240" w:lineRule="auto"/>
        <w:ind w:leftChars="295" w:left="708"/>
        <w:jc w:val="both"/>
        <w:rPr>
          <w:rFonts w:ascii="Times New Roman" w:eastAsia="MS Mincho" w:hAnsi="Times New Roman"/>
          <w:szCs w:val="22"/>
          <w:lang w:val="en-GB" w:eastAsia="ja-JP"/>
        </w:rPr>
      </w:pPr>
      <w:r w:rsidRPr="00357EF2">
        <w:rPr>
          <w:rFonts w:ascii="Times New Roman" w:hAnsi="Times New Roman"/>
          <w:sz w:val="22"/>
          <w:szCs w:val="24"/>
          <w:lang w:val="en-GB"/>
        </w:rPr>
        <w:t xml:space="preserve">Any dispute arising out of or in connection with this Charter, including any question regarding its existence, validity or termination, shall be referred to and finally resolved by arbitration </w:t>
      </w:r>
      <w:r w:rsidRPr="00357EF2">
        <w:rPr>
          <w:rFonts w:ascii="Times New Roman" w:eastAsia="MS Mincho" w:hAnsi="Times New Roman" w:hint="eastAsia"/>
          <w:sz w:val="22"/>
          <w:szCs w:val="24"/>
          <w:lang w:val="en-GB" w:eastAsia="ja-JP"/>
        </w:rPr>
        <w:t>administered by the</w:t>
      </w:r>
      <w:r w:rsidRPr="00357EF2">
        <w:rPr>
          <w:rFonts w:ascii="Times New Roman" w:hAnsi="Times New Roman"/>
          <w:sz w:val="22"/>
          <w:szCs w:val="24"/>
          <w:lang w:val="en-GB"/>
        </w:rPr>
        <w:t xml:space="preserve"> </w:t>
      </w:r>
      <w:r w:rsidRPr="00357EF2">
        <w:rPr>
          <w:rFonts w:ascii="Times New Roman" w:eastAsia="MS Mincho" w:hAnsi="Times New Roman" w:hint="eastAsia"/>
          <w:sz w:val="22"/>
          <w:szCs w:val="24"/>
          <w:lang w:val="en-GB" w:eastAsia="ja-JP"/>
        </w:rPr>
        <w:t xml:space="preserve">Vietnam </w:t>
      </w:r>
      <w:r w:rsidRPr="00357EF2">
        <w:rPr>
          <w:rFonts w:ascii="Times New Roman" w:hAnsi="Times New Roman"/>
          <w:sz w:val="22"/>
          <w:szCs w:val="24"/>
          <w:lang w:val="en-GB"/>
        </w:rPr>
        <w:t>International Arbitration Centre (</w:t>
      </w:r>
      <w:r w:rsidRPr="00357EF2">
        <w:rPr>
          <w:rFonts w:ascii="Times New Roman" w:eastAsia="MS Mincho" w:hAnsi="Times New Roman" w:hint="eastAsia"/>
          <w:b/>
          <w:i/>
          <w:sz w:val="22"/>
          <w:szCs w:val="24"/>
          <w:lang w:val="en-GB" w:eastAsia="ja-JP"/>
        </w:rPr>
        <w:t>V</w:t>
      </w:r>
      <w:r w:rsidRPr="00357EF2">
        <w:rPr>
          <w:rFonts w:ascii="Times New Roman" w:hAnsi="Times New Roman"/>
          <w:b/>
          <w:i/>
          <w:sz w:val="22"/>
          <w:szCs w:val="24"/>
          <w:lang w:val="en-GB"/>
        </w:rPr>
        <w:t>IAC</w:t>
      </w:r>
      <w:r w:rsidRPr="00357EF2">
        <w:rPr>
          <w:rFonts w:ascii="Times New Roman" w:hAnsi="Times New Roman"/>
          <w:sz w:val="22"/>
          <w:szCs w:val="24"/>
          <w:lang w:val="en-GB"/>
        </w:rPr>
        <w:t xml:space="preserve">) in accordance with the Arbitration Rules of </w:t>
      </w:r>
      <w:r w:rsidRPr="00357EF2">
        <w:rPr>
          <w:rFonts w:ascii="Times New Roman" w:eastAsia="MS Mincho" w:hAnsi="Times New Roman" w:hint="eastAsia"/>
          <w:b/>
          <w:i/>
          <w:sz w:val="22"/>
          <w:szCs w:val="24"/>
          <w:lang w:val="en-GB" w:eastAsia="ja-JP"/>
        </w:rPr>
        <w:t>V</w:t>
      </w:r>
      <w:r w:rsidRPr="00357EF2">
        <w:rPr>
          <w:rFonts w:ascii="Times New Roman" w:hAnsi="Times New Roman"/>
          <w:b/>
          <w:i/>
          <w:sz w:val="22"/>
          <w:szCs w:val="24"/>
          <w:lang w:val="en-GB"/>
        </w:rPr>
        <w:t>IAC</w:t>
      </w:r>
      <w:r w:rsidRPr="00357EF2">
        <w:rPr>
          <w:rFonts w:ascii="Times New Roman" w:hAnsi="Times New Roman"/>
          <w:sz w:val="22"/>
          <w:szCs w:val="24"/>
          <w:lang w:val="en-GB"/>
        </w:rPr>
        <w:t xml:space="preserve"> for the time being in force.</w:t>
      </w:r>
      <w:r w:rsidRPr="00357EF2">
        <w:rPr>
          <w:rFonts w:ascii="Times New Roman" w:eastAsia="MS Mincho" w:hAnsi="Times New Roman" w:hint="eastAsia"/>
          <w:sz w:val="22"/>
          <w:szCs w:val="24"/>
          <w:lang w:val="en-GB" w:eastAsia="ja-JP"/>
        </w:rPr>
        <w:t xml:space="preserve">  The seat of the arbitration shall be </w:t>
      </w:r>
      <w:r w:rsidR="00AF0ED1" w:rsidRPr="00357EF2">
        <w:rPr>
          <w:rFonts w:ascii="Times New Roman" w:eastAsia="MS Mincho" w:hAnsi="Times New Roman"/>
          <w:sz w:val="22"/>
          <w:szCs w:val="24"/>
          <w:lang w:val="en-GB" w:eastAsia="ja-JP"/>
        </w:rPr>
        <w:t>Hanoi</w:t>
      </w:r>
      <w:r w:rsidRPr="00357EF2">
        <w:rPr>
          <w:rFonts w:ascii="Times New Roman" w:eastAsia="MS Mincho" w:hAnsi="Times New Roman" w:hint="eastAsia"/>
          <w:sz w:val="22"/>
          <w:szCs w:val="24"/>
          <w:lang w:val="en-GB" w:eastAsia="ja-JP"/>
        </w:rPr>
        <w:t xml:space="preserve"> City.  The tribunal shall consist of [one] arbitrator.  The </w:t>
      </w:r>
      <w:r w:rsidRPr="00357EF2">
        <w:rPr>
          <w:rFonts w:ascii="Times New Roman" w:eastAsia="MS Mincho" w:hAnsi="Times New Roman"/>
          <w:sz w:val="22"/>
          <w:szCs w:val="24"/>
          <w:lang w:val="en-GB" w:eastAsia="ja-JP"/>
        </w:rPr>
        <w:t>language</w:t>
      </w:r>
      <w:r w:rsidRPr="00357EF2">
        <w:rPr>
          <w:rFonts w:ascii="Times New Roman" w:eastAsia="MS Mincho" w:hAnsi="Times New Roman" w:hint="eastAsia"/>
          <w:sz w:val="22"/>
          <w:szCs w:val="24"/>
          <w:lang w:val="en-GB" w:eastAsia="ja-JP"/>
        </w:rPr>
        <w:t xml:space="preserve"> of the arbitration shall be [English].  This Charter is governed by the laws of Vietnam.</w:t>
      </w:r>
    </w:p>
    <w:p w14:paraId="6AC54A5A" w14:textId="77777777" w:rsidR="0008624B" w:rsidRPr="00357EF2" w:rsidRDefault="0008624B" w:rsidP="00181B11">
      <w:pPr>
        <w:pStyle w:val="NormalIndent"/>
        <w:spacing w:before="0" w:line="240" w:lineRule="auto"/>
        <w:ind w:leftChars="295" w:left="708"/>
        <w:rPr>
          <w:rFonts w:ascii="Times New Roman" w:hAnsi="Times New Roman"/>
          <w:sz w:val="22"/>
          <w:szCs w:val="22"/>
          <w:lang w:val="en-GB"/>
        </w:rPr>
      </w:pPr>
    </w:p>
    <w:p w14:paraId="2DC23BC2" w14:textId="70779C79" w:rsidR="004B4F8A" w:rsidRPr="00357EF2" w:rsidRDefault="003564F1" w:rsidP="00181B11">
      <w:pPr>
        <w:pStyle w:val="NormalIndent"/>
        <w:spacing w:before="0" w:line="240" w:lineRule="auto"/>
        <w:ind w:left="0"/>
        <w:outlineLvl w:val="0"/>
        <w:rPr>
          <w:rFonts w:ascii="Times New Roman" w:hAnsi="Times New Roman"/>
          <w:b/>
          <w:sz w:val="22"/>
          <w:szCs w:val="22"/>
          <w:lang w:val="en-GB"/>
        </w:rPr>
      </w:pPr>
      <w:r w:rsidRPr="00357EF2">
        <w:rPr>
          <w:rFonts w:ascii="Times New Roman" w:hAnsi="Times New Roman"/>
          <w:b/>
          <w:bCs/>
          <w:sz w:val="22"/>
          <w:szCs w:val="22"/>
          <w:lang w:val="en-GB"/>
        </w:rPr>
        <w:t xml:space="preserve">Article </w:t>
      </w:r>
      <w:r w:rsidR="004A1265" w:rsidRPr="00357EF2">
        <w:rPr>
          <w:rFonts w:ascii="Times New Roman" w:hAnsi="Times New Roman"/>
          <w:b/>
          <w:bCs/>
          <w:sz w:val="22"/>
          <w:szCs w:val="22"/>
          <w:lang w:val="en-GB"/>
        </w:rPr>
        <w:t>2</w:t>
      </w:r>
      <w:r w:rsidR="004A1265" w:rsidRPr="00357EF2">
        <w:rPr>
          <w:rFonts w:ascii="Times New Roman" w:eastAsia="MS Mincho" w:hAnsi="Times New Roman"/>
          <w:b/>
          <w:bCs/>
          <w:sz w:val="22"/>
          <w:szCs w:val="22"/>
          <w:lang w:val="en-GB" w:eastAsia="ja-JP"/>
        </w:rPr>
        <w:t>6</w:t>
      </w:r>
      <w:r w:rsidRPr="00357EF2">
        <w:rPr>
          <w:rFonts w:ascii="Times New Roman" w:hAnsi="Times New Roman"/>
          <w:b/>
          <w:bCs/>
          <w:sz w:val="22"/>
          <w:szCs w:val="22"/>
          <w:lang w:val="en-GB"/>
        </w:rPr>
        <w:t>:</w:t>
      </w:r>
      <w:r w:rsidRPr="00357EF2">
        <w:rPr>
          <w:rFonts w:ascii="Times New Roman" w:hAnsi="Times New Roman"/>
          <w:b/>
          <w:bCs/>
          <w:sz w:val="22"/>
          <w:szCs w:val="22"/>
          <w:lang w:val="en-GB"/>
        </w:rPr>
        <w:tab/>
      </w:r>
      <w:r w:rsidR="004B4F8A" w:rsidRPr="00357EF2">
        <w:rPr>
          <w:rFonts w:ascii="Times New Roman" w:hAnsi="Times New Roman"/>
          <w:b/>
          <w:bCs/>
          <w:sz w:val="22"/>
          <w:szCs w:val="22"/>
          <w:lang w:val="en-GB"/>
        </w:rPr>
        <w:t>Language</w:t>
      </w:r>
    </w:p>
    <w:p w14:paraId="0F7B4C09" w14:textId="77777777" w:rsidR="004B4F8A" w:rsidRPr="00357EF2" w:rsidRDefault="004B4F8A" w:rsidP="00181B11">
      <w:pPr>
        <w:rPr>
          <w:rFonts w:ascii="Times New Roman" w:hAnsi="Times New Roman"/>
          <w:sz w:val="22"/>
          <w:szCs w:val="22"/>
          <w:lang w:val="en-GB"/>
        </w:rPr>
      </w:pPr>
    </w:p>
    <w:p w14:paraId="08209E7C" w14:textId="5D1D1EF3" w:rsidR="003564F1" w:rsidRPr="00357EF2" w:rsidRDefault="004B4F8A" w:rsidP="00181B11">
      <w:pPr>
        <w:ind w:leftChars="295" w:left="708"/>
        <w:jc w:val="both"/>
        <w:rPr>
          <w:rFonts w:ascii="Times New Roman" w:hAnsi="Times New Roman"/>
          <w:sz w:val="22"/>
          <w:szCs w:val="22"/>
          <w:lang w:val="en-GB"/>
        </w:rPr>
      </w:pPr>
      <w:r w:rsidRPr="00357EF2">
        <w:rPr>
          <w:rFonts w:ascii="Times New Roman" w:hAnsi="Times New Roman"/>
          <w:sz w:val="22"/>
          <w:szCs w:val="22"/>
          <w:lang w:val="en-GB"/>
        </w:rPr>
        <w:t xml:space="preserve">This Charter has been written and signed by the </w:t>
      </w:r>
      <w:r w:rsidR="001F5D5A" w:rsidRPr="00357EF2">
        <w:rPr>
          <w:rFonts w:ascii="Times New Roman" w:hAnsi="Times New Roman"/>
          <w:sz w:val="22"/>
          <w:szCs w:val="22"/>
          <w:lang w:val="en-GB"/>
        </w:rPr>
        <w:t xml:space="preserve">authorised </w:t>
      </w:r>
      <w:r w:rsidRPr="00357EF2">
        <w:rPr>
          <w:rFonts w:ascii="Times New Roman" w:hAnsi="Times New Roman"/>
          <w:sz w:val="22"/>
          <w:szCs w:val="22"/>
          <w:lang w:val="en-GB"/>
        </w:rPr>
        <w:t xml:space="preserve">representative of the </w:t>
      </w:r>
      <w:r w:rsidR="003564F1" w:rsidRPr="00357EF2">
        <w:rPr>
          <w:rFonts w:ascii="Times New Roman" w:hAnsi="Times New Roman"/>
          <w:sz w:val="22"/>
          <w:szCs w:val="22"/>
          <w:lang w:val="en-GB"/>
        </w:rPr>
        <w:t>Members</w:t>
      </w:r>
      <w:r w:rsidRPr="00357EF2">
        <w:rPr>
          <w:rFonts w:ascii="Times New Roman" w:hAnsi="Times New Roman"/>
          <w:sz w:val="22"/>
          <w:szCs w:val="22"/>
          <w:lang w:val="en-GB"/>
        </w:rPr>
        <w:t xml:space="preserve"> in English</w:t>
      </w:r>
      <w:r w:rsidR="003564F1" w:rsidRPr="00357EF2">
        <w:rPr>
          <w:rFonts w:ascii="Times New Roman" w:hAnsi="Times New Roman"/>
          <w:sz w:val="22"/>
          <w:szCs w:val="22"/>
          <w:lang w:val="en-GB"/>
        </w:rPr>
        <w:t xml:space="preserve"> and in Vietnamese.</w:t>
      </w:r>
      <w:r w:rsidR="00EF6F4C" w:rsidRPr="00357EF2">
        <w:rPr>
          <w:rFonts w:ascii="Times New Roman" w:hAnsi="Times New Roman"/>
          <w:sz w:val="22"/>
          <w:szCs w:val="22"/>
          <w:lang w:val="en-GB"/>
        </w:rPr>
        <w:t xml:space="preserve">  In case of any difference or conflict between English and Vietnamese version of this Charter, the </w:t>
      </w:r>
      <w:r w:rsidR="00AF0ED1" w:rsidRPr="00357EF2">
        <w:rPr>
          <w:rFonts w:ascii="Times New Roman" w:hAnsi="Times New Roman"/>
          <w:sz w:val="22"/>
          <w:szCs w:val="22"/>
          <w:lang w:val="en-GB"/>
        </w:rPr>
        <w:t xml:space="preserve">English </w:t>
      </w:r>
      <w:r w:rsidR="00EF6F4C" w:rsidRPr="00357EF2">
        <w:rPr>
          <w:rFonts w:ascii="Times New Roman" w:hAnsi="Times New Roman"/>
          <w:sz w:val="22"/>
          <w:szCs w:val="22"/>
          <w:lang w:val="en-GB"/>
        </w:rPr>
        <w:t xml:space="preserve">version shall prevail over the </w:t>
      </w:r>
      <w:r w:rsidR="00AF0ED1" w:rsidRPr="00357EF2">
        <w:rPr>
          <w:rFonts w:ascii="Times New Roman" w:hAnsi="Times New Roman"/>
          <w:sz w:val="22"/>
          <w:szCs w:val="22"/>
          <w:lang w:val="en-GB"/>
        </w:rPr>
        <w:t xml:space="preserve">Vietnamese </w:t>
      </w:r>
      <w:r w:rsidR="00EF6F4C" w:rsidRPr="00357EF2">
        <w:rPr>
          <w:rFonts w:ascii="Times New Roman" w:hAnsi="Times New Roman"/>
          <w:sz w:val="22"/>
          <w:szCs w:val="22"/>
          <w:lang w:val="en-GB"/>
        </w:rPr>
        <w:t>version.</w:t>
      </w:r>
      <w:r w:rsidR="003564F1" w:rsidRPr="00357EF2">
        <w:rPr>
          <w:rFonts w:ascii="Times New Roman" w:hAnsi="Times New Roman"/>
          <w:sz w:val="22"/>
          <w:szCs w:val="22"/>
          <w:lang w:val="en-GB"/>
        </w:rPr>
        <w:t xml:space="preserve">  There are </w:t>
      </w:r>
      <w:r w:rsidR="00C4221F" w:rsidRPr="00357EF2">
        <w:rPr>
          <w:rFonts w:ascii="Times New Roman" w:hAnsi="Times New Roman"/>
          <w:sz w:val="22"/>
          <w:szCs w:val="22"/>
          <w:lang w:val="en-GB"/>
        </w:rPr>
        <w:t>four</w:t>
      </w:r>
      <w:r w:rsidR="001F5D5A" w:rsidRPr="00357EF2">
        <w:rPr>
          <w:rFonts w:ascii="Times New Roman" w:hAnsi="Times New Roman"/>
          <w:sz w:val="22"/>
          <w:szCs w:val="22"/>
          <w:lang w:val="en-GB"/>
        </w:rPr>
        <w:t xml:space="preserve"> </w:t>
      </w:r>
      <w:r w:rsidRPr="00357EF2">
        <w:rPr>
          <w:rFonts w:ascii="Times New Roman" w:hAnsi="Times New Roman"/>
          <w:sz w:val="22"/>
          <w:szCs w:val="22"/>
          <w:lang w:val="en-GB"/>
        </w:rPr>
        <w:t>original</w:t>
      </w:r>
      <w:r w:rsidR="004A64B1" w:rsidRPr="00357EF2">
        <w:rPr>
          <w:rFonts w:ascii="Times New Roman" w:hAnsi="Times New Roman"/>
          <w:sz w:val="22"/>
          <w:szCs w:val="22"/>
          <w:lang w:val="en-GB"/>
        </w:rPr>
        <w:t>s</w:t>
      </w:r>
      <w:r w:rsidRPr="00357EF2">
        <w:rPr>
          <w:rFonts w:ascii="Times New Roman" w:hAnsi="Times New Roman"/>
          <w:sz w:val="22"/>
          <w:szCs w:val="22"/>
          <w:lang w:val="en-GB"/>
        </w:rPr>
        <w:t xml:space="preserve"> of each language version of this Charter.  One </w:t>
      </w:r>
      <w:r w:rsidR="004A64B1" w:rsidRPr="00357EF2">
        <w:rPr>
          <w:rFonts w:ascii="Times New Roman" w:hAnsi="Times New Roman"/>
          <w:sz w:val="22"/>
          <w:szCs w:val="22"/>
          <w:lang w:val="en-GB"/>
        </w:rPr>
        <w:t>original</w:t>
      </w:r>
      <w:r w:rsidRPr="00357EF2">
        <w:rPr>
          <w:rFonts w:ascii="Times New Roman" w:hAnsi="Times New Roman"/>
          <w:sz w:val="22"/>
          <w:szCs w:val="22"/>
          <w:lang w:val="en-GB"/>
        </w:rPr>
        <w:t xml:space="preserve"> of each language is to be retained by </w:t>
      </w:r>
      <w:r w:rsidR="003564F1" w:rsidRPr="00357EF2">
        <w:rPr>
          <w:rFonts w:ascii="Times New Roman" w:hAnsi="Times New Roman"/>
          <w:sz w:val="22"/>
          <w:szCs w:val="22"/>
          <w:lang w:val="en-GB"/>
        </w:rPr>
        <w:t>each Member</w:t>
      </w:r>
      <w:r w:rsidRPr="00357EF2">
        <w:rPr>
          <w:rFonts w:ascii="Times New Roman" w:hAnsi="Times New Roman"/>
          <w:sz w:val="22"/>
          <w:szCs w:val="22"/>
          <w:lang w:val="en-GB"/>
        </w:rPr>
        <w:t xml:space="preserve">, one </w:t>
      </w:r>
      <w:r w:rsidR="004A64B1" w:rsidRPr="00357EF2">
        <w:rPr>
          <w:rFonts w:ascii="Times New Roman" w:hAnsi="Times New Roman"/>
          <w:sz w:val="22"/>
          <w:szCs w:val="22"/>
          <w:lang w:val="en-GB"/>
        </w:rPr>
        <w:t>original</w:t>
      </w:r>
      <w:r w:rsidRPr="00357EF2">
        <w:rPr>
          <w:rFonts w:ascii="Times New Roman" w:hAnsi="Times New Roman"/>
          <w:sz w:val="22"/>
          <w:szCs w:val="22"/>
          <w:lang w:val="en-GB"/>
        </w:rPr>
        <w:t xml:space="preserve"> of each language is to be submitted to the </w:t>
      </w:r>
      <w:r w:rsidR="00E07FFA" w:rsidRPr="00357EF2">
        <w:rPr>
          <w:rFonts w:ascii="Times New Roman" w:hAnsi="Times New Roman"/>
          <w:sz w:val="22"/>
          <w:szCs w:val="22"/>
          <w:lang w:val="en-GB"/>
        </w:rPr>
        <w:t>relevant</w:t>
      </w:r>
      <w:r w:rsidRPr="00357EF2">
        <w:rPr>
          <w:rFonts w:ascii="Times New Roman" w:hAnsi="Times New Roman"/>
          <w:sz w:val="22"/>
          <w:szCs w:val="22"/>
          <w:lang w:val="en-GB"/>
        </w:rPr>
        <w:t xml:space="preserve"> Authority and one </w:t>
      </w:r>
      <w:r w:rsidR="004A64B1" w:rsidRPr="00357EF2">
        <w:rPr>
          <w:rFonts w:ascii="Times New Roman" w:hAnsi="Times New Roman"/>
          <w:sz w:val="22"/>
          <w:szCs w:val="22"/>
          <w:lang w:val="en-GB"/>
        </w:rPr>
        <w:t>original</w:t>
      </w:r>
      <w:r w:rsidRPr="00357EF2">
        <w:rPr>
          <w:rFonts w:ascii="Times New Roman" w:hAnsi="Times New Roman"/>
          <w:sz w:val="22"/>
          <w:szCs w:val="22"/>
          <w:lang w:val="en-GB"/>
        </w:rPr>
        <w:t xml:space="preserve"> of each language is to be kept by the Company.</w:t>
      </w:r>
    </w:p>
    <w:p w14:paraId="666CAAC6" w14:textId="77777777" w:rsidR="003564F1" w:rsidRPr="00357EF2" w:rsidRDefault="003564F1" w:rsidP="00181B11">
      <w:pPr>
        <w:jc w:val="both"/>
        <w:rPr>
          <w:rFonts w:ascii="Times New Roman" w:hAnsi="Times New Roman"/>
          <w:sz w:val="22"/>
          <w:szCs w:val="22"/>
          <w:lang w:val="en-GB"/>
        </w:rPr>
      </w:pPr>
    </w:p>
    <w:p w14:paraId="71E062D1" w14:textId="14BD4A0F" w:rsidR="00476D86" w:rsidRPr="00357EF2" w:rsidRDefault="00844BFE" w:rsidP="00181B11">
      <w:pPr>
        <w:pStyle w:val="Heading1"/>
        <w:rPr>
          <w:rFonts w:ascii="Times New Roman" w:hAnsi="Times New Roman"/>
          <w:sz w:val="22"/>
          <w:szCs w:val="22"/>
          <w:lang w:val="en-GB"/>
        </w:rPr>
      </w:pPr>
      <w:r w:rsidRPr="00357EF2">
        <w:rPr>
          <w:rFonts w:ascii="Times New Roman" w:hAnsi="Times New Roman"/>
          <w:bCs/>
          <w:sz w:val="22"/>
          <w:szCs w:val="22"/>
          <w:lang w:val="en-GB"/>
        </w:rPr>
        <w:t xml:space="preserve">Article </w:t>
      </w:r>
      <w:r w:rsidR="004A1265" w:rsidRPr="00357EF2">
        <w:rPr>
          <w:rFonts w:ascii="Times New Roman" w:hAnsi="Times New Roman"/>
          <w:bCs/>
          <w:sz w:val="22"/>
          <w:szCs w:val="22"/>
          <w:lang w:val="en-GB" w:eastAsia="ja-JP"/>
        </w:rPr>
        <w:t>27</w:t>
      </w:r>
      <w:r w:rsidRPr="00357EF2">
        <w:rPr>
          <w:rFonts w:ascii="Times New Roman" w:hAnsi="Times New Roman"/>
          <w:bCs/>
          <w:sz w:val="22"/>
          <w:szCs w:val="22"/>
          <w:lang w:val="en-GB"/>
        </w:rPr>
        <w:t>:</w:t>
      </w:r>
      <w:r w:rsidRPr="00357EF2">
        <w:rPr>
          <w:rFonts w:ascii="Times New Roman" w:hAnsi="Times New Roman"/>
          <w:bCs/>
          <w:sz w:val="22"/>
          <w:szCs w:val="22"/>
          <w:lang w:val="en-GB"/>
        </w:rPr>
        <w:tab/>
      </w:r>
      <w:r w:rsidR="00476D86" w:rsidRPr="00357EF2">
        <w:rPr>
          <w:rFonts w:ascii="Times New Roman" w:hAnsi="Times New Roman"/>
          <w:bCs/>
          <w:sz w:val="22"/>
          <w:szCs w:val="22"/>
          <w:lang w:val="en-GB"/>
        </w:rPr>
        <w:t>Effectiveness</w:t>
      </w:r>
      <w:bookmarkEnd w:id="40"/>
      <w:r w:rsidR="004B4F8A" w:rsidRPr="00357EF2">
        <w:rPr>
          <w:rFonts w:ascii="Times New Roman" w:hAnsi="Times New Roman"/>
          <w:bCs/>
          <w:sz w:val="22"/>
          <w:szCs w:val="22"/>
          <w:lang w:val="en-GB"/>
        </w:rPr>
        <w:t xml:space="preserve"> and amendments to the Charter</w:t>
      </w:r>
    </w:p>
    <w:p w14:paraId="11A4A6F4" w14:textId="77777777" w:rsidR="00E37F04" w:rsidRPr="00357EF2" w:rsidRDefault="00E37F04" w:rsidP="00181B11">
      <w:pPr>
        <w:jc w:val="both"/>
        <w:rPr>
          <w:rFonts w:ascii="Times New Roman" w:hAnsi="Times New Roman"/>
          <w:sz w:val="22"/>
          <w:szCs w:val="22"/>
          <w:lang w:val="en-GB"/>
        </w:rPr>
      </w:pPr>
    </w:p>
    <w:p w14:paraId="3E881CE5" w14:textId="26B0C906" w:rsidR="00E37F04" w:rsidRPr="00357EF2" w:rsidRDefault="00476D86" w:rsidP="00F2296E">
      <w:pPr>
        <w:pStyle w:val="BodyText"/>
        <w:numPr>
          <w:ilvl w:val="1"/>
          <w:numId w:val="106"/>
        </w:numPr>
        <w:ind w:left="720" w:hanging="720"/>
        <w:rPr>
          <w:sz w:val="22"/>
          <w:szCs w:val="22"/>
          <w:lang w:val="en-GB"/>
        </w:rPr>
      </w:pPr>
      <w:r w:rsidRPr="00357EF2">
        <w:rPr>
          <w:sz w:val="22"/>
          <w:szCs w:val="22"/>
          <w:lang w:val="en-GB"/>
        </w:rPr>
        <w:t>This Charter take</w:t>
      </w:r>
      <w:r w:rsidR="001F5D5A" w:rsidRPr="00357EF2">
        <w:rPr>
          <w:sz w:val="22"/>
          <w:szCs w:val="22"/>
          <w:lang w:val="en-GB"/>
        </w:rPr>
        <w:t>s</w:t>
      </w:r>
      <w:r w:rsidRPr="00357EF2">
        <w:rPr>
          <w:sz w:val="22"/>
          <w:szCs w:val="22"/>
          <w:lang w:val="en-GB"/>
        </w:rPr>
        <w:t xml:space="preserve"> effect from the </w:t>
      </w:r>
      <w:r w:rsidR="004B4F8A" w:rsidRPr="00357EF2">
        <w:rPr>
          <w:sz w:val="22"/>
          <w:szCs w:val="22"/>
          <w:lang w:val="en-GB"/>
        </w:rPr>
        <w:t>Establishment D</w:t>
      </w:r>
      <w:r w:rsidRPr="00357EF2">
        <w:rPr>
          <w:sz w:val="22"/>
          <w:szCs w:val="22"/>
          <w:lang w:val="en-GB"/>
        </w:rPr>
        <w:t>ate.</w:t>
      </w:r>
    </w:p>
    <w:p w14:paraId="79F30834" w14:textId="77777777" w:rsidR="00CF6EED" w:rsidRPr="00357EF2" w:rsidRDefault="00CF6EED" w:rsidP="00CF6EED">
      <w:pPr>
        <w:pStyle w:val="BodyText"/>
        <w:ind w:left="720"/>
        <w:rPr>
          <w:sz w:val="22"/>
          <w:szCs w:val="22"/>
          <w:lang w:val="en-GB"/>
        </w:rPr>
      </w:pPr>
    </w:p>
    <w:p w14:paraId="6F8547A0" w14:textId="514C26C1" w:rsidR="004B4F8A" w:rsidRPr="00357EF2" w:rsidRDefault="004B4F8A" w:rsidP="00F2296E">
      <w:pPr>
        <w:pStyle w:val="BodyText"/>
        <w:numPr>
          <w:ilvl w:val="1"/>
          <w:numId w:val="106"/>
        </w:numPr>
        <w:ind w:left="720" w:hanging="720"/>
        <w:rPr>
          <w:sz w:val="22"/>
          <w:szCs w:val="22"/>
          <w:lang w:val="en-GB"/>
        </w:rPr>
      </w:pPr>
      <w:r w:rsidRPr="00357EF2">
        <w:rPr>
          <w:sz w:val="22"/>
          <w:szCs w:val="22"/>
          <w:lang w:val="en-GB"/>
        </w:rPr>
        <w:t>All amendments and additions to this Charter shall be made in writing and approved by the Members’ Council.</w:t>
      </w:r>
    </w:p>
    <w:p w14:paraId="6719BBCF" w14:textId="77777777" w:rsidR="004B4F8A" w:rsidRPr="00357EF2" w:rsidRDefault="004B4F8A" w:rsidP="00181B11">
      <w:pPr>
        <w:pStyle w:val="BodyText"/>
        <w:ind w:left="720"/>
        <w:rPr>
          <w:sz w:val="22"/>
          <w:szCs w:val="22"/>
          <w:lang w:val="en-GB"/>
        </w:rPr>
      </w:pPr>
    </w:p>
    <w:p w14:paraId="6146E99C" w14:textId="6767C67B" w:rsidR="0033287D" w:rsidRPr="00357EF2" w:rsidRDefault="0033287D" w:rsidP="00F2296E">
      <w:pPr>
        <w:pStyle w:val="BodyText"/>
        <w:numPr>
          <w:ilvl w:val="1"/>
          <w:numId w:val="106"/>
        </w:numPr>
        <w:ind w:left="720" w:hanging="720"/>
        <w:rPr>
          <w:sz w:val="22"/>
          <w:szCs w:val="22"/>
          <w:lang w:val="en-GB"/>
        </w:rPr>
      </w:pPr>
      <w:r w:rsidRPr="00357EF2">
        <w:rPr>
          <w:sz w:val="22"/>
          <w:szCs w:val="22"/>
          <w:lang w:val="en-GB"/>
        </w:rPr>
        <w:t>Matter</w:t>
      </w:r>
      <w:r w:rsidR="004F0856" w:rsidRPr="00357EF2">
        <w:rPr>
          <w:sz w:val="22"/>
          <w:szCs w:val="22"/>
          <w:lang w:val="en-GB"/>
        </w:rPr>
        <w:t>s</w:t>
      </w:r>
      <w:r w:rsidRPr="00357EF2">
        <w:rPr>
          <w:sz w:val="22"/>
          <w:szCs w:val="22"/>
          <w:lang w:val="en-GB"/>
        </w:rPr>
        <w:t xml:space="preserve"> relating to the Company’s operation </w:t>
      </w:r>
      <w:r w:rsidR="001F5D5A" w:rsidRPr="00357EF2">
        <w:rPr>
          <w:sz w:val="22"/>
          <w:szCs w:val="22"/>
          <w:lang w:val="en-GB"/>
        </w:rPr>
        <w:t xml:space="preserve">that </w:t>
      </w:r>
      <w:r w:rsidRPr="00357EF2">
        <w:rPr>
          <w:sz w:val="22"/>
          <w:szCs w:val="22"/>
          <w:lang w:val="en-GB"/>
        </w:rPr>
        <w:t>are not provided for in this Char</w:t>
      </w:r>
      <w:r w:rsidR="004B4F8A" w:rsidRPr="00357EF2">
        <w:rPr>
          <w:sz w:val="22"/>
          <w:szCs w:val="22"/>
          <w:lang w:val="en-GB"/>
        </w:rPr>
        <w:t xml:space="preserve">ter </w:t>
      </w:r>
      <w:r w:rsidR="001F5D5A" w:rsidRPr="00357EF2">
        <w:rPr>
          <w:sz w:val="22"/>
          <w:szCs w:val="22"/>
          <w:lang w:val="en-GB"/>
        </w:rPr>
        <w:t>are</w:t>
      </w:r>
      <w:r w:rsidR="004B4F8A" w:rsidRPr="00357EF2">
        <w:rPr>
          <w:sz w:val="22"/>
          <w:szCs w:val="22"/>
          <w:lang w:val="en-GB"/>
        </w:rPr>
        <w:t xml:space="preserve"> governed by </w:t>
      </w:r>
      <w:r w:rsidR="00986C9A" w:rsidRPr="00357EF2">
        <w:rPr>
          <w:sz w:val="22"/>
          <w:szCs w:val="22"/>
          <w:lang w:val="en-GB"/>
        </w:rPr>
        <w:t>the</w:t>
      </w:r>
      <w:r w:rsidR="001F5D5A" w:rsidRPr="00357EF2">
        <w:rPr>
          <w:sz w:val="22"/>
          <w:szCs w:val="22"/>
          <w:lang w:val="en-GB"/>
        </w:rPr>
        <w:t xml:space="preserve"> </w:t>
      </w:r>
      <w:r w:rsidR="004B4F8A" w:rsidRPr="00357EF2">
        <w:rPr>
          <w:sz w:val="22"/>
          <w:szCs w:val="22"/>
          <w:lang w:val="en-GB"/>
        </w:rPr>
        <w:t>Law</w:t>
      </w:r>
      <w:r w:rsidRPr="00357EF2">
        <w:rPr>
          <w:sz w:val="22"/>
          <w:szCs w:val="22"/>
          <w:lang w:val="en-GB"/>
        </w:rPr>
        <w:t>.</w:t>
      </w:r>
    </w:p>
    <w:p w14:paraId="6D37EC7D" w14:textId="68970D14" w:rsidR="0008624B" w:rsidRPr="00357EF2" w:rsidRDefault="0008624B" w:rsidP="00181B11">
      <w:pPr>
        <w:jc w:val="both"/>
        <w:rPr>
          <w:rFonts w:ascii="Times New Roman" w:hAnsi="Times New Roman"/>
          <w:b/>
          <w:sz w:val="22"/>
          <w:szCs w:val="22"/>
          <w:lang w:val="en-GB"/>
        </w:rPr>
      </w:pPr>
    </w:p>
    <w:p w14:paraId="2CA6F255" w14:textId="734161DC" w:rsidR="00DA0374" w:rsidRPr="00357EF2" w:rsidRDefault="009B5024" w:rsidP="00181B11">
      <w:pPr>
        <w:jc w:val="both"/>
        <w:rPr>
          <w:rFonts w:ascii="Times New Roman" w:hAnsi="Times New Roman"/>
          <w:sz w:val="22"/>
          <w:szCs w:val="22"/>
          <w:lang w:val="en-GB"/>
        </w:rPr>
      </w:pPr>
      <w:r w:rsidRPr="00357EF2">
        <w:rPr>
          <w:rFonts w:ascii="Times New Roman" w:hAnsi="Times New Roman"/>
          <w:b/>
          <w:sz w:val="22"/>
          <w:szCs w:val="22"/>
          <w:lang w:val="en-GB"/>
        </w:rPr>
        <w:t xml:space="preserve">This Charter is signed </w:t>
      </w:r>
      <w:r w:rsidRPr="00357EF2">
        <w:rPr>
          <w:rFonts w:ascii="Times New Roman" w:hAnsi="Times New Roman"/>
          <w:sz w:val="22"/>
          <w:szCs w:val="22"/>
          <w:lang w:val="en-GB"/>
        </w:rPr>
        <w:t xml:space="preserve">by the </w:t>
      </w:r>
      <w:r w:rsidR="001F5D5A" w:rsidRPr="00357EF2">
        <w:rPr>
          <w:rFonts w:ascii="Times New Roman" w:hAnsi="Times New Roman"/>
          <w:sz w:val="22"/>
          <w:szCs w:val="22"/>
          <w:lang w:val="en-GB"/>
        </w:rPr>
        <w:t xml:space="preserve">authorised </w:t>
      </w:r>
      <w:r w:rsidR="00364F24" w:rsidRPr="00357EF2">
        <w:rPr>
          <w:rFonts w:ascii="Times New Roman" w:hAnsi="Times New Roman"/>
          <w:sz w:val="22"/>
          <w:szCs w:val="22"/>
          <w:lang w:val="en-GB"/>
        </w:rPr>
        <w:t>representative</w:t>
      </w:r>
      <w:r w:rsidRPr="00357EF2">
        <w:rPr>
          <w:rFonts w:ascii="Times New Roman" w:hAnsi="Times New Roman"/>
          <w:sz w:val="22"/>
          <w:szCs w:val="22"/>
          <w:lang w:val="en-GB"/>
        </w:rPr>
        <w:t xml:space="preserve"> of the </w:t>
      </w:r>
      <w:r w:rsidR="003564F1" w:rsidRPr="00357EF2">
        <w:rPr>
          <w:rFonts w:ascii="Times New Roman" w:hAnsi="Times New Roman"/>
          <w:sz w:val="22"/>
          <w:szCs w:val="22"/>
          <w:lang w:val="en-GB"/>
        </w:rPr>
        <w:t>Members</w:t>
      </w:r>
      <w:r w:rsidRPr="00357EF2">
        <w:rPr>
          <w:rFonts w:ascii="Times New Roman" w:hAnsi="Times New Roman"/>
          <w:sz w:val="22"/>
          <w:szCs w:val="22"/>
          <w:lang w:val="en-GB"/>
        </w:rPr>
        <w:t xml:space="preserve"> on </w:t>
      </w:r>
      <w:r w:rsidR="003564F1" w:rsidRPr="00357EF2">
        <w:rPr>
          <w:rFonts w:ascii="Times New Roman" w:hAnsi="Times New Roman"/>
          <w:sz w:val="22"/>
          <w:szCs w:val="22"/>
          <w:lang w:val="en-GB"/>
        </w:rPr>
        <w:t>[*]</w:t>
      </w:r>
      <w:r w:rsidR="00DA0374" w:rsidRPr="00357EF2">
        <w:rPr>
          <w:rFonts w:ascii="Times New Roman" w:hAnsi="Times New Roman"/>
          <w:sz w:val="22"/>
          <w:szCs w:val="22"/>
          <w:lang w:val="en-GB"/>
        </w:rPr>
        <w:t>, 2022</w:t>
      </w:r>
      <w:r w:rsidR="00C62E3F" w:rsidRPr="00357EF2">
        <w:rPr>
          <w:rFonts w:ascii="Times New Roman" w:hAnsi="Times New Roman"/>
          <w:sz w:val="22"/>
          <w:szCs w:val="22"/>
          <w:lang w:val="en-GB"/>
        </w:rPr>
        <w:t>.</w:t>
      </w:r>
    </w:p>
    <w:p w14:paraId="45810299" w14:textId="77777777" w:rsidR="009B5024" w:rsidRPr="00357EF2" w:rsidRDefault="009B5024" w:rsidP="00181B11">
      <w:pPr>
        <w:jc w:val="both"/>
        <w:rPr>
          <w:rFonts w:ascii="Times New Roman" w:hAnsi="Times New Roman"/>
          <w:sz w:val="22"/>
          <w:szCs w:val="22"/>
          <w:lang w:val="en-GB"/>
        </w:rPr>
      </w:pPr>
    </w:p>
    <w:p w14:paraId="1E1A0148" w14:textId="77777777" w:rsidR="0008624B" w:rsidRPr="00357EF2" w:rsidRDefault="0008624B" w:rsidP="00181B11">
      <w:pPr>
        <w:jc w:val="both"/>
        <w:rPr>
          <w:rFonts w:ascii="Times New Roman" w:hAnsi="Times New Roman"/>
          <w:sz w:val="22"/>
          <w:szCs w:val="22"/>
          <w:lang w:val="en-GB"/>
        </w:rPr>
      </w:pPr>
    </w:p>
    <w:p w14:paraId="66AFDB61" w14:textId="77777777" w:rsidR="0008624B" w:rsidRPr="00357EF2" w:rsidRDefault="0008624B" w:rsidP="00181B11">
      <w:pPr>
        <w:jc w:val="both"/>
        <w:rPr>
          <w:rFonts w:ascii="Times New Roman" w:hAnsi="Times New Roman"/>
          <w:sz w:val="22"/>
          <w:szCs w:val="22"/>
          <w:lang w:val="en-GB"/>
        </w:rPr>
      </w:pPr>
    </w:p>
    <w:p w14:paraId="61EEF2F9" w14:textId="77777777" w:rsidR="0008624B" w:rsidRPr="00357EF2" w:rsidRDefault="0008624B" w:rsidP="00181B11">
      <w:pPr>
        <w:jc w:val="both"/>
        <w:rPr>
          <w:rFonts w:ascii="Times New Roman" w:hAnsi="Times New Roman"/>
          <w:sz w:val="22"/>
          <w:szCs w:val="22"/>
          <w:lang w:val="en-GB"/>
        </w:rPr>
      </w:pPr>
    </w:p>
    <w:p w14:paraId="26EC32CB" w14:textId="0FB01764" w:rsidR="0008624B" w:rsidRPr="00357EF2" w:rsidRDefault="0008624B" w:rsidP="00181B11">
      <w:pPr>
        <w:jc w:val="both"/>
        <w:rPr>
          <w:rFonts w:ascii="Times New Roman" w:hAnsi="Times New Roman"/>
          <w:b/>
          <w:sz w:val="22"/>
          <w:szCs w:val="22"/>
        </w:rPr>
      </w:pPr>
      <w:r w:rsidRPr="00357EF2">
        <w:rPr>
          <w:rFonts w:ascii="Times New Roman" w:hAnsi="Times New Roman"/>
          <w:sz w:val="22"/>
          <w:szCs w:val="22"/>
          <w:lang w:val="en-GB"/>
        </w:rPr>
        <w:t xml:space="preserve">For and on behalf of </w:t>
      </w:r>
    </w:p>
    <w:p w14:paraId="6917340F" w14:textId="078FD9E8" w:rsidR="008E47C8" w:rsidRPr="00357EF2" w:rsidRDefault="008F7CA8" w:rsidP="00181B11">
      <w:pPr>
        <w:jc w:val="both"/>
        <w:rPr>
          <w:rFonts w:ascii="Times New Roman" w:hAnsi="Times New Roman"/>
          <w:sz w:val="22"/>
          <w:szCs w:val="22"/>
          <w:lang w:val="en-GB"/>
        </w:rPr>
      </w:pPr>
      <w:r>
        <w:rPr>
          <w:rFonts w:ascii="Times New Roman" w:hAnsi="Times New Roman"/>
          <w:b/>
          <w:sz w:val="22"/>
        </w:rPr>
        <w:t>M COMPANY LIMITED</w:t>
      </w:r>
    </w:p>
    <w:p w14:paraId="4E6564A5" w14:textId="77777777" w:rsidR="0008624B" w:rsidRPr="00357EF2" w:rsidRDefault="0008624B" w:rsidP="00181B11">
      <w:pPr>
        <w:jc w:val="both"/>
        <w:rPr>
          <w:rFonts w:ascii="Times New Roman" w:hAnsi="Times New Roman"/>
          <w:sz w:val="22"/>
          <w:szCs w:val="22"/>
          <w:lang w:val="en-GB"/>
        </w:rPr>
      </w:pPr>
    </w:p>
    <w:p w14:paraId="119C839D" w14:textId="77777777" w:rsidR="0008624B" w:rsidRPr="00357EF2" w:rsidRDefault="0008624B" w:rsidP="00181B11">
      <w:pPr>
        <w:jc w:val="both"/>
        <w:rPr>
          <w:rFonts w:ascii="Times New Roman" w:hAnsi="Times New Roman"/>
          <w:sz w:val="22"/>
          <w:szCs w:val="22"/>
          <w:lang w:val="en-GB"/>
        </w:rPr>
      </w:pPr>
    </w:p>
    <w:p w14:paraId="3C71DBED" w14:textId="77777777" w:rsidR="0008624B" w:rsidRPr="00357EF2" w:rsidRDefault="00FA3040" w:rsidP="00181B11">
      <w:pPr>
        <w:jc w:val="both"/>
        <w:rPr>
          <w:rFonts w:ascii="Times New Roman" w:hAnsi="Times New Roman"/>
          <w:sz w:val="22"/>
          <w:szCs w:val="22"/>
          <w:lang w:val="en-GB"/>
        </w:rPr>
      </w:pPr>
      <w:r w:rsidRPr="00357EF2">
        <w:rPr>
          <w:rFonts w:ascii="Times New Roman" w:hAnsi="Times New Roman"/>
          <w:sz w:val="22"/>
          <w:szCs w:val="22"/>
          <w:lang w:val="en-GB"/>
        </w:rPr>
        <w:t>________________________________________</w:t>
      </w:r>
    </w:p>
    <w:p w14:paraId="770EEE48" w14:textId="08F06950" w:rsidR="0008624B" w:rsidRPr="00357EF2" w:rsidRDefault="0008624B" w:rsidP="00181B11">
      <w:pPr>
        <w:jc w:val="both"/>
        <w:rPr>
          <w:rFonts w:ascii="Times New Roman" w:hAnsi="Times New Roman"/>
          <w:sz w:val="22"/>
          <w:szCs w:val="22"/>
          <w:lang w:val="en-GB"/>
        </w:rPr>
      </w:pPr>
      <w:r w:rsidRPr="00357EF2">
        <w:rPr>
          <w:rFonts w:ascii="Times New Roman" w:hAnsi="Times New Roman"/>
          <w:sz w:val="22"/>
          <w:szCs w:val="22"/>
          <w:lang w:val="en-GB"/>
        </w:rPr>
        <w:t>Signed by:</w:t>
      </w:r>
      <w:r w:rsidR="008E47C8" w:rsidRPr="00357EF2">
        <w:rPr>
          <w:rFonts w:ascii="Times New Roman" w:hAnsi="Times New Roman"/>
          <w:sz w:val="22"/>
          <w:szCs w:val="22"/>
          <w:lang w:val="en-GB"/>
        </w:rPr>
        <w:t xml:space="preserve"> </w:t>
      </w:r>
      <w:r w:rsidR="008F7CA8">
        <w:rPr>
          <w:rFonts w:ascii="Times New Roman" w:hAnsi="Times New Roman"/>
          <w:sz w:val="22"/>
        </w:rPr>
        <w:t>HK</w:t>
      </w:r>
    </w:p>
    <w:p w14:paraId="12D84289" w14:textId="64584D70" w:rsidR="00FA3040" w:rsidRPr="00357EF2" w:rsidRDefault="0008624B" w:rsidP="00181B11">
      <w:pPr>
        <w:rPr>
          <w:rFonts w:ascii="Times New Roman" w:hAnsi="Times New Roman"/>
          <w:sz w:val="22"/>
          <w:szCs w:val="22"/>
          <w:lang w:val="en-GB"/>
        </w:rPr>
      </w:pPr>
      <w:r w:rsidRPr="00357EF2">
        <w:rPr>
          <w:rFonts w:ascii="Times New Roman" w:hAnsi="Times New Roman"/>
          <w:sz w:val="22"/>
          <w:szCs w:val="22"/>
          <w:lang w:val="en-GB"/>
        </w:rPr>
        <w:t>Title:</w:t>
      </w:r>
      <w:r w:rsidR="008E47C8" w:rsidRPr="00357EF2">
        <w:rPr>
          <w:rFonts w:ascii="Times New Roman" w:hAnsi="Times New Roman"/>
          <w:sz w:val="22"/>
          <w:szCs w:val="22"/>
          <w:lang w:val="en-GB"/>
        </w:rPr>
        <w:t xml:space="preserve"> </w:t>
      </w:r>
      <w:r w:rsidR="008E47C8" w:rsidRPr="00357EF2">
        <w:rPr>
          <w:rFonts w:ascii="Times New Roman" w:hAnsi="Times New Roman"/>
          <w:sz w:val="22"/>
        </w:rPr>
        <w:t>General Director</w:t>
      </w:r>
    </w:p>
    <w:p w14:paraId="06A02D52" w14:textId="0D65E3B8" w:rsidR="004A64B1" w:rsidRPr="00357EF2" w:rsidRDefault="004A64B1" w:rsidP="00181B11">
      <w:pPr>
        <w:rPr>
          <w:rFonts w:ascii="Times New Roman" w:hAnsi="Times New Roman"/>
          <w:sz w:val="22"/>
          <w:szCs w:val="22"/>
          <w:lang w:val="en-GB"/>
        </w:rPr>
      </w:pPr>
    </w:p>
    <w:p w14:paraId="18DDB801" w14:textId="6B592092" w:rsidR="004A64B1" w:rsidRPr="00357EF2" w:rsidRDefault="004A64B1" w:rsidP="00181B11">
      <w:pPr>
        <w:rPr>
          <w:rFonts w:ascii="Times New Roman" w:hAnsi="Times New Roman"/>
          <w:sz w:val="22"/>
          <w:szCs w:val="22"/>
          <w:lang w:val="en-GB"/>
        </w:rPr>
      </w:pPr>
    </w:p>
    <w:p w14:paraId="71FE0E5B" w14:textId="77777777" w:rsidR="007523C0" w:rsidRPr="00357EF2" w:rsidRDefault="007523C0" w:rsidP="00181B11">
      <w:pPr>
        <w:rPr>
          <w:rFonts w:ascii="Times New Roman" w:hAnsi="Times New Roman"/>
          <w:sz w:val="22"/>
          <w:szCs w:val="22"/>
          <w:lang w:val="en-GB"/>
        </w:rPr>
      </w:pPr>
    </w:p>
    <w:p w14:paraId="75630691" w14:textId="0E3A3270" w:rsidR="004A64B1" w:rsidRPr="00357EF2" w:rsidRDefault="004A64B1" w:rsidP="004A64B1">
      <w:pPr>
        <w:jc w:val="both"/>
        <w:rPr>
          <w:rFonts w:ascii="Times New Roman" w:hAnsi="Times New Roman"/>
          <w:b/>
          <w:sz w:val="22"/>
          <w:szCs w:val="22"/>
          <w:lang w:val="en-GB"/>
        </w:rPr>
      </w:pPr>
      <w:r w:rsidRPr="00357EF2">
        <w:rPr>
          <w:rFonts w:ascii="Times New Roman" w:hAnsi="Times New Roman"/>
          <w:sz w:val="22"/>
          <w:szCs w:val="22"/>
          <w:lang w:val="en-GB"/>
        </w:rPr>
        <w:t>For and on behalf of</w:t>
      </w:r>
    </w:p>
    <w:p w14:paraId="3CD11986" w14:textId="3AD3C81B" w:rsidR="008E47C8" w:rsidRPr="00357EF2" w:rsidRDefault="009A5940" w:rsidP="008E47C8">
      <w:pPr>
        <w:pStyle w:val="BodyText"/>
        <w:snapToGrid w:val="0"/>
        <w:rPr>
          <w:b/>
          <w:sz w:val="22"/>
        </w:rPr>
      </w:pPr>
      <w:r>
        <w:rPr>
          <w:b/>
          <w:sz w:val="22"/>
        </w:rPr>
        <w:t>R CORP</w:t>
      </w:r>
    </w:p>
    <w:p w14:paraId="788FB9A0" w14:textId="77777777" w:rsidR="008E47C8" w:rsidRPr="00357EF2" w:rsidRDefault="008E47C8" w:rsidP="004A64B1">
      <w:pPr>
        <w:jc w:val="both"/>
        <w:rPr>
          <w:rFonts w:ascii="Times New Roman" w:hAnsi="Times New Roman"/>
          <w:sz w:val="22"/>
          <w:szCs w:val="22"/>
          <w:lang w:val="en-GB"/>
        </w:rPr>
      </w:pPr>
    </w:p>
    <w:p w14:paraId="72FFF251" w14:textId="77777777" w:rsidR="004A64B1" w:rsidRPr="00357EF2" w:rsidRDefault="004A64B1" w:rsidP="004A64B1">
      <w:pPr>
        <w:jc w:val="both"/>
        <w:rPr>
          <w:rFonts w:ascii="Times New Roman" w:hAnsi="Times New Roman"/>
          <w:sz w:val="22"/>
          <w:szCs w:val="22"/>
          <w:lang w:val="en-GB"/>
        </w:rPr>
      </w:pPr>
    </w:p>
    <w:p w14:paraId="60000130" w14:textId="77777777" w:rsidR="004A64B1" w:rsidRPr="00357EF2" w:rsidRDefault="004A64B1" w:rsidP="004A64B1">
      <w:pPr>
        <w:jc w:val="both"/>
        <w:rPr>
          <w:rFonts w:ascii="Times New Roman" w:hAnsi="Times New Roman"/>
          <w:sz w:val="22"/>
          <w:szCs w:val="22"/>
          <w:lang w:val="en-GB"/>
        </w:rPr>
      </w:pPr>
    </w:p>
    <w:p w14:paraId="0E68534F" w14:textId="77777777" w:rsidR="004A64B1" w:rsidRPr="00357EF2" w:rsidRDefault="004A64B1" w:rsidP="004A64B1">
      <w:pPr>
        <w:jc w:val="both"/>
        <w:rPr>
          <w:rFonts w:ascii="Times New Roman" w:hAnsi="Times New Roman"/>
          <w:sz w:val="22"/>
          <w:szCs w:val="22"/>
          <w:lang w:val="en-GB"/>
        </w:rPr>
      </w:pPr>
      <w:r w:rsidRPr="00357EF2">
        <w:rPr>
          <w:rFonts w:ascii="Times New Roman" w:hAnsi="Times New Roman"/>
          <w:sz w:val="22"/>
          <w:szCs w:val="22"/>
          <w:lang w:val="en-GB"/>
        </w:rPr>
        <w:t>________________________________________</w:t>
      </w:r>
    </w:p>
    <w:p w14:paraId="5350AFFA" w14:textId="20288111" w:rsidR="004A64B1" w:rsidRPr="00357EF2" w:rsidRDefault="004A64B1" w:rsidP="004A64B1">
      <w:pPr>
        <w:jc w:val="both"/>
        <w:rPr>
          <w:rFonts w:ascii="Times New Roman" w:hAnsi="Times New Roman"/>
          <w:sz w:val="22"/>
          <w:szCs w:val="22"/>
          <w:lang w:val="en-GB"/>
        </w:rPr>
      </w:pPr>
      <w:r w:rsidRPr="00357EF2">
        <w:rPr>
          <w:rFonts w:ascii="Times New Roman" w:hAnsi="Times New Roman"/>
          <w:sz w:val="22"/>
          <w:szCs w:val="22"/>
          <w:lang w:val="en-GB"/>
        </w:rPr>
        <w:t>Signed by:</w:t>
      </w:r>
      <w:r w:rsidR="008E47C8" w:rsidRPr="00357EF2">
        <w:rPr>
          <w:rFonts w:ascii="Times New Roman" w:hAnsi="Times New Roman"/>
          <w:sz w:val="22"/>
          <w:szCs w:val="22"/>
          <w:lang w:val="en-GB"/>
        </w:rPr>
        <w:t xml:space="preserve"> </w:t>
      </w:r>
      <w:r w:rsidR="009A5940">
        <w:rPr>
          <w:rFonts w:ascii="Times New Roman" w:hAnsi="Times New Roman"/>
          <w:sz w:val="22"/>
        </w:rPr>
        <w:t>AO</w:t>
      </w:r>
    </w:p>
    <w:p w14:paraId="597BDF16" w14:textId="74CAD479" w:rsidR="004A64B1" w:rsidRPr="00357EF2" w:rsidRDefault="004A64B1" w:rsidP="004A64B1">
      <w:pPr>
        <w:rPr>
          <w:rFonts w:ascii="Times New Roman" w:hAnsi="Times New Roman"/>
          <w:sz w:val="22"/>
          <w:szCs w:val="22"/>
          <w:lang w:val="en-GB"/>
        </w:rPr>
      </w:pPr>
      <w:r w:rsidRPr="00357EF2">
        <w:rPr>
          <w:rFonts w:ascii="Times New Roman" w:hAnsi="Times New Roman"/>
          <w:sz w:val="22"/>
          <w:szCs w:val="22"/>
          <w:lang w:val="en-GB"/>
        </w:rPr>
        <w:t>Title:</w:t>
      </w:r>
      <w:r w:rsidR="008E47C8" w:rsidRPr="00357EF2">
        <w:rPr>
          <w:rFonts w:ascii="Times New Roman" w:hAnsi="Times New Roman"/>
          <w:sz w:val="22"/>
          <w:szCs w:val="22"/>
          <w:lang w:val="en-GB"/>
        </w:rPr>
        <w:t xml:space="preserve"> </w:t>
      </w:r>
      <w:r w:rsidR="008E47C8" w:rsidRPr="00357EF2">
        <w:rPr>
          <w:rFonts w:ascii="Times New Roman" w:hAnsi="Times New Roman"/>
          <w:sz w:val="22"/>
        </w:rPr>
        <w:t>Representative Director</w:t>
      </w:r>
    </w:p>
    <w:p w14:paraId="26FA495A" w14:textId="77777777" w:rsidR="004A64B1" w:rsidRPr="00357EF2" w:rsidRDefault="004A64B1" w:rsidP="00181B11">
      <w:pPr>
        <w:rPr>
          <w:rFonts w:ascii="Times New Roman" w:hAnsi="Times New Roman"/>
          <w:sz w:val="22"/>
          <w:szCs w:val="22"/>
          <w:lang w:val="en-GB"/>
        </w:rPr>
      </w:pPr>
    </w:p>
    <w:p w14:paraId="0D7D3759" w14:textId="77777777" w:rsidR="0033287D" w:rsidRPr="00357EF2" w:rsidRDefault="00844BFE" w:rsidP="00181B11">
      <w:pPr>
        <w:pStyle w:val="Heading1"/>
        <w:jc w:val="center"/>
        <w:rPr>
          <w:rFonts w:ascii="Times New Roman" w:hAnsi="Times New Roman"/>
          <w:sz w:val="22"/>
          <w:szCs w:val="22"/>
          <w:lang w:val="en-GB"/>
        </w:rPr>
      </w:pPr>
      <w:r w:rsidRPr="00357EF2">
        <w:rPr>
          <w:rFonts w:ascii="Times New Roman" w:hAnsi="Times New Roman"/>
          <w:sz w:val="22"/>
          <w:szCs w:val="22"/>
          <w:lang w:val="en-GB"/>
        </w:rPr>
        <w:br w:type="page"/>
      </w:r>
      <w:r w:rsidRPr="00357EF2">
        <w:rPr>
          <w:rFonts w:ascii="Times New Roman" w:hAnsi="Times New Roman"/>
          <w:sz w:val="22"/>
          <w:szCs w:val="22"/>
          <w:lang w:val="en-GB"/>
        </w:rPr>
        <w:lastRenderedPageBreak/>
        <w:t>ANNEXURE 1</w:t>
      </w:r>
    </w:p>
    <w:p w14:paraId="17C0FFF1" w14:textId="77777777" w:rsidR="0033287D" w:rsidRPr="00357EF2" w:rsidRDefault="0033287D" w:rsidP="00181B11">
      <w:pPr>
        <w:jc w:val="both"/>
        <w:rPr>
          <w:rFonts w:ascii="Times New Roman" w:hAnsi="Times New Roman"/>
          <w:sz w:val="22"/>
          <w:szCs w:val="22"/>
          <w:lang w:val="en-GB"/>
        </w:rPr>
      </w:pPr>
    </w:p>
    <w:p w14:paraId="62277347" w14:textId="77777777" w:rsidR="00844BFE" w:rsidRPr="00357EF2" w:rsidRDefault="00844BFE" w:rsidP="00181B11">
      <w:pPr>
        <w:pStyle w:val="AARHeading2"/>
        <w:spacing w:before="0" w:line="240" w:lineRule="auto"/>
        <w:jc w:val="both"/>
        <w:outlineLvl w:val="9"/>
        <w:rPr>
          <w:rFonts w:ascii="Times New Roman" w:hAnsi="Times New Roman"/>
          <w:sz w:val="22"/>
          <w:szCs w:val="22"/>
          <w:lang w:val="en-GB"/>
        </w:rPr>
      </w:pPr>
      <w:bookmarkStart w:id="41" w:name="_Toc388880240"/>
      <w:r w:rsidRPr="00357EF2">
        <w:rPr>
          <w:rFonts w:ascii="Times New Roman" w:hAnsi="Times New Roman"/>
          <w:sz w:val="22"/>
          <w:szCs w:val="22"/>
          <w:lang w:val="en-GB"/>
        </w:rPr>
        <w:t>In this Charter</w:t>
      </w:r>
      <w:r w:rsidR="001F5D5A" w:rsidRPr="00357EF2">
        <w:rPr>
          <w:rFonts w:ascii="Times New Roman" w:hAnsi="Times New Roman"/>
          <w:sz w:val="22"/>
          <w:szCs w:val="22"/>
          <w:lang w:val="en-GB"/>
        </w:rPr>
        <w:t>,</w:t>
      </w:r>
      <w:r w:rsidRPr="00357EF2">
        <w:rPr>
          <w:rFonts w:ascii="Times New Roman" w:hAnsi="Times New Roman"/>
          <w:sz w:val="22"/>
          <w:szCs w:val="22"/>
          <w:lang w:val="en-GB"/>
        </w:rPr>
        <w:t xml:space="preserve"> the following definitions apply unless the context otherwise requires:</w:t>
      </w:r>
      <w:bookmarkEnd w:id="41"/>
    </w:p>
    <w:p w14:paraId="1E7E4383" w14:textId="77777777" w:rsidR="00205253" w:rsidRPr="00357EF2" w:rsidRDefault="00205253" w:rsidP="00181B11">
      <w:pPr>
        <w:pStyle w:val="NormalIndent"/>
        <w:spacing w:before="0" w:line="240" w:lineRule="auto"/>
        <w:ind w:left="0"/>
        <w:jc w:val="both"/>
        <w:rPr>
          <w:rFonts w:ascii="Times New Roman" w:hAnsi="Times New Roman"/>
          <w:sz w:val="22"/>
          <w:szCs w:val="22"/>
          <w:lang w:val="en-GB"/>
        </w:rPr>
      </w:pPr>
    </w:p>
    <w:p w14:paraId="6CF0AE76" w14:textId="3C365D1D" w:rsidR="00844BFE" w:rsidRPr="00357EF2" w:rsidRDefault="00205253" w:rsidP="00181B11">
      <w:pPr>
        <w:pStyle w:val="NormalIndent"/>
        <w:spacing w:before="0" w:line="240" w:lineRule="auto"/>
        <w:ind w:left="0"/>
        <w:jc w:val="both"/>
        <w:rPr>
          <w:rFonts w:ascii="Times New Roman" w:eastAsia="Malgun Gothic" w:hAnsi="Times New Roman"/>
          <w:sz w:val="22"/>
          <w:szCs w:val="22"/>
          <w:lang w:val="en-GB" w:eastAsia="ko-KR"/>
        </w:rPr>
      </w:pPr>
      <w:r w:rsidRPr="00357EF2">
        <w:rPr>
          <w:rFonts w:ascii="Times New Roman" w:hAnsi="Times New Roman"/>
          <w:b/>
          <w:i/>
          <w:sz w:val="22"/>
          <w:szCs w:val="22"/>
          <w:lang w:val="en-GB"/>
        </w:rPr>
        <w:t>Authorised Representative</w:t>
      </w:r>
      <w:r w:rsidRPr="00357EF2">
        <w:rPr>
          <w:rFonts w:ascii="Times New Roman" w:hAnsi="Times New Roman"/>
          <w:sz w:val="22"/>
          <w:szCs w:val="22"/>
          <w:lang w:val="en-GB"/>
        </w:rPr>
        <w:t xml:space="preserve"> means</w:t>
      </w:r>
      <w:r w:rsidRPr="00357EF2">
        <w:rPr>
          <w:rFonts w:ascii="Times New Roman" w:eastAsia="Malgun Gothic" w:hAnsi="Times New Roman"/>
          <w:sz w:val="22"/>
          <w:szCs w:val="22"/>
          <w:lang w:val="en-GB" w:eastAsia="ko-KR"/>
        </w:rPr>
        <w:t xml:space="preserve"> an individual, who is </w:t>
      </w:r>
      <w:r w:rsidR="001F5D5A" w:rsidRPr="00357EF2">
        <w:rPr>
          <w:rFonts w:ascii="Times New Roman" w:eastAsia="Malgun Gothic" w:hAnsi="Times New Roman"/>
          <w:sz w:val="22"/>
          <w:szCs w:val="22"/>
          <w:lang w:val="en-GB" w:eastAsia="ko-KR"/>
        </w:rPr>
        <w:t xml:space="preserve">authorised </w:t>
      </w:r>
      <w:r w:rsidRPr="00357EF2">
        <w:rPr>
          <w:rFonts w:ascii="Times New Roman" w:eastAsia="Malgun Gothic" w:hAnsi="Times New Roman"/>
          <w:sz w:val="22"/>
          <w:szCs w:val="22"/>
          <w:lang w:val="en-GB" w:eastAsia="ko-KR"/>
        </w:rPr>
        <w:t xml:space="preserve">by the Member to exercise its rights and obligations in the Company in accordance with </w:t>
      </w:r>
      <w:r w:rsidR="00986C9A" w:rsidRPr="00357EF2">
        <w:rPr>
          <w:rFonts w:ascii="Times New Roman" w:eastAsia="Malgun Gothic" w:hAnsi="Times New Roman"/>
          <w:sz w:val="22"/>
          <w:szCs w:val="22"/>
          <w:lang w:val="en-GB" w:eastAsia="ko-KR"/>
        </w:rPr>
        <w:t xml:space="preserve">the </w:t>
      </w:r>
      <w:r w:rsidRPr="00357EF2">
        <w:rPr>
          <w:rFonts w:ascii="Times New Roman" w:hAnsi="Times New Roman"/>
          <w:sz w:val="22"/>
          <w:szCs w:val="22"/>
          <w:lang w:val="en-GB" w:eastAsia="ja-JP"/>
        </w:rPr>
        <w:t>Law</w:t>
      </w:r>
      <w:r w:rsidRPr="00357EF2">
        <w:rPr>
          <w:rFonts w:ascii="Times New Roman" w:eastAsia="Malgun Gothic" w:hAnsi="Times New Roman"/>
          <w:sz w:val="22"/>
          <w:szCs w:val="22"/>
          <w:lang w:val="en-GB" w:eastAsia="ko-KR"/>
        </w:rPr>
        <w:t xml:space="preserve"> and the Charter.</w:t>
      </w:r>
    </w:p>
    <w:p w14:paraId="6861D5B5" w14:textId="77777777" w:rsidR="00205253" w:rsidRPr="00357EF2" w:rsidRDefault="00205253" w:rsidP="00181B11">
      <w:pPr>
        <w:pStyle w:val="NormalIndent"/>
        <w:spacing w:before="0" w:line="240" w:lineRule="auto"/>
        <w:ind w:left="0"/>
        <w:jc w:val="both"/>
        <w:rPr>
          <w:rFonts w:ascii="Times New Roman" w:hAnsi="Times New Roman"/>
          <w:b/>
          <w:bCs/>
          <w:i/>
          <w:color w:val="000000"/>
          <w:sz w:val="22"/>
          <w:szCs w:val="22"/>
          <w:lang w:val="en-GB"/>
        </w:rPr>
      </w:pPr>
    </w:p>
    <w:p w14:paraId="0C506FE0" w14:textId="77777777" w:rsidR="00844BFE" w:rsidRPr="00357EF2" w:rsidRDefault="00844BFE"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bCs/>
          <w:i/>
          <w:color w:val="000000"/>
          <w:sz w:val="22"/>
          <w:szCs w:val="22"/>
          <w:lang w:val="en-GB"/>
        </w:rPr>
        <w:t>Authority</w:t>
      </w:r>
      <w:r w:rsidRPr="00357EF2">
        <w:rPr>
          <w:rFonts w:ascii="Times New Roman" w:hAnsi="Times New Roman"/>
          <w:b/>
          <w:bCs/>
          <w:color w:val="000000"/>
          <w:sz w:val="22"/>
          <w:szCs w:val="22"/>
          <w:lang w:val="en-GB"/>
        </w:rPr>
        <w:t xml:space="preserve"> </w:t>
      </w:r>
      <w:r w:rsidRPr="00357EF2">
        <w:rPr>
          <w:rFonts w:ascii="Times New Roman" w:hAnsi="Times New Roman"/>
          <w:color w:val="000000"/>
          <w:sz w:val="22"/>
          <w:szCs w:val="22"/>
          <w:lang w:val="en-GB"/>
        </w:rPr>
        <w:t>means</w:t>
      </w:r>
      <w:bookmarkStart w:id="42" w:name="OLE_LINK5"/>
      <w:r w:rsidR="00C45782" w:rsidRPr="00357EF2">
        <w:rPr>
          <w:rFonts w:ascii="Times New Roman" w:hAnsi="Times New Roman"/>
          <w:color w:val="000000"/>
          <w:sz w:val="22"/>
          <w:szCs w:val="22"/>
          <w:lang w:val="en-GB"/>
        </w:rPr>
        <w:t xml:space="preserve"> </w:t>
      </w:r>
      <w:r w:rsidR="00C45782" w:rsidRPr="00357EF2">
        <w:rPr>
          <w:rFonts w:ascii="Times New Roman" w:hAnsi="Times New Roman"/>
          <w:sz w:val="22"/>
          <w:szCs w:val="22"/>
          <w:lang w:val="en-GB"/>
        </w:rPr>
        <w:t>any governmental, semi</w:t>
      </w:r>
      <w:r w:rsidR="00C45782" w:rsidRPr="00357EF2">
        <w:rPr>
          <w:rFonts w:ascii="Times New Roman" w:hAnsi="Times New Roman"/>
          <w:sz w:val="22"/>
          <w:szCs w:val="22"/>
          <w:lang w:val="en-GB"/>
        </w:rPr>
        <w:noBreakHyphen/>
        <w:t>governmental, political or similar body or any person connected with any of them whose consent, approval, registration, commitment, involvement or consultation is required or desirable in the opinion of the Company for anything or</w:t>
      </w:r>
      <w:r w:rsidR="00C45782" w:rsidRPr="00357EF2">
        <w:rPr>
          <w:rFonts w:ascii="Times New Roman" w:eastAsia="Malgun Gothic" w:hAnsi="Times New Roman"/>
          <w:sz w:val="22"/>
          <w:szCs w:val="22"/>
          <w:lang w:val="en-GB" w:eastAsia="ko-KR"/>
        </w:rPr>
        <w:t xml:space="preserve"> any </w:t>
      </w:r>
      <w:r w:rsidR="00C45782" w:rsidRPr="00357EF2">
        <w:rPr>
          <w:rFonts w:ascii="Times New Roman" w:hAnsi="Times New Roman"/>
          <w:sz w:val="22"/>
          <w:szCs w:val="22"/>
          <w:lang w:val="en-GB"/>
        </w:rPr>
        <w:t xml:space="preserve">matter referred to in or contemplated by this </w:t>
      </w:r>
      <w:bookmarkEnd w:id="42"/>
      <w:r w:rsidR="00C45782" w:rsidRPr="00357EF2">
        <w:rPr>
          <w:rFonts w:ascii="Times New Roman" w:hAnsi="Times New Roman"/>
          <w:sz w:val="22"/>
          <w:szCs w:val="22"/>
          <w:lang w:val="en-GB"/>
        </w:rPr>
        <w:t>Charter</w:t>
      </w:r>
      <w:r w:rsidRPr="00357EF2">
        <w:rPr>
          <w:rFonts w:ascii="Times New Roman" w:hAnsi="Times New Roman"/>
          <w:color w:val="000000"/>
          <w:sz w:val="22"/>
          <w:szCs w:val="22"/>
          <w:lang w:val="en-GB"/>
        </w:rPr>
        <w:t>.</w:t>
      </w:r>
    </w:p>
    <w:p w14:paraId="04E0A62A" w14:textId="77777777" w:rsidR="00656189" w:rsidRPr="00357EF2" w:rsidRDefault="00656189" w:rsidP="00181B11">
      <w:pPr>
        <w:pStyle w:val="NormalIndent"/>
        <w:spacing w:before="0" w:line="240" w:lineRule="auto"/>
        <w:ind w:left="0"/>
        <w:jc w:val="both"/>
        <w:rPr>
          <w:rFonts w:ascii="Times New Roman" w:hAnsi="Times New Roman"/>
          <w:b/>
          <w:i/>
          <w:sz w:val="22"/>
          <w:szCs w:val="22"/>
          <w:lang w:val="en-GB"/>
        </w:rPr>
      </w:pPr>
    </w:p>
    <w:p w14:paraId="39535F2B" w14:textId="68C0E328" w:rsidR="00844BFE" w:rsidRPr="00357EF2" w:rsidRDefault="00844BFE"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i/>
          <w:sz w:val="22"/>
          <w:szCs w:val="22"/>
          <w:lang w:val="en-GB"/>
        </w:rPr>
        <w:t>Business Day</w:t>
      </w:r>
      <w:r w:rsidRPr="00357EF2">
        <w:rPr>
          <w:rFonts w:ascii="Times New Roman" w:hAnsi="Times New Roman"/>
          <w:sz w:val="22"/>
          <w:szCs w:val="22"/>
          <w:lang w:val="en-GB"/>
        </w:rPr>
        <w:t xml:space="preserve"> </w:t>
      </w:r>
      <w:r w:rsidRPr="00357EF2">
        <w:rPr>
          <w:rFonts w:ascii="Times New Roman" w:hAnsi="Times New Roman"/>
          <w:color w:val="000000"/>
          <w:sz w:val="22"/>
          <w:szCs w:val="22"/>
          <w:lang w:val="en-GB"/>
        </w:rPr>
        <w:t>means a day on which banks in Vietnam are generally open for business, but excluding Saturdays and Sundays</w:t>
      </w:r>
      <w:r w:rsidR="00416B34" w:rsidRPr="00357EF2">
        <w:rPr>
          <w:rFonts w:ascii="Times New Roman" w:hAnsi="Times New Roman"/>
          <w:color w:val="000000"/>
          <w:sz w:val="22"/>
          <w:szCs w:val="22"/>
          <w:lang w:val="en-GB"/>
        </w:rPr>
        <w:t xml:space="preserve"> and public holiday</w:t>
      </w:r>
      <w:r w:rsidRPr="00357EF2">
        <w:rPr>
          <w:rFonts w:ascii="Times New Roman" w:hAnsi="Times New Roman"/>
          <w:color w:val="000000"/>
          <w:sz w:val="22"/>
          <w:szCs w:val="22"/>
          <w:lang w:val="en-GB"/>
        </w:rPr>
        <w:t>.</w:t>
      </w:r>
    </w:p>
    <w:p w14:paraId="4E76BA27" w14:textId="77777777" w:rsidR="00C45782" w:rsidRPr="00357EF2" w:rsidRDefault="00C45782" w:rsidP="00181B11">
      <w:pPr>
        <w:pStyle w:val="NormalIndent"/>
        <w:spacing w:before="0" w:line="240" w:lineRule="auto"/>
        <w:ind w:left="0"/>
        <w:jc w:val="both"/>
        <w:rPr>
          <w:rFonts w:ascii="Times New Roman" w:hAnsi="Times New Roman"/>
          <w:b/>
          <w:sz w:val="22"/>
          <w:szCs w:val="22"/>
          <w:lang w:val="en-GB"/>
        </w:rPr>
      </w:pPr>
    </w:p>
    <w:p w14:paraId="3BD05996" w14:textId="215395BD" w:rsidR="00656189" w:rsidRPr="00357EF2" w:rsidRDefault="00C45782" w:rsidP="00181B11">
      <w:pPr>
        <w:pStyle w:val="NormalIndent"/>
        <w:spacing w:before="0" w:line="240" w:lineRule="auto"/>
        <w:ind w:left="0"/>
        <w:jc w:val="both"/>
        <w:rPr>
          <w:rFonts w:ascii="Times New Roman" w:hAnsi="Times New Roman"/>
          <w:b/>
          <w:bCs/>
          <w:i/>
          <w:color w:val="000000"/>
          <w:sz w:val="22"/>
          <w:szCs w:val="22"/>
          <w:lang w:val="en-GB"/>
        </w:rPr>
      </w:pPr>
      <w:r w:rsidRPr="00357EF2">
        <w:rPr>
          <w:rFonts w:ascii="Times New Roman" w:hAnsi="Times New Roman"/>
          <w:b/>
          <w:i/>
          <w:sz w:val="22"/>
          <w:szCs w:val="22"/>
          <w:lang w:val="en-GB"/>
        </w:rPr>
        <w:t>Capital Contribution Obligation</w:t>
      </w:r>
      <w:r w:rsidRPr="00357EF2">
        <w:rPr>
          <w:rFonts w:ascii="Times New Roman" w:hAnsi="Times New Roman"/>
          <w:sz w:val="22"/>
          <w:szCs w:val="22"/>
          <w:lang w:val="en-GB"/>
        </w:rPr>
        <w:t xml:space="preserve"> means the obligations </w:t>
      </w:r>
      <w:r w:rsidR="001F5D5A" w:rsidRPr="00357EF2">
        <w:rPr>
          <w:rFonts w:ascii="Times New Roman" w:hAnsi="Times New Roman"/>
          <w:sz w:val="22"/>
          <w:szCs w:val="22"/>
          <w:lang w:val="en-GB"/>
        </w:rPr>
        <w:t xml:space="preserve">of </w:t>
      </w:r>
      <w:r w:rsidRPr="00357EF2">
        <w:rPr>
          <w:rFonts w:ascii="Times New Roman" w:hAnsi="Times New Roman"/>
          <w:sz w:val="22"/>
          <w:szCs w:val="22"/>
          <w:lang w:val="en-GB"/>
        </w:rPr>
        <w:t xml:space="preserve">a </w:t>
      </w:r>
      <w:proofErr w:type="gramStart"/>
      <w:r w:rsidRPr="00357EF2">
        <w:rPr>
          <w:rFonts w:ascii="Times New Roman" w:hAnsi="Times New Roman"/>
          <w:sz w:val="22"/>
          <w:szCs w:val="22"/>
          <w:lang w:val="en-GB"/>
        </w:rPr>
        <w:t>Member</w:t>
      </w:r>
      <w:proofErr w:type="gramEnd"/>
      <w:r w:rsidRPr="00357EF2">
        <w:rPr>
          <w:rFonts w:ascii="Times New Roman" w:hAnsi="Times New Roman"/>
          <w:sz w:val="22"/>
          <w:szCs w:val="22"/>
          <w:lang w:val="en-GB"/>
        </w:rPr>
        <w:t xml:space="preserve"> to contribute to the Charter Capital in accordance with </w:t>
      </w:r>
      <w:r w:rsidR="0025702A" w:rsidRPr="00357EF2">
        <w:rPr>
          <w:rFonts w:ascii="Times New Roman" w:hAnsi="Times New Roman"/>
          <w:sz w:val="22"/>
          <w:szCs w:val="22"/>
          <w:lang w:val="en-GB"/>
        </w:rPr>
        <w:t>Article</w:t>
      </w:r>
      <w:r w:rsidRPr="00357EF2">
        <w:rPr>
          <w:rFonts w:ascii="Times New Roman" w:hAnsi="Times New Roman"/>
          <w:sz w:val="22"/>
          <w:szCs w:val="22"/>
          <w:lang w:val="en-GB"/>
        </w:rPr>
        <w:t xml:space="preserve"> </w:t>
      </w:r>
      <w:r w:rsidRPr="00357EF2">
        <w:rPr>
          <w:rFonts w:ascii="Times New Roman" w:hAnsi="Times New Roman"/>
          <w:sz w:val="22"/>
          <w:szCs w:val="22"/>
          <w:lang w:val="en-GB"/>
        </w:rPr>
        <w:fldChar w:fldCharType="begin"/>
      </w:r>
      <w:r w:rsidRPr="00357EF2">
        <w:rPr>
          <w:rFonts w:ascii="Times New Roman" w:hAnsi="Times New Roman"/>
          <w:sz w:val="22"/>
          <w:szCs w:val="22"/>
          <w:lang w:val="en-GB"/>
        </w:rPr>
        <w:instrText xml:space="preserve"> REF _Ref433100574 \r \h </w:instrText>
      </w:r>
      <w:r w:rsidR="007308B2" w:rsidRPr="00357EF2">
        <w:rPr>
          <w:rFonts w:ascii="Times New Roman" w:hAnsi="Times New Roman"/>
          <w:sz w:val="22"/>
          <w:szCs w:val="22"/>
          <w:lang w:val="en-GB"/>
        </w:rPr>
        <w:instrText xml:space="preserve"> \* MERGEFORMAT </w:instrText>
      </w:r>
      <w:r w:rsidRPr="00357EF2">
        <w:rPr>
          <w:rFonts w:ascii="Times New Roman" w:hAnsi="Times New Roman"/>
          <w:sz w:val="22"/>
          <w:szCs w:val="22"/>
          <w:lang w:val="en-GB"/>
        </w:rPr>
      </w:r>
      <w:r w:rsidRPr="00357EF2">
        <w:rPr>
          <w:rFonts w:ascii="Times New Roman" w:hAnsi="Times New Roman"/>
          <w:sz w:val="22"/>
          <w:szCs w:val="22"/>
          <w:lang w:val="en-GB"/>
        </w:rPr>
        <w:fldChar w:fldCharType="separate"/>
      </w:r>
      <w:r w:rsidR="008568A4" w:rsidRPr="00357EF2">
        <w:rPr>
          <w:rFonts w:ascii="Times New Roman" w:hAnsi="Times New Roman"/>
          <w:sz w:val="22"/>
          <w:szCs w:val="22"/>
          <w:lang w:val="en-GB"/>
        </w:rPr>
        <w:t>5.3</w:t>
      </w:r>
      <w:r w:rsidRPr="00357EF2">
        <w:rPr>
          <w:rFonts w:ascii="Times New Roman" w:hAnsi="Times New Roman"/>
          <w:sz w:val="22"/>
          <w:szCs w:val="22"/>
          <w:lang w:val="en-GB"/>
        </w:rPr>
        <w:fldChar w:fldCharType="end"/>
      </w:r>
    </w:p>
    <w:p w14:paraId="4309AD27" w14:textId="77777777" w:rsidR="00FA3040" w:rsidRPr="00357EF2" w:rsidRDefault="00FA3040" w:rsidP="00181B11">
      <w:pPr>
        <w:pStyle w:val="NormalIndent"/>
        <w:spacing w:before="0" w:line="240" w:lineRule="auto"/>
        <w:ind w:left="0"/>
        <w:jc w:val="both"/>
        <w:rPr>
          <w:rFonts w:ascii="Times New Roman" w:eastAsia="Malgun Gothic" w:hAnsi="Times New Roman"/>
          <w:b/>
          <w:sz w:val="22"/>
          <w:szCs w:val="22"/>
          <w:lang w:val="en-GB" w:eastAsia="ko-KR"/>
        </w:rPr>
      </w:pPr>
    </w:p>
    <w:p w14:paraId="65448CF4" w14:textId="77777777" w:rsidR="00C45782" w:rsidRPr="00357EF2" w:rsidRDefault="00FA3040" w:rsidP="00181B11">
      <w:pPr>
        <w:pStyle w:val="NormalIndent"/>
        <w:spacing w:before="0" w:line="240" w:lineRule="auto"/>
        <w:ind w:left="0"/>
        <w:jc w:val="both"/>
        <w:rPr>
          <w:rFonts w:ascii="Times New Roman" w:eastAsia="Malgun Gothic" w:hAnsi="Times New Roman"/>
          <w:sz w:val="22"/>
          <w:szCs w:val="22"/>
          <w:lang w:val="en-GB" w:eastAsia="ko-KR"/>
        </w:rPr>
      </w:pPr>
      <w:r w:rsidRPr="00357EF2">
        <w:rPr>
          <w:rFonts w:ascii="Times New Roman" w:eastAsia="Malgun Gothic" w:hAnsi="Times New Roman"/>
          <w:b/>
          <w:i/>
          <w:sz w:val="22"/>
          <w:szCs w:val="22"/>
          <w:lang w:val="en-GB" w:eastAsia="ko-KR"/>
        </w:rPr>
        <w:t>Certificate of Capital Contribution</w:t>
      </w:r>
      <w:r w:rsidRPr="00357EF2">
        <w:rPr>
          <w:rFonts w:ascii="Times New Roman" w:eastAsia="Malgun Gothic" w:hAnsi="Times New Roman"/>
          <w:sz w:val="22"/>
          <w:szCs w:val="22"/>
          <w:lang w:val="en-GB" w:eastAsia="ko-KR"/>
        </w:rPr>
        <w:t xml:space="preserve"> means a certificate issued by the Company to each Member to certify the amount of Contributed Capital of that Member at any particular time.</w:t>
      </w:r>
    </w:p>
    <w:p w14:paraId="11E05A0A" w14:textId="77777777" w:rsidR="00FA3040" w:rsidRPr="00357EF2" w:rsidRDefault="00FA3040" w:rsidP="00181B11">
      <w:pPr>
        <w:pStyle w:val="NormalIndent"/>
        <w:spacing w:before="0" w:line="240" w:lineRule="auto"/>
        <w:ind w:left="0"/>
        <w:jc w:val="both"/>
        <w:rPr>
          <w:rFonts w:ascii="Times New Roman" w:hAnsi="Times New Roman"/>
          <w:b/>
          <w:bCs/>
          <w:i/>
          <w:color w:val="000000"/>
          <w:sz w:val="22"/>
          <w:szCs w:val="22"/>
          <w:lang w:val="en-GB"/>
        </w:rPr>
      </w:pPr>
    </w:p>
    <w:p w14:paraId="5D83A7E9" w14:textId="77777777" w:rsidR="00656189" w:rsidRPr="00357EF2" w:rsidRDefault="00656189" w:rsidP="00181B11">
      <w:pPr>
        <w:pStyle w:val="NormalIndent"/>
        <w:spacing w:before="0" w:line="240" w:lineRule="auto"/>
        <w:ind w:left="0"/>
        <w:jc w:val="both"/>
        <w:rPr>
          <w:rFonts w:ascii="Times New Roman" w:hAnsi="Times New Roman"/>
          <w:b/>
          <w:bCs/>
          <w:i/>
          <w:color w:val="000000"/>
          <w:sz w:val="22"/>
          <w:szCs w:val="22"/>
          <w:lang w:val="en-GB"/>
        </w:rPr>
      </w:pPr>
    </w:p>
    <w:p w14:paraId="1ECD78ED" w14:textId="77777777" w:rsidR="00844BFE" w:rsidRPr="00357EF2" w:rsidRDefault="00844BFE"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bCs/>
          <w:i/>
          <w:color w:val="000000"/>
          <w:sz w:val="22"/>
          <w:szCs w:val="22"/>
          <w:lang w:val="en-GB"/>
        </w:rPr>
        <w:t>Charter</w:t>
      </w:r>
      <w:r w:rsidRPr="00357EF2">
        <w:rPr>
          <w:rFonts w:ascii="Times New Roman" w:hAnsi="Times New Roman"/>
          <w:b/>
          <w:bCs/>
          <w:color w:val="000000"/>
          <w:sz w:val="22"/>
          <w:szCs w:val="22"/>
          <w:lang w:val="en-GB"/>
        </w:rPr>
        <w:t xml:space="preserve"> </w:t>
      </w:r>
      <w:r w:rsidRPr="00357EF2">
        <w:rPr>
          <w:rFonts w:ascii="Times New Roman" w:hAnsi="Times New Roman"/>
          <w:color w:val="000000"/>
          <w:sz w:val="22"/>
          <w:szCs w:val="22"/>
          <w:lang w:val="en-GB"/>
        </w:rPr>
        <w:t>means this charter and any amendments to this charter.</w:t>
      </w:r>
    </w:p>
    <w:p w14:paraId="4BA4E96C" w14:textId="77777777" w:rsidR="00656189" w:rsidRPr="00357EF2" w:rsidRDefault="00656189" w:rsidP="00181B11">
      <w:pPr>
        <w:pStyle w:val="NormalIndent"/>
        <w:spacing w:before="0" w:line="240" w:lineRule="auto"/>
        <w:ind w:left="0"/>
        <w:jc w:val="both"/>
        <w:rPr>
          <w:rFonts w:ascii="Times New Roman" w:hAnsi="Times New Roman"/>
          <w:b/>
          <w:bCs/>
          <w:i/>
          <w:color w:val="000000"/>
          <w:sz w:val="22"/>
          <w:szCs w:val="22"/>
          <w:lang w:val="en-GB"/>
        </w:rPr>
      </w:pPr>
    </w:p>
    <w:p w14:paraId="109BBF76" w14:textId="7260FB1C" w:rsidR="00C45782" w:rsidRPr="00357EF2" w:rsidRDefault="00844BFE" w:rsidP="00181B11">
      <w:pPr>
        <w:pStyle w:val="NormalIndent"/>
        <w:spacing w:before="0" w:line="240" w:lineRule="auto"/>
        <w:ind w:left="0"/>
        <w:jc w:val="both"/>
        <w:rPr>
          <w:rFonts w:ascii="Times New Roman" w:hAnsi="Times New Roman"/>
          <w:sz w:val="22"/>
          <w:szCs w:val="22"/>
          <w:lang w:val="en-GB"/>
        </w:rPr>
      </w:pPr>
      <w:r w:rsidRPr="00357EF2">
        <w:rPr>
          <w:rFonts w:ascii="Times New Roman" w:hAnsi="Times New Roman"/>
          <w:b/>
          <w:bCs/>
          <w:i/>
          <w:color w:val="000000"/>
          <w:sz w:val="22"/>
          <w:szCs w:val="22"/>
          <w:lang w:val="en-GB"/>
        </w:rPr>
        <w:t>Charter Capital</w:t>
      </w:r>
      <w:r w:rsidRPr="00357EF2">
        <w:rPr>
          <w:rFonts w:ascii="Times New Roman" w:hAnsi="Times New Roman"/>
          <w:color w:val="000000"/>
          <w:sz w:val="22"/>
          <w:szCs w:val="22"/>
          <w:lang w:val="en-GB"/>
        </w:rPr>
        <w:t xml:space="preserve"> means the charter capital of the Company as set out</w:t>
      </w:r>
      <w:r w:rsidR="00347226" w:rsidRPr="00357EF2">
        <w:rPr>
          <w:rFonts w:ascii="Times New Roman" w:hAnsi="Times New Roman"/>
          <w:color w:val="000000"/>
          <w:sz w:val="22"/>
          <w:szCs w:val="22"/>
          <w:lang w:val="en-GB"/>
        </w:rPr>
        <w:t xml:space="preserve"> under</w:t>
      </w:r>
      <w:r w:rsidRPr="00357EF2">
        <w:rPr>
          <w:rFonts w:ascii="Times New Roman" w:hAnsi="Times New Roman"/>
          <w:color w:val="000000"/>
          <w:sz w:val="22"/>
          <w:szCs w:val="22"/>
          <w:lang w:val="en-GB"/>
        </w:rPr>
        <w:t xml:space="preserve"> </w:t>
      </w:r>
      <w:r w:rsidR="0025702A" w:rsidRPr="00357EF2">
        <w:rPr>
          <w:rFonts w:ascii="Times New Roman" w:hAnsi="Times New Roman"/>
          <w:sz w:val="22"/>
          <w:szCs w:val="22"/>
          <w:lang w:val="en-GB"/>
        </w:rPr>
        <w:t>Article</w:t>
      </w:r>
      <w:r w:rsidRPr="00357EF2">
        <w:rPr>
          <w:rFonts w:ascii="Times New Roman" w:hAnsi="Times New Roman"/>
          <w:sz w:val="22"/>
          <w:szCs w:val="22"/>
          <w:lang w:val="en-GB"/>
        </w:rPr>
        <w:t> </w:t>
      </w:r>
      <w:r w:rsidR="005F0A79" w:rsidRPr="00357EF2">
        <w:rPr>
          <w:rFonts w:ascii="Times New Roman" w:hAnsi="Times New Roman"/>
          <w:sz w:val="22"/>
          <w:szCs w:val="22"/>
          <w:lang w:val="en-GB"/>
        </w:rPr>
        <w:t>5.2</w:t>
      </w:r>
      <w:r w:rsidRPr="00357EF2">
        <w:rPr>
          <w:rFonts w:ascii="Times New Roman" w:hAnsi="Times New Roman"/>
          <w:sz w:val="22"/>
          <w:szCs w:val="22"/>
          <w:lang w:val="en-GB"/>
        </w:rPr>
        <w:t>.</w:t>
      </w:r>
    </w:p>
    <w:p w14:paraId="420CC292" w14:textId="77777777" w:rsidR="00205253" w:rsidRPr="00357EF2" w:rsidRDefault="00205253" w:rsidP="00181B11">
      <w:pPr>
        <w:tabs>
          <w:tab w:val="left" w:pos="851"/>
          <w:tab w:val="left" w:pos="1701"/>
          <w:tab w:val="right" w:pos="9214"/>
        </w:tabs>
        <w:rPr>
          <w:rFonts w:ascii="Times New Roman" w:hAnsi="Times New Roman"/>
          <w:b/>
          <w:sz w:val="22"/>
          <w:szCs w:val="22"/>
          <w:lang w:val="en-GB"/>
        </w:rPr>
      </w:pPr>
    </w:p>
    <w:p w14:paraId="7E91376C" w14:textId="537ABF98" w:rsidR="00205253" w:rsidRPr="00357EF2" w:rsidRDefault="00205253" w:rsidP="00181B11">
      <w:pPr>
        <w:tabs>
          <w:tab w:val="left" w:pos="851"/>
          <w:tab w:val="left" w:pos="1701"/>
          <w:tab w:val="right" w:pos="9214"/>
        </w:tabs>
        <w:jc w:val="both"/>
        <w:rPr>
          <w:rFonts w:ascii="Times New Roman" w:hAnsi="Times New Roman"/>
          <w:sz w:val="22"/>
          <w:szCs w:val="22"/>
          <w:lang w:val="en-GB"/>
        </w:rPr>
      </w:pPr>
      <w:r w:rsidRPr="00357EF2">
        <w:rPr>
          <w:rFonts w:ascii="Times New Roman" w:hAnsi="Times New Roman"/>
          <w:b/>
          <w:i/>
          <w:sz w:val="22"/>
          <w:szCs w:val="22"/>
          <w:lang w:val="en-GB"/>
        </w:rPr>
        <w:t>Chief Accountant</w:t>
      </w:r>
      <w:r w:rsidRPr="00357EF2">
        <w:rPr>
          <w:rFonts w:ascii="Times New Roman" w:hAnsi="Times New Roman"/>
          <w:b/>
          <w:sz w:val="22"/>
          <w:szCs w:val="22"/>
          <w:lang w:val="en-GB"/>
        </w:rPr>
        <w:t xml:space="preserve"> </w:t>
      </w:r>
      <w:r w:rsidR="004A5A8B" w:rsidRPr="00357EF2">
        <w:rPr>
          <w:rFonts w:ascii="Times New Roman" w:hAnsi="Times New Roman"/>
          <w:sz w:val="22"/>
          <w:szCs w:val="22"/>
          <w:lang w:val="en-GB"/>
        </w:rPr>
        <w:t>has the me</w:t>
      </w:r>
      <w:r w:rsidR="004A5A8B" w:rsidRPr="00357EF2">
        <w:rPr>
          <w:rFonts w:ascii="Times New Roman" w:hAnsi="Times New Roman"/>
          <w:sz w:val="22"/>
          <w:szCs w:val="22"/>
          <w:lang w:val="en-GB" w:eastAsia="ja-JP"/>
        </w:rPr>
        <w:t>aning as ascribed to it under Article 5</w:t>
      </w:r>
      <w:r w:rsidR="001D2E52" w:rsidRPr="00357EF2">
        <w:rPr>
          <w:rFonts w:ascii="Times New Roman" w:hAnsi="Times New Roman"/>
          <w:sz w:val="22"/>
          <w:szCs w:val="22"/>
          <w:lang w:val="en-GB" w:eastAsia="ja-JP"/>
        </w:rPr>
        <w:t>3</w:t>
      </w:r>
      <w:r w:rsidR="004A5A8B" w:rsidRPr="00357EF2">
        <w:rPr>
          <w:rFonts w:ascii="Times New Roman" w:hAnsi="Times New Roman"/>
          <w:sz w:val="22"/>
          <w:szCs w:val="22"/>
          <w:lang w:val="en-GB" w:eastAsia="ja-JP"/>
        </w:rPr>
        <w:t xml:space="preserve"> of the Law on Accounting </w:t>
      </w:r>
      <w:r w:rsidR="00416B34" w:rsidRPr="00357EF2">
        <w:rPr>
          <w:rFonts w:ascii="Times New Roman" w:hAnsi="Times New Roman"/>
          <w:sz w:val="22"/>
          <w:szCs w:val="22"/>
          <w:lang w:val="en-GB" w:eastAsia="ja-JP"/>
        </w:rPr>
        <w:t xml:space="preserve">No. 88/2015/QH13 adopted by the National Assembly </w:t>
      </w:r>
      <w:r w:rsidR="004A5A8B" w:rsidRPr="00357EF2">
        <w:rPr>
          <w:rFonts w:ascii="Times New Roman" w:hAnsi="Times New Roman"/>
          <w:sz w:val="22"/>
          <w:szCs w:val="22"/>
          <w:lang w:val="en-GB" w:eastAsia="ja-JP"/>
        </w:rPr>
        <w:t xml:space="preserve">dated </w:t>
      </w:r>
      <w:r w:rsidR="001D2E52" w:rsidRPr="00357EF2">
        <w:rPr>
          <w:rFonts w:ascii="Times New Roman" w:hAnsi="Times New Roman"/>
          <w:sz w:val="22"/>
          <w:szCs w:val="22"/>
          <w:lang w:val="en-GB" w:eastAsia="ja-JP"/>
        </w:rPr>
        <w:t>20 November 2015</w:t>
      </w:r>
      <w:r w:rsidR="004A5A8B" w:rsidRPr="00357EF2">
        <w:rPr>
          <w:rFonts w:ascii="Times New Roman" w:hAnsi="Times New Roman"/>
          <w:sz w:val="22"/>
          <w:szCs w:val="22"/>
          <w:lang w:val="en-GB" w:eastAsia="ja-JP"/>
        </w:rPr>
        <w:t xml:space="preserve"> (as amended from time to time)</w:t>
      </w:r>
      <w:r w:rsidRPr="00357EF2">
        <w:rPr>
          <w:rFonts w:ascii="Times New Roman" w:hAnsi="Times New Roman"/>
          <w:sz w:val="22"/>
          <w:szCs w:val="22"/>
          <w:lang w:val="en-GB" w:eastAsia="ja-JP"/>
        </w:rPr>
        <w:t>.</w:t>
      </w:r>
    </w:p>
    <w:p w14:paraId="24082904" w14:textId="77777777" w:rsidR="00C45782" w:rsidRPr="00357EF2" w:rsidRDefault="00C45782" w:rsidP="00181B11">
      <w:pPr>
        <w:pStyle w:val="NormalIndent"/>
        <w:spacing w:before="0" w:line="240" w:lineRule="auto"/>
        <w:ind w:left="0"/>
        <w:jc w:val="both"/>
        <w:rPr>
          <w:rFonts w:ascii="Times New Roman" w:hAnsi="Times New Roman"/>
          <w:sz w:val="22"/>
          <w:szCs w:val="22"/>
          <w:lang w:val="en-GB"/>
        </w:rPr>
      </w:pPr>
    </w:p>
    <w:p w14:paraId="681A3ED0" w14:textId="00031EEA" w:rsidR="00844BFE" w:rsidRPr="00357EF2" w:rsidRDefault="00844BFE" w:rsidP="00181B11">
      <w:pPr>
        <w:pStyle w:val="NormalIndent"/>
        <w:spacing w:before="0" w:line="240" w:lineRule="auto"/>
        <w:ind w:left="0"/>
        <w:jc w:val="both"/>
        <w:rPr>
          <w:rFonts w:ascii="Times New Roman" w:hAnsi="Times New Roman"/>
          <w:sz w:val="22"/>
          <w:szCs w:val="22"/>
          <w:lang w:val="en-GB"/>
        </w:rPr>
      </w:pPr>
      <w:r w:rsidRPr="00357EF2">
        <w:rPr>
          <w:rFonts w:ascii="Times New Roman" w:hAnsi="Times New Roman"/>
          <w:b/>
          <w:bCs/>
          <w:i/>
          <w:color w:val="000000"/>
          <w:sz w:val="22"/>
          <w:szCs w:val="22"/>
          <w:lang w:val="en-GB"/>
        </w:rPr>
        <w:t>Company</w:t>
      </w:r>
      <w:r w:rsidRPr="00357EF2">
        <w:rPr>
          <w:rFonts w:ascii="Times New Roman" w:hAnsi="Times New Roman"/>
          <w:color w:val="000000"/>
          <w:sz w:val="22"/>
          <w:szCs w:val="22"/>
          <w:lang w:val="en-GB"/>
        </w:rPr>
        <w:t xml:space="preserve"> means </w:t>
      </w:r>
      <w:r w:rsidR="00400B59">
        <w:rPr>
          <w:rFonts w:ascii="Times New Roman" w:hAnsi="Times New Roman"/>
          <w:sz w:val="22"/>
          <w:szCs w:val="22"/>
          <w:lang w:val="en-GB"/>
        </w:rPr>
        <w:t>MR</w:t>
      </w:r>
      <w:r w:rsidR="00542442" w:rsidRPr="00357EF2">
        <w:rPr>
          <w:rFonts w:ascii="Times New Roman" w:hAnsi="Times New Roman"/>
          <w:sz w:val="22"/>
          <w:szCs w:val="22"/>
          <w:lang w:val="en-GB"/>
        </w:rPr>
        <w:t xml:space="preserve"> Vietnam</w:t>
      </w:r>
      <w:r w:rsidR="001478F0" w:rsidRPr="00357EF2">
        <w:rPr>
          <w:rFonts w:ascii="Times New Roman" w:hAnsi="Times New Roman"/>
          <w:sz w:val="22"/>
          <w:szCs w:val="22"/>
          <w:lang w:val="en-GB"/>
        </w:rPr>
        <w:t xml:space="preserve"> Company Limited</w:t>
      </w:r>
      <w:r w:rsidRPr="00357EF2">
        <w:rPr>
          <w:rFonts w:ascii="Times New Roman" w:hAnsi="Times New Roman"/>
          <w:color w:val="000000"/>
          <w:sz w:val="22"/>
          <w:szCs w:val="22"/>
          <w:lang w:val="en-GB"/>
        </w:rPr>
        <w:t xml:space="preserve">, a limited liability company </w:t>
      </w:r>
      <w:r w:rsidR="00E07FFA" w:rsidRPr="00357EF2">
        <w:rPr>
          <w:rFonts w:ascii="Times New Roman" w:hAnsi="Times New Roman"/>
          <w:color w:val="000000"/>
          <w:sz w:val="22"/>
          <w:szCs w:val="22"/>
          <w:lang w:val="en-GB"/>
        </w:rPr>
        <w:t xml:space="preserve">with two </w:t>
      </w:r>
      <w:r w:rsidR="001F5D5A" w:rsidRPr="00357EF2">
        <w:rPr>
          <w:rFonts w:ascii="Times New Roman" w:hAnsi="Times New Roman"/>
          <w:color w:val="000000"/>
          <w:sz w:val="22"/>
          <w:szCs w:val="22"/>
          <w:lang w:val="en-GB"/>
        </w:rPr>
        <w:t xml:space="preserve">or more </w:t>
      </w:r>
      <w:r w:rsidR="00E07FFA" w:rsidRPr="00357EF2">
        <w:rPr>
          <w:rFonts w:ascii="Times New Roman" w:hAnsi="Times New Roman"/>
          <w:color w:val="000000"/>
          <w:sz w:val="22"/>
          <w:szCs w:val="22"/>
          <w:lang w:val="en-GB"/>
        </w:rPr>
        <w:t xml:space="preserve">members </w:t>
      </w:r>
      <w:r w:rsidRPr="00357EF2">
        <w:rPr>
          <w:rFonts w:ascii="Times New Roman" w:hAnsi="Times New Roman"/>
          <w:color w:val="000000"/>
          <w:sz w:val="22"/>
          <w:szCs w:val="22"/>
          <w:lang w:val="en-GB"/>
        </w:rPr>
        <w:t xml:space="preserve">established under the </w:t>
      </w:r>
      <w:r w:rsidR="00E07FFA" w:rsidRPr="00357EF2">
        <w:rPr>
          <w:rFonts w:ascii="Times New Roman" w:hAnsi="Times New Roman"/>
          <w:color w:val="000000"/>
          <w:sz w:val="22"/>
          <w:szCs w:val="22"/>
          <w:lang w:val="en-GB"/>
        </w:rPr>
        <w:t>Enterprise Registration</w:t>
      </w:r>
      <w:r w:rsidRPr="00357EF2">
        <w:rPr>
          <w:rFonts w:ascii="Times New Roman" w:hAnsi="Times New Roman"/>
          <w:color w:val="000000"/>
          <w:sz w:val="22"/>
          <w:szCs w:val="22"/>
          <w:lang w:val="en-GB"/>
        </w:rPr>
        <w:t xml:space="preserve"> Certificate.</w:t>
      </w:r>
    </w:p>
    <w:p w14:paraId="51E8B2E3" w14:textId="77777777" w:rsidR="00205253" w:rsidRPr="00357EF2" w:rsidRDefault="00205253" w:rsidP="00181B11">
      <w:pPr>
        <w:pStyle w:val="NormalIndent"/>
        <w:spacing w:before="0" w:line="240" w:lineRule="auto"/>
        <w:ind w:left="0"/>
        <w:jc w:val="both"/>
        <w:rPr>
          <w:rFonts w:ascii="Times New Roman" w:hAnsi="Times New Roman"/>
          <w:b/>
          <w:sz w:val="22"/>
          <w:szCs w:val="22"/>
          <w:lang w:val="en-GB"/>
        </w:rPr>
      </w:pPr>
    </w:p>
    <w:p w14:paraId="67239BEF" w14:textId="77777777" w:rsidR="00656189" w:rsidRPr="00357EF2" w:rsidRDefault="00205253" w:rsidP="00181B11">
      <w:pPr>
        <w:pStyle w:val="NormalIndent"/>
        <w:spacing w:before="0" w:line="240" w:lineRule="auto"/>
        <w:ind w:left="0"/>
        <w:jc w:val="both"/>
        <w:rPr>
          <w:rFonts w:ascii="Times New Roman" w:hAnsi="Times New Roman"/>
          <w:b/>
          <w:bCs/>
          <w:i/>
          <w:color w:val="000000"/>
          <w:sz w:val="22"/>
          <w:szCs w:val="22"/>
          <w:lang w:val="en-GB"/>
        </w:rPr>
      </w:pPr>
      <w:r w:rsidRPr="00357EF2">
        <w:rPr>
          <w:rFonts w:ascii="Times New Roman" w:hAnsi="Times New Roman"/>
          <w:b/>
          <w:i/>
          <w:sz w:val="22"/>
          <w:szCs w:val="22"/>
          <w:lang w:val="en-GB"/>
        </w:rPr>
        <w:t>Contributed Capital</w:t>
      </w:r>
      <w:r w:rsidRPr="00357EF2">
        <w:rPr>
          <w:rFonts w:ascii="Times New Roman" w:hAnsi="Times New Roman"/>
          <w:sz w:val="22"/>
          <w:szCs w:val="22"/>
          <w:lang w:val="en-GB"/>
        </w:rPr>
        <w:t xml:space="preserve"> means contributions actually made to the Charter </w:t>
      </w:r>
      <w:r w:rsidR="00E07FFA" w:rsidRPr="00357EF2">
        <w:rPr>
          <w:rFonts w:ascii="Times New Roman" w:hAnsi="Times New Roman"/>
          <w:sz w:val="22"/>
          <w:szCs w:val="22"/>
          <w:lang w:val="en-GB"/>
        </w:rPr>
        <w:t>C</w:t>
      </w:r>
      <w:r w:rsidRPr="00357EF2">
        <w:rPr>
          <w:rFonts w:ascii="Times New Roman" w:hAnsi="Times New Roman"/>
          <w:sz w:val="22"/>
          <w:szCs w:val="22"/>
          <w:lang w:val="en-GB"/>
        </w:rPr>
        <w:t>apital by a Member at any particular time.</w:t>
      </w:r>
    </w:p>
    <w:p w14:paraId="5C22081F" w14:textId="77777777" w:rsidR="00E07FFA" w:rsidRPr="00357EF2" w:rsidRDefault="00E07FFA" w:rsidP="00181B11">
      <w:pPr>
        <w:pStyle w:val="NormalIndent"/>
        <w:spacing w:before="0" w:line="240" w:lineRule="auto"/>
        <w:ind w:left="0"/>
        <w:jc w:val="both"/>
        <w:rPr>
          <w:rFonts w:ascii="Times New Roman" w:hAnsi="Times New Roman"/>
          <w:b/>
          <w:sz w:val="22"/>
          <w:szCs w:val="22"/>
          <w:lang w:val="en-GB"/>
        </w:rPr>
      </w:pPr>
    </w:p>
    <w:p w14:paraId="209E8779" w14:textId="77777777" w:rsidR="00205253" w:rsidRPr="00357EF2" w:rsidRDefault="00E07FFA" w:rsidP="00181B11">
      <w:pPr>
        <w:pStyle w:val="NormalIndent"/>
        <w:spacing w:before="0" w:line="240" w:lineRule="auto"/>
        <w:ind w:left="0"/>
        <w:jc w:val="both"/>
        <w:rPr>
          <w:rFonts w:ascii="Times New Roman" w:eastAsia="MS Mincho" w:hAnsi="Times New Roman"/>
          <w:sz w:val="22"/>
          <w:szCs w:val="22"/>
          <w:lang w:val="en-GB" w:eastAsia="ja-JP"/>
        </w:rPr>
      </w:pPr>
      <w:r w:rsidRPr="00357EF2">
        <w:rPr>
          <w:rFonts w:ascii="Times New Roman" w:hAnsi="Times New Roman"/>
          <w:b/>
          <w:i/>
          <w:sz w:val="22"/>
          <w:szCs w:val="22"/>
          <w:lang w:val="en-GB"/>
        </w:rPr>
        <w:t>Enterprise Registration Certificate</w:t>
      </w:r>
      <w:r w:rsidRPr="00357EF2">
        <w:rPr>
          <w:rFonts w:ascii="Times New Roman" w:hAnsi="Times New Roman"/>
          <w:sz w:val="22"/>
          <w:szCs w:val="22"/>
          <w:lang w:val="en-GB"/>
        </w:rPr>
        <w:t xml:space="preserve"> means </w:t>
      </w:r>
      <w:r w:rsidRPr="00357EF2">
        <w:rPr>
          <w:rFonts w:ascii="Times New Roman" w:eastAsia="MS Mincho" w:hAnsi="Times New Roman"/>
          <w:sz w:val="22"/>
          <w:szCs w:val="22"/>
          <w:lang w:val="en-GB" w:eastAsia="ja-JP"/>
        </w:rPr>
        <w:t>the written or electronic document issued by the relevant Authority to the Company and recording the corporate information of the Company.</w:t>
      </w:r>
    </w:p>
    <w:p w14:paraId="7CBFEA3F" w14:textId="77777777" w:rsidR="00E07FFA" w:rsidRPr="00357EF2" w:rsidRDefault="00E07FFA" w:rsidP="00181B11">
      <w:pPr>
        <w:pStyle w:val="NormalIndent"/>
        <w:spacing w:before="0" w:line="240" w:lineRule="auto"/>
        <w:ind w:left="0"/>
        <w:jc w:val="both"/>
        <w:rPr>
          <w:rFonts w:ascii="Times New Roman" w:hAnsi="Times New Roman"/>
          <w:b/>
          <w:bCs/>
          <w:i/>
          <w:color w:val="000000"/>
          <w:sz w:val="22"/>
          <w:szCs w:val="22"/>
          <w:lang w:val="en-GB"/>
        </w:rPr>
      </w:pPr>
    </w:p>
    <w:p w14:paraId="698A630D" w14:textId="77777777" w:rsidR="00844BFE" w:rsidRPr="00357EF2" w:rsidRDefault="00844BFE"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bCs/>
          <w:i/>
          <w:color w:val="000000"/>
          <w:sz w:val="22"/>
          <w:szCs w:val="22"/>
          <w:lang w:val="en-GB"/>
        </w:rPr>
        <w:t xml:space="preserve">Establishment Date </w:t>
      </w:r>
      <w:r w:rsidRPr="00357EF2">
        <w:rPr>
          <w:rFonts w:ascii="Times New Roman" w:hAnsi="Times New Roman"/>
          <w:color w:val="000000"/>
          <w:sz w:val="22"/>
          <w:szCs w:val="22"/>
          <w:lang w:val="en-GB"/>
        </w:rPr>
        <w:t xml:space="preserve">means the date of issuance of the </w:t>
      </w:r>
      <w:r w:rsidR="00E07FFA" w:rsidRPr="00357EF2">
        <w:rPr>
          <w:rFonts w:ascii="Times New Roman" w:hAnsi="Times New Roman"/>
          <w:color w:val="000000"/>
          <w:sz w:val="22"/>
          <w:szCs w:val="22"/>
          <w:lang w:val="en-GB"/>
        </w:rPr>
        <w:t>Enterprise Registration</w:t>
      </w:r>
      <w:r w:rsidRPr="00357EF2">
        <w:rPr>
          <w:rFonts w:ascii="Times New Roman" w:hAnsi="Times New Roman"/>
          <w:color w:val="000000"/>
          <w:sz w:val="22"/>
          <w:szCs w:val="22"/>
          <w:lang w:val="en-GB"/>
        </w:rPr>
        <w:t xml:space="preserve"> Certificate.</w:t>
      </w:r>
    </w:p>
    <w:p w14:paraId="7D06E6C6" w14:textId="77777777" w:rsidR="00656189" w:rsidRPr="00357EF2" w:rsidRDefault="00656189" w:rsidP="00181B11">
      <w:pPr>
        <w:pStyle w:val="NormalIndent"/>
        <w:spacing w:before="0" w:line="240" w:lineRule="auto"/>
        <w:ind w:left="0"/>
        <w:jc w:val="both"/>
        <w:rPr>
          <w:rFonts w:ascii="Times New Roman" w:hAnsi="Times New Roman"/>
          <w:b/>
          <w:bCs/>
          <w:i/>
          <w:color w:val="000000"/>
          <w:sz w:val="22"/>
          <w:szCs w:val="22"/>
          <w:lang w:val="en-GB"/>
        </w:rPr>
      </w:pPr>
    </w:p>
    <w:p w14:paraId="0CD04034" w14:textId="6832C6C0" w:rsidR="00844BFE" w:rsidRPr="00357EF2" w:rsidRDefault="00844BFE" w:rsidP="00181B11">
      <w:pPr>
        <w:pStyle w:val="NormalIndent"/>
        <w:spacing w:before="0" w:line="240" w:lineRule="auto"/>
        <w:ind w:left="0"/>
        <w:jc w:val="both"/>
        <w:rPr>
          <w:rFonts w:ascii="Times New Roman" w:hAnsi="Times New Roman"/>
          <w:sz w:val="22"/>
          <w:szCs w:val="22"/>
          <w:lang w:val="en-GB"/>
        </w:rPr>
      </w:pPr>
      <w:r w:rsidRPr="00357EF2">
        <w:rPr>
          <w:rFonts w:ascii="Times New Roman" w:hAnsi="Times New Roman"/>
          <w:b/>
          <w:bCs/>
          <w:i/>
          <w:color w:val="000000"/>
          <w:sz w:val="22"/>
          <w:szCs w:val="22"/>
          <w:lang w:val="en-GB"/>
        </w:rPr>
        <w:t>Fiscal Year</w:t>
      </w:r>
      <w:r w:rsidRPr="00357EF2">
        <w:rPr>
          <w:rFonts w:ascii="Times New Roman" w:hAnsi="Times New Roman"/>
          <w:b/>
          <w:bCs/>
          <w:color w:val="000000"/>
          <w:sz w:val="22"/>
          <w:szCs w:val="22"/>
          <w:lang w:val="en-GB"/>
        </w:rPr>
        <w:t xml:space="preserve"> </w:t>
      </w:r>
      <w:r w:rsidRPr="00357EF2">
        <w:rPr>
          <w:rFonts w:ascii="Times New Roman" w:hAnsi="Times New Roman"/>
          <w:color w:val="000000"/>
          <w:sz w:val="22"/>
          <w:szCs w:val="22"/>
          <w:lang w:val="en-GB"/>
        </w:rPr>
        <w:t xml:space="preserve">means the fiscal year of the </w:t>
      </w:r>
      <w:r w:rsidR="000F59DB" w:rsidRPr="00357EF2">
        <w:rPr>
          <w:rFonts w:ascii="Times New Roman" w:hAnsi="Times New Roman"/>
          <w:color w:val="000000"/>
          <w:sz w:val="22"/>
          <w:szCs w:val="22"/>
          <w:lang w:val="en-GB"/>
        </w:rPr>
        <w:t xml:space="preserve">Company as set out in </w:t>
      </w:r>
      <w:r w:rsidR="0025702A" w:rsidRPr="00357EF2">
        <w:rPr>
          <w:rFonts w:ascii="Times New Roman" w:hAnsi="Times New Roman"/>
          <w:color w:val="000000"/>
          <w:sz w:val="22"/>
          <w:szCs w:val="22"/>
          <w:lang w:val="en-GB"/>
        </w:rPr>
        <w:t>Article</w:t>
      </w:r>
      <w:r w:rsidRPr="00357EF2">
        <w:rPr>
          <w:rFonts w:ascii="Times New Roman" w:hAnsi="Times New Roman"/>
          <w:color w:val="000000"/>
          <w:sz w:val="22"/>
          <w:szCs w:val="22"/>
          <w:lang w:val="en-GB"/>
        </w:rPr>
        <w:t xml:space="preserve"> </w:t>
      </w:r>
      <w:r w:rsidR="00CB7B8C" w:rsidRPr="00357EF2">
        <w:rPr>
          <w:rFonts w:ascii="Times New Roman" w:hAnsi="Times New Roman"/>
          <w:color w:val="000000"/>
          <w:sz w:val="22"/>
          <w:szCs w:val="22"/>
          <w:lang w:val="en-GB"/>
        </w:rPr>
        <w:fldChar w:fldCharType="begin"/>
      </w:r>
      <w:r w:rsidR="00CB7B8C" w:rsidRPr="00357EF2">
        <w:rPr>
          <w:rFonts w:ascii="Times New Roman" w:hAnsi="Times New Roman"/>
          <w:color w:val="000000"/>
          <w:sz w:val="22"/>
          <w:szCs w:val="22"/>
          <w:lang w:val="en-GB"/>
        </w:rPr>
        <w:instrText xml:space="preserve"> REF _Ref433183958 \r \h </w:instrText>
      </w:r>
      <w:r w:rsidR="007308B2" w:rsidRPr="00357EF2">
        <w:rPr>
          <w:rFonts w:ascii="Times New Roman" w:hAnsi="Times New Roman"/>
          <w:color w:val="000000"/>
          <w:sz w:val="22"/>
          <w:szCs w:val="22"/>
          <w:lang w:val="en-GB"/>
        </w:rPr>
        <w:instrText xml:space="preserve"> \* MERGEFORMAT </w:instrText>
      </w:r>
      <w:r w:rsidR="00CB7B8C" w:rsidRPr="00357EF2">
        <w:rPr>
          <w:rFonts w:ascii="Times New Roman" w:hAnsi="Times New Roman"/>
          <w:color w:val="000000"/>
          <w:sz w:val="22"/>
          <w:szCs w:val="22"/>
          <w:lang w:val="en-GB"/>
        </w:rPr>
      </w:r>
      <w:r w:rsidR="00CB7B8C" w:rsidRPr="00357EF2">
        <w:rPr>
          <w:rFonts w:ascii="Times New Roman" w:hAnsi="Times New Roman"/>
          <w:color w:val="000000"/>
          <w:sz w:val="22"/>
          <w:szCs w:val="22"/>
          <w:lang w:val="en-GB"/>
        </w:rPr>
        <w:fldChar w:fldCharType="separate"/>
      </w:r>
      <w:r w:rsidR="008568A4" w:rsidRPr="00357EF2">
        <w:rPr>
          <w:rFonts w:ascii="Times New Roman" w:hAnsi="Times New Roman"/>
          <w:color w:val="000000"/>
          <w:sz w:val="22"/>
          <w:szCs w:val="22"/>
          <w:lang w:val="en-GB"/>
        </w:rPr>
        <w:t>17.1</w:t>
      </w:r>
      <w:r w:rsidR="00CB7B8C" w:rsidRPr="00357EF2">
        <w:rPr>
          <w:rFonts w:ascii="Times New Roman" w:hAnsi="Times New Roman"/>
          <w:color w:val="000000"/>
          <w:sz w:val="22"/>
          <w:szCs w:val="22"/>
          <w:lang w:val="en-GB"/>
        </w:rPr>
        <w:fldChar w:fldCharType="end"/>
      </w:r>
      <w:r w:rsidRPr="00357EF2">
        <w:rPr>
          <w:rFonts w:ascii="Times New Roman" w:hAnsi="Times New Roman"/>
          <w:color w:val="000000"/>
          <w:sz w:val="22"/>
          <w:szCs w:val="22"/>
          <w:lang w:val="en-GB"/>
        </w:rPr>
        <w:t>.</w:t>
      </w:r>
    </w:p>
    <w:p w14:paraId="2C3BD18D" w14:textId="77777777" w:rsidR="00656189" w:rsidRPr="00357EF2" w:rsidRDefault="00656189" w:rsidP="00181B11">
      <w:pPr>
        <w:pStyle w:val="NormalIndent"/>
        <w:spacing w:before="0" w:line="240" w:lineRule="auto"/>
        <w:ind w:left="0"/>
        <w:jc w:val="both"/>
        <w:rPr>
          <w:rFonts w:ascii="Times New Roman" w:hAnsi="Times New Roman"/>
          <w:b/>
          <w:bCs/>
          <w:i/>
          <w:color w:val="000000"/>
          <w:sz w:val="22"/>
          <w:szCs w:val="22"/>
          <w:lang w:val="en-GB"/>
        </w:rPr>
      </w:pPr>
    </w:p>
    <w:p w14:paraId="51333736" w14:textId="479B0E0D" w:rsidR="008D1135" w:rsidRPr="00357EF2" w:rsidRDefault="00844BFE" w:rsidP="00181B11">
      <w:pPr>
        <w:pStyle w:val="NormalIndent"/>
        <w:spacing w:before="0" w:line="240" w:lineRule="auto"/>
        <w:ind w:left="0"/>
        <w:jc w:val="both"/>
        <w:rPr>
          <w:rFonts w:ascii="Times New Roman" w:hAnsi="Times New Roman"/>
          <w:sz w:val="22"/>
          <w:szCs w:val="22"/>
          <w:lang w:val="en-GB"/>
        </w:rPr>
      </w:pPr>
      <w:r w:rsidRPr="00357EF2">
        <w:rPr>
          <w:rFonts w:ascii="Times New Roman" w:hAnsi="Times New Roman"/>
          <w:b/>
          <w:bCs/>
          <w:i/>
          <w:color w:val="000000"/>
          <w:sz w:val="22"/>
          <w:szCs w:val="22"/>
          <w:lang w:val="en-GB"/>
        </w:rPr>
        <w:t xml:space="preserve">General </w:t>
      </w:r>
      <w:r w:rsidRPr="00357EF2">
        <w:rPr>
          <w:rFonts w:ascii="Times New Roman" w:hAnsi="Times New Roman"/>
          <w:b/>
          <w:bCs/>
          <w:i/>
          <w:sz w:val="22"/>
          <w:szCs w:val="22"/>
          <w:lang w:val="en-GB"/>
        </w:rPr>
        <w:t>Director</w:t>
      </w:r>
      <w:r w:rsidRPr="00357EF2">
        <w:rPr>
          <w:rFonts w:ascii="Times New Roman" w:hAnsi="Times New Roman"/>
          <w:b/>
          <w:bCs/>
          <w:i/>
          <w:color w:val="FF0000"/>
          <w:sz w:val="22"/>
          <w:szCs w:val="22"/>
          <w:lang w:val="en-GB"/>
        </w:rPr>
        <w:t xml:space="preserve"> </w:t>
      </w:r>
      <w:r w:rsidRPr="00357EF2">
        <w:rPr>
          <w:rFonts w:ascii="Times New Roman" w:hAnsi="Times New Roman"/>
          <w:color w:val="000000"/>
          <w:sz w:val="22"/>
          <w:szCs w:val="22"/>
          <w:lang w:val="en-GB"/>
        </w:rPr>
        <w:t xml:space="preserve">means the general director </w:t>
      </w:r>
      <w:r w:rsidR="00CB7B8C" w:rsidRPr="00357EF2">
        <w:rPr>
          <w:rFonts w:ascii="Times New Roman" w:hAnsi="Times New Roman"/>
          <w:color w:val="000000"/>
          <w:sz w:val="22"/>
          <w:szCs w:val="22"/>
          <w:lang w:val="en-GB"/>
        </w:rPr>
        <w:t xml:space="preserve">of the Company appointed under </w:t>
      </w:r>
      <w:r w:rsidR="0025702A" w:rsidRPr="00357EF2">
        <w:rPr>
          <w:rFonts w:ascii="Times New Roman" w:hAnsi="Times New Roman"/>
          <w:color w:val="000000"/>
          <w:sz w:val="22"/>
          <w:szCs w:val="22"/>
          <w:lang w:val="en-GB"/>
        </w:rPr>
        <w:t>Article</w:t>
      </w:r>
      <w:r w:rsidRPr="00357EF2">
        <w:rPr>
          <w:rFonts w:ascii="Times New Roman" w:hAnsi="Times New Roman"/>
          <w:color w:val="000000"/>
          <w:sz w:val="22"/>
          <w:szCs w:val="22"/>
          <w:lang w:val="en-GB"/>
        </w:rPr>
        <w:t> </w:t>
      </w:r>
      <w:r w:rsidR="00CB7B8C" w:rsidRPr="00357EF2">
        <w:rPr>
          <w:rFonts w:ascii="Times New Roman" w:hAnsi="Times New Roman"/>
          <w:color w:val="000000"/>
          <w:sz w:val="22"/>
          <w:szCs w:val="22"/>
          <w:lang w:val="en-GB"/>
        </w:rPr>
        <w:fldChar w:fldCharType="begin"/>
      </w:r>
      <w:r w:rsidR="00CB7B8C" w:rsidRPr="00357EF2">
        <w:rPr>
          <w:rFonts w:ascii="Times New Roman" w:hAnsi="Times New Roman"/>
          <w:color w:val="000000"/>
          <w:sz w:val="22"/>
          <w:szCs w:val="22"/>
          <w:lang w:val="en-GB"/>
        </w:rPr>
        <w:instrText xml:space="preserve"> REF _Ref433182156 \r \h </w:instrText>
      </w:r>
      <w:r w:rsidR="007308B2" w:rsidRPr="00357EF2">
        <w:rPr>
          <w:rFonts w:ascii="Times New Roman" w:hAnsi="Times New Roman"/>
          <w:color w:val="000000"/>
          <w:sz w:val="22"/>
          <w:szCs w:val="22"/>
          <w:lang w:val="en-GB"/>
        </w:rPr>
        <w:instrText xml:space="preserve"> \* MERGEFORMAT </w:instrText>
      </w:r>
      <w:r w:rsidR="00CB7B8C" w:rsidRPr="00357EF2">
        <w:rPr>
          <w:rFonts w:ascii="Times New Roman" w:hAnsi="Times New Roman"/>
          <w:color w:val="000000"/>
          <w:sz w:val="22"/>
          <w:szCs w:val="22"/>
          <w:lang w:val="en-GB"/>
        </w:rPr>
      </w:r>
      <w:r w:rsidR="00CB7B8C" w:rsidRPr="00357EF2">
        <w:rPr>
          <w:rFonts w:ascii="Times New Roman" w:hAnsi="Times New Roman"/>
          <w:color w:val="000000"/>
          <w:sz w:val="22"/>
          <w:szCs w:val="22"/>
          <w:lang w:val="en-GB"/>
        </w:rPr>
        <w:fldChar w:fldCharType="separate"/>
      </w:r>
      <w:r w:rsidR="008568A4" w:rsidRPr="00357EF2">
        <w:rPr>
          <w:rFonts w:ascii="Times New Roman" w:hAnsi="Times New Roman"/>
          <w:color w:val="000000"/>
          <w:sz w:val="22"/>
          <w:szCs w:val="22"/>
          <w:lang w:val="en-GB"/>
        </w:rPr>
        <w:t>15.3</w:t>
      </w:r>
      <w:r w:rsidR="00CB7B8C" w:rsidRPr="00357EF2">
        <w:rPr>
          <w:rFonts w:ascii="Times New Roman" w:hAnsi="Times New Roman"/>
          <w:color w:val="000000"/>
          <w:sz w:val="22"/>
          <w:szCs w:val="22"/>
          <w:lang w:val="en-GB"/>
        </w:rPr>
        <w:fldChar w:fldCharType="end"/>
      </w:r>
      <w:r w:rsidRPr="00357EF2">
        <w:rPr>
          <w:rFonts w:ascii="Times New Roman" w:hAnsi="Times New Roman"/>
          <w:color w:val="000000"/>
          <w:sz w:val="22"/>
          <w:szCs w:val="22"/>
          <w:lang w:val="en-GB"/>
        </w:rPr>
        <w:t>.</w:t>
      </w:r>
    </w:p>
    <w:p w14:paraId="50D44EB0" w14:textId="77777777" w:rsidR="00656189" w:rsidRPr="00357EF2" w:rsidRDefault="00656189" w:rsidP="00181B11">
      <w:pPr>
        <w:pStyle w:val="NormalIndent"/>
        <w:spacing w:before="0" w:line="240" w:lineRule="auto"/>
        <w:ind w:left="0"/>
        <w:jc w:val="both"/>
        <w:rPr>
          <w:rFonts w:ascii="Times New Roman" w:hAnsi="Times New Roman"/>
          <w:b/>
          <w:bCs/>
          <w:i/>
          <w:color w:val="000000"/>
          <w:sz w:val="22"/>
          <w:szCs w:val="22"/>
          <w:lang w:val="en-GB"/>
        </w:rPr>
      </w:pPr>
    </w:p>
    <w:p w14:paraId="7BDB9757" w14:textId="78E29C20" w:rsidR="00844BFE" w:rsidRPr="00357EF2" w:rsidRDefault="00844BFE" w:rsidP="00181B11">
      <w:pPr>
        <w:pStyle w:val="NormalIndent"/>
        <w:spacing w:before="0" w:line="240" w:lineRule="auto"/>
        <w:ind w:left="0"/>
        <w:jc w:val="both"/>
        <w:rPr>
          <w:rFonts w:ascii="Times New Roman" w:hAnsi="Times New Roman"/>
          <w:sz w:val="22"/>
          <w:szCs w:val="22"/>
          <w:lang w:val="en-GB"/>
        </w:rPr>
      </w:pPr>
      <w:r w:rsidRPr="00357EF2">
        <w:rPr>
          <w:rFonts w:ascii="Times New Roman" w:hAnsi="Times New Roman"/>
          <w:b/>
          <w:bCs/>
          <w:i/>
          <w:color w:val="000000"/>
          <w:sz w:val="22"/>
          <w:szCs w:val="22"/>
          <w:lang w:val="en-GB"/>
        </w:rPr>
        <w:t>Head Office</w:t>
      </w:r>
      <w:r w:rsidRPr="00357EF2">
        <w:rPr>
          <w:rFonts w:ascii="Times New Roman" w:hAnsi="Times New Roman"/>
          <w:color w:val="000000"/>
          <w:sz w:val="22"/>
          <w:szCs w:val="22"/>
          <w:lang w:val="en-GB"/>
        </w:rPr>
        <w:t xml:space="preserve"> is defined in </w:t>
      </w:r>
      <w:r w:rsidR="0025702A" w:rsidRPr="00357EF2">
        <w:rPr>
          <w:rFonts w:ascii="Times New Roman" w:hAnsi="Times New Roman"/>
          <w:sz w:val="22"/>
          <w:szCs w:val="22"/>
          <w:lang w:val="en-GB"/>
        </w:rPr>
        <w:t>Article</w:t>
      </w:r>
      <w:r w:rsidRPr="00357EF2">
        <w:rPr>
          <w:rFonts w:ascii="Times New Roman" w:hAnsi="Times New Roman"/>
          <w:sz w:val="22"/>
          <w:szCs w:val="22"/>
          <w:lang w:val="en-GB"/>
        </w:rPr>
        <w:t> </w:t>
      </w:r>
      <w:r w:rsidR="00CB7B8C" w:rsidRPr="00357EF2">
        <w:rPr>
          <w:rFonts w:ascii="Times New Roman" w:hAnsi="Times New Roman"/>
          <w:sz w:val="22"/>
          <w:szCs w:val="22"/>
          <w:lang w:val="en-GB"/>
        </w:rPr>
        <w:fldChar w:fldCharType="begin"/>
      </w:r>
      <w:r w:rsidR="00CB7B8C" w:rsidRPr="00357EF2">
        <w:rPr>
          <w:rFonts w:ascii="Times New Roman" w:hAnsi="Times New Roman"/>
          <w:sz w:val="22"/>
          <w:szCs w:val="22"/>
          <w:lang w:val="en-GB"/>
        </w:rPr>
        <w:instrText xml:space="preserve"> REF _Ref433184005 \r \h </w:instrText>
      </w:r>
      <w:r w:rsidR="007308B2" w:rsidRPr="00357EF2">
        <w:rPr>
          <w:rFonts w:ascii="Times New Roman" w:hAnsi="Times New Roman"/>
          <w:sz w:val="22"/>
          <w:szCs w:val="22"/>
          <w:lang w:val="en-GB"/>
        </w:rPr>
        <w:instrText xml:space="preserve"> \* MERGEFORMAT </w:instrText>
      </w:r>
      <w:r w:rsidR="00CB7B8C" w:rsidRPr="00357EF2">
        <w:rPr>
          <w:rFonts w:ascii="Times New Roman" w:hAnsi="Times New Roman"/>
          <w:sz w:val="22"/>
          <w:szCs w:val="22"/>
          <w:lang w:val="en-GB"/>
        </w:rPr>
      </w:r>
      <w:r w:rsidR="00CB7B8C" w:rsidRPr="00357EF2">
        <w:rPr>
          <w:rFonts w:ascii="Times New Roman" w:hAnsi="Times New Roman"/>
          <w:sz w:val="22"/>
          <w:szCs w:val="22"/>
          <w:lang w:val="en-GB"/>
        </w:rPr>
        <w:fldChar w:fldCharType="separate"/>
      </w:r>
      <w:r w:rsidR="00E61314" w:rsidRPr="00357EF2">
        <w:rPr>
          <w:rFonts w:ascii="Times New Roman" w:hAnsi="Times New Roman"/>
          <w:sz w:val="22"/>
          <w:szCs w:val="22"/>
          <w:lang w:val="en-GB"/>
        </w:rPr>
        <w:t>2.1</w:t>
      </w:r>
      <w:r w:rsidR="00CB7B8C" w:rsidRPr="00357EF2">
        <w:rPr>
          <w:rFonts w:ascii="Times New Roman" w:hAnsi="Times New Roman"/>
          <w:sz w:val="22"/>
          <w:szCs w:val="22"/>
          <w:lang w:val="en-GB"/>
        </w:rPr>
        <w:fldChar w:fldCharType="end"/>
      </w:r>
      <w:r w:rsidRPr="00357EF2">
        <w:rPr>
          <w:rFonts w:ascii="Times New Roman" w:hAnsi="Times New Roman"/>
          <w:sz w:val="22"/>
          <w:szCs w:val="22"/>
          <w:lang w:val="en-GB"/>
        </w:rPr>
        <w:t>.</w:t>
      </w:r>
    </w:p>
    <w:p w14:paraId="3249E9E7" w14:textId="77777777" w:rsidR="00FA3040" w:rsidRPr="00357EF2" w:rsidRDefault="00FA3040" w:rsidP="00181B11">
      <w:pPr>
        <w:pStyle w:val="NormalIndent"/>
        <w:spacing w:before="0" w:line="240" w:lineRule="auto"/>
        <w:ind w:left="0"/>
        <w:jc w:val="both"/>
        <w:rPr>
          <w:rFonts w:ascii="Times New Roman" w:hAnsi="Times New Roman"/>
          <w:sz w:val="22"/>
          <w:szCs w:val="22"/>
          <w:lang w:val="en-GB"/>
        </w:rPr>
      </w:pPr>
    </w:p>
    <w:p w14:paraId="589F2227" w14:textId="77777777" w:rsidR="00FA3040" w:rsidRPr="00357EF2" w:rsidRDefault="00FA3040" w:rsidP="00181B11">
      <w:pPr>
        <w:pStyle w:val="NormalIndent"/>
        <w:spacing w:before="0" w:line="240" w:lineRule="auto"/>
        <w:ind w:left="0"/>
        <w:jc w:val="both"/>
        <w:rPr>
          <w:rFonts w:ascii="Times New Roman" w:hAnsi="Times New Roman"/>
          <w:sz w:val="22"/>
          <w:szCs w:val="22"/>
          <w:lang w:val="en-GB"/>
        </w:rPr>
      </w:pPr>
      <w:r w:rsidRPr="00357EF2">
        <w:rPr>
          <w:rFonts w:ascii="Times New Roman" w:hAnsi="Times New Roman"/>
          <w:b/>
          <w:i/>
          <w:sz w:val="22"/>
          <w:szCs w:val="22"/>
          <w:lang w:val="en-GB"/>
        </w:rPr>
        <w:t>Interest</w:t>
      </w:r>
      <w:r w:rsidRPr="00357EF2">
        <w:rPr>
          <w:rFonts w:ascii="Times New Roman" w:eastAsia="Malgun Gothic" w:hAnsi="Times New Roman"/>
          <w:b/>
          <w:i/>
          <w:sz w:val="22"/>
          <w:szCs w:val="22"/>
          <w:lang w:val="en-GB" w:eastAsia="ko-KR"/>
        </w:rPr>
        <w:t xml:space="preserve"> </w:t>
      </w:r>
      <w:r w:rsidRPr="00357EF2">
        <w:rPr>
          <w:rFonts w:ascii="Times New Roman" w:hAnsi="Times New Roman"/>
          <w:sz w:val="22"/>
          <w:szCs w:val="22"/>
          <w:lang w:val="en-GB"/>
        </w:rPr>
        <w:t xml:space="preserve">means, in relation to a </w:t>
      </w:r>
      <w:proofErr w:type="gramStart"/>
      <w:r w:rsidRPr="00357EF2">
        <w:rPr>
          <w:rFonts w:ascii="Times New Roman" w:hAnsi="Times New Roman"/>
          <w:sz w:val="22"/>
          <w:szCs w:val="22"/>
          <w:lang w:val="en-GB"/>
        </w:rPr>
        <w:t>Member</w:t>
      </w:r>
      <w:proofErr w:type="gramEnd"/>
      <w:r w:rsidRPr="00357EF2">
        <w:rPr>
          <w:rFonts w:ascii="Times New Roman" w:hAnsi="Times New Roman"/>
          <w:sz w:val="22"/>
          <w:szCs w:val="22"/>
          <w:lang w:val="en-GB"/>
        </w:rPr>
        <w:t xml:space="preserve"> at any time, a Member’s proportional interest in the Company </w:t>
      </w:r>
      <w:r w:rsidR="001F5D5A" w:rsidRPr="00357EF2">
        <w:rPr>
          <w:rFonts w:ascii="Times New Roman" w:hAnsi="Times New Roman"/>
          <w:sz w:val="22"/>
          <w:szCs w:val="22"/>
          <w:lang w:val="en-GB"/>
        </w:rPr>
        <w:t>that</w:t>
      </w:r>
      <w:r w:rsidRPr="00357EF2">
        <w:rPr>
          <w:rFonts w:ascii="Times New Roman" w:hAnsi="Times New Roman"/>
          <w:sz w:val="22"/>
          <w:szCs w:val="22"/>
          <w:lang w:val="en-GB"/>
        </w:rPr>
        <w:t>, subject to adjustment under the Charter, is equal to the total of the relevant Member's Capital Contribution Obligations divided by the Charter Capital.</w:t>
      </w:r>
    </w:p>
    <w:p w14:paraId="6BEE06D6" w14:textId="650DC4D6" w:rsidR="00656189" w:rsidRPr="00357EF2" w:rsidRDefault="00656189" w:rsidP="00181B11">
      <w:pPr>
        <w:pStyle w:val="NormalIndent"/>
        <w:spacing w:before="0" w:line="240" w:lineRule="auto"/>
        <w:ind w:left="0"/>
        <w:jc w:val="both"/>
        <w:rPr>
          <w:rFonts w:ascii="Times New Roman" w:hAnsi="Times New Roman"/>
          <w:b/>
          <w:bCs/>
          <w:i/>
          <w:color w:val="000000"/>
          <w:sz w:val="22"/>
          <w:szCs w:val="22"/>
          <w:lang w:val="en-GB"/>
        </w:rPr>
      </w:pPr>
    </w:p>
    <w:p w14:paraId="5C453203" w14:textId="7028C1F7" w:rsidR="00347226" w:rsidRPr="00357EF2" w:rsidRDefault="00347226" w:rsidP="00181B11">
      <w:pPr>
        <w:pStyle w:val="NormalIndent"/>
        <w:spacing w:before="0" w:line="240" w:lineRule="auto"/>
        <w:ind w:left="0"/>
        <w:jc w:val="both"/>
        <w:rPr>
          <w:rFonts w:ascii="Times New Roman" w:eastAsiaTheme="minorEastAsia" w:hAnsi="Times New Roman"/>
          <w:bCs/>
          <w:color w:val="000000"/>
          <w:sz w:val="22"/>
          <w:szCs w:val="22"/>
          <w:lang w:val="en-GB" w:eastAsia="ja-JP"/>
        </w:rPr>
      </w:pPr>
      <w:r w:rsidRPr="00357EF2">
        <w:rPr>
          <w:rFonts w:ascii="Times New Roman" w:eastAsiaTheme="minorEastAsia" w:hAnsi="Times New Roman"/>
          <w:b/>
          <w:bCs/>
          <w:i/>
          <w:color w:val="000000"/>
          <w:sz w:val="22"/>
          <w:szCs w:val="22"/>
          <w:lang w:val="en-GB" w:eastAsia="ja-JP"/>
        </w:rPr>
        <w:t xml:space="preserve">Investment Capital </w:t>
      </w:r>
      <w:r w:rsidRPr="00357EF2">
        <w:rPr>
          <w:rFonts w:ascii="Times New Roman" w:eastAsiaTheme="minorEastAsia" w:hAnsi="Times New Roman"/>
          <w:bCs/>
          <w:color w:val="000000"/>
          <w:sz w:val="22"/>
          <w:szCs w:val="22"/>
          <w:lang w:val="en-GB" w:eastAsia="ja-JP"/>
        </w:rPr>
        <w:t>means the investment capital of the Company as set out under Article 5.1.</w:t>
      </w:r>
    </w:p>
    <w:p w14:paraId="66A60BA7" w14:textId="5AEF0AC5" w:rsidR="008568A4" w:rsidRPr="00357EF2" w:rsidRDefault="008568A4" w:rsidP="00181B11">
      <w:pPr>
        <w:pStyle w:val="NormalIndent"/>
        <w:spacing w:before="0" w:line="240" w:lineRule="auto"/>
        <w:ind w:left="0"/>
        <w:jc w:val="both"/>
        <w:rPr>
          <w:rFonts w:ascii="Times New Roman" w:eastAsiaTheme="minorEastAsia" w:hAnsi="Times New Roman"/>
          <w:bCs/>
          <w:color w:val="000000"/>
          <w:sz w:val="22"/>
          <w:szCs w:val="22"/>
          <w:lang w:val="en-GB" w:eastAsia="ja-JP"/>
        </w:rPr>
      </w:pPr>
    </w:p>
    <w:p w14:paraId="25892353" w14:textId="77777777" w:rsidR="00844BFE" w:rsidRPr="00357EF2" w:rsidRDefault="00844BFE"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bCs/>
          <w:i/>
          <w:color w:val="000000"/>
          <w:sz w:val="22"/>
          <w:szCs w:val="22"/>
          <w:lang w:val="en-GB"/>
        </w:rPr>
        <w:t>Law</w:t>
      </w:r>
      <w:r w:rsidRPr="00357EF2">
        <w:rPr>
          <w:rFonts w:ascii="Times New Roman" w:hAnsi="Times New Roman"/>
          <w:color w:val="000000"/>
          <w:sz w:val="22"/>
          <w:szCs w:val="22"/>
          <w:lang w:val="en-GB"/>
        </w:rPr>
        <w:t xml:space="preserve"> means all applicable laws, decrees, decisions, circulars, regulations and other documents having the effect of law in Vietnam issued by a </w:t>
      </w:r>
      <w:r w:rsidR="00A374E4" w:rsidRPr="00357EF2">
        <w:rPr>
          <w:rFonts w:ascii="Times New Roman" w:hAnsi="Times New Roman"/>
          <w:color w:val="000000"/>
          <w:sz w:val="22"/>
          <w:szCs w:val="22"/>
          <w:lang w:val="en-GB"/>
        </w:rPr>
        <w:t>r</w:t>
      </w:r>
      <w:r w:rsidRPr="00357EF2">
        <w:rPr>
          <w:rFonts w:ascii="Times New Roman" w:hAnsi="Times New Roman"/>
          <w:color w:val="000000"/>
          <w:sz w:val="22"/>
          <w:szCs w:val="22"/>
          <w:lang w:val="en-GB"/>
        </w:rPr>
        <w:t>elevant Authority.</w:t>
      </w:r>
    </w:p>
    <w:p w14:paraId="191CEA11" w14:textId="77777777" w:rsidR="00656189" w:rsidRPr="00357EF2" w:rsidRDefault="00656189" w:rsidP="00181B11">
      <w:pPr>
        <w:pStyle w:val="NormalIndent"/>
        <w:spacing w:before="0" w:line="240" w:lineRule="auto"/>
        <w:ind w:left="0"/>
        <w:jc w:val="both"/>
        <w:rPr>
          <w:rFonts w:ascii="Times New Roman" w:eastAsia="MS Mincho" w:hAnsi="Times New Roman"/>
          <w:b/>
          <w:bCs/>
          <w:i/>
          <w:color w:val="000000"/>
          <w:sz w:val="22"/>
          <w:szCs w:val="22"/>
          <w:lang w:val="en-GB" w:eastAsia="ja-JP"/>
        </w:rPr>
      </w:pPr>
    </w:p>
    <w:p w14:paraId="054C4986" w14:textId="2F39F936" w:rsidR="00844BFE" w:rsidRPr="00357EF2" w:rsidRDefault="00844BFE" w:rsidP="00181B11">
      <w:pPr>
        <w:pStyle w:val="NormalIndent"/>
        <w:spacing w:before="0" w:line="240" w:lineRule="auto"/>
        <w:ind w:left="0"/>
        <w:jc w:val="both"/>
        <w:rPr>
          <w:rFonts w:ascii="Times New Roman" w:hAnsi="Times New Roman"/>
          <w:sz w:val="22"/>
          <w:szCs w:val="22"/>
          <w:lang w:val="en-GB"/>
        </w:rPr>
      </w:pPr>
      <w:r w:rsidRPr="00357EF2">
        <w:rPr>
          <w:rFonts w:ascii="Times New Roman" w:hAnsi="Times New Roman"/>
          <w:b/>
          <w:bCs/>
          <w:i/>
          <w:color w:val="000000"/>
          <w:sz w:val="22"/>
          <w:szCs w:val="22"/>
          <w:lang w:val="en-GB"/>
        </w:rPr>
        <w:lastRenderedPageBreak/>
        <w:t>Legal Representative</w:t>
      </w:r>
      <w:r w:rsidRPr="00357EF2">
        <w:rPr>
          <w:rFonts w:ascii="Times New Roman" w:hAnsi="Times New Roman"/>
          <w:b/>
          <w:bCs/>
          <w:color w:val="000000"/>
          <w:sz w:val="22"/>
          <w:szCs w:val="22"/>
          <w:lang w:val="en-GB"/>
        </w:rPr>
        <w:t xml:space="preserve"> </w:t>
      </w:r>
      <w:r w:rsidRPr="00357EF2">
        <w:rPr>
          <w:rFonts w:ascii="Times New Roman" w:hAnsi="Times New Roman"/>
          <w:color w:val="000000"/>
          <w:sz w:val="22"/>
          <w:szCs w:val="22"/>
          <w:lang w:val="en-GB"/>
        </w:rPr>
        <w:t xml:space="preserve">is defined in </w:t>
      </w:r>
      <w:r w:rsidR="0025702A" w:rsidRPr="00357EF2">
        <w:rPr>
          <w:rFonts w:ascii="Times New Roman" w:hAnsi="Times New Roman"/>
          <w:sz w:val="22"/>
          <w:szCs w:val="22"/>
          <w:lang w:val="en-GB"/>
        </w:rPr>
        <w:t>Article</w:t>
      </w:r>
      <w:r w:rsidRPr="00357EF2">
        <w:rPr>
          <w:rFonts w:ascii="Times New Roman" w:hAnsi="Times New Roman"/>
          <w:sz w:val="22"/>
          <w:szCs w:val="22"/>
          <w:lang w:val="en-GB"/>
        </w:rPr>
        <w:t> </w:t>
      </w:r>
      <w:r w:rsidR="00205253" w:rsidRPr="00357EF2">
        <w:rPr>
          <w:rFonts w:ascii="Times New Roman" w:hAnsi="Times New Roman"/>
          <w:sz w:val="22"/>
          <w:szCs w:val="22"/>
          <w:lang w:val="en-GB"/>
        </w:rPr>
        <w:fldChar w:fldCharType="begin"/>
      </w:r>
      <w:r w:rsidR="00205253" w:rsidRPr="00357EF2">
        <w:rPr>
          <w:rFonts w:ascii="Times New Roman" w:hAnsi="Times New Roman"/>
          <w:sz w:val="22"/>
          <w:szCs w:val="22"/>
          <w:lang w:val="en-GB"/>
        </w:rPr>
        <w:instrText xml:space="preserve"> REF _Ref433184521 \r \h  \* MERGEFORMAT </w:instrText>
      </w:r>
      <w:r w:rsidR="00205253" w:rsidRPr="00357EF2">
        <w:rPr>
          <w:rFonts w:ascii="Times New Roman" w:hAnsi="Times New Roman"/>
          <w:sz w:val="22"/>
          <w:szCs w:val="22"/>
          <w:lang w:val="en-GB"/>
        </w:rPr>
      </w:r>
      <w:r w:rsidR="00205253" w:rsidRPr="00357EF2">
        <w:rPr>
          <w:rFonts w:ascii="Times New Roman" w:hAnsi="Times New Roman"/>
          <w:sz w:val="22"/>
          <w:szCs w:val="22"/>
          <w:lang w:val="en-GB"/>
        </w:rPr>
        <w:fldChar w:fldCharType="separate"/>
      </w:r>
      <w:r w:rsidR="00E61314" w:rsidRPr="00357EF2">
        <w:rPr>
          <w:rFonts w:ascii="Times New Roman" w:hAnsi="Times New Roman"/>
          <w:sz w:val="22"/>
          <w:szCs w:val="22"/>
          <w:lang w:val="en-GB"/>
        </w:rPr>
        <w:t>15.2</w:t>
      </w:r>
      <w:r w:rsidR="00205253" w:rsidRPr="00357EF2">
        <w:rPr>
          <w:rFonts w:ascii="Times New Roman" w:hAnsi="Times New Roman"/>
          <w:sz w:val="22"/>
          <w:szCs w:val="22"/>
          <w:lang w:val="en-GB"/>
        </w:rPr>
        <w:fldChar w:fldCharType="end"/>
      </w:r>
      <w:r w:rsidRPr="00357EF2">
        <w:rPr>
          <w:rFonts w:ascii="Times New Roman" w:hAnsi="Times New Roman"/>
          <w:sz w:val="22"/>
          <w:szCs w:val="22"/>
          <w:lang w:val="en-GB"/>
        </w:rPr>
        <w:t>.</w:t>
      </w:r>
    </w:p>
    <w:p w14:paraId="5AAD47C2" w14:textId="77777777" w:rsidR="00FA3040" w:rsidRPr="00357EF2" w:rsidRDefault="00FA3040" w:rsidP="00181B11">
      <w:pPr>
        <w:pStyle w:val="NormalIndent"/>
        <w:spacing w:before="0" w:line="240" w:lineRule="auto"/>
        <w:ind w:left="0"/>
        <w:jc w:val="both"/>
        <w:rPr>
          <w:rFonts w:ascii="Times New Roman" w:eastAsia="MS Mincho" w:hAnsi="Times New Roman"/>
          <w:b/>
          <w:bCs/>
          <w:i/>
          <w:color w:val="000000"/>
          <w:sz w:val="22"/>
          <w:szCs w:val="22"/>
          <w:lang w:val="en-GB" w:eastAsia="ja-JP"/>
        </w:rPr>
      </w:pPr>
    </w:p>
    <w:p w14:paraId="44A6D284" w14:textId="18639D29" w:rsidR="00821F41" w:rsidRPr="00357EF2" w:rsidRDefault="00821F41" w:rsidP="00181B11">
      <w:pPr>
        <w:pStyle w:val="NormalIndent"/>
        <w:spacing w:before="0" w:line="240" w:lineRule="auto"/>
        <w:ind w:left="0"/>
        <w:jc w:val="both"/>
        <w:rPr>
          <w:rFonts w:ascii="Times New Roman" w:eastAsia="MS Mincho" w:hAnsi="Times New Roman"/>
          <w:bCs/>
          <w:color w:val="000000"/>
          <w:sz w:val="22"/>
          <w:szCs w:val="22"/>
          <w:lang w:val="en-GB" w:eastAsia="ja-JP"/>
        </w:rPr>
      </w:pPr>
      <w:r w:rsidRPr="00357EF2">
        <w:rPr>
          <w:rFonts w:ascii="Times New Roman" w:eastAsia="MS Mincho" w:hAnsi="Times New Roman"/>
          <w:b/>
          <w:bCs/>
          <w:i/>
          <w:color w:val="000000"/>
          <w:sz w:val="22"/>
          <w:szCs w:val="22"/>
          <w:lang w:val="en-GB" w:eastAsia="ja-JP"/>
        </w:rPr>
        <w:t>LOE</w:t>
      </w:r>
      <w:r w:rsidRPr="00357EF2">
        <w:rPr>
          <w:rFonts w:ascii="Times New Roman" w:eastAsia="MS Mincho" w:hAnsi="Times New Roman"/>
          <w:bCs/>
          <w:color w:val="000000"/>
          <w:sz w:val="22"/>
          <w:szCs w:val="22"/>
          <w:lang w:val="en-GB" w:eastAsia="ja-JP"/>
        </w:rPr>
        <w:t xml:space="preserve"> means </w:t>
      </w:r>
      <w:r w:rsidRPr="00357EF2">
        <w:rPr>
          <w:rFonts w:ascii="Times New Roman" w:hAnsi="Times New Roman"/>
          <w:color w:val="000000"/>
          <w:sz w:val="22"/>
          <w:szCs w:val="22"/>
          <w:lang w:val="en-GB"/>
        </w:rPr>
        <w:t xml:space="preserve">the Law on Enterprises </w:t>
      </w:r>
      <w:r w:rsidR="0038750F" w:rsidRPr="00357EF2">
        <w:rPr>
          <w:rFonts w:ascii="Times New Roman" w:hAnsi="Times New Roman"/>
          <w:color w:val="000000"/>
          <w:sz w:val="22"/>
          <w:szCs w:val="22"/>
          <w:lang w:val="en-GB"/>
        </w:rPr>
        <w:t xml:space="preserve">No. 59/2020/QH14 adopted by the National Assembly </w:t>
      </w:r>
      <w:r w:rsidRPr="00357EF2">
        <w:rPr>
          <w:rFonts w:ascii="Times New Roman" w:hAnsi="Times New Roman"/>
          <w:color w:val="000000"/>
          <w:sz w:val="22"/>
          <w:szCs w:val="22"/>
          <w:lang w:val="en-GB"/>
        </w:rPr>
        <w:t xml:space="preserve">dated </w:t>
      </w:r>
      <w:r w:rsidR="00EB5F28" w:rsidRPr="00357EF2">
        <w:rPr>
          <w:rFonts w:ascii="Times New Roman" w:hAnsi="Times New Roman"/>
          <w:color w:val="000000"/>
          <w:sz w:val="22"/>
          <w:szCs w:val="22"/>
          <w:lang w:val="en-GB"/>
        </w:rPr>
        <w:t>17 June</w:t>
      </w:r>
      <w:r w:rsidRPr="00357EF2">
        <w:rPr>
          <w:rFonts w:ascii="Times New Roman" w:hAnsi="Times New Roman"/>
          <w:color w:val="000000"/>
          <w:sz w:val="22"/>
          <w:szCs w:val="22"/>
          <w:lang w:val="en-GB"/>
        </w:rPr>
        <w:t xml:space="preserve"> 20</w:t>
      </w:r>
      <w:r w:rsidR="00EB5F28" w:rsidRPr="00357EF2">
        <w:rPr>
          <w:rFonts w:ascii="Times New Roman" w:hAnsi="Times New Roman"/>
          <w:color w:val="000000"/>
          <w:sz w:val="22"/>
          <w:szCs w:val="22"/>
          <w:lang w:val="en-GB"/>
        </w:rPr>
        <w:t>20</w:t>
      </w:r>
      <w:r w:rsidRPr="00357EF2">
        <w:rPr>
          <w:rFonts w:ascii="Times New Roman" w:hAnsi="Times New Roman"/>
          <w:color w:val="000000"/>
          <w:sz w:val="22"/>
          <w:szCs w:val="22"/>
          <w:lang w:val="en-GB"/>
        </w:rPr>
        <w:t xml:space="preserve"> (as amended from time to time).</w:t>
      </w:r>
    </w:p>
    <w:p w14:paraId="4EE6E127" w14:textId="77777777" w:rsidR="00821F41" w:rsidRPr="00357EF2" w:rsidRDefault="00821F41" w:rsidP="00181B11">
      <w:pPr>
        <w:pStyle w:val="NormalIndent"/>
        <w:spacing w:before="0" w:line="240" w:lineRule="auto"/>
        <w:ind w:left="0"/>
        <w:jc w:val="both"/>
        <w:rPr>
          <w:rFonts w:ascii="Times New Roman" w:eastAsia="MS Mincho" w:hAnsi="Times New Roman"/>
          <w:b/>
          <w:bCs/>
          <w:i/>
          <w:color w:val="000000"/>
          <w:sz w:val="22"/>
          <w:szCs w:val="22"/>
          <w:lang w:val="en-GB" w:eastAsia="ja-JP"/>
        </w:rPr>
      </w:pPr>
    </w:p>
    <w:p w14:paraId="0A586EC9" w14:textId="77777777" w:rsidR="00656189" w:rsidRPr="00357EF2" w:rsidRDefault="00FA3040"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bCs/>
          <w:i/>
          <w:color w:val="000000"/>
          <w:sz w:val="22"/>
          <w:szCs w:val="22"/>
          <w:lang w:val="en-GB"/>
        </w:rPr>
        <w:t>Member</w:t>
      </w:r>
      <w:r w:rsidRPr="00357EF2">
        <w:rPr>
          <w:rFonts w:ascii="Times New Roman" w:hAnsi="Times New Roman"/>
          <w:b/>
          <w:bCs/>
          <w:color w:val="000000"/>
          <w:sz w:val="22"/>
          <w:szCs w:val="22"/>
          <w:lang w:val="en-GB"/>
        </w:rPr>
        <w:t xml:space="preserve"> </w:t>
      </w:r>
      <w:r w:rsidRPr="00357EF2">
        <w:rPr>
          <w:rFonts w:ascii="Times New Roman" w:hAnsi="Times New Roman"/>
          <w:color w:val="000000"/>
          <w:sz w:val="22"/>
          <w:szCs w:val="22"/>
          <w:lang w:val="en-GB"/>
        </w:rPr>
        <w:t xml:space="preserve">means </w:t>
      </w:r>
      <w:r w:rsidR="001F5D5A" w:rsidRPr="00357EF2">
        <w:rPr>
          <w:rFonts w:ascii="Times New Roman" w:hAnsi="Times New Roman"/>
          <w:color w:val="000000"/>
          <w:sz w:val="22"/>
          <w:szCs w:val="22"/>
          <w:lang w:val="en-GB"/>
        </w:rPr>
        <w:t xml:space="preserve">a </w:t>
      </w:r>
      <w:r w:rsidRPr="00357EF2">
        <w:rPr>
          <w:rFonts w:ascii="Times New Roman" w:hAnsi="Times New Roman"/>
          <w:color w:val="000000"/>
          <w:sz w:val="22"/>
          <w:szCs w:val="22"/>
          <w:lang w:val="en-GB"/>
        </w:rPr>
        <w:t>member of the Company, details of which are specified on page 1 of this Charter</w:t>
      </w:r>
      <w:r w:rsidR="001F5D5A" w:rsidRPr="00357EF2">
        <w:rPr>
          <w:rFonts w:ascii="Times New Roman" w:hAnsi="Times New Roman"/>
          <w:color w:val="000000"/>
          <w:sz w:val="22"/>
          <w:szCs w:val="22"/>
          <w:lang w:val="en-GB"/>
        </w:rPr>
        <w:t>,</w:t>
      </w:r>
      <w:r w:rsidRPr="00357EF2">
        <w:rPr>
          <w:rFonts w:ascii="Times New Roman" w:hAnsi="Times New Roman"/>
          <w:color w:val="000000"/>
          <w:sz w:val="22"/>
          <w:szCs w:val="22"/>
          <w:lang w:val="en-GB"/>
        </w:rPr>
        <w:t xml:space="preserve"> and its permitted successors and assigns, or such person to whom Charter Capital is transferred in accordance with the terms of this Charter.</w:t>
      </w:r>
    </w:p>
    <w:p w14:paraId="7D9ED1C8" w14:textId="77777777" w:rsidR="00FA3040" w:rsidRPr="00357EF2" w:rsidRDefault="00FA3040" w:rsidP="00181B11">
      <w:pPr>
        <w:pStyle w:val="NormalIndent"/>
        <w:spacing w:before="0" w:line="240" w:lineRule="auto"/>
        <w:ind w:left="0"/>
        <w:jc w:val="both"/>
        <w:rPr>
          <w:rFonts w:ascii="Times New Roman" w:hAnsi="Times New Roman"/>
          <w:b/>
          <w:bCs/>
          <w:i/>
          <w:color w:val="000000"/>
          <w:sz w:val="22"/>
          <w:szCs w:val="22"/>
          <w:lang w:val="en-GB"/>
        </w:rPr>
      </w:pPr>
    </w:p>
    <w:p w14:paraId="50E2F1C5" w14:textId="0564B831" w:rsidR="00844BFE" w:rsidRPr="00357EF2" w:rsidRDefault="00844BFE"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bCs/>
          <w:i/>
          <w:color w:val="000000"/>
          <w:sz w:val="22"/>
          <w:szCs w:val="22"/>
          <w:lang w:val="en-GB"/>
        </w:rPr>
        <w:t>Members' Council</w:t>
      </w:r>
      <w:r w:rsidRPr="00357EF2">
        <w:rPr>
          <w:rFonts w:ascii="Times New Roman" w:hAnsi="Times New Roman"/>
          <w:color w:val="000000"/>
          <w:sz w:val="22"/>
          <w:szCs w:val="22"/>
          <w:lang w:val="en-GB"/>
        </w:rPr>
        <w:t xml:space="preserve"> </w:t>
      </w:r>
      <w:r w:rsidR="00DB1742" w:rsidRPr="00357EF2">
        <w:rPr>
          <w:rFonts w:ascii="Times New Roman" w:hAnsi="Times New Roman"/>
          <w:color w:val="000000"/>
          <w:sz w:val="22"/>
          <w:szCs w:val="22"/>
          <w:lang w:val="en-GB"/>
        </w:rPr>
        <w:t xml:space="preserve">or </w:t>
      </w:r>
      <w:r w:rsidR="00DB1742" w:rsidRPr="00357EF2">
        <w:rPr>
          <w:rFonts w:ascii="Times New Roman" w:hAnsi="Times New Roman"/>
          <w:b/>
          <w:i/>
          <w:color w:val="000000"/>
          <w:sz w:val="22"/>
          <w:szCs w:val="22"/>
          <w:lang w:val="en-GB"/>
        </w:rPr>
        <w:t>MC</w:t>
      </w:r>
      <w:r w:rsidR="00DB1742" w:rsidRPr="00357EF2">
        <w:rPr>
          <w:rFonts w:ascii="Times New Roman" w:hAnsi="Times New Roman"/>
          <w:color w:val="000000"/>
          <w:sz w:val="22"/>
          <w:szCs w:val="22"/>
          <w:lang w:val="en-GB"/>
        </w:rPr>
        <w:t xml:space="preserve"> </w:t>
      </w:r>
      <w:r w:rsidRPr="00357EF2">
        <w:rPr>
          <w:rFonts w:ascii="Times New Roman" w:hAnsi="Times New Roman"/>
          <w:color w:val="000000"/>
          <w:sz w:val="22"/>
          <w:szCs w:val="22"/>
          <w:lang w:val="en-GB"/>
        </w:rPr>
        <w:t xml:space="preserve">means the </w:t>
      </w:r>
      <w:r w:rsidR="00D75C89" w:rsidRPr="00357EF2">
        <w:rPr>
          <w:rFonts w:ascii="Times New Roman" w:hAnsi="Times New Roman"/>
          <w:color w:val="000000"/>
          <w:sz w:val="22"/>
          <w:szCs w:val="22"/>
          <w:lang w:val="en-GB"/>
        </w:rPr>
        <w:t>m</w:t>
      </w:r>
      <w:r w:rsidR="001F5D5A" w:rsidRPr="00357EF2">
        <w:rPr>
          <w:rFonts w:ascii="Times New Roman" w:hAnsi="Times New Roman"/>
          <w:color w:val="000000"/>
          <w:sz w:val="22"/>
          <w:szCs w:val="22"/>
          <w:lang w:val="en-GB"/>
        </w:rPr>
        <w:t xml:space="preserve">embers' </w:t>
      </w:r>
      <w:r w:rsidRPr="00357EF2">
        <w:rPr>
          <w:rFonts w:ascii="Times New Roman" w:hAnsi="Times New Roman"/>
          <w:color w:val="000000"/>
          <w:sz w:val="22"/>
          <w:szCs w:val="22"/>
          <w:lang w:val="en-GB"/>
        </w:rPr>
        <w:t>council of the Company set up in accordance with this Charter.</w:t>
      </w:r>
    </w:p>
    <w:p w14:paraId="5911ED2A" w14:textId="77777777" w:rsidR="00416B34" w:rsidRPr="00357EF2" w:rsidRDefault="00416B34" w:rsidP="00181B11">
      <w:pPr>
        <w:pStyle w:val="NormalIndent"/>
        <w:spacing w:before="0" w:line="240" w:lineRule="auto"/>
        <w:ind w:left="0"/>
        <w:jc w:val="both"/>
        <w:rPr>
          <w:rFonts w:ascii="Times New Roman" w:hAnsi="Times New Roman"/>
          <w:color w:val="000000"/>
          <w:sz w:val="22"/>
          <w:szCs w:val="22"/>
          <w:lang w:val="en-GB"/>
        </w:rPr>
      </w:pPr>
    </w:p>
    <w:p w14:paraId="5B763CEB" w14:textId="764EABDF" w:rsidR="00656189" w:rsidRPr="00357EF2" w:rsidRDefault="00416B34" w:rsidP="00181B11">
      <w:pPr>
        <w:pStyle w:val="NormalIndent"/>
        <w:spacing w:before="0" w:line="240" w:lineRule="auto"/>
        <w:ind w:left="0"/>
        <w:jc w:val="both"/>
        <w:rPr>
          <w:rFonts w:ascii="Times New Roman" w:hAnsi="Times New Roman"/>
          <w:bCs/>
          <w:i/>
          <w:color w:val="000000"/>
          <w:sz w:val="22"/>
          <w:szCs w:val="22"/>
          <w:lang w:val="en-GB"/>
        </w:rPr>
      </w:pPr>
      <w:r w:rsidRPr="00357EF2">
        <w:rPr>
          <w:rFonts w:ascii="Times New Roman" w:hAnsi="Times New Roman"/>
          <w:b/>
          <w:bCs/>
          <w:i/>
          <w:color w:val="000000"/>
          <w:sz w:val="22"/>
          <w:szCs w:val="22"/>
          <w:lang w:val="en-GB"/>
        </w:rPr>
        <w:t>MC Chairperson</w:t>
      </w:r>
      <w:r w:rsidRPr="00357EF2">
        <w:rPr>
          <w:rFonts w:ascii="Times New Roman" w:hAnsi="Times New Roman"/>
          <w:color w:val="000000"/>
          <w:sz w:val="22"/>
          <w:szCs w:val="22"/>
          <w:lang w:val="en-GB"/>
        </w:rPr>
        <w:t xml:space="preserve"> means the chairman of the Members’ Council appointed under Article</w:t>
      </w:r>
      <w:r w:rsidRPr="00357EF2">
        <w:rPr>
          <w:rFonts w:ascii="Times New Roman" w:eastAsiaTheme="minorEastAsia" w:hAnsi="Times New Roman"/>
          <w:color w:val="000000"/>
          <w:sz w:val="22"/>
          <w:szCs w:val="22"/>
          <w:lang w:val="en-GB" w:eastAsia="ja-JP"/>
        </w:rPr>
        <w:t xml:space="preserve"> 11.1</w:t>
      </w:r>
      <w:r w:rsidRPr="00357EF2">
        <w:rPr>
          <w:rFonts w:ascii="Times New Roman" w:hAnsi="Times New Roman"/>
          <w:sz w:val="22"/>
          <w:szCs w:val="22"/>
          <w:lang w:val="en-GB"/>
        </w:rPr>
        <w:t>.</w:t>
      </w:r>
    </w:p>
    <w:p w14:paraId="620BDF62" w14:textId="77777777" w:rsidR="00844BFE" w:rsidRPr="00357EF2" w:rsidRDefault="00844BFE"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bCs/>
          <w:i/>
          <w:color w:val="000000"/>
          <w:sz w:val="22"/>
          <w:szCs w:val="22"/>
          <w:lang w:val="en-GB"/>
        </w:rPr>
        <w:t>MC Meeting</w:t>
      </w:r>
      <w:r w:rsidRPr="00357EF2">
        <w:rPr>
          <w:rFonts w:ascii="Times New Roman" w:hAnsi="Times New Roman"/>
          <w:color w:val="000000"/>
          <w:sz w:val="22"/>
          <w:szCs w:val="22"/>
          <w:lang w:val="en-GB"/>
        </w:rPr>
        <w:t xml:space="preserve"> means a meeting of the M</w:t>
      </w:r>
      <w:r w:rsidR="00205253" w:rsidRPr="00357EF2">
        <w:rPr>
          <w:rFonts w:ascii="Times New Roman" w:hAnsi="Times New Roman"/>
          <w:color w:val="000000"/>
          <w:sz w:val="22"/>
          <w:szCs w:val="22"/>
          <w:lang w:val="en-GB"/>
        </w:rPr>
        <w:t xml:space="preserve">embers’ </w:t>
      </w:r>
      <w:r w:rsidRPr="00357EF2">
        <w:rPr>
          <w:rFonts w:ascii="Times New Roman" w:hAnsi="Times New Roman"/>
          <w:color w:val="000000"/>
          <w:sz w:val="22"/>
          <w:szCs w:val="22"/>
          <w:lang w:val="en-GB"/>
        </w:rPr>
        <w:t>C</w:t>
      </w:r>
      <w:r w:rsidR="00205253" w:rsidRPr="00357EF2">
        <w:rPr>
          <w:rFonts w:ascii="Times New Roman" w:hAnsi="Times New Roman"/>
          <w:color w:val="000000"/>
          <w:sz w:val="22"/>
          <w:szCs w:val="22"/>
          <w:lang w:val="en-GB"/>
        </w:rPr>
        <w:t>ouncil</w:t>
      </w:r>
      <w:r w:rsidRPr="00357EF2">
        <w:rPr>
          <w:rFonts w:ascii="Times New Roman" w:hAnsi="Times New Roman"/>
          <w:color w:val="000000"/>
          <w:sz w:val="22"/>
          <w:szCs w:val="22"/>
          <w:lang w:val="en-GB"/>
        </w:rPr>
        <w:t xml:space="preserve"> held in accordance with this Charter and </w:t>
      </w:r>
      <w:r w:rsidR="00986C9A" w:rsidRPr="00357EF2">
        <w:rPr>
          <w:rFonts w:ascii="Times New Roman" w:hAnsi="Times New Roman"/>
          <w:color w:val="000000"/>
          <w:sz w:val="22"/>
          <w:szCs w:val="22"/>
          <w:lang w:val="en-GB"/>
        </w:rPr>
        <w:t xml:space="preserve">the </w:t>
      </w:r>
      <w:r w:rsidRPr="00357EF2">
        <w:rPr>
          <w:rFonts w:ascii="Times New Roman" w:hAnsi="Times New Roman"/>
          <w:color w:val="000000"/>
          <w:sz w:val="22"/>
          <w:szCs w:val="22"/>
          <w:lang w:val="en-GB"/>
        </w:rPr>
        <w:t>Law.</w:t>
      </w:r>
    </w:p>
    <w:p w14:paraId="4061D3AF" w14:textId="77777777" w:rsidR="00205253" w:rsidRPr="00357EF2" w:rsidRDefault="00205253" w:rsidP="00181B11">
      <w:pPr>
        <w:pStyle w:val="NormalIndent"/>
        <w:spacing w:before="0" w:line="240" w:lineRule="auto"/>
        <w:ind w:left="0"/>
        <w:jc w:val="both"/>
        <w:rPr>
          <w:rFonts w:ascii="Times New Roman" w:hAnsi="Times New Roman"/>
          <w:color w:val="000000"/>
          <w:sz w:val="22"/>
          <w:szCs w:val="22"/>
          <w:lang w:val="en-GB"/>
        </w:rPr>
      </w:pPr>
    </w:p>
    <w:p w14:paraId="47F29D95" w14:textId="432476F5" w:rsidR="00416B34" w:rsidRPr="00357EF2" w:rsidRDefault="00205253" w:rsidP="00181B11">
      <w:pPr>
        <w:tabs>
          <w:tab w:val="left" w:pos="851"/>
          <w:tab w:val="left" w:pos="1701"/>
          <w:tab w:val="right" w:pos="9214"/>
        </w:tabs>
        <w:jc w:val="both"/>
        <w:rPr>
          <w:rFonts w:ascii="Times New Roman" w:hAnsi="Times New Roman"/>
          <w:sz w:val="22"/>
          <w:szCs w:val="22"/>
          <w:lang w:val="en-GB"/>
        </w:rPr>
      </w:pPr>
      <w:r w:rsidRPr="00357EF2">
        <w:rPr>
          <w:rFonts w:ascii="Times New Roman" w:hAnsi="Times New Roman"/>
          <w:b/>
          <w:i/>
          <w:sz w:val="22"/>
          <w:szCs w:val="22"/>
          <w:lang w:val="en-GB"/>
        </w:rPr>
        <w:t>Related Party Transaction</w:t>
      </w:r>
      <w:r w:rsidRPr="00357EF2">
        <w:rPr>
          <w:rFonts w:ascii="Times New Roman" w:hAnsi="Times New Roman"/>
          <w:b/>
          <w:sz w:val="22"/>
          <w:szCs w:val="22"/>
          <w:lang w:val="en-GB"/>
        </w:rPr>
        <w:t xml:space="preserve"> </w:t>
      </w:r>
      <w:r w:rsidRPr="00357EF2">
        <w:rPr>
          <w:rFonts w:ascii="Times New Roman" w:hAnsi="Times New Roman"/>
          <w:sz w:val="22"/>
          <w:szCs w:val="22"/>
          <w:lang w:val="en-GB"/>
        </w:rPr>
        <w:t>means a transaction, including</w:t>
      </w:r>
      <w:r w:rsidR="00416B34" w:rsidRPr="00357EF2">
        <w:rPr>
          <w:rFonts w:ascii="Times New Roman" w:hAnsi="Times New Roman"/>
          <w:sz w:val="22"/>
          <w:szCs w:val="22"/>
          <w:lang w:val="en-GB"/>
        </w:rPr>
        <w:t xml:space="preserve"> but not limited to</w:t>
      </w:r>
      <w:r w:rsidRPr="00357EF2">
        <w:rPr>
          <w:rFonts w:ascii="Times New Roman" w:hAnsi="Times New Roman"/>
          <w:sz w:val="22"/>
          <w:szCs w:val="22"/>
          <w:lang w:val="en-GB"/>
        </w:rPr>
        <w:t xml:space="preserve"> a loan, an agreement for the sale or purchase of assets, an agreement for the sale or purchase of </w:t>
      </w:r>
      <w:r w:rsidR="00416B34" w:rsidRPr="00357EF2">
        <w:rPr>
          <w:rFonts w:ascii="Times New Roman" w:hAnsi="Times New Roman"/>
          <w:sz w:val="22"/>
          <w:szCs w:val="22"/>
          <w:lang w:val="en-GB"/>
        </w:rPr>
        <w:t>Contributed Capital</w:t>
      </w:r>
      <w:r w:rsidRPr="00357EF2">
        <w:rPr>
          <w:rFonts w:ascii="Times New Roman" w:hAnsi="Times New Roman"/>
          <w:sz w:val="22"/>
          <w:szCs w:val="22"/>
          <w:lang w:val="en-GB"/>
        </w:rPr>
        <w:t xml:space="preserve"> in the Company, a </w:t>
      </w:r>
      <w:r w:rsidR="001F5D5A" w:rsidRPr="00357EF2">
        <w:rPr>
          <w:rFonts w:ascii="Times New Roman" w:hAnsi="Times New Roman"/>
          <w:sz w:val="22"/>
          <w:szCs w:val="22"/>
          <w:lang w:val="en-GB"/>
        </w:rPr>
        <w:t xml:space="preserve">guaranty </w:t>
      </w:r>
      <w:r w:rsidRPr="00357EF2">
        <w:rPr>
          <w:rFonts w:ascii="Times New Roman" w:hAnsi="Times New Roman"/>
          <w:sz w:val="22"/>
          <w:szCs w:val="22"/>
          <w:lang w:val="en-GB"/>
        </w:rPr>
        <w:t xml:space="preserve">or any other contingent liability, entered into between the Company and any of the </w:t>
      </w:r>
      <w:r w:rsidR="00821F41" w:rsidRPr="00357EF2">
        <w:rPr>
          <w:rFonts w:ascii="Times New Roman" w:hAnsi="Times New Roman"/>
          <w:sz w:val="22"/>
          <w:szCs w:val="22"/>
          <w:lang w:val="en-GB" w:eastAsia="ja-JP"/>
        </w:rPr>
        <w:t xml:space="preserve">persons as ascribed in item (a) through (d) under Article 67.1 of the LOE </w:t>
      </w:r>
      <w:r w:rsidRPr="00357EF2">
        <w:rPr>
          <w:rFonts w:ascii="Times New Roman" w:hAnsi="Times New Roman"/>
          <w:sz w:val="22"/>
          <w:szCs w:val="22"/>
          <w:lang w:val="en-GB"/>
        </w:rPr>
        <w:t xml:space="preserve">and includes any commission or similar payment or benefit received by any </w:t>
      </w:r>
      <w:r w:rsidR="00821F41" w:rsidRPr="00357EF2">
        <w:rPr>
          <w:rFonts w:ascii="Times New Roman" w:hAnsi="Times New Roman"/>
          <w:sz w:val="22"/>
          <w:szCs w:val="22"/>
          <w:lang w:val="en-GB" w:eastAsia="ja-JP"/>
        </w:rPr>
        <w:t xml:space="preserve">of such </w:t>
      </w:r>
      <w:r w:rsidRPr="00357EF2">
        <w:rPr>
          <w:rFonts w:ascii="Times New Roman" w:hAnsi="Times New Roman"/>
          <w:sz w:val="22"/>
          <w:szCs w:val="22"/>
          <w:lang w:val="en-GB"/>
        </w:rPr>
        <w:t>person</w:t>
      </w:r>
      <w:r w:rsidR="00821F41" w:rsidRPr="00357EF2">
        <w:rPr>
          <w:rFonts w:ascii="Times New Roman" w:hAnsi="Times New Roman"/>
          <w:sz w:val="22"/>
          <w:szCs w:val="22"/>
          <w:lang w:val="en-GB" w:eastAsia="ja-JP"/>
        </w:rPr>
        <w:t>s</w:t>
      </w:r>
      <w:r w:rsidRPr="00357EF2">
        <w:rPr>
          <w:rFonts w:ascii="Times New Roman" w:hAnsi="Times New Roman"/>
          <w:sz w:val="22"/>
          <w:szCs w:val="22"/>
          <w:lang w:val="en-GB"/>
        </w:rPr>
        <w:t>, whether from the Company or any third party, that arises directly or indirectly out of or in connection with any transaction entered into by the Company.</w:t>
      </w:r>
    </w:p>
    <w:p w14:paraId="79A1D010" w14:textId="77777777" w:rsidR="00656189" w:rsidRPr="00357EF2" w:rsidRDefault="00656189" w:rsidP="00181B11">
      <w:pPr>
        <w:pStyle w:val="NormalIndent"/>
        <w:spacing w:before="0" w:line="240" w:lineRule="auto"/>
        <w:ind w:left="0"/>
        <w:jc w:val="both"/>
        <w:rPr>
          <w:rFonts w:ascii="Times New Roman" w:hAnsi="Times New Roman"/>
          <w:b/>
          <w:bCs/>
          <w:i/>
          <w:color w:val="000000"/>
          <w:sz w:val="22"/>
          <w:szCs w:val="22"/>
          <w:lang w:val="en-GB"/>
        </w:rPr>
      </w:pPr>
    </w:p>
    <w:p w14:paraId="4FB7E767" w14:textId="77777777" w:rsidR="00844BFE" w:rsidRPr="00357EF2" w:rsidRDefault="00844BFE"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bCs/>
          <w:i/>
          <w:color w:val="000000"/>
          <w:sz w:val="22"/>
          <w:szCs w:val="22"/>
          <w:lang w:val="en-GB"/>
        </w:rPr>
        <w:t>USD</w:t>
      </w:r>
      <w:r w:rsidRPr="00357EF2">
        <w:rPr>
          <w:rFonts w:ascii="Times New Roman" w:hAnsi="Times New Roman"/>
          <w:sz w:val="22"/>
          <w:szCs w:val="22"/>
          <w:lang w:val="en-GB"/>
        </w:rPr>
        <w:t xml:space="preserve"> or </w:t>
      </w:r>
      <w:r w:rsidRPr="00357EF2">
        <w:rPr>
          <w:rFonts w:ascii="Times New Roman" w:hAnsi="Times New Roman"/>
          <w:b/>
          <w:bCs/>
          <w:i/>
          <w:color w:val="000000"/>
          <w:sz w:val="22"/>
          <w:szCs w:val="22"/>
          <w:lang w:val="en-GB"/>
        </w:rPr>
        <w:t>United State Dollars</w:t>
      </w:r>
      <w:r w:rsidRPr="00357EF2">
        <w:rPr>
          <w:rFonts w:ascii="Times New Roman" w:hAnsi="Times New Roman"/>
          <w:b/>
          <w:bCs/>
          <w:color w:val="000000"/>
          <w:sz w:val="22"/>
          <w:szCs w:val="22"/>
          <w:lang w:val="en-GB"/>
        </w:rPr>
        <w:t xml:space="preserve"> </w:t>
      </w:r>
      <w:r w:rsidRPr="00357EF2">
        <w:rPr>
          <w:rFonts w:ascii="Times New Roman" w:hAnsi="Times New Roman"/>
          <w:color w:val="000000"/>
          <w:sz w:val="22"/>
          <w:szCs w:val="22"/>
          <w:lang w:val="en-GB"/>
        </w:rPr>
        <w:t>means the lawful currency of the United States of America.</w:t>
      </w:r>
    </w:p>
    <w:p w14:paraId="5D354258" w14:textId="77777777" w:rsidR="00656189" w:rsidRPr="00357EF2" w:rsidRDefault="00656189" w:rsidP="00181B11">
      <w:pPr>
        <w:pStyle w:val="NormalIndent"/>
        <w:spacing w:before="0" w:line="240" w:lineRule="auto"/>
        <w:ind w:left="0"/>
        <w:jc w:val="both"/>
        <w:rPr>
          <w:rFonts w:ascii="Times New Roman" w:hAnsi="Times New Roman"/>
          <w:b/>
          <w:bCs/>
          <w:i/>
          <w:color w:val="000000"/>
          <w:sz w:val="22"/>
          <w:szCs w:val="22"/>
          <w:lang w:val="en-GB"/>
        </w:rPr>
      </w:pPr>
    </w:p>
    <w:p w14:paraId="5F3F0155" w14:textId="77777777" w:rsidR="00844BFE" w:rsidRPr="00357EF2" w:rsidRDefault="00844BFE"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bCs/>
          <w:i/>
          <w:color w:val="000000"/>
          <w:sz w:val="22"/>
          <w:szCs w:val="22"/>
          <w:lang w:val="en-GB"/>
        </w:rPr>
        <w:t>VND</w:t>
      </w:r>
      <w:r w:rsidRPr="00357EF2">
        <w:rPr>
          <w:rFonts w:ascii="Times New Roman" w:hAnsi="Times New Roman"/>
          <w:b/>
          <w:bCs/>
          <w:color w:val="000000"/>
          <w:sz w:val="22"/>
          <w:szCs w:val="22"/>
          <w:lang w:val="en-GB"/>
        </w:rPr>
        <w:t xml:space="preserve"> </w:t>
      </w:r>
      <w:r w:rsidRPr="00357EF2">
        <w:rPr>
          <w:rFonts w:ascii="Times New Roman" w:hAnsi="Times New Roman"/>
          <w:sz w:val="22"/>
          <w:szCs w:val="22"/>
          <w:lang w:val="en-GB"/>
        </w:rPr>
        <w:t xml:space="preserve">or </w:t>
      </w:r>
      <w:r w:rsidRPr="00357EF2">
        <w:rPr>
          <w:rFonts w:ascii="Times New Roman" w:hAnsi="Times New Roman"/>
          <w:b/>
          <w:bCs/>
          <w:i/>
          <w:color w:val="000000"/>
          <w:sz w:val="22"/>
          <w:szCs w:val="22"/>
          <w:lang w:val="en-GB"/>
        </w:rPr>
        <w:t>Vietnamese Dong</w:t>
      </w:r>
      <w:r w:rsidRPr="00357EF2">
        <w:rPr>
          <w:rFonts w:ascii="Times New Roman" w:hAnsi="Times New Roman"/>
          <w:b/>
          <w:bCs/>
          <w:color w:val="000000"/>
          <w:sz w:val="22"/>
          <w:szCs w:val="22"/>
          <w:lang w:val="en-GB"/>
        </w:rPr>
        <w:t xml:space="preserve"> </w:t>
      </w:r>
      <w:r w:rsidRPr="00357EF2">
        <w:rPr>
          <w:rFonts w:ascii="Times New Roman" w:hAnsi="Times New Roman"/>
          <w:color w:val="000000"/>
          <w:sz w:val="22"/>
          <w:szCs w:val="22"/>
          <w:lang w:val="en-GB"/>
        </w:rPr>
        <w:t>means the lawful currency of the Socialist Republic of Vietnam.</w:t>
      </w:r>
    </w:p>
    <w:p w14:paraId="0F231224" w14:textId="77777777" w:rsidR="00656189" w:rsidRPr="00357EF2" w:rsidRDefault="00656189" w:rsidP="00181B11">
      <w:pPr>
        <w:pStyle w:val="NormalIndent"/>
        <w:spacing w:before="0" w:line="240" w:lineRule="auto"/>
        <w:ind w:left="0"/>
        <w:jc w:val="both"/>
        <w:rPr>
          <w:rFonts w:ascii="Times New Roman" w:hAnsi="Times New Roman"/>
          <w:b/>
          <w:bCs/>
          <w:i/>
          <w:color w:val="000000"/>
          <w:sz w:val="22"/>
          <w:szCs w:val="22"/>
          <w:lang w:val="en-GB"/>
        </w:rPr>
      </w:pPr>
    </w:p>
    <w:p w14:paraId="4F7BB702" w14:textId="77777777" w:rsidR="00844BFE" w:rsidRPr="00F85D8D" w:rsidRDefault="00844BFE" w:rsidP="00181B11">
      <w:pPr>
        <w:pStyle w:val="NormalIndent"/>
        <w:spacing w:before="0" w:line="240" w:lineRule="auto"/>
        <w:ind w:left="0"/>
        <w:jc w:val="both"/>
        <w:rPr>
          <w:rFonts w:ascii="Times New Roman" w:hAnsi="Times New Roman"/>
          <w:color w:val="000000"/>
          <w:sz w:val="22"/>
          <w:szCs w:val="22"/>
          <w:lang w:val="en-GB"/>
        </w:rPr>
      </w:pPr>
      <w:r w:rsidRPr="00357EF2">
        <w:rPr>
          <w:rFonts w:ascii="Times New Roman" w:hAnsi="Times New Roman"/>
          <w:b/>
          <w:bCs/>
          <w:i/>
          <w:color w:val="000000"/>
          <w:sz w:val="22"/>
          <w:szCs w:val="22"/>
          <w:lang w:val="en-GB"/>
        </w:rPr>
        <w:t>Vietnam</w:t>
      </w:r>
      <w:r w:rsidRPr="00357EF2">
        <w:rPr>
          <w:rFonts w:ascii="Times New Roman" w:hAnsi="Times New Roman"/>
          <w:b/>
          <w:bCs/>
          <w:color w:val="000000"/>
          <w:sz w:val="22"/>
          <w:szCs w:val="22"/>
          <w:lang w:val="en-GB"/>
        </w:rPr>
        <w:t xml:space="preserve"> </w:t>
      </w:r>
      <w:r w:rsidRPr="00357EF2">
        <w:rPr>
          <w:rFonts w:ascii="Times New Roman" w:hAnsi="Times New Roman"/>
          <w:color w:val="000000"/>
          <w:sz w:val="22"/>
          <w:szCs w:val="22"/>
          <w:lang w:val="en-GB"/>
        </w:rPr>
        <w:t>means the Socialist Republic of Vietnam.</w:t>
      </w:r>
    </w:p>
    <w:p w14:paraId="5828AFF3" w14:textId="77777777" w:rsidR="0033287D" w:rsidRPr="00F85D8D" w:rsidRDefault="0033287D" w:rsidP="00181B11">
      <w:pPr>
        <w:jc w:val="both"/>
        <w:rPr>
          <w:rFonts w:ascii="Times New Roman" w:hAnsi="Times New Roman"/>
          <w:sz w:val="22"/>
          <w:szCs w:val="22"/>
          <w:lang w:val="en-GB"/>
        </w:rPr>
      </w:pPr>
    </w:p>
    <w:p w14:paraId="2BF2F085" w14:textId="77777777" w:rsidR="00A07E7D" w:rsidRPr="00F85D8D" w:rsidRDefault="00A07E7D" w:rsidP="00181B11">
      <w:pPr>
        <w:tabs>
          <w:tab w:val="left" w:pos="1788"/>
        </w:tabs>
        <w:rPr>
          <w:rFonts w:ascii="Times New Roman" w:hAnsi="Times New Roman"/>
          <w:sz w:val="22"/>
          <w:szCs w:val="22"/>
          <w:lang w:val="en-GB"/>
        </w:rPr>
      </w:pPr>
      <w:bookmarkStart w:id="43" w:name="AgreementTransaction"/>
      <w:bookmarkEnd w:id="43"/>
    </w:p>
    <w:sectPr w:rsidR="00A07E7D" w:rsidRPr="00F85D8D" w:rsidSect="00E07FFA">
      <w:footerReference w:type="default" r:id="rId12"/>
      <w:pgSz w:w="11909" w:h="16834" w:code="9"/>
      <w:pgMar w:top="1440" w:right="1531" w:bottom="1151" w:left="1474" w:header="1009"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02187" w14:textId="77777777" w:rsidR="00793AF3" w:rsidRDefault="00793AF3">
      <w:r>
        <w:separator/>
      </w:r>
    </w:p>
  </w:endnote>
  <w:endnote w:type="continuationSeparator" w:id="0">
    <w:p w14:paraId="08408EE6" w14:textId="77777777" w:rsidR="00793AF3" w:rsidRDefault="00793AF3">
      <w:r>
        <w:continuationSeparator/>
      </w:r>
    </w:p>
  </w:endnote>
  <w:endnote w:type="continuationNotice" w:id="1">
    <w:p w14:paraId="12431422" w14:textId="77777777" w:rsidR="00793AF3" w:rsidRDefault="00793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G Omega (W1)">
    <w:altName w:val="Arial"/>
    <w:panose1 w:val="00000000000000000000"/>
    <w:charset w:val="00"/>
    <w:family w:val="swiss"/>
    <w:notTrueType/>
    <w:pitch w:val="variable"/>
    <w:sig w:usb0="00000003" w:usb1="00000000" w:usb2="00000000" w:usb3="00000000" w:csb0="00000001" w:csb1="00000000"/>
  </w:font>
  <w:font w:name="GarmdITC Bk BT">
    <w:altName w:val="Times New Roman"/>
    <w:charset w:val="00"/>
    <w:family w:val="roman"/>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imes New Roman;Symbo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BD37" w14:textId="77777777" w:rsidR="00B202B3" w:rsidRDefault="00B202B3" w:rsidP="00F911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6C689E46" w14:textId="77777777" w:rsidR="00B202B3" w:rsidRDefault="00B20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4C3D" w14:textId="77777777" w:rsidR="00B202B3" w:rsidRPr="00C61A10" w:rsidRDefault="00B202B3">
    <w:pPr>
      <w:pStyle w:val="Footer"/>
      <w:rPr>
        <w:sz w:val="20"/>
      </w:rPr>
    </w:pP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CCEC" w14:textId="36967DE9" w:rsidR="00B202B3" w:rsidRPr="00206715" w:rsidRDefault="00B202B3">
    <w:pPr>
      <w:pStyle w:val="Footer"/>
      <w:rPr>
        <w:sz w:val="4"/>
      </w:rPr>
    </w:pPr>
    <w:r w:rsidRPr="00206715">
      <w:rPr>
        <w:snapToGrid w:val="0"/>
        <w:sz w:val="10"/>
      </w:rPr>
      <w:fldChar w:fldCharType="begin"/>
    </w:r>
    <w:r w:rsidRPr="00206715">
      <w:rPr>
        <w:snapToGrid w:val="0"/>
        <w:sz w:val="10"/>
      </w:rPr>
      <w:instrText xml:space="preserve"> FILENAME \p </w:instrText>
    </w:r>
    <w:r w:rsidRPr="00206715">
      <w:rPr>
        <w:snapToGrid w:val="0"/>
        <w:sz w:val="10"/>
      </w:rPr>
      <w:fldChar w:fldCharType="separate"/>
    </w:r>
    <w:r>
      <w:rPr>
        <w:noProof/>
        <w:snapToGrid w:val="0"/>
        <w:sz w:val="10"/>
      </w:rPr>
      <w:t>C:\Users\sj_shibasaki\Desktop\Temp\AKASEI-VNAdvice\Charter(MLLC)_AKAF_2022.01.26_LN2_SJS4_MN.docx</w:t>
    </w:r>
    <w:r w:rsidRPr="00206715">
      <w:rPr>
        <w:snapToGrid w:val="0"/>
        <w:sz w:val="10"/>
      </w:rPr>
      <w:fldChar w:fldCharType="end"/>
    </w:r>
    <w:bookmarkStart w:id="0" w:name="_Ref433117124"/>
    <w:r w:rsidRPr="00206715">
      <w:rPr>
        <w:snapToGrid w:val="0"/>
        <w:sz w:val="10"/>
      </w:rPr>
      <w:tab/>
    </w:r>
    <w:r w:rsidRPr="00206715">
      <w:rPr>
        <w:snapToGrid w:val="0"/>
        <w:sz w:val="4"/>
      </w:rPr>
      <w:t xml:space="preserve">- </w:t>
    </w:r>
    <w:r w:rsidRPr="00206715">
      <w:rPr>
        <w:snapToGrid w:val="0"/>
        <w:sz w:val="4"/>
      </w:rPr>
      <w:fldChar w:fldCharType="begin"/>
    </w:r>
    <w:r w:rsidRPr="00206715">
      <w:rPr>
        <w:snapToGrid w:val="0"/>
        <w:sz w:val="4"/>
      </w:rPr>
      <w:instrText xml:space="preserve"> PAGE </w:instrText>
    </w:r>
    <w:r w:rsidRPr="00206715">
      <w:rPr>
        <w:snapToGrid w:val="0"/>
        <w:sz w:val="4"/>
      </w:rPr>
      <w:fldChar w:fldCharType="separate"/>
    </w:r>
    <w:r>
      <w:rPr>
        <w:noProof/>
        <w:snapToGrid w:val="0"/>
        <w:sz w:val="4"/>
      </w:rPr>
      <w:t>1</w:t>
    </w:r>
    <w:r w:rsidRPr="00206715">
      <w:rPr>
        <w:snapToGrid w:val="0"/>
        <w:sz w:val="4"/>
      </w:rPr>
      <w:fldChar w:fldCharType="end"/>
    </w:r>
    <w:r w:rsidRPr="00206715">
      <w:rPr>
        <w:snapToGrid w:val="0"/>
        <w:sz w:val="4"/>
      </w:rPr>
      <w:t xml:space="preserve"> -</w:t>
    </w:r>
    <w:bookmarkStart w:id="1" w:name="_Ref433181731"/>
    <w:bookmarkEnd w:id="0"/>
    <w:bookmarkEnd w:id="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4D11" w14:textId="78D35DCD" w:rsidR="00B202B3" w:rsidRPr="00F27F63" w:rsidRDefault="00B202B3" w:rsidP="00F911A6">
    <w:pPr>
      <w:pStyle w:val="Footer"/>
      <w:framePr w:wrap="around" w:vAnchor="text" w:hAnchor="margin" w:xAlign="center" w:y="1"/>
      <w:rPr>
        <w:rStyle w:val="PageNumber"/>
        <w:rFonts w:ascii="Times New Roman" w:hAnsi="Times New Roman"/>
        <w:sz w:val="22"/>
        <w:szCs w:val="22"/>
      </w:rPr>
    </w:pPr>
    <w:r w:rsidRPr="00F27F63">
      <w:rPr>
        <w:rStyle w:val="PageNumber"/>
        <w:rFonts w:ascii="Times New Roman" w:hAnsi="Times New Roman"/>
        <w:sz w:val="22"/>
        <w:szCs w:val="22"/>
      </w:rPr>
      <w:fldChar w:fldCharType="begin"/>
    </w:r>
    <w:r w:rsidRPr="00F27F63">
      <w:rPr>
        <w:rStyle w:val="PageNumber"/>
        <w:rFonts w:ascii="Times New Roman" w:hAnsi="Times New Roman"/>
        <w:sz w:val="22"/>
        <w:szCs w:val="22"/>
      </w:rPr>
      <w:instrText xml:space="preserve">PAGE  </w:instrText>
    </w:r>
    <w:r w:rsidRPr="00F27F63">
      <w:rPr>
        <w:rStyle w:val="PageNumber"/>
        <w:rFonts w:ascii="Times New Roman" w:hAnsi="Times New Roman"/>
        <w:sz w:val="22"/>
        <w:szCs w:val="22"/>
      </w:rPr>
      <w:fldChar w:fldCharType="separate"/>
    </w:r>
    <w:r w:rsidR="001A5A8F">
      <w:rPr>
        <w:rStyle w:val="PageNumber"/>
        <w:rFonts w:ascii="Times New Roman" w:hAnsi="Times New Roman"/>
        <w:noProof/>
        <w:sz w:val="22"/>
        <w:szCs w:val="22"/>
      </w:rPr>
      <w:t>19</w:t>
    </w:r>
    <w:r w:rsidRPr="00F27F63">
      <w:rPr>
        <w:rStyle w:val="PageNumber"/>
        <w:rFonts w:ascii="Times New Roman" w:hAnsi="Times New Roman"/>
        <w:sz w:val="22"/>
        <w:szCs w:val="22"/>
      </w:rPr>
      <w:fldChar w:fldCharType="end"/>
    </w:r>
  </w:p>
  <w:p w14:paraId="3A3A69BB" w14:textId="77777777" w:rsidR="00B202B3" w:rsidRPr="00F27F63" w:rsidRDefault="00B202B3">
    <w:pPr>
      <w:pStyle w:val="Footer"/>
      <w:rPr>
        <w:sz w:val="22"/>
        <w:szCs w:val="22"/>
      </w:rPr>
    </w:pPr>
    <w:r w:rsidRPr="00F27F63">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AA23" w14:textId="77777777" w:rsidR="00793AF3" w:rsidRDefault="00793AF3">
      <w:r>
        <w:separator/>
      </w:r>
    </w:p>
  </w:footnote>
  <w:footnote w:type="continuationSeparator" w:id="0">
    <w:p w14:paraId="16F08438" w14:textId="77777777" w:rsidR="00793AF3" w:rsidRDefault="00793AF3">
      <w:r>
        <w:continuationSeparator/>
      </w:r>
    </w:p>
  </w:footnote>
  <w:footnote w:type="continuationNotice" w:id="1">
    <w:p w14:paraId="27AFF93E" w14:textId="77777777" w:rsidR="00793AF3" w:rsidRDefault="00793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313EC" w14:textId="68F47309" w:rsidR="00B202B3" w:rsidRPr="00F27F63" w:rsidRDefault="00B202B3" w:rsidP="00507901">
    <w:pPr>
      <w:pStyle w:val="Header"/>
      <w:wordWrap w:val="0"/>
      <w:jc w:val="right"/>
      <w:rPr>
        <w:rFonts w:ascii="Times New Roman" w:hAnsi="Times New Roman"/>
        <w:sz w:val="22"/>
        <w:szCs w:val="22"/>
        <w:lang w:eastAsia="ja-JP"/>
      </w:rPr>
    </w:pPr>
    <w:r w:rsidRPr="00F27F63">
      <w:rPr>
        <w:rFonts w:ascii="Times New Roman" w:hAnsi="Times New Roman"/>
        <w:sz w:val="22"/>
        <w:szCs w:val="22"/>
        <w:lang w:eastAsia="ja-JP"/>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972747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19974F7"/>
    <w:multiLevelType w:val="multilevel"/>
    <w:tmpl w:val="11BC9EEE"/>
    <w:lvl w:ilvl="0">
      <w:start w:val="6"/>
      <w:numFmt w:val="decimal"/>
      <w:lvlText w:val="%1."/>
      <w:lvlJc w:val="left"/>
      <w:pPr>
        <w:ind w:left="1080" w:hanging="360"/>
      </w:pPr>
      <w:rPr>
        <w:rFonts w:hint="default"/>
      </w:rPr>
    </w:lvl>
    <w:lvl w:ilvl="1">
      <w:start w:val="4"/>
      <w:numFmt w:val="decimal"/>
      <w:isLgl/>
      <w:lvlText w:val="%1.%2"/>
      <w:lvlJc w:val="left"/>
      <w:pPr>
        <w:ind w:left="1084" w:hanging="360"/>
      </w:pPr>
      <w:rPr>
        <w:rFonts w:hint="default"/>
      </w:rPr>
    </w:lvl>
    <w:lvl w:ilvl="2">
      <w:start w:val="5"/>
      <w:numFmt w:val="lowerLetter"/>
      <w:lvlText w:val="(%3)."/>
      <w:lvlJc w:val="left"/>
      <w:pPr>
        <w:ind w:left="1448" w:hanging="720"/>
      </w:pPr>
      <w:rPr>
        <w:rFonts w:hint="eastAsia"/>
      </w:rPr>
    </w:lvl>
    <w:lvl w:ilvl="3">
      <w:start w:val="1"/>
      <w:numFmt w:val="lowerRoman"/>
      <w:lvlText w:val="(%4)"/>
      <w:lvlJc w:val="left"/>
      <w:pPr>
        <w:ind w:left="1452" w:hanging="720"/>
      </w:pPr>
      <w:rPr>
        <w:rFonts w:hint="eastAsia"/>
      </w:rPr>
    </w:lvl>
    <w:lvl w:ilvl="4">
      <w:start w:val="1"/>
      <w:numFmt w:val="decimal"/>
      <w:isLgl/>
      <w:lvlText w:val="%1.%2.%3.%4.%5"/>
      <w:lvlJc w:val="left"/>
      <w:pPr>
        <w:ind w:left="1456" w:hanging="72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1824" w:hanging="1080"/>
      </w:pPr>
      <w:rPr>
        <w:rFonts w:hint="default"/>
      </w:rPr>
    </w:lvl>
    <w:lvl w:ilvl="7">
      <w:start w:val="1"/>
      <w:numFmt w:val="decimal"/>
      <w:isLgl/>
      <w:lvlText w:val="%1.%2.%3.%4.%5.%6.%7.%8"/>
      <w:lvlJc w:val="left"/>
      <w:pPr>
        <w:ind w:left="2188" w:hanging="1440"/>
      </w:pPr>
      <w:rPr>
        <w:rFonts w:hint="default"/>
      </w:rPr>
    </w:lvl>
    <w:lvl w:ilvl="8">
      <w:start w:val="1"/>
      <w:numFmt w:val="decimal"/>
      <w:isLgl/>
      <w:lvlText w:val="%1.%2.%3.%4.%5.%6.%7.%8.%9"/>
      <w:lvlJc w:val="left"/>
      <w:pPr>
        <w:ind w:left="2192" w:hanging="1440"/>
      </w:pPr>
      <w:rPr>
        <w:rFonts w:hint="default"/>
      </w:rPr>
    </w:lvl>
  </w:abstractNum>
  <w:abstractNum w:abstractNumId="2" w15:restartNumberingAfterBreak="0">
    <w:nsid w:val="027A2B2B"/>
    <w:multiLevelType w:val="multilevel"/>
    <w:tmpl w:val="731EEA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54271"/>
    <w:multiLevelType w:val="hybridMultilevel"/>
    <w:tmpl w:val="E9C60C8A"/>
    <w:lvl w:ilvl="0" w:tplc="044AF118">
      <w:start w:val="1"/>
      <w:numFmt w:val="lowerRoman"/>
      <w:lvlText w:val="(%1)"/>
      <w:lvlJc w:val="left"/>
      <w:pPr>
        <w:ind w:left="1711" w:hanging="720"/>
      </w:pPr>
      <w:rPr>
        <w:rFonts w:hint="default"/>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06B91A9D"/>
    <w:multiLevelType w:val="multilevel"/>
    <w:tmpl w:val="87100906"/>
    <w:lvl w:ilvl="0">
      <w:start w:val="1"/>
      <w:numFmt w:val="decimal"/>
      <w:pStyle w:val="level1"/>
      <w:lvlText w:val="%1."/>
      <w:lvlJc w:val="left"/>
      <w:pPr>
        <w:tabs>
          <w:tab w:val="num" w:pos="709"/>
        </w:tabs>
        <w:ind w:left="709" w:hanging="709"/>
      </w:pPr>
    </w:lvl>
    <w:lvl w:ilvl="1">
      <w:start w:val="1"/>
      <w:numFmt w:val="decimal"/>
      <w:pStyle w:val="level2"/>
      <w:lvlText w:val="%1.%2"/>
      <w:lvlJc w:val="left"/>
      <w:pPr>
        <w:tabs>
          <w:tab w:val="num" w:pos="709"/>
        </w:tabs>
        <w:ind w:left="709" w:hanging="709"/>
      </w:pPr>
    </w:lvl>
    <w:lvl w:ilvl="2">
      <w:start w:val="1"/>
      <w:numFmt w:val="lowerLetter"/>
      <w:pStyle w:val="level3"/>
      <w:lvlText w:val="(%3)"/>
      <w:lvlJc w:val="left"/>
      <w:pPr>
        <w:tabs>
          <w:tab w:val="num" w:pos="1418"/>
        </w:tabs>
        <w:ind w:left="1418" w:hanging="709"/>
      </w:pPr>
    </w:lvl>
    <w:lvl w:ilvl="3">
      <w:start w:val="1"/>
      <w:numFmt w:val="lowerRoman"/>
      <w:pStyle w:val="level4"/>
      <w:lvlText w:val="(%4)"/>
      <w:lvlJc w:val="left"/>
      <w:pPr>
        <w:tabs>
          <w:tab w:val="num" w:pos="2126"/>
        </w:tabs>
        <w:ind w:left="2126" w:hanging="708"/>
      </w:pPr>
    </w:lvl>
    <w:lvl w:ilvl="4">
      <w:start w:val="1"/>
      <w:numFmt w:val="upperLetter"/>
      <w:pStyle w:val="level5"/>
      <w:lvlText w:val="(%5)"/>
      <w:lvlJc w:val="left"/>
      <w:pPr>
        <w:tabs>
          <w:tab w:val="num" w:pos="2835"/>
        </w:tabs>
        <w:ind w:left="2835" w:hanging="709"/>
      </w:pPr>
    </w:lvl>
    <w:lvl w:ilvl="5">
      <w:start w:val="1"/>
      <w:numFmt w:val="decimal"/>
      <w:pStyle w:val="level6"/>
      <w:lvlText w:val="(%6)"/>
      <w:lvlJc w:val="left"/>
      <w:pPr>
        <w:tabs>
          <w:tab w:val="num" w:pos="3544"/>
        </w:tabs>
        <w:ind w:left="3544" w:hanging="709"/>
      </w:pPr>
    </w:lvl>
    <w:lvl w:ilvl="6">
      <w:start w:val="1"/>
      <w:numFmt w:val="decimal"/>
      <w:lvlText w:val="%7."/>
      <w:lvlJc w:val="left"/>
      <w:pPr>
        <w:tabs>
          <w:tab w:val="num" w:pos="709"/>
        </w:tabs>
        <w:ind w:left="709" w:hanging="709"/>
      </w:pPr>
    </w:lvl>
    <w:lvl w:ilvl="7">
      <w:start w:val="1"/>
      <w:numFmt w:val="lowerLetter"/>
      <w:lvlText w:val="(%8)"/>
      <w:lvlJc w:val="left"/>
      <w:pPr>
        <w:tabs>
          <w:tab w:val="num" w:pos="1418"/>
        </w:tabs>
        <w:ind w:left="1418" w:hanging="709"/>
      </w:pPr>
    </w:lvl>
    <w:lvl w:ilvl="8">
      <w:start w:val="1"/>
      <w:numFmt w:val="lowerRoman"/>
      <w:lvlText w:val="(%9)"/>
      <w:lvlJc w:val="left"/>
      <w:pPr>
        <w:tabs>
          <w:tab w:val="num" w:pos="2126"/>
        </w:tabs>
        <w:ind w:left="2126" w:hanging="708"/>
      </w:pPr>
    </w:lvl>
  </w:abstractNum>
  <w:abstractNum w:abstractNumId="5" w15:restartNumberingAfterBreak="0">
    <w:nsid w:val="08CD6406"/>
    <w:multiLevelType w:val="hybridMultilevel"/>
    <w:tmpl w:val="05C6D4BA"/>
    <w:lvl w:ilvl="0" w:tplc="64E4F258">
      <w:start w:val="1"/>
      <w:numFmt w:val="lowerRoman"/>
      <w:lvlText w:val="(%1)"/>
      <w:lvlJc w:val="left"/>
      <w:pPr>
        <w:ind w:left="6480" w:hanging="180"/>
      </w:pPr>
      <w:rPr>
        <w:rFonts w:ascii="Times New Roman" w:eastAsia="MS Mincho" w:hAnsi="Times New Roman" w:cs="Times New Roman" w:hint="eastAsia"/>
        <w:lang w:val="en-G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B50B27"/>
    <w:multiLevelType w:val="hybridMultilevel"/>
    <w:tmpl w:val="DB6680DA"/>
    <w:lvl w:ilvl="0" w:tplc="6A84B6F8">
      <w:numFmt w:val="bullet"/>
      <w:lvlText w:val="-"/>
      <w:lvlJc w:val="left"/>
      <w:pPr>
        <w:ind w:left="1749" w:hanging="360"/>
      </w:pPr>
      <w:rPr>
        <w:rFonts w:ascii="Times New Roman" w:eastAsia="Times New Roman" w:hAnsi="Times New Roman" w:cs="Times New Roman" w:hint="default"/>
      </w:rPr>
    </w:lvl>
    <w:lvl w:ilvl="1" w:tplc="0409000B" w:tentative="1">
      <w:start w:val="1"/>
      <w:numFmt w:val="bullet"/>
      <w:lvlText w:val=""/>
      <w:lvlJc w:val="left"/>
      <w:pPr>
        <w:ind w:left="2229" w:hanging="420"/>
      </w:pPr>
      <w:rPr>
        <w:rFonts w:ascii="Wingdings" w:hAnsi="Wingdings" w:hint="default"/>
      </w:rPr>
    </w:lvl>
    <w:lvl w:ilvl="2" w:tplc="0409000D" w:tentative="1">
      <w:start w:val="1"/>
      <w:numFmt w:val="bullet"/>
      <w:lvlText w:val=""/>
      <w:lvlJc w:val="left"/>
      <w:pPr>
        <w:ind w:left="2649" w:hanging="420"/>
      </w:pPr>
      <w:rPr>
        <w:rFonts w:ascii="Wingdings" w:hAnsi="Wingdings" w:hint="default"/>
      </w:rPr>
    </w:lvl>
    <w:lvl w:ilvl="3" w:tplc="04090001" w:tentative="1">
      <w:start w:val="1"/>
      <w:numFmt w:val="bullet"/>
      <w:lvlText w:val=""/>
      <w:lvlJc w:val="left"/>
      <w:pPr>
        <w:ind w:left="3069" w:hanging="420"/>
      </w:pPr>
      <w:rPr>
        <w:rFonts w:ascii="Wingdings" w:hAnsi="Wingdings" w:hint="default"/>
      </w:rPr>
    </w:lvl>
    <w:lvl w:ilvl="4" w:tplc="0409000B" w:tentative="1">
      <w:start w:val="1"/>
      <w:numFmt w:val="bullet"/>
      <w:lvlText w:val=""/>
      <w:lvlJc w:val="left"/>
      <w:pPr>
        <w:ind w:left="3489" w:hanging="420"/>
      </w:pPr>
      <w:rPr>
        <w:rFonts w:ascii="Wingdings" w:hAnsi="Wingdings" w:hint="default"/>
      </w:rPr>
    </w:lvl>
    <w:lvl w:ilvl="5" w:tplc="0409000D" w:tentative="1">
      <w:start w:val="1"/>
      <w:numFmt w:val="bullet"/>
      <w:lvlText w:val=""/>
      <w:lvlJc w:val="left"/>
      <w:pPr>
        <w:ind w:left="3909" w:hanging="420"/>
      </w:pPr>
      <w:rPr>
        <w:rFonts w:ascii="Wingdings" w:hAnsi="Wingdings" w:hint="default"/>
      </w:rPr>
    </w:lvl>
    <w:lvl w:ilvl="6" w:tplc="04090001" w:tentative="1">
      <w:start w:val="1"/>
      <w:numFmt w:val="bullet"/>
      <w:lvlText w:val=""/>
      <w:lvlJc w:val="left"/>
      <w:pPr>
        <w:ind w:left="4329" w:hanging="420"/>
      </w:pPr>
      <w:rPr>
        <w:rFonts w:ascii="Wingdings" w:hAnsi="Wingdings" w:hint="default"/>
      </w:rPr>
    </w:lvl>
    <w:lvl w:ilvl="7" w:tplc="0409000B" w:tentative="1">
      <w:start w:val="1"/>
      <w:numFmt w:val="bullet"/>
      <w:lvlText w:val=""/>
      <w:lvlJc w:val="left"/>
      <w:pPr>
        <w:ind w:left="4749" w:hanging="420"/>
      </w:pPr>
      <w:rPr>
        <w:rFonts w:ascii="Wingdings" w:hAnsi="Wingdings" w:hint="default"/>
      </w:rPr>
    </w:lvl>
    <w:lvl w:ilvl="8" w:tplc="0409000D" w:tentative="1">
      <w:start w:val="1"/>
      <w:numFmt w:val="bullet"/>
      <w:lvlText w:val=""/>
      <w:lvlJc w:val="left"/>
      <w:pPr>
        <w:ind w:left="5169" w:hanging="420"/>
      </w:pPr>
      <w:rPr>
        <w:rFonts w:ascii="Wingdings" w:hAnsi="Wingdings" w:hint="default"/>
      </w:rPr>
    </w:lvl>
  </w:abstractNum>
  <w:abstractNum w:abstractNumId="7" w15:restartNumberingAfterBreak="0">
    <w:nsid w:val="0AFF10E5"/>
    <w:multiLevelType w:val="singleLevel"/>
    <w:tmpl w:val="40185EF6"/>
    <w:lvl w:ilvl="0">
      <w:start w:val="1"/>
      <w:numFmt w:val="lowerRoman"/>
      <w:pStyle w:val="roman3"/>
      <w:lvlText w:val="(%1)"/>
      <w:lvlJc w:val="left"/>
      <w:pPr>
        <w:tabs>
          <w:tab w:val="num" w:pos="2041"/>
        </w:tabs>
        <w:ind w:left="2041" w:hanging="680"/>
      </w:pPr>
      <w:rPr>
        <w:rFonts w:cs="Times New Roman"/>
      </w:rPr>
    </w:lvl>
  </w:abstractNum>
  <w:abstractNum w:abstractNumId="8" w15:restartNumberingAfterBreak="0">
    <w:nsid w:val="0C44423B"/>
    <w:multiLevelType w:val="hybridMultilevel"/>
    <w:tmpl w:val="C19638E4"/>
    <w:lvl w:ilvl="0" w:tplc="620A991E">
      <w:start w:val="1"/>
      <w:numFmt w:val="decimal"/>
      <w:lvlText w:val="23.%1"/>
      <w:lvlJc w:val="left"/>
      <w:pPr>
        <w:ind w:left="720" w:hanging="360"/>
      </w:pPr>
      <w:rPr>
        <w:rFonts w:ascii="Times New Roman" w:hAnsi="Times New Roman" w:hint="default"/>
        <w:b w:val="0"/>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2D2EF5"/>
    <w:multiLevelType w:val="multilevel"/>
    <w:tmpl w:val="D3BA21A6"/>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A40681"/>
    <w:multiLevelType w:val="hybridMultilevel"/>
    <w:tmpl w:val="40C8CDD4"/>
    <w:lvl w:ilvl="0" w:tplc="7B40ED90">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132516C5"/>
    <w:multiLevelType w:val="hybridMultilevel"/>
    <w:tmpl w:val="E7C4D94A"/>
    <w:lvl w:ilvl="0" w:tplc="64F8EB3E">
      <w:start w:val="1"/>
      <w:numFmt w:val="lowerLetter"/>
      <w:lvlText w:val="(%1)"/>
      <w:lvlJc w:val="left"/>
      <w:pPr>
        <w:ind w:left="25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5F62A09"/>
    <w:multiLevelType w:val="hybridMultilevel"/>
    <w:tmpl w:val="773806B8"/>
    <w:lvl w:ilvl="0" w:tplc="3A901EB8">
      <w:start w:val="1"/>
      <w:numFmt w:val="lowerRoman"/>
      <w:lvlText w:val="(%1)"/>
      <w:lvlJc w:val="left"/>
      <w:pPr>
        <w:ind w:left="2160" w:hanging="180"/>
      </w:pPr>
      <w:rPr>
        <w:rFonts w:ascii="Times New Roman" w:eastAsia="Batang" w:hAnsi="Times New Roman" w:cs="Times New Roman" w:hint="default"/>
        <w:b w:val="0"/>
        <w:i w:val="0"/>
        <w:color w:val="auto"/>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81D4C17"/>
    <w:multiLevelType w:val="singleLevel"/>
    <w:tmpl w:val="1114774E"/>
    <w:lvl w:ilvl="0">
      <w:start w:val="1"/>
      <w:numFmt w:val="lowerRoman"/>
      <w:pStyle w:val="roman2"/>
      <w:lvlText w:val="(%1)"/>
      <w:lvlJc w:val="left"/>
      <w:pPr>
        <w:tabs>
          <w:tab w:val="num" w:pos="1361"/>
        </w:tabs>
        <w:ind w:left="1361" w:hanging="681"/>
      </w:pPr>
      <w:rPr>
        <w:rFonts w:cs="Times New Roman"/>
      </w:rPr>
    </w:lvl>
  </w:abstractNum>
  <w:abstractNum w:abstractNumId="14" w15:restartNumberingAfterBreak="0">
    <w:nsid w:val="1821659F"/>
    <w:multiLevelType w:val="multilevel"/>
    <w:tmpl w:val="276CAA06"/>
    <w:lvl w:ilvl="0">
      <w:start w:val="11"/>
      <w:numFmt w:val="decimal"/>
      <w:lvlText w:val="%1"/>
      <w:lvlJc w:val="left"/>
      <w:pPr>
        <w:ind w:left="420" w:hanging="420"/>
      </w:pPr>
      <w:rPr>
        <w:rFonts w:hint="default"/>
      </w:rPr>
    </w:lvl>
    <w:lvl w:ilvl="1">
      <w:start w:val="1"/>
      <w:numFmt w:val="decimal"/>
      <w:lvlText w:val="%1.%2"/>
      <w:lvlJc w:val="left"/>
      <w:pPr>
        <w:ind w:left="2580" w:hanging="420"/>
      </w:pPr>
      <w:rPr>
        <w:rFonts w:hint="default"/>
      </w:rPr>
    </w:lvl>
    <w:lvl w:ilvl="2">
      <w:start w:val="1"/>
      <w:numFmt w:val="lowerLetter"/>
      <w:lvlText w:val="(%3)"/>
      <w:lvlJc w:val="left"/>
      <w:pPr>
        <w:ind w:left="5040" w:hanging="720"/>
      </w:pPr>
      <w:rPr>
        <w:rFonts w:ascii="Times New Roman" w:eastAsia="Times New Roman" w:hAnsi="Times New Roman" w:cs="Times New Roman"/>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5" w15:restartNumberingAfterBreak="0">
    <w:nsid w:val="18FC402E"/>
    <w:multiLevelType w:val="hybridMultilevel"/>
    <w:tmpl w:val="586C95F0"/>
    <w:lvl w:ilvl="0" w:tplc="FFFFFFFF">
      <w:start w:val="1"/>
      <w:numFmt w:val="decimal"/>
      <w:lvlText w:val="12.%1"/>
      <w:lvlJc w:val="left"/>
      <w:pPr>
        <w:ind w:left="720" w:hanging="360"/>
      </w:pPr>
      <w:rPr>
        <w:rFonts w:ascii="Arial" w:hAnsi="Arial" w:hint="default"/>
        <w:b w:val="0"/>
        <w:i w:val="0"/>
        <w:sz w:val="20"/>
      </w:rPr>
    </w:lvl>
    <w:lvl w:ilvl="1" w:tplc="49E096D4">
      <w:start w:val="1"/>
      <w:numFmt w:val="lowerLetter"/>
      <w:lvlText w:val="(%2)"/>
      <w:lvlJc w:val="left"/>
      <w:pPr>
        <w:ind w:left="1785" w:hanging="705"/>
      </w:pPr>
      <w:rPr>
        <w:rFonts w:hint="default"/>
        <w:b w:val="0"/>
        <w:i w:val="0"/>
      </w:rPr>
    </w:lvl>
    <w:lvl w:ilvl="2" w:tplc="AD02AA26">
      <w:start w:val="1"/>
      <w:numFmt w:val="lowerRoman"/>
      <w:lvlText w:val="(%3)"/>
      <w:lvlJc w:val="left"/>
      <w:pPr>
        <w:ind w:left="2160" w:hanging="180"/>
      </w:pPr>
      <w:rPr>
        <w:rFonts w:ascii="Times New Roman" w:eastAsia="Batang" w:hAnsi="Times New Roman" w:cs="Times New Roman" w:hint="default"/>
        <w:b w:val="0"/>
        <w:i w:val="0"/>
        <w:color w:val="auto"/>
        <w:sz w:val="22"/>
        <w:szCs w:val="22"/>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64E4F258">
      <w:start w:val="1"/>
      <w:numFmt w:val="lowerRoman"/>
      <w:lvlText w:val="(%9)"/>
      <w:lvlJc w:val="left"/>
      <w:pPr>
        <w:ind w:left="6480" w:hanging="180"/>
      </w:pPr>
      <w:rPr>
        <w:rFonts w:ascii="Times New Roman" w:eastAsia="MS Mincho" w:hAnsi="Times New Roman" w:cs="Times New Roman" w:hint="eastAsia"/>
        <w:lang w:val="en-GB"/>
      </w:rPr>
    </w:lvl>
  </w:abstractNum>
  <w:abstractNum w:abstractNumId="16" w15:restartNumberingAfterBreak="0">
    <w:nsid w:val="19C71CA4"/>
    <w:multiLevelType w:val="hybridMultilevel"/>
    <w:tmpl w:val="BA528CEC"/>
    <w:lvl w:ilvl="0" w:tplc="C14AB8A8">
      <w:start w:val="1"/>
      <w:numFmt w:val="decimal"/>
      <w:lvlText w:val="18.%1"/>
      <w:lvlJc w:val="left"/>
      <w:pPr>
        <w:ind w:left="720" w:hanging="360"/>
      </w:pPr>
      <w:rPr>
        <w:rFonts w:ascii="Times New Roman" w:hAnsi="Times New Roman" w:hint="default"/>
        <w:b w:val="0"/>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9D6575E"/>
    <w:multiLevelType w:val="hybridMultilevel"/>
    <w:tmpl w:val="773806B8"/>
    <w:lvl w:ilvl="0" w:tplc="3A901EB8">
      <w:start w:val="1"/>
      <w:numFmt w:val="lowerRoman"/>
      <w:lvlText w:val="(%1)"/>
      <w:lvlJc w:val="left"/>
      <w:pPr>
        <w:ind w:left="2160" w:hanging="180"/>
      </w:pPr>
      <w:rPr>
        <w:rFonts w:ascii="Times New Roman" w:eastAsia="Batang" w:hAnsi="Times New Roman" w:cs="Times New Roman" w:hint="default"/>
        <w:b w:val="0"/>
        <w:i w:val="0"/>
        <w:color w:val="auto"/>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9E924A6"/>
    <w:multiLevelType w:val="hybridMultilevel"/>
    <w:tmpl w:val="7324AF14"/>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1B3921E8"/>
    <w:multiLevelType w:val="multilevel"/>
    <w:tmpl w:val="11BC9EEE"/>
    <w:lvl w:ilvl="0">
      <w:start w:val="6"/>
      <w:numFmt w:val="decimal"/>
      <w:lvlText w:val="%1."/>
      <w:lvlJc w:val="left"/>
      <w:pPr>
        <w:ind w:left="1080" w:hanging="360"/>
      </w:pPr>
      <w:rPr>
        <w:rFonts w:hint="default"/>
      </w:rPr>
    </w:lvl>
    <w:lvl w:ilvl="1">
      <w:start w:val="4"/>
      <w:numFmt w:val="decimal"/>
      <w:isLgl/>
      <w:lvlText w:val="%1.%2"/>
      <w:lvlJc w:val="left"/>
      <w:pPr>
        <w:ind w:left="1084" w:hanging="360"/>
      </w:pPr>
      <w:rPr>
        <w:rFonts w:hint="default"/>
      </w:rPr>
    </w:lvl>
    <w:lvl w:ilvl="2">
      <w:start w:val="5"/>
      <w:numFmt w:val="lowerLetter"/>
      <w:lvlText w:val="(%3)."/>
      <w:lvlJc w:val="left"/>
      <w:pPr>
        <w:ind w:left="1448" w:hanging="720"/>
      </w:pPr>
      <w:rPr>
        <w:rFonts w:hint="eastAsia"/>
      </w:rPr>
    </w:lvl>
    <w:lvl w:ilvl="3">
      <w:start w:val="1"/>
      <w:numFmt w:val="lowerRoman"/>
      <w:lvlText w:val="(%4)"/>
      <w:lvlJc w:val="left"/>
      <w:pPr>
        <w:ind w:left="1452" w:hanging="720"/>
      </w:pPr>
      <w:rPr>
        <w:rFonts w:hint="eastAsia"/>
      </w:rPr>
    </w:lvl>
    <w:lvl w:ilvl="4">
      <w:start w:val="1"/>
      <w:numFmt w:val="decimal"/>
      <w:isLgl/>
      <w:lvlText w:val="%1.%2.%3.%4.%5"/>
      <w:lvlJc w:val="left"/>
      <w:pPr>
        <w:ind w:left="1456" w:hanging="72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1824" w:hanging="1080"/>
      </w:pPr>
      <w:rPr>
        <w:rFonts w:hint="default"/>
      </w:rPr>
    </w:lvl>
    <w:lvl w:ilvl="7">
      <w:start w:val="1"/>
      <w:numFmt w:val="decimal"/>
      <w:isLgl/>
      <w:lvlText w:val="%1.%2.%3.%4.%5.%6.%7.%8"/>
      <w:lvlJc w:val="left"/>
      <w:pPr>
        <w:ind w:left="2188" w:hanging="1440"/>
      </w:pPr>
      <w:rPr>
        <w:rFonts w:hint="default"/>
      </w:rPr>
    </w:lvl>
    <w:lvl w:ilvl="8">
      <w:start w:val="1"/>
      <w:numFmt w:val="decimal"/>
      <w:isLgl/>
      <w:lvlText w:val="%1.%2.%3.%4.%5.%6.%7.%8.%9"/>
      <w:lvlJc w:val="left"/>
      <w:pPr>
        <w:ind w:left="2192" w:hanging="1440"/>
      </w:pPr>
      <w:rPr>
        <w:rFonts w:hint="default"/>
      </w:rPr>
    </w:lvl>
  </w:abstractNum>
  <w:abstractNum w:abstractNumId="20" w15:restartNumberingAfterBreak="0">
    <w:nsid w:val="1C25612A"/>
    <w:multiLevelType w:val="hybridMultilevel"/>
    <w:tmpl w:val="0D2EF032"/>
    <w:lvl w:ilvl="0" w:tplc="301C1AB0">
      <w:start w:val="1"/>
      <w:numFmt w:val="decimal"/>
      <w:lvlText w:val="12.%1"/>
      <w:lvlJc w:val="left"/>
      <w:pPr>
        <w:ind w:left="420" w:hanging="420"/>
      </w:pPr>
      <w:rPr>
        <w:rFonts w:ascii="Times New Roman" w:hAnsi="Times New Roman" w:hint="default"/>
        <w:b w:val="0"/>
        <w:i w:val="0"/>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1D2B31D9"/>
    <w:multiLevelType w:val="hybridMultilevel"/>
    <w:tmpl w:val="315860B8"/>
    <w:lvl w:ilvl="0" w:tplc="D676259E">
      <w:start w:val="1"/>
      <w:numFmt w:val="decimal"/>
      <w:lvlText w:val="%1."/>
      <w:lvlJc w:val="center"/>
      <w:pPr>
        <w:tabs>
          <w:tab w:val="num" w:pos="567"/>
        </w:tabs>
        <w:ind w:left="567" w:hanging="567"/>
      </w:pPr>
      <w:rPr>
        <w:rFonts w:ascii="Arial" w:eastAsia="Times New Roman" w:hAnsi="Arial" w:cs="Arial"/>
      </w:rPr>
    </w:lvl>
    <w:lvl w:ilvl="1" w:tplc="49E41B40">
      <w:start w:val="1"/>
      <w:numFmt w:val="lowerLetter"/>
      <w:lvlText w:val="%2)"/>
      <w:lvlJc w:val="left"/>
      <w:pPr>
        <w:tabs>
          <w:tab w:val="num" w:pos="1134"/>
        </w:tabs>
        <w:ind w:left="1134" w:hanging="567"/>
      </w:pPr>
      <w:rPr>
        <w:rFonts w:hint="default"/>
      </w:rPr>
    </w:lvl>
    <w:lvl w:ilvl="2" w:tplc="E174D0DC">
      <w:start w:val="1"/>
      <w:numFmt w:val="lowerLetter"/>
      <w:lvlText w:val="(%3)"/>
      <w:lvlJc w:val="left"/>
      <w:pPr>
        <w:tabs>
          <w:tab w:val="num" w:pos="1701"/>
        </w:tabs>
        <w:ind w:left="1701" w:hanging="567"/>
      </w:pPr>
      <w:rPr>
        <w:rFonts w:ascii="Times New Roman" w:eastAsia="MS Mincho" w:hAnsi="Times New Roman" w:cs="Arial" w:hint="default"/>
        <w:sz w:val="24"/>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D393B80"/>
    <w:multiLevelType w:val="hybridMultilevel"/>
    <w:tmpl w:val="A91642D0"/>
    <w:lvl w:ilvl="0" w:tplc="6396FC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D93CF5"/>
    <w:multiLevelType w:val="multilevel"/>
    <w:tmpl w:val="11BC9EEE"/>
    <w:lvl w:ilvl="0">
      <w:start w:val="6"/>
      <w:numFmt w:val="decimal"/>
      <w:lvlText w:val="%1."/>
      <w:lvlJc w:val="left"/>
      <w:pPr>
        <w:ind w:left="1080" w:hanging="360"/>
      </w:pPr>
      <w:rPr>
        <w:rFonts w:hint="default"/>
      </w:rPr>
    </w:lvl>
    <w:lvl w:ilvl="1">
      <w:start w:val="4"/>
      <w:numFmt w:val="decimal"/>
      <w:isLgl/>
      <w:lvlText w:val="%1.%2"/>
      <w:lvlJc w:val="left"/>
      <w:pPr>
        <w:ind w:left="1084" w:hanging="360"/>
      </w:pPr>
      <w:rPr>
        <w:rFonts w:hint="default"/>
      </w:rPr>
    </w:lvl>
    <w:lvl w:ilvl="2">
      <w:start w:val="5"/>
      <w:numFmt w:val="lowerLetter"/>
      <w:lvlText w:val="(%3)."/>
      <w:lvlJc w:val="left"/>
      <w:pPr>
        <w:ind w:left="1448" w:hanging="720"/>
      </w:pPr>
      <w:rPr>
        <w:rFonts w:hint="eastAsia"/>
      </w:rPr>
    </w:lvl>
    <w:lvl w:ilvl="3">
      <w:start w:val="1"/>
      <w:numFmt w:val="lowerRoman"/>
      <w:lvlText w:val="(%4)"/>
      <w:lvlJc w:val="left"/>
      <w:pPr>
        <w:ind w:left="1452" w:hanging="720"/>
      </w:pPr>
      <w:rPr>
        <w:rFonts w:hint="eastAsia"/>
      </w:rPr>
    </w:lvl>
    <w:lvl w:ilvl="4">
      <w:start w:val="1"/>
      <w:numFmt w:val="decimal"/>
      <w:isLgl/>
      <w:lvlText w:val="%1.%2.%3.%4.%5"/>
      <w:lvlJc w:val="left"/>
      <w:pPr>
        <w:ind w:left="1456" w:hanging="72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1824" w:hanging="1080"/>
      </w:pPr>
      <w:rPr>
        <w:rFonts w:hint="default"/>
      </w:rPr>
    </w:lvl>
    <w:lvl w:ilvl="7">
      <w:start w:val="1"/>
      <w:numFmt w:val="decimal"/>
      <w:isLgl/>
      <w:lvlText w:val="%1.%2.%3.%4.%5.%6.%7.%8"/>
      <w:lvlJc w:val="left"/>
      <w:pPr>
        <w:ind w:left="2188" w:hanging="1440"/>
      </w:pPr>
      <w:rPr>
        <w:rFonts w:hint="default"/>
      </w:rPr>
    </w:lvl>
    <w:lvl w:ilvl="8">
      <w:start w:val="1"/>
      <w:numFmt w:val="decimal"/>
      <w:isLgl/>
      <w:lvlText w:val="%1.%2.%3.%4.%5.%6.%7.%8.%9"/>
      <w:lvlJc w:val="left"/>
      <w:pPr>
        <w:ind w:left="2192" w:hanging="1440"/>
      </w:pPr>
      <w:rPr>
        <w:rFonts w:hint="default"/>
      </w:rPr>
    </w:lvl>
  </w:abstractNum>
  <w:abstractNum w:abstractNumId="24" w15:restartNumberingAfterBreak="0">
    <w:nsid w:val="1E9B51C1"/>
    <w:multiLevelType w:val="hybridMultilevel"/>
    <w:tmpl w:val="C1404CCA"/>
    <w:lvl w:ilvl="0" w:tplc="9C60B672">
      <w:start w:val="1"/>
      <w:numFmt w:val="lowerLetter"/>
      <w:lvlText w:val="(%1)"/>
      <w:lvlJc w:val="left"/>
      <w:pPr>
        <w:ind w:left="4680"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5" w15:restartNumberingAfterBreak="0">
    <w:nsid w:val="1EA8508D"/>
    <w:multiLevelType w:val="multilevel"/>
    <w:tmpl w:val="ADCC0DBC"/>
    <w:lvl w:ilvl="0">
      <w:start w:val="1"/>
      <w:numFmt w:val="decimal"/>
      <w:lvlText w:val="9.%1"/>
      <w:lvlJc w:val="left"/>
      <w:pPr>
        <w:ind w:left="420" w:hanging="420"/>
      </w:pPr>
      <w:rPr>
        <w:rFonts w:ascii="Times New Roman" w:hAnsi="Times New Roman" w:hint="default"/>
        <w:b w:val="0"/>
        <w:i w:val="0"/>
        <w:sz w:val="22"/>
        <w:szCs w:val="22"/>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6" w15:restartNumberingAfterBreak="0">
    <w:nsid w:val="1F971BCA"/>
    <w:multiLevelType w:val="multilevel"/>
    <w:tmpl w:val="A04AD6F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222F28A9"/>
    <w:multiLevelType w:val="hybridMultilevel"/>
    <w:tmpl w:val="1C704EEC"/>
    <w:lvl w:ilvl="0" w:tplc="761A5450">
      <w:start w:val="1"/>
      <w:numFmt w:val="lowerLetter"/>
      <w:lvlText w:val="(%1)"/>
      <w:lvlJc w:val="left"/>
      <w:pPr>
        <w:ind w:left="2505" w:hanging="214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24BF64BA"/>
    <w:multiLevelType w:val="hybridMultilevel"/>
    <w:tmpl w:val="669E3C34"/>
    <w:lvl w:ilvl="0" w:tplc="7E98EDE0">
      <w:start w:val="1"/>
      <w:numFmt w:val="lowerRoman"/>
      <w:lvlText w:val="(%1)"/>
      <w:lvlJc w:val="left"/>
      <w:pPr>
        <w:ind w:left="1429" w:hanging="720"/>
      </w:pPr>
      <w:rPr>
        <w:rFonts w:eastAsia="Batang" w:hint="default"/>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29" w15:restartNumberingAfterBreak="0">
    <w:nsid w:val="24F805D4"/>
    <w:multiLevelType w:val="multilevel"/>
    <w:tmpl w:val="7D489E9E"/>
    <w:lvl w:ilvl="0">
      <w:start w:val="16"/>
      <w:numFmt w:val="decimal"/>
      <w:lvlText w:val="%1"/>
      <w:lvlJc w:val="left"/>
      <w:pPr>
        <w:ind w:left="420" w:hanging="420"/>
      </w:pPr>
      <w:rPr>
        <w:rFonts w:hint="default"/>
      </w:rPr>
    </w:lvl>
    <w:lvl w:ilvl="1">
      <w:start w:val="1"/>
      <w:numFmt w:val="decimal"/>
      <w:lvlText w:val="16.%2"/>
      <w:lvlJc w:val="left"/>
      <w:pPr>
        <w:ind w:left="420" w:hanging="420"/>
      </w:pPr>
      <w:rPr>
        <w:rFonts w:ascii="Times New Roman" w:hAnsi="Times New Roman" w:hint="default"/>
        <w:b w:val="0"/>
        <w:i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5F56D88"/>
    <w:multiLevelType w:val="hybridMultilevel"/>
    <w:tmpl w:val="B8FAC97C"/>
    <w:lvl w:ilvl="0" w:tplc="E274F7B6">
      <w:start w:val="1"/>
      <w:numFmt w:val="decimal"/>
      <w:lvlText w:val="5.%1"/>
      <w:lvlJc w:val="left"/>
      <w:pPr>
        <w:ind w:left="1440" w:hanging="360"/>
      </w:pPr>
      <w:rPr>
        <w:rFonts w:ascii="Times New Roman" w:hAnsi="Times New Roman" w:hint="default"/>
        <w:b w:val="0"/>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28161877"/>
    <w:multiLevelType w:val="hybridMultilevel"/>
    <w:tmpl w:val="AA702B2C"/>
    <w:lvl w:ilvl="0" w:tplc="528663E4">
      <w:start w:val="1"/>
      <w:numFmt w:val="lowerRoman"/>
      <w:lvlText w:val="(%1)"/>
      <w:lvlJc w:val="left"/>
      <w:pPr>
        <w:ind w:left="2160" w:hanging="180"/>
      </w:pPr>
      <w:rPr>
        <w:rFonts w:ascii="Times New Roman" w:eastAsia="Batang" w:hAnsi="Times New Roman" w:cs="Times New Roman" w:hint="default"/>
        <w:b w:val="0"/>
        <w:i w:val="0"/>
        <w:color w:val="auto"/>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28835ABB"/>
    <w:multiLevelType w:val="multilevel"/>
    <w:tmpl w:val="437C5C22"/>
    <w:lvl w:ilvl="0">
      <w:start w:val="23"/>
      <w:numFmt w:val="decimal"/>
      <w:lvlText w:val="%1"/>
      <w:lvlJc w:val="left"/>
      <w:pPr>
        <w:ind w:left="420" w:hanging="420"/>
      </w:pPr>
      <w:rPr>
        <w:rFonts w:hint="default"/>
      </w:rPr>
    </w:lvl>
    <w:lvl w:ilvl="1">
      <w:start w:val="2"/>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288C4CA6"/>
    <w:multiLevelType w:val="multilevel"/>
    <w:tmpl w:val="6B3693BC"/>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288F201A"/>
    <w:multiLevelType w:val="hybridMultilevel"/>
    <w:tmpl w:val="E7C4D94A"/>
    <w:lvl w:ilvl="0" w:tplc="64F8EB3E">
      <w:start w:val="1"/>
      <w:numFmt w:val="lowerLetter"/>
      <w:lvlText w:val="(%1)"/>
      <w:lvlJc w:val="left"/>
      <w:pPr>
        <w:ind w:left="25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2AD14185"/>
    <w:multiLevelType w:val="hybridMultilevel"/>
    <w:tmpl w:val="B7585732"/>
    <w:lvl w:ilvl="0" w:tplc="5E626612">
      <w:start w:val="1"/>
      <w:numFmt w:val="decimal"/>
      <w:lvlText w:val="9.%1"/>
      <w:lvlJc w:val="left"/>
      <w:pPr>
        <w:ind w:left="1129" w:hanging="420"/>
      </w:pPr>
      <w:rPr>
        <w:rFonts w:ascii="Times New Roman" w:hAnsi="Times New Roman" w:hint="default"/>
        <w:b w:val="0"/>
        <w:i w:val="0"/>
        <w:sz w:val="24"/>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36" w15:restartNumberingAfterBreak="0">
    <w:nsid w:val="2DD624A3"/>
    <w:multiLevelType w:val="hybridMultilevel"/>
    <w:tmpl w:val="E7C4D94A"/>
    <w:lvl w:ilvl="0" w:tplc="64F8EB3E">
      <w:start w:val="1"/>
      <w:numFmt w:val="lowerLetter"/>
      <w:lvlText w:val="(%1)"/>
      <w:lvlJc w:val="left"/>
      <w:pPr>
        <w:ind w:left="25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2E9A7D66"/>
    <w:multiLevelType w:val="hybridMultilevel"/>
    <w:tmpl w:val="E7C4D94A"/>
    <w:lvl w:ilvl="0" w:tplc="64F8EB3E">
      <w:start w:val="1"/>
      <w:numFmt w:val="lowerLetter"/>
      <w:lvlText w:val="(%1)"/>
      <w:lvlJc w:val="left"/>
      <w:pPr>
        <w:ind w:left="25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312B76EA"/>
    <w:multiLevelType w:val="multilevel"/>
    <w:tmpl w:val="63E810DE"/>
    <w:lvl w:ilvl="0">
      <w:start w:val="1"/>
      <w:numFmt w:val="lowerRoman"/>
      <w:lvlText w:val="(%1)"/>
      <w:lvlJc w:val="left"/>
      <w:pPr>
        <w:ind w:left="1080" w:hanging="360"/>
      </w:pPr>
      <w:rPr>
        <w:rFonts w:ascii="Times New Roman" w:eastAsia="Malgun Gothic" w:hAnsi="Times New Roman" w:cs="Times New Roman"/>
      </w:rPr>
    </w:lvl>
    <w:lvl w:ilvl="1">
      <w:start w:val="3"/>
      <w:numFmt w:val="decimal"/>
      <w:isLgl/>
      <w:lvlText w:val="%1.%2"/>
      <w:lvlJc w:val="left"/>
      <w:pPr>
        <w:ind w:left="1084" w:hanging="360"/>
      </w:pPr>
      <w:rPr>
        <w:rFonts w:hint="default"/>
      </w:rPr>
    </w:lvl>
    <w:lvl w:ilvl="2">
      <w:start w:val="1"/>
      <w:numFmt w:val="lowerLetter"/>
      <w:lvlText w:val="(%3)."/>
      <w:lvlJc w:val="left"/>
      <w:pPr>
        <w:ind w:left="1448" w:hanging="720"/>
      </w:pPr>
      <w:rPr>
        <w:rFonts w:hint="eastAsia"/>
      </w:rPr>
    </w:lvl>
    <w:lvl w:ilvl="3">
      <w:start w:val="1"/>
      <w:numFmt w:val="decimal"/>
      <w:isLgl/>
      <w:lvlText w:val="%1.%2.%3.%4"/>
      <w:lvlJc w:val="left"/>
      <w:pPr>
        <w:ind w:left="1452" w:hanging="720"/>
      </w:pPr>
      <w:rPr>
        <w:rFonts w:hint="default"/>
      </w:rPr>
    </w:lvl>
    <w:lvl w:ilvl="4">
      <w:start w:val="1"/>
      <w:numFmt w:val="decimal"/>
      <w:isLgl/>
      <w:lvlText w:val="%1.%2.%3.%4.%5"/>
      <w:lvlJc w:val="left"/>
      <w:pPr>
        <w:ind w:left="1456" w:hanging="72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1824" w:hanging="1080"/>
      </w:pPr>
      <w:rPr>
        <w:rFonts w:hint="default"/>
      </w:rPr>
    </w:lvl>
    <w:lvl w:ilvl="7">
      <w:start w:val="1"/>
      <w:numFmt w:val="decimal"/>
      <w:isLgl/>
      <w:lvlText w:val="%1.%2.%3.%4.%5.%6.%7.%8"/>
      <w:lvlJc w:val="left"/>
      <w:pPr>
        <w:ind w:left="2188" w:hanging="1440"/>
      </w:pPr>
      <w:rPr>
        <w:rFonts w:hint="default"/>
      </w:rPr>
    </w:lvl>
    <w:lvl w:ilvl="8">
      <w:start w:val="1"/>
      <w:numFmt w:val="decimal"/>
      <w:isLgl/>
      <w:lvlText w:val="%1.%2.%3.%4.%5.%6.%7.%8.%9"/>
      <w:lvlJc w:val="left"/>
      <w:pPr>
        <w:ind w:left="2192" w:hanging="1440"/>
      </w:pPr>
      <w:rPr>
        <w:rFonts w:hint="default"/>
      </w:rPr>
    </w:lvl>
  </w:abstractNum>
  <w:abstractNum w:abstractNumId="39" w15:restartNumberingAfterBreak="0">
    <w:nsid w:val="31D33856"/>
    <w:multiLevelType w:val="hybridMultilevel"/>
    <w:tmpl w:val="E7C4D94A"/>
    <w:lvl w:ilvl="0" w:tplc="64F8EB3E">
      <w:start w:val="1"/>
      <w:numFmt w:val="lowerLetter"/>
      <w:lvlText w:val="(%1)"/>
      <w:lvlJc w:val="left"/>
      <w:pPr>
        <w:ind w:left="25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327C7F6A"/>
    <w:multiLevelType w:val="multilevel"/>
    <w:tmpl w:val="E6FE63CC"/>
    <w:lvl w:ilvl="0">
      <w:start w:val="4"/>
      <w:numFmt w:val="decimal"/>
      <w:lvlText w:val="%1"/>
      <w:lvlJc w:val="left"/>
      <w:pPr>
        <w:tabs>
          <w:tab w:val="num" w:pos="360"/>
        </w:tabs>
        <w:ind w:left="360" w:hanging="360"/>
      </w:pPr>
      <w:rPr>
        <w:rFonts w:hint="default"/>
      </w:rPr>
    </w:lvl>
    <w:lvl w:ilvl="1">
      <w:start w:val="1"/>
      <w:numFmt w:val="decimal"/>
      <w:lvlText w:val="4.%2"/>
      <w:lvlJc w:val="left"/>
      <w:pPr>
        <w:tabs>
          <w:tab w:val="num" w:pos="360"/>
        </w:tabs>
        <w:ind w:left="360" w:hanging="360"/>
      </w:pPr>
      <w:rPr>
        <w:rFonts w:ascii="Times New Roman" w:hAnsi="Times New Roman" w:hint="default"/>
        <w:b w:val="0"/>
        <w:i w:val="0"/>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338126D8"/>
    <w:multiLevelType w:val="hybridMultilevel"/>
    <w:tmpl w:val="95123DE4"/>
    <w:lvl w:ilvl="0" w:tplc="18A03982">
      <w:start w:val="1"/>
      <w:numFmt w:val="lowerLetter"/>
      <w:lvlText w:val="(%1)"/>
      <w:lvlJc w:val="left"/>
      <w:pPr>
        <w:ind w:left="2505" w:hanging="214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36757124"/>
    <w:multiLevelType w:val="hybridMultilevel"/>
    <w:tmpl w:val="45F0603E"/>
    <w:lvl w:ilvl="0" w:tplc="9DA06E28">
      <w:start w:val="1"/>
      <w:numFmt w:val="decimal"/>
      <w:lvlText w:val="6.%1"/>
      <w:lvlJc w:val="left"/>
      <w:pPr>
        <w:ind w:left="1440" w:hanging="360"/>
      </w:pPr>
      <w:rPr>
        <w:rFonts w:ascii="Times New Roman" w:hAnsi="Times New Roman" w:hint="default"/>
        <w:b w:val="0"/>
        <w:i w:val="0"/>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8D75FF3"/>
    <w:multiLevelType w:val="hybridMultilevel"/>
    <w:tmpl w:val="E7C4D94A"/>
    <w:lvl w:ilvl="0" w:tplc="64F8EB3E">
      <w:start w:val="1"/>
      <w:numFmt w:val="lowerLetter"/>
      <w:lvlText w:val="(%1)"/>
      <w:lvlJc w:val="left"/>
      <w:pPr>
        <w:ind w:left="25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3971758F"/>
    <w:multiLevelType w:val="multilevel"/>
    <w:tmpl w:val="83DAEB0E"/>
    <w:lvl w:ilvl="0">
      <w:start w:val="2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3C1A605B"/>
    <w:multiLevelType w:val="multilevel"/>
    <w:tmpl w:val="A47EE030"/>
    <w:lvl w:ilvl="0">
      <w:start w:val="24"/>
      <w:numFmt w:val="decimal"/>
      <w:lvlText w:val="%1"/>
      <w:lvlJc w:val="left"/>
      <w:pPr>
        <w:ind w:left="420" w:hanging="420"/>
      </w:pPr>
      <w:rPr>
        <w:rFonts w:eastAsia="MS Mincho" w:hint="default"/>
      </w:rPr>
    </w:lvl>
    <w:lvl w:ilvl="1">
      <w:start w:val="1"/>
      <w:numFmt w:val="decimal"/>
      <w:lvlText w:val="%1.%2"/>
      <w:lvlJc w:val="left"/>
      <w:pPr>
        <w:ind w:left="420" w:hanging="420"/>
      </w:pPr>
      <w:rPr>
        <w:rFonts w:eastAsia="MS Mincho" w:hint="default"/>
      </w:rPr>
    </w:lvl>
    <w:lvl w:ilvl="2">
      <w:start w:val="1"/>
      <w:numFmt w:val="decimal"/>
      <w:lvlText w:val="%1.%2.%3"/>
      <w:lvlJc w:val="left"/>
      <w:pPr>
        <w:ind w:left="720" w:hanging="720"/>
      </w:pPr>
      <w:rPr>
        <w:rFonts w:eastAsia="MS Mincho" w:hint="default"/>
      </w:rPr>
    </w:lvl>
    <w:lvl w:ilvl="3">
      <w:start w:val="1"/>
      <w:numFmt w:val="decimal"/>
      <w:lvlText w:val="%1.%2.%3.%4"/>
      <w:lvlJc w:val="left"/>
      <w:pPr>
        <w:ind w:left="720" w:hanging="720"/>
      </w:pPr>
      <w:rPr>
        <w:rFonts w:eastAsia="MS Mincho" w:hint="default"/>
      </w:rPr>
    </w:lvl>
    <w:lvl w:ilvl="4">
      <w:start w:val="1"/>
      <w:numFmt w:val="decimal"/>
      <w:lvlText w:val="%1.%2.%3.%4.%5"/>
      <w:lvlJc w:val="left"/>
      <w:pPr>
        <w:ind w:left="1080" w:hanging="1080"/>
      </w:pPr>
      <w:rPr>
        <w:rFonts w:eastAsia="MS Mincho" w:hint="default"/>
      </w:rPr>
    </w:lvl>
    <w:lvl w:ilvl="5">
      <w:start w:val="1"/>
      <w:numFmt w:val="decimal"/>
      <w:lvlText w:val="%1.%2.%3.%4.%5.%6"/>
      <w:lvlJc w:val="left"/>
      <w:pPr>
        <w:ind w:left="1080" w:hanging="1080"/>
      </w:pPr>
      <w:rPr>
        <w:rFonts w:eastAsia="MS Mincho" w:hint="default"/>
      </w:rPr>
    </w:lvl>
    <w:lvl w:ilvl="6">
      <w:start w:val="1"/>
      <w:numFmt w:val="decimal"/>
      <w:lvlText w:val="%1.%2.%3.%4.%5.%6.%7"/>
      <w:lvlJc w:val="left"/>
      <w:pPr>
        <w:ind w:left="1440" w:hanging="1440"/>
      </w:pPr>
      <w:rPr>
        <w:rFonts w:eastAsia="MS Mincho" w:hint="default"/>
      </w:rPr>
    </w:lvl>
    <w:lvl w:ilvl="7">
      <w:start w:val="1"/>
      <w:numFmt w:val="decimal"/>
      <w:lvlText w:val="%1.%2.%3.%4.%5.%6.%7.%8"/>
      <w:lvlJc w:val="left"/>
      <w:pPr>
        <w:ind w:left="1440" w:hanging="1440"/>
      </w:pPr>
      <w:rPr>
        <w:rFonts w:eastAsia="MS Mincho" w:hint="default"/>
      </w:rPr>
    </w:lvl>
    <w:lvl w:ilvl="8">
      <w:start w:val="1"/>
      <w:numFmt w:val="decimal"/>
      <w:lvlText w:val="%1.%2.%3.%4.%5.%6.%7.%8.%9"/>
      <w:lvlJc w:val="left"/>
      <w:pPr>
        <w:ind w:left="1440" w:hanging="1440"/>
      </w:pPr>
      <w:rPr>
        <w:rFonts w:eastAsia="MS Mincho" w:hint="default"/>
      </w:rPr>
    </w:lvl>
  </w:abstractNum>
  <w:abstractNum w:abstractNumId="46" w15:restartNumberingAfterBreak="0">
    <w:nsid w:val="3CA8400C"/>
    <w:multiLevelType w:val="singleLevel"/>
    <w:tmpl w:val="EF8432D0"/>
    <w:lvl w:ilvl="0">
      <w:start w:val="1"/>
      <w:numFmt w:val="bullet"/>
      <w:pStyle w:val="Bullet2"/>
      <w:lvlText w:val="•"/>
      <w:lvlJc w:val="left"/>
      <w:pPr>
        <w:tabs>
          <w:tab w:val="num" w:pos="1418"/>
        </w:tabs>
        <w:ind w:left="1418" w:hanging="709"/>
      </w:pPr>
      <w:rPr>
        <w:rFonts w:ascii="Garamond" w:hAnsi="Garamond" w:hint="default"/>
        <w:b w:val="0"/>
        <w:i w:val="0"/>
        <w:sz w:val="24"/>
      </w:rPr>
    </w:lvl>
  </w:abstractNum>
  <w:abstractNum w:abstractNumId="47" w15:restartNumberingAfterBreak="0">
    <w:nsid w:val="40FD5A04"/>
    <w:multiLevelType w:val="hybridMultilevel"/>
    <w:tmpl w:val="C1404CCA"/>
    <w:lvl w:ilvl="0" w:tplc="9C60B672">
      <w:start w:val="1"/>
      <w:numFmt w:val="lowerLetter"/>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48" w15:restartNumberingAfterBreak="0">
    <w:nsid w:val="41046B12"/>
    <w:multiLevelType w:val="multilevel"/>
    <w:tmpl w:val="922C2608"/>
    <w:lvl w:ilvl="0">
      <w:start w:val="17"/>
      <w:numFmt w:val="decimal"/>
      <w:lvlText w:val="%1"/>
      <w:lvlJc w:val="left"/>
      <w:pPr>
        <w:ind w:left="420" w:hanging="420"/>
      </w:pPr>
      <w:rPr>
        <w:rFonts w:hint="default"/>
      </w:rPr>
    </w:lvl>
    <w:lvl w:ilvl="1">
      <w:start w:val="1"/>
      <w:numFmt w:val="decimal"/>
      <w:lvlText w:val="17.%2"/>
      <w:lvlJc w:val="left"/>
      <w:pPr>
        <w:ind w:left="420" w:hanging="420"/>
      </w:pPr>
      <w:rPr>
        <w:rFonts w:ascii="Times New Roman" w:hAnsi="Times New Roman" w:hint="default"/>
        <w:b w:val="0"/>
        <w:i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1604DCE"/>
    <w:multiLevelType w:val="multilevel"/>
    <w:tmpl w:val="4ED0D7A0"/>
    <w:lvl w:ilvl="0">
      <w:start w:val="12"/>
      <w:numFmt w:val="decimal"/>
      <w:lvlText w:val="%1"/>
      <w:lvlJc w:val="left"/>
      <w:pPr>
        <w:ind w:left="420" w:hanging="420"/>
      </w:pPr>
      <w:rPr>
        <w:rFonts w:hint="default"/>
      </w:rPr>
    </w:lvl>
    <w:lvl w:ilvl="1">
      <w:start w:val="2"/>
      <w:numFmt w:val="decimal"/>
      <w:lvlText w:val="13.%2"/>
      <w:lvlJc w:val="left"/>
      <w:pPr>
        <w:ind w:left="420" w:hanging="420"/>
      </w:pPr>
      <w:rPr>
        <w:rFonts w:ascii="Times New Roman" w:hAnsi="Times New Roman" w:hint="default"/>
        <w:b w:val="0"/>
        <w:i w:val="0"/>
        <w:sz w:val="24"/>
      </w:rPr>
    </w:lvl>
    <w:lvl w:ilvl="2">
      <w:start w:val="1"/>
      <w:numFmt w:val="decimal"/>
      <w:lvlText w:val="%1.%2.%3"/>
      <w:lvlJc w:val="left"/>
      <w:pPr>
        <w:ind w:left="720" w:hanging="720"/>
      </w:pPr>
      <w:rPr>
        <w:rFonts w:hint="default"/>
      </w:rPr>
    </w:lvl>
    <w:lvl w:ilvl="3">
      <w:start w:val="12"/>
      <w:numFmt w:val="decimal"/>
      <w:lvlText w:val="13.%4"/>
      <w:lvlJc w:val="left"/>
      <w:pPr>
        <w:ind w:left="720" w:hanging="720"/>
      </w:pPr>
      <w:rPr>
        <w:rFonts w:ascii="Times New Roman" w:hAnsi="Times New Roman" w:hint="default"/>
        <w:b w:val="0"/>
        <w:i w:val="0"/>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5F457D5"/>
    <w:multiLevelType w:val="hybridMultilevel"/>
    <w:tmpl w:val="E9C60C8A"/>
    <w:lvl w:ilvl="0" w:tplc="044AF118">
      <w:start w:val="1"/>
      <w:numFmt w:val="lowerRoman"/>
      <w:lvlText w:val="(%1)"/>
      <w:lvlJc w:val="left"/>
      <w:pPr>
        <w:ind w:left="1711" w:hanging="720"/>
      </w:pPr>
      <w:rPr>
        <w:rFonts w:hint="default"/>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51" w15:restartNumberingAfterBreak="0">
    <w:nsid w:val="4809514C"/>
    <w:multiLevelType w:val="multilevel"/>
    <w:tmpl w:val="7B9A4C22"/>
    <w:lvl w:ilvl="0">
      <w:start w:val="22"/>
      <w:numFmt w:val="decimal"/>
      <w:lvlText w:val="%1"/>
      <w:lvlJc w:val="left"/>
      <w:pPr>
        <w:ind w:left="405" w:hanging="405"/>
      </w:pPr>
      <w:rPr>
        <w:rFonts w:ascii="Segoe UI" w:hAnsi="Segoe UI" w:cs="Segoe UI" w:hint="default"/>
        <w:color w:val="001A33"/>
        <w:sz w:val="23"/>
      </w:rPr>
    </w:lvl>
    <w:lvl w:ilvl="1">
      <w:start w:val="1"/>
      <w:numFmt w:val="decimal"/>
      <w:lvlText w:val="%1.%2"/>
      <w:lvlJc w:val="left"/>
      <w:pPr>
        <w:ind w:left="405" w:hanging="405"/>
      </w:pPr>
      <w:rPr>
        <w:rFonts w:ascii="Times New Roman" w:hAnsi="Times New Roman" w:cs="Times New Roman" w:hint="default"/>
        <w:color w:val="001A33"/>
        <w:sz w:val="22"/>
        <w:szCs w:val="22"/>
      </w:rPr>
    </w:lvl>
    <w:lvl w:ilvl="2">
      <w:start w:val="1"/>
      <w:numFmt w:val="decimal"/>
      <w:lvlText w:val="%1.%2.%3"/>
      <w:lvlJc w:val="left"/>
      <w:pPr>
        <w:ind w:left="1440" w:hanging="720"/>
      </w:pPr>
      <w:rPr>
        <w:rFonts w:ascii="Segoe UI" w:hAnsi="Segoe UI" w:cs="Segoe UI" w:hint="default"/>
        <w:color w:val="001A33"/>
        <w:sz w:val="23"/>
      </w:rPr>
    </w:lvl>
    <w:lvl w:ilvl="3">
      <w:start w:val="1"/>
      <w:numFmt w:val="decimal"/>
      <w:lvlText w:val="%1.%2.%3.%4"/>
      <w:lvlJc w:val="left"/>
      <w:pPr>
        <w:ind w:left="1800" w:hanging="720"/>
      </w:pPr>
      <w:rPr>
        <w:rFonts w:ascii="Segoe UI" w:hAnsi="Segoe UI" w:cs="Segoe UI" w:hint="default"/>
        <w:color w:val="001A33"/>
        <w:sz w:val="23"/>
      </w:rPr>
    </w:lvl>
    <w:lvl w:ilvl="4">
      <w:start w:val="1"/>
      <w:numFmt w:val="decimal"/>
      <w:lvlText w:val="%1.%2.%3.%4.%5"/>
      <w:lvlJc w:val="left"/>
      <w:pPr>
        <w:ind w:left="2520" w:hanging="1080"/>
      </w:pPr>
      <w:rPr>
        <w:rFonts w:ascii="Segoe UI" w:hAnsi="Segoe UI" w:cs="Segoe UI" w:hint="default"/>
        <w:color w:val="001A33"/>
        <w:sz w:val="23"/>
      </w:rPr>
    </w:lvl>
    <w:lvl w:ilvl="5">
      <w:start w:val="1"/>
      <w:numFmt w:val="decimal"/>
      <w:lvlText w:val="%1.%2.%3.%4.%5.%6"/>
      <w:lvlJc w:val="left"/>
      <w:pPr>
        <w:ind w:left="2880" w:hanging="1080"/>
      </w:pPr>
      <w:rPr>
        <w:rFonts w:ascii="Segoe UI" w:hAnsi="Segoe UI" w:cs="Segoe UI" w:hint="default"/>
        <w:color w:val="001A33"/>
        <w:sz w:val="23"/>
      </w:rPr>
    </w:lvl>
    <w:lvl w:ilvl="6">
      <w:start w:val="1"/>
      <w:numFmt w:val="decimal"/>
      <w:lvlText w:val="%1.%2.%3.%4.%5.%6.%7"/>
      <w:lvlJc w:val="left"/>
      <w:pPr>
        <w:ind w:left="3600" w:hanging="1440"/>
      </w:pPr>
      <w:rPr>
        <w:rFonts w:ascii="Segoe UI" w:hAnsi="Segoe UI" w:cs="Segoe UI" w:hint="default"/>
        <w:color w:val="001A33"/>
        <w:sz w:val="23"/>
      </w:rPr>
    </w:lvl>
    <w:lvl w:ilvl="7">
      <w:start w:val="1"/>
      <w:numFmt w:val="decimal"/>
      <w:lvlText w:val="%1.%2.%3.%4.%5.%6.%7.%8"/>
      <w:lvlJc w:val="left"/>
      <w:pPr>
        <w:ind w:left="3960" w:hanging="1440"/>
      </w:pPr>
      <w:rPr>
        <w:rFonts w:ascii="Segoe UI" w:hAnsi="Segoe UI" w:cs="Segoe UI" w:hint="default"/>
        <w:color w:val="001A33"/>
        <w:sz w:val="23"/>
      </w:rPr>
    </w:lvl>
    <w:lvl w:ilvl="8">
      <w:start w:val="1"/>
      <w:numFmt w:val="decimal"/>
      <w:lvlText w:val="%1.%2.%3.%4.%5.%6.%7.%8.%9"/>
      <w:lvlJc w:val="left"/>
      <w:pPr>
        <w:ind w:left="4320" w:hanging="1440"/>
      </w:pPr>
      <w:rPr>
        <w:rFonts w:ascii="Segoe UI" w:hAnsi="Segoe UI" w:cs="Segoe UI" w:hint="default"/>
        <w:color w:val="001A33"/>
        <w:sz w:val="23"/>
      </w:rPr>
    </w:lvl>
  </w:abstractNum>
  <w:abstractNum w:abstractNumId="52" w15:restartNumberingAfterBreak="0">
    <w:nsid w:val="49952CBE"/>
    <w:multiLevelType w:val="hybridMultilevel"/>
    <w:tmpl w:val="35BCF098"/>
    <w:lvl w:ilvl="0" w:tplc="6C488E6C">
      <w:start w:val="4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A630B95"/>
    <w:multiLevelType w:val="multilevel"/>
    <w:tmpl w:val="DA28EE6C"/>
    <w:lvl w:ilvl="0">
      <w:start w:val="14"/>
      <w:numFmt w:val="decimal"/>
      <w:lvlText w:val="%1"/>
      <w:lvlJc w:val="left"/>
      <w:pPr>
        <w:ind w:left="420" w:hanging="420"/>
      </w:pPr>
      <w:rPr>
        <w:rFonts w:hint="default"/>
      </w:rPr>
    </w:lvl>
    <w:lvl w:ilvl="1">
      <w:start w:val="1"/>
      <w:numFmt w:val="decimal"/>
      <w:lvlText w:val="14.%2"/>
      <w:lvlJc w:val="left"/>
      <w:pPr>
        <w:ind w:left="420" w:hanging="420"/>
      </w:pPr>
      <w:rPr>
        <w:rFonts w:ascii="Times New Roman" w:hAnsi="Times New Roman" w:hint="default"/>
        <w:b w:val="0"/>
        <w:i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A9611FE"/>
    <w:multiLevelType w:val="multilevel"/>
    <w:tmpl w:val="BA48E2E6"/>
    <w:lvl w:ilvl="0">
      <w:start w:val="16"/>
      <w:numFmt w:val="decimal"/>
      <w:lvlText w:val="%1"/>
      <w:lvlJc w:val="left"/>
      <w:pPr>
        <w:ind w:left="420" w:hanging="420"/>
      </w:pPr>
      <w:rPr>
        <w:rFonts w:hint="default"/>
      </w:rPr>
    </w:lvl>
    <w:lvl w:ilvl="1">
      <w:start w:val="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AA96BC2"/>
    <w:multiLevelType w:val="hybridMultilevel"/>
    <w:tmpl w:val="E7C4D94A"/>
    <w:lvl w:ilvl="0" w:tplc="64F8EB3E">
      <w:start w:val="1"/>
      <w:numFmt w:val="lowerLetter"/>
      <w:lvlText w:val="(%1)"/>
      <w:lvlJc w:val="left"/>
      <w:pPr>
        <w:ind w:left="25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4AFC7743"/>
    <w:multiLevelType w:val="multilevel"/>
    <w:tmpl w:val="6DC489AC"/>
    <w:lvl w:ilvl="0">
      <w:start w:val="1"/>
      <w:numFmt w:val="decimal"/>
      <w:pStyle w:val="Level10"/>
      <w:lvlText w:val="%1"/>
      <w:lvlJc w:val="left"/>
      <w:pPr>
        <w:tabs>
          <w:tab w:val="num" w:pos="680"/>
        </w:tabs>
        <w:ind w:left="680" w:hanging="680"/>
      </w:pPr>
      <w:rPr>
        <w:rFonts w:ascii="Arial" w:hAnsi="Arial" w:cs="Arial" w:hint="default"/>
        <w:b/>
        <w:bCs/>
        <w:i w:val="0"/>
        <w:iCs w:val="0"/>
        <w:sz w:val="21"/>
        <w:szCs w:val="21"/>
      </w:rPr>
    </w:lvl>
    <w:lvl w:ilvl="1">
      <w:start w:val="1"/>
      <w:numFmt w:val="decimal"/>
      <w:pStyle w:val="Level20"/>
      <w:lvlText w:val="%1.%2"/>
      <w:lvlJc w:val="left"/>
      <w:pPr>
        <w:tabs>
          <w:tab w:val="num" w:pos="680"/>
        </w:tabs>
        <w:ind w:left="680" w:hanging="680"/>
      </w:pPr>
      <w:rPr>
        <w:rFonts w:ascii="Arial" w:hAnsi="Arial" w:cs="Arial" w:hint="default"/>
        <w:b/>
        <w:bCs/>
        <w:i w:val="0"/>
        <w:iCs w:val="0"/>
        <w:sz w:val="20"/>
        <w:szCs w:val="20"/>
      </w:rPr>
    </w:lvl>
    <w:lvl w:ilvl="2">
      <w:start w:val="1"/>
      <w:numFmt w:val="decimal"/>
      <w:pStyle w:val="Level30"/>
      <w:lvlText w:val="%1.%2.%3"/>
      <w:lvlJc w:val="left"/>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Roman"/>
      <w:pStyle w:val="Level40"/>
      <w:lvlText w:val="(%4)"/>
      <w:lvlJc w:val="left"/>
      <w:pPr>
        <w:tabs>
          <w:tab w:val="num" w:pos="2041"/>
        </w:tabs>
        <w:ind w:left="2041" w:hanging="680"/>
      </w:pPr>
      <w:rPr>
        <w:rFonts w:cs="Times New Roman" w:hint="default"/>
      </w:rPr>
    </w:lvl>
    <w:lvl w:ilvl="4">
      <w:start w:val="1"/>
      <w:numFmt w:val="lowerLetter"/>
      <w:pStyle w:val="Level50"/>
      <w:lvlText w:val="(%5)"/>
      <w:lvlJc w:val="left"/>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upperRoman"/>
      <w:pStyle w:val="Level60"/>
      <w:lvlText w:val="(%6)"/>
      <w:lvlJc w:val="left"/>
      <w:pPr>
        <w:tabs>
          <w:tab w:val="num" w:pos="3289"/>
        </w:tabs>
        <w:ind w:left="3289" w:hanging="681"/>
      </w:pPr>
      <w:rPr>
        <w:rFonts w:cs="Times New Roman" w:hint="default"/>
      </w:rPr>
    </w:lvl>
    <w:lvl w:ilvl="6">
      <w:start w:val="1"/>
      <w:numFmt w:val="none"/>
      <w:lvlText w:val=""/>
      <w:lvlJc w:val="left"/>
      <w:pPr>
        <w:tabs>
          <w:tab w:val="num" w:pos="3240"/>
        </w:tabs>
        <w:ind w:left="3240" w:hanging="1080"/>
      </w:pPr>
      <w:rPr>
        <w:rFonts w:cs="Times New Roman" w:hint="default"/>
      </w:rPr>
    </w:lvl>
    <w:lvl w:ilvl="7">
      <w:start w:val="1"/>
      <w:numFmt w:val="none"/>
      <w:lvlText w:val=""/>
      <w:lvlJc w:val="left"/>
      <w:pPr>
        <w:tabs>
          <w:tab w:val="num" w:pos="3744"/>
        </w:tabs>
        <w:ind w:left="3744" w:hanging="1224"/>
      </w:pPr>
      <w:rPr>
        <w:rFonts w:cs="Times New Roman" w:hint="default"/>
      </w:rPr>
    </w:lvl>
    <w:lvl w:ilvl="8">
      <w:start w:val="1"/>
      <w:numFmt w:val="none"/>
      <w:lvlText w:val=""/>
      <w:lvlJc w:val="left"/>
      <w:pPr>
        <w:tabs>
          <w:tab w:val="num" w:pos="4320"/>
        </w:tabs>
        <w:ind w:left="4320" w:hanging="1440"/>
      </w:pPr>
      <w:rPr>
        <w:rFonts w:cs="Times New Roman" w:hint="default"/>
      </w:rPr>
    </w:lvl>
  </w:abstractNum>
  <w:abstractNum w:abstractNumId="57" w15:restartNumberingAfterBreak="0">
    <w:nsid w:val="4BC346DC"/>
    <w:multiLevelType w:val="multilevel"/>
    <w:tmpl w:val="BA32BCCA"/>
    <w:lvl w:ilvl="0">
      <w:start w:val="5"/>
      <w:numFmt w:val="decimal"/>
      <w:lvlText w:val="%1"/>
      <w:lvlJc w:val="left"/>
      <w:pPr>
        <w:ind w:left="360" w:hanging="360"/>
      </w:pPr>
      <w:rPr>
        <w:rFonts w:hint="default"/>
      </w:rPr>
    </w:lvl>
    <w:lvl w:ilvl="1">
      <w:start w:val="1"/>
      <w:numFmt w:val="decimal"/>
      <w:lvlText w:val="5.%2."/>
      <w:lvlJc w:val="left"/>
      <w:pPr>
        <w:ind w:left="360" w:hanging="360"/>
      </w:pPr>
      <w:rPr>
        <w:rFonts w:ascii="Times New Roman" w:hAnsi="Times New Roman" w:hint="default"/>
        <w:b w:val="0"/>
        <w:i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EA433B4"/>
    <w:multiLevelType w:val="hybridMultilevel"/>
    <w:tmpl w:val="3E222616"/>
    <w:lvl w:ilvl="0" w:tplc="F754127A">
      <w:start w:val="1"/>
      <w:numFmt w:val="decimal"/>
      <w:lvlText w:val="7.%1"/>
      <w:lvlJc w:val="left"/>
      <w:pPr>
        <w:ind w:left="420" w:hanging="420"/>
      </w:pPr>
      <w:rPr>
        <w:rFonts w:ascii="Times New Roman" w:hAnsi="Times New Roman" w:hint="default"/>
        <w:b w:val="0"/>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4EB40ABD"/>
    <w:multiLevelType w:val="singleLevel"/>
    <w:tmpl w:val="E0141882"/>
    <w:lvl w:ilvl="0">
      <w:start w:val="1"/>
      <w:numFmt w:val="bullet"/>
      <w:pStyle w:val="Bullet3"/>
      <w:lvlText w:val="•"/>
      <w:lvlJc w:val="left"/>
      <w:pPr>
        <w:tabs>
          <w:tab w:val="num" w:pos="2126"/>
        </w:tabs>
        <w:ind w:left="2126" w:hanging="708"/>
      </w:pPr>
      <w:rPr>
        <w:rFonts w:ascii="Garamond" w:hAnsi="Garamond" w:hint="default"/>
        <w:b w:val="0"/>
        <w:i w:val="0"/>
        <w:sz w:val="24"/>
      </w:rPr>
    </w:lvl>
  </w:abstractNum>
  <w:abstractNum w:abstractNumId="60" w15:restartNumberingAfterBreak="0">
    <w:nsid w:val="4F0A02AA"/>
    <w:multiLevelType w:val="multilevel"/>
    <w:tmpl w:val="E4F2B0A8"/>
    <w:lvl w:ilvl="0">
      <w:start w:val="13"/>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1"/>
      <w:numFmt w:val="decimal"/>
      <w:lvlText w:val="11.8.%3"/>
      <w:lvlJc w:val="left"/>
      <w:pPr>
        <w:ind w:left="720" w:hanging="720"/>
      </w:pPr>
      <w:rPr>
        <w:rFonts w:ascii="Times New Roman" w:hAnsi="Times New Roman" w:hint="default"/>
        <w:b w:val="0"/>
        <w:i w:val="0"/>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10C05BD"/>
    <w:multiLevelType w:val="hybridMultilevel"/>
    <w:tmpl w:val="AE6C0FB0"/>
    <w:lvl w:ilvl="0" w:tplc="5E626612">
      <w:start w:val="1"/>
      <w:numFmt w:val="decimal"/>
      <w:lvlText w:val="9.%1"/>
      <w:lvlJc w:val="left"/>
      <w:pPr>
        <w:ind w:left="1129" w:hanging="420"/>
      </w:pPr>
      <w:rPr>
        <w:rFonts w:ascii="Times New Roman" w:hAnsi="Times New Roman" w:hint="default"/>
        <w:b w:val="0"/>
        <w:i w:val="0"/>
        <w:sz w:val="24"/>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62" w15:restartNumberingAfterBreak="0">
    <w:nsid w:val="527F0A1F"/>
    <w:multiLevelType w:val="hybridMultilevel"/>
    <w:tmpl w:val="40C8CDD4"/>
    <w:lvl w:ilvl="0" w:tplc="7B40ED90">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63" w15:restartNumberingAfterBreak="0">
    <w:nsid w:val="53466CC0"/>
    <w:multiLevelType w:val="multilevel"/>
    <w:tmpl w:val="271814E0"/>
    <w:lvl w:ilvl="0">
      <w:start w:val="16"/>
      <w:numFmt w:val="decimal"/>
      <w:lvlText w:val="%1"/>
      <w:lvlJc w:val="left"/>
      <w:pPr>
        <w:tabs>
          <w:tab w:val="num" w:pos="720"/>
        </w:tabs>
        <w:ind w:left="720" w:hanging="720"/>
      </w:pPr>
      <w:rPr>
        <w:rFonts w:hint="default"/>
      </w:rPr>
    </w:lvl>
    <w:lvl w:ilvl="1">
      <w:start w:val="1"/>
      <w:numFmt w:val="decimal"/>
      <w:lvlText w:val="11.%2"/>
      <w:lvlJc w:val="left"/>
      <w:pPr>
        <w:tabs>
          <w:tab w:val="num" w:pos="720"/>
        </w:tabs>
        <w:ind w:left="720" w:hanging="720"/>
      </w:pPr>
      <w:rPr>
        <w:rFonts w:ascii="Arial" w:hAnsi="Arial" w:hint="default"/>
        <w:b w:val="0"/>
        <w:i w:val="0"/>
        <w:sz w:val="20"/>
      </w:rPr>
    </w:lvl>
    <w:lvl w:ilvl="2">
      <w:start w:val="16"/>
      <w:numFmt w:val="decimal"/>
      <w:lvlText w:val="11.3.%3"/>
      <w:lvlJc w:val="left"/>
      <w:pPr>
        <w:tabs>
          <w:tab w:val="num" w:pos="720"/>
        </w:tabs>
        <w:ind w:left="720" w:hanging="720"/>
      </w:pPr>
      <w:rPr>
        <w:rFonts w:ascii="Arial" w:hAnsi="Arial" w:hint="default"/>
        <w:b w:val="0"/>
        <w:i w:val="0"/>
        <w:sz w:val="20"/>
      </w:rPr>
    </w:lvl>
    <w:lvl w:ilvl="3">
      <w:start w:val="1"/>
      <w:numFmt w:val="lowerLetter"/>
      <w:lvlText w:val="(%4)"/>
      <w:lvlJc w:val="left"/>
      <w:pPr>
        <w:tabs>
          <w:tab w:val="num" w:pos="720"/>
        </w:tabs>
        <w:ind w:left="720" w:hanging="720"/>
      </w:pPr>
      <w:rPr>
        <w:rFonts w:ascii="Times New Roman" w:eastAsia="MS Mincho" w:hAnsi="Times New Roman" w:cs="Times New Roman"/>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4" w15:restartNumberingAfterBreak="0">
    <w:nsid w:val="54B60560"/>
    <w:multiLevelType w:val="hybridMultilevel"/>
    <w:tmpl w:val="BBEAA3DC"/>
    <w:lvl w:ilvl="0" w:tplc="E020A98E">
      <w:start w:val="1"/>
      <w:numFmt w:val="decimal"/>
      <w:lvlText w:val="3.%1."/>
      <w:lvlJc w:val="left"/>
      <w:pPr>
        <w:ind w:left="720" w:hanging="360"/>
      </w:pPr>
      <w:rPr>
        <w:rFonts w:hint="default"/>
        <w:b w:val="0"/>
        <w:i w:val="0"/>
      </w:rPr>
    </w:lvl>
    <w:lvl w:ilvl="1" w:tplc="23D8724A">
      <w:start w:val="1"/>
      <w:numFmt w:val="lowerLetter"/>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15:restartNumberingAfterBreak="0">
    <w:nsid w:val="561F303E"/>
    <w:multiLevelType w:val="multilevel"/>
    <w:tmpl w:val="CC9E59E4"/>
    <w:lvl w:ilvl="0">
      <w:start w:val="16"/>
      <w:numFmt w:val="decimal"/>
      <w:lvlText w:val="%1"/>
      <w:lvlJc w:val="left"/>
      <w:pPr>
        <w:tabs>
          <w:tab w:val="num" w:pos="720"/>
        </w:tabs>
        <w:ind w:left="720" w:hanging="720"/>
      </w:pPr>
      <w:rPr>
        <w:rFonts w:hint="default"/>
      </w:rPr>
    </w:lvl>
    <w:lvl w:ilvl="1">
      <w:start w:val="1"/>
      <w:numFmt w:val="decimal"/>
      <w:lvlText w:val="15.%2"/>
      <w:lvlJc w:val="left"/>
      <w:pPr>
        <w:tabs>
          <w:tab w:val="num" w:pos="720"/>
        </w:tabs>
        <w:ind w:left="720" w:hanging="720"/>
      </w:pPr>
      <w:rPr>
        <w:rFonts w:ascii="Times New Roman" w:hAnsi="Times New Roman" w:hint="default"/>
        <w:b w:val="0"/>
        <w:i w:val="0"/>
        <w:sz w:val="22"/>
        <w:szCs w:val="22"/>
      </w:rPr>
    </w:lvl>
    <w:lvl w:ilvl="2">
      <w:start w:val="1"/>
      <w:numFmt w:val="decimal"/>
      <w:lvlText w:val="11.3.%3"/>
      <w:lvlJc w:val="left"/>
      <w:pPr>
        <w:tabs>
          <w:tab w:val="num" w:pos="720"/>
        </w:tabs>
        <w:ind w:left="720" w:hanging="720"/>
      </w:pPr>
      <w:rPr>
        <w:rFonts w:ascii="Arial" w:hAnsi="Arial" w:hint="default"/>
        <w:b w:val="0"/>
        <w:i w:val="0"/>
        <w:sz w:val="2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6" w15:restartNumberingAfterBreak="0">
    <w:nsid w:val="574713F6"/>
    <w:multiLevelType w:val="hybridMultilevel"/>
    <w:tmpl w:val="40C8CDD4"/>
    <w:lvl w:ilvl="0" w:tplc="7B40ED90">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67" w15:restartNumberingAfterBreak="0">
    <w:nsid w:val="57CA23C9"/>
    <w:multiLevelType w:val="hybridMultilevel"/>
    <w:tmpl w:val="FDB2235E"/>
    <w:lvl w:ilvl="0" w:tplc="728E4CFE">
      <w:start w:val="1"/>
      <w:numFmt w:val="lowerLetter"/>
      <w:lvlText w:val="(%1)"/>
      <w:lvlJc w:val="left"/>
      <w:pPr>
        <w:ind w:left="2055" w:hanging="360"/>
      </w:pPr>
      <w:rPr>
        <w:rFonts w:hint="default"/>
      </w:rPr>
    </w:lvl>
    <w:lvl w:ilvl="1" w:tplc="04090017" w:tentative="1">
      <w:start w:val="1"/>
      <w:numFmt w:val="aiueoFullWidth"/>
      <w:lvlText w:val="(%2)"/>
      <w:lvlJc w:val="left"/>
      <w:pPr>
        <w:ind w:left="2535" w:hanging="420"/>
      </w:pPr>
    </w:lvl>
    <w:lvl w:ilvl="2" w:tplc="04090011" w:tentative="1">
      <w:start w:val="1"/>
      <w:numFmt w:val="decimalEnclosedCircle"/>
      <w:lvlText w:val="%3"/>
      <w:lvlJc w:val="left"/>
      <w:pPr>
        <w:ind w:left="2955" w:hanging="420"/>
      </w:pPr>
    </w:lvl>
    <w:lvl w:ilvl="3" w:tplc="0409000F" w:tentative="1">
      <w:start w:val="1"/>
      <w:numFmt w:val="decimal"/>
      <w:lvlText w:val="%4."/>
      <w:lvlJc w:val="left"/>
      <w:pPr>
        <w:ind w:left="3375" w:hanging="420"/>
      </w:pPr>
    </w:lvl>
    <w:lvl w:ilvl="4" w:tplc="04090017" w:tentative="1">
      <w:start w:val="1"/>
      <w:numFmt w:val="aiueoFullWidth"/>
      <w:lvlText w:val="(%5)"/>
      <w:lvlJc w:val="left"/>
      <w:pPr>
        <w:ind w:left="3795" w:hanging="420"/>
      </w:pPr>
    </w:lvl>
    <w:lvl w:ilvl="5" w:tplc="04090011" w:tentative="1">
      <w:start w:val="1"/>
      <w:numFmt w:val="decimalEnclosedCircle"/>
      <w:lvlText w:val="%6"/>
      <w:lvlJc w:val="left"/>
      <w:pPr>
        <w:ind w:left="4215" w:hanging="420"/>
      </w:pPr>
    </w:lvl>
    <w:lvl w:ilvl="6" w:tplc="0409000F" w:tentative="1">
      <w:start w:val="1"/>
      <w:numFmt w:val="decimal"/>
      <w:lvlText w:val="%7."/>
      <w:lvlJc w:val="left"/>
      <w:pPr>
        <w:ind w:left="4635" w:hanging="420"/>
      </w:pPr>
    </w:lvl>
    <w:lvl w:ilvl="7" w:tplc="04090017" w:tentative="1">
      <w:start w:val="1"/>
      <w:numFmt w:val="aiueoFullWidth"/>
      <w:lvlText w:val="(%8)"/>
      <w:lvlJc w:val="left"/>
      <w:pPr>
        <w:ind w:left="5055" w:hanging="420"/>
      </w:pPr>
    </w:lvl>
    <w:lvl w:ilvl="8" w:tplc="04090011" w:tentative="1">
      <w:start w:val="1"/>
      <w:numFmt w:val="decimalEnclosedCircle"/>
      <w:lvlText w:val="%9"/>
      <w:lvlJc w:val="left"/>
      <w:pPr>
        <w:ind w:left="5475" w:hanging="420"/>
      </w:pPr>
    </w:lvl>
  </w:abstractNum>
  <w:abstractNum w:abstractNumId="68" w15:restartNumberingAfterBreak="0">
    <w:nsid w:val="59F25795"/>
    <w:multiLevelType w:val="hybridMultilevel"/>
    <w:tmpl w:val="C6F41078"/>
    <w:lvl w:ilvl="0" w:tplc="376EDC78">
      <w:start w:val="1"/>
      <w:numFmt w:val="decimal"/>
      <w:lvlText w:val="8.%1"/>
      <w:lvlJc w:val="left"/>
      <w:pPr>
        <w:ind w:left="420" w:hanging="420"/>
      </w:pPr>
      <w:rPr>
        <w:rFonts w:ascii="Times New Roman" w:hAnsi="Times New Roman" w:hint="default"/>
        <w:b w:val="0"/>
        <w:i w:val="0"/>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5A246B0F"/>
    <w:multiLevelType w:val="hybridMultilevel"/>
    <w:tmpl w:val="773806B8"/>
    <w:lvl w:ilvl="0" w:tplc="3A901EB8">
      <w:start w:val="1"/>
      <w:numFmt w:val="lowerRoman"/>
      <w:lvlText w:val="(%1)"/>
      <w:lvlJc w:val="left"/>
      <w:pPr>
        <w:ind w:left="2160" w:hanging="180"/>
      </w:pPr>
      <w:rPr>
        <w:rFonts w:ascii="Times New Roman" w:eastAsia="Batang" w:hAnsi="Times New Roman" w:cs="Times New Roman" w:hint="default"/>
        <w:b w:val="0"/>
        <w:i w:val="0"/>
        <w:color w:val="auto"/>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5EFD57A3"/>
    <w:multiLevelType w:val="hybridMultilevel"/>
    <w:tmpl w:val="E7C4D94A"/>
    <w:lvl w:ilvl="0" w:tplc="64F8EB3E">
      <w:start w:val="1"/>
      <w:numFmt w:val="lowerLetter"/>
      <w:lvlText w:val="(%1)"/>
      <w:lvlJc w:val="left"/>
      <w:pPr>
        <w:ind w:left="25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15:restartNumberingAfterBreak="0">
    <w:nsid w:val="5F145957"/>
    <w:multiLevelType w:val="hybridMultilevel"/>
    <w:tmpl w:val="5E7C4DF6"/>
    <w:lvl w:ilvl="0" w:tplc="43ACA3E0">
      <w:start w:val="1"/>
      <w:numFmt w:val="decimal"/>
      <w:lvlText w:val="10.%1"/>
      <w:lvlJc w:val="left"/>
      <w:pPr>
        <w:ind w:left="420" w:hanging="420"/>
      </w:pPr>
      <w:rPr>
        <w:rFonts w:ascii="Times New Roman" w:hAnsi="Times New Roman" w:hint="default"/>
        <w:b w:val="0"/>
        <w:i w:val="0"/>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5FFA5175"/>
    <w:multiLevelType w:val="hybridMultilevel"/>
    <w:tmpl w:val="E826B5A2"/>
    <w:lvl w:ilvl="0" w:tplc="D7708842">
      <w:start w:val="1"/>
      <w:numFmt w:val="lowerLetter"/>
      <w:lvlText w:val="(%1)"/>
      <w:lvlJc w:val="left"/>
      <w:pPr>
        <w:ind w:left="1084" w:hanging="360"/>
      </w:pPr>
      <w:rPr>
        <w:rFonts w:ascii="Times New Roman" w:hAnsi="Times New Roman" w:hint="default"/>
        <w:sz w:val="22"/>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73" w15:restartNumberingAfterBreak="0">
    <w:nsid w:val="61820527"/>
    <w:multiLevelType w:val="hybridMultilevel"/>
    <w:tmpl w:val="3B50EDF6"/>
    <w:lvl w:ilvl="0" w:tplc="FAA2B9E2">
      <w:start w:val="1"/>
      <w:numFmt w:val="decimal"/>
      <w:lvlText w:val="18.1.%1"/>
      <w:lvlJc w:val="left"/>
      <w:pPr>
        <w:ind w:left="420" w:hanging="420"/>
      </w:pPr>
      <w:rPr>
        <w:rFonts w:ascii="Times New Roman" w:hAnsi="Times New Roman" w:hint="default"/>
        <w:b w:val="0"/>
        <w:i w:val="0"/>
        <w:sz w:val="24"/>
      </w:rPr>
    </w:lvl>
    <w:lvl w:ilvl="1" w:tplc="04090017" w:tentative="1">
      <w:start w:val="1"/>
      <w:numFmt w:val="aiueoFullWidth"/>
      <w:lvlText w:val="(%2)"/>
      <w:lvlJc w:val="left"/>
      <w:pPr>
        <w:ind w:left="840" w:hanging="420"/>
      </w:pPr>
    </w:lvl>
    <w:lvl w:ilvl="2" w:tplc="6D1E9456">
      <w:start w:val="1"/>
      <w:numFmt w:val="decimal"/>
      <w:lvlText w:val="18.1.%3"/>
      <w:lvlJc w:val="left"/>
      <w:pPr>
        <w:ind w:left="1260" w:hanging="420"/>
      </w:pPr>
      <w:rPr>
        <w:rFonts w:ascii="Times New Roman" w:hAnsi="Times New Roman" w:hint="default"/>
        <w:sz w:val="24"/>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15:restartNumberingAfterBreak="0">
    <w:nsid w:val="61A71075"/>
    <w:multiLevelType w:val="hybridMultilevel"/>
    <w:tmpl w:val="95123DE4"/>
    <w:lvl w:ilvl="0" w:tplc="18A03982">
      <w:start w:val="1"/>
      <w:numFmt w:val="lowerLetter"/>
      <w:lvlText w:val="(%1)"/>
      <w:lvlJc w:val="left"/>
      <w:pPr>
        <w:ind w:left="2505" w:hanging="214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624E0963"/>
    <w:multiLevelType w:val="singleLevel"/>
    <w:tmpl w:val="759C87A8"/>
    <w:lvl w:ilvl="0">
      <w:start w:val="1"/>
      <w:numFmt w:val="bullet"/>
      <w:pStyle w:val="GNBullet"/>
      <w:lvlText w:val="•"/>
      <w:lvlJc w:val="left"/>
      <w:pPr>
        <w:tabs>
          <w:tab w:val="num" w:pos="709"/>
        </w:tabs>
        <w:ind w:left="709" w:hanging="709"/>
      </w:pPr>
      <w:rPr>
        <w:rFonts w:ascii="Garamond" w:hAnsi="Garamond" w:hint="default"/>
        <w:b w:val="0"/>
        <w:i w:val="0"/>
        <w:vanish/>
        <w:sz w:val="24"/>
      </w:rPr>
    </w:lvl>
  </w:abstractNum>
  <w:abstractNum w:abstractNumId="76" w15:restartNumberingAfterBreak="0">
    <w:nsid w:val="62691CD4"/>
    <w:multiLevelType w:val="multilevel"/>
    <w:tmpl w:val="2DD6EE16"/>
    <w:lvl w:ilvl="0">
      <w:start w:val="17"/>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3B02160"/>
    <w:multiLevelType w:val="hybridMultilevel"/>
    <w:tmpl w:val="773806B8"/>
    <w:lvl w:ilvl="0" w:tplc="3A901EB8">
      <w:start w:val="1"/>
      <w:numFmt w:val="lowerRoman"/>
      <w:lvlText w:val="(%1)"/>
      <w:lvlJc w:val="left"/>
      <w:pPr>
        <w:ind w:left="2160" w:hanging="180"/>
      </w:pPr>
      <w:rPr>
        <w:rFonts w:ascii="Times New Roman" w:eastAsia="Batang" w:hAnsi="Times New Roman" w:cs="Times New Roman" w:hint="default"/>
        <w:b w:val="0"/>
        <w:i w:val="0"/>
        <w:color w:val="auto"/>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8" w15:restartNumberingAfterBreak="0">
    <w:nsid w:val="654C5382"/>
    <w:multiLevelType w:val="hybridMultilevel"/>
    <w:tmpl w:val="6B643432"/>
    <w:lvl w:ilvl="0" w:tplc="C2864632">
      <w:start w:val="1"/>
      <w:numFmt w:val="decimal"/>
      <w:lvlText w:val="16.%1"/>
      <w:lvlJc w:val="left"/>
      <w:pPr>
        <w:ind w:left="420" w:hanging="420"/>
      </w:pPr>
      <w:rPr>
        <w:rFonts w:ascii="Times New Roman" w:hAnsi="Times New Roman" w:hint="default"/>
        <w:b w:val="0"/>
        <w:i w:val="0"/>
        <w:sz w:val="22"/>
        <w:szCs w:val="22"/>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15:restartNumberingAfterBreak="0">
    <w:nsid w:val="67B13928"/>
    <w:multiLevelType w:val="multilevel"/>
    <w:tmpl w:val="A56C95F2"/>
    <w:lvl w:ilvl="0">
      <w:start w:val="1"/>
      <w:numFmt w:val="decimal"/>
      <w:pStyle w:val="GNHeading"/>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lowerRoman"/>
      <w:lvlText w:val="(%5)"/>
      <w:lvlJc w:val="left"/>
      <w:pPr>
        <w:tabs>
          <w:tab w:val="num" w:pos="2126"/>
        </w:tabs>
        <w:ind w:left="2126" w:hanging="708"/>
      </w:pPr>
    </w:lvl>
    <w:lvl w:ilvl="5">
      <w:start w:val="1"/>
      <w:numFmt w:val="decimal"/>
      <w:lvlText w:val="(%6)"/>
      <w:lvlJc w:val="left"/>
      <w:pPr>
        <w:tabs>
          <w:tab w:val="num" w:pos="2835"/>
        </w:tabs>
        <w:ind w:left="2835" w:hanging="709"/>
      </w:pPr>
    </w:lvl>
    <w:lvl w:ilvl="6">
      <w:start w:val="1"/>
      <w:numFmt w:val="none"/>
      <w:lvlText w:val=""/>
      <w:lvlJc w:val="left"/>
      <w:pPr>
        <w:tabs>
          <w:tab w:val="num" w:pos="3402"/>
        </w:tabs>
        <w:ind w:left="3402" w:hanging="567"/>
      </w:pPr>
    </w:lvl>
    <w:lvl w:ilvl="7">
      <w:start w:val="1"/>
      <w:numFmt w:val="none"/>
      <w:lvlText w:val=""/>
      <w:lvlJc w:val="left"/>
      <w:pPr>
        <w:tabs>
          <w:tab w:val="num" w:pos="3402"/>
        </w:tabs>
        <w:ind w:left="3402" w:hanging="567"/>
      </w:pPr>
    </w:lvl>
    <w:lvl w:ilvl="8">
      <w:start w:val="1"/>
      <w:numFmt w:val="none"/>
      <w:lvlText w:val=""/>
      <w:lvlJc w:val="left"/>
      <w:pPr>
        <w:tabs>
          <w:tab w:val="num" w:pos="3402"/>
        </w:tabs>
        <w:ind w:left="3402" w:hanging="567"/>
      </w:pPr>
    </w:lvl>
  </w:abstractNum>
  <w:abstractNum w:abstractNumId="80" w15:restartNumberingAfterBreak="0">
    <w:nsid w:val="68042E9A"/>
    <w:multiLevelType w:val="hybridMultilevel"/>
    <w:tmpl w:val="3B46434A"/>
    <w:lvl w:ilvl="0" w:tplc="F5B85E6E">
      <w:start w:val="1"/>
      <w:numFmt w:val="decimal"/>
      <w:lvlText w:val="21.%1"/>
      <w:lvlJc w:val="left"/>
      <w:pPr>
        <w:ind w:left="2138" w:hanging="360"/>
      </w:pPr>
      <w:rPr>
        <w:rFonts w:ascii="Times New Roman" w:hAnsi="Times New Roman" w:hint="default"/>
        <w:b w:val="0"/>
        <w:i w:val="0"/>
        <w:sz w:val="24"/>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81" w15:restartNumberingAfterBreak="0">
    <w:nsid w:val="68AB2CAD"/>
    <w:multiLevelType w:val="hybridMultilevel"/>
    <w:tmpl w:val="3C1EA6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2" w15:restartNumberingAfterBreak="0">
    <w:nsid w:val="6AA8053B"/>
    <w:multiLevelType w:val="hybridMultilevel"/>
    <w:tmpl w:val="E7C4D94A"/>
    <w:lvl w:ilvl="0" w:tplc="64F8EB3E">
      <w:start w:val="1"/>
      <w:numFmt w:val="lowerLetter"/>
      <w:lvlText w:val="(%1)"/>
      <w:lvlJc w:val="left"/>
      <w:pPr>
        <w:ind w:left="25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BFE41F3"/>
    <w:multiLevelType w:val="multilevel"/>
    <w:tmpl w:val="4B2896BA"/>
    <w:lvl w:ilvl="0">
      <w:start w:val="1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3.1.%3"/>
      <w:lvlJc w:val="left"/>
      <w:pPr>
        <w:ind w:left="720" w:hanging="720"/>
      </w:pPr>
      <w:rPr>
        <w:rFonts w:ascii="Times New Roman" w:hAnsi="Times New Roman" w:hint="default"/>
        <w:b w:val="0"/>
        <w:i w:val="0"/>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6C443946"/>
    <w:multiLevelType w:val="hybridMultilevel"/>
    <w:tmpl w:val="EDDCD18A"/>
    <w:lvl w:ilvl="0" w:tplc="5E626612">
      <w:start w:val="1"/>
      <w:numFmt w:val="decimal"/>
      <w:lvlText w:val="9.%1"/>
      <w:lvlJc w:val="left"/>
      <w:pPr>
        <w:ind w:left="1129" w:hanging="420"/>
      </w:pPr>
      <w:rPr>
        <w:rFonts w:ascii="Times New Roman" w:hAnsi="Times New Roman" w:hint="default"/>
        <w:b w:val="0"/>
        <w:i w:val="0"/>
        <w:sz w:val="24"/>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85" w15:restartNumberingAfterBreak="0">
    <w:nsid w:val="6C651B6B"/>
    <w:multiLevelType w:val="multilevel"/>
    <w:tmpl w:val="3A702FD2"/>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6" w15:restartNumberingAfterBreak="0">
    <w:nsid w:val="6D7326A1"/>
    <w:multiLevelType w:val="hybridMultilevel"/>
    <w:tmpl w:val="E7C4D94A"/>
    <w:lvl w:ilvl="0" w:tplc="64F8EB3E">
      <w:start w:val="1"/>
      <w:numFmt w:val="lowerLetter"/>
      <w:lvlText w:val="(%1)"/>
      <w:lvlJc w:val="left"/>
      <w:pPr>
        <w:ind w:left="25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7" w15:restartNumberingAfterBreak="0">
    <w:nsid w:val="6DE35DE6"/>
    <w:multiLevelType w:val="hybridMultilevel"/>
    <w:tmpl w:val="58D09D50"/>
    <w:lvl w:ilvl="0" w:tplc="1D886384">
      <w:start w:val="1"/>
      <w:numFmt w:val="decimal"/>
      <w:lvlText w:val="26.%1"/>
      <w:lvlJc w:val="left"/>
      <w:pPr>
        <w:ind w:left="720" w:hanging="360"/>
      </w:pPr>
      <w:rPr>
        <w:rFonts w:ascii="Times New Roman" w:hAnsi="Times New Roman" w:hint="default"/>
        <w:b w:val="0"/>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6FB54354"/>
    <w:multiLevelType w:val="hybridMultilevel"/>
    <w:tmpl w:val="5C0A4572"/>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9" w15:restartNumberingAfterBreak="0">
    <w:nsid w:val="6FCC43A7"/>
    <w:multiLevelType w:val="multilevel"/>
    <w:tmpl w:val="6A4A23E6"/>
    <w:lvl w:ilvl="0">
      <w:start w:val="7"/>
      <w:numFmt w:val="decimal"/>
      <w:lvlText w:val="%1"/>
      <w:lvlJc w:val="left"/>
      <w:pPr>
        <w:ind w:left="360" w:hanging="360"/>
      </w:pPr>
      <w:rPr>
        <w:rFonts w:hint="default"/>
      </w:rPr>
    </w:lvl>
    <w:lvl w:ilvl="1">
      <w:start w:val="1"/>
      <w:numFmt w:val="decimal"/>
      <w:lvlText w:val="7.%2"/>
      <w:lvlJc w:val="left"/>
      <w:pPr>
        <w:ind w:left="360" w:hanging="360"/>
      </w:pPr>
      <w:rPr>
        <w:rFonts w:ascii="Times New Roman" w:hAnsi="Times New Roman" w:hint="default"/>
        <w:b w:val="0"/>
        <w:i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70A8249E"/>
    <w:multiLevelType w:val="singleLevel"/>
    <w:tmpl w:val="B74EB3EC"/>
    <w:lvl w:ilvl="0">
      <w:start w:val="1"/>
      <w:numFmt w:val="bullet"/>
      <w:pStyle w:val="Bullet1"/>
      <w:lvlText w:val="•"/>
      <w:lvlJc w:val="left"/>
      <w:pPr>
        <w:tabs>
          <w:tab w:val="num" w:pos="709"/>
        </w:tabs>
        <w:ind w:left="709" w:hanging="709"/>
      </w:pPr>
      <w:rPr>
        <w:rFonts w:ascii="Garamond" w:hAnsi="Garamond" w:hint="default"/>
        <w:b w:val="0"/>
        <w:i w:val="0"/>
        <w:sz w:val="24"/>
      </w:rPr>
    </w:lvl>
  </w:abstractNum>
  <w:abstractNum w:abstractNumId="91" w15:restartNumberingAfterBreak="0">
    <w:nsid w:val="712B5F25"/>
    <w:multiLevelType w:val="multilevel"/>
    <w:tmpl w:val="12C0A484"/>
    <w:lvl w:ilvl="0">
      <w:start w:val="1"/>
      <w:numFmt w:val="decimal"/>
      <w:lvlText w:val="%1."/>
      <w:lvlJc w:val="left"/>
      <w:pPr>
        <w:ind w:left="360" w:hanging="360"/>
      </w:pPr>
      <w:rPr>
        <w:rFonts w:hint="default"/>
        <w:b w:val="0"/>
      </w:rPr>
    </w:lvl>
    <w:lvl w:ilvl="1">
      <w:start w:val="1"/>
      <w:numFmt w:val="decimal"/>
      <w:lvlText w:val="5.%2. "/>
      <w:lvlJc w:val="left"/>
      <w:pPr>
        <w:ind w:left="0" w:firstLine="567"/>
      </w:pPr>
      <w:rPr>
        <w:rFonts w:hint="eastAsia"/>
        <w:b w:val="0"/>
        <w:i w:val="0"/>
        <w:sz w:val="21"/>
        <w:szCs w:val="24"/>
      </w:rPr>
    </w:lvl>
    <w:lvl w:ilvl="2">
      <w:start w:val="1"/>
      <w:numFmt w:val="decimal"/>
      <w:lvlText w:val="%1.%2.%3."/>
      <w:lvlJc w:val="left"/>
      <w:pPr>
        <w:ind w:left="0" w:firstLine="1418"/>
      </w:pPr>
      <w:rPr>
        <w:rFonts w:hint="default"/>
        <w:b w:val="0"/>
      </w:rPr>
    </w:lvl>
    <w:lvl w:ilvl="3">
      <w:start w:val="1"/>
      <w:numFmt w:val="decimal"/>
      <w:lvlText w:val="%1.%2.%3.%4."/>
      <w:lvlJc w:val="left"/>
      <w:pPr>
        <w:tabs>
          <w:tab w:val="num" w:pos="1985"/>
        </w:tabs>
        <w:ind w:left="1134"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1A76500"/>
    <w:multiLevelType w:val="hybridMultilevel"/>
    <w:tmpl w:val="A4FCF75A"/>
    <w:lvl w:ilvl="0" w:tplc="BD5E618C">
      <w:start w:val="1"/>
      <w:numFmt w:val="decimal"/>
      <w:lvlText w:val="22.%1"/>
      <w:lvlJc w:val="left"/>
      <w:pPr>
        <w:ind w:left="420" w:hanging="420"/>
      </w:pPr>
      <w:rPr>
        <w:rFonts w:ascii="Times New Roman" w:hAnsi="Times New Roman" w:hint="default"/>
        <w:b w:val="0"/>
        <w:i w:val="0"/>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3" w15:restartNumberingAfterBreak="0">
    <w:nsid w:val="71C1515A"/>
    <w:multiLevelType w:val="multilevel"/>
    <w:tmpl w:val="25DE3DB0"/>
    <w:lvl w:ilvl="0">
      <w:start w:val="1"/>
      <w:numFmt w:val="decimal"/>
      <w:pStyle w:val="Schedule1"/>
      <w:lvlText w:val="%1."/>
      <w:lvlJc w:val="left"/>
      <w:pPr>
        <w:tabs>
          <w:tab w:val="num" w:pos="709"/>
        </w:tabs>
        <w:ind w:left="709" w:hanging="709"/>
      </w:pPr>
    </w:lvl>
    <w:lvl w:ilvl="1">
      <w:start w:val="1"/>
      <w:numFmt w:val="decimal"/>
      <w:pStyle w:val="Schedule2"/>
      <w:lvlText w:val="%1.%2"/>
      <w:lvlJc w:val="left"/>
      <w:pPr>
        <w:tabs>
          <w:tab w:val="num" w:pos="709"/>
        </w:tabs>
        <w:ind w:left="709" w:hanging="709"/>
      </w:pPr>
    </w:lvl>
    <w:lvl w:ilvl="2">
      <w:start w:val="1"/>
      <w:numFmt w:val="lowerLetter"/>
      <w:pStyle w:val="Schedule3"/>
      <w:lvlText w:val="(%3)"/>
      <w:lvlJc w:val="left"/>
      <w:pPr>
        <w:tabs>
          <w:tab w:val="num" w:pos="1418"/>
        </w:tabs>
        <w:ind w:left="1418" w:hanging="709"/>
      </w:pPr>
    </w:lvl>
    <w:lvl w:ilvl="3">
      <w:start w:val="1"/>
      <w:numFmt w:val="lowerRoman"/>
      <w:pStyle w:val="Schedule4"/>
      <w:lvlText w:val="(%4)"/>
      <w:lvlJc w:val="left"/>
      <w:pPr>
        <w:tabs>
          <w:tab w:val="num" w:pos="2126"/>
        </w:tabs>
        <w:ind w:left="2126" w:hanging="708"/>
      </w:pPr>
    </w:lvl>
    <w:lvl w:ilvl="4">
      <w:start w:val="1"/>
      <w:numFmt w:val="upperLetter"/>
      <w:pStyle w:val="Schedule5"/>
      <w:lvlText w:val="(%5)"/>
      <w:lvlJc w:val="left"/>
      <w:pPr>
        <w:tabs>
          <w:tab w:val="num" w:pos="2835"/>
        </w:tabs>
        <w:ind w:left="2835" w:hanging="709"/>
      </w:pPr>
    </w:lvl>
    <w:lvl w:ilvl="5">
      <w:start w:val="1"/>
      <w:numFmt w:val="decimal"/>
      <w:pStyle w:val="Schedule6"/>
      <w:lvlText w:val="(%6)"/>
      <w:lvlJc w:val="left"/>
      <w:pPr>
        <w:tabs>
          <w:tab w:val="num" w:pos="3544"/>
        </w:tabs>
        <w:ind w:left="3544" w:hanging="709"/>
      </w:pPr>
    </w:lvl>
    <w:lvl w:ilvl="6">
      <w:start w:val="1"/>
      <w:numFmt w:val="none"/>
      <w:lvlText w:val=""/>
      <w:lvlJc w:val="left"/>
      <w:pPr>
        <w:tabs>
          <w:tab w:val="num" w:pos="3402"/>
        </w:tabs>
        <w:ind w:left="3402" w:hanging="567"/>
      </w:pPr>
    </w:lvl>
    <w:lvl w:ilvl="7">
      <w:start w:val="1"/>
      <w:numFmt w:val="none"/>
      <w:lvlText w:val=""/>
      <w:lvlJc w:val="left"/>
      <w:pPr>
        <w:tabs>
          <w:tab w:val="num" w:pos="3402"/>
        </w:tabs>
        <w:ind w:left="3402" w:hanging="567"/>
      </w:pPr>
    </w:lvl>
    <w:lvl w:ilvl="8">
      <w:start w:val="1"/>
      <w:numFmt w:val="none"/>
      <w:lvlText w:val=""/>
      <w:lvlJc w:val="left"/>
      <w:pPr>
        <w:tabs>
          <w:tab w:val="num" w:pos="3402"/>
        </w:tabs>
        <w:ind w:left="3402" w:hanging="567"/>
      </w:pPr>
    </w:lvl>
  </w:abstractNum>
  <w:abstractNum w:abstractNumId="94" w15:restartNumberingAfterBreak="0">
    <w:nsid w:val="72C0718E"/>
    <w:multiLevelType w:val="multilevel"/>
    <w:tmpl w:val="0CF6BEDE"/>
    <w:lvl w:ilvl="0">
      <w:start w:val="15"/>
      <w:numFmt w:val="decimal"/>
      <w:lvlText w:val="%1"/>
      <w:lvlJc w:val="left"/>
      <w:pPr>
        <w:tabs>
          <w:tab w:val="num" w:pos="360"/>
        </w:tabs>
        <w:ind w:left="360" w:hanging="360"/>
      </w:pPr>
      <w:rPr>
        <w:rFonts w:hint="default"/>
      </w:rPr>
    </w:lvl>
    <w:lvl w:ilvl="1">
      <w:start w:val="1"/>
      <w:numFmt w:val="decimal"/>
      <w:lvlText w:val="11.%2"/>
      <w:lvlJc w:val="left"/>
      <w:pPr>
        <w:tabs>
          <w:tab w:val="num" w:pos="360"/>
        </w:tabs>
        <w:ind w:left="360" w:hanging="360"/>
      </w:pPr>
      <w:rPr>
        <w:rFonts w:ascii="Times New Roman" w:hAnsi="Times New Roman" w:hint="default"/>
        <w:b w:val="0"/>
        <w:i w:val="0"/>
        <w:sz w:val="22"/>
        <w:szCs w:val="22"/>
      </w:rPr>
    </w:lvl>
    <w:lvl w:ilvl="2">
      <w:start w:val="15"/>
      <w:numFmt w:val="decimal"/>
      <w:lvlText w:val="10.4.%3"/>
      <w:lvlJc w:val="left"/>
      <w:pPr>
        <w:tabs>
          <w:tab w:val="num" w:pos="720"/>
        </w:tabs>
        <w:ind w:left="720" w:hanging="720"/>
      </w:pPr>
      <w:rPr>
        <w:rFonts w:ascii="Arial" w:hAnsi="Arial" w:hint="default"/>
        <w:b w:val="0"/>
        <w:i w:val="0"/>
        <w:sz w:val="2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5" w15:restartNumberingAfterBreak="0">
    <w:nsid w:val="74162F62"/>
    <w:multiLevelType w:val="hybridMultilevel"/>
    <w:tmpl w:val="C5D04264"/>
    <w:lvl w:ilvl="0" w:tplc="1D8C0082">
      <w:start w:val="1"/>
      <w:numFmt w:val="decimal"/>
      <w:lvlText w:val="21.%1"/>
      <w:lvlJc w:val="left"/>
      <w:pPr>
        <w:ind w:left="720" w:hanging="360"/>
      </w:pPr>
      <w:rPr>
        <w:rFonts w:ascii="Times New Roman" w:hAnsi="Times New Roman" w:hint="default"/>
        <w:b w:val="0"/>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6" w15:restartNumberingAfterBreak="0">
    <w:nsid w:val="793E0611"/>
    <w:multiLevelType w:val="hybridMultilevel"/>
    <w:tmpl w:val="AB8240C4"/>
    <w:lvl w:ilvl="0" w:tplc="C56A115C">
      <w:start w:val="1"/>
      <w:numFmt w:val="decimal"/>
      <w:lvlText w:val="2.%1"/>
      <w:lvlJc w:val="left"/>
      <w:pPr>
        <w:ind w:left="1440" w:hanging="360"/>
      </w:pPr>
      <w:rPr>
        <w:rFonts w:ascii="Times New Roman" w:hAnsi="Times New Roman" w:hint="default"/>
        <w:b w:val="0"/>
        <w:i w:val="0"/>
        <w:sz w:val="22"/>
        <w:szCs w:val="22"/>
      </w:rPr>
    </w:lvl>
    <w:lvl w:ilvl="1" w:tplc="64F8EB3E">
      <w:start w:val="1"/>
      <w:numFmt w:val="lowerLetter"/>
      <w:lvlText w:val="(%2)"/>
      <w:lvlJc w:val="left"/>
      <w:pPr>
        <w:ind w:left="2520" w:hanging="720"/>
      </w:pPr>
      <w:rPr>
        <w:rFonts w:hint="default"/>
      </w:rPr>
    </w:lvl>
    <w:lvl w:ilvl="2" w:tplc="EF1C922A">
      <w:start w:val="24"/>
      <w:numFmt w:val="decimal"/>
      <w:lvlText w:val="%3."/>
      <w:lvlJc w:val="left"/>
      <w:pPr>
        <w:ind w:left="3060" w:hanging="360"/>
      </w:pPr>
      <w:rPr>
        <w:rFonts w:eastAsia="MS Mincho"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7" w15:restartNumberingAfterBreak="0">
    <w:nsid w:val="7B6A6B3B"/>
    <w:multiLevelType w:val="multilevel"/>
    <w:tmpl w:val="BD1A0FBE"/>
    <w:lvl w:ilvl="0">
      <w:start w:val="1"/>
      <w:numFmt w:val="decimal"/>
      <w:pStyle w:val="GNLevel1"/>
      <w:lvlText w:val="%1."/>
      <w:lvlJc w:val="left"/>
      <w:pPr>
        <w:tabs>
          <w:tab w:val="num" w:pos="709"/>
        </w:tabs>
        <w:ind w:left="709" w:hanging="709"/>
      </w:pPr>
    </w:lvl>
    <w:lvl w:ilvl="1">
      <w:start w:val="1"/>
      <w:numFmt w:val="lowerLetter"/>
      <w:pStyle w:val="GNLevel2"/>
      <w:lvlText w:val="(%2)"/>
      <w:lvlJc w:val="left"/>
      <w:pPr>
        <w:tabs>
          <w:tab w:val="num" w:pos="1418"/>
        </w:tabs>
        <w:ind w:left="1418" w:hanging="709"/>
      </w:pPr>
    </w:lvl>
    <w:lvl w:ilvl="2">
      <w:start w:val="1"/>
      <w:numFmt w:val="lowerRoman"/>
      <w:pStyle w:val="GNLevel3"/>
      <w:lvlText w:val="(%3)"/>
      <w:lvlJc w:val="left"/>
      <w:pPr>
        <w:tabs>
          <w:tab w:val="num" w:pos="2126"/>
        </w:tabs>
        <w:ind w:left="2126" w:hanging="708"/>
      </w:pPr>
    </w:lvl>
    <w:lvl w:ilvl="3">
      <w:start w:val="1"/>
      <w:numFmt w:val="upperLetter"/>
      <w:pStyle w:val="GNLevel4"/>
      <w:lvlText w:val="(%4)"/>
      <w:lvlJc w:val="left"/>
      <w:pPr>
        <w:tabs>
          <w:tab w:val="num" w:pos="2835"/>
        </w:tabs>
        <w:ind w:left="2835" w:hanging="709"/>
      </w:pPr>
    </w:lvl>
    <w:lvl w:ilvl="4">
      <w:start w:val="1"/>
      <w:numFmt w:val="upperLetter"/>
      <w:lvlText w:val="(%5)"/>
      <w:lvlJc w:val="left"/>
      <w:pPr>
        <w:tabs>
          <w:tab w:val="num" w:pos="2835"/>
        </w:tabs>
        <w:ind w:left="2835" w:hanging="709"/>
      </w:pPr>
    </w:lvl>
    <w:lvl w:ilvl="5">
      <w:start w:val="1"/>
      <w:numFmt w:val="decimal"/>
      <w:lvlText w:val="(%6)"/>
      <w:lvlJc w:val="left"/>
      <w:pPr>
        <w:tabs>
          <w:tab w:val="num" w:pos="3544"/>
        </w:tabs>
        <w:ind w:left="3544" w:hanging="709"/>
      </w:pPr>
    </w:lvl>
    <w:lvl w:ilvl="6">
      <w:start w:val="1"/>
      <w:numFmt w:val="none"/>
      <w:lvlText w:val=""/>
      <w:lvlJc w:val="left"/>
      <w:pPr>
        <w:tabs>
          <w:tab w:val="num" w:pos="3402"/>
        </w:tabs>
        <w:ind w:left="3402" w:hanging="567"/>
      </w:pPr>
    </w:lvl>
    <w:lvl w:ilvl="7">
      <w:start w:val="1"/>
      <w:numFmt w:val="none"/>
      <w:lvlText w:val=""/>
      <w:lvlJc w:val="left"/>
      <w:pPr>
        <w:tabs>
          <w:tab w:val="num" w:pos="3402"/>
        </w:tabs>
        <w:ind w:left="3402" w:hanging="567"/>
      </w:pPr>
    </w:lvl>
    <w:lvl w:ilvl="8">
      <w:start w:val="1"/>
      <w:numFmt w:val="none"/>
      <w:lvlText w:val=""/>
      <w:lvlJc w:val="left"/>
      <w:pPr>
        <w:tabs>
          <w:tab w:val="num" w:pos="3402"/>
        </w:tabs>
        <w:ind w:left="3402" w:hanging="567"/>
      </w:pPr>
    </w:lvl>
  </w:abstractNum>
  <w:abstractNum w:abstractNumId="98" w15:restartNumberingAfterBreak="0">
    <w:nsid w:val="7D3237D7"/>
    <w:multiLevelType w:val="multilevel"/>
    <w:tmpl w:val="61021024"/>
    <w:lvl w:ilvl="0">
      <w:start w:val="11"/>
      <w:numFmt w:val="decimal"/>
      <w:lvlText w:val="%1"/>
      <w:lvlJc w:val="left"/>
      <w:pPr>
        <w:ind w:left="420" w:hanging="420"/>
      </w:pPr>
      <w:rPr>
        <w:rFonts w:hint="default"/>
      </w:rPr>
    </w:lvl>
    <w:lvl w:ilvl="1">
      <w:start w:val="1"/>
      <w:numFmt w:val="decimal"/>
      <w:lvlText w:val="4.%2"/>
      <w:lvlJc w:val="left"/>
      <w:pPr>
        <w:ind w:left="420" w:hanging="420"/>
      </w:pPr>
      <w:rPr>
        <w:rFonts w:ascii="Times New Roman" w:hAnsi="Times New Roman" w:hint="default"/>
        <w:b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7DDC3CED"/>
    <w:multiLevelType w:val="hybridMultilevel"/>
    <w:tmpl w:val="FBA81A6E"/>
    <w:lvl w:ilvl="0" w:tplc="822E87AA">
      <w:start w:val="1"/>
      <w:numFmt w:val="lowerLetter"/>
      <w:lvlText w:val="(%1)"/>
      <w:lvlJc w:val="left"/>
      <w:pPr>
        <w:ind w:left="1215" w:hanging="360"/>
      </w:pPr>
      <w:rPr>
        <w:rFonts w:hint="default"/>
      </w:rPr>
    </w:lvl>
    <w:lvl w:ilvl="1" w:tplc="04090017" w:tentative="1">
      <w:start w:val="1"/>
      <w:numFmt w:val="aiueoFullWidth"/>
      <w:lvlText w:val="(%2)"/>
      <w:lvlJc w:val="left"/>
      <w:pPr>
        <w:ind w:left="1695" w:hanging="420"/>
      </w:pPr>
    </w:lvl>
    <w:lvl w:ilvl="2" w:tplc="04090011" w:tentative="1">
      <w:start w:val="1"/>
      <w:numFmt w:val="decimalEnclosedCircle"/>
      <w:lvlText w:val="%3"/>
      <w:lvlJc w:val="left"/>
      <w:pPr>
        <w:ind w:left="2115" w:hanging="420"/>
      </w:pPr>
    </w:lvl>
    <w:lvl w:ilvl="3" w:tplc="0409000F" w:tentative="1">
      <w:start w:val="1"/>
      <w:numFmt w:val="decimal"/>
      <w:lvlText w:val="%4."/>
      <w:lvlJc w:val="left"/>
      <w:pPr>
        <w:ind w:left="2535" w:hanging="420"/>
      </w:pPr>
    </w:lvl>
    <w:lvl w:ilvl="4" w:tplc="04090017" w:tentative="1">
      <w:start w:val="1"/>
      <w:numFmt w:val="aiueoFullWidth"/>
      <w:lvlText w:val="(%5)"/>
      <w:lvlJc w:val="left"/>
      <w:pPr>
        <w:ind w:left="2955" w:hanging="420"/>
      </w:pPr>
    </w:lvl>
    <w:lvl w:ilvl="5" w:tplc="04090011" w:tentative="1">
      <w:start w:val="1"/>
      <w:numFmt w:val="decimalEnclosedCircle"/>
      <w:lvlText w:val="%6"/>
      <w:lvlJc w:val="left"/>
      <w:pPr>
        <w:ind w:left="3375" w:hanging="420"/>
      </w:pPr>
    </w:lvl>
    <w:lvl w:ilvl="6" w:tplc="0409000F" w:tentative="1">
      <w:start w:val="1"/>
      <w:numFmt w:val="decimal"/>
      <w:lvlText w:val="%7."/>
      <w:lvlJc w:val="left"/>
      <w:pPr>
        <w:ind w:left="3795" w:hanging="420"/>
      </w:pPr>
    </w:lvl>
    <w:lvl w:ilvl="7" w:tplc="04090017" w:tentative="1">
      <w:start w:val="1"/>
      <w:numFmt w:val="aiueoFullWidth"/>
      <w:lvlText w:val="(%8)"/>
      <w:lvlJc w:val="left"/>
      <w:pPr>
        <w:ind w:left="4215" w:hanging="420"/>
      </w:pPr>
    </w:lvl>
    <w:lvl w:ilvl="8" w:tplc="04090011" w:tentative="1">
      <w:start w:val="1"/>
      <w:numFmt w:val="decimalEnclosedCircle"/>
      <w:lvlText w:val="%9"/>
      <w:lvlJc w:val="left"/>
      <w:pPr>
        <w:ind w:left="4635" w:hanging="420"/>
      </w:pPr>
    </w:lvl>
  </w:abstractNum>
  <w:abstractNum w:abstractNumId="100" w15:restartNumberingAfterBreak="0">
    <w:nsid w:val="7DF317FF"/>
    <w:multiLevelType w:val="hybridMultilevel"/>
    <w:tmpl w:val="C82CBCBE"/>
    <w:lvl w:ilvl="0" w:tplc="8808067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8481047">
    <w:abstractNumId w:val="63"/>
  </w:num>
  <w:num w:numId="2" w16cid:durableId="387803160">
    <w:abstractNumId w:val="40"/>
  </w:num>
  <w:num w:numId="3" w16cid:durableId="1115054070">
    <w:abstractNumId w:val="94"/>
  </w:num>
  <w:num w:numId="4" w16cid:durableId="532153218">
    <w:abstractNumId w:val="90"/>
  </w:num>
  <w:num w:numId="5" w16cid:durableId="156574726">
    <w:abstractNumId w:val="46"/>
  </w:num>
  <w:num w:numId="6" w16cid:durableId="912009781">
    <w:abstractNumId w:val="59"/>
  </w:num>
  <w:num w:numId="7" w16cid:durableId="728843241">
    <w:abstractNumId w:val="79"/>
  </w:num>
  <w:num w:numId="8" w16cid:durableId="885945353">
    <w:abstractNumId w:val="15"/>
  </w:num>
  <w:num w:numId="9" w16cid:durableId="1334529138">
    <w:abstractNumId w:val="93"/>
  </w:num>
  <w:num w:numId="10" w16cid:durableId="268588069">
    <w:abstractNumId w:val="4"/>
  </w:num>
  <w:num w:numId="11" w16cid:durableId="1297100425">
    <w:abstractNumId w:val="97"/>
  </w:num>
  <w:num w:numId="12" w16cid:durableId="861282221">
    <w:abstractNumId w:val="75"/>
  </w:num>
  <w:num w:numId="13" w16cid:durableId="1188370996">
    <w:abstractNumId w:val="21"/>
  </w:num>
  <w:num w:numId="14" w16cid:durableId="1980383059">
    <w:abstractNumId w:val="96"/>
  </w:num>
  <w:num w:numId="15" w16cid:durableId="1104307061">
    <w:abstractNumId w:val="65"/>
  </w:num>
  <w:num w:numId="16" w16cid:durableId="169609335">
    <w:abstractNumId w:val="16"/>
  </w:num>
  <w:num w:numId="17" w16cid:durableId="761991789">
    <w:abstractNumId w:val="80"/>
  </w:num>
  <w:num w:numId="18" w16cid:durableId="724764638">
    <w:abstractNumId w:val="95"/>
  </w:num>
  <w:num w:numId="19" w16cid:durableId="593711888">
    <w:abstractNumId w:val="27"/>
  </w:num>
  <w:num w:numId="20" w16cid:durableId="777143951">
    <w:abstractNumId w:val="8"/>
  </w:num>
  <w:num w:numId="21" w16cid:durableId="1875195775">
    <w:abstractNumId w:val="74"/>
  </w:num>
  <w:num w:numId="22" w16cid:durableId="915819526">
    <w:abstractNumId w:val="87"/>
  </w:num>
  <w:num w:numId="23" w16cid:durableId="1103526157">
    <w:abstractNumId w:val="57"/>
  </w:num>
  <w:num w:numId="24" w16cid:durableId="2051103107">
    <w:abstractNumId w:val="56"/>
  </w:num>
  <w:num w:numId="25" w16cid:durableId="918753814">
    <w:abstractNumId w:val="6"/>
  </w:num>
  <w:num w:numId="26" w16cid:durableId="1616205762">
    <w:abstractNumId w:val="7"/>
    <w:lvlOverride w:ilvl="0">
      <w:startOverride w:val="1"/>
    </w:lvlOverride>
  </w:num>
  <w:num w:numId="27" w16cid:durableId="742802253">
    <w:abstractNumId w:val="30"/>
  </w:num>
  <w:num w:numId="28" w16cid:durableId="554244062">
    <w:abstractNumId w:val="66"/>
  </w:num>
  <w:num w:numId="29" w16cid:durableId="1082796714">
    <w:abstractNumId w:val="68"/>
  </w:num>
  <w:num w:numId="30" w16cid:durableId="1710060412">
    <w:abstractNumId w:val="13"/>
  </w:num>
  <w:num w:numId="31" w16cid:durableId="1708873052">
    <w:abstractNumId w:val="15"/>
  </w:num>
  <w:num w:numId="32" w16cid:durableId="199712535">
    <w:abstractNumId w:val="28"/>
  </w:num>
  <w:num w:numId="33" w16cid:durableId="1788036887">
    <w:abstractNumId w:val="98"/>
  </w:num>
  <w:num w:numId="34" w16cid:durableId="1999189327">
    <w:abstractNumId w:val="38"/>
  </w:num>
  <w:num w:numId="35" w16cid:durableId="1816096012">
    <w:abstractNumId w:val="23"/>
  </w:num>
  <w:num w:numId="36" w16cid:durableId="2141727798">
    <w:abstractNumId w:val="20"/>
  </w:num>
  <w:num w:numId="37" w16cid:durableId="1682973183">
    <w:abstractNumId w:val="49"/>
  </w:num>
  <w:num w:numId="38" w16cid:durableId="586889686">
    <w:abstractNumId w:val="67"/>
  </w:num>
  <w:num w:numId="39" w16cid:durableId="26493303">
    <w:abstractNumId w:val="53"/>
  </w:num>
  <w:num w:numId="40" w16cid:durableId="914128245">
    <w:abstractNumId w:val="29"/>
  </w:num>
  <w:num w:numId="41" w16cid:durableId="872882884">
    <w:abstractNumId w:val="48"/>
  </w:num>
  <w:num w:numId="42" w16cid:durableId="699209845">
    <w:abstractNumId w:val="89"/>
  </w:num>
  <w:num w:numId="43" w16cid:durableId="598216252">
    <w:abstractNumId w:val="58"/>
  </w:num>
  <w:num w:numId="44" w16cid:durableId="1059672433">
    <w:abstractNumId w:val="60"/>
  </w:num>
  <w:num w:numId="45" w16cid:durableId="2025663131">
    <w:abstractNumId w:val="83"/>
  </w:num>
  <w:num w:numId="46" w16cid:durableId="663093263">
    <w:abstractNumId w:val="54"/>
  </w:num>
  <w:num w:numId="47" w16cid:durableId="13700065">
    <w:abstractNumId w:val="76"/>
  </w:num>
  <w:num w:numId="48" w16cid:durableId="1532764554">
    <w:abstractNumId w:val="81"/>
  </w:num>
  <w:num w:numId="49" w16cid:durableId="410665439">
    <w:abstractNumId w:val="78"/>
  </w:num>
  <w:num w:numId="50" w16cid:durableId="1297687119">
    <w:abstractNumId w:val="73"/>
  </w:num>
  <w:num w:numId="51" w16cid:durableId="1429540451">
    <w:abstractNumId w:val="92"/>
  </w:num>
  <w:num w:numId="52" w16cid:durableId="1140727754">
    <w:abstractNumId w:val="99"/>
  </w:num>
  <w:num w:numId="53" w16cid:durableId="198009397">
    <w:abstractNumId w:val="56"/>
  </w:num>
  <w:num w:numId="54" w16cid:durableId="969437848">
    <w:abstractNumId w:val="56"/>
  </w:num>
  <w:num w:numId="55" w16cid:durableId="6529479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98766185">
    <w:abstractNumId w:val="56"/>
  </w:num>
  <w:num w:numId="57" w16cid:durableId="777798714">
    <w:abstractNumId w:val="56"/>
  </w:num>
  <w:num w:numId="58" w16cid:durableId="1987928019">
    <w:abstractNumId w:val="61"/>
  </w:num>
  <w:num w:numId="59" w16cid:durableId="246155575">
    <w:abstractNumId w:val="35"/>
  </w:num>
  <w:num w:numId="60" w16cid:durableId="679089665">
    <w:abstractNumId w:val="84"/>
  </w:num>
  <w:num w:numId="61" w16cid:durableId="1346596659">
    <w:abstractNumId w:val="25"/>
  </w:num>
  <w:num w:numId="62" w16cid:durableId="1253778180">
    <w:abstractNumId w:val="18"/>
  </w:num>
  <w:num w:numId="63" w16cid:durableId="1520657536">
    <w:abstractNumId w:val="5"/>
  </w:num>
  <w:num w:numId="64" w16cid:durableId="1113790848">
    <w:abstractNumId w:val="56"/>
  </w:num>
  <w:num w:numId="65" w16cid:durableId="717509636">
    <w:abstractNumId w:val="56"/>
  </w:num>
  <w:num w:numId="66" w16cid:durableId="1616713623">
    <w:abstractNumId w:val="56"/>
  </w:num>
  <w:num w:numId="67" w16cid:durableId="1553230750">
    <w:abstractNumId w:val="56"/>
  </w:num>
  <w:num w:numId="68" w16cid:durableId="1705714299">
    <w:abstractNumId w:val="56"/>
  </w:num>
  <w:num w:numId="69" w16cid:durableId="2116122869">
    <w:abstractNumId w:val="42"/>
  </w:num>
  <w:num w:numId="70" w16cid:durableId="858003355">
    <w:abstractNumId w:val="2"/>
  </w:num>
  <w:num w:numId="71" w16cid:durableId="1266689550">
    <w:abstractNumId w:val="41"/>
  </w:num>
  <w:num w:numId="72" w16cid:durableId="504976240">
    <w:abstractNumId w:val="71"/>
  </w:num>
  <w:num w:numId="73" w16cid:durableId="164902873">
    <w:abstractNumId w:val="10"/>
  </w:num>
  <w:num w:numId="74" w16cid:durableId="1086421733">
    <w:abstractNumId w:val="31"/>
  </w:num>
  <w:num w:numId="75" w16cid:durableId="1168133093">
    <w:abstractNumId w:val="19"/>
  </w:num>
  <w:num w:numId="76" w16cid:durableId="1463965354">
    <w:abstractNumId w:val="1"/>
  </w:num>
  <w:num w:numId="77" w16cid:durableId="725761076">
    <w:abstractNumId w:val="39"/>
  </w:num>
  <w:num w:numId="78" w16cid:durableId="1190995031">
    <w:abstractNumId w:val="69"/>
  </w:num>
  <w:num w:numId="79" w16cid:durableId="1254974424">
    <w:abstractNumId w:val="12"/>
  </w:num>
  <w:num w:numId="80" w16cid:durableId="1029379333">
    <w:abstractNumId w:val="82"/>
  </w:num>
  <w:num w:numId="81" w16cid:durableId="322245643">
    <w:abstractNumId w:val="86"/>
  </w:num>
  <w:num w:numId="82" w16cid:durableId="1540822654">
    <w:abstractNumId w:val="70"/>
  </w:num>
  <w:num w:numId="83" w16cid:durableId="770979102">
    <w:abstractNumId w:val="62"/>
  </w:num>
  <w:num w:numId="84" w16cid:durableId="1973486070">
    <w:abstractNumId w:val="37"/>
  </w:num>
  <w:num w:numId="85" w16cid:durableId="1626689783">
    <w:abstractNumId w:val="36"/>
  </w:num>
  <w:num w:numId="86" w16cid:durableId="114062313">
    <w:abstractNumId w:val="55"/>
  </w:num>
  <w:num w:numId="87" w16cid:durableId="191571928">
    <w:abstractNumId w:val="43"/>
  </w:num>
  <w:num w:numId="88" w16cid:durableId="134497394">
    <w:abstractNumId w:val="17"/>
  </w:num>
  <w:num w:numId="89" w16cid:durableId="1012611059">
    <w:abstractNumId w:val="34"/>
  </w:num>
  <w:num w:numId="90" w16cid:durableId="1212570935">
    <w:abstractNumId w:val="11"/>
  </w:num>
  <w:num w:numId="91" w16cid:durableId="122160184">
    <w:abstractNumId w:val="77"/>
  </w:num>
  <w:num w:numId="92" w16cid:durableId="1350762827">
    <w:abstractNumId w:val="52"/>
  </w:num>
  <w:num w:numId="93" w16cid:durableId="154878277">
    <w:abstractNumId w:val="91"/>
  </w:num>
  <w:num w:numId="94" w16cid:durableId="241911572">
    <w:abstractNumId w:val="47"/>
  </w:num>
  <w:num w:numId="95" w16cid:durableId="1933662437">
    <w:abstractNumId w:val="85"/>
  </w:num>
  <w:num w:numId="96" w16cid:durableId="958990312">
    <w:abstractNumId w:val="24"/>
  </w:num>
  <w:num w:numId="97" w16cid:durableId="1482114428">
    <w:abstractNumId w:val="50"/>
  </w:num>
  <w:num w:numId="98" w16cid:durableId="751582839">
    <w:abstractNumId w:val="3"/>
  </w:num>
  <w:num w:numId="99" w16cid:durableId="2079480172">
    <w:abstractNumId w:val="33"/>
  </w:num>
  <w:num w:numId="100" w16cid:durableId="1390110449">
    <w:abstractNumId w:val="0"/>
  </w:num>
  <w:num w:numId="101" w16cid:durableId="976841507">
    <w:abstractNumId w:val="64"/>
  </w:num>
  <w:num w:numId="102" w16cid:durableId="1060786145">
    <w:abstractNumId w:val="88"/>
  </w:num>
  <w:num w:numId="103" w16cid:durableId="945574758">
    <w:abstractNumId w:val="51"/>
  </w:num>
  <w:num w:numId="104" w16cid:durableId="1567298518">
    <w:abstractNumId w:val="32"/>
  </w:num>
  <w:num w:numId="105" w16cid:durableId="1444575452">
    <w:abstractNumId w:val="45"/>
  </w:num>
  <w:num w:numId="106" w16cid:durableId="1196692066">
    <w:abstractNumId w:val="44"/>
  </w:num>
  <w:num w:numId="107" w16cid:durableId="1412040954">
    <w:abstractNumId w:val="9"/>
  </w:num>
  <w:num w:numId="108" w16cid:durableId="356467029">
    <w:abstractNumId w:val="26"/>
  </w:num>
  <w:num w:numId="109" w16cid:durableId="1488398431">
    <w:abstractNumId w:val="22"/>
  </w:num>
  <w:num w:numId="110" w16cid:durableId="627708501">
    <w:abstractNumId w:val="100"/>
  </w:num>
  <w:num w:numId="111" w16cid:durableId="1484546213">
    <w:abstractNumId w:val="14"/>
  </w:num>
  <w:num w:numId="112" w16cid:durableId="1226993834">
    <w:abstractNumId w:val="72"/>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A0A"/>
    <w:rsid w:val="000076A7"/>
    <w:rsid w:val="00010A66"/>
    <w:rsid w:val="00010ED6"/>
    <w:rsid w:val="00011B22"/>
    <w:rsid w:val="00011F20"/>
    <w:rsid w:val="000166B5"/>
    <w:rsid w:val="00020B60"/>
    <w:rsid w:val="00021363"/>
    <w:rsid w:val="00022554"/>
    <w:rsid w:val="00023A4B"/>
    <w:rsid w:val="00024FAA"/>
    <w:rsid w:val="000265DD"/>
    <w:rsid w:val="00026E70"/>
    <w:rsid w:val="00026F7C"/>
    <w:rsid w:val="0003076C"/>
    <w:rsid w:val="000339A1"/>
    <w:rsid w:val="00034698"/>
    <w:rsid w:val="00037CB6"/>
    <w:rsid w:val="00042F7B"/>
    <w:rsid w:val="00042F8F"/>
    <w:rsid w:val="0004700C"/>
    <w:rsid w:val="00050910"/>
    <w:rsid w:val="000509F1"/>
    <w:rsid w:val="00050DA1"/>
    <w:rsid w:val="00053AF5"/>
    <w:rsid w:val="000551E8"/>
    <w:rsid w:val="0005697D"/>
    <w:rsid w:val="00060645"/>
    <w:rsid w:val="00063131"/>
    <w:rsid w:val="00067BB0"/>
    <w:rsid w:val="000719F9"/>
    <w:rsid w:val="00074023"/>
    <w:rsid w:val="0007415A"/>
    <w:rsid w:val="00074E18"/>
    <w:rsid w:val="00081248"/>
    <w:rsid w:val="000827FB"/>
    <w:rsid w:val="0008624B"/>
    <w:rsid w:val="00086772"/>
    <w:rsid w:val="00087E0A"/>
    <w:rsid w:val="000919F3"/>
    <w:rsid w:val="00094254"/>
    <w:rsid w:val="00095D7C"/>
    <w:rsid w:val="000A08CA"/>
    <w:rsid w:val="000A11BC"/>
    <w:rsid w:val="000A31EB"/>
    <w:rsid w:val="000B1630"/>
    <w:rsid w:val="000B2A56"/>
    <w:rsid w:val="000B4B59"/>
    <w:rsid w:val="000B6A64"/>
    <w:rsid w:val="000B6B72"/>
    <w:rsid w:val="000C005C"/>
    <w:rsid w:val="000C00ED"/>
    <w:rsid w:val="000C0AEE"/>
    <w:rsid w:val="000C2F42"/>
    <w:rsid w:val="000C4944"/>
    <w:rsid w:val="000C5956"/>
    <w:rsid w:val="000C5CEA"/>
    <w:rsid w:val="000D024E"/>
    <w:rsid w:val="000D04A8"/>
    <w:rsid w:val="000D1CD6"/>
    <w:rsid w:val="000D2742"/>
    <w:rsid w:val="000D299E"/>
    <w:rsid w:val="000E0A0B"/>
    <w:rsid w:val="000E4D71"/>
    <w:rsid w:val="000E786E"/>
    <w:rsid w:val="000F1A98"/>
    <w:rsid w:val="000F59DB"/>
    <w:rsid w:val="001015DB"/>
    <w:rsid w:val="00101BC2"/>
    <w:rsid w:val="0010283C"/>
    <w:rsid w:val="00103314"/>
    <w:rsid w:val="0010549B"/>
    <w:rsid w:val="00106A4C"/>
    <w:rsid w:val="001101E9"/>
    <w:rsid w:val="00110F33"/>
    <w:rsid w:val="00110F95"/>
    <w:rsid w:val="00111A04"/>
    <w:rsid w:val="00111D50"/>
    <w:rsid w:val="00112FB3"/>
    <w:rsid w:val="0011377B"/>
    <w:rsid w:val="00115708"/>
    <w:rsid w:val="00115C7A"/>
    <w:rsid w:val="00122130"/>
    <w:rsid w:val="00126416"/>
    <w:rsid w:val="00126C58"/>
    <w:rsid w:val="001311D1"/>
    <w:rsid w:val="001329C2"/>
    <w:rsid w:val="001335D8"/>
    <w:rsid w:val="00133A1F"/>
    <w:rsid w:val="0014064B"/>
    <w:rsid w:val="00140816"/>
    <w:rsid w:val="001416A5"/>
    <w:rsid w:val="00143B58"/>
    <w:rsid w:val="00144CCE"/>
    <w:rsid w:val="00145488"/>
    <w:rsid w:val="00146236"/>
    <w:rsid w:val="00147034"/>
    <w:rsid w:val="001478F0"/>
    <w:rsid w:val="001512C3"/>
    <w:rsid w:val="00153F94"/>
    <w:rsid w:val="00154013"/>
    <w:rsid w:val="001617E6"/>
    <w:rsid w:val="00161CE3"/>
    <w:rsid w:val="0016322D"/>
    <w:rsid w:val="00166967"/>
    <w:rsid w:val="00166D06"/>
    <w:rsid w:val="00170DDC"/>
    <w:rsid w:val="0017210D"/>
    <w:rsid w:val="00175659"/>
    <w:rsid w:val="00181B11"/>
    <w:rsid w:val="00183247"/>
    <w:rsid w:val="00183EE7"/>
    <w:rsid w:val="001846D7"/>
    <w:rsid w:val="001861D9"/>
    <w:rsid w:val="00193FEC"/>
    <w:rsid w:val="00194E2F"/>
    <w:rsid w:val="00195D07"/>
    <w:rsid w:val="001960CD"/>
    <w:rsid w:val="001965E1"/>
    <w:rsid w:val="00196EBC"/>
    <w:rsid w:val="001A0C23"/>
    <w:rsid w:val="001A15C7"/>
    <w:rsid w:val="001A34D7"/>
    <w:rsid w:val="001A533F"/>
    <w:rsid w:val="001A5906"/>
    <w:rsid w:val="001A5A8F"/>
    <w:rsid w:val="001A63FC"/>
    <w:rsid w:val="001B062B"/>
    <w:rsid w:val="001B0D20"/>
    <w:rsid w:val="001B4347"/>
    <w:rsid w:val="001B68FB"/>
    <w:rsid w:val="001C22DE"/>
    <w:rsid w:val="001C2EC7"/>
    <w:rsid w:val="001C2F97"/>
    <w:rsid w:val="001C5F73"/>
    <w:rsid w:val="001D0939"/>
    <w:rsid w:val="001D1340"/>
    <w:rsid w:val="001D2E52"/>
    <w:rsid w:val="001D720C"/>
    <w:rsid w:val="001D7B93"/>
    <w:rsid w:val="001E202D"/>
    <w:rsid w:val="001E33BC"/>
    <w:rsid w:val="001E34CE"/>
    <w:rsid w:val="001E43B8"/>
    <w:rsid w:val="001E632E"/>
    <w:rsid w:val="001E6B0C"/>
    <w:rsid w:val="001E6C14"/>
    <w:rsid w:val="001E6D36"/>
    <w:rsid w:val="001E6DE2"/>
    <w:rsid w:val="001F5D5A"/>
    <w:rsid w:val="00201BE6"/>
    <w:rsid w:val="002028DD"/>
    <w:rsid w:val="00204CAF"/>
    <w:rsid w:val="00205253"/>
    <w:rsid w:val="00206377"/>
    <w:rsid w:val="00206464"/>
    <w:rsid w:val="00206715"/>
    <w:rsid w:val="00210334"/>
    <w:rsid w:val="002104CF"/>
    <w:rsid w:val="00210E3C"/>
    <w:rsid w:val="0021483B"/>
    <w:rsid w:val="00214E15"/>
    <w:rsid w:val="0021532F"/>
    <w:rsid w:val="00217CDF"/>
    <w:rsid w:val="00220A71"/>
    <w:rsid w:val="00222621"/>
    <w:rsid w:val="00227ADA"/>
    <w:rsid w:val="00230446"/>
    <w:rsid w:val="00231569"/>
    <w:rsid w:val="0023186E"/>
    <w:rsid w:val="00232B33"/>
    <w:rsid w:val="002334FD"/>
    <w:rsid w:val="00234CAF"/>
    <w:rsid w:val="002353EB"/>
    <w:rsid w:val="002359C1"/>
    <w:rsid w:val="00235CF0"/>
    <w:rsid w:val="00237BE3"/>
    <w:rsid w:val="00240BFD"/>
    <w:rsid w:val="00241A65"/>
    <w:rsid w:val="002422B1"/>
    <w:rsid w:val="00244B6F"/>
    <w:rsid w:val="002455C9"/>
    <w:rsid w:val="00253059"/>
    <w:rsid w:val="00255338"/>
    <w:rsid w:val="00256EC3"/>
    <w:rsid w:val="0025702A"/>
    <w:rsid w:val="002571F8"/>
    <w:rsid w:val="00257CC2"/>
    <w:rsid w:val="00257DE2"/>
    <w:rsid w:val="002604DA"/>
    <w:rsid w:val="00260965"/>
    <w:rsid w:val="00260996"/>
    <w:rsid w:val="00260AA8"/>
    <w:rsid w:val="00261303"/>
    <w:rsid w:val="00262ED2"/>
    <w:rsid w:val="002640C1"/>
    <w:rsid w:val="00270352"/>
    <w:rsid w:val="00273E00"/>
    <w:rsid w:val="002819B5"/>
    <w:rsid w:val="00282D67"/>
    <w:rsid w:val="00290522"/>
    <w:rsid w:val="00290E34"/>
    <w:rsid w:val="00293279"/>
    <w:rsid w:val="00293DC3"/>
    <w:rsid w:val="00295994"/>
    <w:rsid w:val="002A2310"/>
    <w:rsid w:val="002A5249"/>
    <w:rsid w:val="002A7435"/>
    <w:rsid w:val="002A762D"/>
    <w:rsid w:val="002B0CB5"/>
    <w:rsid w:val="002B34F7"/>
    <w:rsid w:val="002B5DF9"/>
    <w:rsid w:val="002B7F69"/>
    <w:rsid w:val="002C0846"/>
    <w:rsid w:val="002C1752"/>
    <w:rsid w:val="002C7996"/>
    <w:rsid w:val="002C7D0F"/>
    <w:rsid w:val="002D125F"/>
    <w:rsid w:val="002D40B0"/>
    <w:rsid w:val="002D46CB"/>
    <w:rsid w:val="002E126E"/>
    <w:rsid w:val="002E4E90"/>
    <w:rsid w:val="002E7B61"/>
    <w:rsid w:val="002F2D6A"/>
    <w:rsid w:val="00301F2D"/>
    <w:rsid w:val="00302CB2"/>
    <w:rsid w:val="0030499B"/>
    <w:rsid w:val="0031163F"/>
    <w:rsid w:val="00312078"/>
    <w:rsid w:val="003124B1"/>
    <w:rsid w:val="0031584B"/>
    <w:rsid w:val="00320C6A"/>
    <w:rsid w:val="003212DD"/>
    <w:rsid w:val="00324B0C"/>
    <w:rsid w:val="00326D96"/>
    <w:rsid w:val="00326F69"/>
    <w:rsid w:val="003277BB"/>
    <w:rsid w:val="00327EF7"/>
    <w:rsid w:val="003320C7"/>
    <w:rsid w:val="0033287D"/>
    <w:rsid w:val="003336A9"/>
    <w:rsid w:val="00333982"/>
    <w:rsid w:val="00335DF5"/>
    <w:rsid w:val="0033636A"/>
    <w:rsid w:val="00341720"/>
    <w:rsid w:val="00345047"/>
    <w:rsid w:val="00346AE6"/>
    <w:rsid w:val="00347226"/>
    <w:rsid w:val="00350E41"/>
    <w:rsid w:val="00353350"/>
    <w:rsid w:val="0035366D"/>
    <w:rsid w:val="00354954"/>
    <w:rsid w:val="003564F1"/>
    <w:rsid w:val="0035787E"/>
    <w:rsid w:val="00357EF2"/>
    <w:rsid w:val="00361E43"/>
    <w:rsid w:val="00362834"/>
    <w:rsid w:val="00364F24"/>
    <w:rsid w:val="003655A6"/>
    <w:rsid w:val="00365E8A"/>
    <w:rsid w:val="003668AD"/>
    <w:rsid w:val="00366D54"/>
    <w:rsid w:val="00367C7E"/>
    <w:rsid w:val="00375EFE"/>
    <w:rsid w:val="00381BB9"/>
    <w:rsid w:val="003832D4"/>
    <w:rsid w:val="00384749"/>
    <w:rsid w:val="00384823"/>
    <w:rsid w:val="0038496D"/>
    <w:rsid w:val="0038750F"/>
    <w:rsid w:val="00391EE6"/>
    <w:rsid w:val="003940BC"/>
    <w:rsid w:val="00394A6C"/>
    <w:rsid w:val="00395922"/>
    <w:rsid w:val="00396640"/>
    <w:rsid w:val="00396649"/>
    <w:rsid w:val="003A63A6"/>
    <w:rsid w:val="003B4EF3"/>
    <w:rsid w:val="003C06A0"/>
    <w:rsid w:val="003C0934"/>
    <w:rsid w:val="003C2B36"/>
    <w:rsid w:val="003C37AE"/>
    <w:rsid w:val="003C4A46"/>
    <w:rsid w:val="003C51F4"/>
    <w:rsid w:val="003C6277"/>
    <w:rsid w:val="003D2ADB"/>
    <w:rsid w:val="003D3BDA"/>
    <w:rsid w:val="003D5618"/>
    <w:rsid w:val="003D5B1A"/>
    <w:rsid w:val="003D6042"/>
    <w:rsid w:val="003D7A94"/>
    <w:rsid w:val="003E18C5"/>
    <w:rsid w:val="003E1FD8"/>
    <w:rsid w:val="003E3869"/>
    <w:rsid w:val="003E431D"/>
    <w:rsid w:val="003E5692"/>
    <w:rsid w:val="003E64D1"/>
    <w:rsid w:val="003F1D0F"/>
    <w:rsid w:val="003F2B67"/>
    <w:rsid w:val="003F2C18"/>
    <w:rsid w:val="003F53B4"/>
    <w:rsid w:val="003F64FE"/>
    <w:rsid w:val="003F6C21"/>
    <w:rsid w:val="00400B59"/>
    <w:rsid w:val="00403D12"/>
    <w:rsid w:val="00406138"/>
    <w:rsid w:val="00415330"/>
    <w:rsid w:val="00416186"/>
    <w:rsid w:val="00416B34"/>
    <w:rsid w:val="00420135"/>
    <w:rsid w:val="00420BBB"/>
    <w:rsid w:val="00421703"/>
    <w:rsid w:val="00422401"/>
    <w:rsid w:val="004237FB"/>
    <w:rsid w:val="00424B38"/>
    <w:rsid w:val="00426F8D"/>
    <w:rsid w:val="0042719B"/>
    <w:rsid w:val="004274D1"/>
    <w:rsid w:val="0042788A"/>
    <w:rsid w:val="00431E08"/>
    <w:rsid w:val="00431FEC"/>
    <w:rsid w:val="00431FF2"/>
    <w:rsid w:val="0043534A"/>
    <w:rsid w:val="004362E5"/>
    <w:rsid w:val="00436E2C"/>
    <w:rsid w:val="00440294"/>
    <w:rsid w:val="00442665"/>
    <w:rsid w:val="00444617"/>
    <w:rsid w:val="0044640A"/>
    <w:rsid w:val="004465E0"/>
    <w:rsid w:val="00447944"/>
    <w:rsid w:val="00451DDD"/>
    <w:rsid w:val="004528A8"/>
    <w:rsid w:val="00452C0C"/>
    <w:rsid w:val="00456FC8"/>
    <w:rsid w:val="0045781A"/>
    <w:rsid w:val="00460A3D"/>
    <w:rsid w:val="004646B3"/>
    <w:rsid w:val="00466DD7"/>
    <w:rsid w:val="00476974"/>
    <w:rsid w:val="00476D86"/>
    <w:rsid w:val="00477156"/>
    <w:rsid w:val="004807F1"/>
    <w:rsid w:val="00482E24"/>
    <w:rsid w:val="00484C42"/>
    <w:rsid w:val="00490AE5"/>
    <w:rsid w:val="0049298B"/>
    <w:rsid w:val="00494585"/>
    <w:rsid w:val="00496F9A"/>
    <w:rsid w:val="00496FAE"/>
    <w:rsid w:val="00497624"/>
    <w:rsid w:val="00497CE7"/>
    <w:rsid w:val="004A0173"/>
    <w:rsid w:val="004A0FE4"/>
    <w:rsid w:val="004A1265"/>
    <w:rsid w:val="004A2DEF"/>
    <w:rsid w:val="004A5A8B"/>
    <w:rsid w:val="004A64B1"/>
    <w:rsid w:val="004A744F"/>
    <w:rsid w:val="004A7BF5"/>
    <w:rsid w:val="004B2799"/>
    <w:rsid w:val="004B3FA3"/>
    <w:rsid w:val="004B4ECB"/>
    <w:rsid w:val="004B4F8A"/>
    <w:rsid w:val="004B735E"/>
    <w:rsid w:val="004B7E9C"/>
    <w:rsid w:val="004C0B29"/>
    <w:rsid w:val="004C277F"/>
    <w:rsid w:val="004C4300"/>
    <w:rsid w:val="004C50EB"/>
    <w:rsid w:val="004C60C1"/>
    <w:rsid w:val="004C6E85"/>
    <w:rsid w:val="004C6F3F"/>
    <w:rsid w:val="004D0245"/>
    <w:rsid w:val="004D109E"/>
    <w:rsid w:val="004D2DA8"/>
    <w:rsid w:val="004D2F92"/>
    <w:rsid w:val="004D3A6B"/>
    <w:rsid w:val="004D4F44"/>
    <w:rsid w:val="004D5553"/>
    <w:rsid w:val="004D56F6"/>
    <w:rsid w:val="004E0CEB"/>
    <w:rsid w:val="004E187F"/>
    <w:rsid w:val="004E283B"/>
    <w:rsid w:val="004E291F"/>
    <w:rsid w:val="004E4ADB"/>
    <w:rsid w:val="004E7D75"/>
    <w:rsid w:val="004E7DAC"/>
    <w:rsid w:val="004F0856"/>
    <w:rsid w:val="004F0C41"/>
    <w:rsid w:val="004F3AB9"/>
    <w:rsid w:val="004F5343"/>
    <w:rsid w:val="004F63FF"/>
    <w:rsid w:val="004F7497"/>
    <w:rsid w:val="004F7D12"/>
    <w:rsid w:val="00502018"/>
    <w:rsid w:val="00504B54"/>
    <w:rsid w:val="0050519A"/>
    <w:rsid w:val="005054BC"/>
    <w:rsid w:val="005059D3"/>
    <w:rsid w:val="005078A2"/>
    <w:rsid w:val="005078D8"/>
    <w:rsid w:val="00507901"/>
    <w:rsid w:val="005109E2"/>
    <w:rsid w:val="00512503"/>
    <w:rsid w:val="00514F01"/>
    <w:rsid w:val="0051576C"/>
    <w:rsid w:val="0051722F"/>
    <w:rsid w:val="0051796B"/>
    <w:rsid w:val="00517C3C"/>
    <w:rsid w:val="005225E5"/>
    <w:rsid w:val="00522FB9"/>
    <w:rsid w:val="005233D0"/>
    <w:rsid w:val="005238F7"/>
    <w:rsid w:val="00535F8F"/>
    <w:rsid w:val="005378F8"/>
    <w:rsid w:val="00542442"/>
    <w:rsid w:val="00543B63"/>
    <w:rsid w:val="00543FED"/>
    <w:rsid w:val="00545F52"/>
    <w:rsid w:val="00551A7B"/>
    <w:rsid w:val="00552AB2"/>
    <w:rsid w:val="005539E0"/>
    <w:rsid w:val="0055576E"/>
    <w:rsid w:val="00556071"/>
    <w:rsid w:val="00557B03"/>
    <w:rsid w:val="00557B2C"/>
    <w:rsid w:val="00560D3A"/>
    <w:rsid w:val="00561605"/>
    <w:rsid w:val="005639BE"/>
    <w:rsid w:val="00566999"/>
    <w:rsid w:val="00567226"/>
    <w:rsid w:val="005718AB"/>
    <w:rsid w:val="0058514F"/>
    <w:rsid w:val="00587A37"/>
    <w:rsid w:val="00590AAF"/>
    <w:rsid w:val="005932D4"/>
    <w:rsid w:val="00593C2E"/>
    <w:rsid w:val="00594E0E"/>
    <w:rsid w:val="0059665F"/>
    <w:rsid w:val="005A1431"/>
    <w:rsid w:val="005A38B4"/>
    <w:rsid w:val="005A4760"/>
    <w:rsid w:val="005A57E5"/>
    <w:rsid w:val="005A713D"/>
    <w:rsid w:val="005B0C0A"/>
    <w:rsid w:val="005B16F3"/>
    <w:rsid w:val="005B2354"/>
    <w:rsid w:val="005B2395"/>
    <w:rsid w:val="005B58AC"/>
    <w:rsid w:val="005B7A72"/>
    <w:rsid w:val="005C0C4D"/>
    <w:rsid w:val="005C12B0"/>
    <w:rsid w:val="005C2414"/>
    <w:rsid w:val="005C2740"/>
    <w:rsid w:val="005C4E29"/>
    <w:rsid w:val="005C6EF4"/>
    <w:rsid w:val="005C7C7F"/>
    <w:rsid w:val="005D0061"/>
    <w:rsid w:val="005D26E4"/>
    <w:rsid w:val="005D6306"/>
    <w:rsid w:val="005D7F49"/>
    <w:rsid w:val="005E4A6E"/>
    <w:rsid w:val="005E7A49"/>
    <w:rsid w:val="005E7FF2"/>
    <w:rsid w:val="005F0A79"/>
    <w:rsid w:val="005F0E32"/>
    <w:rsid w:val="005F2CD8"/>
    <w:rsid w:val="005F48B1"/>
    <w:rsid w:val="005F4BA7"/>
    <w:rsid w:val="005F7318"/>
    <w:rsid w:val="005F7760"/>
    <w:rsid w:val="00600740"/>
    <w:rsid w:val="0060420A"/>
    <w:rsid w:val="0060476E"/>
    <w:rsid w:val="006074B9"/>
    <w:rsid w:val="0060766B"/>
    <w:rsid w:val="0061009E"/>
    <w:rsid w:val="00610277"/>
    <w:rsid w:val="00611A10"/>
    <w:rsid w:val="0061511E"/>
    <w:rsid w:val="00622112"/>
    <w:rsid w:val="00622130"/>
    <w:rsid w:val="00625500"/>
    <w:rsid w:val="00625729"/>
    <w:rsid w:val="006259D4"/>
    <w:rsid w:val="00626CC8"/>
    <w:rsid w:val="00627703"/>
    <w:rsid w:val="00627967"/>
    <w:rsid w:val="006321DC"/>
    <w:rsid w:val="006335F1"/>
    <w:rsid w:val="006342F9"/>
    <w:rsid w:val="00636CB6"/>
    <w:rsid w:val="00637446"/>
    <w:rsid w:val="0064390D"/>
    <w:rsid w:val="00645808"/>
    <w:rsid w:val="006477E1"/>
    <w:rsid w:val="00653327"/>
    <w:rsid w:val="00653488"/>
    <w:rsid w:val="006543B4"/>
    <w:rsid w:val="00654680"/>
    <w:rsid w:val="00655597"/>
    <w:rsid w:val="00656189"/>
    <w:rsid w:val="006602DF"/>
    <w:rsid w:val="00664F03"/>
    <w:rsid w:val="00670495"/>
    <w:rsid w:val="0067109D"/>
    <w:rsid w:val="00671ACC"/>
    <w:rsid w:val="0067242F"/>
    <w:rsid w:val="00673B0E"/>
    <w:rsid w:val="00674BBB"/>
    <w:rsid w:val="00676D4D"/>
    <w:rsid w:val="00680227"/>
    <w:rsid w:val="006811E2"/>
    <w:rsid w:val="00682C87"/>
    <w:rsid w:val="00683655"/>
    <w:rsid w:val="006867CD"/>
    <w:rsid w:val="006924E6"/>
    <w:rsid w:val="00694DEE"/>
    <w:rsid w:val="006955DB"/>
    <w:rsid w:val="006A145A"/>
    <w:rsid w:val="006A30D5"/>
    <w:rsid w:val="006A6EFD"/>
    <w:rsid w:val="006A7C5A"/>
    <w:rsid w:val="006B06FD"/>
    <w:rsid w:val="006C7B2B"/>
    <w:rsid w:val="006D0BF1"/>
    <w:rsid w:val="006D2477"/>
    <w:rsid w:val="006D74CC"/>
    <w:rsid w:val="006D7626"/>
    <w:rsid w:val="006D7794"/>
    <w:rsid w:val="006E075D"/>
    <w:rsid w:val="006E0960"/>
    <w:rsid w:val="006E3009"/>
    <w:rsid w:val="006E7566"/>
    <w:rsid w:val="006F12F2"/>
    <w:rsid w:val="006F1E24"/>
    <w:rsid w:val="006F2245"/>
    <w:rsid w:val="006F224B"/>
    <w:rsid w:val="006F2A0B"/>
    <w:rsid w:val="006F3469"/>
    <w:rsid w:val="006F3B15"/>
    <w:rsid w:val="006F5920"/>
    <w:rsid w:val="006F5B64"/>
    <w:rsid w:val="006F6559"/>
    <w:rsid w:val="006F6577"/>
    <w:rsid w:val="0070026F"/>
    <w:rsid w:val="0070460F"/>
    <w:rsid w:val="0070516F"/>
    <w:rsid w:val="00705F83"/>
    <w:rsid w:val="0070744A"/>
    <w:rsid w:val="00712321"/>
    <w:rsid w:val="00712A2B"/>
    <w:rsid w:val="007144D4"/>
    <w:rsid w:val="00715DEF"/>
    <w:rsid w:val="00721B93"/>
    <w:rsid w:val="007242CE"/>
    <w:rsid w:val="007308B2"/>
    <w:rsid w:val="00730F64"/>
    <w:rsid w:val="00732C95"/>
    <w:rsid w:val="00747322"/>
    <w:rsid w:val="00747776"/>
    <w:rsid w:val="007523C0"/>
    <w:rsid w:val="00752A92"/>
    <w:rsid w:val="00752BD5"/>
    <w:rsid w:val="007538C1"/>
    <w:rsid w:val="00754F95"/>
    <w:rsid w:val="00755920"/>
    <w:rsid w:val="00756FD7"/>
    <w:rsid w:val="0075746F"/>
    <w:rsid w:val="00760AC2"/>
    <w:rsid w:val="00761CED"/>
    <w:rsid w:val="00763A0C"/>
    <w:rsid w:val="0076449D"/>
    <w:rsid w:val="007649C6"/>
    <w:rsid w:val="00764B65"/>
    <w:rsid w:val="00765789"/>
    <w:rsid w:val="00767050"/>
    <w:rsid w:val="0076727B"/>
    <w:rsid w:val="00771505"/>
    <w:rsid w:val="00775A0A"/>
    <w:rsid w:val="007767C0"/>
    <w:rsid w:val="007768A3"/>
    <w:rsid w:val="00776A05"/>
    <w:rsid w:val="007832A0"/>
    <w:rsid w:val="007854B0"/>
    <w:rsid w:val="00787629"/>
    <w:rsid w:val="007921DA"/>
    <w:rsid w:val="00792698"/>
    <w:rsid w:val="00793AF3"/>
    <w:rsid w:val="007A13D1"/>
    <w:rsid w:val="007A58A3"/>
    <w:rsid w:val="007A7010"/>
    <w:rsid w:val="007B2594"/>
    <w:rsid w:val="007B2F02"/>
    <w:rsid w:val="007B4DEE"/>
    <w:rsid w:val="007B4ECC"/>
    <w:rsid w:val="007B67D6"/>
    <w:rsid w:val="007D1A09"/>
    <w:rsid w:val="007D1E6C"/>
    <w:rsid w:val="007D3742"/>
    <w:rsid w:val="007D475C"/>
    <w:rsid w:val="007D55F2"/>
    <w:rsid w:val="007D7DB0"/>
    <w:rsid w:val="007E3C75"/>
    <w:rsid w:val="007F24EF"/>
    <w:rsid w:val="007F3E44"/>
    <w:rsid w:val="007F4A75"/>
    <w:rsid w:val="007F52B5"/>
    <w:rsid w:val="007F6BE6"/>
    <w:rsid w:val="007F7A95"/>
    <w:rsid w:val="00801631"/>
    <w:rsid w:val="0080421E"/>
    <w:rsid w:val="00804BC1"/>
    <w:rsid w:val="008073AC"/>
    <w:rsid w:val="00810310"/>
    <w:rsid w:val="008104B1"/>
    <w:rsid w:val="00811D2A"/>
    <w:rsid w:val="00815BAA"/>
    <w:rsid w:val="00821F41"/>
    <w:rsid w:val="00823702"/>
    <w:rsid w:val="00823A34"/>
    <w:rsid w:val="00823F18"/>
    <w:rsid w:val="00826DC6"/>
    <w:rsid w:val="00834C39"/>
    <w:rsid w:val="00835135"/>
    <w:rsid w:val="008414BE"/>
    <w:rsid w:val="00841EBC"/>
    <w:rsid w:val="008424B3"/>
    <w:rsid w:val="008430C0"/>
    <w:rsid w:val="00844B71"/>
    <w:rsid w:val="00844BFE"/>
    <w:rsid w:val="008478F3"/>
    <w:rsid w:val="0085147E"/>
    <w:rsid w:val="00855755"/>
    <w:rsid w:val="008568A4"/>
    <w:rsid w:val="00856E99"/>
    <w:rsid w:val="00857682"/>
    <w:rsid w:val="0086485D"/>
    <w:rsid w:val="008649D5"/>
    <w:rsid w:val="00864A84"/>
    <w:rsid w:val="0086509C"/>
    <w:rsid w:val="00865C2E"/>
    <w:rsid w:val="008676E9"/>
    <w:rsid w:val="0087204B"/>
    <w:rsid w:val="00872EC4"/>
    <w:rsid w:val="00873830"/>
    <w:rsid w:val="00874219"/>
    <w:rsid w:val="008760C6"/>
    <w:rsid w:val="00876305"/>
    <w:rsid w:val="008764FE"/>
    <w:rsid w:val="00880E84"/>
    <w:rsid w:val="0088204C"/>
    <w:rsid w:val="00885E90"/>
    <w:rsid w:val="00886C31"/>
    <w:rsid w:val="008914F5"/>
    <w:rsid w:val="00891B2E"/>
    <w:rsid w:val="00892AC8"/>
    <w:rsid w:val="008939AB"/>
    <w:rsid w:val="00897058"/>
    <w:rsid w:val="008A15A5"/>
    <w:rsid w:val="008A2249"/>
    <w:rsid w:val="008A3B8E"/>
    <w:rsid w:val="008A58B9"/>
    <w:rsid w:val="008B3E1E"/>
    <w:rsid w:val="008B6130"/>
    <w:rsid w:val="008B6923"/>
    <w:rsid w:val="008C041F"/>
    <w:rsid w:val="008C3E3A"/>
    <w:rsid w:val="008C4AF9"/>
    <w:rsid w:val="008C5777"/>
    <w:rsid w:val="008C5EEF"/>
    <w:rsid w:val="008C6AB9"/>
    <w:rsid w:val="008D1135"/>
    <w:rsid w:val="008D16C7"/>
    <w:rsid w:val="008D1772"/>
    <w:rsid w:val="008D1C59"/>
    <w:rsid w:val="008D2DD8"/>
    <w:rsid w:val="008D3929"/>
    <w:rsid w:val="008D4A41"/>
    <w:rsid w:val="008D5A7F"/>
    <w:rsid w:val="008D60DE"/>
    <w:rsid w:val="008E2BBE"/>
    <w:rsid w:val="008E3C13"/>
    <w:rsid w:val="008E47C8"/>
    <w:rsid w:val="008E61FD"/>
    <w:rsid w:val="008E7DFE"/>
    <w:rsid w:val="008F3DCC"/>
    <w:rsid w:val="008F7CA8"/>
    <w:rsid w:val="0090059F"/>
    <w:rsid w:val="00901A5D"/>
    <w:rsid w:val="00902285"/>
    <w:rsid w:val="00902F44"/>
    <w:rsid w:val="00903D62"/>
    <w:rsid w:val="00907231"/>
    <w:rsid w:val="00910655"/>
    <w:rsid w:val="00912978"/>
    <w:rsid w:val="0091364C"/>
    <w:rsid w:val="00915D52"/>
    <w:rsid w:val="009166E4"/>
    <w:rsid w:val="009221B4"/>
    <w:rsid w:val="00923BAA"/>
    <w:rsid w:val="0092440F"/>
    <w:rsid w:val="00925109"/>
    <w:rsid w:val="00926966"/>
    <w:rsid w:val="009277F0"/>
    <w:rsid w:val="00930086"/>
    <w:rsid w:val="00930AB2"/>
    <w:rsid w:val="00930E86"/>
    <w:rsid w:val="00931D39"/>
    <w:rsid w:val="009322E1"/>
    <w:rsid w:val="00932E8A"/>
    <w:rsid w:val="00933C12"/>
    <w:rsid w:val="00935FED"/>
    <w:rsid w:val="00941E87"/>
    <w:rsid w:val="0094486E"/>
    <w:rsid w:val="00945E36"/>
    <w:rsid w:val="00950BAF"/>
    <w:rsid w:val="009560AE"/>
    <w:rsid w:val="00957BD1"/>
    <w:rsid w:val="00960856"/>
    <w:rsid w:val="00960D74"/>
    <w:rsid w:val="00961C07"/>
    <w:rsid w:val="00966DFA"/>
    <w:rsid w:val="00971605"/>
    <w:rsid w:val="0097311C"/>
    <w:rsid w:val="00974951"/>
    <w:rsid w:val="0097500C"/>
    <w:rsid w:val="009750DE"/>
    <w:rsid w:val="009757EF"/>
    <w:rsid w:val="00976E2C"/>
    <w:rsid w:val="009772ED"/>
    <w:rsid w:val="00980A8B"/>
    <w:rsid w:val="00980AB9"/>
    <w:rsid w:val="00982267"/>
    <w:rsid w:val="00982C16"/>
    <w:rsid w:val="00986815"/>
    <w:rsid w:val="00986C9A"/>
    <w:rsid w:val="00987EA3"/>
    <w:rsid w:val="00992528"/>
    <w:rsid w:val="00993184"/>
    <w:rsid w:val="009953ED"/>
    <w:rsid w:val="00995A01"/>
    <w:rsid w:val="00995AC0"/>
    <w:rsid w:val="00996826"/>
    <w:rsid w:val="00996A87"/>
    <w:rsid w:val="00996B01"/>
    <w:rsid w:val="00996E89"/>
    <w:rsid w:val="009970A3"/>
    <w:rsid w:val="009A11D9"/>
    <w:rsid w:val="009A2620"/>
    <w:rsid w:val="009A2900"/>
    <w:rsid w:val="009A34AE"/>
    <w:rsid w:val="009A5940"/>
    <w:rsid w:val="009A71A7"/>
    <w:rsid w:val="009B3C73"/>
    <w:rsid w:val="009B4E6C"/>
    <w:rsid w:val="009B5024"/>
    <w:rsid w:val="009B5F42"/>
    <w:rsid w:val="009B6198"/>
    <w:rsid w:val="009C0874"/>
    <w:rsid w:val="009C1BE4"/>
    <w:rsid w:val="009C331F"/>
    <w:rsid w:val="009C3C06"/>
    <w:rsid w:val="009C6910"/>
    <w:rsid w:val="009C7D86"/>
    <w:rsid w:val="009D05F6"/>
    <w:rsid w:val="009D1EB0"/>
    <w:rsid w:val="009D2111"/>
    <w:rsid w:val="009D25DD"/>
    <w:rsid w:val="009D29CF"/>
    <w:rsid w:val="009D2BFF"/>
    <w:rsid w:val="009D304F"/>
    <w:rsid w:val="009D3A19"/>
    <w:rsid w:val="009D42A6"/>
    <w:rsid w:val="009D7B40"/>
    <w:rsid w:val="009E3426"/>
    <w:rsid w:val="009E42B1"/>
    <w:rsid w:val="009E43F7"/>
    <w:rsid w:val="009E4A62"/>
    <w:rsid w:val="009F1D05"/>
    <w:rsid w:val="009F3E42"/>
    <w:rsid w:val="009F58C8"/>
    <w:rsid w:val="009F61B4"/>
    <w:rsid w:val="009F668D"/>
    <w:rsid w:val="009F6B56"/>
    <w:rsid w:val="009F792F"/>
    <w:rsid w:val="009F7CAB"/>
    <w:rsid w:val="00A00334"/>
    <w:rsid w:val="00A03FB3"/>
    <w:rsid w:val="00A06184"/>
    <w:rsid w:val="00A062E6"/>
    <w:rsid w:val="00A07E7D"/>
    <w:rsid w:val="00A12C4C"/>
    <w:rsid w:val="00A153B5"/>
    <w:rsid w:val="00A16169"/>
    <w:rsid w:val="00A16826"/>
    <w:rsid w:val="00A16FE6"/>
    <w:rsid w:val="00A23B3F"/>
    <w:rsid w:val="00A24EEE"/>
    <w:rsid w:val="00A31318"/>
    <w:rsid w:val="00A31997"/>
    <w:rsid w:val="00A32CEF"/>
    <w:rsid w:val="00A374E4"/>
    <w:rsid w:val="00A41518"/>
    <w:rsid w:val="00A41BB1"/>
    <w:rsid w:val="00A41D0F"/>
    <w:rsid w:val="00A4263D"/>
    <w:rsid w:val="00A43857"/>
    <w:rsid w:val="00A4729D"/>
    <w:rsid w:val="00A472A7"/>
    <w:rsid w:val="00A503C4"/>
    <w:rsid w:val="00A51EC6"/>
    <w:rsid w:val="00A54080"/>
    <w:rsid w:val="00A61018"/>
    <w:rsid w:val="00A641C3"/>
    <w:rsid w:val="00A6467A"/>
    <w:rsid w:val="00A66667"/>
    <w:rsid w:val="00A72101"/>
    <w:rsid w:val="00A75502"/>
    <w:rsid w:val="00A773B4"/>
    <w:rsid w:val="00A84924"/>
    <w:rsid w:val="00A84A0A"/>
    <w:rsid w:val="00A91102"/>
    <w:rsid w:val="00A923D0"/>
    <w:rsid w:val="00A937BB"/>
    <w:rsid w:val="00A94382"/>
    <w:rsid w:val="00A94842"/>
    <w:rsid w:val="00A958CB"/>
    <w:rsid w:val="00A95EA3"/>
    <w:rsid w:val="00A96AC8"/>
    <w:rsid w:val="00A96C71"/>
    <w:rsid w:val="00A96F90"/>
    <w:rsid w:val="00AA1437"/>
    <w:rsid w:val="00AA2002"/>
    <w:rsid w:val="00AA5F55"/>
    <w:rsid w:val="00AA68C7"/>
    <w:rsid w:val="00AA707D"/>
    <w:rsid w:val="00AB0E18"/>
    <w:rsid w:val="00AB14EB"/>
    <w:rsid w:val="00AB3638"/>
    <w:rsid w:val="00AB37C1"/>
    <w:rsid w:val="00AB41EE"/>
    <w:rsid w:val="00AB426F"/>
    <w:rsid w:val="00AB4A32"/>
    <w:rsid w:val="00AB50F4"/>
    <w:rsid w:val="00AB7FF2"/>
    <w:rsid w:val="00AC760E"/>
    <w:rsid w:val="00AD01EB"/>
    <w:rsid w:val="00AD541B"/>
    <w:rsid w:val="00AD556D"/>
    <w:rsid w:val="00AD7375"/>
    <w:rsid w:val="00AE1291"/>
    <w:rsid w:val="00AE3046"/>
    <w:rsid w:val="00AE46D3"/>
    <w:rsid w:val="00AE5253"/>
    <w:rsid w:val="00AE6E7F"/>
    <w:rsid w:val="00AE736F"/>
    <w:rsid w:val="00AE76B4"/>
    <w:rsid w:val="00AE795C"/>
    <w:rsid w:val="00AF0548"/>
    <w:rsid w:val="00AF0716"/>
    <w:rsid w:val="00AF0E97"/>
    <w:rsid w:val="00AF0ED1"/>
    <w:rsid w:val="00AF188F"/>
    <w:rsid w:val="00AF436C"/>
    <w:rsid w:val="00AF5411"/>
    <w:rsid w:val="00AF5991"/>
    <w:rsid w:val="00AF5A01"/>
    <w:rsid w:val="00B01065"/>
    <w:rsid w:val="00B014E5"/>
    <w:rsid w:val="00B02108"/>
    <w:rsid w:val="00B04A8D"/>
    <w:rsid w:val="00B06294"/>
    <w:rsid w:val="00B11467"/>
    <w:rsid w:val="00B165AC"/>
    <w:rsid w:val="00B16D0C"/>
    <w:rsid w:val="00B17871"/>
    <w:rsid w:val="00B202B3"/>
    <w:rsid w:val="00B2094F"/>
    <w:rsid w:val="00B21646"/>
    <w:rsid w:val="00B223DF"/>
    <w:rsid w:val="00B235A1"/>
    <w:rsid w:val="00B26157"/>
    <w:rsid w:val="00B33FAF"/>
    <w:rsid w:val="00B36ADC"/>
    <w:rsid w:val="00B409C9"/>
    <w:rsid w:val="00B434CC"/>
    <w:rsid w:val="00B44EFB"/>
    <w:rsid w:val="00B462A4"/>
    <w:rsid w:val="00B475D0"/>
    <w:rsid w:val="00B479AC"/>
    <w:rsid w:val="00B47EA5"/>
    <w:rsid w:val="00B557F9"/>
    <w:rsid w:val="00B600C2"/>
    <w:rsid w:val="00B606B0"/>
    <w:rsid w:val="00B616BE"/>
    <w:rsid w:val="00B63128"/>
    <w:rsid w:val="00B63A6B"/>
    <w:rsid w:val="00B64651"/>
    <w:rsid w:val="00B64749"/>
    <w:rsid w:val="00B65E50"/>
    <w:rsid w:val="00B65F0E"/>
    <w:rsid w:val="00B66A40"/>
    <w:rsid w:val="00B8275A"/>
    <w:rsid w:val="00B83BF6"/>
    <w:rsid w:val="00B85805"/>
    <w:rsid w:val="00B8680F"/>
    <w:rsid w:val="00B876F9"/>
    <w:rsid w:val="00B91C48"/>
    <w:rsid w:val="00B968A7"/>
    <w:rsid w:val="00B97538"/>
    <w:rsid w:val="00B97AB8"/>
    <w:rsid w:val="00BA0428"/>
    <w:rsid w:val="00BA18B0"/>
    <w:rsid w:val="00BA26BD"/>
    <w:rsid w:val="00BA2ACF"/>
    <w:rsid w:val="00BA5626"/>
    <w:rsid w:val="00BA67B5"/>
    <w:rsid w:val="00BA6D87"/>
    <w:rsid w:val="00BB1551"/>
    <w:rsid w:val="00BB2D42"/>
    <w:rsid w:val="00BB389A"/>
    <w:rsid w:val="00BB3D30"/>
    <w:rsid w:val="00BB7AB3"/>
    <w:rsid w:val="00BC03F4"/>
    <w:rsid w:val="00BC3F91"/>
    <w:rsid w:val="00BC4810"/>
    <w:rsid w:val="00BC6091"/>
    <w:rsid w:val="00BC6C5E"/>
    <w:rsid w:val="00BD081A"/>
    <w:rsid w:val="00BD432F"/>
    <w:rsid w:val="00BD51FC"/>
    <w:rsid w:val="00BD5FFC"/>
    <w:rsid w:val="00BD6ACD"/>
    <w:rsid w:val="00BE4CEB"/>
    <w:rsid w:val="00BE5C93"/>
    <w:rsid w:val="00BE61D3"/>
    <w:rsid w:val="00BE6B0C"/>
    <w:rsid w:val="00BF0E5F"/>
    <w:rsid w:val="00BF469B"/>
    <w:rsid w:val="00BF68A6"/>
    <w:rsid w:val="00BF6BC2"/>
    <w:rsid w:val="00C00FEA"/>
    <w:rsid w:val="00C01F12"/>
    <w:rsid w:val="00C02BEB"/>
    <w:rsid w:val="00C042A2"/>
    <w:rsid w:val="00C07ED3"/>
    <w:rsid w:val="00C10881"/>
    <w:rsid w:val="00C12B67"/>
    <w:rsid w:val="00C1333A"/>
    <w:rsid w:val="00C13482"/>
    <w:rsid w:val="00C14943"/>
    <w:rsid w:val="00C16749"/>
    <w:rsid w:val="00C17C8B"/>
    <w:rsid w:val="00C20F05"/>
    <w:rsid w:val="00C21A6A"/>
    <w:rsid w:val="00C22381"/>
    <w:rsid w:val="00C2672B"/>
    <w:rsid w:val="00C34B3B"/>
    <w:rsid w:val="00C371B1"/>
    <w:rsid w:val="00C4050C"/>
    <w:rsid w:val="00C4221F"/>
    <w:rsid w:val="00C43D0E"/>
    <w:rsid w:val="00C45782"/>
    <w:rsid w:val="00C474E7"/>
    <w:rsid w:val="00C524A7"/>
    <w:rsid w:val="00C60981"/>
    <w:rsid w:val="00C61A10"/>
    <w:rsid w:val="00C61B1F"/>
    <w:rsid w:val="00C61CF7"/>
    <w:rsid w:val="00C61FF7"/>
    <w:rsid w:val="00C62E3F"/>
    <w:rsid w:val="00C64221"/>
    <w:rsid w:val="00C6440B"/>
    <w:rsid w:val="00C70F28"/>
    <w:rsid w:val="00C71444"/>
    <w:rsid w:val="00C71513"/>
    <w:rsid w:val="00C72E73"/>
    <w:rsid w:val="00C74A8D"/>
    <w:rsid w:val="00C75E3B"/>
    <w:rsid w:val="00C7675A"/>
    <w:rsid w:val="00C77B59"/>
    <w:rsid w:val="00C80979"/>
    <w:rsid w:val="00C81344"/>
    <w:rsid w:val="00C82415"/>
    <w:rsid w:val="00C94C78"/>
    <w:rsid w:val="00C978E1"/>
    <w:rsid w:val="00C978E6"/>
    <w:rsid w:val="00C97F33"/>
    <w:rsid w:val="00CA325E"/>
    <w:rsid w:val="00CA4573"/>
    <w:rsid w:val="00CA5103"/>
    <w:rsid w:val="00CA7F72"/>
    <w:rsid w:val="00CB014F"/>
    <w:rsid w:val="00CB0438"/>
    <w:rsid w:val="00CB128C"/>
    <w:rsid w:val="00CB1D35"/>
    <w:rsid w:val="00CB39F4"/>
    <w:rsid w:val="00CB434D"/>
    <w:rsid w:val="00CB7812"/>
    <w:rsid w:val="00CB7B8C"/>
    <w:rsid w:val="00CC0274"/>
    <w:rsid w:val="00CC1625"/>
    <w:rsid w:val="00CC1907"/>
    <w:rsid w:val="00CC2E55"/>
    <w:rsid w:val="00CC422A"/>
    <w:rsid w:val="00CC4F8D"/>
    <w:rsid w:val="00CC7569"/>
    <w:rsid w:val="00CD2A10"/>
    <w:rsid w:val="00CD5F2D"/>
    <w:rsid w:val="00CD6CD1"/>
    <w:rsid w:val="00CD6ED6"/>
    <w:rsid w:val="00CE399C"/>
    <w:rsid w:val="00CF4207"/>
    <w:rsid w:val="00CF519F"/>
    <w:rsid w:val="00CF6EED"/>
    <w:rsid w:val="00D0096D"/>
    <w:rsid w:val="00D009B4"/>
    <w:rsid w:val="00D02A36"/>
    <w:rsid w:val="00D0453D"/>
    <w:rsid w:val="00D06B7F"/>
    <w:rsid w:val="00D06C59"/>
    <w:rsid w:val="00D11E5D"/>
    <w:rsid w:val="00D13984"/>
    <w:rsid w:val="00D13E39"/>
    <w:rsid w:val="00D14C27"/>
    <w:rsid w:val="00D14FC1"/>
    <w:rsid w:val="00D1732F"/>
    <w:rsid w:val="00D200CF"/>
    <w:rsid w:val="00D2049C"/>
    <w:rsid w:val="00D20581"/>
    <w:rsid w:val="00D24B3C"/>
    <w:rsid w:val="00D250AF"/>
    <w:rsid w:val="00D3081B"/>
    <w:rsid w:val="00D3301D"/>
    <w:rsid w:val="00D336A0"/>
    <w:rsid w:val="00D346F4"/>
    <w:rsid w:val="00D40D22"/>
    <w:rsid w:val="00D44923"/>
    <w:rsid w:val="00D46EF5"/>
    <w:rsid w:val="00D506BD"/>
    <w:rsid w:val="00D52492"/>
    <w:rsid w:val="00D524E8"/>
    <w:rsid w:val="00D557C1"/>
    <w:rsid w:val="00D573ED"/>
    <w:rsid w:val="00D57A42"/>
    <w:rsid w:val="00D57EDE"/>
    <w:rsid w:val="00D63AB6"/>
    <w:rsid w:val="00D65052"/>
    <w:rsid w:val="00D65A9A"/>
    <w:rsid w:val="00D65B33"/>
    <w:rsid w:val="00D717DB"/>
    <w:rsid w:val="00D72A86"/>
    <w:rsid w:val="00D72C95"/>
    <w:rsid w:val="00D73535"/>
    <w:rsid w:val="00D7389D"/>
    <w:rsid w:val="00D743AF"/>
    <w:rsid w:val="00D7541D"/>
    <w:rsid w:val="00D75546"/>
    <w:rsid w:val="00D75C89"/>
    <w:rsid w:val="00D76E06"/>
    <w:rsid w:val="00D772E6"/>
    <w:rsid w:val="00D7761E"/>
    <w:rsid w:val="00D77753"/>
    <w:rsid w:val="00D77873"/>
    <w:rsid w:val="00D803C2"/>
    <w:rsid w:val="00D820DB"/>
    <w:rsid w:val="00D901C9"/>
    <w:rsid w:val="00D90AC3"/>
    <w:rsid w:val="00D927DE"/>
    <w:rsid w:val="00D947E1"/>
    <w:rsid w:val="00DA0374"/>
    <w:rsid w:val="00DA137B"/>
    <w:rsid w:val="00DA4771"/>
    <w:rsid w:val="00DA5853"/>
    <w:rsid w:val="00DA5ABA"/>
    <w:rsid w:val="00DA635D"/>
    <w:rsid w:val="00DB0411"/>
    <w:rsid w:val="00DB1742"/>
    <w:rsid w:val="00DB34C9"/>
    <w:rsid w:val="00DC1937"/>
    <w:rsid w:val="00DC6E9B"/>
    <w:rsid w:val="00DC6F8D"/>
    <w:rsid w:val="00DD10A9"/>
    <w:rsid w:val="00DD2A3B"/>
    <w:rsid w:val="00DD2DBA"/>
    <w:rsid w:val="00DD3BBC"/>
    <w:rsid w:val="00DD43B1"/>
    <w:rsid w:val="00DD5808"/>
    <w:rsid w:val="00DD60B8"/>
    <w:rsid w:val="00DD6475"/>
    <w:rsid w:val="00DE0658"/>
    <w:rsid w:val="00DE1F49"/>
    <w:rsid w:val="00DE40AD"/>
    <w:rsid w:val="00DE474E"/>
    <w:rsid w:val="00DE5E3A"/>
    <w:rsid w:val="00DE5F00"/>
    <w:rsid w:val="00DE6FBB"/>
    <w:rsid w:val="00DE70A9"/>
    <w:rsid w:val="00DF0452"/>
    <w:rsid w:val="00DF181F"/>
    <w:rsid w:val="00DF3B9F"/>
    <w:rsid w:val="00DF5567"/>
    <w:rsid w:val="00DF574A"/>
    <w:rsid w:val="00DF7290"/>
    <w:rsid w:val="00E001CF"/>
    <w:rsid w:val="00E00B2D"/>
    <w:rsid w:val="00E00CF1"/>
    <w:rsid w:val="00E010D0"/>
    <w:rsid w:val="00E02F69"/>
    <w:rsid w:val="00E07FFA"/>
    <w:rsid w:val="00E1073C"/>
    <w:rsid w:val="00E1138D"/>
    <w:rsid w:val="00E11AA4"/>
    <w:rsid w:val="00E15A3F"/>
    <w:rsid w:val="00E22433"/>
    <w:rsid w:val="00E22B30"/>
    <w:rsid w:val="00E23303"/>
    <w:rsid w:val="00E23717"/>
    <w:rsid w:val="00E23EF8"/>
    <w:rsid w:val="00E23F95"/>
    <w:rsid w:val="00E25863"/>
    <w:rsid w:val="00E26CDA"/>
    <w:rsid w:val="00E27504"/>
    <w:rsid w:val="00E2793E"/>
    <w:rsid w:val="00E27A94"/>
    <w:rsid w:val="00E31713"/>
    <w:rsid w:val="00E34931"/>
    <w:rsid w:val="00E37F04"/>
    <w:rsid w:val="00E40AC9"/>
    <w:rsid w:val="00E41D8F"/>
    <w:rsid w:val="00E44203"/>
    <w:rsid w:val="00E44678"/>
    <w:rsid w:val="00E467A3"/>
    <w:rsid w:val="00E472A9"/>
    <w:rsid w:val="00E4754A"/>
    <w:rsid w:val="00E50A88"/>
    <w:rsid w:val="00E518F0"/>
    <w:rsid w:val="00E533E6"/>
    <w:rsid w:val="00E573F1"/>
    <w:rsid w:val="00E609D9"/>
    <w:rsid w:val="00E61206"/>
    <w:rsid w:val="00E61314"/>
    <w:rsid w:val="00E6295D"/>
    <w:rsid w:val="00E67DF7"/>
    <w:rsid w:val="00E72476"/>
    <w:rsid w:val="00E73106"/>
    <w:rsid w:val="00E7364C"/>
    <w:rsid w:val="00E7423B"/>
    <w:rsid w:val="00E745BB"/>
    <w:rsid w:val="00E761B0"/>
    <w:rsid w:val="00E768BE"/>
    <w:rsid w:val="00E76E0F"/>
    <w:rsid w:val="00E77711"/>
    <w:rsid w:val="00E805D3"/>
    <w:rsid w:val="00E8218B"/>
    <w:rsid w:val="00E822ED"/>
    <w:rsid w:val="00E84D88"/>
    <w:rsid w:val="00E913FA"/>
    <w:rsid w:val="00E9195A"/>
    <w:rsid w:val="00E94058"/>
    <w:rsid w:val="00E970E6"/>
    <w:rsid w:val="00EA4131"/>
    <w:rsid w:val="00EA5295"/>
    <w:rsid w:val="00EA5DDC"/>
    <w:rsid w:val="00EB3AA1"/>
    <w:rsid w:val="00EB4045"/>
    <w:rsid w:val="00EB4B90"/>
    <w:rsid w:val="00EB57EB"/>
    <w:rsid w:val="00EB5AF3"/>
    <w:rsid w:val="00EB5F28"/>
    <w:rsid w:val="00EB6717"/>
    <w:rsid w:val="00EB6A78"/>
    <w:rsid w:val="00EC0529"/>
    <w:rsid w:val="00EC1B26"/>
    <w:rsid w:val="00EC3DBE"/>
    <w:rsid w:val="00EC5C0F"/>
    <w:rsid w:val="00EC7C41"/>
    <w:rsid w:val="00ED0A36"/>
    <w:rsid w:val="00ED1456"/>
    <w:rsid w:val="00ED312B"/>
    <w:rsid w:val="00ED4A14"/>
    <w:rsid w:val="00ED568C"/>
    <w:rsid w:val="00ED5813"/>
    <w:rsid w:val="00ED5A45"/>
    <w:rsid w:val="00ED6453"/>
    <w:rsid w:val="00ED7719"/>
    <w:rsid w:val="00EE3322"/>
    <w:rsid w:val="00EE3D88"/>
    <w:rsid w:val="00EE60F1"/>
    <w:rsid w:val="00EE6706"/>
    <w:rsid w:val="00EE6D58"/>
    <w:rsid w:val="00EE6D81"/>
    <w:rsid w:val="00EF12A0"/>
    <w:rsid w:val="00EF3928"/>
    <w:rsid w:val="00EF413B"/>
    <w:rsid w:val="00EF6F4C"/>
    <w:rsid w:val="00EF711D"/>
    <w:rsid w:val="00F0045B"/>
    <w:rsid w:val="00F103A2"/>
    <w:rsid w:val="00F1100D"/>
    <w:rsid w:val="00F11E4B"/>
    <w:rsid w:val="00F12596"/>
    <w:rsid w:val="00F128E9"/>
    <w:rsid w:val="00F1347E"/>
    <w:rsid w:val="00F16E3D"/>
    <w:rsid w:val="00F1712F"/>
    <w:rsid w:val="00F2023A"/>
    <w:rsid w:val="00F2103C"/>
    <w:rsid w:val="00F2296E"/>
    <w:rsid w:val="00F25704"/>
    <w:rsid w:val="00F272D0"/>
    <w:rsid w:val="00F27F63"/>
    <w:rsid w:val="00F322BF"/>
    <w:rsid w:val="00F343F4"/>
    <w:rsid w:val="00F353A0"/>
    <w:rsid w:val="00F35EDE"/>
    <w:rsid w:val="00F36241"/>
    <w:rsid w:val="00F378AB"/>
    <w:rsid w:val="00F4035A"/>
    <w:rsid w:val="00F409DD"/>
    <w:rsid w:val="00F46503"/>
    <w:rsid w:val="00F46908"/>
    <w:rsid w:val="00F5253E"/>
    <w:rsid w:val="00F52E67"/>
    <w:rsid w:val="00F551AA"/>
    <w:rsid w:val="00F56526"/>
    <w:rsid w:val="00F60C49"/>
    <w:rsid w:val="00F60DAB"/>
    <w:rsid w:val="00F60FB8"/>
    <w:rsid w:val="00F610F1"/>
    <w:rsid w:val="00F619F2"/>
    <w:rsid w:val="00F62942"/>
    <w:rsid w:val="00F63AEC"/>
    <w:rsid w:val="00F71177"/>
    <w:rsid w:val="00F7173C"/>
    <w:rsid w:val="00F75A5F"/>
    <w:rsid w:val="00F77798"/>
    <w:rsid w:val="00F81113"/>
    <w:rsid w:val="00F811F8"/>
    <w:rsid w:val="00F81EE8"/>
    <w:rsid w:val="00F8401F"/>
    <w:rsid w:val="00F841CD"/>
    <w:rsid w:val="00F85D8D"/>
    <w:rsid w:val="00F911A6"/>
    <w:rsid w:val="00F9445F"/>
    <w:rsid w:val="00F96BAE"/>
    <w:rsid w:val="00FA063B"/>
    <w:rsid w:val="00FA1104"/>
    <w:rsid w:val="00FA3040"/>
    <w:rsid w:val="00FA34E2"/>
    <w:rsid w:val="00FA4DFC"/>
    <w:rsid w:val="00FB066F"/>
    <w:rsid w:val="00FB0C66"/>
    <w:rsid w:val="00FB106B"/>
    <w:rsid w:val="00FB123F"/>
    <w:rsid w:val="00FB30E5"/>
    <w:rsid w:val="00FB4627"/>
    <w:rsid w:val="00FB6E13"/>
    <w:rsid w:val="00FC0552"/>
    <w:rsid w:val="00FC3CD0"/>
    <w:rsid w:val="00FC4556"/>
    <w:rsid w:val="00FC514E"/>
    <w:rsid w:val="00FC7114"/>
    <w:rsid w:val="00FD0538"/>
    <w:rsid w:val="00FD1B72"/>
    <w:rsid w:val="00FD416A"/>
    <w:rsid w:val="00FD4BAE"/>
    <w:rsid w:val="00FD57E7"/>
    <w:rsid w:val="00FD6FB5"/>
    <w:rsid w:val="00FE0859"/>
    <w:rsid w:val="00FE12B3"/>
    <w:rsid w:val="00FE3022"/>
    <w:rsid w:val="00FE3670"/>
    <w:rsid w:val="00FE4C97"/>
    <w:rsid w:val="00FE60D9"/>
    <w:rsid w:val="00FE6AF2"/>
    <w:rsid w:val="00FF1EB6"/>
    <w:rsid w:val="00FF3A36"/>
    <w:rsid w:val="00FF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CD546E2"/>
  <w15:docId w15:val="{1F13BCC5-B6EA-4E2E-8600-A6FF6F3E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C06"/>
    <w:rPr>
      <w:rFonts w:ascii="Arial" w:hAnsi="Arial"/>
      <w:sz w:val="24"/>
      <w:lang w:eastAsia="en-US"/>
    </w:rPr>
  </w:style>
  <w:style w:type="paragraph" w:styleId="Heading1">
    <w:name w:val="heading 1"/>
    <w:basedOn w:val="Normal"/>
    <w:next w:val="Normal"/>
    <w:link w:val="Heading1Char"/>
    <w:qFormat/>
    <w:pPr>
      <w:keepNext/>
      <w:outlineLvl w:val="0"/>
    </w:pPr>
    <w:rPr>
      <w:b/>
    </w:rPr>
  </w:style>
  <w:style w:type="paragraph" w:styleId="Heading2">
    <w:name w:val="heading 2"/>
    <w:basedOn w:val="Normal"/>
    <w:next w:val="Normal"/>
    <w:link w:val="Heading2Char"/>
    <w:qFormat/>
    <w:pPr>
      <w:keepNext/>
      <w:jc w:val="both"/>
      <w:outlineLvl w:val="1"/>
    </w:pPr>
    <w:rPr>
      <w:b/>
    </w:rPr>
  </w:style>
  <w:style w:type="paragraph" w:styleId="Heading3">
    <w:name w:val="heading 3"/>
    <w:basedOn w:val="Normal"/>
    <w:next w:val="Normal"/>
    <w:link w:val="Heading3Char"/>
    <w:qFormat/>
    <w:pPr>
      <w:keepNext/>
      <w:jc w:val="both"/>
      <w:outlineLvl w:val="2"/>
    </w:pPr>
    <w:rPr>
      <w:rFonts w:ascii="Times New Roman" w:hAnsi="Times New Roman"/>
      <w:b/>
    </w:rPr>
  </w:style>
  <w:style w:type="paragraph" w:styleId="Heading4">
    <w:name w:val="heading 4"/>
    <w:basedOn w:val="Normal"/>
    <w:next w:val="Normal"/>
    <w:link w:val="Heading4Char"/>
    <w:qFormat/>
    <w:pPr>
      <w:keepNext/>
      <w:ind w:left="360" w:hanging="360"/>
      <w:jc w:val="both"/>
      <w:outlineLvl w:val="3"/>
    </w:pPr>
    <w:rPr>
      <w:rFonts w:ascii="Times New Roman" w:hAnsi="Times New Roman"/>
      <w:b/>
    </w:rPr>
  </w:style>
  <w:style w:type="paragraph" w:styleId="Heading5">
    <w:name w:val="heading 5"/>
    <w:basedOn w:val="Normal"/>
    <w:next w:val="Normal"/>
    <w:link w:val="Heading5Char"/>
    <w:qFormat/>
    <w:pPr>
      <w:keepNext/>
      <w:jc w:val="both"/>
      <w:outlineLvl w:val="4"/>
    </w:pPr>
    <w:rPr>
      <w:rFonts w:ascii="CG Omega (W1)" w:hAnsi="CG Omega (W1)"/>
      <w:b/>
      <w:sz w:val="20"/>
    </w:rPr>
  </w:style>
  <w:style w:type="paragraph" w:styleId="Heading6">
    <w:name w:val="heading 6"/>
    <w:basedOn w:val="Normal"/>
    <w:next w:val="Normal"/>
    <w:link w:val="Heading6Char"/>
    <w:qFormat/>
    <w:pPr>
      <w:keepNext/>
      <w:ind w:left="1440" w:hanging="1440"/>
      <w:jc w:val="both"/>
      <w:outlineLvl w:val="5"/>
    </w:pPr>
    <w:rPr>
      <w:rFonts w:ascii="CG Omega (W1)" w:hAnsi="CG Omega (W1)"/>
      <w:b/>
      <w:sz w:val="20"/>
    </w:rPr>
  </w:style>
  <w:style w:type="paragraph" w:styleId="Heading7">
    <w:name w:val="heading 7"/>
    <w:basedOn w:val="Normal"/>
    <w:next w:val="Normal"/>
    <w:link w:val="Heading7Char"/>
    <w:qFormat/>
    <w:rsid w:val="00A07E7D"/>
    <w:pPr>
      <w:spacing w:before="100" w:line="312" w:lineRule="auto"/>
      <w:outlineLvl w:val="6"/>
    </w:pPr>
    <w:rPr>
      <w:rFonts w:ascii="GarmdITC Bk BT" w:eastAsia="Batang" w:hAnsi="GarmdITC Bk BT"/>
      <w:sz w:val="20"/>
      <w:lang w:val="en-AU"/>
    </w:rPr>
  </w:style>
  <w:style w:type="paragraph" w:styleId="Heading8">
    <w:name w:val="heading 8"/>
    <w:basedOn w:val="Normal"/>
    <w:next w:val="Normal"/>
    <w:link w:val="Heading8Char"/>
    <w:qFormat/>
    <w:rsid w:val="00A07E7D"/>
    <w:pPr>
      <w:spacing w:before="100" w:line="312" w:lineRule="auto"/>
      <w:outlineLvl w:val="7"/>
    </w:pPr>
    <w:rPr>
      <w:rFonts w:ascii="GarmdITC Bk BT" w:eastAsia="Batang" w:hAnsi="GarmdITC Bk BT"/>
      <w:sz w:val="20"/>
      <w:lang w:val="en-AU"/>
    </w:rPr>
  </w:style>
  <w:style w:type="paragraph" w:styleId="Heading9">
    <w:name w:val="heading 9"/>
    <w:basedOn w:val="Normal"/>
    <w:next w:val="Normal"/>
    <w:link w:val="Heading9Char"/>
    <w:qFormat/>
    <w:rsid w:val="00A07E7D"/>
    <w:pPr>
      <w:spacing w:before="100" w:line="312" w:lineRule="auto"/>
      <w:outlineLvl w:val="8"/>
    </w:pPr>
    <w:rPr>
      <w:rFonts w:ascii="GarmdITC Bk BT" w:eastAsia="Batang" w:hAnsi="GarmdITC Bk BT"/>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360"/>
      <w:jc w:val="both"/>
    </w:pPr>
  </w:style>
  <w:style w:type="paragraph" w:styleId="BodyTextIndent2">
    <w:name w:val="Body Text Indent 2"/>
    <w:basedOn w:val="Normal"/>
    <w:pPr>
      <w:ind w:left="720" w:hanging="360"/>
    </w:pPr>
    <w:rPr>
      <w:rFonts w:ascii="Times New Roman" w:hAnsi="Times New Roman"/>
    </w:rPr>
  </w:style>
  <w:style w:type="paragraph" w:styleId="BodyTextIndent3">
    <w:name w:val="Body Text Indent 3"/>
    <w:basedOn w:val="Normal"/>
    <w:pPr>
      <w:ind w:left="360" w:hanging="360"/>
      <w:jc w:val="both"/>
    </w:pPr>
    <w:rPr>
      <w:rFonts w:ascii="Times New Roman" w:hAnsi="Times New Roman"/>
    </w:rPr>
  </w:style>
  <w:style w:type="paragraph" w:styleId="BodyText">
    <w:name w:val="Body Text"/>
    <w:basedOn w:val="Normal"/>
    <w:link w:val="BodyTextChar"/>
    <w:pPr>
      <w:jc w:val="both"/>
    </w:pPr>
    <w:rPr>
      <w:rFonts w:ascii="Times New Roman" w:hAnsi="Times New Roman"/>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link w:val="HeaderChar"/>
    <w:pPr>
      <w:tabs>
        <w:tab w:val="center" w:pos="4320"/>
        <w:tab w:val="right" w:pos="8640"/>
      </w:tabs>
    </w:pPr>
  </w:style>
  <w:style w:type="paragraph" w:styleId="Title">
    <w:name w:val="Title"/>
    <w:basedOn w:val="Normal"/>
    <w:link w:val="TitleChar"/>
    <w:qFormat/>
    <w:pPr>
      <w:jc w:val="center"/>
    </w:pPr>
    <w:rPr>
      <w:rFonts w:ascii="CG Omega (W1)" w:hAnsi="CG Omega (W1)"/>
      <w:b/>
      <w:sz w:val="22"/>
    </w:rPr>
  </w:style>
  <w:style w:type="paragraph" w:styleId="BodyText2">
    <w:name w:val="Body Text 2"/>
    <w:basedOn w:val="Normal"/>
    <w:pPr>
      <w:jc w:val="both"/>
    </w:pPr>
    <w:rPr>
      <w:rFonts w:ascii="CG Omega (W1)" w:hAnsi="CG Omega (W1)"/>
      <w:sz w:val="20"/>
    </w:rPr>
  </w:style>
  <w:style w:type="paragraph" w:styleId="BodyText3">
    <w:name w:val="Body Text 3"/>
    <w:basedOn w:val="Normal"/>
    <w:pPr>
      <w:tabs>
        <w:tab w:val="left" w:pos="720"/>
      </w:tabs>
      <w:jc w:val="both"/>
    </w:pPr>
    <w:rPr>
      <w:rFonts w:ascii="CG Omega (W1)" w:hAnsi="CG Omega (W1)"/>
      <w:b/>
      <w:i/>
      <w:sz w:val="20"/>
    </w:rPr>
  </w:style>
  <w:style w:type="table" w:styleId="TableGrid">
    <w:name w:val="Table Grid"/>
    <w:basedOn w:val="TableNormal"/>
    <w:rsid w:val="00AD5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rsid w:val="00EC1B26"/>
  </w:style>
  <w:style w:type="character" w:customStyle="1" w:styleId="Heading2Char">
    <w:name w:val="Heading 2 Char"/>
    <w:link w:val="Heading2"/>
    <w:rsid w:val="00AB0E18"/>
    <w:rPr>
      <w:rFonts w:ascii="Arial" w:hAnsi="Arial"/>
      <w:b/>
      <w:sz w:val="24"/>
      <w:lang w:val="en-US" w:eastAsia="en-US" w:bidi="ar-SA"/>
    </w:rPr>
  </w:style>
  <w:style w:type="paragraph" w:styleId="TOC1">
    <w:name w:val="toc 1"/>
    <w:basedOn w:val="Normal"/>
    <w:next w:val="Normal"/>
    <w:autoRedefine/>
    <w:uiPriority w:val="39"/>
    <w:rsid w:val="0033287D"/>
  </w:style>
  <w:style w:type="paragraph" w:styleId="TOC2">
    <w:name w:val="toc 2"/>
    <w:basedOn w:val="Normal"/>
    <w:next w:val="Normal"/>
    <w:autoRedefine/>
    <w:uiPriority w:val="39"/>
    <w:rsid w:val="00F911A6"/>
    <w:pPr>
      <w:tabs>
        <w:tab w:val="left" w:pos="1440"/>
        <w:tab w:val="right" w:leader="dot" w:pos="8894"/>
      </w:tabs>
      <w:ind w:left="1418" w:hanging="1418"/>
    </w:pPr>
  </w:style>
  <w:style w:type="character" w:styleId="Hyperlink">
    <w:name w:val="Hyperlink"/>
    <w:uiPriority w:val="99"/>
    <w:rsid w:val="0033287D"/>
    <w:rPr>
      <w:color w:val="0000FF"/>
      <w:u w:val="single"/>
    </w:rPr>
  </w:style>
  <w:style w:type="paragraph" w:styleId="TOCHeading">
    <w:name w:val="TOC Heading"/>
    <w:basedOn w:val="Heading1"/>
    <w:next w:val="Normal"/>
    <w:uiPriority w:val="39"/>
    <w:unhideWhenUsed/>
    <w:qFormat/>
    <w:rsid w:val="00A07E7D"/>
    <w:pPr>
      <w:spacing w:before="240" w:after="60"/>
      <w:outlineLvl w:val="9"/>
    </w:pPr>
    <w:rPr>
      <w:rFonts w:ascii="Cambria" w:eastAsia="Times New Roman" w:hAnsi="Cambria"/>
      <w:bCs/>
      <w:kern w:val="32"/>
      <w:sz w:val="32"/>
      <w:szCs w:val="32"/>
    </w:rPr>
  </w:style>
  <w:style w:type="character" w:customStyle="1" w:styleId="Heading7Char">
    <w:name w:val="Heading 7 Char"/>
    <w:link w:val="Heading7"/>
    <w:rsid w:val="00A07E7D"/>
    <w:rPr>
      <w:rFonts w:ascii="GarmdITC Bk BT" w:eastAsia="Batang" w:hAnsi="GarmdITC Bk BT"/>
      <w:lang w:eastAsia="en-US"/>
    </w:rPr>
  </w:style>
  <w:style w:type="character" w:customStyle="1" w:styleId="Heading8Char">
    <w:name w:val="Heading 8 Char"/>
    <w:link w:val="Heading8"/>
    <w:rsid w:val="00A07E7D"/>
    <w:rPr>
      <w:rFonts w:ascii="GarmdITC Bk BT" w:eastAsia="Batang" w:hAnsi="GarmdITC Bk BT"/>
      <w:lang w:eastAsia="en-US"/>
    </w:rPr>
  </w:style>
  <w:style w:type="character" w:customStyle="1" w:styleId="Heading9Char">
    <w:name w:val="Heading 9 Char"/>
    <w:link w:val="Heading9"/>
    <w:rsid w:val="00A07E7D"/>
    <w:rPr>
      <w:rFonts w:ascii="GarmdITC Bk BT" w:eastAsia="Batang" w:hAnsi="GarmdITC Bk BT"/>
      <w:lang w:eastAsia="en-US"/>
    </w:rPr>
  </w:style>
  <w:style w:type="character" w:customStyle="1" w:styleId="Heading1Char">
    <w:name w:val="Heading 1 Char"/>
    <w:link w:val="Heading1"/>
    <w:rsid w:val="00A07E7D"/>
    <w:rPr>
      <w:rFonts w:ascii="Arial" w:hAnsi="Arial"/>
      <w:b/>
      <w:sz w:val="24"/>
      <w:lang w:val="en-US" w:eastAsia="en-US"/>
    </w:rPr>
  </w:style>
  <w:style w:type="character" w:customStyle="1" w:styleId="Heading3Char">
    <w:name w:val="Heading 3 Char"/>
    <w:link w:val="Heading3"/>
    <w:rsid w:val="00A07E7D"/>
    <w:rPr>
      <w:b/>
      <w:sz w:val="24"/>
      <w:lang w:val="en-US" w:eastAsia="en-US"/>
    </w:rPr>
  </w:style>
  <w:style w:type="character" w:customStyle="1" w:styleId="Heading4Char">
    <w:name w:val="Heading 4 Char"/>
    <w:link w:val="Heading4"/>
    <w:rsid w:val="00A07E7D"/>
    <w:rPr>
      <w:b/>
      <w:sz w:val="24"/>
      <w:lang w:val="en-US" w:eastAsia="en-US"/>
    </w:rPr>
  </w:style>
  <w:style w:type="character" w:customStyle="1" w:styleId="Heading5Char">
    <w:name w:val="Heading 5 Char"/>
    <w:link w:val="Heading5"/>
    <w:rsid w:val="00A07E7D"/>
    <w:rPr>
      <w:rFonts w:ascii="CG Omega (W1)" w:hAnsi="CG Omega (W1)"/>
      <w:b/>
      <w:lang w:val="en-US" w:eastAsia="en-US"/>
    </w:rPr>
  </w:style>
  <w:style w:type="character" w:customStyle="1" w:styleId="Heading6Char">
    <w:name w:val="Heading 6 Char"/>
    <w:link w:val="Heading6"/>
    <w:rsid w:val="00A07E7D"/>
    <w:rPr>
      <w:rFonts w:ascii="CG Omega (W1)" w:hAnsi="CG Omega (W1)"/>
      <w:b/>
      <w:lang w:val="en-US" w:eastAsia="en-US"/>
    </w:rPr>
  </w:style>
  <w:style w:type="paragraph" w:styleId="NormalIndent">
    <w:name w:val="Normal Indent"/>
    <w:aliases w:val="bold,Normal Indent Char Char,Normal Indent Char1,Normal Indent Char2 Char Char,Normal Indent Char1 Char Char1 Char,Normal Indent Char Char Char Char1 Char,Normal Indent Char2 Char Char Char1 Char Char,Normal Indent Char2"/>
    <w:basedOn w:val="Normal"/>
    <w:link w:val="NormalIndentChar"/>
    <w:rsid w:val="00A07E7D"/>
    <w:pPr>
      <w:spacing w:before="100" w:line="312" w:lineRule="auto"/>
      <w:ind w:left="709"/>
    </w:pPr>
    <w:rPr>
      <w:rFonts w:ascii="GarmdITC Bk BT" w:eastAsia="Batang" w:hAnsi="GarmdITC Bk BT"/>
      <w:sz w:val="20"/>
      <w:lang w:val="en-AU"/>
    </w:rPr>
  </w:style>
  <w:style w:type="character" w:customStyle="1" w:styleId="AuthorNote">
    <w:name w:val="Author Note"/>
    <w:aliases w:val="AN"/>
    <w:rsid w:val="00A07E7D"/>
    <w:rPr>
      <w:rFonts w:ascii="Arial" w:hAnsi="Arial"/>
      <w:b/>
      <w:vanish/>
      <w:color w:val="0000FF"/>
      <w:sz w:val="20"/>
    </w:rPr>
  </w:style>
  <w:style w:type="character" w:customStyle="1" w:styleId="BodyTextChar">
    <w:name w:val="Body Text Char"/>
    <w:link w:val="BodyText"/>
    <w:rsid w:val="00A07E7D"/>
    <w:rPr>
      <w:sz w:val="24"/>
      <w:lang w:val="en-US" w:eastAsia="en-US"/>
    </w:rPr>
  </w:style>
  <w:style w:type="character" w:customStyle="1" w:styleId="BodyTextIndentChar">
    <w:name w:val="Body Text Indent Char"/>
    <w:link w:val="BodyTextIndent"/>
    <w:rsid w:val="00A07E7D"/>
    <w:rPr>
      <w:rFonts w:ascii="Arial" w:hAnsi="Arial"/>
      <w:sz w:val="24"/>
      <w:lang w:val="en-US" w:eastAsia="en-US"/>
    </w:rPr>
  </w:style>
  <w:style w:type="paragraph" w:customStyle="1" w:styleId="Bullet1">
    <w:name w:val="Bullet 1"/>
    <w:basedOn w:val="Normal"/>
    <w:rsid w:val="00A07E7D"/>
    <w:pPr>
      <w:numPr>
        <w:numId w:val="4"/>
      </w:numPr>
      <w:spacing w:before="100" w:line="312" w:lineRule="auto"/>
    </w:pPr>
    <w:rPr>
      <w:rFonts w:ascii="GarmdITC Bk BT" w:eastAsia="Batang" w:hAnsi="GarmdITC Bk BT"/>
      <w:sz w:val="20"/>
      <w:lang w:val="en-AU"/>
    </w:rPr>
  </w:style>
  <w:style w:type="paragraph" w:customStyle="1" w:styleId="Bullet2">
    <w:name w:val="Bullet 2"/>
    <w:basedOn w:val="Normal"/>
    <w:rsid w:val="00A07E7D"/>
    <w:pPr>
      <w:numPr>
        <w:numId w:val="5"/>
      </w:numPr>
      <w:spacing w:before="100" w:line="312" w:lineRule="auto"/>
    </w:pPr>
    <w:rPr>
      <w:rFonts w:ascii="GarmdITC Bk BT" w:eastAsia="Batang" w:hAnsi="GarmdITC Bk BT"/>
      <w:sz w:val="20"/>
      <w:lang w:val="en-AU"/>
    </w:rPr>
  </w:style>
  <w:style w:type="paragraph" w:customStyle="1" w:styleId="Bullet3">
    <w:name w:val="Bullet 3"/>
    <w:basedOn w:val="Normal"/>
    <w:rsid w:val="00A07E7D"/>
    <w:pPr>
      <w:numPr>
        <w:numId w:val="6"/>
      </w:numPr>
      <w:spacing w:before="100" w:line="312" w:lineRule="auto"/>
    </w:pPr>
    <w:rPr>
      <w:rFonts w:ascii="GarmdITC Bk BT" w:eastAsia="Batang" w:hAnsi="GarmdITC Bk BT"/>
      <w:sz w:val="20"/>
      <w:lang w:val="en-AU"/>
    </w:rPr>
  </w:style>
  <w:style w:type="paragraph" w:styleId="Caption">
    <w:name w:val="caption"/>
    <w:basedOn w:val="Normal"/>
    <w:next w:val="Normal"/>
    <w:qFormat/>
    <w:rsid w:val="00A07E7D"/>
    <w:pPr>
      <w:spacing w:before="100" w:line="312" w:lineRule="auto"/>
    </w:pPr>
    <w:rPr>
      <w:rFonts w:ascii="GarmdITC Bk BT" w:eastAsia="Batang" w:hAnsi="GarmdITC Bk BT"/>
      <w:sz w:val="16"/>
      <w:lang w:val="en-AU"/>
    </w:rPr>
  </w:style>
  <w:style w:type="character" w:customStyle="1" w:styleId="FooterChar">
    <w:name w:val="Footer Char"/>
    <w:link w:val="Footer"/>
    <w:rsid w:val="00A07E7D"/>
    <w:rPr>
      <w:rFonts w:ascii="Arial" w:hAnsi="Arial"/>
      <w:sz w:val="24"/>
      <w:lang w:val="en-US" w:eastAsia="en-US"/>
    </w:rPr>
  </w:style>
  <w:style w:type="paragraph" w:customStyle="1" w:styleId="GeneralHeading">
    <w:name w:val="General Heading"/>
    <w:basedOn w:val="Normal"/>
    <w:next w:val="Normal"/>
    <w:rsid w:val="00A07E7D"/>
    <w:pPr>
      <w:keepNext/>
      <w:spacing w:before="200" w:line="312" w:lineRule="auto"/>
    </w:pPr>
    <w:rPr>
      <w:rFonts w:eastAsia="Batang"/>
      <w:b/>
      <w:sz w:val="20"/>
    </w:rPr>
  </w:style>
  <w:style w:type="paragraph" w:customStyle="1" w:styleId="GNHeading">
    <w:name w:val="GN Heading"/>
    <w:basedOn w:val="Normal"/>
    <w:next w:val="GNNormalIndent"/>
    <w:rsid w:val="00A07E7D"/>
    <w:pPr>
      <w:keepNext/>
      <w:numPr>
        <w:numId w:val="7"/>
      </w:numPr>
      <w:spacing w:before="200"/>
    </w:pPr>
    <w:rPr>
      <w:rFonts w:eastAsia="Batang"/>
      <w:b/>
      <w:vanish/>
      <w:color w:val="000080"/>
      <w:sz w:val="20"/>
      <w:lang w:val="en-AU"/>
    </w:rPr>
  </w:style>
  <w:style w:type="paragraph" w:customStyle="1" w:styleId="GNNormalIndent">
    <w:name w:val="GN Normal Indent"/>
    <w:basedOn w:val="GNNormal"/>
    <w:rsid w:val="00A07E7D"/>
    <w:pPr>
      <w:ind w:left="709"/>
    </w:pPr>
  </w:style>
  <w:style w:type="paragraph" w:customStyle="1" w:styleId="GNNormal">
    <w:name w:val="GN Normal"/>
    <w:basedOn w:val="Normal"/>
    <w:rsid w:val="00A07E7D"/>
    <w:pPr>
      <w:spacing w:before="100"/>
    </w:pPr>
    <w:rPr>
      <w:rFonts w:eastAsia="Batang"/>
      <w:vanish/>
      <w:color w:val="000080"/>
      <w:sz w:val="20"/>
      <w:lang w:val="en-AU"/>
    </w:rPr>
  </w:style>
  <w:style w:type="character" w:customStyle="1" w:styleId="HeaderChar">
    <w:name w:val="Header Char"/>
    <w:link w:val="Header"/>
    <w:rsid w:val="00A07E7D"/>
    <w:rPr>
      <w:rFonts w:ascii="Arial" w:hAnsi="Arial"/>
      <w:sz w:val="24"/>
      <w:lang w:val="en-US" w:eastAsia="en-US"/>
    </w:rPr>
  </w:style>
  <w:style w:type="paragraph" w:customStyle="1" w:styleId="HeaderTitle">
    <w:name w:val="Header Title"/>
    <w:basedOn w:val="Normal"/>
    <w:rsid w:val="00A07E7D"/>
    <w:pPr>
      <w:spacing w:before="100"/>
    </w:pPr>
    <w:rPr>
      <w:rFonts w:eastAsia="Batang"/>
      <w:noProof/>
      <w:sz w:val="32"/>
      <w:lang w:val="en-AU"/>
    </w:rPr>
  </w:style>
  <w:style w:type="paragraph" w:customStyle="1" w:styleId="Heading">
    <w:name w:val="Heading"/>
    <w:basedOn w:val="Normal"/>
    <w:next w:val="Normal"/>
    <w:rsid w:val="00A07E7D"/>
    <w:pPr>
      <w:keepNext/>
      <w:pBdr>
        <w:bottom w:val="single" w:sz="4" w:space="3" w:color="auto"/>
      </w:pBdr>
      <w:spacing w:before="360" w:line="312" w:lineRule="auto"/>
    </w:pPr>
    <w:rPr>
      <w:rFonts w:eastAsia="Batang"/>
      <w:b/>
      <w:lang w:val="en-AU"/>
    </w:rPr>
  </w:style>
  <w:style w:type="paragraph" w:customStyle="1" w:styleId="level1">
    <w:name w:val="level1"/>
    <w:basedOn w:val="Normal"/>
    <w:rsid w:val="00A07E7D"/>
    <w:pPr>
      <w:numPr>
        <w:numId w:val="10"/>
      </w:numPr>
      <w:spacing w:before="100" w:line="312" w:lineRule="auto"/>
    </w:pPr>
    <w:rPr>
      <w:rFonts w:ascii="GarmdITC Bk BT" w:eastAsia="Batang" w:hAnsi="GarmdITC Bk BT"/>
      <w:sz w:val="20"/>
      <w:lang w:val="en-AU"/>
    </w:rPr>
  </w:style>
  <w:style w:type="paragraph" w:customStyle="1" w:styleId="level2">
    <w:name w:val="level2"/>
    <w:basedOn w:val="Normal"/>
    <w:rsid w:val="00A07E7D"/>
    <w:pPr>
      <w:numPr>
        <w:ilvl w:val="1"/>
        <w:numId w:val="10"/>
      </w:numPr>
      <w:spacing w:before="100" w:line="312" w:lineRule="auto"/>
    </w:pPr>
    <w:rPr>
      <w:rFonts w:ascii="GarmdITC Bk BT" w:eastAsia="Batang" w:hAnsi="GarmdITC Bk BT"/>
      <w:sz w:val="20"/>
      <w:lang w:val="en-AU"/>
    </w:rPr>
  </w:style>
  <w:style w:type="paragraph" w:customStyle="1" w:styleId="level3">
    <w:name w:val="level3"/>
    <w:basedOn w:val="Normal"/>
    <w:rsid w:val="00A07E7D"/>
    <w:pPr>
      <w:numPr>
        <w:ilvl w:val="2"/>
        <w:numId w:val="10"/>
      </w:numPr>
      <w:spacing w:before="100" w:line="312" w:lineRule="auto"/>
    </w:pPr>
    <w:rPr>
      <w:rFonts w:ascii="GarmdITC Bk BT" w:eastAsia="Batang" w:hAnsi="GarmdITC Bk BT"/>
      <w:sz w:val="20"/>
      <w:lang w:val="en-AU"/>
    </w:rPr>
  </w:style>
  <w:style w:type="paragraph" w:customStyle="1" w:styleId="level4">
    <w:name w:val="level4"/>
    <w:basedOn w:val="Normal"/>
    <w:rsid w:val="00A07E7D"/>
    <w:pPr>
      <w:numPr>
        <w:ilvl w:val="3"/>
        <w:numId w:val="10"/>
      </w:numPr>
      <w:spacing w:before="100" w:line="312" w:lineRule="auto"/>
    </w:pPr>
    <w:rPr>
      <w:rFonts w:ascii="GarmdITC Bk BT" w:eastAsia="Batang" w:hAnsi="GarmdITC Bk BT"/>
      <w:sz w:val="20"/>
      <w:lang w:val="en-AU"/>
    </w:rPr>
  </w:style>
  <w:style w:type="paragraph" w:customStyle="1" w:styleId="level5">
    <w:name w:val="level5"/>
    <w:basedOn w:val="Normal"/>
    <w:rsid w:val="00A07E7D"/>
    <w:pPr>
      <w:numPr>
        <w:ilvl w:val="4"/>
        <w:numId w:val="10"/>
      </w:numPr>
      <w:spacing w:before="100" w:line="312" w:lineRule="auto"/>
    </w:pPr>
    <w:rPr>
      <w:rFonts w:ascii="GarmdITC Bk BT" w:eastAsia="Batang" w:hAnsi="GarmdITC Bk BT"/>
      <w:sz w:val="20"/>
      <w:lang w:val="en-AU"/>
    </w:rPr>
  </w:style>
  <w:style w:type="paragraph" w:customStyle="1" w:styleId="level6">
    <w:name w:val="level6"/>
    <w:basedOn w:val="Normal"/>
    <w:rsid w:val="00A07E7D"/>
    <w:pPr>
      <w:numPr>
        <w:ilvl w:val="5"/>
        <w:numId w:val="10"/>
      </w:numPr>
      <w:spacing w:before="100" w:line="312" w:lineRule="auto"/>
    </w:pPr>
    <w:rPr>
      <w:rFonts w:ascii="GarmdITC Bk BT" w:eastAsia="Batang" w:hAnsi="GarmdITC Bk BT"/>
      <w:sz w:val="20"/>
      <w:lang w:val="en-AU"/>
    </w:rPr>
  </w:style>
  <w:style w:type="paragraph" w:customStyle="1" w:styleId="PartyRecital">
    <w:name w:val="Party Recital"/>
    <w:basedOn w:val="Normal"/>
    <w:rsid w:val="00A07E7D"/>
    <w:pPr>
      <w:spacing w:before="180" w:after="60" w:line="312" w:lineRule="auto"/>
      <w:ind w:left="284"/>
    </w:pPr>
    <w:rPr>
      <w:rFonts w:ascii="GarmdITC Bk BT" w:eastAsia="Batang" w:hAnsi="GarmdITC Bk BT"/>
      <w:sz w:val="20"/>
      <w:lang w:val="en-AU"/>
    </w:rPr>
  </w:style>
  <w:style w:type="paragraph" w:customStyle="1" w:styleId="Schedule">
    <w:name w:val="Schedule"/>
    <w:basedOn w:val="Normal"/>
    <w:next w:val="Normal"/>
    <w:rsid w:val="00A07E7D"/>
    <w:pPr>
      <w:keepNext/>
      <w:spacing w:before="360" w:line="312" w:lineRule="auto"/>
    </w:pPr>
    <w:rPr>
      <w:rFonts w:eastAsia="Batang"/>
      <w:b/>
      <w:lang w:val="en-AU"/>
    </w:rPr>
  </w:style>
  <w:style w:type="paragraph" w:customStyle="1" w:styleId="Schedule1">
    <w:name w:val="Schedule 1"/>
    <w:basedOn w:val="Normal"/>
    <w:next w:val="Schedule2"/>
    <w:uiPriority w:val="99"/>
    <w:rsid w:val="00A07E7D"/>
    <w:pPr>
      <w:keepNext/>
      <w:numPr>
        <w:numId w:val="9"/>
      </w:numPr>
      <w:pBdr>
        <w:bottom w:val="single" w:sz="4" w:space="3" w:color="auto"/>
      </w:pBdr>
      <w:spacing w:before="360" w:line="312" w:lineRule="auto"/>
    </w:pPr>
    <w:rPr>
      <w:rFonts w:eastAsia="Batang"/>
      <w:b/>
      <w:lang w:val="en-AU"/>
    </w:rPr>
  </w:style>
  <w:style w:type="paragraph" w:customStyle="1" w:styleId="Schedule2">
    <w:name w:val="Schedule 2"/>
    <w:basedOn w:val="Normal"/>
    <w:next w:val="NormalIndent"/>
    <w:uiPriority w:val="99"/>
    <w:rsid w:val="00A07E7D"/>
    <w:pPr>
      <w:keepNext/>
      <w:numPr>
        <w:ilvl w:val="1"/>
        <w:numId w:val="9"/>
      </w:numPr>
      <w:spacing w:before="200" w:line="312" w:lineRule="auto"/>
    </w:pPr>
    <w:rPr>
      <w:rFonts w:eastAsia="Batang"/>
      <w:b/>
      <w:sz w:val="20"/>
      <w:lang w:val="en-AU"/>
    </w:rPr>
  </w:style>
  <w:style w:type="paragraph" w:customStyle="1" w:styleId="Schedule3">
    <w:name w:val="Schedule 3"/>
    <w:basedOn w:val="Normal"/>
    <w:uiPriority w:val="99"/>
    <w:rsid w:val="00A07E7D"/>
    <w:pPr>
      <w:numPr>
        <w:ilvl w:val="2"/>
        <w:numId w:val="9"/>
      </w:numPr>
      <w:spacing w:before="100" w:line="312" w:lineRule="auto"/>
    </w:pPr>
    <w:rPr>
      <w:rFonts w:ascii="GarmdITC Bk BT" w:eastAsia="Batang" w:hAnsi="GarmdITC Bk BT"/>
      <w:sz w:val="20"/>
      <w:lang w:val="en-AU"/>
    </w:rPr>
  </w:style>
  <w:style w:type="paragraph" w:customStyle="1" w:styleId="Schedule4">
    <w:name w:val="Schedule 4"/>
    <w:basedOn w:val="Normal"/>
    <w:uiPriority w:val="99"/>
    <w:rsid w:val="00A07E7D"/>
    <w:pPr>
      <w:numPr>
        <w:ilvl w:val="3"/>
        <w:numId w:val="9"/>
      </w:numPr>
      <w:spacing w:before="100" w:line="312" w:lineRule="auto"/>
    </w:pPr>
    <w:rPr>
      <w:rFonts w:ascii="GarmdITC Bk BT" w:eastAsia="Batang" w:hAnsi="GarmdITC Bk BT"/>
      <w:sz w:val="20"/>
      <w:lang w:val="en-AU"/>
    </w:rPr>
  </w:style>
  <w:style w:type="paragraph" w:customStyle="1" w:styleId="Schedule5">
    <w:name w:val="Schedule 5"/>
    <w:basedOn w:val="Normal"/>
    <w:uiPriority w:val="99"/>
    <w:rsid w:val="00A07E7D"/>
    <w:pPr>
      <w:numPr>
        <w:ilvl w:val="4"/>
        <w:numId w:val="9"/>
      </w:numPr>
      <w:spacing w:before="100" w:line="312" w:lineRule="auto"/>
    </w:pPr>
    <w:rPr>
      <w:rFonts w:ascii="GarmdITC Bk BT" w:eastAsia="Batang" w:hAnsi="GarmdITC Bk BT"/>
      <w:sz w:val="20"/>
      <w:lang w:val="en-AU"/>
    </w:rPr>
  </w:style>
  <w:style w:type="paragraph" w:customStyle="1" w:styleId="Schedule6">
    <w:name w:val="Schedule 6"/>
    <w:basedOn w:val="Normal"/>
    <w:uiPriority w:val="99"/>
    <w:rsid w:val="00A07E7D"/>
    <w:pPr>
      <w:numPr>
        <w:ilvl w:val="5"/>
        <w:numId w:val="9"/>
      </w:numPr>
      <w:spacing w:before="100" w:line="312" w:lineRule="auto"/>
    </w:pPr>
    <w:rPr>
      <w:rFonts w:ascii="GarmdITC Bk BT" w:eastAsia="Batang" w:hAnsi="GarmdITC Bk BT"/>
      <w:sz w:val="20"/>
      <w:lang w:val="en-AU"/>
    </w:rPr>
  </w:style>
  <w:style w:type="paragraph" w:customStyle="1" w:styleId="ScheduleHeading">
    <w:name w:val="Schedule Heading"/>
    <w:basedOn w:val="Schedule"/>
    <w:next w:val="Normal"/>
    <w:rsid w:val="00A07E7D"/>
    <w:pPr>
      <w:pBdr>
        <w:bottom w:val="single" w:sz="4" w:space="3" w:color="auto"/>
      </w:pBdr>
    </w:pPr>
  </w:style>
  <w:style w:type="character" w:customStyle="1" w:styleId="TitleChar">
    <w:name w:val="Title Char"/>
    <w:link w:val="Title"/>
    <w:rsid w:val="00A07E7D"/>
    <w:rPr>
      <w:rFonts w:ascii="CG Omega (W1)" w:hAnsi="CG Omega (W1)"/>
      <w:b/>
      <w:sz w:val="22"/>
      <w:lang w:val="en-US" w:eastAsia="en-US"/>
    </w:rPr>
  </w:style>
  <w:style w:type="paragraph" w:styleId="TOC3">
    <w:name w:val="toc 3"/>
    <w:basedOn w:val="Normal"/>
    <w:autoRedefine/>
    <w:uiPriority w:val="39"/>
    <w:rsid w:val="00A07E7D"/>
    <w:pPr>
      <w:tabs>
        <w:tab w:val="right" w:pos="7938"/>
      </w:tabs>
      <w:spacing w:before="60"/>
      <w:ind w:left="2127" w:hanging="709"/>
    </w:pPr>
    <w:rPr>
      <w:rFonts w:eastAsia="Batang"/>
      <w:noProof/>
      <w:sz w:val="20"/>
      <w:lang w:val="en-AU"/>
    </w:rPr>
  </w:style>
  <w:style w:type="paragraph" w:styleId="TOC4">
    <w:name w:val="toc 4"/>
    <w:basedOn w:val="Normal"/>
    <w:next w:val="Normal"/>
    <w:autoRedefine/>
    <w:uiPriority w:val="39"/>
    <w:rsid w:val="00A07E7D"/>
    <w:pPr>
      <w:tabs>
        <w:tab w:val="right" w:pos="7938"/>
      </w:tabs>
      <w:spacing w:before="60"/>
      <w:ind w:left="2835" w:hanging="709"/>
    </w:pPr>
    <w:rPr>
      <w:rFonts w:eastAsia="Batang"/>
      <w:noProof/>
      <w:sz w:val="20"/>
      <w:lang w:val="en-AU"/>
    </w:rPr>
  </w:style>
  <w:style w:type="paragraph" w:customStyle="1" w:styleId="WPNote">
    <w:name w:val="WP Note"/>
    <w:aliases w:val="WPN"/>
    <w:basedOn w:val="Normal"/>
    <w:rsid w:val="00A07E7D"/>
    <w:pPr>
      <w:spacing w:before="100" w:line="312" w:lineRule="auto"/>
    </w:pPr>
    <w:rPr>
      <w:rFonts w:eastAsia="Batang"/>
      <w:b/>
      <w:vanish/>
      <w:color w:val="FF00FF"/>
      <w:sz w:val="20"/>
      <w:lang w:val="en-AU"/>
    </w:rPr>
  </w:style>
  <w:style w:type="paragraph" w:customStyle="1" w:styleId="HeaderTitle2">
    <w:name w:val="Header Title 2"/>
    <w:basedOn w:val="HeaderTitle"/>
    <w:rsid w:val="00A07E7D"/>
    <w:pPr>
      <w:spacing w:after="40"/>
    </w:pPr>
    <w:rPr>
      <w:sz w:val="20"/>
    </w:rPr>
  </w:style>
  <w:style w:type="paragraph" w:styleId="TOC5">
    <w:name w:val="toc 5"/>
    <w:basedOn w:val="Normal"/>
    <w:next w:val="Normal"/>
    <w:autoRedefine/>
    <w:uiPriority w:val="39"/>
    <w:rsid w:val="00A07E7D"/>
    <w:pPr>
      <w:spacing w:before="100" w:line="312" w:lineRule="auto"/>
      <w:ind w:left="800"/>
    </w:pPr>
    <w:rPr>
      <w:rFonts w:ascii="GarmdITC Bk BT" w:eastAsia="Batang" w:hAnsi="GarmdITC Bk BT"/>
      <w:sz w:val="20"/>
      <w:lang w:val="en-AU"/>
    </w:rPr>
  </w:style>
  <w:style w:type="paragraph" w:customStyle="1" w:styleId="AARHeading1">
    <w:name w:val="AAR Heading 1"/>
    <w:aliases w:val="aar1"/>
    <w:basedOn w:val="Normal"/>
    <w:next w:val="AARHeading2"/>
    <w:rsid w:val="00A07E7D"/>
    <w:pPr>
      <w:keepNext/>
      <w:pBdr>
        <w:bottom w:val="single" w:sz="4" w:space="3" w:color="auto"/>
      </w:pBdr>
      <w:spacing w:before="360" w:line="312" w:lineRule="auto"/>
      <w:outlineLvl w:val="0"/>
    </w:pPr>
    <w:rPr>
      <w:rFonts w:eastAsia="Batang"/>
      <w:b/>
      <w:lang w:val="en-AU"/>
    </w:rPr>
  </w:style>
  <w:style w:type="paragraph" w:customStyle="1" w:styleId="AARHeading2">
    <w:name w:val="AAR Heading 2"/>
    <w:aliases w:val="aar2"/>
    <w:basedOn w:val="Normal"/>
    <w:next w:val="NormalIndent"/>
    <w:link w:val="AARHeading2Char"/>
    <w:rsid w:val="00A07E7D"/>
    <w:pPr>
      <w:spacing w:before="100" w:line="312" w:lineRule="auto"/>
      <w:outlineLvl w:val="1"/>
    </w:pPr>
    <w:rPr>
      <w:rFonts w:ascii="GarmdITC Bk BT" w:eastAsia="Batang" w:hAnsi="GarmdITC Bk BT"/>
      <w:sz w:val="20"/>
    </w:rPr>
  </w:style>
  <w:style w:type="paragraph" w:customStyle="1" w:styleId="AARHeading3">
    <w:name w:val="AAR Heading 3"/>
    <w:aliases w:val="aar3"/>
    <w:basedOn w:val="Normal"/>
    <w:link w:val="AARHeading3Char"/>
    <w:rsid w:val="00A07E7D"/>
    <w:pPr>
      <w:spacing w:before="100" w:line="312" w:lineRule="auto"/>
      <w:outlineLvl w:val="2"/>
    </w:pPr>
    <w:rPr>
      <w:rFonts w:ascii="GarmdITC Bk BT" w:eastAsia="Batang" w:hAnsi="GarmdITC Bk BT"/>
      <w:sz w:val="20"/>
      <w:lang w:val="en-AU"/>
    </w:rPr>
  </w:style>
  <w:style w:type="paragraph" w:customStyle="1" w:styleId="AARHeading4">
    <w:name w:val="AAR Heading 4"/>
    <w:aliases w:val="aar4"/>
    <w:basedOn w:val="Normal"/>
    <w:link w:val="AARHeading4Char"/>
    <w:rsid w:val="00A07E7D"/>
    <w:pPr>
      <w:spacing w:before="100" w:line="312" w:lineRule="auto"/>
      <w:outlineLvl w:val="3"/>
    </w:pPr>
    <w:rPr>
      <w:rFonts w:ascii="GarmdITC Bk BT" w:eastAsia="Batang" w:hAnsi="GarmdITC Bk BT"/>
      <w:sz w:val="20"/>
      <w:lang w:val="en-AU"/>
    </w:rPr>
  </w:style>
  <w:style w:type="paragraph" w:customStyle="1" w:styleId="AARHeading5">
    <w:name w:val="AAR Heading 5"/>
    <w:basedOn w:val="Normal"/>
    <w:link w:val="AARHeading5Char"/>
    <w:rsid w:val="00A07E7D"/>
    <w:pPr>
      <w:spacing w:before="100" w:line="312" w:lineRule="auto"/>
      <w:outlineLvl w:val="4"/>
    </w:pPr>
    <w:rPr>
      <w:rFonts w:ascii="GarmdITC Bk BT" w:eastAsia="Batang" w:hAnsi="GarmdITC Bk BT"/>
      <w:sz w:val="20"/>
      <w:lang w:val="en-AU"/>
    </w:rPr>
  </w:style>
  <w:style w:type="paragraph" w:customStyle="1" w:styleId="AARHeading6">
    <w:name w:val="AAR Heading 6"/>
    <w:basedOn w:val="Normal"/>
    <w:rsid w:val="00A07E7D"/>
    <w:pPr>
      <w:spacing w:before="100" w:line="312" w:lineRule="auto"/>
      <w:outlineLvl w:val="5"/>
    </w:pPr>
    <w:rPr>
      <w:rFonts w:ascii="GarmdITC Bk BT" w:eastAsia="Batang" w:hAnsi="GarmdITC Bk BT"/>
      <w:sz w:val="20"/>
      <w:lang w:val="en-AU"/>
    </w:rPr>
  </w:style>
  <w:style w:type="paragraph" w:styleId="TOC6">
    <w:name w:val="toc 6"/>
    <w:basedOn w:val="Normal"/>
    <w:next w:val="Normal"/>
    <w:autoRedefine/>
    <w:uiPriority w:val="39"/>
    <w:rsid w:val="00A07E7D"/>
    <w:pPr>
      <w:spacing w:before="100" w:line="312" w:lineRule="auto"/>
      <w:ind w:left="1000"/>
    </w:pPr>
    <w:rPr>
      <w:rFonts w:ascii="GarmdITC Bk BT" w:eastAsia="Batang" w:hAnsi="GarmdITC Bk BT"/>
      <w:sz w:val="20"/>
      <w:lang w:val="en-AU"/>
    </w:rPr>
  </w:style>
  <w:style w:type="paragraph" w:styleId="TOC7">
    <w:name w:val="toc 7"/>
    <w:basedOn w:val="Normal"/>
    <w:next w:val="Normal"/>
    <w:autoRedefine/>
    <w:uiPriority w:val="39"/>
    <w:rsid w:val="00A07E7D"/>
    <w:pPr>
      <w:spacing w:before="100" w:line="312" w:lineRule="auto"/>
      <w:ind w:left="1200"/>
    </w:pPr>
    <w:rPr>
      <w:rFonts w:ascii="GarmdITC Bk BT" w:eastAsia="Batang" w:hAnsi="GarmdITC Bk BT"/>
      <w:sz w:val="20"/>
      <w:lang w:val="en-AU"/>
    </w:rPr>
  </w:style>
  <w:style w:type="paragraph" w:styleId="TOC8">
    <w:name w:val="toc 8"/>
    <w:basedOn w:val="Normal"/>
    <w:next w:val="Normal"/>
    <w:autoRedefine/>
    <w:uiPriority w:val="39"/>
    <w:rsid w:val="00A07E7D"/>
    <w:pPr>
      <w:spacing w:before="100" w:line="312" w:lineRule="auto"/>
      <w:ind w:left="1400"/>
    </w:pPr>
    <w:rPr>
      <w:rFonts w:ascii="GarmdITC Bk BT" w:eastAsia="Batang" w:hAnsi="GarmdITC Bk BT"/>
      <w:sz w:val="20"/>
      <w:lang w:val="en-AU"/>
    </w:rPr>
  </w:style>
  <w:style w:type="paragraph" w:styleId="TOC9">
    <w:name w:val="toc 9"/>
    <w:basedOn w:val="Normal"/>
    <w:next w:val="Normal"/>
    <w:autoRedefine/>
    <w:uiPriority w:val="39"/>
    <w:rsid w:val="00A07E7D"/>
    <w:pPr>
      <w:spacing w:before="100" w:line="312" w:lineRule="auto"/>
      <w:ind w:left="1600"/>
    </w:pPr>
    <w:rPr>
      <w:rFonts w:ascii="GarmdITC Bk BT" w:eastAsia="Batang" w:hAnsi="GarmdITC Bk BT"/>
      <w:sz w:val="20"/>
      <w:lang w:val="en-AU"/>
    </w:rPr>
  </w:style>
  <w:style w:type="paragraph" w:styleId="FootnoteText">
    <w:name w:val="footnote text"/>
    <w:basedOn w:val="Normal"/>
    <w:link w:val="FootnoteTextChar"/>
    <w:semiHidden/>
    <w:rsid w:val="00A07E7D"/>
    <w:pPr>
      <w:spacing w:before="100" w:line="312" w:lineRule="auto"/>
    </w:pPr>
    <w:rPr>
      <w:rFonts w:ascii="GarmdITC Bk BT" w:eastAsia="Batang" w:hAnsi="GarmdITC Bk BT"/>
      <w:sz w:val="16"/>
      <w:lang w:val="en-AU"/>
    </w:rPr>
  </w:style>
  <w:style w:type="character" w:customStyle="1" w:styleId="FootnoteTextChar">
    <w:name w:val="Footnote Text Char"/>
    <w:link w:val="FootnoteText"/>
    <w:semiHidden/>
    <w:rsid w:val="00A07E7D"/>
    <w:rPr>
      <w:rFonts w:ascii="GarmdITC Bk BT" w:eastAsia="Batang" w:hAnsi="GarmdITC Bk BT"/>
      <w:sz w:val="16"/>
      <w:lang w:eastAsia="en-US"/>
    </w:rPr>
  </w:style>
  <w:style w:type="paragraph" w:customStyle="1" w:styleId="GNLevel1">
    <w:name w:val="GN Level 1"/>
    <w:basedOn w:val="Normal"/>
    <w:rsid w:val="00A07E7D"/>
    <w:pPr>
      <w:numPr>
        <w:numId w:val="11"/>
      </w:numPr>
      <w:spacing w:before="100"/>
      <w:outlineLvl w:val="0"/>
    </w:pPr>
    <w:rPr>
      <w:rFonts w:eastAsia="Batang"/>
      <w:vanish/>
      <w:color w:val="000080"/>
      <w:sz w:val="20"/>
      <w:lang w:val="en-AU"/>
    </w:rPr>
  </w:style>
  <w:style w:type="paragraph" w:customStyle="1" w:styleId="GNLevel2">
    <w:name w:val="GN Level 2"/>
    <w:basedOn w:val="Normal"/>
    <w:rsid w:val="00A07E7D"/>
    <w:pPr>
      <w:numPr>
        <w:ilvl w:val="1"/>
        <w:numId w:val="11"/>
      </w:numPr>
      <w:spacing w:before="100"/>
      <w:outlineLvl w:val="1"/>
    </w:pPr>
    <w:rPr>
      <w:rFonts w:eastAsia="Batang"/>
      <w:vanish/>
      <w:color w:val="000080"/>
      <w:sz w:val="20"/>
      <w:lang w:val="en-AU"/>
    </w:rPr>
  </w:style>
  <w:style w:type="paragraph" w:customStyle="1" w:styleId="GNLevel3">
    <w:name w:val="GN Level 3"/>
    <w:basedOn w:val="Normal"/>
    <w:rsid w:val="00A07E7D"/>
    <w:pPr>
      <w:numPr>
        <w:ilvl w:val="2"/>
        <w:numId w:val="11"/>
      </w:numPr>
      <w:spacing w:before="100"/>
      <w:outlineLvl w:val="2"/>
    </w:pPr>
    <w:rPr>
      <w:rFonts w:eastAsia="Batang"/>
      <w:vanish/>
      <w:color w:val="000080"/>
      <w:sz w:val="20"/>
      <w:lang w:val="en-AU"/>
    </w:rPr>
  </w:style>
  <w:style w:type="paragraph" w:customStyle="1" w:styleId="GNLevel4">
    <w:name w:val="GN Level 4"/>
    <w:basedOn w:val="Normal"/>
    <w:rsid w:val="00A07E7D"/>
    <w:pPr>
      <w:numPr>
        <w:ilvl w:val="3"/>
        <w:numId w:val="11"/>
      </w:numPr>
      <w:spacing w:before="100"/>
      <w:outlineLvl w:val="3"/>
    </w:pPr>
    <w:rPr>
      <w:rFonts w:eastAsia="Batang"/>
      <w:vanish/>
      <w:color w:val="000080"/>
      <w:sz w:val="20"/>
      <w:lang w:val="en-AU"/>
    </w:rPr>
  </w:style>
  <w:style w:type="paragraph" w:customStyle="1" w:styleId="GNBullet">
    <w:name w:val="GN Bullet"/>
    <w:basedOn w:val="Normal"/>
    <w:rsid w:val="00A07E7D"/>
    <w:pPr>
      <w:numPr>
        <w:numId w:val="12"/>
      </w:numPr>
      <w:spacing w:before="100"/>
    </w:pPr>
    <w:rPr>
      <w:rFonts w:eastAsia="Batang"/>
      <w:vanish/>
      <w:color w:val="000080"/>
      <w:sz w:val="20"/>
      <w:lang w:val="en-AU"/>
    </w:rPr>
  </w:style>
  <w:style w:type="paragraph" w:customStyle="1" w:styleId="Normal0">
    <w:name w:val="Normal."/>
    <w:rsid w:val="00A07E7D"/>
    <w:pPr>
      <w:widowControl w:val="0"/>
      <w:autoSpaceDE w:val="0"/>
      <w:autoSpaceDN w:val="0"/>
      <w:adjustRightInd w:val="0"/>
      <w:spacing w:before="120" w:after="120"/>
    </w:pPr>
    <w:rPr>
      <w:rFonts w:ascii="Times New Roman;Symbol;Arial;" w:eastAsia="Batang" w:hAnsi="Times New Roman;Symbol;Arial;" w:cs="Times New Roman;Symbol;Arial;"/>
      <w:sz w:val="22"/>
      <w:szCs w:val="22"/>
      <w:lang w:val="en-AU" w:eastAsia="en-AU"/>
    </w:rPr>
  </w:style>
  <w:style w:type="paragraph" w:customStyle="1" w:styleId="CommentText">
    <w:name w:val="Comment Text."/>
    <w:basedOn w:val="Normal0"/>
    <w:rsid w:val="00A07E7D"/>
    <w:pPr>
      <w:spacing w:before="0" w:after="0"/>
    </w:pPr>
    <w:rPr>
      <w:rFonts w:cs="Times New Roman"/>
      <w:sz w:val="20"/>
      <w:szCs w:val="20"/>
    </w:rPr>
  </w:style>
  <w:style w:type="paragraph" w:customStyle="1" w:styleId="Party">
    <w:name w:val="Party"/>
    <w:basedOn w:val="PartyRecital"/>
    <w:rsid w:val="00A07E7D"/>
    <w:pPr>
      <w:keepNext/>
      <w:ind w:left="0"/>
    </w:pPr>
    <w:rPr>
      <w:rFonts w:ascii="Arial" w:hAnsi="Arial" w:cs="Arial"/>
      <w:b/>
      <w:sz w:val="24"/>
      <w:szCs w:val="24"/>
    </w:rPr>
  </w:style>
  <w:style w:type="paragraph" w:styleId="BalloonText">
    <w:name w:val="Balloon Text"/>
    <w:basedOn w:val="Normal"/>
    <w:link w:val="BalloonTextChar"/>
    <w:semiHidden/>
    <w:rsid w:val="00A07E7D"/>
    <w:pPr>
      <w:spacing w:before="100" w:line="312" w:lineRule="auto"/>
    </w:pPr>
    <w:rPr>
      <w:rFonts w:ascii="Tahoma" w:eastAsia="Batang" w:hAnsi="Tahoma" w:cs="Tahoma"/>
      <w:sz w:val="16"/>
      <w:szCs w:val="16"/>
      <w:lang w:val="en-AU"/>
    </w:rPr>
  </w:style>
  <w:style w:type="character" w:customStyle="1" w:styleId="BalloonTextChar">
    <w:name w:val="Balloon Text Char"/>
    <w:link w:val="BalloonText"/>
    <w:semiHidden/>
    <w:rsid w:val="00A07E7D"/>
    <w:rPr>
      <w:rFonts w:ascii="Tahoma" w:eastAsia="Batang" w:hAnsi="Tahoma" w:cs="Tahoma"/>
      <w:sz w:val="16"/>
      <w:szCs w:val="16"/>
      <w:lang w:eastAsia="en-US"/>
    </w:rPr>
  </w:style>
  <w:style w:type="paragraph" w:customStyle="1" w:styleId="PFNumLevel2">
    <w:name w:val="PF (Num) Level 2"/>
    <w:basedOn w:val="Normal"/>
    <w:rsid w:val="00A07E7D"/>
    <w:pPr>
      <w:tabs>
        <w:tab w:val="num" w:pos="924"/>
        <w:tab w:val="left" w:pos="2773"/>
        <w:tab w:val="left" w:pos="3697"/>
        <w:tab w:val="left" w:pos="4621"/>
        <w:tab w:val="left" w:pos="5545"/>
        <w:tab w:val="left" w:pos="6469"/>
        <w:tab w:val="left" w:pos="7394"/>
        <w:tab w:val="left" w:pos="8318"/>
        <w:tab w:val="right" w:pos="8789"/>
      </w:tabs>
      <w:spacing w:before="120" w:after="120" w:line="276" w:lineRule="auto"/>
      <w:ind w:left="924" w:hanging="924"/>
    </w:pPr>
    <w:rPr>
      <w:rFonts w:eastAsia="Batang"/>
      <w:color w:val="000000"/>
      <w:sz w:val="22"/>
      <w:lang w:val="en-AU"/>
    </w:rPr>
  </w:style>
  <w:style w:type="paragraph" w:customStyle="1" w:styleId="PFNumLevel3">
    <w:name w:val="PF (Num) Level 3"/>
    <w:basedOn w:val="Normal"/>
    <w:rsid w:val="00A07E7D"/>
    <w:pPr>
      <w:tabs>
        <w:tab w:val="num" w:pos="1848"/>
        <w:tab w:val="left" w:pos="3697"/>
        <w:tab w:val="left" w:pos="4621"/>
        <w:tab w:val="left" w:pos="5545"/>
        <w:tab w:val="left" w:pos="6469"/>
        <w:tab w:val="left" w:pos="7394"/>
        <w:tab w:val="left" w:pos="8318"/>
        <w:tab w:val="right" w:pos="8789"/>
      </w:tabs>
      <w:spacing w:before="120" w:after="120" w:line="276" w:lineRule="auto"/>
      <w:ind w:left="1848" w:hanging="924"/>
    </w:pPr>
    <w:rPr>
      <w:rFonts w:eastAsia="Batang"/>
      <w:color w:val="000000"/>
      <w:sz w:val="22"/>
      <w:lang w:val="en-AU"/>
    </w:rPr>
  </w:style>
  <w:style w:type="paragraph" w:customStyle="1" w:styleId="PFNumLevel4">
    <w:name w:val="PF (Num) Level 4"/>
    <w:basedOn w:val="Normal"/>
    <w:rsid w:val="00A07E7D"/>
    <w:pPr>
      <w:tabs>
        <w:tab w:val="num" w:pos="2772"/>
        <w:tab w:val="left" w:pos="4621"/>
        <w:tab w:val="left" w:pos="5545"/>
        <w:tab w:val="left" w:pos="6469"/>
        <w:tab w:val="left" w:pos="7394"/>
        <w:tab w:val="left" w:pos="8318"/>
        <w:tab w:val="right" w:pos="8789"/>
      </w:tabs>
      <w:spacing w:before="120" w:after="120" w:line="276" w:lineRule="auto"/>
      <w:ind w:left="2772" w:hanging="924"/>
    </w:pPr>
    <w:rPr>
      <w:rFonts w:eastAsia="Batang"/>
      <w:color w:val="000000"/>
      <w:sz w:val="22"/>
      <w:lang w:val="en-AU"/>
    </w:rPr>
  </w:style>
  <w:style w:type="paragraph" w:customStyle="1" w:styleId="PFNumLevel5">
    <w:name w:val="PF (Num) Level 5"/>
    <w:basedOn w:val="Normal"/>
    <w:rsid w:val="00A07E7D"/>
    <w:pPr>
      <w:tabs>
        <w:tab w:val="num" w:pos="1848"/>
        <w:tab w:val="left" w:pos="2773"/>
        <w:tab w:val="left" w:pos="3697"/>
        <w:tab w:val="left" w:pos="4621"/>
        <w:tab w:val="left" w:pos="5545"/>
        <w:tab w:val="left" w:pos="6469"/>
        <w:tab w:val="left" w:pos="7394"/>
        <w:tab w:val="left" w:pos="8318"/>
        <w:tab w:val="right" w:pos="8789"/>
      </w:tabs>
      <w:spacing w:before="120" w:after="120" w:line="276" w:lineRule="auto"/>
      <w:ind w:left="1848" w:hanging="924"/>
    </w:pPr>
    <w:rPr>
      <w:rFonts w:eastAsia="Batang"/>
      <w:color w:val="000000"/>
      <w:sz w:val="22"/>
      <w:lang w:val="en-AU"/>
    </w:rPr>
  </w:style>
  <w:style w:type="character" w:styleId="FootnoteReference">
    <w:name w:val="footnote reference"/>
    <w:semiHidden/>
    <w:rsid w:val="00A07E7D"/>
    <w:rPr>
      <w:vertAlign w:val="superscript"/>
    </w:rPr>
  </w:style>
  <w:style w:type="paragraph" w:customStyle="1" w:styleId="TableText">
    <w:name w:val="Table Text"/>
    <w:basedOn w:val="Normal"/>
    <w:rsid w:val="00A07E7D"/>
    <w:rPr>
      <w:rFonts w:ascii="Times New Roman" w:hAnsi="Times New Roman"/>
    </w:rPr>
  </w:style>
  <w:style w:type="character" w:customStyle="1" w:styleId="AARHeading5Char">
    <w:name w:val="AAR Heading 5 Char"/>
    <w:link w:val="AARHeading5"/>
    <w:rsid w:val="00A07E7D"/>
    <w:rPr>
      <w:rFonts w:ascii="GarmdITC Bk BT" w:eastAsia="Batang" w:hAnsi="GarmdITC Bk BT"/>
      <w:lang w:eastAsia="en-US"/>
    </w:rPr>
  </w:style>
  <w:style w:type="paragraph" w:styleId="ListParagraph">
    <w:name w:val="List Paragraph"/>
    <w:basedOn w:val="Normal"/>
    <w:uiPriority w:val="34"/>
    <w:qFormat/>
    <w:rsid w:val="009A34AE"/>
    <w:pPr>
      <w:ind w:leftChars="400" w:left="840"/>
    </w:pPr>
  </w:style>
  <w:style w:type="paragraph" w:customStyle="1" w:styleId="Level10">
    <w:name w:val="Level 1"/>
    <w:basedOn w:val="Normal"/>
    <w:next w:val="Normal"/>
    <w:rsid w:val="00E9195A"/>
    <w:pPr>
      <w:keepNext/>
      <w:numPr>
        <w:numId w:val="24"/>
      </w:numPr>
      <w:spacing w:before="360" w:after="140" w:line="290" w:lineRule="auto"/>
      <w:jc w:val="both"/>
      <w:outlineLvl w:val="0"/>
    </w:pPr>
    <w:rPr>
      <w:rFonts w:eastAsia="Times New Roman" w:cs="Arial"/>
      <w:b/>
      <w:bCs/>
      <w:kern w:val="20"/>
      <w:sz w:val="22"/>
      <w:szCs w:val="22"/>
      <w:lang w:val="en-GB"/>
    </w:rPr>
  </w:style>
  <w:style w:type="paragraph" w:customStyle="1" w:styleId="Level20">
    <w:name w:val="Level 2"/>
    <w:basedOn w:val="Normal"/>
    <w:next w:val="Normal"/>
    <w:rsid w:val="00E9195A"/>
    <w:pPr>
      <w:keepNext/>
      <w:numPr>
        <w:ilvl w:val="1"/>
        <w:numId w:val="24"/>
      </w:numPr>
      <w:spacing w:before="140" w:after="60" w:line="290" w:lineRule="auto"/>
      <w:jc w:val="both"/>
      <w:outlineLvl w:val="1"/>
    </w:pPr>
    <w:rPr>
      <w:rFonts w:eastAsia="Times New Roman" w:cs="Arial"/>
      <w:b/>
      <w:bCs/>
      <w:kern w:val="20"/>
      <w:sz w:val="21"/>
      <w:szCs w:val="21"/>
      <w:lang w:val="en-GB"/>
    </w:rPr>
  </w:style>
  <w:style w:type="paragraph" w:customStyle="1" w:styleId="Level30">
    <w:name w:val="Level 3"/>
    <w:basedOn w:val="Normal"/>
    <w:link w:val="Level3Char"/>
    <w:qFormat/>
    <w:rsid w:val="00E9195A"/>
    <w:pPr>
      <w:numPr>
        <w:ilvl w:val="2"/>
        <w:numId w:val="24"/>
      </w:numPr>
      <w:spacing w:after="140" w:line="240" w:lineRule="atLeast"/>
      <w:jc w:val="both"/>
      <w:outlineLvl w:val="2"/>
    </w:pPr>
    <w:rPr>
      <w:rFonts w:eastAsia="Times New Roman" w:cs="Arial"/>
      <w:kern w:val="20"/>
      <w:sz w:val="20"/>
      <w:lang w:val="en-GB"/>
    </w:rPr>
  </w:style>
  <w:style w:type="paragraph" w:customStyle="1" w:styleId="Level40">
    <w:name w:val="Level 4"/>
    <w:basedOn w:val="Normal"/>
    <w:rsid w:val="00E9195A"/>
    <w:pPr>
      <w:numPr>
        <w:ilvl w:val="3"/>
        <w:numId w:val="24"/>
      </w:numPr>
      <w:spacing w:after="140" w:line="290" w:lineRule="auto"/>
      <w:jc w:val="both"/>
      <w:outlineLvl w:val="3"/>
    </w:pPr>
    <w:rPr>
      <w:rFonts w:eastAsia="Times New Roman" w:cs="Arial"/>
      <w:kern w:val="20"/>
      <w:sz w:val="20"/>
      <w:lang w:val="en-GB"/>
    </w:rPr>
  </w:style>
  <w:style w:type="paragraph" w:customStyle="1" w:styleId="Level50">
    <w:name w:val="Level 5"/>
    <w:basedOn w:val="Normal"/>
    <w:rsid w:val="00E9195A"/>
    <w:pPr>
      <w:numPr>
        <w:ilvl w:val="4"/>
        <w:numId w:val="24"/>
      </w:numPr>
      <w:spacing w:after="140" w:line="290" w:lineRule="auto"/>
      <w:jc w:val="both"/>
      <w:outlineLvl w:val="4"/>
    </w:pPr>
    <w:rPr>
      <w:rFonts w:eastAsia="Times New Roman" w:cs="Arial"/>
      <w:kern w:val="20"/>
      <w:sz w:val="20"/>
      <w:lang w:val="en-GB"/>
    </w:rPr>
  </w:style>
  <w:style w:type="paragraph" w:customStyle="1" w:styleId="Level60">
    <w:name w:val="Level 6"/>
    <w:basedOn w:val="Normal"/>
    <w:rsid w:val="00E9195A"/>
    <w:pPr>
      <w:numPr>
        <w:ilvl w:val="5"/>
        <w:numId w:val="24"/>
      </w:numPr>
      <w:spacing w:after="140" w:line="290" w:lineRule="auto"/>
      <w:jc w:val="both"/>
      <w:outlineLvl w:val="5"/>
    </w:pPr>
    <w:rPr>
      <w:rFonts w:eastAsia="Times New Roman" w:cs="Arial"/>
      <w:kern w:val="20"/>
      <w:sz w:val="20"/>
      <w:lang w:val="en-GB"/>
    </w:rPr>
  </w:style>
  <w:style w:type="character" w:customStyle="1" w:styleId="Level3Char">
    <w:name w:val="Level 3 Char"/>
    <w:link w:val="Level30"/>
    <w:locked/>
    <w:rsid w:val="00E9195A"/>
    <w:rPr>
      <w:rFonts w:ascii="Arial" w:eastAsia="Times New Roman" w:hAnsi="Arial" w:cs="Arial"/>
      <w:kern w:val="20"/>
      <w:lang w:val="en-GB" w:eastAsia="en-US"/>
    </w:rPr>
  </w:style>
  <w:style w:type="paragraph" w:customStyle="1" w:styleId="roman3">
    <w:name w:val="roman 3"/>
    <w:basedOn w:val="Normal"/>
    <w:uiPriority w:val="99"/>
    <w:rsid w:val="00EA4131"/>
    <w:pPr>
      <w:numPr>
        <w:numId w:val="26"/>
      </w:numPr>
      <w:spacing w:after="140" w:line="290" w:lineRule="auto"/>
      <w:jc w:val="both"/>
    </w:pPr>
    <w:rPr>
      <w:rFonts w:eastAsia="Times New Roman" w:cs="Arial"/>
      <w:kern w:val="20"/>
      <w:sz w:val="20"/>
      <w:lang w:val="en-GB"/>
    </w:rPr>
  </w:style>
  <w:style w:type="character" w:customStyle="1" w:styleId="AARHeading3Char">
    <w:name w:val="AAR Heading 3 Char"/>
    <w:link w:val="AARHeading3"/>
    <w:rsid w:val="009F58C8"/>
    <w:rPr>
      <w:rFonts w:ascii="GarmdITC Bk BT" w:eastAsia="Batang" w:hAnsi="GarmdITC Bk BT"/>
      <w:lang w:val="en-AU" w:eastAsia="en-US"/>
    </w:rPr>
  </w:style>
  <w:style w:type="character" w:customStyle="1" w:styleId="AARHeading4Char">
    <w:name w:val="AAR Heading 4 Char"/>
    <w:link w:val="AARHeading4"/>
    <w:rsid w:val="009F58C8"/>
    <w:rPr>
      <w:rFonts w:ascii="GarmdITC Bk BT" w:eastAsia="Batang" w:hAnsi="GarmdITC Bk BT"/>
      <w:lang w:val="en-AU" w:eastAsia="en-US"/>
    </w:rPr>
  </w:style>
  <w:style w:type="character" w:customStyle="1" w:styleId="AARHeading2Char">
    <w:name w:val="AAR Heading 2 Char"/>
    <w:link w:val="AARHeading2"/>
    <w:rsid w:val="009F58C8"/>
    <w:rPr>
      <w:rFonts w:ascii="GarmdITC Bk BT" w:eastAsia="Batang" w:hAnsi="GarmdITC Bk BT"/>
      <w:lang w:eastAsia="en-US"/>
    </w:rPr>
  </w:style>
  <w:style w:type="character" w:customStyle="1" w:styleId="NormalIndentChar">
    <w:name w:val="Normal Indent Char"/>
    <w:aliases w:val="bold Char,Normal Indent Char Char Char,Normal Indent Char1 Char,Normal Indent Char2 Char Char Char,Normal Indent Char1 Char Char1 Char Char,Normal Indent Char Char Char Char1 Char Char,Normal Indent Char2 Char"/>
    <w:link w:val="NormalIndent"/>
    <w:rsid w:val="009F58C8"/>
    <w:rPr>
      <w:rFonts w:ascii="GarmdITC Bk BT" w:eastAsia="Batang" w:hAnsi="GarmdITC Bk BT"/>
      <w:lang w:val="en-AU" w:eastAsia="en-US"/>
    </w:rPr>
  </w:style>
  <w:style w:type="paragraph" w:customStyle="1" w:styleId="roman2">
    <w:name w:val="roman 2"/>
    <w:basedOn w:val="Normal"/>
    <w:uiPriority w:val="99"/>
    <w:rsid w:val="00B606B0"/>
    <w:pPr>
      <w:numPr>
        <w:numId w:val="30"/>
      </w:numPr>
      <w:spacing w:after="140" w:line="290" w:lineRule="auto"/>
      <w:jc w:val="both"/>
    </w:pPr>
    <w:rPr>
      <w:rFonts w:eastAsia="Times New Roman" w:cs="Arial"/>
      <w:kern w:val="20"/>
      <w:sz w:val="20"/>
      <w:lang w:val="en-GB"/>
    </w:rPr>
  </w:style>
  <w:style w:type="paragraph" w:styleId="CommentText0">
    <w:name w:val="annotation text"/>
    <w:basedOn w:val="Normal"/>
    <w:link w:val="CommentTextChar"/>
    <w:semiHidden/>
    <w:rsid w:val="004F0856"/>
    <w:pPr>
      <w:spacing w:before="100" w:line="312" w:lineRule="auto"/>
    </w:pPr>
    <w:rPr>
      <w:sz w:val="20"/>
      <w:lang w:val="en-AU"/>
    </w:rPr>
  </w:style>
  <w:style w:type="character" w:customStyle="1" w:styleId="CommentTextChar">
    <w:name w:val="Comment Text Char"/>
    <w:link w:val="CommentText0"/>
    <w:semiHidden/>
    <w:rsid w:val="004F0856"/>
    <w:rPr>
      <w:rFonts w:ascii="Arial" w:hAnsi="Arial"/>
      <w:lang w:val="en-AU" w:eastAsia="en-US"/>
    </w:rPr>
  </w:style>
  <w:style w:type="paragraph" w:styleId="Revision">
    <w:name w:val="Revision"/>
    <w:hidden/>
    <w:uiPriority w:val="99"/>
    <w:semiHidden/>
    <w:rsid w:val="003564F1"/>
    <w:rPr>
      <w:rFonts w:ascii="Arial" w:hAnsi="Arial"/>
      <w:sz w:val="24"/>
      <w:lang w:eastAsia="en-US"/>
    </w:rPr>
  </w:style>
  <w:style w:type="paragraph" w:customStyle="1" w:styleId="Default">
    <w:name w:val="Default"/>
    <w:rsid w:val="00AF0E97"/>
    <w:pPr>
      <w:widowControl w:val="0"/>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497624"/>
    <w:rPr>
      <w:sz w:val="18"/>
      <w:szCs w:val="18"/>
    </w:rPr>
  </w:style>
  <w:style w:type="paragraph" w:styleId="CommentSubject">
    <w:name w:val="annotation subject"/>
    <w:basedOn w:val="CommentText0"/>
    <w:next w:val="CommentText0"/>
    <w:link w:val="CommentSubjectChar"/>
    <w:uiPriority w:val="99"/>
    <w:semiHidden/>
    <w:unhideWhenUsed/>
    <w:rsid w:val="00497624"/>
    <w:pPr>
      <w:spacing w:before="0" w:line="240" w:lineRule="auto"/>
    </w:pPr>
    <w:rPr>
      <w:b/>
      <w:bCs/>
      <w:sz w:val="24"/>
      <w:lang w:val="en-US"/>
    </w:rPr>
  </w:style>
  <w:style w:type="character" w:customStyle="1" w:styleId="CommentSubjectChar">
    <w:name w:val="Comment Subject Char"/>
    <w:basedOn w:val="CommentTextChar"/>
    <w:link w:val="CommentSubject"/>
    <w:uiPriority w:val="99"/>
    <w:semiHidden/>
    <w:rsid w:val="00497624"/>
    <w:rPr>
      <w:rFonts w:ascii="Arial" w:hAnsi="Arial"/>
      <w:b/>
      <w:bCs/>
      <w:sz w:val="24"/>
      <w:lang w:val="en-AU" w:eastAsia="en-US"/>
    </w:rPr>
  </w:style>
  <w:style w:type="paragraph" w:styleId="NormalWeb">
    <w:name w:val="Normal (Web)"/>
    <w:basedOn w:val="Normal"/>
    <w:uiPriority w:val="99"/>
    <w:semiHidden/>
    <w:unhideWhenUsed/>
    <w:rsid w:val="009953ED"/>
    <w:pPr>
      <w:spacing w:before="100" w:beforeAutospacing="1" w:after="100" w:afterAutospacing="1"/>
    </w:pPr>
    <w:rPr>
      <w:rFonts w:ascii="Times New Roman" w:eastAsiaTheme="minorHAnsi" w:hAnsi="Times New Roman"/>
      <w:szCs w:val="24"/>
    </w:rPr>
  </w:style>
  <w:style w:type="paragraph" w:customStyle="1" w:styleId="xmsonormal">
    <w:name w:val="x_msonormal"/>
    <w:basedOn w:val="Normal"/>
    <w:uiPriority w:val="99"/>
    <w:semiHidden/>
    <w:rsid w:val="009953ED"/>
    <w:pPr>
      <w:jc w:val="both"/>
    </w:pPr>
    <w:rPr>
      <w:rFonts w:ascii="Yu Gothic" w:eastAsia="Yu Gothic" w:hAnsi="Yu Gothic" w:cs="Calibri"/>
      <w:sz w:val="21"/>
      <w:szCs w:val="21"/>
    </w:rPr>
  </w:style>
  <w:style w:type="paragraph" w:customStyle="1" w:styleId="iu">
    <w:name w:val="Điều"/>
    <w:basedOn w:val="Heading2"/>
    <w:link w:val="iuChar"/>
    <w:qFormat/>
    <w:rsid w:val="00147034"/>
    <w:pPr>
      <w:spacing w:after="120" w:line="288" w:lineRule="auto"/>
    </w:pPr>
    <w:rPr>
      <w:rFonts w:ascii=".VnTimeH" w:hAnsi=".VnTimeH"/>
      <w:u w:val="single"/>
      <w:lang w:val="x-none" w:eastAsia="x-none"/>
    </w:rPr>
  </w:style>
  <w:style w:type="character" w:customStyle="1" w:styleId="iuChar">
    <w:name w:val="Điều Char"/>
    <w:link w:val="iu"/>
    <w:rsid w:val="00147034"/>
    <w:rPr>
      <w:rFonts w:ascii=".VnTimeH" w:hAnsi=".VnTimeH"/>
      <w:b/>
      <w:sz w:val="24"/>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02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2AE24-6008-4E92-AFB0-2DA7351D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18</Pages>
  <Words>6060</Words>
  <Characters>34545</Characters>
  <Application>Microsoft Office Word</Application>
  <DocSecurity>0</DocSecurity>
  <Lines>287</Lines>
  <Paragraphs>81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ABC</cp:lastModifiedBy>
  <cp:revision>11</cp:revision>
  <dcterms:created xsi:type="dcterms:W3CDTF">2022-06-07T01:32:00Z</dcterms:created>
  <dcterms:modified xsi:type="dcterms:W3CDTF">2022-06-24T09:50:00Z</dcterms:modified>
</cp:coreProperties>
</file>