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6"/>
          <w:szCs w:val="26"/>
          <w:lang w:val="en-US"/>
        </w:rPr>
      </w:pPr>
      <w:r>
        <w:rPr>
          <w:rFonts w:hint="default"/>
          <w:sz w:val="26"/>
          <w:szCs w:val="26"/>
          <w:lang w:val="en-US"/>
        </w:rPr>
        <w:t>Tên sản phẩm: Một chút đang yêu ngọt ngào</w:t>
      </w:r>
    </w:p>
    <w:p>
      <w:pPr>
        <w:rPr>
          <w:rFonts w:hint="default"/>
          <w:sz w:val="26"/>
          <w:szCs w:val="26"/>
          <w:lang w:val="en-US"/>
        </w:rPr>
      </w:pPr>
      <w:r>
        <w:rPr>
          <w:rFonts w:hint="default"/>
          <w:sz w:val="26"/>
          <w:szCs w:val="26"/>
          <w:lang w:val="en-US"/>
        </w:rPr>
        <w:t xml:space="preserve">Giá bản: 123000 </w:t>
      </w:r>
      <w:r>
        <w:rPr>
          <w:rFonts w:hint="default"/>
          <w:sz w:val="26"/>
          <w:szCs w:val="26"/>
          <w:lang w:val="en-US"/>
        </w:rPr>
        <w:br w:type="textWrapping"/>
      </w:r>
      <w:r>
        <w:rPr>
          <w:rFonts w:hint="default"/>
          <w:sz w:val="26"/>
          <w:szCs w:val="26"/>
          <w:lang w:val="en-US"/>
        </w:rPr>
        <w:t>Gia gốc: 230000</w:t>
      </w:r>
    </w:p>
    <w:p>
      <w:pPr>
        <w:rPr>
          <w:rFonts w:hint="default"/>
          <w:sz w:val="26"/>
          <w:szCs w:val="26"/>
          <w:lang w:val="en-US"/>
        </w:rPr>
      </w:pPr>
      <w:r>
        <w:rPr>
          <w:rFonts w:hint="default"/>
          <w:sz w:val="26"/>
          <w:szCs w:val="26"/>
          <w:lang w:val="en-US"/>
        </w:rPr>
        <w:t>Số trang 130</w:t>
      </w:r>
    </w:p>
    <w:p>
      <w:pPr>
        <w:rPr>
          <w:rFonts w:hint="default"/>
          <w:sz w:val="26"/>
          <w:szCs w:val="26"/>
          <w:lang w:val="en-US"/>
        </w:rPr>
      </w:pPr>
      <w:r>
        <w:rPr>
          <w:rFonts w:hint="default"/>
          <w:sz w:val="26"/>
          <w:szCs w:val="26"/>
          <w:lang w:val="en-US"/>
        </w:rPr>
        <w:t>Kích thức 500X300</w:t>
      </w:r>
    </w:p>
    <w:p>
      <w:pPr>
        <w:rPr>
          <w:rFonts w:hint="default"/>
          <w:sz w:val="26"/>
          <w:szCs w:val="26"/>
          <w:lang w:val="en-US"/>
        </w:rPr>
      </w:pPr>
      <w:r>
        <w:rPr>
          <w:rFonts w:hint="default"/>
          <w:sz w:val="26"/>
          <w:szCs w:val="26"/>
          <w:lang w:val="en-US"/>
        </w:rPr>
        <w:t>Trọng lượng 0004</w:t>
      </w:r>
    </w:p>
    <w:p>
      <w:pPr>
        <w:rPr>
          <w:rFonts w:hint="default"/>
          <w:sz w:val="26"/>
          <w:szCs w:val="26"/>
          <w:lang w:val="en-US"/>
        </w:rPr>
      </w:pPr>
      <w:r>
        <w:rPr>
          <w:rFonts w:hint="default"/>
          <w:sz w:val="26"/>
          <w:szCs w:val="26"/>
          <w:lang w:val="en-US"/>
        </w:rPr>
        <w:t>chi tiết : Chi tiết bạn cung cấp cho sản phẩm ảnh hưởng đến cách sản phẩm hiển thị với khách hàng, giúp bạn dễ dàng sắp xếp sản phẩm hơn và giúp khách hàng tìm được sản phẩm. Bạn không cần cung cấp mọi chi tiết cho từng sản phẩm.</w:t>
      </w:r>
    </w:p>
    <w:p>
      <w:pPr>
        <w:rPr>
          <w:rFonts w:hint="default"/>
          <w:sz w:val="26"/>
          <w:szCs w:val="26"/>
          <w:lang w:val="en-US"/>
        </w:rPr>
      </w:pPr>
    </w:p>
    <w:p>
      <w:pPr>
        <w:rPr>
          <w:rFonts w:hint="default"/>
          <w:sz w:val="26"/>
          <w:szCs w:val="26"/>
          <w:lang w:val="en-US"/>
        </w:rPr>
      </w:pPr>
      <w:r>
        <w:rPr>
          <w:rFonts w:hint="default"/>
          <w:sz w:val="26"/>
          <w:szCs w:val="26"/>
          <w:lang w:val="en-US"/>
        </w:rPr>
        <w:t>Đối với sản phẩm không có mẫu mã, các mục Định giá, Hàng trong kho và Vận chuyển sẽ hiển thị trên trang chi tiết sản phẩm. Nếu bạn thêm mẫu mã thì những mục này sẽ không còn hiển thị trên trang chi tiết sản phẩm nữa. Để thay đổi chi tiết mẫu mã sản phẩm, tham khảo phần Chỉnh sửa mẫu mã đối với sản phẩm hiện có.</w:t>
      </w:r>
    </w:p>
    <w:p>
      <w:pPr>
        <w:rPr>
          <w:rFonts w:hint="default"/>
          <w:sz w:val="26"/>
          <w:szCs w:val="26"/>
          <w:lang w:val="en-US"/>
        </w:rPr>
      </w:pPr>
    </w:p>
    <w:p>
      <w:pPr>
        <w:rPr>
          <w:rFonts w:hint="default"/>
          <w:sz w:val="26"/>
          <w:szCs w:val="26"/>
          <w:lang w:val="en-US"/>
        </w:rPr>
      </w:pPr>
      <w:r>
        <w:rPr>
          <w:rFonts w:hint="default"/>
          <w:sz w:val="26"/>
          <w:szCs w:val="26"/>
          <w:lang w:val="en-US"/>
        </w:rPr>
        <w:t>tk: 9704198526191432198</w:t>
      </w:r>
    </w:p>
    <w:p>
      <w:pPr>
        <w:rPr>
          <w:rFonts w:hint="default"/>
          <w:sz w:val="26"/>
          <w:szCs w:val="26"/>
          <w:lang w:val="en-US"/>
        </w:rPr>
      </w:pPr>
      <w:r>
        <w:rPr>
          <w:rFonts w:hint="default"/>
          <w:sz w:val="26"/>
          <w:szCs w:val="26"/>
          <w:lang w:val="en-US"/>
        </w:rPr>
        <w:t>ten: NGUYEN VAN A</w:t>
      </w:r>
    </w:p>
    <w:p>
      <w:pPr>
        <w:rPr>
          <w:rFonts w:hint="default"/>
          <w:sz w:val="26"/>
          <w:szCs w:val="26"/>
          <w:lang w:val="en-US"/>
        </w:rPr>
      </w:pPr>
      <w:r>
        <w:rPr>
          <w:rFonts w:hint="default"/>
          <w:sz w:val="26"/>
          <w:szCs w:val="26"/>
          <w:lang w:val="en-US"/>
        </w:rPr>
        <w:t>ngay: 07/15</w:t>
      </w:r>
    </w:p>
    <w:p>
      <w:pPr>
        <w:rPr>
          <w:rFonts w:hint="default"/>
          <w:sz w:val="26"/>
          <w:szCs w:val="26"/>
          <w:lang w:val="en-US"/>
        </w:rPr>
      </w:pPr>
      <w:r>
        <w:rPr>
          <w:rFonts w:hint="default"/>
          <w:sz w:val="26"/>
          <w:szCs w:val="26"/>
          <w:lang w:val="en-US"/>
        </w:rPr>
        <w:t>otp: 123456</w:t>
      </w:r>
    </w:p>
    <w:p>
      <w:pPr>
        <w:rPr>
          <w:rFonts w:hint="default"/>
          <w:sz w:val="26"/>
          <w:szCs w:val="26"/>
          <w:lang w:val="en-US"/>
        </w:rPr>
      </w:pPr>
    </w:p>
    <w:p>
      <w:pPr>
        <w:rPr>
          <w:rFonts w:hint="default"/>
          <w:sz w:val="26"/>
          <w:szCs w:val="26"/>
          <w:lang w:val="en-US"/>
        </w:rPr>
      </w:pPr>
      <w:r>
        <w:rPr>
          <w:rFonts w:hint="default"/>
          <w:sz w:val="26"/>
          <w:szCs w:val="26"/>
          <w:lang w:val="en-US"/>
        </w:rPr>
        <w:t>Admin: phunhph</w:t>
      </w:r>
    </w:p>
    <w:p>
      <w:pPr>
        <w:rPr>
          <w:rFonts w:hint="default"/>
          <w:sz w:val="26"/>
          <w:szCs w:val="26"/>
          <w:lang w:val="en-US"/>
        </w:rPr>
      </w:pPr>
      <w:bookmarkStart w:id="0" w:name="_GoBack"/>
      <w:bookmarkEnd w:id="0"/>
    </w:p>
    <w:p>
      <w:pPr>
        <w:rPr>
          <w:rFonts w:hint="default"/>
          <w:sz w:val="26"/>
          <w:szCs w:val="26"/>
          <w:lang w:val="en-US"/>
        </w:rPr>
      </w:pPr>
      <w:r>
        <w:rPr>
          <w:rFonts w:hint="default"/>
          <w:sz w:val="26"/>
          <w:szCs w:val="26"/>
          <w:lang w:val="en-US"/>
        </w:rPr>
        <w:t>User: dương</w:t>
      </w:r>
    </w:p>
    <w:p>
      <w:pPr>
        <w:rPr>
          <w:rFonts w:hint="default"/>
          <w:sz w:val="26"/>
          <w:szCs w:val="26"/>
          <w:lang w:val="en-US"/>
        </w:rPr>
      </w:pPr>
    </w:p>
    <w:p>
      <w:pPr>
        <w:rPr>
          <w:rFonts w:hint="default"/>
          <w:sz w:val="26"/>
          <w:szCs w:val="26"/>
          <w:lang w:val="en-US"/>
        </w:rPr>
      </w:pPr>
      <w:r>
        <w:rPr>
          <w:rFonts w:hint="default"/>
          <w:sz w:val="26"/>
          <w:szCs w:val="26"/>
          <w:lang w:val="en-US"/>
        </w:rPr>
        <w:t>Pass: 123</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C5278"/>
    <w:rsid w:val="120C5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2023-12-08T13:17:00Z</dcterms:created>
  <dc:creator>Phú Nguyễn</dc:creator>
  <cp:lastModifiedBy>Phú Nguyễn</cp:lastModifiedBy>
  <dcterms:modified xsi:type="dcterms:W3CDTF">2023-12-08T13:21:44Z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AB3C698B8B4E47DE928A594F45C89F73_11</vt:lpwstr>
  </property>
</Properties>
</file>