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0F0" w:rsidRPr="00025FBA" w:rsidRDefault="00E560F0" w:rsidP="00E560F0">
      <w:pPr>
        <w:spacing w:line="312" w:lineRule="auto"/>
        <w:rPr>
          <w:b/>
          <w:bCs/>
          <w:sz w:val="14"/>
        </w:rPr>
      </w:pPr>
      <w:r>
        <w:rPr>
          <w:b/>
          <w:bCs/>
          <w:noProof/>
          <w:sz w:val="14"/>
          <w:lang w:val="en-US"/>
        </w:rPr>
        <mc:AlternateContent>
          <mc:Choice Requires="wps">
            <w:drawing>
              <wp:anchor distT="0" distB="0" distL="114300" distR="114300" simplePos="0" relativeHeight="251659264" behindDoc="1" locked="0" layoutInCell="1" allowOverlap="1">
                <wp:simplePos x="0" y="0"/>
                <wp:positionH relativeFrom="column">
                  <wp:posOffset>5080</wp:posOffset>
                </wp:positionH>
                <wp:positionV relativeFrom="paragraph">
                  <wp:posOffset>5080</wp:posOffset>
                </wp:positionV>
                <wp:extent cx="5778500" cy="9193530"/>
                <wp:effectExtent l="33655" t="33655" r="36195" b="3111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8500" cy="919353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03EC2" id="Rectangle 20" o:spid="_x0000_s1026" style="position:absolute;margin-left:.4pt;margin-top:.4pt;width:455pt;height:723.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" filled="f" strokeweight="4.5pt">
                <v:stroke linestyle="thickThin"/>
              </v:rect>
            </w:pict>
          </mc:Fallback>
        </mc:AlternateContent>
      </w:r>
    </w:p>
    <w:p w:rsidR="00E560F0" w:rsidRPr="00CD3D9E" w:rsidRDefault="00E560F0" w:rsidP="00E560F0">
      <w:pPr>
        <w:spacing w:line="312" w:lineRule="auto"/>
        <w:jc w:val="center"/>
        <w:rPr>
          <w:rFonts w:asciiTheme="majorHAnsi" w:hAnsiTheme="majorHAnsi" w:cstheme="majorHAnsi"/>
          <w:b/>
          <w:bCs/>
          <w:sz w:val="32"/>
          <w:szCs w:val="32"/>
          <w:lang w:val="en-US"/>
        </w:rPr>
      </w:pPr>
      <w:r w:rsidRPr="00CD3D9E">
        <w:rPr>
          <w:rFonts w:asciiTheme="majorHAnsi" w:hAnsiTheme="majorHAnsi" w:cstheme="majorHAnsi"/>
          <w:b/>
          <w:bCs/>
          <w:sz w:val="32"/>
          <w:szCs w:val="32"/>
          <w:lang w:val="en-US"/>
        </w:rPr>
        <w:t>HỌC VIỆN CÔNG NGHỆ BƯU CHÍNH VIỄN THÔNG</w:t>
      </w:r>
    </w:p>
    <w:p w:rsidR="00E560F0" w:rsidRPr="00CD3D9E" w:rsidRDefault="00E560F0" w:rsidP="00E560F0">
      <w:pPr>
        <w:spacing w:line="312" w:lineRule="auto"/>
        <w:jc w:val="center"/>
        <w:rPr>
          <w:rFonts w:asciiTheme="majorHAnsi" w:hAnsiTheme="majorHAnsi" w:cstheme="majorHAnsi"/>
          <w:b/>
          <w:bCs/>
          <w:sz w:val="32"/>
          <w:szCs w:val="32"/>
        </w:rPr>
      </w:pPr>
      <w:r w:rsidRPr="00CD3D9E">
        <w:rPr>
          <w:rFonts w:asciiTheme="majorHAnsi" w:hAnsiTheme="majorHAnsi" w:cstheme="majorHAnsi"/>
          <w:b/>
          <w:bCs/>
          <w:sz w:val="32"/>
          <w:szCs w:val="32"/>
          <w:lang w:val="de-DE"/>
        </w:rPr>
        <w:t xml:space="preserve">KHOA CÔNG NGHỆ THÔNG TIN </w:t>
      </w:r>
      <w:r w:rsidR="00FC2694" w:rsidRPr="00CD3D9E">
        <w:rPr>
          <w:rFonts w:asciiTheme="majorHAnsi" w:hAnsiTheme="majorHAnsi" w:cstheme="majorHAnsi"/>
          <w:b/>
          <w:bCs/>
          <w:sz w:val="32"/>
          <w:szCs w:val="32"/>
          <w:lang w:val="de-DE"/>
        </w:rPr>
        <w:t>I</w:t>
      </w:r>
    </w:p>
    <w:p w:rsidR="00E560F0" w:rsidRDefault="00E560F0" w:rsidP="00E560F0">
      <w:pPr>
        <w:spacing w:line="312" w:lineRule="auto"/>
        <w:jc w:val="center"/>
        <w:rPr>
          <w:b/>
          <w:bCs/>
        </w:rPr>
      </w:pPr>
      <w:r w:rsidRPr="00A1209F">
        <w:rPr>
          <w:b/>
          <w:bCs/>
        </w:rPr>
        <w:t>---------------------------------------</w:t>
      </w:r>
    </w:p>
    <w:p w:rsidR="00E560F0" w:rsidRDefault="00E560F0" w:rsidP="00E560F0">
      <w:pPr>
        <w:spacing w:line="312" w:lineRule="auto"/>
        <w:rPr>
          <w:b/>
          <w:bCs/>
          <w:u w:val="single"/>
        </w:rPr>
      </w:pPr>
    </w:p>
    <w:p w:rsidR="00E560F0" w:rsidRDefault="00E560F0" w:rsidP="00E560F0">
      <w:pPr>
        <w:spacing w:line="312" w:lineRule="auto"/>
        <w:jc w:val="center"/>
      </w:pPr>
      <w:r>
        <w:object w:dxaOrig="1619" w:dyaOrig="1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85pt;height:80.85pt" o:ole="">
            <v:imagedata r:id="rId8" o:title=""/>
          </v:shape>
          <o:OLEObject Type="Embed" ProgID="Photoshop.Image.7" ShapeID="_x0000_i1025" DrawAspect="Content" ObjectID="_1537686538" r:id="rId9">
            <o:FieldCodes>\s</o:FieldCodes>
          </o:OLEObject>
        </w:object>
      </w:r>
    </w:p>
    <w:p w:rsidR="00E560F0" w:rsidRPr="00C40C26" w:rsidRDefault="00E560F0" w:rsidP="00E560F0">
      <w:pPr>
        <w:spacing w:line="312" w:lineRule="auto"/>
        <w:jc w:val="center"/>
        <w:rPr>
          <w:rFonts w:asciiTheme="majorHAnsi" w:hAnsiTheme="majorHAnsi" w:cstheme="majorHAnsi"/>
          <w:b/>
          <w:sz w:val="32"/>
          <w:szCs w:val="32"/>
          <w:lang w:val="en-US"/>
        </w:rPr>
      </w:pPr>
      <w:r w:rsidRPr="00C40C26">
        <w:rPr>
          <w:rFonts w:asciiTheme="majorHAnsi" w:hAnsiTheme="majorHAnsi" w:cstheme="majorHAnsi"/>
          <w:b/>
          <w:sz w:val="32"/>
          <w:szCs w:val="32"/>
          <w:lang w:val="en-US"/>
        </w:rPr>
        <w:t xml:space="preserve">ĐỒ ÁN </w:t>
      </w:r>
    </w:p>
    <w:p w:rsidR="00E560F0" w:rsidRPr="00C40C26" w:rsidRDefault="00E560F0" w:rsidP="00E560F0">
      <w:pPr>
        <w:spacing w:line="312" w:lineRule="auto"/>
        <w:jc w:val="center"/>
        <w:rPr>
          <w:rFonts w:asciiTheme="majorHAnsi" w:hAnsiTheme="majorHAnsi" w:cstheme="majorHAnsi"/>
          <w:b/>
          <w:sz w:val="32"/>
          <w:szCs w:val="32"/>
          <w:lang w:val="en-US"/>
        </w:rPr>
      </w:pPr>
      <w:r w:rsidRPr="00C40C26">
        <w:rPr>
          <w:rFonts w:asciiTheme="majorHAnsi" w:hAnsiTheme="majorHAnsi" w:cstheme="majorHAnsi"/>
          <w:b/>
          <w:sz w:val="32"/>
          <w:szCs w:val="32"/>
          <w:lang w:val="en-US"/>
        </w:rPr>
        <w:t>TỐT NGHIỆP ĐẠI HỌC</w:t>
      </w:r>
    </w:p>
    <w:p w:rsidR="00E560F0" w:rsidRDefault="00E560F0" w:rsidP="00E560F0">
      <w:pPr>
        <w:spacing w:line="312" w:lineRule="auto"/>
        <w:jc w:val="center"/>
      </w:pPr>
    </w:p>
    <w:tbl>
      <w:tblPr>
        <w:tblW w:w="9643" w:type="dxa"/>
        <w:jc w:val="center"/>
        <w:tblLayout w:type="fixed"/>
        <w:tblLook w:val="0000" w:firstRow="0" w:lastRow="0" w:firstColumn="0" w:lastColumn="0" w:noHBand="0" w:noVBand="0"/>
      </w:tblPr>
      <w:tblGrid>
        <w:gridCol w:w="9643"/>
      </w:tblGrid>
      <w:tr w:rsidR="00E560F0" w:rsidRPr="00C7659D" w:rsidTr="00E80CA8">
        <w:trPr>
          <w:cantSplit/>
          <w:jc w:val="center"/>
        </w:trPr>
        <w:tc>
          <w:tcPr>
            <w:tcW w:w="9643" w:type="dxa"/>
          </w:tcPr>
          <w:p w:rsidR="00E560F0" w:rsidRPr="00FC6523" w:rsidRDefault="00604E8A" w:rsidP="00E560F0">
            <w:pPr>
              <w:spacing w:before="60"/>
              <w:rPr>
                <w:rFonts w:asciiTheme="majorHAnsi" w:hAnsiTheme="majorHAnsi" w:cstheme="majorHAnsi"/>
                <w:b/>
                <w:bCs/>
                <w:sz w:val="32"/>
                <w:szCs w:val="32"/>
                <w:lang w:val="en-US"/>
              </w:rPr>
            </w:pPr>
            <w:r>
              <w:rPr>
                <w:b/>
                <w:bCs/>
                <w:sz w:val="36"/>
                <w:szCs w:val="26"/>
                <w:lang w:val="en-US"/>
              </w:rPr>
              <w:t xml:space="preserve">   </w:t>
            </w:r>
            <w:r w:rsidR="00E560F0" w:rsidRPr="00FC6523">
              <w:rPr>
                <w:rFonts w:asciiTheme="majorHAnsi" w:hAnsiTheme="majorHAnsi" w:cstheme="majorHAnsi"/>
                <w:b/>
                <w:bCs/>
                <w:sz w:val="32"/>
                <w:szCs w:val="32"/>
                <w:lang w:val="en-US"/>
              </w:rPr>
              <w:t>Đề tài:</w:t>
            </w:r>
          </w:p>
          <w:p w:rsidR="00E560F0" w:rsidRPr="005842B7" w:rsidRDefault="00E560F0" w:rsidP="00E560F0">
            <w:pPr>
              <w:spacing w:before="60"/>
              <w:jc w:val="center"/>
              <w:rPr>
                <w:rFonts w:ascii="Times New Roman" w:hAnsi="Times New Roman" w:cs="Times New Roman"/>
                <w:b/>
                <w:sz w:val="32"/>
                <w:szCs w:val="32"/>
                <w:lang w:val="en-US"/>
              </w:rPr>
            </w:pPr>
            <w:r w:rsidRPr="005842B7">
              <w:rPr>
                <w:rFonts w:ascii="Times New Roman" w:hAnsi="Times New Roman" w:cs="Times New Roman"/>
                <w:b/>
                <w:sz w:val="32"/>
                <w:szCs w:val="32"/>
                <w:lang w:val="en-US"/>
              </w:rPr>
              <w:t xml:space="preserve">ÁP ỤNG THUẬT TOÁN OUT OF PLACE  VÀO ƯỚC LƯỢNG </w:t>
            </w:r>
          </w:p>
          <w:p w:rsidR="00E560F0" w:rsidRPr="00E560F0" w:rsidRDefault="00E560F0" w:rsidP="00E560F0">
            <w:pPr>
              <w:spacing w:before="60"/>
              <w:jc w:val="center"/>
              <w:rPr>
                <w:rFonts w:ascii="Times New Roman" w:hAnsi="Times New Roman" w:cs="Times New Roman"/>
                <w:sz w:val="32"/>
                <w:szCs w:val="32"/>
                <w:lang w:val="en-US"/>
              </w:rPr>
            </w:pPr>
            <w:r w:rsidRPr="005842B7">
              <w:rPr>
                <w:rFonts w:ascii="Times New Roman" w:hAnsi="Times New Roman" w:cs="Times New Roman"/>
                <w:b/>
                <w:sz w:val="32"/>
                <w:szCs w:val="32"/>
                <w:lang w:val="en-US"/>
              </w:rPr>
              <w:t>ĐỘ TƯƠNG ĐỒNG GIỮA CÁC VĂN BẢN</w:t>
            </w:r>
          </w:p>
        </w:tc>
      </w:tr>
      <w:tr w:rsidR="00E560F0" w:rsidRPr="00C7659D" w:rsidTr="00E80CA8">
        <w:trPr>
          <w:cantSplit/>
          <w:jc w:val="center"/>
        </w:trPr>
        <w:tc>
          <w:tcPr>
            <w:tcW w:w="9643" w:type="dxa"/>
          </w:tcPr>
          <w:p w:rsidR="00E560F0" w:rsidRPr="00C7659D" w:rsidRDefault="00E560F0" w:rsidP="00E80CA8">
            <w:pPr>
              <w:spacing w:before="60"/>
              <w:rPr>
                <w:b/>
                <w:bCs/>
                <w:sz w:val="34"/>
              </w:rPr>
            </w:pPr>
          </w:p>
        </w:tc>
      </w:tr>
      <w:tr w:rsidR="00E560F0" w:rsidRPr="00C7659D" w:rsidTr="00E80CA8">
        <w:trPr>
          <w:cantSplit/>
          <w:jc w:val="center"/>
        </w:trPr>
        <w:tc>
          <w:tcPr>
            <w:tcW w:w="9643" w:type="dxa"/>
          </w:tcPr>
          <w:p w:rsidR="00E560F0" w:rsidRPr="00C7659D" w:rsidRDefault="00E560F0" w:rsidP="00E80CA8">
            <w:pPr>
              <w:spacing w:before="60"/>
              <w:rPr>
                <w:b/>
                <w:bCs/>
                <w:sz w:val="34"/>
              </w:rPr>
            </w:pPr>
          </w:p>
        </w:tc>
      </w:tr>
      <w:tr w:rsidR="00E560F0" w:rsidRPr="00C7659D" w:rsidTr="00E80CA8">
        <w:trPr>
          <w:cantSplit/>
          <w:jc w:val="center"/>
        </w:trPr>
        <w:tc>
          <w:tcPr>
            <w:tcW w:w="9643" w:type="dxa"/>
          </w:tcPr>
          <w:p w:rsidR="00E560F0" w:rsidRPr="00C7659D" w:rsidRDefault="00E560F0" w:rsidP="00E560F0">
            <w:pPr>
              <w:spacing w:before="60"/>
              <w:rPr>
                <w:b/>
                <w:bCs/>
                <w:sz w:val="34"/>
              </w:rPr>
            </w:pPr>
          </w:p>
        </w:tc>
      </w:tr>
      <w:tr w:rsidR="00E560F0" w:rsidRPr="00C7659D" w:rsidTr="00E80CA8">
        <w:trPr>
          <w:cantSplit/>
          <w:jc w:val="center"/>
        </w:trPr>
        <w:tc>
          <w:tcPr>
            <w:tcW w:w="9643" w:type="dxa"/>
          </w:tcPr>
          <w:tbl>
            <w:tblPr>
              <w:tblStyle w:val="TableGrid"/>
              <w:tblW w:w="8280" w:type="dxa"/>
              <w:tblInd w:w="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455"/>
              <w:gridCol w:w="4675"/>
            </w:tblGrid>
            <w:tr w:rsidR="009F24EB" w:rsidTr="007B15A7">
              <w:tc>
                <w:tcPr>
                  <w:tcW w:w="3150"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 xml:space="preserve">Giảng viên hướng dẫn  </w:t>
                  </w:r>
                </w:p>
              </w:tc>
              <w:tc>
                <w:tcPr>
                  <w:tcW w:w="455"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w:t>
                  </w:r>
                </w:p>
              </w:tc>
              <w:tc>
                <w:tcPr>
                  <w:tcW w:w="4675"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TS. NGUYỄN MẠNH HÙNG</w:t>
                  </w:r>
                </w:p>
              </w:tc>
            </w:tr>
            <w:tr w:rsidR="009F24EB" w:rsidTr="007B15A7">
              <w:tc>
                <w:tcPr>
                  <w:tcW w:w="3150"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 xml:space="preserve">Sinh viên thực hiện        </w:t>
                  </w:r>
                </w:p>
              </w:tc>
              <w:tc>
                <w:tcPr>
                  <w:tcW w:w="455"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w:t>
                  </w:r>
                </w:p>
              </w:tc>
              <w:tc>
                <w:tcPr>
                  <w:tcW w:w="4675"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PHẠM HOÀNG DƯƠNG</w:t>
                  </w:r>
                </w:p>
              </w:tc>
            </w:tr>
            <w:tr w:rsidR="009F24EB" w:rsidTr="007B15A7">
              <w:tc>
                <w:tcPr>
                  <w:tcW w:w="3150"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 xml:space="preserve">Lớp                                   </w:t>
                  </w:r>
                </w:p>
              </w:tc>
              <w:tc>
                <w:tcPr>
                  <w:tcW w:w="455"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w:t>
                  </w:r>
                </w:p>
              </w:tc>
              <w:tc>
                <w:tcPr>
                  <w:tcW w:w="4675"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D12CNPM5</w:t>
                  </w:r>
                </w:p>
              </w:tc>
            </w:tr>
            <w:tr w:rsidR="009F24EB" w:rsidTr="007B15A7">
              <w:tc>
                <w:tcPr>
                  <w:tcW w:w="3150"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 xml:space="preserve">Khóa                                 </w:t>
                  </w:r>
                </w:p>
              </w:tc>
              <w:tc>
                <w:tcPr>
                  <w:tcW w:w="455"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w:t>
                  </w:r>
                </w:p>
              </w:tc>
              <w:tc>
                <w:tcPr>
                  <w:tcW w:w="4675"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2012-2017</w:t>
                  </w:r>
                </w:p>
              </w:tc>
            </w:tr>
            <w:tr w:rsidR="009F24EB" w:rsidTr="007B15A7">
              <w:tc>
                <w:tcPr>
                  <w:tcW w:w="3150"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 xml:space="preserve">Hệ                                     </w:t>
                  </w:r>
                </w:p>
              </w:tc>
              <w:tc>
                <w:tcPr>
                  <w:tcW w:w="455"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w:t>
                  </w:r>
                </w:p>
              </w:tc>
              <w:tc>
                <w:tcPr>
                  <w:tcW w:w="4675" w:type="dxa"/>
                </w:tcPr>
                <w:p w:rsidR="009F24EB" w:rsidRPr="009F24EB" w:rsidRDefault="009F24EB" w:rsidP="009F24EB">
                  <w:pPr>
                    <w:spacing w:before="60"/>
                    <w:rPr>
                      <w:rFonts w:asciiTheme="majorHAnsi" w:hAnsiTheme="majorHAnsi" w:cstheme="majorHAnsi"/>
                      <w:b/>
                      <w:bCs/>
                      <w:sz w:val="30"/>
                      <w:szCs w:val="30"/>
                    </w:rPr>
                  </w:pPr>
                  <w:r w:rsidRPr="009F24EB">
                    <w:rPr>
                      <w:rFonts w:asciiTheme="majorHAnsi" w:hAnsiTheme="majorHAnsi" w:cstheme="majorHAnsi"/>
                      <w:b/>
                      <w:bCs/>
                      <w:sz w:val="30"/>
                      <w:szCs w:val="30"/>
                    </w:rPr>
                    <w:t xml:space="preserve">ĐẠI HỌC CHÍNH QUY </w:t>
                  </w:r>
                </w:p>
              </w:tc>
            </w:tr>
          </w:tbl>
          <w:p w:rsidR="00E560F0" w:rsidRPr="00C7659D" w:rsidRDefault="00E560F0" w:rsidP="00E80CA8">
            <w:pPr>
              <w:spacing w:before="60"/>
              <w:jc w:val="center"/>
              <w:rPr>
                <w:b/>
                <w:bCs/>
                <w:sz w:val="34"/>
              </w:rPr>
            </w:pPr>
          </w:p>
        </w:tc>
      </w:tr>
      <w:tr w:rsidR="00E560F0" w:rsidRPr="00C7659D" w:rsidTr="00E80CA8">
        <w:trPr>
          <w:cantSplit/>
          <w:jc w:val="center"/>
        </w:trPr>
        <w:tc>
          <w:tcPr>
            <w:tcW w:w="9643" w:type="dxa"/>
          </w:tcPr>
          <w:p w:rsidR="00E560F0" w:rsidRPr="00A1209F" w:rsidRDefault="00E560F0" w:rsidP="00235D0A">
            <w:pPr>
              <w:spacing w:before="60"/>
              <w:rPr>
                <w:b/>
                <w:bCs/>
                <w:lang w:val="de-DE"/>
              </w:rPr>
            </w:pPr>
          </w:p>
        </w:tc>
      </w:tr>
      <w:tr w:rsidR="00E560F0" w:rsidRPr="00C7659D" w:rsidTr="00E80CA8">
        <w:trPr>
          <w:cantSplit/>
          <w:jc w:val="center"/>
        </w:trPr>
        <w:tc>
          <w:tcPr>
            <w:tcW w:w="9643" w:type="dxa"/>
          </w:tcPr>
          <w:p w:rsidR="00E560F0" w:rsidRPr="007F4C30" w:rsidRDefault="00E560F0" w:rsidP="00235D0A">
            <w:pPr>
              <w:spacing w:before="60"/>
              <w:rPr>
                <w:lang w:val="de-DE"/>
              </w:rPr>
            </w:pPr>
          </w:p>
        </w:tc>
      </w:tr>
      <w:tr w:rsidR="00E560F0" w:rsidRPr="00C7659D" w:rsidTr="00E80CA8">
        <w:trPr>
          <w:cantSplit/>
          <w:jc w:val="center"/>
        </w:trPr>
        <w:tc>
          <w:tcPr>
            <w:tcW w:w="9643" w:type="dxa"/>
          </w:tcPr>
          <w:p w:rsidR="00E560F0" w:rsidRPr="00C7659D" w:rsidRDefault="00E560F0" w:rsidP="00E80CA8">
            <w:pPr>
              <w:spacing w:before="60"/>
              <w:rPr>
                <w:sz w:val="34"/>
              </w:rPr>
            </w:pPr>
          </w:p>
        </w:tc>
      </w:tr>
    </w:tbl>
    <w:p w:rsidR="00EF4B48" w:rsidRPr="003C693D" w:rsidRDefault="003C693D" w:rsidP="00EF4B48">
      <w:pPr>
        <w:spacing w:line="312" w:lineRule="auto"/>
        <w:jc w:val="center"/>
        <w:rPr>
          <w:rFonts w:asciiTheme="majorHAnsi" w:hAnsiTheme="majorHAnsi" w:cstheme="majorHAnsi"/>
          <w:b/>
          <w:sz w:val="26"/>
          <w:szCs w:val="26"/>
          <w:lang w:val="en-US"/>
        </w:rPr>
      </w:pPr>
      <w:r w:rsidRPr="003C693D">
        <w:rPr>
          <w:rFonts w:asciiTheme="majorHAnsi" w:hAnsiTheme="majorHAnsi" w:cstheme="majorHAnsi"/>
          <w:b/>
          <w:sz w:val="26"/>
          <w:szCs w:val="26"/>
          <w:lang w:val="en-US"/>
        </w:rPr>
        <w:t>HÀ NỘI</w:t>
      </w:r>
      <w:r w:rsidR="00EF4B48" w:rsidRPr="003C693D">
        <w:rPr>
          <w:rFonts w:asciiTheme="majorHAnsi" w:hAnsiTheme="majorHAnsi" w:cstheme="majorHAnsi"/>
          <w:b/>
          <w:sz w:val="26"/>
          <w:szCs w:val="26"/>
        </w:rPr>
        <w:t xml:space="preserve"> – 201</w:t>
      </w:r>
      <w:r w:rsidR="002461CD" w:rsidRPr="003C693D">
        <w:rPr>
          <w:rFonts w:asciiTheme="majorHAnsi" w:hAnsiTheme="majorHAnsi" w:cstheme="majorHAnsi"/>
          <w:b/>
          <w:sz w:val="26"/>
          <w:szCs w:val="26"/>
          <w:lang w:val="en-US"/>
        </w:rPr>
        <w:t>6</w:t>
      </w:r>
    </w:p>
    <w:p w:rsidR="00C50144" w:rsidRDefault="00C50144" w:rsidP="00C50144">
      <w:pPr>
        <w:tabs>
          <w:tab w:val="left" w:pos="2187"/>
        </w:tabs>
        <w:rPr>
          <w:rFonts w:ascii="Times New Roman" w:hAnsi="Times New Roman" w:cs="Times New Roman"/>
          <w:sz w:val="32"/>
          <w:szCs w:val="32"/>
          <w:lang w:val="en-US"/>
        </w:rPr>
      </w:pPr>
    </w:p>
    <w:p w:rsidR="006C2C3A" w:rsidRDefault="00FF3342" w:rsidP="00C50144">
      <w:pPr>
        <w:tabs>
          <w:tab w:val="left" w:pos="2187"/>
        </w:tabs>
        <w:jc w:val="center"/>
        <w:rPr>
          <w:rFonts w:ascii="Times New Roman" w:hAnsi="Times New Roman" w:cs="Times New Roman"/>
          <w:sz w:val="32"/>
          <w:szCs w:val="32"/>
          <w:lang w:val="en-US"/>
        </w:rPr>
      </w:pPr>
      <w:r w:rsidRPr="00CA22A6">
        <w:rPr>
          <w:rFonts w:ascii="Times New Roman" w:hAnsi="Times New Roman" w:cs="Times New Roman"/>
          <w:sz w:val="32"/>
          <w:szCs w:val="32"/>
          <w:lang w:val="en-US"/>
        </w:rPr>
        <w:t>LỜI CÁM ƠN</w:t>
      </w: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BC31F7" w:rsidRDefault="00BC31F7" w:rsidP="00E41183">
      <w:pPr>
        <w:tabs>
          <w:tab w:val="left" w:pos="2187"/>
        </w:tabs>
        <w:jc w:val="center"/>
        <w:rPr>
          <w:rFonts w:ascii="Times New Roman" w:hAnsi="Times New Roman" w:cs="Times New Roman"/>
          <w:sz w:val="32"/>
          <w:szCs w:val="32"/>
          <w:lang w:val="en-US"/>
        </w:rPr>
      </w:pPr>
    </w:p>
    <w:p w:rsidR="00247B8B" w:rsidRDefault="00247B8B" w:rsidP="00E41183">
      <w:pPr>
        <w:tabs>
          <w:tab w:val="left" w:pos="2187"/>
        </w:tabs>
        <w:jc w:val="center"/>
        <w:rPr>
          <w:rFonts w:ascii="Times New Roman" w:hAnsi="Times New Roman" w:cs="Times New Roman"/>
          <w:sz w:val="32"/>
          <w:szCs w:val="32"/>
          <w:lang w:val="en-US"/>
        </w:rPr>
      </w:pPr>
    </w:p>
    <w:p w:rsidR="00247B8B" w:rsidRDefault="00247B8B" w:rsidP="00E41183">
      <w:pPr>
        <w:tabs>
          <w:tab w:val="left" w:pos="2187"/>
        </w:tabs>
        <w:jc w:val="center"/>
        <w:rPr>
          <w:rFonts w:ascii="Times New Roman" w:hAnsi="Times New Roman" w:cs="Times New Roman"/>
          <w:sz w:val="32"/>
          <w:szCs w:val="32"/>
          <w:lang w:val="en-US"/>
        </w:rPr>
      </w:pPr>
    </w:p>
    <w:p w:rsidR="00247B8B" w:rsidRDefault="00247B8B" w:rsidP="00E41183">
      <w:pPr>
        <w:tabs>
          <w:tab w:val="left" w:pos="2187"/>
        </w:tabs>
        <w:jc w:val="center"/>
        <w:rPr>
          <w:rFonts w:ascii="Times New Roman" w:hAnsi="Times New Roman" w:cs="Times New Roman"/>
          <w:sz w:val="32"/>
          <w:szCs w:val="32"/>
          <w:lang w:val="en-US"/>
        </w:rPr>
      </w:pPr>
    </w:p>
    <w:p w:rsidR="00247B8B" w:rsidRDefault="00247B8B" w:rsidP="00E41183">
      <w:pPr>
        <w:tabs>
          <w:tab w:val="left" w:pos="2187"/>
        </w:tabs>
        <w:jc w:val="center"/>
        <w:rPr>
          <w:rFonts w:ascii="Times New Roman" w:hAnsi="Times New Roman" w:cs="Times New Roman"/>
          <w:sz w:val="32"/>
          <w:szCs w:val="32"/>
          <w:lang w:val="en-US"/>
        </w:rPr>
      </w:pPr>
    </w:p>
    <w:p w:rsidR="00247B8B" w:rsidRDefault="00247B8B" w:rsidP="00E41183">
      <w:pPr>
        <w:tabs>
          <w:tab w:val="left" w:pos="2187"/>
        </w:tabs>
        <w:jc w:val="center"/>
        <w:rPr>
          <w:rFonts w:ascii="Times New Roman" w:hAnsi="Times New Roman" w:cs="Times New Roman"/>
          <w:sz w:val="32"/>
          <w:szCs w:val="32"/>
          <w:lang w:val="en-US"/>
        </w:rPr>
      </w:pPr>
    </w:p>
    <w:p w:rsidR="00247B8B" w:rsidRDefault="00247B8B" w:rsidP="00E41183">
      <w:pPr>
        <w:tabs>
          <w:tab w:val="left" w:pos="2187"/>
        </w:tabs>
        <w:jc w:val="center"/>
        <w:rPr>
          <w:rFonts w:ascii="Times New Roman" w:hAnsi="Times New Roman" w:cs="Times New Roman"/>
          <w:sz w:val="32"/>
          <w:szCs w:val="32"/>
          <w:lang w:val="en-US"/>
        </w:rPr>
      </w:pPr>
    </w:p>
    <w:sdt>
      <w:sdtPr>
        <w:rPr>
          <w:rFonts w:asciiTheme="minorHAnsi" w:eastAsiaTheme="minorHAnsi" w:hAnsiTheme="minorHAnsi" w:cstheme="minorBidi"/>
          <w:color w:val="auto"/>
          <w:sz w:val="22"/>
          <w:szCs w:val="22"/>
          <w:lang w:val="vi-VN"/>
        </w:rPr>
        <w:id w:val="-87623639"/>
        <w:docPartObj>
          <w:docPartGallery w:val="Table of Contents"/>
          <w:docPartUnique/>
        </w:docPartObj>
      </w:sdtPr>
      <w:sdtEndPr>
        <w:rPr>
          <w:b/>
          <w:bCs/>
          <w:noProof/>
        </w:rPr>
      </w:sdtEndPr>
      <w:sdtContent>
        <w:p w:rsidR="00247B8B" w:rsidRDefault="00247B8B" w:rsidP="00247B8B">
          <w:pPr>
            <w:pStyle w:val="TOCHeading"/>
            <w:jc w:val="center"/>
            <w:rPr>
              <w:color w:val="auto"/>
            </w:rPr>
          </w:pPr>
          <w:r w:rsidRPr="00247B8B">
            <w:rPr>
              <w:color w:val="auto"/>
            </w:rPr>
            <w:t>MỤC LỤC</w:t>
          </w:r>
        </w:p>
        <w:p w:rsidR="005D3CF6" w:rsidRPr="005D3CF6" w:rsidRDefault="005D3CF6" w:rsidP="005D3CF6">
          <w:pPr>
            <w:rPr>
              <w:lang w:val="en-US"/>
            </w:rPr>
          </w:pPr>
        </w:p>
        <w:p w:rsidR="00CE73DA" w:rsidRPr="00CE73DA" w:rsidRDefault="00247B8B">
          <w:pPr>
            <w:pStyle w:val="TOC1"/>
            <w:rPr>
              <w:rFonts w:asciiTheme="majorHAnsi" w:eastAsiaTheme="minorEastAsia" w:hAnsiTheme="majorHAnsi" w:cstheme="majorHAnsi"/>
              <w:noProof/>
              <w:lang w:val="en-US"/>
            </w:rPr>
          </w:pPr>
          <w:r w:rsidRPr="00E45566">
            <w:rPr>
              <w:rFonts w:asciiTheme="majorHAnsi" w:hAnsiTheme="majorHAnsi" w:cstheme="majorHAnsi"/>
            </w:rPr>
            <w:fldChar w:fldCharType="begin"/>
          </w:r>
          <w:r w:rsidRPr="00E45566">
            <w:rPr>
              <w:rFonts w:asciiTheme="majorHAnsi" w:hAnsiTheme="majorHAnsi" w:cstheme="majorHAnsi"/>
            </w:rPr>
            <w:instrText xml:space="preserve"> TOC \o "1-3" \h \z \u </w:instrText>
          </w:r>
          <w:r w:rsidRPr="00E45566">
            <w:rPr>
              <w:rFonts w:asciiTheme="majorHAnsi" w:hAnsiTheme="majorHAnsi" w:cstheme="majorHAnsi"/>
            </w:rPr>
            <w:fldChar w:fldCharType="separate"/>
          </w:r>
          <w:hyperlink w:anchor="_Toc463908852" w:history="1">
            <w:r w:rsidR="00CE73DA" w:rsidRPr="00CE73DA">
              <w:rPr>
                <w:rStyle w:val="Hyperlink"/>
                <w:rFonts w:asciiTheme="majorHAnsi" w:hAnsiTheme="majorHAnsi" w:cstheme="majorHAnsi"/>
                <w:b/>
                <w:noProof/>
                <w:lang w:val="en-US"/>
              </w:rPr>
              <w:t>CHƯƠNG 1 : GIỚI THIỆU VỀ BÀI TOÁN ƯỚC LƯỢNG ĐỘ TƯƠNG ĐỒNG GIỮA CÁC VĂN BẢN</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_Toc463908852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1</w:t>
            </w:r>
            <w:r w:rsidR="00CE73DA" w:rsidRPr="00CE73DA">
              <w:rPr>
                <w:rFonts w:asciiTheme="majorHAnsi" w:hAnsiTheme="majorHAnsi" w:cstheme="majorHAnsi"/>
                <w:noProof/>
                <w:webHidden/>
              </w:rPr>
              <w:fldChar w:fldCharType="end"/>
            </w:r>
          </w:hyperlink>
        </w:p>
        <w:p w:rsidR="00CE73DA" w:rsidRPr="00CE73DA" w:rsidRDefault="005A3CF7">
          <w:pPr>
            <w:pStyle w:val="TOC1"/>
            <w:rPr>
              <w:rFonts w:asciiTheme="majorHAnsi" w:eastAsiaTheme="minorEastAsia" w:hAnsiTheme="majorHAnsi" w:cstheme="majorHAnsi"/>
              <w:noProof/>
              <w:lang w:val="en-US"/>
            </w:rPr>
          </w:pPr>
          <w:hyperlink w:anchor="_Toc463908853" w:history="1">
            <w:r w:rsidR="00CE73DA" w:rsidRPr="00CE73DA">
              <w:rPr>
                <w:rStyle w:val="Hyperlink"/>
                <w:rFonts w:asciiTheme="majorHAnsi" w:hAnsiTheme="majorHAnsi" w:cstheme="majorHAnsi"/>
                <w:b/>
                <w:noProof/>
                <w:lang w:val="en-US"/>
              </w:rPr>
              <w:t>1.1</w:t>
            </w:r>
            <w:r w:rsidR="00CE73DA" w:rsidRPr="00CE73DA">
              <w:rPr>
                <w:rFonts w:asciiTheme="majorHAnsi" w:eastAsiaTheme="minorEastAsia" w:hAnsiTheme="majorHAnsi" w:cstheme="majorHAnsi"/>
                <w:noProof/>
                <w:lang w:val="en-US"/>
              </w:rPr>
              <w:tab/>
            </w:r>
            <w:r w:rsidR="00CE73DA" w:rsidRPr="00CE73DA">
              <w:rPr>
                <w:rStyle w:val="Hyperlink"/>
                <w:rFonts w:asciiTheme="majorHAnsi" w:hAnsiTheme="majorHAnsi" w:cstheme="majorHAnsi"/>
                <w:b/>
                <w:noProof/>
                <w:lang w:val="en-US"/>
              </w:rPr>
              <w:t>Bài toán ước lượng độ tương đồng giữa các văn bản</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_Toc463908853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1</w:t>
            </w:r>
            <w:r w:rsidR="00CE73DA" w:rsidRPr="00CE73DA">
              <w:rPr>
                <w:rFonts w:asciiTheme="majorHAnsi" w:hAnsiTheme="majorHAnsi" w:cstheme="majorHAnsi"/>
                <w:noProof/>
                <w:webHidden/>
              </w:rPr>
              <w:fldChar w:fldCharType="end"/>
            </w:r>
          </w:hyperlink>
        </w:p>
        <w:p w:rsidR="00CE73DA" w:rsidRPr="00CE73DA" w:rsidRDefault="005A3CF7">
          <w:pPr>
            <w:pStyle w:val="TOC1"/>
            <w:rPr>
              <w:rFonts w:asciiTheme="majorHAnsi" w:eastAsiaTheme="minorEastAsia" w:hAnsiTheme="majorHAnsi" w:cstheme="majorHAnsi"/>
              <w:noProof/>
              <w:lang w:val="en-US"/>
            </w:rPr>
          </w:pPr>
          <w:hyperlink w:anchor="_Toc463908854" w:history="1">
            <w:r w:rsidR="00CE73DA" w:rsidRPr="00CE73DA">
              <w:rPr>
                <w:rStyle w:val="Hyperlink"/>
                <w:rFonts w:asciiTheme="majorHAnsi" w:hAnsiTheme="majorHAnsi" w:cstheme="majorHAnsi"/>
                <w:b/>
                <w:noProof/>
                <w:lang w:val="en-US"/>
              </w:rPr>
              <w:t>1.1.1</w:t>
            </w:r>
            <w:r w:rsidR="00CE73DA" w:rsidRPr="00CE73DA">
              <w:rPr>
                <w:rFonts w:asciiTheme="majorHAnsi" w:eastAsiaTheme="minorEastAsia" w:hAnsiTheme="majorHAnsi" w:cstheme="majorHAnsi"/>
                <w:noProof/>
                <w:lang w:val="en-US"/>
              </w:rPr>
              <w:tab/>
            </w:r>
            <w:r w:rsidR="00CE73DA" w:rsidRPr="00CE73DA">
              <w:rPr>
                <w:rStyle w:val="Hyperlink"/>
                <w:rFonts w:asciiTheme="majorHAnsi" w:hAnsiTheme="majorHAnsi" w:cstheme="majorHAnsi"/>
                <w:b/>
                <w:noProof/>
                <w:lang w:val="en-US"/>
              </w:rPr>
              <w:t>Giới thiệu</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_Toc463908854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1</w:t>
            </w:r>
            <w:r w:rsidR="00CE73DA" w:rsidRPr="00CE73DA">
              <w:rPr>
                <w:rFonts w:asciiTheme="majorHAnsi" w:hAnsiTheme="majorHAnsi" w:cstheme="majorHAnsi"/>
                <w:noProof/>
                <w:webHidden/>
              </w:rPr>
              <w:fldChar w:fldCharType="end"/>
            </w:r>
          </w:hyperlink>
        </w:p>
        <w:p w:rsidR="00CE73DA" w:rsidRPr="00CE73DA" w:rsidRDefault="005A3CF7">
          <w:pPr>
            <w:pStyle w:val="TOC1"/>
            <w:rPr>
              <w:rFonts w:asciiTheme="majorHAnsi" w:eastAsiaTheme="minorEastAsia" w:hAnsiTheme="majorHAnsi" w:cstheme="majorHAnsi"/>
              <w:noProof/>
              <w:lang w:val="en-US"/>
            </w:rPr>
          </w:pPr>
          <w:hyperlink w:anchor="_Toc463908855" w:history="1">
            <w:r w:rsidR="00CE73DA" w:rsidRPr="00CE73DA">
              <w:rPr>
                <w:rStyle w:val="Hyperlink"/>
                <w:rFonts w:asciiTheme="majorHAnsi" w:hAnsiTheme="majorHAnsi" w:cstheme="majorHAnsi"/>
                <w:b/>
                <w:noProof/>
                <w:lang w:val="en-US"/>
              </w:rPr>
              <w:t>1.1.2</w:t>
            </w:r>
            <w:r w:rsidR="00CE73DA" w:rsidRPr="00CE73DA">
              <w:rPr>
                <w:rFonts w:asciiTheme="majorHAnsi" w:eastAsiaTheme="minorEastAsia" w:hAnsiTheme="majorHAnsi" w:cstheme="majorHAnsi"/>
                <w:noProof/>
                <w:lang w:val="en-US"/>
              </w:rPr>
              <w:tab/>
            </w:r>
            <w:r w:rsidR="00CE73DA" w:rsidRPr="00CE73DA">
              <w:rPr>
                <w:rStyle w:val="Hyperlink"/>
                <w:rFonts w:asciiTheme="majorHAnsi" w:hAnsiTheme="majorHAnsi" w:cstheme="majorHAnsi"/>
                <w:b/>
                <w:noProof/>
                <w:lang w:val="en-US"/>
              </w:rPr>
              <w:t>Ứng dụng</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_Toc463908855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2</w:t>
            </w:r>
            <w:r w:rsidR="00CE73DA" w:rsidRPr="00CE73DA">
              <w:rPr>
                <w:rFonts w:asciiTheme="majorHAnsi" w:hAnsiTheme="majorHAnsi" w:cstheme="majorHAnsi"/>
                <w:noProof/>
                <w:webHidden/>
              </w:rPr>
              <w:fldChar w:fldCharType="end"/>
            </w:r>
          </w:hyperlink>
        </w:p>
        <w:p w:rsidR="00CE73DA" w:rsidRPr="00CE73DA" w:rsidRDefault="005A3CF7">
          <w:pPr>
            <w:pStyle w:val="TOC1"/>
            <w:rPr>
              <w:rFonts w:asciiTheme="majorHAnsi" w:eastAsiaTheme="minorEastAsia" w:hAnsiTheme="majorHAnsi" w:cstheme="majorHAnsi"/>
              <w:noProof/>
              <w:lang w:val="en-US"/>
            </w:rPr>
          </w:pPr>
          <w:hyperlink w:anchor="_Toc463908856" w:history="1">
            <w:r w:rsidR="00CE73DA" w:rsidRPr="00CE73DA">
              <w:rPr>
                <w:rStyle w:val="Hyperlink"/>
                <w:rFonts w:asciiTheme="majorHAnsi" w:hAnsiTheme="majorHAnsi" w:cstheme="majorHAnsi"/>
                <w:b/>
                <w:noProof/>
                <w:lang w:val="en-US"/>
              </w:rPr>
              <w:t>1.2</w:t>
            </w:r>
            <w:r w:rsidR="00CE73DA" w:rsidRPr="00CE73DA">
              <w:rPr>
                <w:rFonts w:asciiTheme="majorHAnsi" w:eastAsiaTheme="minorEastAsia" w:hAnsiTheme="majorHAnsi" w:cstheme="majorHAnsi"/>
                <w:noProof/>
                <w:lang w:val="en-US"/>
              </w:rPr>
              <w:tab/>
            </w:r>
            <w:r w:rsidR="00CE73DA" w:rsidRPr="00CE73DA">
              <w:rPr>
                <w:rStyle w:val="Hyperlink"/>
                <w:rFonts w:asciiTheme="majorHAnsi" w:hAnsiTheme="majorHAnsi" w:cstheme="majorHAnsi"/>
                <w:b/>
                <w:noProof/>
                <w:lang w:val="en-US"/>
              </w:rPr>
              <w:t>Các phương pháp ước lượng độ tương đồng giữa các văn bản</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_Toc463908856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3</w:t>
            </w:r>
            <w:r w:rsidR="00CE73DA" w:rsidRPr="00CE73DA">
              <w:rPr>
                <w:rFonts w:asciiTheme="majorHAnsi" w:hAnsiTheme="majorHAnsi" w:cstheme="majorHAnsi"/>
                <w:noProof/>
                <w:webHidden/>
              </w:rPr>
              <w:fldChar w:fldCharType="end"/>
            </w:r>
          </w:hyperlink>
        </w:p>
        <w:p w:rsidR="00CE73DA" w:rsidRPr="00CE73DA" w:rsidRDefault="005A3CF7">
          <w:pPr>
            <w:pStyle w:val="TOC1"/>
            <w:rPr>
              <w:rFonts w:asciiTheme="majorHAnsi" w:eastAsiaTheme="minorEastAsia" w:hAnsiTheme="majorHAnsi" w:cstheme="majorHAnsi"/>
              <w:noProof/>
              <w:lang w:val="en-US"/>
            </w:rPr>
          </w:pPr>
          <w:hyperlink w:anchor="_Toc463908857" w:history="1">
            <w:r w:rsidR="00CE73DA" w:rsidRPr="00CE73DA">
              <w:rPr>
                <w:rStyle w:val="Hyperlink"/>
                <w:rFonts w:asciiTheme="majorHAnsi" w:hAnsiTheme="majorHAnsi" w:cstheme="majorHAnsi"/>
                <w:b/>
                <w:noProof/>
                <w:lang w:val="en-US"/>
              </w:rPr>
              <w:t>1.2.1</w:t>
            </w:r>
            <w:r w:rsidR="00CE73DA" w:rsidRPr="00CE73DA">
              <w:rPr>
                <w:rFonts w:asciiTheme="majorHAnsi" w:eastAsiaTheme="minorEastAsia" w:hAnsiTheme="majorHAnsi" w:cstheme="majorHAnsi"/>
                <w:noProof/>
                <w:lang w:val="en-US"/>
              </w:rPr>
              <w:tab/>
            </w:r>
            <w:r w:rsidR="00CE73DA" w:rsidRPr="00CE73DA">
              <w:rPr>
                <w:rStyle w:val="Hyperlink"/>
                <w:rFonts w:asciiTheme="majorHAnsi" w:hAnsiTheme="majorHAnsi" w:cstheme="majorHAnsi"/>
                <w:b/>
                <w:noProof/>
                <w:lang w:val="en-US"/>
              </w:rPr>
              <w:t>Phương pháp ước lượng độ tương đồng về từ ngữ</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_Toc463908857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3</w:t>
            </w:r>
            <w:r w:rsidR="00CE73DA" w:rsidRPr="00CE73DA">
              <w:rPr>
                <w:rFonts w:asciiTheme="majorHAnsi" w:hAnsiTheme="majorHAnsi" w:cstheme="majorHAnsi"/>
                <w:noProof/>
                <w:webHidden/>
              </w:rPr>
              <w:fldChar w:fldCharType="end"/>
            </w:r>
          </w:hyperlink>
        </w:p>
        <w:p w:rsidR="00CE73DA" w:rsidRPr="00CE73DA" w:rsidRDefault="005A3CF7">
          <w:pPr>
            <w:pStyle w:val="TOC1"/>
            <w:rPr>
              <w:rFonts w:asciiTheme="majorHAnsi" w:eastAsiaTheme="minorEastAsia" w:hAnsiTheme="majorHAnsi" w:cstheme="majorHAnsi"/>
              <w:noProof/>
              <w:lang w:val="en-US"/>
            </w:rPr>
          </w:pPr>
          <w:hyperlink w:anchor="_Toc463908858" w:history="1">
            <w:r w:rsidR="00CE73DA" w:rsidRPr="00CE73DA">
              <w:rPr>
                <w:rStyle w:val="Hyperlink"/>
                <w:rFonts w:asciiTheme="majorHAnsi" w:hAnsiTheme="majorHAnsi" w:cstheme="majorHAnsi"/>
                <w:b/>
                <w:noProof/>
                <w:lang w:val="en-US"/>
              </w:rPr>
              <w:t>1.2.2</w:t>
            </w:r>
            <w:r w:rsidR="00CE73DA" w:rsidRPr="00CE73DA">
              <w:rPr>
                <w:rFonts w:asciiTheme="majorHAnsi" w:eastAsiaTheme="minorEastAsia" w:hAnsiTheme="majorHAnsi" w:cstheme="majorHAnsi"/>
                <w:noProof/>
                <w:lang w:val="en-US"/>
              </w:rPr>
              <w:tab/>
            </w:r>
            <w:r w:rsidR="00CE73DA" w:rsidRPr="00CE73DA">
              <w:rPr>
                <w:rStyle w:val="Hyperlink"/>
                <w:rFonts w:asciiTheme="majorHAnsi" w:hAnsiTheme="majorHAnsi" w:cstheme="majorHAnsi"/>
                <w:b/>
                <w:noProof/>
                <w:lang w:val="en-US"/>
              </w:rPr>
              <w:t>Phương pháp ước lượng độ tương đồng về ngữ nghĩa</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_Toc463908858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6</w:t>
            </w:r>
            <w:r w:rsidR="00CE73DA" w:rsidRPr="00CE73DA">
              <w:rPr>
                <w:rFonts w:asciiTheme="majorHAnsi" w:hAnsiTheme="majorHAnsi" w:cstheme="majorHAnsi"/>
                <w:noProof/>
                <w:webHidden/>
              </w:rPr>
              <w:fldChar w:fldCharType="end"/>
            </w:r>
          </w:hyperlink>
        </w:p>
        <w:p w:rsidR="00CE73DA" w:rsidRPr="00CE73DA" w:rsidRDefault="005A3CF7">
          <w:pPr>
            <w:pStyle w:val="TOC1"/>
            <w:rPr>
              <w:rFonts w:asciiTheme="majorHAnsi" w:eastAsiaTheme="minorEastAsia" w:hAnsiTheme="majorHAnsi" w:cstheme="majorHAnsi"/>
              <w:noProof/>
              <w:lang w:val="en-US"/>
            </w:rPr>
          </w:pPr>
          <w:hyperlink w:anchor="_Toc463908859" w:history="1">
            <w:r w:rsidR="00CE73DA" w:rsidRPr="00CE73DA">
              <w:rPr>
                <w:rStyle w:val="Hyperlink"/>
                <w:rFonts w:asciiTheme="majorHAnsi" w:hAnsiTheme="majorHAnsi" w:cstheme="majorHAnsi"/>
                <w:b/>
                <w:noProof/>
                <w:lang w:val="en-US"/>
              </w:rPr>
              <w:t>1.3</w:t>
            </w:r>
            <w:r w:rsidR="00CE73DA" w:rsidRPr="00CE73DA">
              <w:rPr>
                <w:rFonts w:asciiTheme="majorHAnsi" w:eastAsiaTheme="minorEastAsia" w:hAnsiTheme="majorHAnsi" w:cstheme="majorHAnsi"/>
                <w:noProof/>
                <w:lang w:val="en-US"/>
              </w:rPr>
              <w:tab/>
            </w:r>
            <w:r w:rsidR="00CE73DA" w:rsidRPr="00CE73DA">
              <w:rPr>
                <w:rStyle w:val="Hyperlink"/>
                <w:rFonts w:asciiTheme="majorHAnsi" w:hAnsiTheme="majorHAnsi" w:cstheme="majorHAnsi"/>
                <w:b/>
                <w:noProof/>
                <w:lang w:val="en-US"/>
              </w:rPr>
              <w:t>Đề xuất thuật toán</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_Toc463908859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11</w:t>
            </w:r>
            <w:r w:rsidR="00CE73DA" w:rsidRPr="00CE73DA">
              <w:rPr>
                <w:rFonts w:asciiTheme="majorHAnsi" w:hAnsiTheme="majorHAnsi" w:cstheme="majorHAnsi"/>
                <w:noProof/>
                <w:webHidden/>
              </w:rPr>
              <w:fldChar w:fldCharType="end"/>
            </w:r>
          </w:hyperlink>
        </w:p>
        <w:p w:rsidR="00CE73DA" w:rsidRPr="00CE73DA" w:rsidRDefault="005A3CF7">
          <w:pPr>
            <w:pStyle w:val="TOC1"/>
            <w:rPr>
              <w:rFonts w:asciiTheme="majorHAnsi" w:eastAsiaTheme="minorEastAsia" w:hAnsiTheme="majorHAnsi" w:cstheme="majorHAnsi"/>
              <w:noProof/>
              <w:lang w:val="en-US"/>
            </w:rPr>
          </w:pPr>
          <w:hyperlink w:anchor="_Toc463908860" w:history="1">
            <w:r w:rsidR="00CE73DA" w:rsidRPr="00CE73DA">
              <w:rPr>
                <w:rStyle w:val="Hyperlink"/>
                <w:rFonts w:asciiTheme="majorHAnsi" w:hAnsiTheme="majorHAnsi" w:cstheme="majorHAnsi"/>
                <w:b/>
                <w:noProof/>
                <w:lang w:val="en-US"/>
              </w:rPr>
              <w:t>1.4</w:t>
            </w:r>
            <w:r w:rsidR="00CE73DA" w:rsidRPr="00CE73DA">
              <w:rPr>
                <w:rFonts w:asciiTheme="majorHAnsi" w:eastAsiaTheme="minorEastAsia" w:hAnsiTheme="majorHAnsi" w:cstheme="majorHAnsi"/>
                <w:noProof/>
                <w:lang w:val="en-US"/>
              </w:rPr>
              <w:tab/>
            </w:r>
            <w:r w:rsidR="00CE73DA" w:rsidRPr="00CE73DA">
              <w:rPr>
                <w:rStyle w:val="Hyperlink"/>
                <w:rFonts w:asciiTheme="majorHAnsi" w:hAnsiTheme="majorHAnsi" w:cstheme="majorHAnsi"/>
                <w:b/>
                <w:noProof/>
                <w:lang w:val="en-US"/>
              </w:rPr>
              <w:t>Kết luận</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_Toc463908860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12</w:t>
            </w:r>
            <w:r w:rsidR="00CE73DA" w:rsidRPr="00CE73DA">
              <w:rPr>
                <w:rFonts w:asciiTheme="majorHAnsi" w:hAnsiTheme="majorHAnsi" w:cstheme="majorHAnsi"/>
                <w:noProof/>
                <w:webHidden/>
              </w:rPr>
              <w:fldChar w:fldCharType="end"/>
            </w:r>
          </w:hyperlink>
        </w:p>
        <w:p w:rsidR="00CE73DA" w:rsidRPr="00CE73DA" w:rsidRDefault="005A3CF7">
          <w:pPr>
            <w:pStyle w:val="TOC1"/>
            <w:rPr>
              <w:rFonts w:asciiTheme="majorHAnsi" w:eastAsiaTheme="minorEastAsia" w:hAnsiTheme="majorHAnsi" w:cstheme="majorHAnsi"/>
              <w:noProof/>
              <w:lang w:val="en-US"/>
            </w:rPr>
          </w:pPr>
          <w:hyperlink w:anchor="_Toc463908861" w:history="1">
            <w:r w:rsidR="00CE73DA" w:rsidRPr="00CE73DA">
              <w:rPr>
                <w:rStyle w:val="Hyperlink"/>
                <w:rFonts w:asciiTheme="majorHAnsi" w:hAnsiTheme="majorHAnsi" w:cstheme="majorHAnsi"/>
                <w:b/>
                <w:noProof/>
                <w:lang w:val="en-US"/>
              </w:rPr>
              <w:t>CHƯƠNG 2 : ƯỚC LƯỢNG ĐỘ TƯƠNG ĐỒNG GIỮA CÁC VĂN BẢN BẰNG PHƯƠNG PHÁP OUT OF PLACE</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_Toc463908861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14</w:t>
            </w:r>
            <w:r w:rsidR="00CE73DA" w:rsidRPr="00CE73DA">
              <w:rPr>
                <w:rFonts w:asciiTheme="majorHAnsi" w:hAnsiTheme="majorHAnsi" w:cstheme="majorHAnsi"/>
                <w:noProof/>
                <w:webHidden/>
              </w:rPr>
              <w:fldChar w:fldCharType="end"/>
            </w:r>
          </w:hyperlink>
        </w:p>
        <w:p w:rsidR="00CE73DA" w:rsidRPr="00CE73DA" w:rsidRDefault="005A3CF7">
          <w:pPr>
            <w:pStyle w:val="TOC1"/>
            <w:rPr>
              <w:rFonts w:asciiTheme="majorHAnsi" w:eastAsiaTheme="minorEastAsia" w:hAnsiTheme="majorHAnsi" w:cstheme="majorHAnsi"/>
              <w:noProof/>
              <w:lang w:val="en-US"/>
            </w:rPr>
          </w:pPr>
          <w:hyperlink w:anchor="_Toc463908862" w:history="1">
            <w:r w:rsidR="00CE73DA" w:rsidRPr="00CE73DA">
              <w:rPr>
                <w:rStyle w:val="Hyperlink"/>
                <w:rFonts w:asciiTheme="majorHAnsi" w:hAnsiTheme="majorHAnsi" w:cstheme="majorHAnsi"/>
                <w:b/>
                <w:noProof/>
                <w:lang w:val="en-US"/>
              </w:rPr>
              <w:t>2.1</w:t>
            </w:r>
            <w:r w:rsidR="00CE73DA" w:rsidRPr="00CE73DA">
              <w:rPr>
                <w:rFonts w:asciiTheme="majorHAnsi" w:eastAsiaTheme="minorEastAsia" w:hAnsiTheme="majorHAnsi" w:cstheme="majorHAnsi"/>
                <w:noProof/>
                <w:lang w:val="en-US"/>
              </w:rPr>
              <w:tab/>
            </w:r>
            <w:r w:rsidR="00CE73DA" w:rsidRPr="00CE73DA">
              <w:rPr>
                <w:rStyle w:val="Hyperlink"/>
                <w:rFonts w:asciiTheme="majorHAnsi" w:hAnsiTheme="majorHAnsi" w:cstheme="majorHAnsi"/>
                <w:b/>
                <w:noProof/>
                <w:lang w:val="en-US"/>
              </w:rPr>
              <w:t>Giới thiệu về thuật toán out of place</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_Toc463908862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14</w:t>
            </w:r>
            <w:r w:rsidR="00CE73DA" w:rsidRPr="00CE73DA">
              <w:rPr>
                <w:rFonts w:asciiTheme="majorHAnsi" w:hAnsiTheme="majorHAnsi" w:cstheme="majorHAnsi"/>
                <w:noProof/>
                <w:webHidden/>
              </w:rPr>
              <w:fldChar w:fldCharType="end"/>
            </w:r>
          </w:hyperlink>
        </w:p>
        <w:p w:rsidR="00CE73DA" w:rsidRPr="00CE73DA" w:rsidRDefault="005A3CF7">
          <w:pPr>
            <w:pStyle w:val="TOC1"/>
            <w:rPr>
              <w:rFonts w:asciiTheme="majorHAnsi" w:eastAsiaTheme="minorEastAsia" w:hAnsiTheme="majorHAnsi" w:cstheme="majorHAnsi"/>
              <w:noProof/>
              <w:lang w:val="en-US"/>
            </w:rPr>
          </w:pPr>
          <w:hyperlink w:anchor="_Toc463908863" w:history="1">
            <w:r w:rsidR="00CE73DA" w:rsidRPr="00CE73DA">
              <w:rPr>
                <w:rStyle w:val="Hyperlink"/>
                <w:rFonts w:asciiTheme="majorHAnsi" w:hAnsiTheme="majorHAnsi" w:cstheme="majorHAnsi"/>
                <w:b/>
                <w:noProof/>
                <w:lang w:val="en-US"/>
              </w:rPr>
              <w:t>2.1.1</w:t>
            </w:r>
            <w:r w:rsidR="00CE73DA" w:rsidRPr="00CE73DA">
              <w:rPr>
                <w:rFonts w:asciiTheme="majorHAnsi" w:eastAsiaTheme="minorEastAsia" w:hAnsiTheme="majorHAnsi" w:cstheme="majorHAnsi"/>
                <w:noProof/>
                <w:lang w:val="en-US"/>
              </w:rPr>
              <w:tab/>
            </w:r>
            <w:r w:rsidR="00CE73DA" w:rsidRPr="00CE73DA">
              <w:rPr>
                <w:rStyle w:val="Hyperlink"/>
                <w:rFonts w:asciiTheme="majorHAnsi" w:hAnsiTheme="majorHAnsi" w:cstheme="majorHAnsi"/>
                <w:b/>
                <w:noProof/>
                <w:lang w:val="en-US"/>
              </w:rPr>
              <w:t>Phương pháp tiếp cận dựa trên n-gram</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_Toc463908863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14</w:t>
            </w:r>
            <w:r w:rsidR="00CE73DA" w:rsidRPr="00CE73DA">
              <w:rPr>
                <w:rFonts w:asciiTheme="majorHAnsi" w:hAnsiTheme="majorHAnsi" w:cstheme="majorHAnsi"/>
                <w:noProof/>
                <w:webHidden/>
              </w:rPr>
              <w:fldChar w:fldCharType="end"/>
            </w:r>
          </w:hyperlink>
        </w:p>
        <w:p w:rsidR="00CE73DA" w:rsidRPr="00CE73DA" w:rsidRDefault="005A3CF7">
          <w:pPr>
            <w:pStyle w:val="TOC1"/>
            <w:rPr>
              <w:rFonts w:asciiTheme="majorHAnsi" w:eastAsiaTheme="minorEastAsia" w:hAnsiTheme="majorHAnsi" w:cstheme="majorHAnsi"/>
              <w:noProof/>
              <w:lang w:val="en-US"/>
            </w:rPr>
          </w:pPr>
          <w:hyperlink w:anchor="_Toc463908864" w:history="1">
            <w:r w:rsidR="00CE73DA" w:rsidRPr="00CE73DA">
              <w:rPr>
                <w:rStyle w:val="Hyperlink"/>
                <w:rFonts w:asciiTheme="majorHAnsi" w:hAnsiTheme="majorHAnsi" w:cstheme="majorHAnsi"/>
                <w:b/>
                <w:noProof/>
                <w:lang w:val="en-US"/>
              </w:rPr>
              <w:t>2.1.2</w:t>
            </w:r>
            <w:r w:rsidR="00CE73DA" w:rsidRPr="00CE73DA">
              <w:rPr>
                <w:rFonts w:asciiTheme="majorHAnsi" w:eastAsiaTheme="minorEastAsia" w:hAnsiTheme="majorHAnsi" w:cstheme="majorHAnsi"/>
                <w:noProof/>
                <w:lang w:val="en-US"/>
              </w:rPr>
              <w:tab/>
            </w:r>
            <w:r w:rsidR="00CE73DA" w:rsidRPr="00CE73DA">
              <w:rPr>
                <w:rStyle w:val="Hyperlink"/>
                <w:rFonts w:asciiTheme="majorHAnsi" w:hAnsiTheme="majorHAnsi" w:cstheme="majorHAnsi"/>
                <w:b/>
                <w:noProof/>
                <w:lang w:val="en-US"/>
              </w:rPr>
              <w:t>Mức độ quan trọng của n-gram</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_Toc463908864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14</w:t>
            </w:r>
            <w:r w:rsidR="00CE73DA" w:rsidRPr="00CE73DA">
              <w:rPr>
                <w:rFonts w:asciiTheme="majorHAnsi" w:hAnsiTheme="majorHAnsi" w:cstheme="majorHAnsi"/>
                <w:noProof/>
                <w:webHidden/>
              </w:rPr>
              <w:fldChar w:fldCharType="end"/>
            </w:r>
          </w:hyperlink>
        </w:p>
        <w:p w:rsidR="00CE73DA" w:rsidRPr="00CE73DA" w:rsidRDefault="005A3CF7">
          <w:pPr>
            <w:pStyle w:val="TOC1"/>
            <w:rPr>
              <w:rFonts w:asciiTheme="majorHAnsi" w:eastAsiaTheme="minorEastAsia" w:hAnsiTheme="majorHAnsi" w:cstheme="majorHAnsi"/>
              <w:noProof/>
              <w:lang w:val="en-US"/>
            </w:rPr>
          </w:pPr>
          <w:hyperlink w:anchor="_Toc463908865" w:history="1">
            <w:r w:rsidR="00CE73DA" w:rsidRPr="00CE73DA">
              <w:rPr>
                <w:rStyle w:val="Hyperlink"/>
                <w:rFonts w:asciiTheme="majorHAnsi" w:hAnsiTheme="majorHAnsi" w:cstheme="majorHAnsi"/>
                <w:b/>
                <w:noProof/>
                <w:lang w:val="en-US"/>
              </w:rPr>
              <w:t>2.1.3</w:t>
            </w:r>
            <w:r w:rsidR="00CE73DA" w:rsidRPr="00CE73DA">
              <w:rPr>
                <w:rFonts w:asciiTheme="majorHAnsi" w:eastAsiaTheme="minorEastAsia" w:hAnsiTheme="majorHAnsi" w:cstheme="majorHAnsi"/>
                <w:noProof/>
                <w:lang w:val="en-US"/>
              </w:rPr>
              <w:tab/>
            </w:r>
            <w:r w:rsidR="00CE73DA" w:rsidRPr="00CE73DA">
              <w:rPr>
                <w:rStyle w:val="Hyperlink"/>
                <w:rFonts w:asciiTheme="majorHAnsi" w:hAnsiTheme="majorHAnsi" w:cstheme="majorHAnsi"/>
                <w:b/>
                <w:noProof/>
                <w:lang w:val="en-US"/>
              </w:rPr>
              <w:t>Ước lượng độ tương đồng</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_Toc463908865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16</w:t>
            </w:r>
            <w:r w:rsidR="00CE73DA" w:rsidRPr="00CE73DA">
              <w:rPr>
                <w:rFonts w:asciiTheme="majorHAnsi" w:hAnsiTheme="majorHAnsi" w:cstheme="majorHAnsi"/>
                <w:noProof/>
                <w:webHidden/>
              </w:rPr>
              <w:fldChar w:fldCharType="end"/>
            </w:r>
          </w:hyperlink>
        </w:p>
        <w:p w:rsidR="00CE73DA" w:rsidRPr="00CE73DA" w:rsidRDefault="005A3CF7">
          <w:pPr>
            <w:pStyle w:val="TOC1"/>
            <w:rPr>
              <w:rFonts w:asciiTheme="majorHAnsi" w:eastAsiaTheme="minorEastAsia" w:hAnsiTheme="majorHAnsi" w:cstheme="majorHAnsi"/>
              <w:noProof/>
              <w:lang w:val="en-US"/>
            </w:rPr>
          </w:pPr>
          <w:hyperlink w:anchor="_Toc463908866" w:history="1">
            <w:r w:rsidR="00CE73DA" w:rsidRPr="00CE73DA">
              <w:rPr>
                <w:rStyle w:val="Hyperlink"/>
                <w:rFonts w:asciiTheme="majorHAnsi" w:hAnsiTheme="majorHAnsi" w:cstheme="majorHAnsi"/>
                <w:b/>
                <w:noProof/>
                <w:lang w:val="en-US"/>
              </w:rPr>
              <w:t>2.1.4</w:t>
            </w:r>
            <w:r w:rsidR="00CE73DA" w:rsidRPr="00CE73DA">
              <w:rPr>
                <w:rFonts w:asciiTheme="majorHAnsi" w:eastAsiaTheme="minorEastAsia" w:hAnsiTheme="majorHAnsi" w:cstheme="majorHAnsi"/>
                <w:noProof/>
                <w:lang w:val="en-US"/>
              </w:rPr>
              <w:tab/>
            </w:r>
            <w:r w:rsidR="00CE73DA" w:rsidRPr="00CE73DA">
              <w:rPr>
                <w:rStyle w:val="Hyperlink"/>
                <w:rFonts w:asciiTheme="majorHAnsi" w:hAnsiTheme="majorHAnsi" w:cstheme="majorHAnsi"/>
                <w:b/>
                <w:noProof/>
                <w:lang w:val="en-US"/>
              </w:rPr>
              <w:t>Các bước thực hiện</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_Toc463908866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17</w:t>
            </w:r>
            <w:r w:rsidR="00CE73DA" w:rsidRPr="00CE73DA">
              <w:rPr>
                <w:rFonts w:asciiTheme="majorHAnsi" w:hAnsiTheme="majorHAnsi" w:cstheme="majorHAnsi"/>
                <w:noProof/>
                <w:webHidden/>
              </w:rPr>
              <w:fldChar w:fldCharType="end"/>
            </w:r>
          </w:hyperlink>
        </w:p>
        <w:p w:rsidR="00CE73DA" w:rsidRPr="00CE73DA" w:rsidRDefault="005A3CF7">
          <w:pPr>
            <w:pStyle w:val="TOC1"/>
            <w:rPr>
              <w:rFonts w:asciiTheme="majorHAnsi" w:eastAsiaTheme="minorEastAsia" w:hAnsiTheme="majorHAnsi" w:cstheme="majorHAnsi"/>
              <w:noProof/>
              <w:lang w:val="en-US"/>
            </w:rPr>
          </w:pPr>
          <w:hyperlink w:anchor="_Toc463908867" w:history="1">
            <w:r w:rsidR="00CE73DA" w:rsidRPr="00CE73DA">
              <w:rPr>
                <w:rStyle w:val="Hyperlink"/>
                <w:rFonts w:asciiTheme="majorHAnsi" w:hAnsiTheme="majorHAnsi" w:cstheme="majorHAnsi"/>
                <w:b/>
                <w:noProof/>
                <w:lang w:val="en-US"/>
              </w:rPr>
              <w:t>2.2</w:t>
            </w:r>
            <w:r w:rsidR="00CE73DA" w:rsidRPr="00CE73DA">
              <w:rPr>
                <w:rFonts w:asciiTheme="majorHAnsi" w:eastAsiaTheme="minorEastAsia" w:hAnsiTheme="majorHAnsi" w:cstheme="majorHAnsi"/>
                <w:noProof/>
                <w:lang w:val="en-US"/>
              </w:rPr>
              <w:tab/>
            </w:r>
            <w:r w:rsidR="00CE73DA" w:rsidRPr="00CE73DA">
              <w:rPr>
                <w:rStyle w:val="Hyperlink"/>
                <w:rFonts w:asciiTheme="majorHAnsi" w:hAnsiTheme="majorHAnsi" w:cstheme="majorHAnsi"/>
                <w:b/>
                <w:iCs/>
                <w:noProof/>
                <w:shd w:val="clear" w:color="auto" w:fill="FFFFFF"/>
                <w:lang w:val="en-US"/>
              </w:rPr>
              <w:t>Chi tiết thuật toán</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_Toc463908867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18</w:t>
            </w:r>
            <w:r w:rsidR="00CE73DA" w:rsidRPr="00CE73DA">
              <w:rPr>
                <w:rFonts w:asciiTheme="majorHAnsi" w:hAnsiTheme="majorHAnsi" w:cstheme="majorHAnsi"/>
                <w:noProof/>
                <w:webHidden/>
              </w:rPr>
              <w:fldChar w:fldCharType="end"/>
            </w:r>
          </w:hyperlink>
        </w:p>
        <w:p w:rsidR="00CE73DA" w:rsidRPr="00CE73DA" w:rsidRDefault="005A3CF7">
          <w:pPr>
            <w:pStyle w:val="TOC1"/>
            <w:rPr>
              <w:rFonts w:asciiTheme="majorHAnsi" w:eastAsiaTheme="minorEastAsia" w:hAnsiTheme="majorHAnsi" w:cstheme="majorHAnsi"/>
              <w:noProof/>
              <w:lang w:val="en-US"/>
            </w:rPr>
          </w:pPr>
          <w:hyperlink w:anchor="_Toc463908868" w:history="1">
            <w:r w:rsidR="00CE73DA" w:rsidRPr="00CE73DA">
              <w:rPr>
                <w:rStyle w:val="Hyperlink"/>
                <w:rFonts w:asciiTheme="majorHAnsi" w:hAnsiTheme="majorHAnsi" w:cstheme="majorHAnsi"/>
                <w:b/>
                <w:noProof/>
                <w:lang w:val="en-US"/>
              </w:rPr>
              <w:t>2.2.1</w:t>
            </w:r>
            <w:r w:rsidR="00CE73DA" w:rsidRPr="00CE73DA">
              <w:rPr>
                <w:rFonts w:asciiTheme="majorHAnsi" w:eastAsiaTheme="minorEastAsia" w:hAnsiTheme="majorHAnsi" w:cstheme="majorHAnsi"/>
                <w:noProof/>
                <w:lang w:val="en-US"/>
              </w:rPr>
              <w:tab/>
            </w:r>
            <w:r w:rsidR="00CE73DA" w:rsidRPr="00CE73DA">
              <w:rPr>
                <w:rStyle w:val="Hyperlink"/>
                <w:rFonts w:asciiTheme="majorHAnsi" w:hAnsiTheme="majorHAnsi" w:cstheme="majorHAnsi"/>
                <w:b/>
                <w:noProof/>
                <w:lang w:val="en-US"/>
              </w:rPr>
              <w:t>Đưa văn bản về dạng uni-gram</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_Toc463908868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18</w:t>
            </w:r>
            <w:r w:rsidR="00CE73DA" w:rsidRPr="00CE73DA">
              <w:rPr>
                <w:rFonts w:asciiTheme="majorHAnsi" w:hAnsiTheme="majorHAnsi" w:cstheme="majorHAnsi"/>
                <w:noProof/>
                <w:webHidden/>
              </w:rPr>
              <w:fldChar w:fldCharType="end"/>
            </w:r>
          </w:hyperlink>
        </w:p>
        <w:p w:rsidR="00CE73DA" w:rsidRPr="00CE73DA" w:rsidRDefault="005A3CF7">
          <w:pPr>
            <w:pStyle w:val="TOC1"/>
            <w:rPr>
              <w:rFonts w:asciiTheme="majorHAnsi" w:eastAsiaTheme="minorEastAsia" w:hAnsiTheme="majorHAnsi" w:cstheme="majorHAnsi"/>
              <w:noProof/>
              <w:lang w:val="en-US"/>
            </w:rPr>
          </w:pPr>
          <w:hyperlink w:anchor="_Toc463908869" w:history="1">
            <w:r w:rsidR="00CE73DA" w:rsidRPr="00CE73DA">
              <w:rPr>
                <w:rStyle w:val="Hyperlink"/>
                <w:rFonts w:asciiTheme="majorHAnsi" w:hAnsiTheme="majorHAnsi" w:cstheme="majorHAnsi"/>
                <w:b/>
                <w:noProof/>
                <w:lang w:val="en-US"/>
              </w:rPr>
              <w:t>2.2.2</w:t>
            </w:r>
            <w:r w:rsidR="00CE73DA" w:rsidRPr="00CE73DA">
              <w:rPr>
                <w:rFonts w:asciiTheme="majorHAnsi" w:eastAsiaTheme="minorEastAsia" w:hAnsiTheme="majorHAnsi" w:cstheme="majorHAnsi"/>
                <w:noProof/>
                <w:lang w:val="en-US"/>
              </w:rPr>
              <w:tab/>
            </w:r>
            <w:r w:rsidR="00CE73DA" w:rsidRPr="00CE73DA">
              <w:rPr>
                <w:rStyle w:val="Hyperlink"/>
                <w:rFonts w:asciiTheme="majorHAnsi" w:hAnsiTheme="majorHAnsi" w:cstheme="majorHAnsi"/>
                <w:b/>
                <w:noProof/>
                <w:lang w:val="en-US"/>
              </w:rPr>
              <w:t>Đánh giá mức độ quan trọng của uni-gram bằng tf-idf</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_Toc463908869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20</w:t>
            </w:r>
            <w:r w:rsidR="00CE73DA" w:rsidRPr="00CE73DA">
              <w:rPr>
                <w:rFonts w:asciiTheme="majorHAnsi" w:hAnsiTheme="majorHAnsi" w:cstheme="majorHAnsi"/>
                <w:noProof/>
                <w:webHidden/>
              </w:rPr>
              <w:fldChar w:fldCharType="end"/>
            </w:r>
          </w:hyperlink>
        </w:p>
        <w:p w:rsidR="00CE73DA" w:rsidRPr="00CE73DA" w:rsidRDefault="005A3CF7">
          <w:pPr>
            <w:pStyle w:val="TOC1"/>
            <w:rPr>
              <w:rFonts w:asciiTheme="majorHAnsi" w:eastAsiaTheme="minorEastAsia" w:hAnsiTheme="majorHAnsi" w:cstheme="majorHAnsi"/>
              <w:noProof/>
              <w:lang w:val="en-US"/>
            </w:rPr>
          </w:pPr>
          <w:hyperlink w:anchor="_Toc463908870" w:history="1">
            <w:r w:rsidR="00CE73DA" w:rsidRPr="00CE73DA">
              <w:rPr>
                <w:rStyle w:val="Hyperlink"/>
                <w:rFonts w:asciiTheme="majorHAnsi" w:hAnsiTheme="majorHAnsi" w:cstheme="majorHAnsi"/>
                <w:b/>
                <w:noProof/>
                <w:lang w:val="en-US"/>
              </w:rPr>
              <w:t>2.2.3</w:t>
            </w:r>
            <w:r w:rsidR="00CE73DA" w:rsidRPr="00CE73DA">
              <w:rPr>
                <w:rFonts w:asciiTheme="majorHAnsi" w:eastAsiaTheme="minorEastAsia" w:hAnsiTheme="majorHAnsi" w:cstheme="majorHAnsi"/>
                <w:noProof/>
                <w:lang w:val="en-US"/>
              </w:rPr>
              <w:tab/>
            </w:r>
            <w:r w:rsidR="00CE73DA" w:rsidRPr="00CE73DA">
              <w:rPr>
                <w:rStyle w:val="Hyperlink"/>
                <w:rFonts w:asciiTheme="majorHAnsi" w:hAnsiTheme="majorHAnsi" w:cstheme="majorHAnsi"/>
                <w:b/>
                <w:noProof/>
                <w:lang w:val="en-US"/>
              </w:rPr>
              <w:t>So sánh khoảng cách của các gram</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_Toc463908870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22</w:t>
            </w:r>
            <w:r w:rsidR="00CE73DA" w:rsidRPr="00CE73DA">
              <w:rPr>
                <w:rFonts w:asciiTheme="majorHAnsi" w:hAnsiTheme="majorHAnsi" w:cstheme="majorHAnsi"/>
                <w:noProof/>
                <w:webHidden/>
              </w:rPr>
              <w:fldChar w:fldCharType="end"/>
            </w:r>
          </w:hyperlink>
        </w:p>
        <w:p w:rsidR="00CE73DA" w:rsidRPr="00CE73DA" w:rsidRDefault="005A3CF7">
          <w:pPr>
            <w:pStyle w:val="TOC1"/>
            <w:rPr>
              <w:rFonts w:asciiTheme="majorHAnsi" w:eastAsiaTheme="minorEastAsia" w:hAnsiTheme="majorHAnsi" w:cstheme="majorHAnsi"/>
              <w:noProof/>
              <w:lang w:val="en-US"/>
            </w:rPr>
          </w:pPr>
          <w:hyperlink w:anchor="_Toc463908871" w:history="1">
            <w:r w:rsidR="00CE73DA" w:rsidRPr="00CE73DA">
              <w:rPr>
                <w:rStyle w:val="Hyperlink"/>
                <w:rFonts w:asciiTheme="majorHAnsi" w:hAnsiTheme="majorHAnsi" w:cstheme="majorHAnsi"/>
                <w:b/>
                <w:noProof/>
                <w:lang w:val="en-US"/>
              </w:rPr>
              <w:t>2.3</w:t>
            </w:r>
            <w:r w:rsidR="00CE73DA" w:rsidRPr="00CE73DA">
              <w:rPr>
                <w:rFonts w:asciiTheme="majorHAnsi" w:eastAsiaTheme="minorEastAsia" w:hAnsiTheme="majorHAnsi" w:cstheme="majorHAnsi"/>
                <w:noProof/>
                <w:lang w:val="en-US"/>
              </w:rPr>
              <w:tab/>
            </w:r>
            <w:r w:rsidR="00CE73DA" w:rsidRPr="00CE73DA">
              <w:rPr>
                <w:rStyle w:val="Hyperlink"/>
                <w:rFonts w:asciiTheme="majorHAnsi" w:hAnsiTheme="majorHAnsi" w:cstheme="majorHAnsi"/>
                <w:b/>
                <w:iCs/>
                <w:noProof/>
                <w:shd w:val="clear" w:color="auto" w:fill="FFFFFF"/>
                <w:lang w:val="en-US"/>
              </w:rPr>
              <w:t>Kết luận</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_Toc463908871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24</w:t>
            </w:r>
            <w:r w:rsidR="00CE73DA" w:rsidRPr="00CE73DA">
              <w:rPr>
                <w:rFonts w:asciiTheme="majorHAnsi" w:hAnsiTheme="majorHAnsi" w:cstheme="majorHAnsi"/>
                <w:noProof/>
                <w:webHidden/>
              </w:rPr>
              <w:fldChar w:fldCharType="end"/>
            </w:r>
          </w:hyperlink>
        </w:p>
        <w:p w:rsidR="00CE73DA" w:rsidRPr="00CE73DA" w:rsidRDefault="005A3CF7">
          <w:pPr>
            <w:pStyle w:val="TOC1"/>
            <w:rPr>
              <w:rFonts w:asciiTheme="majorHAnsi" w:eastAsiaTheme="minorEastAsia" w:hAnsiTheme="majorHAnsi" w:cstheme="majorHAnsi"/>
              <w:noProof/>
              <w:lang w:val="en-US"/>
            </w:rPr>
          </w:pPr>
          <w:hyperlink w:anchor="_Toc463908872" w:history="1">
            <w:r w:rsidR="00CE73DA" w:rsidRPr="00CE73DA">
              <w:rPr>
                <w:rStyle w:val="Hyperlink"/>
                <w:rFonts w:asciiTheme="majorHAnsi" w:hAnsiTheme="majorHAnsi" w:cstheme="majorHAnsi"/>
                <w:b/>
                <w:noProof/>
                <w:lang w:val="en-US"/>
              </w:rPr>
              <w:t>CHƯƠNG 3 : ĐÁNH GIÁ THUẬT TOÁN</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_Toc463908872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26</w:t>
            </w:r>
            <w:r w:rsidR="00CE73DA" w:rsidRPr="00CE73DA">
              <w:rPr>
                <w:rFonts w:asciiTheme="majorHAnsi" w:hAnsiTheme="majorHAnsi" w:cstheme="majorHAnsi"/>
                <w:noProof/>
                <w:webHidden/>
              </w:rPr>
              <w:fldChar w:fldCharType="end"/>
            </w:r>
          </w:hyperlink>
        </w:p>
        <w:p w:rsidR="00CE73DA" w:rsidRPr="00CE73DA" w:rsidRDefault="005A3CF7">
          <w:pPr>
            <w:pStyle w:val="TOC1"/>
            <w:rPr>
              <w:rFonts w:asciiTheme="majorHAnsi" w:eastAsiaTheme="minorEastAsia" w:hAnsiTheme="majorHAnsi" w:cstheme="majorHAnsi"/>
              <w:noProof/>
              <w:lang w:val="en-US"/>
            </w:rPr>
          </w:pPr>
          <w:hyperlink w:anchor="_Toc463908873" w:history="1">
            <w:r w:rsidR="00CE73DA" w:rsidRPr="00CE73DA">
              <w:rPr>
                <w:rStyle w:val="Hyperlink"/>
                <w:rFonts w:asciiTheme="majorHAnsi" w:hAnsiTheme="majorHAnsi" w:cstheme="majorHAnsi"/>
                <w:b/>
                <w:noProof/>
                <w:lang w:val="en-US"/>
              </w:rPr>
              <w:t>3.1</w:t>
            </w:r>
            <w:r w:rsidR="00CE73DA" w:rsidRPr="00CE73DA">
              <w:rPr>
                <w:rFonts w:asciiTheme="majorHAnsi" w:eastAsiaTheme="minorEastAsia" w:hAnsiTheme="majorHAnsi" w:cstheme="majorHAnsi"/>
                <w:noProof/>
                <w:lang w:val="en-US"/>
              </w:rPr>
              <w:tab/>
            </w:r>
            <w:r w:rsidR="00CE73DA" w:rsidRPr="00CE73DA">
              <w:rPr>
                <w:rStyle w:val="Hyperlink"/>
                <w:rFonts w:asciiTheme="majorHAnsi" w:hAnsiTheme="majorHAnsi" w:cstheme="majorHAnsi"/>
                <w:b/>
                <w:noProof/>
                <w:lang w:val="en-US"/>
              </w:rPr>
              <w:t>Xây dựng bộ dữ liệu</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_Toc463908873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26</w:t>
            </w:r>
            <w:r w:rsidR="00CE73DA" w:rsidRPr="00CE73DA">
              <w:rPr>
                <w:rFonts w:asciiTheme="majorHAnsi" w:hAnsiTheme="majorHAnsi" w:cstheme="majorHAnsi"/>
                <w:noProof/>
                <w:webHidden/>
              </w:rPr>
              <w:fldChar w:fldCharType="end"/>
            </w:r>
          </w:hyperlink>
        </w:p>
        <w:p w:rsidR="00CE73DA" w:rsidRPr="00CE73DA" w:rsidRDefault="005A3CF7">
          <w:pPr>
            <w:pStyle w:val="TOC1"/>
            <w:rPr>
              <w:rFonts w:asciiTheme="majorHAnsi" w:eastAsiaTheme="minorEastAsia" w:hAnsiTheme="majorHAnsi" w:cstheme="majorHAnsi"/>
              <w:noProof/>
              <w:lang w:val="en-US"/>
            </w:rPr>
          </w:pPr>
          <w:hyperlink w:anchor="_Toc463908874" w:history="1">
            <w:r w:rsidR="00CE73DA" w:rsidRPr="00CE73DA">
              <w:rPr>
                <w:rStyle w:val="Hyperlink"/>
                <w:rFonts w:asciiTheme="majorHAnsi" w:hAnsiTheme="majorHAnsi" w:cstheme="majorHAnsi"/>
                <w:b/>
                <w:noProof/>
                <w:lang w:val="en-US"/>
              </w:rPr>
              <w:t>3.2</w:t>
            </w:r>
            <w:r w:rsidR="00CE73DA" w:rsidRPr="00CE73DA">
              <w:rPr>
                <w:rFonts w:asciiTheme="majorHAnsi" w:eastAsiaTheme="minorEastAsia" w:hAnsiTheme="majorHAnsi" w:cstheme="majorHAnsi"/>
                <w:noProof/>
                <w:lang w:val="en-US"/>
              </w:rPr>
              <w:tab/>
            </w:r>
            <w:r w:rsidR="00CE73DA" w:rsidRPr="00CE73DA">
              <w:rPr>
                <w:rStyle w:val="Hyperlink"/>
                <w:rFonts w:asciiTheme="majorHAnsi" w:hAnsiTheme="majorHAnsi" w:cstheme="majorHAnsi"/>
                <w:b/>
                <w:noProof/>
                <w:lang w:val="en-US"/>
              </w:rPr>
              <w:t>Kịch bản kiểm nghiệm</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_Toc463908874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29</w:t>
            </w:r>
            <w:r w:rsidR="00CE73DA" w:rsidRPr="00CE73DA">
              <w:rPr>
                <w:rFonts w:asciiTheme="majorHAnsi" w:hAnsiTheme="majorHAnsi" w:cstheme="majorHAnsi"/>
                <w:noProof/>
                <w:webHidden/>
              </w:rPr>
              <w:fldChar w:fldCharType="end"/>
            </w:r>
          </w:hyperlink>
        </w:p>
        <w:p w:rsidR="00CE73DA" w:rsidRPr="00CE73DA" w:rsidRDefault="005A3CF7">
          <w:pPr>
            <w:pStyle w:val="TOC1"/>
            <w:rPr>
              <w:rFonts w:asciiTheme="majorHAnsi" w:eastAsiaTheme="minorEastAsia" w:hAnsiTheme="majorHAnsi" w:cstheme="majorHAnsi"/>
              <w:noProof/>
              <w:lang w:val="en-US"/>
            </w:rPr>
          </w:pPr>
          <w:hyperlink w:anchor="_Toc463908875" w:history="1">
            <w:r w:rsidR="00CE73DA" w:rsidRPr="00CE73DA">
              <w:rPr>
                <w:rStyle w:val="Hyperlink"/>
                <w:rFonts w:asciiTheme="majorHAnsi" w:hAnsiTheme="majorHAnsi" w:cstheme="majorHAnsi"/>
                <w:b/>
                <w:noProof/>
                <w:lang w:val="en-US"/>
              </w:rPr>
              <w:t>3.3</w:t>
            </w:r>
            <w:r w:rsidR="00CE73DA" w:rsidRPr="00CE73DA">
              <w:rPr>
                <w:rFonts w:asciiTheme="majorHAnsi" w:eastAsiaTheme="minorEastAsia" w:hAnsiTheme="majorHAnsi" w:cstheme="majorHAnsi"/>
                <w:noProof/>
                <w:lang w:val="en-US"/>
              </w:rPr>
              <w:tab/>
            </w:r>
            <w:r w:rsidR="00CE73DA" w:rsidRPr="00CE73DA">
              <w:rPr>
                <w:rStyle w:val="Hyperlink"/>
                <w:rFonts w:asciiTheme="majorHAnsi" w:hAnsiTheme="majorHAnsi" w:cstheme="majorHAnsi"/>
                <w:b/>
                <w:noProof/>
                <w:lang w:val="en-US"/>
              </w:rPr>
              <w:t>Kết quả thực hiện</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_Toc463908875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30</w:t>
            </w:r>
            <w:r w:rsidR="00CE73DA" w:rsidRPr="00CE73DA">
              <w:rPr>
                <w:rFonts w:asciiTheme="majorHAnsi" w:hAnsiTheme="majorHAnsi" w:cstheme="majorHAnsi"/>
                <w:noProof/>
                <w:webHidden/>
              </w:rPr>
              <w:fldChar w:fldCharType="end"/>
            </w:r>
          </w:hyperlink>
        </w:p>
        <w:p w:rsidR="00CE73DA" w:rsidRPr="00CE73DA" w:rsidRDefault="005A3CF7">
          <w:pPr>
            <w:pStyle w:val="TOC1"/>
            <w:rPr>
              <w:rFonts w:asciiTheme="majorHAnsi" w:eastAsiaTheme="minorEastAsia" w:hAnsiTheme="majorHAnsi" w:cstheme="majorHAnsi"/>
              <w:noProof/>
              <w:lang w:val="en-US"/>
            </w:rPr>
          </w:pPr>
          <w:hyperlink w:anchor="_Toc463908876" w:history="1">
            <w:r w:rsidR="00CE73DA" w:rsidRPr="00CE73DA">
              <w:rPr>
                <w:rStyle w:val="Hyperlink"/>
                <w:rFonts w:asciiTheme="majorHAnsi" w:hAnsiTheme="majorHAnsi" w:cstheme="majorHAnsi"/>
                <w:b/>
                <w:noProof/>
                <w:lang w:val="en-US"/>
              </w:rPr>
              <w:t>3.4</w:t>
            </w:r>
            <w:r w:rsidR="00CE73DA" w:rsidRPr="00CE73DA">
              <w:rPr>
                <w:rFonts w:asciiTheme="majorHAnsi" w:eastAsiaTheme="minorEastAsia" w:hAnsiTheme="majorHAnsi" w:cstheme="majorHAnsi"/>
                <w:noProof/>
                <w:lang w:val="en-US"/>
              </w:rPr>
              <w:tab/>
            </w:r>
            <w:r w:rsidR="00CE73DA" w:rsidRPr="00CE73DA">
              <w:rPr>
                <w:rStyle w:val="Hyperlink"/>
                <w:rFonts w:asciiTheme="majorHAnsi" w:hAnsiTheme="majorHAnsi" w:cstheme="majorHAnsi"/>
                <w:b/>
                <w:noProof/>
                <w:lang w:val="en-US"/>
              </w:rPr>
              <w:t>Đánh giá</w:t>
            </w:r>
            <w:r w:rsidR="00CE73DA" w:rsidRPr="00CE73DA">
              <w:rPr>
                <w:rFonts w:asciiTheme="majorHAnsi" w:hAnsiTheme="majorHAnsi" w:cstheme="majorHAnsi"/>
                <w:noProof/>
                <w:webHidden/>
              </w:rPr>
              <w:tab/>
            </w:r>
            <w:r w:rsidR="00CE73DA" w:rsidRPr="00CE73DA">
              <w:rPr>
                <w:rFonts w:asciiTheme="majorHAnsi" w:hAnsiTheme="majorHAnsi" w:cstheme="majorHAnsi"/>
                <w:noProof/>
                <w:webHidden/>
              </w:rPr>
              <w:fldChar w:fldCharType="begin"/>
            </w:r>
            <w:r w:rsidR="00CE73DA" w:rsidRPr="00CE73DA">
              <w:rPr>
                <w:rFonts w:asciiTheme="majorHAnsi" w:hAnsiTheme="majorHAnsi" w:cstheme="majorHAnsi"/>
                <w:noProof/>
                <w:webHidden/>
              </w:rPr>
              <w:instrText xml:space="preserve"> PAGEREF _Toc463908876 \h </w:instrText>
            </w:r>
            <w:r w:rsidR="00CE73DA" w:rsidRPr="00CE73DA">
              <w:rPr>
                <w:rFonts w:asciiTheme="majorHAnsi" w:hAnsiTheme="majorHAnsi" w:cstheme="majorHAnsi"/>
                <w:noProof/>
                <w:webHidden/>
              </w:rPr>
            </w:r>
            <w:r w:rsidR="00CE73DA" w:rsidRPr="00CE73DA">
              <w:rPr>
                <w:rFonts w:asciiTheme="majorHAnsi" w:hAnsiTheme="majorHAnsi" w:cstheme="majorHAnsi"/>
                <w:noProof/>
                <w:webHidden/>
              </w:rPr>
              <w:fldChar w:fldCharType="separate"/>
            </w:r>
            <w:r w:rsidR="009132D5">
              <w:rPr>
                <w:rFonts w:asciiTheme="majorHAnsi" w:hAnsiTheme="majorHAnsi" w:cstheme="majorHAnsi"/>
                <w:noProof/>
                <w:webHidden/>
              </w:rPr>
              <w:t>31</w:t>
            </w:r>
            <w:r w:rsidR="00CE73DA" w:rsidRPr="00CE73DA">
              <w:rPr>
                <w:rFonts w:asciiTheme="majorHAnsi" w:hAnsiTheme="majorHAnsi" w:cstheme="majorHAnsi"/>
                <w:noProof/>
                <w:webHidden/>
              </w:rPr>
              <w:fldChar w:fldCharType="end"/>
            </w:r>
          </w:hyperlink>
        </w:p>
        <w:p w:rsidR="00247B8B" w:rsidRDefault="00247B8B">
          <w:r w:rsidRPr="00E45566">
            <w:rPr>
              <w:rFonts w:asciiTheme="majorHAnsi" w:hAnsiTheme="majorHAnsi" w:cstheme="majorHAnsi"/>
              <w:b/>
              <w:bCs/>
              <w:noProof/>
            </w:rPr>
            <w:fldChar w:fldCharType="end"/>
          </w:r>
        </w:p>
      </w:sdtContent>
    </w:sdt>
    <w:p w:rsidR="00247B8B" w:rsidRDefault="00247B8B" w:rsidP="00E41183">
      <w:pPr>
        <w:tabs>
          <w:tab w:val="left" w:pos="2187"/>
        </w:tabs>
        <w:jc w:val="center"/>
        <w:rPr>
          <w:rFonts w:ascii="Times New Roman" w:hAnsi="Times New Roman" w:cs="Times New Roman"/>
          <w:sz w:val="32"/>
          <w:szCs w:val="32"/>
          <w:lang w:val="en-US"/>
        </w:rPr>
      </w:pPr>
    </w:p>
    <w:p w:rsidR="005D3CF6" w:rsidRDefault="005D3CF6" w:rsidP="00FF3342">
      <w:pPr>
        <w:tabs>
          <w:tab w:val="left" w:pos="2187"/>
        </w:tabs>
        <w:rPr>
          <w:rFonts w:ascii="Times New Roman" w:hAnsi="Times New Roman" w:cs="Times New Roman"/>
          <w:sz w:val="32"/>
          <w:szCs w:val="32"/>
          <w:lang w:val="en-US"/>
        </w:rPr>
      </w:pPr>
    </w:p>
    <w:p w:rsidR="005D3CF6" w:rsidRDefault="005D3CF6" w:rsidP="00FF3342">
      <w:pPr>
        <w:tabs>
          <w:tab w:val="left" w:pos="2187"/>
        </w:tabs>
        <w:rPr>
          <w:rFonts w:ascii="Times New Roman" w:hAnsi="Times New Roman" w:cs="Times New Roman"/>
          <w:sz w:val="32"/>
          <w:szCs w:val="32"/>
          <w:lang w:val="en-US"/>
        </w:rPr>
      </w:pPr>
    </w:p>
    <w:p w:rsidR="005D3CF6" w:rsidRDefault="005D3CF6" w:rsidP="00FF3342">
      <w:pPr>
        <w:tabs>
          <w:tab w:val="left" w:pos="2187"/>
        </w:tabs>
        <w:rPr>
          <w:rFonts w:ascii="Times New Roman" w:hAnsi="Times New Roman" w:cs="Times New Roman"/>
          <w:sz w:val="32"/>
          <w:szCs w:val="32"/>
          <w:lang w:val="en-US"/>
        </w:rPr>
      </w:pPr>
    </w:p>
    <w:p w:rsidR="005D3CF6" w:rsidRDefault="005D3CF6" w:rsidP="00FF3342">
      <w:pPr>
        <w:tabs>
          <w:tab w:val="left" w:pos="2187"/>
        </w:tabs>
        <w:rPr>
          <w:rFonts w:ascii="Times New Roman" w:hAnsi="Times New Roman" w:cs="Times New Roman"/>
          <w:sz w:val="32"/>
          <w:szCs w:val="32"/>
          <w:lang w:val="en-US"/>
        </w:rPr>
      </w:pPr>
    </w:p>
    <w:p w:rsidR="005D3CF6" w:rsidRDefault="005D3CF6" w:rsidP="00FF3342">
      <w:pPr>
        <w:tabs>
          <w:tab w:val="left" w:pos="2187"/>
        </w:tabs>
        <w:rPr>
          <w:rFonts w:ascii="Times New Roman" w:hAnsi="Times New Roman" w:cs="Times New Roman"/>
          <w:sz w:val="32"/>
          <w:szCs w:val="32"/>
          <w:lang w:val="en-US"/>
        </w:rPr>
      </w:pPr>
    </w:p>
    <w:p w:rsidR="005D3CF6" w:rsidRDefault="005D3CF6" w:rsidP="00FF3342">
      <w:pPr>
        <w:tabs>
          <w:tab w:val="left" w:pos="2187"/>
        </w:tabs>
        <w:rPr>
          <w:rFonts w:ascii="Times New Roman" w:hAnsi="Times New Roman" w:cs="Times New Roman"/>
          <w:sz w:val="32"/>
          <w:szCs w:val="32"/>
          <w:lang w:val="en-US"/>
        </w:rPr>
      </w:pPr>
    </w:p>
    <w:p w:rsidR="005D3CF6" w:rsidRDefault="005D3CF6" w:rsidP="00FF3342">
      <w:pPr>
        <w:tabs>
          <w:tab w:val="left" w:pos="2187"/>
        </w:tabs>
        <w:rPr>
          <w:rFonts w:ascii="Times New Roman" w:hAnsi="Times New Roman" w:cs="Times New Roman"/>
          <w:sz w:val="32"/>
          <w:szCs w:val="32"/>
          <w:lang w:val="en-US"/>
        </w:rPr>
      </w:pPr>
    </w:p>
    <w:p w:rsidR="005D3CF6" w:rsidRDefault="005D3CF6" w:rsidP="00FF3342">
      <w:pPr>
        <w:tabs>
          <w:tab w:val="left" w:pos="2187"/>
        </w:tabs>
        <w:rPr>
          <w:rFonts w:ascii="Times New Roman" w:hAnsi="Times New Roman" w:cs="Times New Roman"/>
          <w:sz w:val="32"/>
          <w:szCs w:val="32"/>
          <w:lang w:val="en-US"/>
        </w:rPr>
      </w:pPr>
    </w:p>
    <w:p w:rsidR="007C0C9B" w:rsidRDefault="007C0C9B" w:rsidP="00FF3342">
      <w:pPr>
        <w:tabs>
          <w:tab w:val="left" w:pos="2187"/>
        </w:tabs>
        <w:rPr>
          <w:rFonts w:ascii="Times New Roman" w:hAnsi="Times New Roman" w:cs="Times New Roman"/>
          <w:sz w:val="32"/>
          <w:szCs w:val="32"/>
          <w:lang w:val="en-US"/>
        </w:rPr>
      </w:pPr>
      <w:r>
        <w:rPr>
          <w:rFonts w:ascii="Times New Roman" w:hAnsi="Times New Roman" w:cs="Times New Roman"/>
          <w:sz w:val="32"/>
          <w:szCs w:val="32"/>
          <w:lang w:val="en-US"/>
        </w:rPr>
        <w:t>DANH SÁCH CÁC BẢNG</w:t>
      </w:r>
    </w:p>
    <w:p w:rsidR="005E0DA7" w:rsidRPr="005E0DA7" w:rsidRDefault="005E0DA7" w:rsidP="000B74DF">
      <w:pPr>
        <w:pStyle w:val="TableofFigures"/>
        <w:tabs>
          <w:tab w:val="right" w:leader="dot" w:pos="9040"/>
        </w:tabs>
        <w:spacing w:after="25"/>
        <w:rPr>
          <w:rFonts w:asciiTheme="majorHAnsi" w:eastAsiaTheme="minorEastAsia" w:hAnsiTheme="majorHAnsi" w:cstheme="majorHAnsi"/>
          <w:noProof/>
          <w:sz w:val="26"/>
          <w:szCs w:val="26"/>
          <w:lang w:val="en-US"/>
        </w:rPr>
      </w:pPr>
      <w:r w:rsidRPr="005E0DA7">
        <w:rPr>
          <w:rFonts w:asciiTheme="majorHAnsi" w:hAnsiTheme="majorHAnsi" w:cstheme="majorHAnsi"/>
          <w:sz w:val="26"/>
          <w:szCs w:val="26"/>
          <w:lang w:val="en-US"/>
        </w:rPr>
        <w:fldChar w:fldCharType="begin"/>
      </w:r>
      <w:r w:rsidRPr="005E0DA7">
        <w:rPr>
          <w:rFonts w:asciiTheme="majorHAnsi" w:hAnsiTheme="majorHAnsi" w:cstheme="majorHAnsi"/>
          <w:sz w:val="26"/>
          <w:szCs w:val="26"/>
          <w:lang w:val="en-US"/>
        </w:rPr>
        <w:instrText xml:space="preserve"> TOC \h \z \c "Bảng" </w:instrText>
      </w:r>
      <w:r w:rsidRPr="005E0DA7">
        <w:rPr>
          <w:rFonts w:asciiTheme="majorHAnsi" w:hAnsiTheme="majorHAnsi" w:cstheme="majorHAnsi"/>
          <w:sz w:val="26"/>
          <w:szCs w:val="26"/>
          <w:lang w:val="en-US"/>
        </w:rPr>
        <w:fldChar w:fldCharType="separate"/>
      </w:r>
      <w:hyperlink w:anchor="_Toc463045845" w:history="1">
        <w:r w:rsidRPr="005E0DA7">
          <w:rPr>
            <w:rStyle w:val="Hyperlink"/>
            <w:rFonts w:asciiTheme="majorHAnsi" w:hAnsiTheme="majorHAnsi" w:cstheme="majorHAnsi"/>
            <w:noProof/>
            <w:sz w:val="26"/>
            <w:szCs w:val="26"/>
          </w:rPr>
          <w:t>Bảng 1</w:t>
        </w:r>
        <w:r w:rsidRPr="005E0DA7">
          <w:rPr>
            <w:rStyle w:val="Hyperlink"/>
            <w:rFonts w:asciiTheme="majorHAnsi" w:hAnsiTheme="majorHAnsi" w:cstheme="majorHAnsi"/>
            <w:noProof/>
            <w:sz w:val="26"/>
            <w:szCs w:val="26"/>
            <w:lang w:val="en-US"/>
          </w:rPr>
          <w:t>: Ví dụ về một số từ xuất hiện nhiều trong cả văn nói và viết</w:t>
        </w:r>
        <w:r w:rsidRPr="005E0DA7">
          <w:rPr>
            <w:rFonts w:asciiTheme="majorHAnsi" w:hAnsiTheme="majorHAnsi" w:cstheme="majorHAnsi"/>
            <w:noProof/>
            <w:webHidden/>
            <w:sz w:val="26"/>
            <w:szCs w:val="26"/>
          </w:rPr>
          <w:tab/>
        </w:r>
        <w:r w:rsidRPr="005E0DA7">
          <w:rPr>
            <w:rFonts w:asciiTheme="majorHAnsi" w:hAnsiTheme="majorHAnsi" w:cstheme="majorHAnsi"/>
            <w:noProof/>
            <w:webHidden/>
            <w:sz w:val="26"/>
            <w:szCs w:val="26"/>
          </w:rPr>
          <w:fldChar w:fldCharType="begin"/>
        </w:r>
        <w:r w:rsidRPr="005E0DA7">
          <w:rPr>
            <w:rFonts w:asciiTheme="majorHAnsi" w:hAnsiTheme="majorHAnsi" w:cstheme="majorHAnsi"/>
            <w:noProof/>
            <w:webHidden/>
            <w:sz w:val="26"/>
            <w:szCs w:val="26"/>
          </w:rPr>
          <w:instrText xml:space="preserve"> PAGEREF _Toc463045845 \h </w:instrText>
        </w:r>
        <w:r w:rsidRPr="005E0DA7">
          <w:rPr>
            <w:rFonts w:asciiTheme="majorHAnsi" w:hAnsiTheme="majorHAnsi" w:cstheme="majorHAnsi"/>
            <w:noProof/>
            <w:webHidden/>
            <w:sz w:val="26"/>
            <w:szCs w:val="26"/>
          </w:rPr>
        </w:r>
        <w:r w:rsidRPr="005E0DA7">
          <w:rPr>
            <w:rFonts w:asciiTheme="majorHAnsi" w:hAnsiTheme="majorHAnsi" w:cstheme="majorHAnsi"/>
            <w:noProof/>
            <w:webHidden/>
            <w:sz w:val="26"/>
            <w:szCs w:val="26"/>
          </w:rPr>
          <w:fldChar w:fldCharType="separate"/>
        </w:r>
        <w:r w:rsidR="009132D5">
          <w:rPr>
            <w:rFonts w:asciiTheme="majorHAnsi" w:hAnsiTheme="majorHAnsi" w:cstheme="majorHAnsi"/>
            <w:noProof/>
            <w:webHidden/>
            <w:sz w:val="26"/>
            <w:szCs w:val="26"/>
          </w:rPr>
          <w:t>16</w:t>
        </w:r>
        <w:r w:rsidRPr="005E0DA7">
          <w:rPr>
            <w:rFonts w:asciiTheme="majorHAnsi" w:hAnsiTheme="majorHAnsi" w:cstheme="majorHAnsi"/>
            <w:noProof/>
            <w:webHidden/>
            <w:sz w:val="26"/>
            <w:szCs w:val="26"/>
          </w:rPr>
          <w:fldChar w:fldCharType="end"/>
        </w:r>
      </w:hyperlink>
    </w:p>
    <w:p w:rsidR="005E0DA7" w:rsidRPr="005E0DA7" w:rsidRDefault="005A3CF7" w:rsidP="000B74DF">
      <w:pPr>
        <w:pStyle w:val="TableofFigures"/>
        <w:tabs>
          <w:tab w:val="right" w:leader="dot" w:pos="9040"/>
        </w:tabs>
        <w:spacing w:after="25"/>
        <w:rPr>
          <w:rFonts w:asciiTheme="majorHAnsi" w:eastAsiaTheme="minorEastAsia" w:hAnsiTheme="majorHAnsi" w:cstheme="majorHAnsi"/>
          <w:noProof/>
          <w:sz w:val="26"/>
          <w:szCs w:val="26"/>
          <w:lang w:val="en-US"/>
        </w:rPr>
      </w:pPr>
      <w:hyperlink w:anchor="_Toc463045846" w:history="1">
        <w:r w:rsidR="005E0DA7" w:rsidRPr="005E0DA7">
          <w:rPr>
            <w:rStyle w:val="Hyperlink"/>
            <w:rFonts w:asciiTheme="majorHAnsi" w:hAnsiTheme="majorHAnsi" w:cstheme="majorHAnsi"/>
            <w:noProof/>
            <w:sz w:val="26"/>
            <w:szCs w:val="26"/>
          </w:rPr>
          <w:t>Bảng 2</w:t>
        </w:r>
        <w:r w:rsidR="005E0DA7" w:rsidRPr="005E0DA7">
          <w:rPr>
            <w:rStyle w:val="Hyperlink"/>
            <w:rFonts w:asciiTheme="majorHAnsi" w:hAnsiTheme="majorHAnsi" w:cstheme="majorHAnsi"/>
            <w:noProof/>
            <w:sz w:val="26"/>
            <w:szCs w:val="26"/>
            <w:lang w:val="en-US"/>
          </w:rPr>
          <w:t>: Ví dụ về khoảng cách giữa các gram trong bài báo 1 với bài báo mẫu</w:t>
        </w:r>
        <w:r w:rsidR="005E0DA7" w:rsidRPr="005E0DA7">
          <w:rPr>
            <w:rFonts w:asciiTheme="majorHAnsi" w:hAnsiTheme="majorHAnsi" w:cstheme="majorHAnsi"/>
            <w:noProof/>
            <w:webHidden/>
            <w:sz w:val="26"/>
            <w:szCs w:val="26"/>
          </w:rPr>
          <w:tab/>
        </w:r>
        <w:r w:rsidR="005E0DA7" w:rsidRPr="005E0DA7">
          <w:rPr>
            <w:rFonts w:asciiTheme="majorHAnsi" w:hAnsiTheme="majorHAnsi" w:cstheme="majorHAnsi"/>
            <w:noProof/>
            <w:webHidden/>
            <w:sz w:val="26"/>
            <w:szCs w:val="26"/>
          </w:rPr>
          <w:fldChar w:fldCharType="begin"/>
        </w:r>
        <w:r w:rsidR="005E0DA7" w:rsidRPr="005E0DA7">
          <w:rPr>
            <w:rFonts w:asciiTheme="majorHAnsi" w:hAnsiTheme="majorHAnsi" w:cstheme="majorHAnsi"/>
            <w:noProof/>
            <w:webHidden/>
            <w:sz w:val="26"/>
            <w:szCs w:val="26"/>
          </w:rPr>
          <w:instrText xml:space="preserve"> PAGEREF _Toc463045846 \h </w:instrText>
        </w:r>
        <w:r w:rsidR="005E0DA7" w:rsidRPr="005E0DA7">
          <w:rPr>
            <w:rFonts w:asciiTheme="majorHAnsi" w:hAnsiTheme="majorHAnsi" w:cstheme="majorHAnsi"/>
            <w:noProof/>
            <w:webHidden/>
            <w:sz w:val="26"/>
            <w:szCs w:val="26"/>
          </w:rPr>
        </w:r>
        <w:r w:rsidR="005E0DA7" w:rsidRPr="005E0DA7">
          <w:rPr>
            <w:rFonts w:asciiTheme="majorHAnsi" w:hAnsiTheme="majorHAnsi" w:cstheme="majorHAnsi"/>
            <w:noProof/>
            <w:webHidden/>
            <w:sz w:val="26"/>
            <w:szCs w:val="26"/>
          </w:rPr>
          <w:fldChar w:fldCharType="separate"/>
        </w:r>
        <w:r w:rsidR="009132D5">
          <w:rPr>
            <w:rFonts w:asciiTheme="majorHAnsi" w:hAnsiTheme="majorHAnsi" w:cstheme="majorHAnsi"/>
            <w:noProof/>
            <w:webHidden/>
            <w:sz w:val="26"/>
            <w:szCs w:val="26"/>
          </w:rPr>
          <w:t>24</w:t>
        </w:r>
        <w:r w:rsidR="005E0DA7" w:rsidRPr="005E0DA7">
          <w:rPr>
            <w:rFonts w:asciiTheme="majorHAnsi" w:hAnsiTheme="majorHAnsi" w:cstheme="majorHAnsi"/>
            <w:noProof/>
            <w:webHidden/>
            <w:sz w:val="26"/>
            <w:szCs w:val="26"/>
          </w:rPr>
          <w:fldChar w:fldCharType="end"/>
        </w:r>
      </w:hyperlink>
    </w:p>
    <w:p w:rsidR="005E0DA7" w:rsidRPr="005E0DA7" w:rsidRDefault="005A3CF7" w:rsidP="000B74DF">
      <w:pPr>
        <w:pStyle w:val="TableofFigures"/>
        <w:tabs>
          <w:tab w:val="right" w:leader="dot" w:pos="9040"/>
        </w:tabs>
        <w:spacing w:after="25"/>
        <w:rPr>
          <w:rFonts w:asciiTheme="majorHAnsi" w:eastAsiaTheme="minorEastAsia" w:hAnsiTheme="majorHAnsi" w:cstheme="majorHAnsi"/>
          <w:noProof/>
          <w:sz w:val="26"/>
          <w:szCs w:val="26"/>
          <w:lang w:val="en-US"/>
        </w:rPr>
      </w:pPr>
      <w:hyperlink w:anchor="_Toc463045847" w:history="1">
        <w:r w:rsidR="005E0DA7" w:rsidRPr="005E0DA7">
          <w:rPr>
            <w:rStyle w:val="Hyperlink"/>
            <w:rFonts w:asciiTheme="majorHAnsi" w:hAnsiTheme="majorHAnsi" w:cstheme="majorHAnsi"/>
            <w:noProof/>
            <w:sz w:val="26"/>
            <w:szCs w:val="26"/>
          </w:rPr>
          <w:t>Bảng 3</w:t>
        </w:r>
        <w:r w:rsidR="005E0DA7" w:rsidRPr="005E0DA7">
          <w:rPr>
            <w:rStyle w:val="Hyperlink"/>
            <w:rFonts w:asciiTheme="majorHAnsi" w:hAnsiTheme="majorHAnsi" w:cstheme="majorHAnsi"/>
            <w:noProof/>
            <w:sz w:val="26"/>
            <w:szCs w:val="26"/>
            <w:lang w:val="en-US"/>
          </w:rPr>
          <w:t>: Ví dụ về khoảng cách giữa các gram trong bài báo 2 với bài báo mẫu</w:t>
        </w:r>
        <w:r w:rsidR="005E0DA7" w:rsidRPr="005E0DA7">
          <w:rPr>
            <w:rFonts w:asciiTheme="majorHAnsi" w:hAnsiTheme="majorHAnsi" w:cstheme="majorHAnsi"/>
            <w:noProof/>
            <w:webHidden/>
            <w:sz w:val="26"/>
            <w:szCs w:val="26"/>
          </w:rPr>
          <w:tab/>
        </w:r>
        <w:r w:rsidR="005E0DA7" w:rsidRPr="005E0DA7">
          <w:rPr>
            <w:rFonts w:asciiTheme="majorHAnsi" w:hAnsiTheme="majorHAnsi" w:cstheme="majorHAnsi"/>
            <w:noProof/>
            <w:webHidden/>
            <w:sz w:val="26"/>
            <w:szCs w:val="26"/>
          </w:rPr>
          <w:fldChar w:fldCharType="begin"/>
        </w:r>
        <w:r w:rsidR="005E0DA7" w:rsidRPr="005E0DA7">
          <w:rPr>
            <w:rFonts w:asciiTheme="majorHAnsi" w:hAnsiTheme="majorHAnsi" w:cstheme="majorHAnsi"/>
            <w:noProof/>
            <w:webHidden/>
            <w:sz w:val="26"/>
            <w:szCs w:val="26"/>
          </w:rPr>
          <w:instrText xml:space="preserve"> PAGEREF _Toc463045847 \h </w:instrText>
        </w:r>
        <w:r w:rsidR="005E0DA7" w:rsidRPr="005E0DA7">
          <w:rPr>
            <w:rFonts w:asciiTheme="majorHAnsi" w:hAnsiTheme="majorHAnsi" w:cstheme="majorHAnsi"/>
            <w:noProof/>
            <w:webHidden/>
            <w:sz w:val="26"/>
            <w:szCs w:val="26"/>
          </w:rPr>
        </w:r>
        <w:r w:rsidR="005E0DA7" w:rsidRPr="005E0DA7">
          <w:rPr>
            <w:rFonts w:asciiTheme="majorHAnsi" w:hAnsiTheme="majorHAnsi" w:cstheme="majorHAnsi"/>
            <w:noProof/>
            <w:webHidden/>
            <w:sz w:val="26"/>
            <w:szCs w:val="26"/>
          </w:rPr>
          <w:fldChar w:fldCharType="separate"/>
        </w:r>
        <w:r w:rsidR="009132D5">
          <w:rPr>
            <w:rFonts w:asciiTheme="majorHAnsi" w:hAnsiTheme="majorHAnsi" w:cstheme="majorHAnsi"/>
            <w:noProof/>
            <w:webHidden/>
            <w:sz w:val="26"/>
            <w:szCs w:val="26"/>
          </w:rPr>
          <w:t>24</w:t>
        </w:r>
        <w:r w:rsidR="005E0DA7" w:rsidRPr="005E0DA7">
          <w:rPr>
            <w:rFonts w:asciiTheme="majorHAnsi" w:hAnsiTheme="majorHAnsi" w:cstheme="majorHAnsi"/>
            <w:noProof/>
            <w:webHidden/>
            <w:sz w:val="26"/>
            <w:szCs w:val="26"/>
          </w:rPr>
          <w:fldChar w:fldCharType="end"/>
        </w:r>
      </w:hyperlink>
    </w:p>
    <w:p w:rsidR="005E0DA7" w:rsidRDefault="005E0DA7" w:rsidP="000B74DF">
      <w:pPr>
        <w:tabs>
          <w:tab w:val="left" w:pos="2187"/>
        </w:tabs>
        <w:spacing w:after="25"/>
        <w:rPr>
          <w:rFonts w:ascii="Times New Roman" w:hAnsi="Times New Roman" w:cs="Times New Roman"/>
          <w:sz w:val="32"/>
          <w:szCs w:val="32"/>
          <w:lang w:val="en-US"/>
        </w:rPr>
      </w:pPr>
      <w:r w:rsidRPr="005E0DA7">
        <w:rPr>
          <w:rFonts w:asciiTheme="majorHAnsi" w:hAnsiTheme="majorHAnsi" w:cstheme="majorHAnsi"/>
          <w:sz w:val="26"/>
          <w:szCs w:val="26"/>
          <w:lang w:val="en-US"/>
        </w:rPr>
        <w:fldChar w:fldCharType="end"/>
      </w:r>
    </w:p>
    <w:p w:rsidR="00541795" w:rsidRPr="00A36D92" w:rsidRDefault="00541795" w:rsidP="00FF3342">
      <w:pPr>
        <w:tabs>
          <w:tab w:val="left" w:pos="2187"/>
        </w:tabs>
        <w:rPr>
          <w:rFonts w:asciiTheme="majorHAnsi" w:hAnsiTheme="majorHAnsi" w:cstheme="majorHAnsi"/>
          <w:sz w:val="32"/>
          <w:szCs w:val="32"/>
          <w:lang w:val="en-US"/>
        </w:rPr>
      </w:pPr>
      <w:bookmarkStart w:id="0" w:name="_GoBack"/>
      <w:r w:rsidRPr="00A36D92">
        <w:rPr>
          <w:rFonts w:ascii="Times New Roman" w:hAnsi="Times New Roman" w:cs="Times New Roman"/>
          <w:sz w:val="32"/>
          <w:szCs w:val="32"/>
          <w:lang w:val="en-US"/>
        </w:rPr>
        <w:t xml:space="preserve">DANH </w:t>
      </w:r>
      <w:r w:rsidRPr="00A36D92">
        <w:rPr>
          <w:rFonts w:asciiTheme="majorHAnsi" w:hAnsiTheme="majorHAnsi" w:cstheme="majorHAnsi"/>
          <w:sz w:val="32"/>
          <w:szCs w:val="32"/>
          <w:lang w:val="en-US"/>
        </w:rPr>
        <w:t>SÁCH CÁC HÌNH VẼ</w:t>
      </w:r>
    </w:p>
    <w:bookmarkEnd w:id="0"/>
    <w:p w:rsidR="00083B5A" w:rsidRPr="00083B5A" w:rsidRDefault="00B01E19"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r w:rsidRPr="00083B5A">
        <w:rPr>
          <w:rFonts w:asciiTheme="majorHAnsi" w:hAnsiTheme="majorHAnsi" w:cstheme="majorHAnsi"/>
          <w:sz w:val="26"/>
          <w:szCs w:val="26"/>
          <w:lang w:val="en-US"/>
        </w:rPr>
        <w:fldChar w:fldCharType="begin"/>
      </w:r>
      <w:r w:rsidRPr="00083B5A">
        <w:rPr>
          <w:rFonts w:asciiTheme="majorHAnsi" w:hAnsiTheme="majorHAnsi" w:cstheme="majorHAnsi"/>
          <w:sz w:val="26"/>
          <w:szCs w:val="26"/>
          <w:lang w:val="en-US"/>
        </w:rPr>
        <w:instrText xml:space="preserve"> TOC \h \z \c "Hình" </w:instrText>
      </w:r>
      <w:r w:rsidRPr="00083B5A">
        <w:rPr>
          <w:rFonts w:asciiTheme="majorHAnsi" w:hAnsiTheme="majorHAnsi" w:cstheme="majorHAnsi"/>
          <w:sz w:val="26"/>
          <w:szCs w:val="26"/>
          <w:lang w:val="en-US"/>
        </w:rPr>
        <w:fldChar w:fldCharType="separate"/>
      </w:r>
      <w:hyperlink w:anchor="_Toc463304764" w:history="1">
        <w:r w:rsidR="00083B5A" w:rsidRPr="00083B5A">
          <w:rPr>
            <w:rStyle w:val="Hyperlink"/>
            <w:rFonts w:asciiTheme="majorHAnsi" w:hAnsiTheme="majorHAnsi" w:cstheme="majorHAnsi"/>
            <w:noProof/>
            <w:sz w:val="26"/>
            <w:szCs w:val="26"/>
          </w:rPr>
          <w:t>Hình 1</w:t>
        </w:r>
        <w:r w:rsidR="00083B5A" w:rsidRPr="00083B5A">
          <w:rPr>
            <w:rStyle w:val="Hyperlink"/>
            <w:rFonts w:asciiTheme="majorHAnsi" w:hAnsiTheme="majorHAnsi" w:cstheme="majorHAnsi"/>
            <w:noProof/>
            <w:sz w:val="26"/>
            <w:szCs w:val="26"/>
            <w:lang w:val="en-US"/>
          </w:rPr>
          <w:t xml:space="preserve">: </w:t>
        </w:r>
        <w:r w:rsidR="00083B5A" w:rsidRPr="00083B5A">
          <w:rPr>
            <w:rStyle w:val="Hyperlink"/>
            <w:rFonts w:asciiTheme="majorHAnsi" w:hAnsiTheme="majorHAnsi" w:cstheme="majorHAnsi"/>
            <w:noProof/>
            <w:sz w:val="26"/>
            <w:szCs w:val="26"/>
            <w:shd w:val="clear" w:color="auto" w:fill="FFFFFF"/>
            <w:lang w:val="en-US"/>
          </w:rPr>
          <w:t>Ảnh chụp của 2 bài báo từ 2 trang web khác nhau</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_Toc463304764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9132D5">
          <w:rPr>
            <w:rFonts w:asciiTheme="majorHAnsi" w:hAnsiTheme="majorHAnsi" w:cstheme="majorHAnsi"/>
            <w:noProof/>
            <w:webHidden/>
            <w:sz w:val="26"/>
            <w:szCs w:val="26"/>
          </w:rPr>
          <w:t>2</w:t>
        </w:r>
        <w:r w:rsidR="00083B5A" w:rsidRPr="00083B5A">
          <w:rPr>
            <w:rFonts w:asciiTheme="majorHAnsi" w:hAnsiTheme="majorHAnsi" w:cstheme="majorHAnsi"/>
            <w:noProof/>
            <w:webHidden/>
            <w:sz w:val="26"/>
            <w:szCs w:val="26"/>
          </w:rPr>
          <w:fldChar w:fldCharType="end"/>
        </w:r>
      </w:hyperlink>
    </w:p>
    <w:p w:rsidR="00083B5A" w:rsidRPr="00083B5A" w:rsidRDefault="005A3CF7"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65" w:history="1">
        <w:r w:rsidR="00083B5A" w:rsidRPr="00083B5A">
          <w:rPr>
            <w:rStyle w:val="Hyperlink"/>
            <w:rFonts w:asciiTheme="majorHAnsi" w:hAnsiTheme="majorHAnsi" w:cstheme="majorHAnsi"/>
            <w:noProof/>
            <w:sz w:val="26"/>
            <w:szCs w:val="26"/>
          </w:rPr>
          <w:t>Hình 2</w:t>
        </w:r>
        <w:r w:rsidR="00083B5A" w:rsidRPr="00083B5A">
          <w:rPr>
            <w:rStyle w:val="Hyperlink"/>
            <w:rFonts w:asciiTheme="majorHAnsi" w:hAnsiTheme="majorHAnsi" w:cstheme="majorHAnsi"/>
            <w:noProof/>
            <w:sz w:val="26"/>
            <w:szCs w:val="26"/>
            <w:lang w:val="en-US"/>
          </w:rPr>
          <w:t>: Các phương pháp ước lượng độ tương đồng dựa trên kí tự</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_Toc463304765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9132D5">
          <w:rPr>
            <w:rFonts w:asciiTheme="majorHAnsi" w:hAnsiTheme="majorHAnsi" w:cstheme="majorHAnsi"/>
            <w:noProof/>
            <w:webHidden/>
            <w:sz w:val="26"/>
            <w:szCs w:val="26"/>
          </w:rPr>
          <w:t>4</w:t>
        </w:r>
        <w:r w:rsidR="00083B5A" w:rsidRPr="00083B5A">
          <w:rPr>
            <w:rFonts w:asciiTheme="majorHAnsi" w:hAnsiTheme="majorHAnsi" w:cstheme="majorHAnsi"/>
            <w:noProof/>
            <w:webHidden/>
            <w:sz w:val="26"/>
            <w:szCs w:val="26"/>
          </w:rPr>
          <w:fldChar w:fldCharType="end"/>
        </w:r>
      </w:hyperlink>
    </w:p>
    <w:p w:rsidR="00083B5A" w:rsidRPr="00083B5A" w:rsidRDefault="005A3CF7"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66" w:history="1">
        <w:r w:rsidR="00083B5A" w:rsidRPr="00083B5A">
          <w:rPr>
            <w:rStyle w:val="Hyperlink"/>
            <w:rFonts w:asciiTheme="majorHAnsi" w:hAnsiTheme="majorHAnsi" w:cstheme="majorHAnsi"/>
            <w:noProof/>
            <w:sz w:val="26"/>
            <w:szCs w:val="26"/>
          </w:rPr>
          <w:t>Hình 3</w:t>
        </w:r>
        <w:r w:rsidR="00083B5A" w:rsidRPr="00083B5A">
          <w:rPr>
            <w:rStyle w:val="Hyperlink"/>
            <w:rFonts w:asciiTheme="majorHAnsi" w:hAnsiTheme="majorHAnsi" w:cstheme="majorHAnsi"/>
            <w:noProof/>
            <w:sz w:val="26"/>
            <w:szCs w:val="26"/>
            <w:lang w:val="en-US"/>
          </w:rPr>
          <w:t>: Các phương pháp ước lượng độ tương đồng dựa trên kho dữ liệu</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_Toc463304766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9132D5">
          <w:rPr>
            <w:rFonts w:asciiTheme="majorHAnsi" w:hAnsiTheme="majorHAnsi" w:cstheme="majorHAnsi"/>
            <w:noProof/>
            <w:webHidden/>
            <w:sz w:val="26"/>
            <w:szCs w:val="26"/>
          </w:rPr>
          <w:t>6</w:t>
        </w:r>
        <w:r w:rsidR="00083B5A" w:rsidRPr="00083B5A">
          <w:rPr>
            <w:rFonts w:asciiTheme="majorHAnsi" w:hAnsiTheme="majorHAnsi" w:cstheme="majorHAnsi"/>
            <w:noProof/>
            <w:webHidden/>
            <w:sz w:val="26"/>
            <w:szCs w:val="26"/>
          </w:rPr>
          <w:fldChar w:fldCharType="end"/>
        </w:r>
      </w:hyperlink>
    </w:p>
    <w:p w:rsidR="00083B5A" w:rsidRPr="00083B5A" w:rsidRDefault="005A3CF7"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67" w:history="1">
        <w:r w:rsidR="00083B5A" w:rsidRPr="00083B5A">
          <w:rPr>
            <w:rStyle w:val="Hyperlink"/>
            <w:rFonts w:asciiTheme="majorHAnsi" w:hAnsiTheme="majorHAnsi" w:cstheme="majorHAnsi"/>
            <w:noProof/>
            <w:sz w:val="26"/>
            <w:szCs w:val="26"/>
          </w:rPr>
          <w:t>Hình 4</w:t>
        </w:r>
        <w:r w:rsidR="00083B5A" w:rsidRPr="00083B5A">
          <w:rPr>
            <w:rStyle w:val="Hyperlink"/>
            <w:rFonts w:asciiTheme="majorHAnsi" w:hAnsiTheme="majorHAnsi" w:cstheme="majorHAnsi"/>
            <w:noProof/>
            <w:sz w:val="26"/>
            <w:szCs w:val="26"/>
            <w:lang w:val="en-US"/>
          </w:rPr>
          <w:t>: Mối quan hệ ngữ nghĩa giữa hai từ thông qua các nút trong WordNet</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_Toc463304767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9132D5">
          <w:rPr>
            <w:rFonts w:asciiTheme="majorHAnsi" w:hAnsiTheme="majorHAnsi" w:cstheme="majorHAnsi"/>
            <w:noProof/>
            <w:webHidden/>
            <w:sz w:val="26"/>
            <w:szCs w:val="26"/>
          </w:rPr>
          <w:t>9</w:t>
        </w:r>
        <w:r w:rsidR="00083B5A" w:rsidRPr="00083B5A">
          <w:rPr>
            <w:rFonts w:asciiTheme="majorHAnsi" w:hAnsiTheme="majorHAnsi" w:cstheme="majorHAnsi"/>
            <w:noProof/>
            <w:webHidden/>
            <w:sz w:val="26"/>
            <w:szCs w:val="26"/>
          </w:rPr>
          <w:fldChar w:fldCharType="end"/>
        </w:r>
      </w:hyperlink>
    </w:p>
    <w:p w:rsidR="00083B5A" w:rsidRPr="00083B5A" w:rsidRDefault="005A3CF7"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68" w:history="1">
        <w:r w:rsidR="00083B5A" w:rsidRPr="00083B5A">
          <w:rPr>
            <w:rStyle w:val="Hyperlink"/>
            <w:rFonts w:asciiTheme="majorHAnsi" w:hAnsiTheme="majorHAnsi" w:cstheme="majorHAnsi"/>
            <w:noProof/>
            <w:sz w:val="26"/>
            <w:szCs w:val="26"/>
          </w:rPr>
          <w:t>Hình 5</w:t>
        </w:r>
        <w:r w:rsidR="00083B5A" w:rsidRPr="00083B5A">
          <w:rPr>
            <w:rStyle w:val="Hyperlink"/>
            <w:rFonts w:asciiTheme="majorHAnsi" w:hAnsiTheme="majorHAnsi" w:cstheme="majorHAnsi"/>
            <w:noProof/>
            <w:sz w:val="26"/>
            <w:szCs w:val="26"/>
            <w:lang w:val="en-US"/>
          </w:rPr>
          <w:t>: Các phương pháp ước lượng độ tương đồng dựa trên tri thức</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_Toc463304768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9132D5">
          <w:rPr>
            <w:rFonts w:asciiTheme="majorHAnsi" w:hAnsiTheme="majorHAnsi" w:cstheme="majorHAnsi"/>
            <w:noProof/>
            <w:webHidden/>
            <w:sz w:val="26"/>
            <w:szCs w:val="26"/>
          </w:rPr>
          <w:t>10</w:t>
        </w:r>
        <w:r w:rsidR="00083B5A" w:rsidRPr="00083B5A">
          <w:rPr>
            <w:rFonts w:asciiTheme="majorHAnsi" w:hAnsiTheme="majorHAnsi" w:cstheme="majorHAnsi"/>
            <w:noProof/>
            <w:webHidden/>
            <w:sz w:val="26"/>
            <w:szCs w:val="26"/>
          </w:rPr>
          <w:fldChar w:fldCharType="end"/>
        </w:r>
      </w:hyperlink>
    </w:p>
    <w:p w:rsidR="00083B5A" w:rsidRPr="00083B5A" w:rsidRDefault="005A3CF7"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69" w:history="1">
        <w:r w:rsidR="00083B5A" w:rsidRPr="00083B5A">
          <w:rPr>
            <w:rStyle w:val="Hyperlink"/>
            <w:rFonts w:asciiTheme="majorHAnsi" w:hAnsiTheme="majorHAnsi" w:cstheme="majorHAnsi"/>
            <w:noProof/>
            <w:sz w:val="26"/>
            <w:szCs w:val="26"/>
          </w:rPr>
          <w:t>Hình 6</w:t>
        </w:r>
        <w:r w:rsidR="00083B5A" w:rsidRPr="00083B5A">
          <w:rPr>
            <w:rStyle w:val="Hyperlink"/>
            <w:rFonts w:asciiTheme="majorHAnsi" w:hAnsiTheme="majorHAnsi" w:cstheme="majorHAnsi"/>
            <w:noProof/>
            <w:sz w:val="26"/>
            <w:szCs w:val="26"/>
            <w:lang w:val="en-US"/>
          </w:rPr>
          <w:t>: Mối quan hệ giữa tấn suất và mức độ quan trọng của n-gram</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_Toc463304769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9132D5">
          <w:rPr>
            <w:rFonts w:asciiTheme="majorHAnsi" w:hAnsiTheme="majorHAnsi" w:cstheme="majorHAnsi"/>
            <w:noProof/>
            <w:webHidden/>
            <w:sz w:val="26"/>
            <w:szCs w:val="26"/>
          </w:rPr>
          <w:t>15</w:t>
        </w:r>
        <w:r w:rsidR="00083B5A" w:rsidRPr="00083B5A">
          <w:rPr>
            <w:rFonts w:asciiTheme="majorHAnsi" w:hAnsiTheme="majorHAnsi" w:cstheme="majorHAnsi"/>
            <w:noProof/>
            <w:webHidden/>
            <w:sz w:val="26"/>
            <w:szCs w:val="26"/>
          </w:rPr>
          <w:fldChar w:fldCharType="end"/>
        </w:r>
      </w:hyperlink>
    </w:p>
    <w:p w:rsidR="00083B5A" w:rsidRPr="00083B5A" w:rsidRDefault="005A3CF7"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70" w:history="1">
        <w:r w:rsidR="00083B5A" w:rsidRPr="00083B5A">
          <w:rPr>
            <w:rStyle w:val="Hyperlink"/>
            <w:rFonts w:asciiTheme="majorHAnsi" w:hAnsiTheme="majorHAnsi" w:cstheme="majorHAnsi"/>
            <w:noProof/>
            <w:sz w:val="26"/>
            <w:szCs w:val="26"/>
          </w:rPr>
          <w:t>Hình 7</w:t>
        </w:r>
        <w:r w:rsidR="00083B5A" w:rsidRPr="00083B5A">
          <w:rPr>
            <w:rStyle w:val="Hyperlink"/>
            <w:rFonts w:asciiTheme="majorHAnsi" w:hAnsiTheme="majorHAnsi" w:cstheme="majorHAnsi"/>
            <w:noProof/>
            <w:sz w:val="26"/>
            <w:szCs w:val="26"/>
            <w:lang w:val="en-US"/>
          </w:rPr>
          <w:t>: Cách tính khoảng cách giữa hai văn bản dựa trên Out Of Place</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_Toc463304770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9132D5">
          <w:rPr>
            <w:rFonts w:asciiTheme="majorHAnsi" w:hAnsiTheme="majorHAnsi" w:cstheme="majorHAnsi"/>
            <w:noProof/>
            <w:webHidden/>
            <w:sz w:val="26"/>
            <w:szCs w:val="26"/>
          </w:rPr>
          <w:t>16</w:t>
        </w:r>
        <w:r w:rsidR="00083B5A" w:rsidRPr="00083B5A">
          <w:rPr>
            <w:rFonts w:asciiTheme="majorHAnsi" w:hAnsiTheme="majorHAnsi" w:cstheme="majorHAnsi"/>
            <w:noProof/>
            <w:webHidden/>
            <w:sz w:val="26"/>
            <w:szCs w:val="26"/>
          </w:rPr>
          <w:fldChar w:fldCharType="end"/>
        </w:r>
      </w:hyperlink>
    </w:p>
    <w:p w:rsidR="00083B5A" w:rsidRPr="00083B5A" w:rsidRDefault="005A3CF7"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71" w:history="1">
        <w:r w:rsidR="00083B5A" w:rsidRPr="00083B5A">
          <w:rPr>
            <w:rStyle w:val="Hyperlink"/>
            <w:rFonts w:asciiTheme="majorHAnsi" w:hAnsiTheme="majorHAnsi" w:cstheme="majorHAnsi"/>
            <w:noProof/>
            <w:sz w:val="26"/>
            <w:szCs w:val="26"/>
          </w:rPr>
          <w:t>Hình 8</w:t>
        </w:r>
        <w:r w:rsidR="00083B5A" w:rsidRPr="00083B5A">
          <w:rPr>
            <w:rStyle w:val="Hyperlink"/>
            <w:rFonts w:asciiTheme="majorHAnsi" w:hAnsiTheme="majorHAnsi" w:cstheme="majorHAnsi"/>
            <w:noProof/>
            <w:sz w:val="26"/>
            <w:szCs w:val="26"/>
            <w:lang w:val="en-US"/>
          </w:rPr>
          <w:t>: Các bước thực hiện của phương pháp Out Of Place</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_Toc463304771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9132D5">
          <w:rPr>
            <w:rFonts w:asciiTheme="majorHAnsi" w:hAnsiTheme="majorHAnsi" w:cstheme="majorHAnsi"/>
            <w:noProof/>
            <w:webHidden/>
            <w:sz w:val="26"/>
            <w:szCs w:val="26"/>
          </w:rPr>
          <w:t>17</w:t>
        </w:r>
        <w:r w:rsidR="00083B5A" w:rsidRPr="00083B5A">
          <w:rPr>
            <w:rFonts w:asciiTheme="majorHAnsi" w:hAnsiTheme="majorHAnsi" w:cstheme="majorHAnsi"/>
            <w:noProof/>
            <w:webHidden/>
            <w:sz w:val="26"/>
            <w:szCs w:val="26"/>
          </w:rPr>
          <w:fldChar w:fldCharType="end"/>
        </w:r>
      </w:hyperlink>
    </w:p>
    <w:p w:rsidR="00083B5A" w:rsidRPr="00083B5A" w:rsidRDefault="005A3CF7"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72" w:history="1">
        <w:r w:rsidR="00083B5A" w:rsidRPr="00083B5A">
          <w:rPr>
            <w:rStyle w:val="Hyperlink"/>
            <w:rFonts w:asciiTheme="majorHAnsi" w:hAnsiTheme="majorHAnsi" w:cstheme="majorHAnsi"/>
            <w:noProof/>
            <w:sz w:val="26"/>
            <w:szCs w:val="26"/>
          </w:rPr>
          <w:t>Hình 9</w:t>
        </w:r>
        <w:r w:rsidR="00083B5A" w:rsidRPr="00083B5A">
          <w:rPr>
            <w:rStyle w:val="Hyperlink"/>
            <w:rFonts w:asciiTheme="majorHAnsi" w:hAnsiTheme="majorHAnsi" w:cstheme="majorHAnsi"/>
            <w:noProof/>
            <w:sz w:val="26"/>
            <w:szCs w:val="26"/>
            <w:lang w:val="en-US"/>
          </w:rPr>
          <w:t>: Nội dung của bài báo “</w:t>
        </w:r>
        <w:r w:rsidR="00083B5A" w:rsidRPr="00083B5A">
          <w:rPr>
            <w:rStyle w:val="Hyperlink"/>
            <w:rFonts w:asciiTheme="majorHAnsi" w:hAnsiTheme="majorHAnsi" w:cstheme="majorHAnsi"/>
            <w:noProof/>
            <w:sz w:val="26"/>
            <w:szCs w:val="26"/>
          </w:rPr>
          <w:t>Sân bay Nội Bài, Tân Sơn Nhất bị tin tặc tấn công</w:t>
        </w:r>
        <w:r w:rsidR="00083B5A" w:rsidRPr="00083B5A">
          <w:rPr>
            <w:rStyle w:val="Hyperlink"/>
            <w:rFonts w:asciiTheme="majorHAnsi" w:hAnsiTheme="majorHAnsi" w:cstheme="majorHAnsi"/>
            <w:noProof/>
            <w:sz w:val="26"/>
            <w:szCs w:val="26"/>
            <w:lang w:val="en-US"/>
          </w:rPr>
          <w:t>”</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_Toc463304772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9132D5">
          <w:rPr>
            <w:rFonts w:asciiTheme="majorHAnsi" w:hAnsiTheme="majorHAnsi" w:cstheme="majorHAnsi"/>
            <w:noProof/>
            <w:webHidden/>
            <w:sz w:val="26"/>
            <w:szCs w:val="26"/>
          </w:rPr>
          <w:t>18</w:t>
        </w:r>
        <w:r w:rsidR="00083B5A" w:rsidRPr="00083B5A">
          <w:rPr>
            <w:rFonts w:asciiTheme="majorHAnsi" w:hAnsiTheme="majorHAnsi" w:cstheme="majorHAnsi"/>
            <w:noProof/>
            <w:webHidden/>
            <w:sz w:val="26"/>
            <w:szCs w:val="26"/>
          </w:rPr>
          <w:fldChar w:fldCharType="end"/>
        </w:r>
      </w:hyperlink>
    </w:p>
    <w:p w:rsidR="00083B5A" w:rsidRPr="00083B5A" w:rsidRDefault="005A3CF7"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73" w:history="1">
        <w:r w:rsidR="00083B5A" w:rsidRPr="00083B5A">
          <w:rPr>
            <w:rStyle w:val="Hyperlink"/>
            <w:rFonts w:asciiTheme="majorHAnsi" w:hAnsiTheme="majorHAnsi" w:cstheme="majorHAnsi"/>
            <w:noProof/>
            <w:sz w:val="26"/>
            <w:szCs w:val="26"/>
          </w:rPr>
          <w:t>Hình 10</w:t>
        </w:r>
        <w:r w:rsidR="00083B5A" w:rsidRPr="00083B5A">
          <w:rPr>
            <w:rStyle w:val="Hyperlink"/>
            <w:rFonts w:asciiTheme="majorHAnsi" w:hAnsiTheme="majorHAnsi" w:cstheme="majorHAnsi"/>
            <w:noProof/>
            <w:sz w:val="26"/>
            <w:szCs w:val="26"/>
            <w:lang w:val="en-US"/>
          </w:rPr>
          <w:t>: Các kí tự đặc biệt sẽ bị loại bỏ trong văn bản</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_Toc463304773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9132D5">
          <w:rPr>
            <w:rFonts w:asciiTheme="majorHAnsi" w:hAnsiTheme="majorHAnsi" w:cstheme="majorHAnsi"/>
            <w:noProof/>
            <w:webHidden/>
            <w:sz w:val="26"/>
            <w:szCs w:val="26"/>
          </w:rPr>
          <w:t>19</w:t>
        </w:r>
        <w:r w:rsidR="00083B5A" w:rsidRPr="00083B5A">
          <w:rPr>
            <w:rFonts w:asciiTheme="majorHAnsi" w:hAnsiTheme="majorHAnsi" w:cstheme="majorHAnsi"/>
            <w:noProof/>
            <w:webHidden/>
            <w:sz w:val="26"/>
            <w:szCs w:val="26"/>
          </w:rPr>
          <w:fldChar w:fldCharType="end"/>
        </w:r>
      </w:hyperlink>
    </w:p>
    <w:p w:rsidR="00083B5A" w:rsidRPr="00083B5A" w:rsidRDefault="005A3CF7"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74" w:history="1">
        <w:r w:rsidR="00083B5A" w:rsidRPr="00083B5A">
          <w:rPr>
            <w:rStyle w:val="Hyperlink"/>
            <w:rFonts w:asciiTheme="majorHAnsi" w:hAnsiTheme="majorHAnsi" w:cstheme="majorHAnsi"/>
            <w:noProof/>
            <w:sz w:val="26"/>
            <w:szCs w:val="26"/>
          </w:rPr>
          <w:t>Hình 11</w:t>
        </w:r>
        <w:r w:rsidR="00083B5A" w:rsidRPr="00083B5A">
          <w:rPr>
            <w:rStyle w:val="Hyperlink"/>
            <w:rFonts w:asciiTheme="majorHAnsi" w:hAnsiTheme="majorHAnsi" w:cstheme="majorHAnsi"/>
            <w:noProof/>
            <w:sz w:val="26"/>
            <w:szCs w:val="26"/>
            <w:lang w:val="en-US"/>
          </w:rPr>
          <w:t>: N-gram và số lần xuất hiện trong bài báo</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_Toc463304774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9132D5">
          <w:rPr>
            <w:rFonts w:asciiTheme="majorHAnsi" w:hAnsiTheme="majorHAnsi" w:cstheme="majorHAnsi"/>
            <w:noProof/>
            <w:webHidden/>
            <w:sz w:val="26"/>
            <w:szCs w:val="26"/>
          </w:rPr>
          <w:t>19</w:t>
        </w:r>
        <w:r w:rsidR="00083B5A" w:rsidRPr="00083B5A">
          <w:rPr>
            <w:rFonts w:asciiTheme="majorHAnsi" w:hAnsiTheme="majorHAnsi" w:cstheme="majorHAnsi"/>
            <w:noProof/>
            <w:webHidden/>
            <w:sz w:val="26"/>
            <w:szCs w:val="26"/>
          </w:rPr>
          <w:fldChar w:fldCharType="end"/>
        </w:r>
      </w:hyperlink>
    </w:p>
    <w:p w:rsidR="00083B5A" w:rsidRPr="00083B5A" w:rsidRDefault="005A3CF7"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75" w:history="1">
        <w:r w:rsidR="00083B5A" w:rsidRPr="00083B5A">
          <w:rPr>
            <w:rStyle w:val="Hyperlink"/>
            <w:rFonts w:asciiTheme="majorHAnsi" w:hAnsiTheme="majorHAnsi" w:cstheme="majorHAnsi"/>
            <w:noProof/>
            <w:sz w:val="26"/>
            <w:szCs w:val="26"/>
          </w:rPr>
          <w:t>Hình 12</w:t>
        </w:r>
        <w:r w:rsidR="00083B5A" w:rsidRPr="00083B5A">
          <w:rPr>
            <w:rStyle w:val="Hyperlink"/>
            <w:rFonts w:asciiTheme="majorHAnsi" w:hAnsiTheme="majorHAnsi" w:cstheme="majorHAnsi"/>
            <w:noProof/>
            <w:sz w:val="26"/>
            <w:szCs w:val="26"/>
            <w:lang w:val="en-US"/>
          </w:rPr>
          <w:t>: N-gram và trọng số tf-idf</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_Toc463304775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9132D5">
          <w:rPr>
            <w:rFonts w:asciiTheme="majorHAnsi" w:hAnsiTheme="majorHAnsi" w:cstheme="majorHAnsi"/>
            <w:noProof/>
            <w:webHidden/>
            <w:sz w:val="26"/>
            <w:szCs w:val="26"/>
          </w:rPr>
          <w:t>21</w:t>
        </w:r>
        <w:r w:rsidR="00083B5A" w:rsidRPr="00083B5A">
          <w:rPr>
            <w:rFonts w:asciiTheme="majorHAnsi" w:hAnsiTheme="majorHAnsi" w:cstheme="majorHAnsi"/>
            <w:noProof/>
            <w:webHidden/>
            <w:sz w:val="26"/>
            <w:szCs w:val="26"/>
          </w:rPr>
          <w:fldChar w:fldCharType="end"/>
        </w:r>
      </w:hyperlink>
    </w:p>
    <w:p w:rsidR="00083B5A" w:rsidRPr="00083B5A" w:rsidRDefault="005A3CF7"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76" w:history="1">
        <w:r w:rsidR="00083B5A" w:rsidRPr="00083B5A">
          <w:rPr>
            <w:rStyle w:val="Hyperlink"/>
            <w:rFonts w:asciiTheme="majorHAnsi" w:hAnsiTheme="majorHAnsi" w:cstheme="majorHAnsi"/>
            <w:noProof/>
            <w:sz w:val="26"/>
            <w:szCs w:val="26"/>
          </w:rPr>
          <w:t>Hình 13</w:t>
        </w:r>
        <w:r w:rsidR="00083B5A" w:rsidRPr="00083B5A">
          <w:rPr>
            <w:rStyle w:val="Hyperlink"/>
            <w:rFonts w:asciiTheme="majorHAnsi" w:hAnsiTheme="majorHAnsi" w:cstheme="majorHAnsi"/>
            <w:noProof/>
            <w:sz w:val="26"/>
            <w:szCs w:val="26"/>
            <w:lang w:val="en-US"/>
          </w:rPr>
          <w:t>: N-gram sẽ được sắp xếp theo thứ tự giảm dần theo trọng số tf-idf</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_Toc463304776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9132D5">
          <w:rPr>
            <w:rFonts w:asciiTheme="majorHAnsi" w:hAnsiTheme="majorHAnsi" w:cstheme="majorHAnsi"/>
            <w:noProof/>
            <w:webHidden/>
            <w:sz w:val="26"/>
            <w:szCs w:val="26"/>
          </w:rPr>
          <w:t>22</w:t>
        </w:r>
        <w:r w:rsidR="00083B5A" w:rsidRPr="00083B5A">
          <w:rPr>
            <w:rFonts w:asciiTheme="majorHAnsi" w:hAnsiTheme="majorHAnsi" w:cstheme="majorHAnsi"/>
            <w:noProof/>
            <w:webHidden/>
            <w:sz w:val="26"/>
            <w:szCs w:val="26"/>
          </w:rPr>
          <w:fldChar w:fldCharType="end"/>
        </w:r>
      </w:hyperlink>
    </w:p>
    <w:p w:rsidR="00083B5A" w:rsidRPr="00083B5A" w:rsidRDefault="005A3CF7"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77" w:history="1">
        <w:r w:rsidR="00083B5A" w:rsidRPr="00083B5A">
          <w:rPr>
            <w:rStyle w:val="Hyperlink"/>
            <w:rFonts w:asciiTheme="majorHAnsi" w:hAnsiTheme="majorHAnsi" w:cstheme="majorHAnsi"/>
            <w:noProof/>
            <w:sz w:val="26"/>
            <w:szCs w:val="26"/>
          </w:rPr>
          <w:t>Hình 14</w:t>
        </w:r>
        <w:r w:rsidR="00083B5A" w:rsidRPr="00083B5A">
          <w:rPr>
            <w:rStyle w:val="Hyperlink"/>
            <w:rFonts w:asciiTheme="majorHAnsi" w:hAnsiTheme="majorHAnsi" w:cstheme="majorHAnsi"/>
            <w:noProof/>
            <w:sz w:val="26"/>
            <w:szCs w:val="26"/>
            <w:lang w:val="en-US"/>
          </w:rPr>
          <w:t>: So sánh n-gram của hai báo báo</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_Toc463304777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9132D5">
          <w:rPr>
            <w:rFonts w:asciiTheme="majorHAnsi" w:hAnsiTheme="majorHAnsi" w:cstheme="majorHAnsi"/>
            <w:noProof/>
            <w:webHidden/>
            <w:sz w:val="26"/>
            <w:szCs w:val="26"/>
          </w:rPr>
          <w:t>23</w:t>
        </w:r>
        <w:r w:rsidR="00083B5A" w:rsidRPr="00083B5A">
          <w:rPr>
            <w:rFonts w:asciiTheme="majorHAnsi" w:hAnsiTheme="majorHAnsi" w:cstheme="majorHAnsi"/>
            <w:noProof/>
            <w:webHidden/>
            <w:sz w:val="26"/>
            <w:szCs w:val="26"/>
          </w:rPr>
          <w:fldChar w:fldCharType="end"/>
        </w:r>
      </w:hyperlink>
    </w:p>
    <w:p w:rsidR="00083B5A" w:rsidRPr="00083B5A" w:rsidRDefault="005A3CF7"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78" w:history="1">
        <w:r w:rsidR="00083B5A" w:rsidRPr="00083B5A">
          <w:rPr>
            <w:rStyle w:val="Hyperlink"/>
            <w:rFonts w:asciiTheme="majorHAnsi" w:hAnsiTheme="majorHAnsi" w:cstheme="majorHAnsi"/>
            <w:noProof/>
            <w:sz w:val="26"/>
            <w:szCs w:val="26"/>
          </w:rPr>
          <w:t>Hình 15</w:t>
        </w:r>
        <w:r w:rsidR="00083B5A" w:rsidRPr="00083B5A">
          <w:rPr>
            <w:rStyle w:val="Hyperlink"/>
            <w:rFonts w:asciiTheme="majorHAnsi" w:hAnsiTheme="majorHAnsi" w:cstheme="majorHAnsi"/>
            <w:noProof/>
            <w:sz w:val="26"/>
            <w:szCs w:val="26"/>
            <w:lang w:val="en-US"/>
          </w:rPr>
          <w:t>: Cơ sở dữ liệu chứa thông tin của các bài báo</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_Toc463304778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9132D5">
          <w:rPr>
            <w:rFonts w:asciiTheme="majorHAnsi" w:hAnsiTheme="majorHAnsi" w:cstheme="majorHAnsi"/>
            <w:noProof/>
            <w:webHidden/>
            <w:sz w:val="26"/>
            <w:szCs w:val="26"/>
          </w:rPr>
          <w:t>28</w:t>
        </w:r>
        <w:r w:rsidR="00083B5A" w:rsidRPr="00083B5A">
          <w:rPr>
            <w:rFonts w:asciiTheme="majorHAnsi" w:hAnsiTheme="majorHAnsi" w:cstheme="majorHAnsi"/>
            <w:noProof/>
            <w:webHidden/>
            <w:sz w:val="26"/>
            <w:szCs w:val="26"/>
          </w:rPr>
          <w:fldChar w:fldCharType="end"/>
        </w:r>
      </w:hyperlink>
    </w:p>
    <w:p w:rsidR="00083B5A" w:rsidRPr="00083B5A" w:rsidRDefault="005A3CF7"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79" w:history="1">
        <w:r w:rsidR="00083B5A" w:rsidRPr="00083B5A">
          <w:rPr>
            <w:rStyle w:val="Hyperlink"/>
            <w:rFonts w:asciiTheme="majorHAnsi" w:hAnsiTheme="majorHAnsi" w:cstheme="majorHAnsi"/>
            <w:noProof/>
            <w:sz w:val="26"/>
            <w:szCs w:val="26"/>
          </w:rPr>
          <w:t>Hình 16</w:t>
        </w:r>
        <w:r w:rsidR="00083B5A" w:rsidRPr="00083B5A">
          <w:rPr>
            <w:rStyle w:val="Hyperlink"/>
            <w:rFonts w:asciiTheme="majorHAnsi" w:hAnsiTheme="majorHAnsi" w:cstheme="majorHAnsi"/>
            <w:noProof/>
            <w:sz w:val="26"/>
            <w:szCs w:val="26"/>
            <w:lang w:val="en-US"/>
          </w:rPr>
          <w:t>: Phiếu khảo sát người đọc ước lượng độ tương đồng giữa các bài báo</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_Toc463304779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9132D5">
          <w:rPr>
            <w:rFonts w:asciiTheme="majorHAnsi" w:hAnsiTheme="majorHAnsi" w:cstheme="majorHAnsi"/>
            <w:noProof/>
            <w:webHidden/>
            <w:sz w:val="26"/>
            <w:szCs w:val="26"/>
          </w:rPr>
          <w:t>29</w:t>
        </w:r>
        <w:r w:rsidR="00083B5A" w:rsidRPr="00083B5A">
          <w:rPr>
            <w:rFonts w:asciiTheme="majorHAnsi" w:hAnsiTheme="majorHAnsi" w:cstheme="majorHAnsi"/>
            <w:noProof/>
            <w:webHidden/>
            <w:sz w:val="26"/>
            <w:szCs w:val="26"/>
          </w:rPr>
          <w:fldChar w:fldCharType="end"/>
        </w:r>
      </w:hyperlink>
    </w:p>
    <w:p w:rsidR="00083B5A" w:rsidRPr="00083B5A" w:rsidRDefault="005A3CF7"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80" w:history="1">
        <w:r w:rsidR="00083B5A" w:rsidRPr="00083B5A">
          <w:rPr>
            <w:rStyle w:val="Hyperlink"/>
            <w:rFonts w:asciiTheme="majorHAnsi" w:hAnsiTheme="majorHAnsi" w:cstheme="majorHAnsi"/>
            <w:noProof/>
            <w:sz w:val="26"/>
            <w:szCs w:val="26"/>
          </w:rPr>
          <w:t>Hình 17</w:t>
        </w:r>
        <w:r w:rsidR="00083B5A" w:rsidRPr="00083B5A">
          <w:rPr>
            <w:rStyle w:val="Hyperlink"/>
            <w:rFonts w:asciiTheme="majorHAnsi" w:hAnsiTheme="majorHAnsi" w:cstheme="majorHAnsi"/>
            <w:noProof/>
            <w:sz w:val="26"/>
            <w:szCs w:val="26"/>
            <w:lang w:val="en-US"/>
          </w:rPr>
          <w:t>: Kết quả khảo sát người đọc ước lượng độ tương đồng giữa các bài báo</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_Toc463304780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9132D5">
          <w:rPr>
            <w:rFonts w:asciiTheme="majorHAnsi" w:hAnsiTheme="majorHAnsi" w:cstheme="majorHAnsi"/>
            <w:noProof/>
            <w:webHidden/>
            <w:sz w:val="26"/>
            <w:szCs w:val="26"/>
          </w:rPr>
          <w:t>30</w:t>
        </w:r>
        <w:r w:rsidR="00083B5A" w:rsidRPr="00083B5A">
          <w:rPr>
            <w:rFonts w:asciiTheme="majorHAnsi" w:hAnsiTheme="majorHAnsi" w:cstheme="majorHAnsi"/>
            <w:noProof/>
            <w:webHidden/>
            <w:sz w:val="26"/>
            <w:szCs w:val="26"/>
          </w:rPr>
          <w:fldChar w:fldCharType="end"/>
        </w:r>
      </w:hyperlink>
    </w:p>
    <w:p w:rsidR="00083B5A" w:rsidRPr="00083B5A" w:rsidRDefault="005A3CF7"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81" w:history="1">
        <w:r w:rsidR="00083B5A" w:rsidRPr="00083B5A">
          <w:rPr>
            <w:rStyle w:val="Hyperlink"/>
            <w:rFonts w:asciiTheme="majorHAnsi" w:hAnsiTheme="majorHAnsi" w:cstheme="majorHAnsi"/>
            <w:noProof/>
            <w:sz w:val="26"/>
            <w:szCs w:val="26"/>
          </w:rPr>
          <w:t>Hình 18</w:t>
        </w:r>
        <w:r w:rsidR="00083B5A" w:rsidRPr="00083B5A">
          <w:rPr>
            <w:rStyle w:val="Hyperlink"/>
            <w:rFonts w:asciiTheme="majorHAnsi" w:hAnsiTheme="majorHAnsi" w:cstheme="majorHAnsi"/>
            <w:noProof/>
            <w:sz w:val="26"/>
            <w:szCs w:val="26"/>
            <w:lang w:val="en-US"/>
          </w:rPr>
          <w:t>: Kết quả đánh giá độ chính xác của thuật toán</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_Toc463304781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9132D5">
          <w:rPr>
            <w:rFonts w:asciiTheme="majorHAnsi" w:hAnsiTheme="majorHAnsi" w:cstheme="majorHAnsi"/>
            <w:noProof/>
            <w:webHidden/>
            <w:sz w:val="26"/>
            <w:szCs w:val="26"/>
          </w:rPr>
          <w:t>30</w:t>
        </w:r>
        <w:r w:rsidR="00083B5A" w:rsidRPr="00083B5A">
          <w:rPr>
            <w:rFonts w:asciiTheme="majorHAnsi" w:hAnsiTheme="majorHAnsi" w:cstheme="majorHAnsi"/>
            <w:noProof/>
            <w:webHidden/>
            <w:sz w:val="26"/>
            <w:szCs w:val="26"/>
          </w:rPr>
          <w:fldChar w:fldCharType="end"/>
        </w:r>
      </w:hyperlink>
    </w:p>
    <w:p w:rsidR="00083B5A" w:rsidRPr="00083B5A" w:rsidRDefault="005A3CF7" w:rsidP="00EC51AE">
      <w:pPr>
        <w:pStyle w:val="TableofFigures"/>
        <w:tabs>
          <w:tab w:val="right" w:leader="dot" w:pos="9040"/>
        </w:tabs>
        <w:spacing w:line="276" w:lineRule="auto"/>
        <w:rPr>
          <w:rFonts w:asciiTheme="majorHAnsi" w:eastAsiaTheme="minorEastAsia" w:hAnsiTheme="majorHAnsi" w:cstheme="majorHAnsi"/>
          <w:noProof/>
          <w:sz w:val="26"/>
          <w:szCs w:val="26"/>
          <w:lang w:val="en-US"/>
        </w:rPr>
      </w:pPr>
      <w:hyperlink w:anchor="_Toc463304782" w:history="1">
        <w:r w:rsidR="00083B5A" w:rsidRPr="00083B5A">
          <w:rPr>
            <w:rStyle w:val="Hyperlink"/>
            <w:rFonts w:asciiTheme="majorHAnsi" w:hAnsiTheme="majorHAnsi" w:cstheme="majorHAnsi"/>
            <w:noProof/>
            <w:sz w:val="26"/>
            <w:szCs w:val="26"/>
          </w:rPr>
          <w:t>Hình 19</w:t>
        </w:r>
        <w:r w:rsidR="00083B5A" w:rsidRPr="00083B5A">
          <w:rPr>
            <w:rStyle w:val="Hyperlink"/>
            <w:rFonts w:asciiTheme="majorHAnsi" w:hAnsiTheme="majorHAnsi" w:cstheme="majorHAnsi"/>
            <w:noProof/>
            <w:sz w:val="26"/>
            <w:szCs w:val="26"/>
            <w:lang w:val="en-US"/>
          </w:rPr>
          <w:t>: Kết quả thực nghiệm của 50 phiếu khảo sát</w:t>
        </w:r>
        <w:r w:rsidR="00083B5A" w:rsidRPr="00083B5A">
          <w:rPr>
            <w:rFonts w:asciiTheme="majorHAnsi" w:hAnsiTheme="majorHAnsi" w:cstheme="majorHAnsi"/>
            <w:noProof/>
            <w:webHidden/>
            <w:sz w:val="26"/>
            <w:szCs w:val="26"/>
          </w:rPr>
          <w:tab/>
        </w:r>
        <w:r w:rsidR="00083B5A" w:rsidRPr="00083B5A">
          <w:rPr>
            <w:rFonts w:asciiTheme="majorHAnsi" w:hAnsiTheme="majorHAnsi" w:cstheme="majorHAnsi"/>
            <w:noProof/>
            <w:webHidden/>
            <w:sz w:val="26"/>
            <w:szCs w:val="26"/>
          </w:rPr>
          <w:fldChar w:fldCharType="begin"/>
        </w:r>
        <w:r w:rsidR="00083B5A" w:rsidRPr="00083B5A">
          <w:rPr>
            <w:rFonts w:asciiTheme="majorHAnsi" w:hAnsiTheme="majorHAnsi" w:cstheme="majorHAnsi"/>
            <w:noProof/>
            <w:webHidden/>
            <w:sz w:val="26"/>
            <w:szCs w:val="26"/>
          </w:rPr>
          <w:instrText xml:space="preserve"> PAGEREF _Toc463304782 \h </w:instrText>
        </w:r>
        <w:r w:rsidR="00083B5A" w:rsidRPr="00083B5A">
          <w:rPr>
            <w:rFonts w:asciiTheme="majorHAnsi" w:hAnsiTheme="majorHAnsi" w:cstheme="majorHAnsi"/>
            <w:noProof/>
            <w:webHidden/>
            <w:sz w:val="26"/>
            <w:szCs w:val="26"/>
          </w:rPr>
        </w:r>
        <w:r w:rsidR="00083B5A" w:rsidRPr="00083B5A">
          <w:rPr>
            <w:rFonts w:asciiTheme="majorHAnsi" w:hAnsiTheme="majorHAnsi" w:cstheme="majorHAnsi"/>
            <w:noProof/>
            <w:webHidden/>
            <w:sz w:val="26"/>
            <w:szCs w:val="26"/>
          </w:rPr>
          <w:fldChar w:fldCharType="separate"/>
        </w:r>
        <w:r w:rsidR="009132D5">
          <w:rPr>
            <w:rFonts w:asciiTheme="majorHAnsi" w:hAnsiTheme="majorHAnsi" w:cstheme="majorHAnsi"/>
            <w:noProof/>
            <w:webHidden/>
            <w:sz w:val="26"/>
            <w:szCs w:val="26"/>
          </w:rPr>
          <w:t>31</w:t>
        </w:r>
        <w:r w:rsidR="00083B5A" w:rsidRPr="00083B5A">
          <w:rPr>
            <w:rFonts w:asciiTheme="majorHAnsi" w:hAnsiTheme="majorHAnsi" w:cstheme="majorHAnsi"/>
            <w:noProof/>
            <w:webHidden/>
            <w:sz w:val="26"/>
            <w:szCs w:val="26"/>
          </w:rPr>
          <w:fldChar w:fldCharType="end"/>
        </w:r>
      </w:hyperlink>
    </w:p>
    <w:p w:rsidR="005D3CF6" w:rsidRDefault="00B01E19" w:rsidP="00EC51AE">
      <w:pPr>
        <w:tabs>
          <w:tab w:val="left" w:pos="2187"/>
        </w:tabs>
        <w:spacing w:afterLines="25" w:after="60" w:line="276" w:lineRule="auto"/>
        <w:rPr>
          <w:rFonts w:ascii="Times New Roman" w:hAnsi="Times New Roman" w:cs="Times New Roman"/>
          <w:sz w:val="32"/>
          <w:szCs w:val="32"/>
          <w:lang w:val="en-US"/>
        </w:rPr>
      </w:pPr>
      <w:r w:rsidRPr="00083B5A">
        <w:rPr>
          <w:rFonts w:asciiTheme="majorHAnsi" w:hAnsiTheme="majorHAnsi" w:cstheme="majorHAnsi"/>
          <w:sz w:val="26"/>
          <w:szCs w:val="26"/>
          <w:lang w:val="en-US"/>
        </w:rPr>
        <w:fldChar w:fldCharType="end"/>
      </w:r>
    </w:p>
    <w:p w:rsidR="008607BD" w:rsidRDefault="008607BD" w:rsidP="005D3CF6">
      <w:pPr>
        <w:tabs>
          <w:tab w:val="left" w:pos="2187"/>
        </w:tabs>
        <w:spacing w:afterLines="25" w:after="60"/>
        <w:rPr>
          <w:rFonts w:ascii="Times New Roman" w:hAnsi="Times New Roman" w:cs="Times New Roman"/>
          <w:sz w:val="32"/>
          <w:szCs w:val="32"/>
          <w:lang w:val="en-US"/>
        </w:rPr>
      </w:pPr>
    </w:p>
    <w:p w:rsidR="008607BD" w:rsidRDefault="008607BD" w:rsidP="005D3CF6">
      <w:pPr>
        <w:tabs>
          <w:tab w:val="left" w:pos="2187"/>
        </w:tabs>
        <w:spacing w:afterLines="25" w:after="60"/>
        <w:rPr>
          <w:rFonts w:ascii="Times New Roman" w:hAnsi="Times New Roman" w:cs="Times New Roman"/>
          <w:sz w:val="32"/>
          <w:szCs w:val="32"/>
          <w:lang w:val="en-US"/>
        </w:rPr>
      </w:pPr>
    </w:p>
    <w:p w:rsidR="008607BD" w:rsidRDefault="008607BD" w:rsidP="005D3CF6">
      <w:pPr>
        <w:tabs>
          <w:tab w:val="left" w:pos="2187"/>
        </w:tabs>
        <w:spacing w:afterLines="25" w:after="60"/>
        <w:rPr>
          <w:rFonts w:ascii="Times New Roman" w:hAnsi="Times New Roman" w:cs="Times New Roman"/>
          <w:sz w:val="32"/>
          <w:szCs w:val="32"/>
          <w:lang w:val="en-US"/>
        </w:rPr>
      </w:pPr>
    </w:p>
    <w:p w:rsidR="008607BD" w:rsidRDefault="008607BD" w:rsidP="005D3CF6">
      <w:pPr>
        <w:tabs>
          <w:tab w:val="left" w:pos="2187"/>
        </w:tabs>
        <w:spacing w:afterLines="25" w:after="60"/>
        <w:rPr>
          <w:rFonts w:ascii="Times New Roman" w:hAnsi="Times New Roman" w:cs="Times New Roman"/>
          <w:sz w:val="32"/>
          <w:szCs w:val="32"/>
          <w:lang w:val="en-US"/>
        </w:rPr>
      </w:pPr>
    </w:p>
    <w:p w:rsidR="00E32D25" w:rsidRDefault="00E32D25" w:rsidP="008607BD">
      <w:pPr>
        <w:tabs>
          <w:tab w:val="left" w:pos="2187"/>
        </w:tabs>
        <w:spacing w:afterLines="25" w:after="60"/>
        <w:jc w:val="center"/>
        <w:rPr>
          <w:rFonts w:ascii="Times New Roman" w:hAnsi="Times New Roman" w:cs="Times New Roman"/>
          <w:sz w:val="32"/>
          <w:szCs w:val="32"/>
          <w:lang w:val="en-US"/>
        </w:rPr>
      </w:pPr>
      <w:r w:rsidRPr="00CA22A6">
        <w:rPr>
          <w:rFonts w:ascii="Times New Roman" w:hAnsi="Times New Roman" w:cs="Times New Roman"/>
          <w:sz w:val="32"/>
          <w:szCs w:val="32"/>
          <w:lang w:val="en-US"/>
        </w:rPr>
        <w:t>MỞ ĐẦU</w:t>
      </w:r>
    </w:p>
    <w:p w:rsidR="008607BD" w:rsidRDefault="0094355C" w:rsidP="00070F95">
      <w:pPr>
        <w:tabs>
          <w:tab w:val="left" w:pos="2187"/>
        </w:tabs>
        <w:spacing w:afterLines="25" w:after="60"/>
        <w:ind w:firstLine="540"/>
        <w:jc w:val="both"/>
        <w:rPr>
          <w:rFonts w:asciiTheme="majorHAnsi" w:hAnsiTheme="majorHAnsi" w:cstheme="majorHAnsi"/>
          <w:color w:val="000000"/>
          <w:sz w:val="26"/>
          <w:szCs w:val="26"/>
          <w:shd w:val="clear" w:color="auto" w:fill="FFFFFF"/>
          <w:lang w:val="en-US"/>
        </w:rPr>
      </w:pPr>
      <w:r w:rsidRPr="00254A3F">
        <w:rPr>
          <w:rFonts w:asciiTheme="majorHAnsi" w:hAnsiTheme="majorHAnsi" w:cstheme="majorHAnsi"/>
          <w:sz w:val="26"/>
          <w:szCs w:val="26"/>
        </w:rPr>
        <w:t xml:space="preserve">Sự phát triển mạnh mẽ của Internet và các trang báo mạng </w:t>
      </w:r>
      <w:r w:rsidR="00254A3F" w:rsidRPr="00254A3F">
        <w:rPr>
          <w:rFonts w:asciiTheme="majorHAnsi" w:hAnsiTheme="majorHAnsi" w:cstheme="majorHAnsi"/>
          <w:sz w:val="26"/>
          <w:szCs w:val="26"/>
        </w:rPr>
        <w:t>đã và đang ngày càng phát triể</w:t>
      </w:r>
      <w:r w:rsidR="00701CD5">
        <w:rPr>
          <w:rFonts w:asciiTheme="majorHAnsi" w:hAnsiTheme="majorHAnsi" w:cstheme="majorHAnsi"/>
          <w:sz w:val="26"/>
          <w:szCs w:val="26"/>
        </w:rPr>
        <w:t>n dẫn đến xu hướng bùng nổ thông tin</w:t>
      </w:r>
      <w:r w:rsidR="00FD66E3">
        <w:rPr>
          <w:rFonts w:asciiTheme="majorHAnsi" w:hAnsiTheme="majorHAnsi" w:cstheme="majorHAnsi"/>
          <w:sz w:val="26"/>
          <w:szCs w:val="26"/>
          <w:lang w:val="en-US"/>
        </w:rPr>
        <w:t xml:space="preserve">. </w:t>
      </w:r>
      <w:r w:rsidR="004C5AD4">
        <w:rPr>
          <w:rFonts w:asciiTheme="majorHAnsi" w:hAnsiTheme="majorHAnsi" w:cstheme="majorHAnsi"/>
          <w:sz w:val="26"/>
          <w:szCs w:val="26"/>
          <w:lang w:val="en-US"/>
        </w:rPr>
        <w:t>Các thông tin, tin tức tr</w:t>
      </w:r>
      <w:r w:rsidR="00790D4E">
        <w:rPr>
          <w:rFonts w:asciiTheme="majorHAnsi" w:hAnsiTheme="majorHAnsi" w:cstheme="majorHAnsi"/>
          <w:sz w:val="26"/>
          <w:szCs w:val="26"/>
          <w:lang w:val="en-US"/>
        </w:rPr>
        <w:t>ở</w:t>
      </w:r>
      <w:r w:rsidR="004C5AD4">
        <w:rPr>
          <w:rFonts w:asciiTheme="majorHAnsi" w:hAnsiTheme="majorHAnsi" w:cstheme="majorHAnsi"/>
          <w:sz w:val="26"/>
          <w:szCs w:val="26"/>
          <w:lang w:val="en-US"/>
        </w:rPr>
        <w:t xml:space="preserve"> thành phương tiện giúp cho việc truyền đạ</w:t>
      </w:r>
      <w:r w:rsidR="00790D4E">
        <w:rPr>
          <w:rFonts w:asciiTheme="majorHAnsi" w:hAnsiTheme="majorHAnsi" w:cstheme="majorHAnsi"/>
          <w:sz w:val="26"/>
          <w:szCs w:val="26"/>
          <w:lang w:val="en-US"/>
        </w:rPr>
        <w:t xml:space="preserve">t, trao đổi thông tin, hợp tác, giao lưu… giữa mọi cá nhân tổ chức , và các quốc gia trên khắp hành tinh diễn ra nhanh chóng </w:t>
      </w:r>
      <w:r w:rsidR="00790D4E" w:rsidRPr="00790D4E">
        <w:rPr>
          <w:rFonts w:asciiTheme="majorHAnsi" w:hAnsiTheme="majorHAnsi" w:cstheme="majorHAnsi"/>
          <w:spacing w:val="3"/>
          <w:sz w:val="26"/>
          <w:szCs w:val="26"/>
          <w:shd w:val="clear" w:color="auto" w:fill="FFFFFF"/>
        </w:rPr>
        <w:t>và cực kỳ tiện ích, góp phần vào sự phát triển của quyền tự do ngôn luận trên toàn thế giới</w:t>
      </w:r>
      <w:r w:rsidR="004C29E9">
        <w:rPr>
          <w:rFonts w:asciiTheme="majorHAnsi" w:hAnsiTheme="majorHAnsi" w:cstheme="majorHAnsi"/>
          <w:spacing w:val="3"/>
          <w:sz w:val="26"/>
          <w:szCs w:val="26"/>
          <w:shd w:val="clear" w:color="auto" w:fill="FFFFFF"/>
          <w:lang w:val="en-US"/>
        </w:rPr>
        <w:t xml:space="preserve">. Cùng với đó là sự phát triển của các thiết bị điển tử trên tay, thậm chí chỉ cần chiếc điện thoại di động </w:t>
      </w:r>
      <w:r w:rsidR="00AF5146">
        <w:rPr>
          <w:rFonts w:asciiTheme="majorHAnsi" w:hAnsiTheme="majorHAnsi" w:cstheme="majorHAnsi"/>
          <w:spacing w:val="3"/>
          <w:sz w:val="26"/>
          <w:szCs w:val="26"/>
          <w:shd w:val="clear" w:color="auto" w:fill="FFFFFF"/>
          <w:lang w:val="en-US"/>
        </w:rPr>
        <w:t xml:space="preserve">mọi người đã có thể tiếp các thông tin ở bất cứ đâu, bất cứ lúc nào. </w:t>
      </w:r>
      <w:r w:rsidR="00D83BEB" w:rsidRPr="00D83BEB">
        <w:rPr>
          <w:rFonts w:asciiTheme="majorHAnsi" w:hAnsiTheme="majorHAnsi" w:cstheme="majorHAnsi"/>
          <w:color w:val="111111"/>
          <w:sz w:val="26"/>
          <w:szCs w:val="26"/>
          <w:shd w:val="clear" w:color="auto" w:fill="FFFFFF"/>
        </w:rPr>
        <w:t>Ở bất kì nơi đâu chỉ cần một chiếc máy tính, một chiếc điện thoại hay máy tính bảng có kết nối internet là mọi người có thể thỏa sức tìm kiếm các thông tin trên báo mạng điện tử ở tất cả các lĩnh vực từ kinh tế, chính tri,</w:t>
      </w:r>
      <w:r w:rsidR="00D83BEB" w:rsidRPr="00D83BEB">
        <w:rPr>
          <w:rStyle w:val="apple-converted-space"/>
          <w:rFonts w:asciiTheme="majorHAnsi" w:hAnsiTheme="majorHAnsi" w:cstheme="majorHAnsi"/>
          <w:color w:val="111111"/>
          <w:sz w:val="26"/>
          <w:szCs w:val="26"/>
          <w:shd w:val="clear" w:color="auto" w:fill="FFFFFF"/>
        </w:rPr>
        <w:t> </w:t>
      </w:r>
      <w:hyperlink r:id="rId10" w:history="1">
        <w:r w:rsidR="00D83BEB" w:rsidRPr="00D83BEB">
          <w:rPr>
            <w:rStyle w:val="Hyperlink"/>
            <w:rFonts w:asciiTheme="majorHAnsi" w:hAnsiTheme="majorHAnsi" w:cstheme="majorHAnsi"/>
            <w:color w:val="auto"/>
            <w:sz w:val="26"/>
            <w:szCs w:val="26"/>
            <w:u w:val="none"/>
            <w:shd w:val="clear" w:color="auto" w:fill="FFFFFF"/>
          </w:rPr>
          <w:t>văn hóa</w:t>
        </w:r>
      </w:hyperlink>
      <w:r w:rsidR="00D83BEB" w:rsidRPr="00D83BEB">
        <w:rPr>
          <w:rFonts w:asciiTheme="majorHAnsi" w:hAnsiTheme="majorHAnsi" w:cstheme="majorHAnsi"/>
          <w:color w:val="111111"/>
          <w:sz w:val="26"/>
          <w:szCs w:val="26"/>
          <w:shd w:val="clear" w:color="auto" w:fill="FFFFFF"/>
        </w:rPr>
        <w:t>, xã hội…và nó cho phép mọi người trên thế giới tiếp cận và đọc không bị phụ thuộc vào không gian và thời gian.</w:t>
      </w:r>
      <w:r w:rsidR="0009721D">
        <w:rPr>
          <w:rFonts w:asciiTheme="majorHAnsi" w:hAnsiTheme="majorHAnsi" w:cstheme="majorHAnsi"/>
          <w:color w:val="111111"/>
          <w:sz w:val="26"/>
          <w:szCs w:val="26"/>
          <w:shd w:val="clear" w:color="auto" w:fill="FFFFFF"/>
          <w:lang w:val="en-US"/>
        </w:rPr>
        <w:t xml:space="preserve"> </w:t>
      </w:r>
      <w:r w:rsidR="0009721D" w:rsidRPr="00145BF9">
        <w:rPr>
          <w:rFonts w:asciiTheme="majorHAnsi" w:hAnsiTheme="majorHAnsi" w:cstheme="majorHAnsi"/>
          <w:color w:val="111111"/>
          <w:sz w:val="26"/>
          <w:szCs w:val="26"/>
          <w:shd w:val="clear" w:color="auto" w:fill="FFFFFF"/>
          <w:lang w:val="en-US"/>
        </w:rPr>
        <w:t>Tuy nhiên</w:t>
      </w:r>
      <w:r w:rsidR="003E49CB" w:rsidRPr="00145BF9">
        <w:rPr>
          <w:rFonts w:asciiTheme="majorHAnsi" w:hAnsiTheme="majorHAnsi" w:cstheme="majorHAnsi"/>
          <w:color w:val="111111"/>
          <w:sz w:val="26"/>
          <w:szCs w:val="26"/>
          <w:shd w:val="clear" w:color="auto" w:fill="FFFFFF"/>
          <w:lang w:val="en-US"/>
        </w:rPr>
        <w:t xml:space="preserve"> </w:t>
      </w:r>
      <w:r w:rsidR="003E49CB" w:rsidRPr="00145BF9">
        <w:rPr>
          <w:rFonts w:asciiTheme="majorHAnsi" w:hAnsiTheme="majorHAnsi" w:cstheme="majorHAnsi"/>
          <w:color w:val="000000"/>
          <w:sz w:val="26"/>
          <w:szCs w:val="26"/>
          <w:shd w:val="clear" w:color="auto" w:fill="FFFFFF"/>
          <w:lang w:val="en-US"/>
        </w:rPr>
        <w:t>có những người vẫn</w:t>
      </w:r>
      <w:r w:rsidR="003E49CB" w:rsidRPr="00145BF9">
        <w:rPr>
          <w:rFonts w:asciiTheme="majorHAnsi" w:hAnsiTheme="majorHAnsi" w:cstheme="majorHAnsi"/>
          <w:color w:val="000000"/>
          <w:sz w:val="26"/>
          <w:szCs w:val="26"/>
          <w:shd w:val="clear" w:color="auto" w:fill="FFFFFF"/>
        </w:rPr>
        <w:t xml:space="preserve"> thắc mắc nhiều vì thông tin báo chí trùng lặp. Các tờ báo gần như giống nhau, rất nhiều tờ giống nhau. Có một vụ tai nạn giao thông có thể có hàng trăm tờ báo đăng. Có sự kiện chỉ 1 tuần có 1.700 tin bài trên các báo</w:t>
      </w:r>
      <w:r w:rsidR="00F46B42">
        <w:rPr>
          <w:rFonts w:asciiTheme="majorHAnsi" w:hAnsiTheme="majorHAnsi" w:cstheme="majorHAnsi"/>
          <w:color w:val="000000"/>
          <w:sz w:val="26"/>
          <w:szCs w:val="26"/>
          <w:shd w:val="clear" w:color="auto" w:fill="FFFFFF"/>
          <w:lang w:val="en-US"/>
        </w:rPr>
        <w:t>.</w:t>
      </w:r>
    </w:p>
    <w:p w:rsidR="00F46B42" w:rsidRDefault="0049640C" w:rsidP="00070F95">
      <w:pPr>
        <w:tabs>
          <w:tab w:val="left" w:pos="2187"/>
        </w:tabs>
        <w:spacing w:afterLines="25" w:after="60"/>
        <w:ind w:firstLine="540"/>
        <w:jc w:val="both"/>
        <w:rPr>
          <w:rFonts w:asciiTheme="majorHAnsi" w:hAnsiTheme="majorHAnsi" w:cstheme="majorHAnsi"/>
          <w:sz w:val="26"/>
          <w:szCs w:val="26"/>
          <w:lang w:val="en-US"/>
        </w:rPr>
      </w:pPr>
      <w:r w:rsidRPr="0049640C">
        <w:rPr>
          <w:rFonts w:asciiTheme="majorHAnsi" w:hAnsiTheme="majorHAnsi" w:cstheme="majorHAnsi"/>
          <w:sz w:val="26"/>
          <w:szCs w:val="26"/>
        </w:rPr>
        <w:t>Các bài báo là bản sao chính xác của nhau thì dễ dàng được phát hiện. Một vấn đề khó khăn hơn là việc phải xác định các bài báo mà chúng chỉ gần giống nhau (không phải giống nh</w:t>
      </w:r>
      <w:r w:rsidR="00D41B66">
        <w:rPr>
          <w:rFonts w:asciiTheme="majorHAnsi" w:hAnsiTheme="majorHAnsi" w:cstheme="majorHAnsi"/>
          <w:sz w:val="26"/>
          <w:szCs w:val="26"/>
        </w:rPr>
        <w:t xml:space="preserve">au hoàn toàn). </w:t>
      </w:r>
      <w:r w:rsidR="00E513BA">
        <w:rPr>
          <w:rFonts w:asciiTheme="majorHAnsi" w:hAnsiTheme="majorHAnsi" w:cstheme="majorHAnsi"/>
          <w:sz w:val="26"/>
          <w:szCs w:val="26"/>
          <w:lang w:val="en-US"/>
        </w:rPr>
        <w:t>Đó là những bài báo cùng viết một chủ đề tuy nhiên nội dung của các tờ báo đấy là khác nhau để cung cấp nhiều chiều hơn về một sự việc cho người đọ</w:t>
      </w:r>
      <w:r w:rsidR="002C31D6">
        <w:rPr>
          <w:rFonts w:asciiTheme="majorHAnsi" w:hAnsiTheme="majorHAnsi" w:cstheme="majorHAnsi"/>
          <w:sz w:val="26"/>
          <w:szCs w:val="26"/>
          <w:lang w:val="en-US"/>
        </w:rPr>
        <w:t xml:space="preserve">c. </w:t>
      </w:r>
    </w:p>
    <w:p w:rsidR="008607BD" w:rsidRDefault="00A1779D" w:rsidP="00A1779D">
      <w:pPr>
        <w:tabs>
          <w:tab w:val="left" w:pos="2187"/>
        </w:tabs>
        <w:spacing w:afterLines="25" w:after="60"/>
        <w:ind w:firstLine="54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Việc loại bỏ bản sao của các bài báo và đồng thời tìm ra những bài báo có nội dung tương đồng từ đó </w:t>
      </w:r>
      <w:r w:rsidRPr="00A1779D">
        <w:rPr>
          <w:rFonts w:asciiTheme="majorHAnsi" w:hAnsiTheme="majorHAnsi" w:cstheme="majorHAnsi"/>
          <w:sz w:val="26"/>
          <w:szCs w:val="26"/>
        </w:rPr>
        <w:t>cải thiện chất lượng tìm kiếm, mang lại lợi ích cho người dùng web khi họ muốn tìm kiếm</w:t>
      </w:r>
      <w:r w:rsidR="00346834">
        <w:rPr>
          <w:rFonts w:asciiTheme="majorHAnsi" w:hAnsiTheme="majorHAnsi" w:cstheme="majorHAnsi"/>
          <w:sz w:val="26"/>
          <w:szCs w:val="26"/>
          <w:lang w:val="en-US"/>
        </w:rPr>
        <w:t xml:space="preserve"> về sự việc mà họ đang theo dõi</w:t>
      </w:r>
      <w:r w:rsidR="00D6161A">
        <w:rPr>
          <w:rFonts w:asciiTheme="majorHAnsi" w:hAnsiTheme="majorHAnsi" w:cstheme="majorHAnsi"/>
          <w:sz w:val="26"/>
          <w:szCs w:val="26"/>
          <w:lang w:val="en-US"/>
        </w:rPr>
        <w:t xml:space="preserve">. </w:t>
      </w:r>
      <w:r w:rsidR="00120366">
        <w:rPr>
          <w:rFonts w:asciiTheme="majorHAnsi" w:hAnsiTheme="majorHAnsi" w:cstheme="majorHAnsi"/>
          <w:sz w:val="26"/>
          <w:szCs w:val="26"/>
          <w:lang w:val="en-US"/>
        </w:rPr>
        <w:t>Từ đó giúp người dùng có thể tiếp cận với sự kiện mà họ quan tâm một cách nhanh chóng, tiện lợi mà không gặp phải những nội dung trung lặp</w:t>
      </w:r>
      <w:r w:rsidR="00160D29">
        <w:rPr>
          <w:rFonts w:asciiTheme="majorHAnsi" w:hAnsiTheme="majorHAnsi" w:cstheme="majorHAnsi"/>
          <w:sz w:val="26"/>
          <w:szCs w:val="26"/>
          <w:lang w:val="en-US"/>
        </w:rPr>
        <w:t>, đảm b</w:t>
      </w:r>
      <w:r w:rsidR="00846AB7">
        <w:rPr>
          <w:rFonts w:asciiTheme="majorHAnsi" w:hAnsiTheme="majorHAnsi" w:cstheme="majorHAnsi"/>
          <w:sz w:val="26"/>
          <w:szCs w:val="26"/>
          <w:lang w:val="en-US"/>
        </w:rPr>
        <w:t>ả</w:t>
      </w:r>
      <w:r w:rsidR="00160D29">
        <w:rPr>
          <w:rFonts w:asciiTheme="majorHAnsi" w:hAnsiTheme="majorHAnsi" w:cstheme="majorHAnsi"/>
          <w:sz w:val="26"/>
          <w:szCs w:val="26"/>
          <w:lang w:val="en-US"/>
        </w:rPr>
        <w:t>o thông tin tiếp cận là duy nhất, nhanh chóng</w:t>
      </w:r>
      <w:r w:rsidR="007B313B">
        <w:rPr>
          <w:rFonts w:asciiTheme="majorHAnsi" w:hAnsiTheme="majorHAnsi" w:cstheme="majorHAnsi"/>
          <w:sz w:val="26"/>
          <w:szCs w:val="26"/>
          <w:lang w:val="en-US"/>
        </w:rPr>
        <w:t>, và là tin tức mới nhất</w:t>
      </w:r>
    </w:p>
    <w:p w:rsidR="00E400D6" w:rsidRDefault="00FA43BD" w:rsidP="00A1779D">
      <w:pPr>
        <w:tabs>
          <w:tab w:val="left" w:pos="2187"/>
        </w:tabs>
        <w:spacing w:afterLines="25" w:after="60"/>
        <w:ind w:firstLine="540"/>
        <w:jc w:val="both"/>
        <w:rPr>
          <w:rFonts w:asciiTheme="majorHAnsi" w:hAnsiTheme="majorHAnsi" w:cstheme="majorHAnsi"/>
          <w:sz w:val="26"/>
          <w:szCs w:val="26"/>
          <w:lang w:val="en-US"/>
        </w:rPr>
      </w:pPr>
      <w:r w:rsidRPr="00FA43BD">
        <w:rPr>
          <w:rFonts w:asciiTheme="majorHAnsi" w:hAnsiTheme="majorHAnsi" w:cstheme="majorHAnsi"/>
          <w:sz w:val="26"/>
          <w:szCs w:val="26"/>
        </w:rPr>
        <w:t xml:space="preserve">Hệ thống </w:t>
      </w:r>
      <w:r w:rsidR="00F5534B">
        <w:rPr>
          <w:rFonts w:asciiTheme="majorHAnsi" w:hAnsiTheme="majorHAnsi" w:cstheme="majorHAnsi"/>
          <w:sz w:val="26"/>
          <w:szCs w:val="26"/>
          <w:lang w:val="en-US"/>
        </w:rPr>
        <w:t>gợi ý</w:t>
      </w:r>
      <w:r w:rsidRPr="00FA43BD">
        <w:rPr>
          <w:rFonts w:asciiTheme="majorHAnsi" w:hAnsiTheme="majorHAnsi" w:cstheme="majorHAnsi"/>
          <w:sz w:val="26"/>
          <w:szCs w:val="26"/>
        </w:rPr>
        <w:t xml:space="preserve"> các bài báo có nội dung </w:t>
      </w:r>
      <w:r w:rsidR="00F5534B">
        <w:rPr>
          <w:rFonts w:asciiTheme="majorHAnsi" w:hAnsiTheme="majorHAnsi" w:cstheme="majorHAnsi"/>
          <w:sz w:val="26"/>
          <w:szCs w:val="26"/>
          <w:lang w:val="en-US"/>
        </w:rPr>
        <w:t>tương tự</w:t>
      </w:r>
      <w:r w:rsidR="001A53D3">
        <w:rPr>
          <w:rFonts w:asciiTheme="majorHAnsi" w:hAnsiTheme="majorHAnsi" w:cstheme="majorHAnsi"/>
          <w:sz w:val="26"/>
          <w:szCs w:val="26"/>
          <w:lang w:val="en-US"/>
        </w:rPr>
        <w:t xml:space="preserve"> và</w:t>
      </w:r>
      <w:r w:rsidR="00F5534B">
        <w:rPr>
          <w:rFonts w:asciiTheme="majorHAnsi" w:hAnsiTheme="majorHAnsi" w:cstheme="majorHAnsi"/>
          <w:sz w:val="26"/>
          <w:szCs w:val="26"/>
          <w:lang w:val="en-US"/>
        </w:rPr>
        <w:t xml:space="preserve"> có cùng một chủ đề</w:t>
      </w:r>
      <w:r w:rsidRPr="00FA43BD">
        <w:rPr>
          <w:rFonts w:asciiTheme="majorHAnsi" w:hAnsiTheme="majorHAnsi" w:cstheme="majorHAnsi"/>
          <w:sz w:val="26"/>
          <w:szCs w:val="26"/>
        </w:rPr>
        <w:t xml:space="preserve"> đối mặt với một số thách thức. Đầu tiên là vấn đề về quy mô: </w:t>
      </w:r>
      <w:r w:rsidR="001A53D3">
        <w:rPr>
          <w:rFonts w:asciiTheme="majorHAnsi" w:hAnsiTheme="majorHAnsi" w:cstheme="majorHAnsi"/>
          <w:sz w:val="26"/>
          <w:szCs w:val="26"/>
          <w:lang w:val="en-US"/>
        </w:rPr>
        <w:t>hệ thống phải thực hiện phân loại các bài báo tr</w:t>
      </w:r>
      <w:r w:rsidR="00F066EE">
        <w:rPr>
          <w:rFonts w:asciiTheme="majorHAnsi" w:hAnsiTheme="majorHAnsi" w:cstheme="majorHAnsi"/>
          <w:sz w:val="26"/>
          <w:szCs w:val="26"/>
          <w:lang w:val="en-US"/>
        </w:rPr>
        <w:t>ên</w:t>
      </w:r>
      <w:r w:rsidR="001A53D3">
        <w:rPr>
          <w:rFonts w:asciiTheme="majorHAnsi" w:hAnsiTheme="majorHAnsi" w:cstheme="majorHAnsi"/>
          <w:sz w:val="26"/>
          <w:szCs w:val="26"/>
          <w:lang w:val="en-US"/>
        </w:rPr>
        <w:t xml:space="preserve"> rất nhiều trang báo mạng</w:t>
      </w:r>
      <w:r w:rsidRPr="00FA43BD">
        <w:rPr>
          <w:rFonts w:asciiTheme="majorHAnsi" w:hAnsiTheme="majorHAnsi" w:cstheme="majorHAnsi"/>
          <w:sz w:val="26"/>
          <w:szCs w:val="26"/>
        </w:rPr>
        <w:t>. Thứ hai</w:t>
      </w:r>
      <w:r w:rsidR="00B34D59">
        <w:rPr>
          <w:rFonts w:asciiTheme="majorHAnsi" w:hAnsiTheme="majorHAnsi" w:cstheme="majorHAnsi"/>
          <w:sz w:val="26"/>
          <w:szCs w:val="26"/>
          <w:lang w:val="en-US"/>
        </w:rPr>
        <w:t xml:space="preserve"> hệ thống phải thực hiện tìm</w:t>
      </w:r>
      <w:r w:rsidRPr="00FA43BD">
        <w:rPr>
          <w:rFonts w:asciiTheme="majorHAnsi" w:hAnsiTheme="majorHAnsi" w:cstheme="majorHAnsi"/>
          <w:sz w:val="26"/>
          <w:szCs w:val="26"/>
        </w:rPr>
        <w:t xml:space="preserve"> kiế</w:t>
      </w:r>
      <w:r w:rsidR="00CB4333">
        <w:rPr>
          <w:rFonts w:asciiTheme="majorHAnsi" w:hAnsiTheme="majorHAnsi" w:cstheme="majorHAnsi"/>
          <w:sz w:val="26"/>
          <w:szCs w:val="26"/>
        </w:rPr>
        <w:t>m thông tin các bài báo cùng chung chủ đề thì</w:t>
      </w:r>
      <w:r w:rsidRPr="00FA43BD">
        <w:rPr>
          <w:rFonts w:asciiTheme="majorHAnsi" w:hAnsiTheme="majorHAnsi" w:cstheme="majorHAnsi"/>
          <w:sz w:val="26"/>
          <w:szCs w:val="26"/>
        </w:rPr>
        <w:t xml:space="preserve"> phải thu thập hàng tỷ</w:t>
      </w:r>
      <w:r w:rsidR="006B7E23">
        <w:rPr>
          <w:rFonts w:asciiTheme="majorHAnsi" w:hAnsiTheme="majorHAnsi" w:cstheme="majorHAnsi"/>
          <w:sz w:val="26"/>
          <w:szCs w:val="26"/>
          <w:lang w:val="en-US"/>
        </w:rPr>
        <w:t xml:space="preserve"> các bài báo</w:t>
      </w:r>
      <w:r w:rsidRPr="00FA43BD">
        <w:rPr>
          <w:rFonts w:asciiTheme="majorHAnsi" w:hAnsiTheme="majorHAnsi" w:cstheme="majorHAnsi"/>
          <w:sz w:val="26"/>
          <w:szCs w:val="26"/>
        </w:rPr>
        <w:t xml:space="preserve"> mỗi ngày. Vì vậy việc </w:t>
      </w:r>
      <w:r w:rsidR="00A25428">
        <w:rPr>
          <w:rFonts w:asciiTheme="majorHAnsi" w:hAnsiTheme="majorHAnsi" w:cstheme="majorHAnsi"/>
          <w:sz w:val="26"/>
          <w:szCs w:val="26"/>
          <w:lang w:val="en-US"/>
        </w:rPr>
        <w:t>ước lượng độ tương đồng giữa các bài báo để có thể phân loại ra các bài báo trùng lặp, hay các bài báo có nội dung tương tự với ch</w:t>
      </w:r>
      <w:r w:rsidR="00A744D9">
        <w:rPr>
          <w:rFonts w:asciiTheme="majorHAnsi" w:hAnsiTheme="majorHAnsi" w:cstheme="majorHAnsi"/>
          <w:sz w:val="26"/>
          <w:szCs w:val="26"/>
          <w:lang w:val="en-US"/>
        </w:rPr>
        <w:t>ủ</w:t>
      </w:r>
      <w:r w:rsidR="00A25428">
        <w:rPr>
          <w:rFonts w:asciiTheme="majorHAnsi" w:hAnsiTheme="majorHAnsi" w:cstheme="majorHAnsi"/>
          <w:sz w:val="26"/>
          <w:szCs w:val="26"/>
          <w:lang w:val="en-US"/>
        </w:rPr>
        <w:t xml:space="preserve"> đề mà người đọ</w:t>
      </w:r>
      <w:r w:rsidR="00670C48">
        <w:rPr>
          <w:rFonts w:asciiTheme="majorHAnsi" w:hAnsiTheme="majorHAnsi" w:cstheme="majorHAnsi"/>
          <w:sz w:val="26"/>
          <w:szCs w:val="26"/>
          <w:lang w:val="en-US"/>
        </w:rPr>
        <w:t>c báo đang theo dõi, từ đó có thể đưa ra những bài báo gợi ý cho người đọc giúp người đọc có thể tiếp cận một cách nhanh chóng</w:t>
      </w:r>
      <w:r w:rsidR="00FF3101">
        <w:rPr>
          <w:rFonts w:asciiTheme="majorHAnsi" w:hAnsiTheme="majorHAnsi" w:cstheme="majorHAnsi"/>
          <w:sz w:val="26"/>
          <w:szCs w:val="26"/>
          <w:lang w:val="en-US"/>
        </w:rPr>
        <w:t xml:space="preserve"> và</w:t>
      </w:r>
      <w:r w:rsidR="00670C48">
        <w:rPr>
          <w:rFonts w:asciiTheme="majorHAnsi" w:hAnsiTheme="majorHAnsi" w:cstheme="majorHAnsi"/>
          <w:sz w:val="26"/>
          <w:szCs w:val="26"/>
          <w:lang w:val="en-US"/>
        </w:rPr>
        <w:t xml:space="preserve"> chính xác nhất</w:t>
      </w:r>
      <w:r w:rsidR="00FF3101">
        <w:rPr>
          <w:rFonts w:asciiTheme="majorHAnsi" w:hAnsiTheme="majorHAnsi" w:cstheme="majorHAnsi"/>
          <w:sz w:val="26"/>
          <w:szCs w:val="26"/>
          <w:lang w:val="en-US"/>
        </w:rPr>
        <w:t>,</w:t>
      </w:r>
      <w:r w:rsidR="00670C48">
        <w:rPr>
          <w:rFonts w:asciiTheme="majorHAnsi" w:hAnsiTheme="majorHAnsi" w:cstheme="majorHAnsi"/>
          <w:sz w:val="26"/>
          <w:szCs w:val="26"/>
          <w:lang w:val="en-US"/>
        </w:rPr>
        <w:t xml:space="preserve"> những vấn đề hay thông tin họ đang tìm kiế</w:t>
      </w:r>
      <w:r w:rsidR="00A74C12">
        <w:rPr>
          <w:rFonts w:asciiTheme="majorHAnsi" w:hAnsiTheme="majorHAnsi" w:cstheme="majorHAnsi"/>
          <w:sz w:val="26"/>
          <w:szCs w:val="26"/>
          <w:lang w:val="en-US"/>
        </w:rPr>
        <w:t>m.</w:t>
      </w:r>
    </w:p>
    <w:p w:rsidR="00F80DA9" w:rsidRDefault="00086DE4" w:rsidP="00086DE4">
      <w:pPr>
        <w:tabs>
          <w:tab w:val="left" w:pos="2187"/>
        </w:tabs>
        <w:spacing w:afterLines="25" w:after="60"/>
        <w:ind w:firstLine="540"/>
        <w:jc w:val="both"/>
        <w:rPr>
          <w:rFonts w:asciiTheme="majorHAnsi" w:hAnsiTheme="majorHAnsi" w:cstheme="majorHAnsi"/>
          <w:sz w:val="26"/>
          <w:szCs w:val="26"/>
          <w:lang w:val="en-US"/>
        </w:rPr>
      </w:pPr>
      <w:r w:rsidRPr="00086DE4">
        <w:rPr>
          <w:rFonts w:asciiTheme="majorHAnsi" w:hAnsiTheme="majorHAnsi" w:cstheme="majorHAnsi"/>
          <w:sz w:val="26"/>
          <w:szCs w:val="26"/>
        </w:rPr>
        <w:t xml:space="preserve">Bài toán được đặt ra là phát hiện các trang báo điện tử có nội dung </w:t>
      </w:r>
      <w:r w:rsidR="0023215C">
        <w:rPr>
          <w:rFonts w:asciiTheme="majorHAnsi" w:hAnsiTheme="majorHAnsi" w:cstheme="majorHAnsi"/>
          <w:sz w:val="26"/>
          <w:szCs w:val="26"/>
          <w:lang w:val="en-US"/>
        </w:rPr>
        <w:t>tương đồng</w:t>
      </w:r>
      <w:r w:rsidRPr="00086DE4">
        <w:rPr>
          <w:rFonts w:asciiTheme="majorHAnsi" w:hAnsiTheme="majorHAnsi" w:cstheme="majorHAnsi"/>
          <w:sz w:val="26"/>
          <w:szCs w:val="26"/>
        </w:rPr>
        <w:t xml:space="preserve"> với nhau để</w:t>
      </w:r>
      <w:r w:rsidR="0023215C">
        <w:rPr>
          <w:rFonts w:asciiTheme="majorHAnsi" w:hAnsiTheme="majorHAnsi" w:cstheme="majorHAnsi"/>
          <w:sz w:val="26"/>
          <w:szCs w:val="26"/>
        </w:rPr>
        <w:t xml:space="preserve"> có thể </w:t>
      </w:r>
      <w:r w:rsidR="001A0DB5">
        <w:rPr>
          <w:rFonts w:asciiTheme="majorHAnsi" w:hAnsiTheme="majorHAnsi" w:cstheme="majorHAnsi"/>
          <w:sz w:val="26"/>
          <w:szCs w:val="26"/>
          <w:lang w:val="en-US"/>
        </w:rPr>
        <w:t>xây dựng một hệ thống gợi ý đọc báo cho ngườ</w:t>
      </w:r>
      <w:r w:rsidR="00172774">
        <w:rPr>
          <w:rFonts w:asciiTheme="majorHAnsi" w:hAnsiTheme="majorHAnsi" w:cstheme="majorHAnsi"/>
          <w:sz w:val="26"/>
          <w:szCs w:val="26"/>
          <w:lang w:val="en-US"/>
        </w:rPr>
        <w:t>i dùng bằng cách gom nhóm các bài báo có cùng nội dung và chủ đề và loại bỏ các bài báo trùng lặ</w:t>
      </w:r>
      <w:r w:rsidR="00230AB5">
        <w:rPr>
          <w:rFonts w:asciiTheme="majorHAnsi" w:hAnsiTheme="majorHAnsi" w:cstheme="majorHAnsi"/>
          <w:sz w:val="26"/>
          <w:szCs w:val="26"/>
          <w:lang w:val="en-US"/>
        </w:rPr>
        <w:t>p</w:t>
      </w:r>
      <w:r w:rsidR="00B64CE8">
        <w:rPr>
          <w:rFonts w:asciiTheme="majorHAnsi" w:hAnsiTheme="majorHAnsi" w:cstheme="majorHAnsi"/>
          <w:sz w:val="26"/>
          <w:szCs w:val="26"/>
          <w:lang w:val="en-US"/>
        </w:rPr>
        <w:t>.</w:t>
      </w:r>
      <w:r w:rsidR="00230AB5">
        <w:rPr>
          <w:rFonts w:asciiTheme="majorHAnsi" w:hAnsiTheme="majorHAnsi" w:cstheme="majorHAnsi"/>
          <w:sz w:val="26"/>
          <w:szCs w:val="26"/>
          <w:lang w:val="en-US"/>
        </w:rPr>
        <w:t xml:space="preserve"> </w:t>
      </w:r>
      <w:r w:rsidR="00F80DA9">
        <w:rPr>
          <w:rFonts w:asciiTheme="majorHAnsi" w:hAnsiTheme="majorHAnsi" w:cstheme="majorHAnsi"/>
          <w:sz w:val="26"/>
          <w:szCs w:val="26"/>
          <w:lang w:val="en-US"/>
        </w:rPr>
        <w:t>Đảm bảo các bài báo cùng hướng tới chủ đề</w:t>
      </w:r>
      <w:r w:rsidR="00036826">
        <w:rPr>
          <w:rFonts w:asciiTheme="majorHAnsi" w:hAnsiTheme="majorHAnsi" w:cstheme="majorHAnsi"/>
          <w:sz w:val="26"/>
          <w:szCs w:val="26"/>
          <w:lang w:val="en-US"/>
        </w:rPr>
        <w:t xml:space="preserve"> mà người dùng đang theo dõi hiện tại </w:t>
      </w:r>
      <w:r w:rsidR="002855C1">
        <w:rPr>
          <w:rFonts w:asciiTheme="majorHAnsi" w:hAnsiTheme="majorHAnsi" w:cstheme="majorHAnsi"/>
          <w:sz w:val="26"/>
          <w:szCs w:val="26"/>
          <w:lang w:val="en-US"/>
        </w:rPr>
        <w:t>và hạn chế các bài báo bản sao đem lại các thông tin dư thừ</w:t>
      </w:r>
      <w:r w:rsidR="005E351A">
        <w:rPr>
          <w:rFonts w:asciiTheme="majorHAnsi" w:hAnsiTheme="majorHAnsi" w:cstheme="majorHAnsi"/>
          <w:sz w:val="26"/>
          <w:szCs w:val="26"/>
          <w:lang w:val="en-US"/>
        </w:rPr>
        <w:t>a.</w:t>
      </w:r>
    </w:p>
    <w:p w:rsidR="005E351A" w:rsidRDefault="005E351A" w:rsidP="00086DE4">
      <w:pPr>
        <w:tabs>
          <w:tab w:val="left" w:pos="2187"/>
        </w:tabs>
        <w:spacing w:afterLines="25" w:after="60"/>
        <w:ind w:firstLine="540"/>
        <w:jc w:val="both"/>
        <w:rPr>
          <w:rFonts w:asciiTheme="majorHAnsi" w:hAnsiTheme="majorHAnsi" w:cstheme="majorHAnsi"/>
          <w:sz w:val="26"/>
          <w:szCs w:val="26"/>
          <w:lang w:val="en-US"/>
        </w:rPr>
      </w:pPr>
    </w:p>
    <w:p w:rsidR="008607BD" w:rsidRDefault="00F02AC4" w:rsidP="00EE204D">
      <w:pPr>
        <w:tabs>
          <w:tab w:val="left" w:pos="2187"/>
        </w:tabs>
        <w:spacing w:afterLines="25" w:after="60"/>
        <w:ind w:firstLine="540"/>
        <w:jc w:val="both"/>
        <w:rPr>
          <w:rFonts w:asciiTheme="majorHAnsi" w:hAnsiTheme="majorHAnsi" w:cstheme="majorHAnsi"/>
          <w:iCs/>
          <w:color w:val="252525"/>
          <w:sz w:val="26"/>
          <w:szCs w:val="26"/>
          <w:shd w:val="clear" w:color="auto" w:fill="FFFFFF"/>
          <w:lang w:val="en-US"/>
        </w:rPr>
      </w:pPr>
      <w:r w:rsidRPr="00F02AC4">
        <w:rPr>
          <w:rFonts w:asciiTheme="majorHAnsi" w:hAnsiTheme="majorHAnsi" w:cstheme="majorHAnsi"/>
          <w:sz w:val="26"/>
          <w:szCs w:val="26"/>
        </w:rPr>
        <w:t xml:space="preserve">Để giải quyết vấn đề, </w:t>
      </w:r>
      <w:r w:rsidR="0063460C">
        <w:rPr>
          <w:rFonts w:asciiTheme="majorHAnsi" w:hAnsiTheme="majorHAnsi" w:cstheme="majorHAnsi"/>
          <w:sz w:val="26"/>
          <w:szCs w:val="26"/>
          <w:lang w:val="en-US"/>
        </w:rPr>
        <w:t>trong đồ án</w:t>
      </w:r>
      <w:r w:rsidR="003974C8">
        <w:rPr>
          <w:rFonts w:asciiTheme="majorHAnsi" w:hAnsiTheme="majorHAnsi" w:cstheme="majorHAnsi"/>
          <w:sz w:val="26"/>
          <w:szCs w:val="26"/>
          <w:lang w:val="en-US"/>
        </w:rPr>
        <w:t xml:space="preserve"> đã tìm hiểu </w:t>
      </w:r>
      <w:r w:rsidR="008F5F87">
        <w:rPr>
          <w:rFonts w:asciiTheme="majorHAnsi" w:hAnsiTheme="majorHAnsi" w:cstheme="majorHAnsi"/>
          <w:sz w:val="26"/>
          <w:szCs w:val="26"/>
          <w:lang w:val="en-US"/>
        </w:rPr>
        <w:t xml:space="preserve">các </w:t>
      </w:r>
      <w:r w:rsidR="003974C8">
        <w:rPr>
          <w:rFonts w:asciiTheme="majorHAnsi" w:hAnsiTheme="majorHAnsi" w:cstheme="majorHAnsi"/>
          <w:sz w:val="26"/>
          <w:szCs w:val="26"/>
          <w:lang w:val="en-US"/>
        </w:rPr>
        <w:t>phương pháp để ước lượng độ tương đồng giữa các bài báo</w:t>
      </w:r>
      <w:r w:rsidRPr="00F02AC4">
        <w:rPr>
          <w:rFonts w:asciiTheme="majorHAnsi" w:hAnsiTheme="majorHAnsi" w:cstheme="majorHAnsi"/>
          <w:sz w:val="26"/>
          <w:szCs w:val="26"/>
        </w:rPr>
        <w:t xml:space="preserve">, </w:t>
      </w:r>
      <w:r w:rsidR="008F5F87">
        <w:rPr>
          <w:rFonts w:asciiTheme="majorHAnsi" w:hAnsiTheme="majorHAnsi" w:cstheme="majorHAnsi"/>
          <w:sz w:val="26"/>
          <w:szCs w:val="26"/>
          <w:lang w:val="en-US"/>
        </w:rPr>
        <w:t>phương pháp ư</w:t>
      </w:r>
      <w:r w:rsidR="00D269AC">
        <w:rPr>
          <w:rFonts w:asciiTheme="majorHAnsi" w:hAnsiTheme="majorHAnsi" w:cstheme="majorHAnsi"/>
          <w:sz w:val="26"/>
          <w:szCs w:val="26"/>
          <w:lang w:val="en-US"/>
        </w:rPr>
        <w:t>ớ</w:t>
      </w:r>
      <w:r w:rsidR="008F5F87">
        <w:rPr>
          <w:rFonts w:asciiTheme="majorHAnsi" w:hAnsiTheme="majorHAnsi" w:cstheme="majorHAnsi"/>
          <w:sz w:val="26"/>
          <w:szCs w:val="26"/>
          <w:lang w:val="en-US"/>
        </w:rPr>
        <w:t>c lượng này dựa trên độ tương đồng giữa các từ trong bài báo và mức độ quan trong của các từ</w:t>
      </w:r>
      <w:r w:rsidR="004E75D4">
        <w:rPr>
          <w:rFonts w:asciiTheme="majorHAnsi" w:hAnsiTheme="majorHAnsi" w:cstheme="majorHAnsi"/>
          <w:sz w:val="26"/>
          <w:szCs w:val="26"/>
          <w:lang w:val="en-US"/>
        </w:rPr>
        <w:t xml:space="preserve"> đó</w:t>
      </w:r>
      <w:r w:rsidR="00F51F64">
        <w:rPr>
          <w:rFonts w:asciiTheme="majorHAnsi" w:hAnsiTheme="majorHAnsi" w:cstheme="majorHAnsi"/>
          <w:sz w:val="26"/>
          <w:szCs w:val="26"/>
          <w:lang w:val="en-US"/>
        </w:rPr>
        <w:t>, đó là phương pháp ước lượng Out Of Place</w:t>
      </w:r>
      <w:r w:rsidR="00174A90">
        <w:rPr>
          <w:rFonts w:asciiTheme="majorHAnsi" w:hAnsiTheme="majorHAnsi" w:cstheme="majorHAnsi"/>
          <w:sz w:val="26"/>
          <w:szCs w:val="26"/>
          <w:lang w:val="en-US"/>
        </w:rPr>
        <w:t xml:space="preserve"> , phương pháp phân tách văn bản ra thành n-gram, và đánh giá mức độ quan trọng của từ</w:t>
      </w:r>
      <w:r w:rsidR="003A1F60">
        <w:rPr>
          <w:rFonts w:asciiTheme="majorHAnsi" w:hAnsiTheme="majorHAnsi" w:cstheme="majorHAnsi"/>
          <w:sz w:val="26"/>
          <w:szCs w:val="26"/>
          <w:lang w:val="en-US"/>
        </w:rPr>
        <w:t xml:space="preserve"> tf-idf</w:t>
      </w:r>
      <w:r w:rsidR="00754FD6">
        <w:rPr>
          <w:rFonts w:asciiTheme="majorHAnsi" w:hAnsiTheme="majorHAnsi" w:cstheme="majorHAnsi"/>
          <w:sz w:val="26"/>
          <w:szCs w:val="26"/>
          <w:lang w:val="en-US"/>
        </w:rPr>
        <w:t xml:space="preserve"> </w:t>
      </w:r>
      <w:r w:rsidR="003A1F60">
        <w:rPr>
          <w:rFonts w:asciiTheme="majorHAnsi" w:hAnsiTheme="majorHAnsi" w:cstheme="majorHAnsi"/>
          <w:sz w:val="26"/>
          <w:szCs w:val="26"/>
          <w:lang w:val="en-US"/>
        </w:rPr>
        <w:t>(</w:t>
      </w:r>
      <w:r w:rsidR="00754FD6" w:rsidRPr="00754FD6">
        <w:rPr>
          <w:rFonts w:asciiTheme="majorHAnsi" w:hAnsiTheme="majorHAnsi" w:cstheme="majorHAnsi"/>
          <w:iCs/>
          <w:color w:val="252525"/>
          <w:sz w:val="26"/>
          <w:szCs w:val="26"/>
          <w:shd w:val="clear" w:color="auto" w:fill="FFFFFF"/>
        </w:rPr>
        <w:t>term frequency – inverse document frequency</w:t>
      </w:r>
      <w:r w:rsidR="003A1F60">
        <w:rPr>
          <w:rFonts w:asciiTheme="majorHAnsi" w:hAnsiTheme="majorHAnsi" w:cstheme="majorHAnsi"/>
          <w:iCs/>
          <w:color w:val="252525"/>
          <w:sz w:val="26"/>
          <w:szCs w:val="26"/>
          <w:shd w:val="clear" w:color="auto" w:fill="FFFFFF"/>
          <w:lang w:val="en-US"/>
        </w:rPr>
        <w:t>)</w:t>
      </w:r>
    </w:p>
    <w:p w:rsidR="00287C3A" w:rsidRDefault="00492C3B" w:rsidP="00EE204D">
      <w:pPr>
        <w:tabs>
          <w:tab w:val="left" w:pos="2187"/>
        </w:tabs>
        <w:spacing w:afterLines="25" w:after="60"/>
        <w:ind w:firstLine="540"/>
        <w:jc w:val="both"/>
        <w:rPr>
          <w:rFonts w:asciiTheme="majorHAnsi" w:hAnsiTheme="majorHAnsi" w:cstheme="majorHAnsi"/>
          <w:iCs/>
          <w:color w:val="252525"/>
          <w:sz w:val="26"/>
          <w:szCs w:val="26"/>
          <w:shd w:val="clear" w:color="auto" w:fill="FFFFFF"/>
          <w:lang w:val="en-US"/>
        </w:rPr>
      </w:pPr>
      <w:r>
        <w:rPr>
          <w:rFonts w:asciiTheme="majorHAnsi" w:hAnsiTheme="majorHAnsi" w:cstheme="majorHAnsi"/>
          <w:iCs/>
          <w:color w:val="252525"/>
          <w:sz w:val="26"/>
          <w:szCs w:val="26"/>
          <w:shd w:val="clear" w:color="auto" w:fill="FFFFFF"/>
          <w:lang w:val="en-US"/>
        </w:rPr>
        <w:t>Phương pháp ước lượng độ tương này sẽ được kiểm nghiệm trên 1000 mẫu</w:t>
      </w:r>
      <w:r w:rsidR="00F442F4">
        <w:rPr>
          <w:rFonts w:asciiTheme="majorHAnsi" w:hAnsiTheme="majorHAnsi" w:cstheme="majorHAnsi"/>
          <w:iCs/>
          <w:color w:val="252525"/>
          <w:sz w:val="26"/>
          <w:szCs w:val="26"/>
          <w:shd w:val="clear" w:color="auto" w:fill="FFFFFF"/>
          <w:lang w:val="en-US"/>
        </w:rPr>
        <w:t xml:space="preserve"> đã được người đọc khảo sát</w:t>
      </w:r>
      <w:r w:rsidR="003246B9">
        <w:rPr>
          <w:rFonts w:asciiTheme="majorHAnsi" w:hAnsiTheme="majorHAnsi" w:cstheme="majorHAnsi"/>
          <w:iCs/>
          <w:color w:val="252525"/>
          <w:sz w:val="26"/>
          <w:szCs w:val="26"/>
          <w:shd w:val="clear" w:color="auto" w:fill="FFFFFF"/>
          <w:lang w:val="en-US"/>
        </w:rPr>
        <w:t xml:space="preserve"> và trả lời</w:t>
      </w:r>
      <w:r w:rsidR="00C96586">
        <w:rPr>
          <w:rFonts w:asciiTheme="majorHAnsi" w:hAnsiTheme="majorHAnsi" w:cstheme="majorHAnsi"/>
          <w:iCs/>
          <w:color w:val="252525"/>
          <w:sz w:val="26"/>
          <w:szCs w:val="26"/>
          <w:shd w:val="clear" w:color="auto" w:fill="FFFFFF"/>
          <w:lang w:val="en-US"/>
        </w:rPr>
        <w:t xml:space="preserve"> từ trước</w:t>
      </w:r>
      <w:r w:rsidR="00F442F4">
        <w:rPr>
          <w:rFonts w:asciiTheme="majorHAnsi" w:hAnsiTheme="majorHAnsi" w:cstheme="majorHAnsi"/>
          <w:iCs/>
          <w:color w:val="252525"/>
          <w:sz w:val="26"/>
          <w:szCs w:val="26"/>
          <w:shd w:val="clear" w:color="auto" w:fill="FFFFFF"/>
          <w:lang w:val="en-US"/>
        </w:rPr>
        <w:t>,</w:t>
      </w:r>
      <w:r>
        <w:rPr>
          <w:rFonts w:asciiTheme="majorHAnsi" w:hAnsiTheme="majorHAnsi" w:cstheme="majorHAnsi"/>
          <w:iCs/>
          <w:color w:val="252525"/>
          <w:sz w:val="26"/>
          <w:szCs w:val="26"/>
          <w:shd w:val="clear" w:color="auto" w:fill="FFFFFF"/>
          <w:lang w:val="en-US"/>
        </w:rPr>
        <w:t xml:space="preserve"> trong mỗi mẫu chứa 3 bài báo được lấy từ </w:t>
      </w:r>
      <w:r w:rsidR="003C09C7">
        <w:rPr>
          <w:rFonts w:asciiTheme="majorHAnsi" w:hAnsiTheme="majorHAnsi" w:cstheme="majorHAnsi"/>
          <w:iCs/>
          <w:color w:val="252525"/>
          <w:sz w:val="26"/>
          <w:szCs w:val="26"/>
          <w:shd w:val="clear" w:color="auto" w:fill="FFFFFF"/>
          <w:lang w:val="en-US"/>
        </w:rPr>
        <w:t>10</w:t>
      </w:r>
      <w:r>
        <w:rPr>
          <w:rFonts w:asciiTheme="majorHAnsi" w:hAnsiTheme="majorHAnsi" w:cstheme="majorHAnsi"/>
          <w:iCs/>
          <w:color w:val="252525"/>
          <w:sz w:val="26"/>
          <w:szCs w:val="26"/>
          <w:shd w:val="clear" w:color="auto" w:fill="FFFFFF"/>
          <w:lang w:val="en-US"/>
        </w:rPr>
        <w:t xml:space="preserve"> trang báo điện tử uy tín ở Việt Nam: vnexpress.net, dantri.com</w:t>
      </w:r>
      <w:r w:rsidR="00776924">
        <w:rPr>
          <w:rFonts w:asciiTheme="majorHAnsi" w:hAnsiTheme="majorHAnsi" w:cstheme="majorHAnsi"/>
          <w:iCs/>
          <w:color w:val="252525"/>
          <w:sz w:val="26"/>
          <w:szCs w:val="26"/>
          <w:shd w:val="clear" w:color="auto" w:fill="FFFFFF"/>
          <w:lang w:val="en-US"/>
        </w:rPr>
        <w:t>.vn</w:t>
      </w:r>
      <w:r>
        <w:rPr>
          <w:rFonts w:asciiTheme="majorHAnsi" w:hAnsiTheme="majorHAnsi" w:cstheme="majorHAnsi"/>
          <w:iCs/>
          <w:color w:val="252525"/>
          <w:sz w:val="26"/>
          <w:szCs w:val="26"/>
          <w:shd w:val="clear" w:color="auto" w:fill="FFFFFF"/>
          <w:lang w:val="en-US"/>
        </w:rPr>
        <w:t>, tuoitre.</w:t>
      </w:r>
      <w:r w:rsidR="00834047">
        <w:rPr>
          <w:rFonts w:asciiTheme="majorHAnsi" w:hAnsiTheme="majorHAnsi" w:cstheme="majorHAnsi"/>
          <w:iCs/>
          <w:color w:val="252525"/>
          <w:sz w:val="26"/>
          <w:szCs w:val="26"/>
          <w:shd w:val="clear" w:color="auto" w:fill="FFFFFF"/>
          <w:lang w:val="en-US"/>
        </w:rPr>
        <w:t>vn</w:t>
      </w:r>
      <w:r>
        <w:rPr>
          <w:rFonts w:asciiTheme="majorHAnsi" w:hAnsiTheme="majorHAnsi" w:cstheme="majorHAnsi"/>
          <w:iCs/>
          <w:color w:val="252525"/>
          <w:sz w:val="26"/>
          <w:szCs w:val="26"/>
          <w:shd w:val="clear" w:color="auto" w:fill="FFFFFF"/>
          <w:lang w:val="en-US"/>
        </w:rPr>
        <w:t>, laodong.com</w:t>
      </w:r>
      <w:r w:rsidR="008F24E2">
        <w:rPr>
          <w:rFonts w:asciiTheme="majorHAnsi" w:hAnsiTheme="majorHAnsi" w:cstheme="majorHAnsi"/>
          <w:iCs/>
          <w:color w:val="252525"/>
          <w:sz w:val="26"/>
          <w:szCs w:val="26"/>
          <w:shd w:val="clear" w:color="auto" w:fill="FFFFFF"/>
          <w:lang w:val="en-US"/>
        </w:rPr>
        <w:t>.vn</w:t>
      </w:r>
      <w:r w:rsidR="00F65CA3">
        <w:rPr>
          <w:rFonts w:asciiTheme="majorHAnsi" w:hAnsiTheme="majorHAnsi" w:cstheme="majorHAnsi"/>
          <w:iCs/>
          <w:color w:val="252525"/>
          <w:sz w:val="26"/>
          <w:szCs w:val="26"/>
          <w:shd w:val="clear" w:color="auto" w:fill="FFFFFF"/>
          <w:lang w:val="en-US"/>
        </w:rPr>
        <w:t>..</w:t>
      </w:r>
      <w:r w:rsidR="00844289">
        <w:rPr>
          <w:rFonts w:asciiTheme="majorHAnsi" w:hAnsiTheme="majorHAnsi" w:cstheme="majorHAnsi"/>
          <w:iCs/>
          <w:color w:val="252525"/>
          <w:sz w:val="26"/>
          <w:szCs w:val="26"/>
          <w:shd w:val="clear" w:color="auto" w:fill="FFFFFF"/>
          <w:lang w:val="en-US"/>
        </w:rPr>
        <w:t xml:space="preserve">. </w:t>
      </w:r>
      <w:r w:rsidR="00C9107B">
        <w:rPr>
          <w:rFonts w:asciiTheme="majorHAnsi" w:hAnsiTheme="majorHAnsi" w:cstheme="majorHAnsi"/>
          <w:iCs/>
          <w:color w:val="252525"/>
          <w:sz w:val="26"/>
          <w:szCs w:val="26"/>
          <w:shd w:val="clear" w:color="auto" w:fill="FFFFFF"/>
          <w:lang w:val="en-US"/>
        </w:rPr>
        <w:t xml:space="preserve">Để có thể đảm bảo phương pháp ước lượng độ tương đồng giữa các </w:t>
      </w:r>
      <w:r w:rsidR="00455FB0">
        <w:rPr>
          <w:rFonts w:asciiTheme="majorHAnsi" w:hAnsiTheme="majorHAnsi" w:cstheme="majorHAnsi"/>
          <w:iCs/>
          <w:color w:val="252525"/>
          <w:sz w:val="26"/>
          <w:szCs w:val="26"/>
          <w:shd w:val="clear" w:color="auto" w:fill="FFFFFF"/>
          <w:lang w:val="en-US"/>
        </w:rPr>
        <w:t>bài báo</w:t>
      </w:r>
      <w:r w:rsidR="00C9107B">
        <w:rPr>
          <w:rFonts w:asciiTheme="majorHAnsi" w:hAnsiTheme="majorHAnsi" w:cstheme="majorHAnsi"/>
          <w:iCs/>
          <w:color w:val="252525"/>
          <w:sz w:val="26"/>
          <w:szCs w:val="26"/>
          <w:shd w:val="clear" w:color="auto" w:fill="FFFFFF"/>
          <w:lang w:val="en-US"/>
        </w:rPr>
        <w:t xml:space="preserve"> có độ</w:t>
      </w:r>
      <w:r w:rsidR="000B4460">
        <w:rPr>
          <w:rFonts w:asciiTheme="majorHAnsi" w:hAnsiTheme="majorHAnsi" w:cstheme="majorHAnsi"/>
          <w:iCs/>
          <w:color w:val="252525"/>
          <w:sz w:val="26"/>
          <w:szCs w:val="26"/>
          <w:shd w:val="clear" w:color="auto" w:fill="FFFFFF"/>
          <w:lang w:val="en-US"/>
        </w:rPr>
        <w:t xml:space="preserve"> chính xác</w:t>
      </w:r>
      <w:r w:rsidR="00132739">
        <w:rPr>
          <w:rFonts w:asciiTheme="majorHAnsi" w:hAnsiTheme="majorHAnsi" w:cstheme="majorHAnsi"/>
          <w:iCs/>
          <w:color w:val="252525"/>
          <w:sz w:val="26"/>
          <w:szCs w:val="26"/>
          <w:shd w:val="clear" w:color="auto" w:fill="FFFFFF"/>
          <w:lang w:val="en-US"/>
        </w:rPr>
        <w:t xml:space="preserve"> cao để có thể áp dụng giải quyết bài toán ở trên</w:t>
      </w:r>
      <w:r w:rsidR="006634ED">
        <w:rPr>
          <w:rFonts w:asciiTheme="majorHAnsi" w:hAnsiTheme="majorHAnsi" w:cstheme="majorHAnsi"/>
          <w:iCs/>
          <w:color w:val="252525"/>
          <w:sz w:val="26"/>
          <w:szCs w:val="26"/>
          <w:shd w:val="clear" w:color="auto" w:fill="FFFFFF"/>
          <w:lang w:val="en-US"/>
        </w:rPr>
        <w:t>.</w:t>
      </w:r>
    </w:p>
    <w:p w:rsidR="00EA070A" w:rsidRDefault="00EA070A" w:rsidP="00EE204D">
      <w:pPr>
        <w:tabs>
          <w:tab w:val="left" w:pos="2187"/>
        </w:tabs>
        <w:spacing w:afterLines="25" w:after="60"/>
        <w:ind w:firstLine="540"/>
        <w:jc w:val="both"/>
        <w:rPr>
          <w:rFonts w:asciiTheme="majorHAnsi" w:hAnsiTheme="majorHAnsi" w:cstheme="majorHAnsi"/>
          <w:iCs/>
          <w:color w:val="252525"/>
          <w:sz w:val="26"/>
          <w:szCs w:val="26"/>
          <w:shd w:val="clear" w:color="auto" w:fill="FFFFFF"/>
          <w:lang w:val="en-US"/>
        </w:rPr>
      </w:pPr>
      <w:r>
        <w:rPr>
          <w:rFonts w:asciiTheme="majorHAnsi" w:hAnsiTheme="majorHAnsi" w:cstheme="majorHAnsi"/>
          <w:iCs/>
          <w:color w:val="252525"/>
          <w:sz w:val="26"/>
          <w:szCs w:val="26"/>
          <w:shd w:val="clear" w:color="auto" w:fill="FFFFFF"/>
          <w:lang w:val="en-US"/>
        </w:rPr>
        <w:t xml:space="preserve">Nội dung của đồ án bao gồm </w:t>
      </w:r>
      <w:r w:rsidR="007867A2">
        <w:rPr>
          <w:rFonts w:asciiTheme="majorHAnsi" w:hAnsiTheme="majorHAnsi" w:cstheme="majorHAnsi"/>
          <w:iCs/>
          <w:color w:val="252525"/>
          <w:sz w:val="26"/>
          <w:szCs w:val="26"/>
          <w:shd w:val="clear" w:color="auto" w:fill="FFFFFF"/>
          <w:lang w:val="en-US"/>
        </w:rPr>
        <w:t>4</w:t>
      </w:r>
      <w:r>
        <w:rPr>
          <w:rFonts w:asciiTheme="majorHAnsi" w:hAnsiTheme="majorHAnsi" w:cstheme="majorHAnsi"/>
          <w:iCs/>
          <w:color w:val="252525"/>
          <w:sz w:val="26"/>
          <w:szCs w:val="26"/>
          <w:shd w:val="clear" w:color="auto" w:fill="FFFFFF"/>
          <w:lang w:val="en-US"/>
        </w:rPr>
        <w:t xml:space="preserve"> chương:</w:t>
      </w:r>
    </w:p>
    <w:p w:rsidR="00E7161E" w:rsidRDefault="00EA070A" w:rsidP="00203284">
      <w:pPr>
        <w:tabs>
          <w:tab w:val="left" w:pos="2187"/>
        </w:tabs>
        <w:spacing w:afterLines="25" w:after="60"/>
        <w:ind w:firstLine="540"/>
        <w:jc w:val="both"/>
        <w:rPr>
          <w:rFonts w:asciiTheme="majorHAnsi" w:hAnsiTheme="majorHAnsi" w:cstheme="majorHAnsi"/>
          <w:iCs/>
          <w:color w:val="252525"/>
          <w:sz w:val="26"/>
          <w:szCs w:val="26"/>
          <w:shd w:val="clear" w:color="auto" w:fill="FFFFFF"/>
          <w:lang w:val="en-US"/>
        </w:rPr>
      </w:pPr>
      <w:r w:rsidRPr="00EA070A">
        <w:rPr>
          <w:rFonts w:asciiTheme="majorHAnsi" w:hAnsiTheme="majorHAnsi" w:cstheme="majorHAnsi"/>
          <w:b/>
          <w:iCs/>
          <w:color w:val="252525"/>
          <w:sz w:val="26"/>
          <w:szCs w:val="26"/>
          <w:shd w:val="clear" w:color="auto" w:fill="FFFFFF"/>
          <w:lang w:val="en-US"/>
        </w:rPr>
        <w:t>Chương 1</w:t>
      </w:r>
      <w:r>
        <w:rPr>
          <w:rFonts w:asciiTheme="majorHAnsi" w:hAnsiTheme="majorHAnsi" w:cstheme="majorHAnsi"/>
          <w:b/>
          <w:iCs/>
          <w:color w:val="252525"/>
          <w:sz w:val="26"/>
          <w:szCs w:val="26"/>
          <w:shd w:val="clear" w:color="auto" w:fill="FFFFFF"/>
          <w:lang w:val="en-US"/>
        </w:rPr>
        <w:t xml:space="preserve">: </w:t>
      </w:r>
      <w:r w:rsidR="009F01D9">
        <w:rPr>
          <w:rFonts w:asciiTheme="majorHAnsi" w:hAnsiTheme="majorHAnsi" w:cstheme="majorHAnsi"/>
          <w:iCs/>
          <w:color w:val="252525"/>
          <w:sz w:val="26"/>
          <w:szCs w:val="26"/>
          <w:shd w:val="clear" w:color="auto" w:fill="FFFFFF"/>
          <w:lang w:val="en-US"/>
        </w:rPr>
        <w:t>Giới thiệu</w:t>
      </w:r>
      <w:r w:rsidR="00687CE5">
        <w:rPr>
          <w:rFonts w:asciiTheme="majorHAnsi" w:hAnsiTheme="majorHAnsi" w:cstheme="majorHAnsi"/>
          <w:iCs/>
          <w:color w:val="252525"/>
          <w:sz w:val="26"/>
          <w:szCs w:val="26"/>
          <w:shd w:val="clear" w:color="auto" w:fill="FFFFFF"/>
          <w:lang w:val="en-US"/>
        </w:rPr>
        <w:t xml:space="preserve"> khái quát</w:t>
      </w:r>
      <w:r w:rsidR="009F01D9">
        <w:rPr>
          <w:rFonts w:asciiTheme="majorHAnsi" w:hAnsiTheme="majorHAnsi" w:cstheme="majorHAnsi"/>
          <w:iCs/>
          <w:color w:val="252525"/>
          <w:sz w:val="26"/>
          <w:szCs w:val="26"/>
          <w:shd w:val="clear" w:color="auto" w:fill="FFFFFF"/>
          <w:lang w:val="en-US"/>
        </w:rPr>
        <w:t xml:space="preserve"> về bài toán ước lượng độ tương đồng giữa các văn bản</w:t>
      </w:r>
    </w:p>
    <w:p w:rsidR="00FE403F" w:rsidRDefault="00840CE4" w:rsidP="00EE204D">
      <w:pPr>
        <w:tabs>
          <w:tab w:val="left" w:pos="2187"/>
        </w:tabs>
        <w:spacing w:afterLines="25" w:after="60"/>
        <w:ind w:firstLine="540"/>
        <w:jc w:val="both"/>
        <w:rPr>
          <w:rFonts w:asciiTheme="majorHAnsi" w:hAnsiTheme="majorHAnsi" w:cstheme="majorHAnsi"/>
          <w:sz w:val="26"/>
          <w:szCs w:val="26"/>
          <w:lang w:val="en-US"/>
        </w:rPr>
      </w:pPr>
      <w:r w:rsidRPr="00840CE4">
        <w:rPr>
          <w:rFonts w:asciiTheme="majorHAnsi" w:hAnsiTheme="majorHAnsi" w:cstheme="majorHAnsi"/>
          <w:b/>
          <w:iCs/>
          <w:color w:val="252525"/>
          <w:sz w:val="26"/>
          <w:szCs w:val="26"/>
          <w:shd w:val="clear" w:color="auto" w:fill="FFFFFF"/>
          <w:lang w:val="en-US"/>
        </w:rPr>
        <w:t>Chương 2</w:t>
      </w:r>
      <w:r>
        <w:rPr>
          <w:rFonts w:asciiTheme="majorHAnsi" w:hAnsiTheme="majorHAnsi" w:cstheme="majorHAnsi"/>
          <w:b/>
          <w:iCs/>
          <w:color w:val="252525"/>
          <w:sz w:val="26"/>
          <w:szCs w:val="26"/>
          <w:shd w:val="clear" w:color="auto" w:fill="FFFFFF"/>
          <w:lang w:val="en-US"/>
        </w:rPr>
        <w:t xml:space="preserve">: </w:t>
      </w:r>
      <w:r w:rsidR="0033667A" w:rsidRPr="0033667A">
        <w:rPr>
          <w:rFonts w:asciiTheme="majorHAnsi" w:hAnsiTheme="majorHAnsi" w:cstheme="majorHAnsi"/>
          <w:sz w:val="26"/>
          <w:szCs w:val="26"/>
        </w:rPr>
        <w:t xml:space="preserve">Giới thiệu các hướng tiếp cận giải quyết bài toán </w:t>
      </w:r>
      <w:r w:rsidR="00D20544">
        <w:rPr>
          <w:rFonts w:asciiTheme="majorHAnsi" w:hAnsiTheme="majorHAnsi" w:cstheme="majorHAnsi"/>
          <w:sz w:val="26"/>
          <w:szCs w:val="26"/>
          <w:lang w:val="en-US"/>
        </w:rPr>
        <w:t>ước lượng độ tương đồng giữa các bài báo</w:t>
      </w:r>
      <w:r w:rsidR="009D7ABA">
        <w:rPr>
          <w:rFonts w:asciiTheme="majorHAnsi" w:hAnsiTheme="majorHAnsi" w:cstheme="majorHAnsi"/>
          <w:sz w:val="26"/>
          <w:szCs w:val="26"/>
          <w:lang w:val="en-US"/>
        </w:rPr>
        <w:t xml:space="preserve"> bằng phương pháp out of place</w:t>
      </w:r>
      <w:r w:rsidR="0033667A" w:rsidRPr="0033667A">
        <w:rPr>
          <w:rFonts w:asciiTheme="majorHAnsi" w:hAnsiTheme="majorHAnsi" w:cstheme="majorHAnsi"/>
          <w:sz w:val="26"/>
          <w:szCs w:val="26"/>
        </w:rPr>
        <w:t>. Chương này tập trung vào việc giới thiệu</w:t>
      </w:r>
      <w:r w:rsidR="00FE7F46">
        <w:rPr>
          <w:rFonts w:asciiTheme="majorHAnsi" w:hAnsiTheme="majorHAnsi" w:cstheme="majorHAnsi"/>
          <w:sz w:val="26"/>
          <w:szCs w:val="26"/>
          <w:lang w:val="en-US"/>
        </w:rPr>
        <w:t xml:space="preserve"> và áp dụng</w:t>
      </w:r>
      <w:r w:rsidR="0033667A" w:rsidRPr="0033667A">
        <w:rPr>
          <w:rFonts w:asciiTheme="majorHAnsi" w:hAnsiTheme="majorHAnsi" w:cstheme="majorHAnsi"/>
          <w:sz w:val="26"/>
          <w:szCs w:val="26"/>
        </w:rPr>
        <w:t xml:space="preserve"> các phương pháp</w:t>
      </w:r>
      <w:r w:rsidR="00FE7F46">
        <w:rPr>
          <w:rFonts w:asciiTheme="majorHAnsi" w:hAnsiTheme="majorHAnsi" w:cstheme="majorHAnsi"/>
          <w:sz w:val="26"/>
          <w:szCs w:val="26"/>
          <w:lang w:val="en-US"/>
        </w:rPr>
        <w:t xml:space="preserve"> </w:t>
      </w:r>
      <w:r w:rsidR="00BD5935">
        <w:rPr>
          <w:rFonts w:asciiTheme="majorHAnsi" w:hAnsiTheme="majorHAnsi" w:cstheme="majorHAnsi"/>
          <w:sz w:val="26"/>
          <w:szCs w:val="26"/>
          <w:lang w:val="en-US"/>
        </w:rPr>
        <w:t>: tách văn bản thành n-gram, đánh giá trọng số tf-idf</w:t>
      </w:r>
      <w:r w:rsidR="00DD2D68">
        <w:rPr>
          <w:rFonts w:asciiTheme="majorHAnsi" w:hAnsiTheme="majorHAnsi" w:cstheme="majorHAnsi"/>
          <w:sz w:val="26"/>
          <w:szCs w:val="26"/>
          <w:lang w:val="en-US"/>
        </w:rPr>
        <w:t>, ước lượng khoảng cách bằng out of place</w:t>
      </w:r>
      <w:r w:rsidR="0033667A" w:rsidRPr="0033667A">
        <w:rPr>
          <w:rFonts w:asciiTheme="majorHAnsi" w:hAnsiTheme="majorHAnsi" w:cstheme="majorHAnsi"/>
          <w:sz w:val="26"/>
          <w:szCs w:val="26"/>
        </w:rPr>
        <w:t>. Đây là cơ sở</w:t>
      </w:r>
      <w:r w:rsidR="00C405BA">
        <w:rPr>
          <w:rFonts w:asciiTheme="majorHAnsi" w:hAnsiTheme="majorHAnsi" w:cstheme="majorHAnsi"/>
          <w:sz w:val="26"/>
          <w:szCs w:val="26"/>
          <w:lang w:val="en-US"/>
        </w:rPr>
        <w:t xml:space="preserve"> để đưa ra kết luận độ tương đồng</w:t>
      </w:r>
      <w:r w:rsidR="00B51C3B">
        <w:rPr>
          <w:rFonts w:asciiTheme="majorHAnsi" w:hAnsiTheme="majorHAnsi" w:cstheme="majorHAnsi"/>
          <w:sz w:val="26"/>
          <w:szCs w:val="26"/>
          <w:lang w:val="en-US"/>
        </w:rPr>
        <w:t xml:space="preserve"> </w:t>
      </w:r>
      <w:r w:rsidR="00BF02FE">
        <w:rPr>
          <w:rFonts w:asciiTheme="majorHAnsi" w:hAnsiTheme="majorHAnsi" w:cstheme="majorHAnsi"/>
          <w:sz w:val="26"/>
          <w:szCs w:val="26"/>
          <w:lang w:val="en-US"/>
        </w:rPr>
        <w:t>giữa văn bản so sánh với văn bản mẫu</w:t>
      </w:r>
      <w:r w:rsidR="003E504A">
        <w:rPr>
          <w:rFonts w:asciiTheme="majorHAnsi" w:hAnsiTheme="majorHAnsi" w:cstheme="majorHAnsi"/>
          <w:sz w:val="26"/>
          <w:szCs w:val="26"/>
          <w:lang w:val="en-US"/>
        </w:rPr>
        <w:t>.</w:t>
      </w:r>
    </w:p>
    <w:p w:rsidR="00840CE4" w:rsidRDefault="00FE403F" w:rsidP="00EE204D">
      <w:pPr>
        <w:tabs>
          <w:tab w:val="left" w:pos="2187"/>
        </w:tabs>
        <w:spacing w:afterLines="25" w:after="60"/>
        <w:ind w:firstLine="540"/>
        <w:jc w:val="both"/>
        <w:rPr>
          <w:rFonts w:asciiTheme="majorHAnsi" w:hAnsiTheme="majorHAnsi" w:cstheme="majorHAnsi"/>
          <w:sz w:val="26"/>
          <w:szCs w:val="26"/>
          <w:lang w:val="en-US"/>
        </w:rPr>
      </w:pPr>
      <w:r w:rsidRPr="00FE403F">
        <w:rPr>
          <w:rFonts w:asciiTheme="majorHAnsi" w:hAnsiTheme="majorHAnsi" w:cstheme="majorHAnsi"/>
          <w:b/>
          <w:sz w:val="26"/>
          <w:szCs w:val="26"/>
          <w:lang w:val="en-US"/>
        </w:rPr>
        <w:t>Chương 3:</w:t>
      </w:r>
      <w:r w:rsidR="007867A2" w:rsidRPr="00FE403F">
        <w:rPr>
          <w:rFonts w:asciiTheme="majorHAnsi" w:hAnsiTheme="majorHAnsi" w:cstheme="majorHAnsi"/>
          <w:b/>
          <w:sz w:val="26"/>
          <w:szCs w:val="26"/>
          <w:lang w:val="en-US"/>
        </w:rPr>
        <w:t xml:space="preserve"> </w:t>
      </w:r>
      <w:r w:rsidR="00BF6775">
        <w:rPr>
          <w:rFonts w:asciiTheme="majorHAnsi" w:hAnsiTheme="majorHAnsi" w:cstheme="majorHAnsi"/>
          <w:sz w:val="26"/>
          <w:szCs w:val="26"/>
          <w:lang w:val="en-US"/>
        </w:rPr>
        <w:t>Để có thể kiểm nghiệm độ chính xác củ</w:t>
      </w:r>
      <w:r w:rsidR="00FB2BC6">
        <w:rPr>
          <w:rFonts w:asciiTheme="majorHAnsi" w:hAnsiTheme="majorHAnsi" w:cstheme="majorHAnsi"/>
          <w:sz w:val="26"/>
          <w:szCs w:val="26"/>
          <w:lang w:val="en-US"/>
        </w:rPr>
        <w:t>a phương pháp out of place.</w:t>
      </w:r>
      <w:r w:rsidR="00F442F4">
        <w:rPr>
          <w:rFonts w:asciiTheme="majorHAnsi" w:hAnsiTheme="majorHAnsi" w:cstheme="majorHAnsi"/>
          <w:sz w:val="26"/>
          <w:szCs w:val="26"/>
          <w:lang w:val="en-US"/>
        </w:rPr>
        <w:t xml:space="preserve"> Với 1000 mẫu đã được người đọc khảo sát và trả lời câu hỏi</w:t>
      </w:r>
      <w:r w:rsidR="00C96586">
        <w:rPr>
          <w:rFonts w:asciiTheme="majorHAnsi" w:hAnsiTheme="majorHAnsi" w:cstheme="majorHAnsi"/>
          <w:sz w:val="26"/>
          <w:szCs w:val="26"/>
          <w:lang w:val="en-US"/>
        </w:rPr>
        <w:t>, sau đó</w:t>
      </w:r>
      <w:r w:rsidR="00A32862">
        <w:rPr>
          <w:rFonts w:asciiTheme="majorHAnsi" w:hAnsiTheme="majorHAnsi" w:cstheme="majorHAnsi"/>
          <w:sz w:val="26"/>
          <w:szCs w:val="26"/>
          <w:lang w:val="en-US"/>
        </w:rPr>
        <w:t xml:space="preserve"> áp dụng</w:t>
      </w:r>
      <w:r w:rsidR="00C96586">
        <w:rPr>
          <w:rFonts w:asciiTheme="majorHAnsi" w:hAnsiTheme="majorHAnsi" w:cstheme="majorHAnsi"/>
          <w:sz w:val="26"/>
          <w:szCs w:val="26"/>
          <w:lang w:val="en-US"/>
        </w:rPr>
        <w:t xml:space="preserve"> thuật toán out of place để kiểm nghiệm kết quả có trùng hoàn toàn với</w:t>
      </w:r>
      <w:r w:rsidR="00361A89">
        <w:rPr>
          <w:rFonts w:asciiTheme="majorHAnsi" w:hAnsiTheme="majorHAnsi" w:cstheme="majorHAnsi"/>
          <w:sz w:val="26"/>
          <w:szCs w:val="26"/>
          <w:lang w:val="en-US"/>
        </w:rPr>
        <w:t xml:space="preserve"> </w:t>
      </w:r>
      <w:r w:rsidR="00911D31">
        <w:rPr>
          <w:rFonts w:asciiTheme="majorHAnsi" w:hAnsiTheme="majorHAnsi" w:cstheme="majorHAnsi"/>
          <w:sz w:val="26"/>
          <w:szCs w:val="26"/>
          <w:lang w:val="en-US"/>
        </w:rPr>
        <w:t>ý kiến của người khảo sát không</w:t>
      </w:r>
      <w:r w:rsidR="008F1136">
        <w:rPr>
          <w:rFonts w:asciiTheme="majorHAnsi" w:hAnsiTheme="majorHAnsi" w:cstheme="majorHAnsi"/>
          <w:sz w:val="26"/>
          <w:szCs w:val="26"/>
          <w:lang w:val="en-US"/>
        </w:rPr>
        <w:t>.</w:t>
      </w:r>
    </w:p>
    <w:p w:rsidR="00BA3E7C" w:rsidRPr="00F15D06" w:rsidRDefault="008F1136" w:rsidP="00F15D06">
      <w:pPr>
        <w:tabs>
          <w:tab w:val="left" w:pos="2187"/>
        </w:tabs>
        <w:spacing w:afterLines="25" w:after="60"/>
        <w:ind w:firstLine="540"/>
        <w:jc w:val="both"/>
        <w:rPr>
          <w:rFonts w:asciiTheme="majorHAnsi" w:hAnsiTheme="majorHAnsi" w:cstheme="majorHAnsi"/>
          <w:sz w:val="26"/>
          <w:szCs w:val="26"/>
          <w:lang w:val="en-US"/>
        </w:rPr>
      </w:pPr>
      <w:r w:rsidRPr="008F1136">
        <w:rPr>
          <w:rFonts w:asciiTheme="majorHAnsi" w:hAnsiTheme="majorHAnsi" w:cstheme="majorHAnsi"/>
          <w:b/>
          <w:sz w:val="26"/>
          <w:szCs w:val="26"/>
          <w:lang w:val="en-US"/>
        </w:rPr>
        <w:t>Chương 4:</w:t>
      </w:r>
      <w:r w:rsidR="002A0C8A">
        <w:rPr>
          <w:rFonts w:asciiTheme="majorHAnsi" w:hAnsiTheme="majorHAnsi" w:cstheme="majorHAnsi"/>
          <w:b/>
          <w:sz w:val="26"/>
          <w:szCs w:val="26"/>
          <w:lang w:val="en-US"/>
        </w:rPr>
        <w:t xml:space="preserve"> </w:t>
      </w:r>
      <w:r w:rsidR="004D3BAB">
        <w:rPr>
          <w:rFonts w:asciiTheme="majorHAnsi" w:hAnsiTheme="majorHAnsi" w:cstheme="majorHAnsi"/>
          <w:sz w:val="26"/>
          <w:szCs w:val="26"/>
          <w:lang w:val="en-US"/>
        </w:rPr>
        <w:t>Demo ứng dụng gợ</w:t>
      </w:r>
      <w:r w:rsidR="003F19B3">
        <w:rPr>
          <w:rFonts w:asciiTheme="majorHAnsi" w:hAnsiTheme="majorHAnsi" w:cstheme="majorHAnsi"/>
          <w:sz w:val="26"/>
          <w:szCs w:val="26"/>
          <w:lang w:val="en-US"/>
        </w:rPr>
        <w:t>i ý các bài báo cho người đọ</w:t>
      </w:r>
      <w:r w:rsidR="003B02DB">
        <w:rPr>
          <w:rFonts w:asciiTheme="majorHAnsi" w:hAnsiTheme="majorHAnsi" w:cstheme="majorHAnsi"/>
          <w:sz w:val="26"/>
          <w:szCs w:val="26"/>
          <w:lang w:val="en-US"/>
        </w:rPr>
        <w:t>c</w:t>
      </w:r>
    </w:p>
    <w:p w:rsidR="00F80DA9" w:rsidRDefault="00F80DA9" w:rsidP="008607BD">
      <w:pPr>
        <w:tabs>
          <w:tab w:val="left" w:pos="2187"/>
        </w:tabs>
        <w:spacing w:afterLines="25" w:after="60"/>
        <w:jc w:val="center"/>
        <w:rPr>
          <w:rFonts w:ascii="Times New Roman" w:hAnsi="Times New Roman" w:cs="Times New Roman"/>
          <w:sz w:val="32"/>
          <w:szCs w:val="32"/>
          <w:lang w:val="en-US"/>
        </w:rPr>
      </w:pPr>
    </w:p>
    <w:p w:rsidR="00F80DA9" w:rsidRDefault="00F80DA9" w:rsidP="008607BD">
      <w:pPr>
        <w:tabs>
          <w:tab w:val="left" w:pos="2187"/>
        </w:tabs>
        <w:spacing w:afterLines="25" w:after="60"/>
        <w:jc w:val="center"/>
        <w:rPr>
          <w:rFonts w:ascii="Times New Roman" w:hAnsi="Times New Roman" w:cs="Times New Roman"/>
          <w:sz w:val="32"/>
          <w:szCs w:val="32"/>
          <w:lang w:val="en-US"/>
        </w:rPr>
      </w:pPr>
    </w:p>
    <w:p w:rsidR="00F80DA9" w:rsidRDefault="00F80DA9" w:rsidP="008607BD">
      <w:pPr>
        <w:tabs>
          <w:tab w:val="left" w:pos="2187"/>
        </w:tabs>
        <w:spacing w:afterLines="25" w:after="60"/>
        <w:jc w:val="center"/>
        <w:rPr>
          <w:rFonts w:ascii="Times New Roman" w:hAnsi="Times New Roman" w:cs="Times New Roman"/>
          <w:sz w:val="32"/>
          <w:szCs w:val="32"/>
          <w:lang w:val="en-US"/>
        </w:rPr>
      </w:pPr>
    </w:p>
    <w:p w:rsidR="00F80DA9" w:rsidRDefault="00F80DA9" w:rsidP="008607BD">
      <w:pPr>
        <w:tabs>
          <w:tab w:val="left" w:pos="2187"/>
        </w:tabs>
        <w:spacing w:afterLines="25" w:after="60"/>
        <w:jc w:val="center"/>
        <w:rPr>
          <w:rFonts w:ascii="Times New Roman" w:hAnsi="Times New Roman" w:cs="Times New Roman"/>
          <w:sz w:val="32"/>
          <w:szCs w:val="32"/>
          <w:lang w:val="en-US"/>
        </w:rPr>
      </w:pPr>
    </w:p>
    <w:p w:rsidR="00F80DA9" w:rsidRDefault="00F80DA9" w:rsidP="008607BD">
      <w:pPr>
        <w:tabs>
          <w:tab w:val="left" w:pos="2187"/>
        </w:tabs>
        <w:spacing w:afterLines="25" w:after="60"/>
        <w:jc w:val="center"/>
        <w:rPr>
          <w:rFonts w:ascii="Times New Roman" w:hAnsi="Times New Roman" w:cs="Times New Roman"/>
          <w:sz w:val="32"/>
          <w:szCs w:val="32"/>
          <w:lang w:val="en-US"/>
        </w:rPr>
      </w:pPr>
    </w:p>
    <w:p w:rsidR="00F80DA9" w:rsidRDefault="00F80DA9" w:rsidP="008607BD">
      <w:pPr>
        <w:tabs>
          <w:tab w:val="left" w:pos="2187"/>
        </w:tabs>
        <w:spacing w:afterLines="25" w:after="60"/>
        <w:jc w:val="center"/>
        <w:rPr>
          <w:rFonts w:ascii="Times New Roman" w:hAnsi="Times New Roman" w:cs="Times New Roman"/>
          <w:sz w:val="32"/>
          <w:szCs w:val="32"/>
          <w:lang w:val="en-US"/>
        </w:rPr>
      </w:pPr>
    </w:p>
    <w:p w:rsidR="00F80DA9" w:rsidRDefault="00F80DA9" w:rsidP="008607BD">
      <w:pPr>
        <w:tabs>
          <w:tab w:val="left" w:pos="2187"/>
        </w:tabs>
        <w:spacing w:afterLines="25" w:after="60"/>
        <w:jc w:val="center"/>
        <w:rPr>
          <w:rFonts w:ascii="Times New Roman" w:hAnsi="Times New Roman" w:cs="Times New Roman"/>
          <w:sz w:val="32"/>
          <w:szCs w:val="32"/>
          <w:lang w:val="en-US"/>
        </w:rPr>
      </w:pPr>
    </w:p>
    <w:p w:rsidR="00F80DA9" w:rsidRDefault="00F80DA9" w:rsidP="008607BD">
      <w:pPr>
        <w:tabs>
          <w:tab w:val="left" w:pos="2187"/>
        </w:tabs>
        <w:spacing w:afterLines="25" w:after="60"/>
        <w:jc w:val="center"/>
        <w:rPr>
          <w:rFonts w:ascii="Times New Roman" w:hAnsi="Times New Roman" w:cs="Times New Roman"/>
          <w:sz w:val="32"/>
          <w:szCs w:val="32"/>
          <w:lang w:val="en-US"/>
        </w:rPr>
      </w:pPr>
    </w:p>
    <w:p w:rsidR="00F80DA9" w:rsidRDefault="00F80DA9" w:rsidP="008607BD">
      <w:pPr>
        <w:tabs>
          <w:tab w:val="left" w:pos="2187"/>
        </w:tabs>
        <w:spacing w:afterLines="25" w:after="60"/>
        <w:jc w:val="center"/>
        <w:rPr>
          <w:rFonts w:ascii="Times New Roman" w:hAnsi="Times New Roman" w:cs="Times New Roman"/>
          <w:sz w:val="32"/>
          <w:szCs w:val="32"/>
          <w:lang w:val="en-US"/>
        </w:rPr>
      </w:pPr>
    </w:p>
    <w:p w:rsidR="00F80DA9" w:rsidRDefault="00F80DA9" w:rsidP="008607BD">
      <w:pPr>
        <w:tabs>
          <w:tab w:val="left" w:pos="2187"/>
        </w:tabs>
        <w:spacing w:afterLines="25" w:after="60"/>
        <w:jc w:val="center"/>
        <w:rPr>
          <w:rFonts w:ascii="Times New Roman" w:hAnsi="Times New Roman" w:cs="Times New Roman"/>
          <w:sz w:val="32"/>
          <w:szCs w:val="32"/>
          <w:lang w:val="en-US"/>
        </w:rPr>
      </w:pPr>
    </w:p>
    <w:p w:rsidR="00F80DA9" w:rsidRDefault="00F80DA9" w:rsidP="008607BD">
      <w:pPr>
        <w:tabs>
          <w:tab w:val="left" w:pos="2187"/>
        </w:tabs>
        <w:spacing w:afterLines="25" w:after="60"/>
        <w:jc w:val="center"/>
        <w:rPr>
          <w:rFonts w:ascii="Times New Roman" w:hAnsi="Times New Roman" w:cs="Times New Roman"/>
          <w:sz w:val="32"/>
          <w:szCs w:val="32"/>
          <w:lang w:val="en-US"/>
        </w:rPr>
      </w:pPr>
    </w:p>
    <w:p w:rsidR="00F80DA9" w:rsidRDefault="00F80DA9" w:rsidP="008607BD">
      <w:pPr>
        <w:tabs>
          <w:tab w:val="left" w:pos="2187"/>
        </w:tabs>
        <w:spacing w:afterLines="25" w:after="60"/>
        <w:jc w:val="center"/>
        <w:rPr>
          <w:rFonts w:ascii="Times New Roman" w:hAnsi="Times New Roman" w:cs="Times New Roman"/>
          <w:sz w:val="32"/>
          <w:szCs w:val="32"/>
          <w:lang w:val="en-US"/>
        </w:rPr>
      </w:pPr>
    </w:p>
    <w:p w:rsidR="00F80DA9" w:rsidRDefault="00F80DA9" w:rsidP="00F63053">
      <w:pPr>
        <w:tabs>
          <w:tab w:val="left" w:pos="2187"/>
        </w:tabs>
        <w:spacing w:afterLines="25" w:after="60"/>
        <w:rPr>
          <w:rFonts w:ascii="Times New Roman" w:hAnsi="Times New Roman" w:cs="Times New Roman"/>
          <w:sz w:val="32"/>
          <w:szCs w:val="32"/>
          <w:lang w:val="en-US"/>
        </w:rPr>
        <w:sectPr w:rsidR="00F80DA9" w:rsidSect="00F80DA9">
          <w:pgSz w:w="11906" w:h="16838"/>
          <w:pgMar w:top="1440" w:right="1416" w:bottom="1440" w:left="1440" w:header="708" w:footer="708" w:gutter="0"/>
          <w:cols w:space="708"/>
          <w:docGrid w:linePitch="360"/>
        </w:sectPr>
      </w:pPr>
    </w:p>
    <w:p w:rsidR="008607BD" w:rsidRPr="00CA22A6" w:rsidRDefault="008607BD" w:rsidP="00F63053">
      <w:pPr>
        <w:tabs>
          <w:tab w:val="left" w:pos="2187"/>
        </w:tabs>
        <w:spacing w:afterLines="25" w:after="60"/>
        <w:rPr>
          <w:rFonts w:ascii="Times New Roman" w:hAnsi="Times New Roman" w:cs="Times New Roman"/>
          <w:sz w:val="32"/>
          <w:szCs w:val="32"/>
          <w:lang w:val="en-US"/>
        </w:rPr>
      </w:pPr>
    </w:p>
    <w:p w:rsidR="00867C29" w:rsidRDefault="00E32D25" w:rsidP="00DB4AB5">
      <w:pPr>
        <w:tabs>
          <w:tab w:val="left" w:pos="2187"/>
        </w:tabs>
        <w:jc w:val="center"/>
        <w:outlineLvl w:val="0"/>
        <w:rPr>
          <w:rFonts w:ascii="Times New Roman" w:hAnsi="Times New Roman" w:cs="Times New Roman"/>
          <w:b/>
          <w:sz w:val="32"/>
          <w:szCs w:val="32"/>
          <w:lang w:val="en-US"/>
        </w:rPr>
      </w:pPr>
      <w:bookmarkStart w:id="1" w:name="_Toc463908852"/>
      <w:r w:rsidRPr="005928D4">
        <w:rPr>
          <w:rFonts w:ascii="Times New Roman" w:hAnsi="Times New Roman" w:cs="Times New Roman"/>
          <w:b/>
          <w:sz w:val="32"/>
          <w:szCs w:val="32"/>
          <w:lang w:val="en-US"/>
        </w:rPr>
        <w:t xml:space="preserve">CHƯƠNG 1 : </w:t>
      </w:r>
      <w:r w:rsidR="00886001" w:rsidRPr="005928D4">
        <w:rPr>
          <w:rFonts w:ascii="Times New Roman" w:hAnsi="Times New Roman" w:cs="Times New Roman"/>
          <w:b/>
          <w:sz w:val="32"/>
          <w:szCs w:val="32"/>
          <w:lang w:val="en-US"/>
        </w:rPr>
        <w:t>GIỚI THIỆU</w:t>
      </w:r>
      <w:r w:rsidRPr="005928D4">
        <w:rPr>
          <w:rFonts w:ascii="Times New Roman" w:hAnsi="Times New Roman" w:cs="Times New Roman"/>
          <w:b/>
          <w:sz w:val="32"/>
          <w:szCs w:val="32"/>
          <w:lang w:val="en-US"/>
        </w:rPr>
        <w:t xml:space="preserve"> VỀ BÀI TOÁN</w:t>
      </w:r>
      <w:r w:rsidR="00BA0860" w:rsidRPr="005928D4">
        <w:rPr>
          <w:rFonts w:ascii="Times New Roman" w:hAnsi="Times New Roman" w:cs="Times New Roman"/>
          <w:b/>
          <w:sz w:val="32"/>
          <w:szCs w:val="32"/>
          <w:lang w:val="en-US"/>
        </w:rPr>
        <w:t xml:space="preserve"> ƯỚC LƯỢNG ĐỘ </w:t>
      </w:r>
      <w:r w:rsidR="005C5567" w:rsidRPr="005928D4">
        <w:rPr>
          <w:rFonts w:ascii="Times New Roman" w:hAnsi="Times New Roman" w:cs="Times New Roman"/>
          <w:b/>
          <w:sz w:val="32"/>
          <w:szCs w:val="32"/>
          <w:lang w:val="en-US"/>
        </w:rPr>
        <w:t xml:space="preserve">TƯƠNG ĐỒNG </w:t>
      </w:r>
      <w:r w:rsidR="00527063" w:rsidRPr="005928D4">
        <w:rPr>
          <w:rFonts w:ascii="Times New Roman" w:hAnsi="Times New Roman" w:cs="Times New Roman"/>
          <w:b/>
          <w:sz w:val="32"/>
          <w:szCs w:val="32"/>
          <w:lang w:val="en-US"/>
        </w:rPr>
        <w:t>GIỮA CÁC</w:t>
      </w:r>
      <w:r w:rsidR="005C5567" w:rsidRPr="005928D4">
        <w:rPr>
          <w:rFonts w:ascii="Times New Roman" w:hAnsi="Times New Roman" w:cs="Times New Roman"/>
          <w:b/>
          <w:sz w:val="32"/>
          <w:szCs w:val="32"/>
          <w:lang w:val="en-US"/>
        </w:rPr>
        <w:t xml:space="preserve"> VĂN BẢN</w:t>
      </w:r>
      <w:bookmarkEnd w:id="1"/>
    </w:p>
    <w:p w:rsidR="000675F9" w:rsidRDefault="000675F9" w:rsidP="00AA1E96">
      <w:pPr>
        <w:tabs>
          <w:tab w:val="left" w:pos="2187"/>
        </w:tabs>
        <w:jc w:val="center"/>
        <w:rPr>
          <w:rFonts w:ascii="Times New Roman" w:hAnsi="Times New Roman" w:cs="Times New Roman"/>
          <w:b/>
          <w:sz w:val="32"/>
          <w:szCs w:val="32"/>
          <w:lang w:val="en-US"/>
        </w:rPr>
      </w:pPr>
    </w:p>
    <w:p w:rsidR="00A057A9" w:rsidRPr="00A057A9" w:rsidRDefault="00594CEE" w:rsidP="00A057A9">
      <w:pPr>
        <w:tabs>
          <w:tab w:val="left" w:pos="2187"/>
        </w:tabs>
        <w:spacing w:after="0" w:line="300" w:lineRule="auto"/>
        <w:ind w:firstLine="360"/>
        <w:rPr>
          <w:rFonts w:ascii="Times New Roman" w:hAnsi="Times New Roman" w:cs="Times New Roman"/>
          <w:sz w:val="26"/>
          <w:szCs w:val="26"/>
          <w:lang w:val="en-US"/>
        </w:rPr>
      </w:pPr>
      <w:r>
        <w:rPr>
          <w:rFonts w:ascii="Times New Roman" w:hAnsi="Times New Roman" w:cs="Times New Roman"/>
          <w:sz w:val="26"/>
          <w:szCs w:val="26"/>
          <w:lang w:val="en-US"/>
        </w:rPr>
        <w:t>Chương 1 sẽ trình bày các nội dung sau</w:t>
      </w:r>
      <w:r w:rsidR="009C6449">
        <w:rPr>
          <w:rFonts w:ascii="Times New Roman" w:hAnsi="Times New Roman" w:cs="Times New Roman"/>
          <w:sz w:val="26"/>
          <w:szCs w:val="26"/>
          <w:lang w:val="en-US"/>
        </w:rPr>
        <w:t>:</w:t>
      </w:r>
    </w:p>
    <w:p w:rsidR="009C6449" w:rsidRDefault="004F4051" w:rsidP="006510BE">
      <w:pPr>
        <w:pStyle w:val="ListParagraph"/>
        <w:numPr>
          <w:ilvl w:val="0"/>
          <w:numId w:val="20"/>
        </w:numPr>
        <w:tabs>
          <w:tab w:val="left" w:pos="2187"/>
        </w:tabs>
        <w:spacing w:after="0" w:line="300" w:lineRule="auto"/>
        <w:rPr>
          <w:rFonts w:ascii="Times New Roman" w:hAnsi="Times New Roman" w:cs="Times New Roman"/>
          <w:sz w:val="26"/>
          <w:szCs w:val="26"/>
          <w:lang w:val="en-US"/>
        </w:rPr>
      </w:pPr>
      <w:r>
        <w:rPr>
          <w:rFonts w:ascii="Times New Roman" w:hAnsi="Times New Roman" w:cs="Times New Roman"/>
          <w:sz w:val="26"/>
          <w:szCs w:val="26"/>
          <w:lang w:val="en-US"/>
        </w:rPr>
        <w:t>Bài toán ước lượng độ tương đồng giữa các văn bản</w:t>
      </w:r>
    </w:p>
    <w:p w:rsidR="001467F0" w:rsidRDefault="001467F0" w:rsidP="006510BE">
      <w:pPr>
        <w:pStyle w:val="ListParagraph"/>
        <w:numPr>
          <w:ilvl w:val="0"/>
          <w:numId w:val="20"/>
        </w:numPr>
        <w:tabs>
          <w:tab w:val="left" w:pos="2187"/>
        </w:tabs>
        <w:spacing w:after="0" w:line="300" w:lineRule="auto"/>
        <w:rPr>
          <w:rFonts w:ascii="Times New Roman" w:hAnsi="Times New Roman" w:cs="Times New Roman"/>
          <w:sz w:val="26"/>
          <w:szCs w:val="26"/>
          <w:lang w:val="en-US"/>
        </w:rPr>
      </w:pPr>
      <w:r>
        <w:rPr>
          <w:rFonts w:ascii="Times New Roman" w:hAnsi="Times New Roman" w:cs="Times New Roman"/>
          <w:sz w:val="26"/>
          <w:szCs w:val="26"/>
          <w:lang w:val="en-US"/>
        </w:rPr>
        <w:t>Các phương pháp ước lượng độ tương đồng giữa các văn bản</w:t>
      </w:r>
    </w:p>
    <w:p w:rsidR="00587E62" w:rsidRPr="00587E62" w:rsidRDefault="000B6AB3" w:rsidP="006510BE">
      <w:pPr>
        <w:pStyle w:val="ListParagraph"/>
        <w:numPr>
          <w:ilvl w:val="0"/>
          <w:numId w:val="20"/>
        </w:numPr>
        <w:tabs>
          <w:tab w:val="left" w:pos="2187"/>
        </w:tabs>
        <w:spacing w:after="0" w:line="300" w:lineRule="auto"/>
        <w:rPr>
          <w:rFonts w:ascii="Times New Roman" w:hAnsi="Times New Roman" w:cs="Times New Roman"/>
          <w:sz w:val="26"/>
          <w:szCs w:val="26"/>
          <w:lang w:val="en-US"/>
        </w:rPr>
      </w:pPr>
      <w:r>
        <w:rPr>
          <w:rFonts w:ascii="Times New Roman" w:hAnsi="Times New Roman" w:cs="Times New Roman"/>
          <w:sz w:val="26"/>
          <w:szCs w:val="26"/>
          <w:lang w:val="en-US"/>
        </w:rPr>
        <w:t>Đề xuất thuậ</w:t>
      </w:r>
      <w:r w:rsidR="0062493E">
        <w:rPr>
          <w:rFonts w:ascii="Times New Roman" w:hAnsi="Times New Roman" w:cs="Times New Roman"/>
          <w:sz w:val="26"/>
          <w:szCs w:val="26"/>
          <w:lang w:val="en-US"/>
        </w:rPr>
        <w:t>t toán</w:t>
      </w:r>
    </w:p>
    <w:p w:rsidR="00EC4D1C" w:rsidRPr="00C029FE" w:rsidRDefault="00214E5F" w:rsidP="00BB79C5">
      <w:pPr>
        <w:pStyle w:val="ListParagraph"/>
        <w:numPr>
          <w:ilvl w:val="1"/>
          <w:numId w:val="4"/>
        </w:numPr>
        <w:tabs>
          <w:tab w:val="left" w:pos="851"/>
        </w:tabs>
        <w:ind w:left="576" w:hanging="288"/>
        <w:outlineLvl w:val="0"/>
        <w:rPr>
          <w:rFonts w:ascii="Times New Roman" w:hAnsi="Times New Roman" w:cs="Times New Roman"/>
          <w:b/>
          <w:sz w:val="32"/>
          <w:szCs w:val="32"/>
          <w:lang w:val="en-US"/>
        </w:rPr>
      </w:pPr>
      <w:bookmarkStart w:id="2" w:name="_Toc463908853"/>
      <w:r w:rsidRPr="00C029FE">
        <w:rPr>
          <w:rFonts w:ascii="Times New Roman" w:hAnsi="Times New Roman" w:cs="Times New Roman"/>
          <w:b/>
          <w:sz w:val="32"/>
          <w:szCs w:val="32"/>
          <w:lang w:val="en-US"/>
        </w:rPr>
        <w:t xml:space="preserve">Bài toán </w:t>
      </w:r>
      <w:r w:rsidR="00A60534" w:rsidRPr="00C029FE">
        <w:rPr>
          <w:rFonts w:ascii="Times New Roman" w:hAnsi="Times New Roman" w:cs="Times New Roman"/>
          <w:b/>
          <w:sz w:val="32"/>
          <w:szCs w:val="32"/>
          <w:lang w:val="en-US"/>
        </w:rPr>
        <w:t>ước lượng</w:t>
      </w:r>
      <w:r w:rsidRPr="00C029FE">
        <w:rPr>
          <w:rFonts w:ascii="Times New Roman" w:hAnsi="Times New Roman" w:cs="Times New Roman"/>
          <w:b/>
          <w:sz w:val="32"/>
          <w:szCs w:val="32"/>
          <w:lang w:val="en-US"/>
        </w:rPr>
        <w:t xml:space="preserve"> </w:t>
      </w:r>
      <w:r w:rsidR="00A60534" w:rsidRPr="00C029FE">
        <w:rPr>
          <w:rFonts w:ascii="Times New Roman" w:hAnsi="Times New Roman" w:cs="Times New Roman"/>
          <w:b/>
          <w:sz w:val="32"/>
          <w:szCs w:val="32"/>
          <w:lang w:val="en-US"/>
        </w:rPr>
        <w:t>độ</w:t>
      </w:r>
      <w:r w:rsidRPr="00C029FE">
        <w:rPr>
          <w:rFonts w:ascii="Times New Roman" w:hAnsi="Times New Roman" w:cs="Times New Roman"/>
          <w:b/>
          <w:sz w:val="32"/>
          <w:szCs w:val="32"/>
          <w:lang w:val="en-US"/>
        </w:rPr>
        <w:t xml:space="preserve"> tương đồng </w:t>
      </w:r>
      <w:r w:rsidR="00A60534" w:rsidRPr="00C029FE">
        <w:rPr>
          <w:rFonts w:ascii="Times New Roman" w:hAnsi="Times New Roman" w:cs="Times New Roman"/>
          <w:b/>
          <w:sz w:val="32"/>
          <w:szCs w:val="32"/>
          <w:lang w:val="en-US"/>
        </w:rPr>
        <w:t>giữa các</w:t>
      </w:r>
      <w:r w:rsidRPr="00C029FE">
        <w:rPr>
          <w:rFonts w:ascii="Times New Roman" w:hAnsi="Times New Roman" w:cs="Times New Roman"/>
          <w:b/>
          <w:sz w:val="32"/>
          <w:szCs w:val="32"/>
          <w:lang w:val="en-US"/>
        </w:rPr>
        <w:t xml:space="preserve"> văn bản</w:t>
      </w:r>
      <w:bookmarkEnd w:id="2"/>
    </w:p>
    <w:p w:rsidR="00EC4D1C" w:rsidRPr="00C029FE" w:rsidRDefault="00E309EB" w:rsidP="00BB79C5">
      <w:pPr>
        <w:pStyle w:val="ListParagraph"/>
        <w:numPr>
          <w:ilvl w:val="2"/>
          <w:numId w:val="4"/>
        </w:numPr>
        <w:tabs>
          <w:tab w:val="left" w:pos="1080"/>
        </w:tabs>
        <w:ind w:left="634" w:hanging="360"/>
        <w:outlineLvl w:val="0"/>
        <w:rPr>
          <w:rFonts w:ascii="Times New Roman" w:hAnsi="Times New Roman" w:cs="Times New Roman"/>
          <w:b/>
          <w:sz w:val="32"/>
          <w:szCs w:val="32"/>
          <w:lang w:val="en-US"/>
        </w:rPr>
      </w:pPr>
      <w:bookmarkStart w:id="3" w:name="_Toc463908854"/>
      <w:r w:rsidRPr="00C029FE">
        <w:rPr>
          <w:rFonts w:ascii="Times New Roman" w:hAnsi="Times New Roman" w:cs="Times New Roman"/>
          <w:b/>
          <w:sz w:val="32"/>
          <w:szCs w:val="32"/>
          <w:lang w:val="en-US"/>
        </w:rPr>
        <w:t>Giới thiệu</w:t>
      </w:r>
      <w:bookmarkEnd w:id="3"/>
    </w:p>
    <w:p w:rsidR="005D26C6" w:rsidRPr="00516650" w:rsidRDefault="00D77AD6" w:rsidP="003044C2">
      <w:pPr>
        <w:pStyle w:val="ListParagraph"/>
        <w:tabs>
          <w:tab w:val="left" w:pos="851"/>
        </w:tabs>
        <w:ind w:left="0" w:firstLine="720"/>
        <w:jc w:val="both"/>
        <w:rPr>
          <w:rFonts w:asciiTheme="majorHAnsi" w:hAnsiTheme="majorHAnsi" w:cstheme="majorHAnsi"/>
          <w:bCs/>
          <w:sz w:val="26"/>
          <w:szCs w:val="26"/>
          <w:lang w:val="en-US"/>
        </w:rPr>
      </w:pPr>
      <w:r w:rsidRPr="00516650">
        <w:rPr>
          <w:rFonts w:asciiTheme="majorHAnsi" w:hAnsiTheme="majorHAnsi" w:cstheme="majorHAnsi"/>
          <w:bCs/>
          <w:sz w:val="26"/>
          <w:szCs w:val="26"/>
          <w:lang w:val="en-US"/>
        </w:rPr>
        <w:t>Ước lượng độ tương đồng giữa các văn bản đóng vai trò ngày một quan trọng trong các nghiên cứu hoặc ứng dụng liên quan đến văn bản</w:t>
      </w:r>
      <w:r w:rsidR="00E26A1B" w:rsidRPr="00516650">
        <w:rPr>
          <w:rFonts w:asciiTheme="majorHAnsi" w:hAnsiTheme="majorHAnsi" w:cstheme="majorHAnsi"/>
          <w:bCs/>
          <w:sz w:val="26"/>
          <w:szCs w:val="26"/>
          <w:lang w:val="en-US"/>
        </w:rPr>
        <w:t xml:space="preserve">. </w:t>
      </w:r>
      <w:r w:rsidRPr="00516650">
        <w:rPr>
          <w:rFonts w:asciiTheme="majorHAnsi" w:hAnsiTheme="majorHAnsi" w:cstheme="majorHAnsi"/>
          <w:bCs/>
          <w:sz w:val="26"/>
          <w:szCs w:val="26"/>
          <w:lang w:val="en-US"/>
        </w:rPr>
        <w:t xml:space="preserve">Ví dụ </w:t>
      </w:r>
      <w:r w:rsidR="00A06EE3" w:rsidRPr="00516650">
        <w:rPr>
          <w:rFonts w:asciiTheme="majorHAnsi" w:hAnsiTheme="majorHAnsi" w:cstheme="majorHAnsi"/>
          <w:bCs/>
          <w:sz w:val="26"/>
          <w:szCs w:val="26"/>
          <w:lang w:val="en-US"/>
        </w:rPr>
        <w:t>trích xuất thông tin</w:t>
      </w:r>
      <w:r w:rsidRPr="00516650">
        <w:rPr>
          <w:rFonts w:asciiTheme="majorHAnsi" w:hAnsiTheme="majorHAnsi" w:cstheme="majorHAnsi"/>
          <w:bCs/>
          <w:sz w:val="26"/>
          <w:szCs w:val="26"/>
          <w:lang w:val="en-US"/>
        </w:rPr>
        <w:t>, phân loại văn bản</w:t>
      </w:r>
      <w:r w:rsidR="001F06D1" w:rsidRPr="00516650">
        <w:rPr>
          <w:rFonts w:asciiTheme="majorHAnsi" w:hAnsiTheme="majorHAnsi" w:cstheme="majorHAnsi"/>
          <w:bCs/>
          <w:sz w:val="26"/>
          <w:szCs w:val="26"/>
          <w:lang w:val="en-US"/>
        </w:rPr>
        <w:t xml:space="preserve">, </w:t>
      </w:r>
      <w:r w:rsidRPr="00516650">
        <w:rPr>
          <w:rFonts w:asciiTheme="majorHAnsi" w:hAnsiTheme="majorHAnsi" w:cstheme="majorHAnsi"/>
          <w:bCs/>
          <w:sz w:val="26"/>
          <w:szCs w:val="26"/>
          <w:lang w:val="en-US"/>
        </w:rPr>
        <w:t>phân nhóm tài liệu, phát hiện chủ đề, theo dõi chủ đề</w:t>
      </w:r>
      <w:r w:rsidR="001F06D1" w:rsidRPr="00516650">
        <w:rPr>
          <w:rFonts w:asciiTheme="majorHAnsi" w:hAnsiTheme="majorHAnsi" w:cstheme="majorHAnsi"/>
          <w:bCs/>
          <w:sz w:val="26"/>
          <w:szCs w:val="26"/>
          <w:lang w:val="en-US"/>
        </w:rPr>
        <w:t xml:space="preserve">, </w:t>
      </w:r>
      <w:r w:rsidRPr="00516650">
        <w:rPr>
          <w:rFonts w:asciiTheme="majorHAnsi" w:hAnsiTheme="majorHAnsi" w:cstheme="majorHAnsi"/>
          <w:bCs/>
          <w:sz w:val="26"/>
          <w:szCs w:val="26"/>
          <w:lang w:val="en-US"/>
        </w:rPr>
        <w:t>trả lời câu hỏi, chấm điểm bài tiểu luận, chấm điểm các câu trả lời, tóm tắt văn bản, dịch văn bản</w:t>
      </w:r>
      <w:r w:rsidR="00DA1816" w:rsidRPr="00516650">
        <w:rPr>
          <w:rFonts w:asciiTheme="majorHAnsi" w:hAnsiTheme="majorHAnsi" w:cstheme="majorHAnsi"/>
          <w:bCs/>
          <w:sz w:val="26"/>
          <w:szCs w:val="26"/>
          <w:lang w:val="en-US"/>
        </w:rPr>
        <w:t>, gần đây hơn là việc trích chọn văn bản, đánh giá và độ đo tương đồng cũng được sử dụng cho việc đánh giá tính chặt chẽ của văn bản</w:t>
      </w:r>
      <w:r w:rsidRPr="00516650">
        <w:rPr>
          <w:rFonts w:asciiTheme="majorHAnsi" w:hAnsiTheme="majorHAnsi" w:cstheme="majorHAnsi"/>
          <w:bCs/>
          <w:sz w:val="26"/>
          <w:szCs w:val="26"/>
          <w:lang w:val="en-US"/>
        </w:rPr>
        <w:t xml:space="preserve"> và nhiều vai trò khác</w:t>
      </w:r>
      <w:r w:rsidR="007717A0" w:rsidRPr="00516650">
        <w:rPr>
          <w:rFonts w:asciiTheme="majorHAnsi" w:hAnsiTheme="majorHAnsi" w:cstheme="majorHAnsi"/>
          <w:bCs/>
          <w:sz w:val="26"/>
          <w:szCs w:val="26"/>
          <w:lang w:val="en-US"/>
        </w:rPr>
        <w:t>.</w:t>
      </w:r>
    </w:p>
    <w:p w:rsidR="006D4AD3" w:rsidRPr="00516650" w:rsidRDefault="006D4AD3" w:rsidP="00117121">
      <w:pPr>
        <w:pStyle w:val="ListParagraph"/>
        <w:tabs>
          <w:tab w:val="left" w:pos="851"/>
        </w:tabs>
        <w:ind w:left="0" w:firstLine="720"/>
        <w:jc w:val="both"/>
        <w:rPr>
          <w:rStyle w:val="apple-converted-space"/>
          <w:rFonts w:asciiTheme="majorHAnsi" w:hAnsiTheme="majorHAnsi" w:cstheme="majorHAnsi"/>
          <w:color w:val="000000"/>
          <w:sz w:val="26"/>
          <w:szCs w:val="26"/>
          <w:shd w:val="clear" w:color="auto" w:fill="FFFFFF"/>
          <w:lang w:val="en-US"/>
        </w:rPr>
      </w:pPr>
      <w:r w:rsidRPr="00516650">
        <w:rPr>
          <w:rStyle w:val="apple-converted-space"/>
          <w:rFonts w:asciiTheme="majorHAnsi" w:hAnsiTheme="majorHAnsi" w:cstheme="majorHAnsi"/>
          <w:color w:val="000000"/>
          <w:sz w:val="26"/>
          <w:szCs w:val="26"/>
          <w:shd w:val="clear" w:color="auto" w:fill="FFFFFF"/>
          <w:lang w:val="en-US"/>
        </w:rPr>
        <w:t>Việc ước lượng độ tương đồng giữa các văn bản hoặc có thể là tương đồng về chủ đề của văn bản/nhóm các văn bản thực sự nhận được sự quan tâm của xã hội trong các hội nghị khoa học quốc tế, đặc biệt trong hội nghĩ thường niên về hiểu văn bản (</w:t>
      </w:r>
      <w:r w:rsidRPr="00516650">
        <w:rPr>
          <w:rFonts w:asciiTheme="majorHAnsi" w:hAnsiTheme="majorHAnsi" w:cstheme="majorHAnsi"/>
          <w:sz w:val="26"/>
          <w:szCs w:val="26"/>
        </w:rPr>
        <w:t>Document Understanding Workshop - DUC</w:t>
      </w:r>
      <w:r w:rsidRPr="00516650">
        <w:rPr>
          <w:rStyle w:val="apple-converted-space"/>
          <w:rFonts w:asciiTheme="majorHAnsi" w:hAnsiTheme="majorHAnsi" w:cstheme="majorHAnsi"/>
          <w:color w:val="000000"/>
          <w:sz w:val="26"/>
          <w:szCs w:val="26"/>
          <w:shd w:val="clear" w:color="auto" w:fill="FFFFFF"/>
          <w:lang w:val="en-US"/>
        </w:rPr>
        <w:t>)</w:t>
      </w:r>
      <w:r w:rsidR="00E26A1B" w:rsidRPr="00516650">
        <w:rPr>
          <w:rStyle w:val="apple-converted-space"/>
          <w:rFonts w:asciiTheme="majorHAnsi" w:hAnsiTheme="majorHAnsi" w:cstheme="majorHAnsi"/>
          <w:color w:val="000000"/>
          <w:sz w:val="26"/>
          <w:szCs w:val="26"/>
          <w:shd w:val="clear" w:color="auto" w:fill="FFFFFF"/>
          <w:lang w:val="en-US"/>
        </w:rPr>
        <w:t xml:space="preserve">. </w:t>
      </w:r>
      <w:r w:rsidR="0062062B" w:rsidRPr="00516650">
        <w:rPr>
          <w:rStyle w:val="apple-converted-space"/>
          <w:rFonts w:asciiTheme="majorHAnsi" w:hAnsiTheme="majorHAnsi" w:cstheme="majorHAnsi"/>
          <w:color w:val="000000"/>
          <w:sz w:val="26"/>
          <w:szCs w:val="26"/>
          <w:shd w:val="clear" w:color="auto" w:fill="FFFFFF"/>
          <w:lang w:val="en-US"/>
        </w:rPr>
        <w:t>Việc xây dựng các phương pháp để ước lượng độ tương đồng giữa các văn bản sẽ giúp cho ứng dụng trở nên thông minh hơn đặc biệt trên các trang cung cấp thông tin nói chung và các trang báo mạng nói riêng</w:t>
      </w:r>
      <w:r w:rsidR="00D2797A" w:rsidRPr="00516650">
        <w:rPr>
          <w:rStyle w:val="apple-converted-space"/>
          <w:rFonts w:asciiTheme="majorHAnsi" w:hAnsiTheme="majorHAnsi" w:cstheme="majorHAnsi"/>
          <w:color w:val="000000"/>
          <w:sz w:val="26"/>
          <w:szCs w:val="26"/>
          <w:shd w:val="clear" w:color="auto" w:fill="FFFFFF"/>
          <w:lang w:val="en-US"/>
        </w:rPr>
        <w:t>.</w:t>
      </w:r>
    </w:p>
    <w:p w:rsidR="00E9558F" w:rsidRPr="00516650" w:rsidRDefault="00FC213C" w:rsidP="001A1937">
      <w:pPr>
        <w:pStyle w:val="ListParagraph"/>
        <w:tabs>
          <w:tab w:val="left" w:pos="851"/>
        </w:tabs>
        <w:ind w:left="0" w:firstLine="720"/>
        <w:jc w:val="both"/>
        <w:rPr>
          <w:rFonts w:asciiTheme="majorHAnsi" w:hAnsiTheme="majorHAnsi" w:cstheme="majorHAnsi"/>
          <w:color w:val="000000"/>
          <w:sz w:val="26"/>
          <w:szCs w:val="26"/>
          <w:shd w:val="clear" w:color="auto" w:fill="FFFFFF"/>
          <w:lang w:val="en-US"/>
        </w:rPr>
      </w:pPr>
      <w:r w:rsidRPr="00516650">
        <w:rPr>
          <w:rFonts w:asciiTheme="majorHAnsi" w:hAnsiTheme="majorHAnsi" w:cstheme="majorHAnsi"/>
          <w:color w:val="000000"/>
          <w:sz w:val="26"/>
          <w:szCs w:val="26"/>
          <w:shd w:val="clear" w:color="auto" w:fill="FFFFFF"/>
          <w:lang w:val="en-US"/>
        </w:rPr>
        <w:t>Để tìm độ tương đồng giữa các văn bản</w:t>
      </w:r>
      <w:r w:rsidR="005B1D6B" w:rsidRPr="00516650">
        <w:rPr>
          <w:rFonts w:asciiTheme="majorHAnsi" w:hAnsiTheme="majorHAnsi" w:cstheme="majorHAnsi"/>
          <w:color w:val="000000"/>
          <w:sz w:val="26"/>
          <w:szCs w:val="26"/>
          <w:shd w:val="clear" w:color="auto" w:fill="FFFFFF"/>
          <w:lang w:val="en-US"/>
        </w:rPr>
        <w:t xml:space="preserve"> có hai cách tiếp cận chính : </w:t>
      </w:r>
      <w:r w:rsidR="00834AD4" w:rsidRPr="00516650">
        <w:rPr>
          <w:rFonts w:asciiTheme="majorHAnsi" w:hAnsiTheme="majorHAnsi" w:cstheme="majorHAnsi"/>
          <w:color w:val="000000"/>
          <w:sz w:val="26"/>
          <w:szCs w:val="26"/>
          <w:shd w:val="clear" w:color="auto" w:fill="FFFFFF"/>
          <w:lang w:val="en-US"/>
        </w:rPr>
        <w:t>ước lượng độ tương đồng dựa trên ngữ nghĩa</w:t>
      </w:r>
      <w:r w:rsidR="001F06D1" w:rsidRPr="00516650">
        <w:rPr>
          <w:rFonts w:asciiTheme="majorHAnsi" w:hAnsiTheme="majorHAnsi" w:cstheme="majorHAnsi"/>
          <w:color w:val="000000"/>
          <w:sz w:val="26"/>
          <w:szCs w:val="26"/>
          <w:shd w:val="clear" w:color="auto" w:fill="FFFFFF"/>
          <w:lang w:val="en-US"/>
        </w:rPr>
        <w:t xml:space="preserve">, </w:t>
      </w:r>
      <w:r w:rsidR="00834AD4" w:rsidRPr="00516650">
        <w:rPr>
          <w:rFonts w:asciiTheme="majorHAnsi" w:hAnsiTheme="majorHAnsi" w:cstheme="majorHAnsi"/>
          <w:color w:val="000000"/>
          <w:sz w:val="26"/>
          <w:szCs w:val="26"/>
          <w:shd w:val="clear" w:color="auto" w:fill="FFFFFF"/>
          <w:lang w:val="en-US"/>
        </w:rPr>
        <w:t>ước lượng độ tương đồng dựa trên từ ngữ</w:t>
      </w:r>
      <w:r w:rsidR="00B06231" w:rsidRPr="00516650">
        <w:rPr>
          <w:rFonts w:asciiTheme="majorHAnsi" w:hAnsiTheme="majorHAnsi" w:cstheme="majorHAnsi"/>
          <w:color w:val="000000"/>
          <w:sz w:val="26"/>
          <w:szCs w:val="26"/>
          <w:shd w:val="clear" w:color="auto" w:fill="FFFFFF"/>
          <w:lang w:val="en-US"/>
        </w:rPr>
        <w:t>.</w:t>
      </w:r>
      <w:r w:rsidR="00C73D3C" w:rsidRPr="00516650">
        <w:rPr>
          <w:rFonts w:asciiTheme="majorHAnsi" w:hAnsiTheme="majorHAnsi" w:cstheme="majorHAnsi"/>
          <w:color w:val="000000"/>
          <w:sz w:val="26"/>
          <w:szCs w:val="26"/>
          <w:shd w:val="clear" w:color="auto" w:fill="FFFFFF"/>
          <w:lang w:val="en-US"/>
        </w:rPr>
        <w:t xml:space="preserve"> Phương pháp tìm độ tương đồng giữa hai văn bản dựa trên từ ngữ là một phương pháp sự dụng việc so sánh các từ đơn giản xét trên khía cạnh giống nhau về mặt chữ cái và vị trí củ</w:t>
      </w:r>
      <w:r w:rsidR="006A4609">
        <w:rPr>
          <w:rFonts w:asciiTheme="majorHAnsi" w:hAnsiTheme="majorHAnsi" w:cstheme="majorHAnsi"/>
          <w:color w:val="000000"/>
          <w:sz w:val="26"/>
          <w:szCs w:val="26"/>
          <w:shd w:val="clear" w:color="auto" w:fill="FFFFFF"/>
          <w:lang w:val="en-US"/>
        </w:rPr>
        <w:t xml:space="preserve">a nó trong </w:t>
      </w:r>
      <w:r w:rsidR="00C73D3C" w:rsidRPr="00516650">
        <w:rPr>
          <w:rFonts w:asciiTheme="majorHAnsi" w:hAnsiTheme="majorHAnsi" w:cstheme="majorHAnsi"/>
          <w:color w:val="000000"/>
          <w:sz w:val="26"/>
          <w:szCs w:val="26"/>
          <w:shd w:val="clear" w:color="auto" w:fill="FFFFFF"/>
          <w:lang w:val="en-US"/>
        </w:rPr>
        <w:t>văn bản</w:t>
      </w:r>
      <w:r w:rsidR="00D47B44" w:rsidRPr="00516650">
        <w:rPr>
          <w:rFonts w:asciiTheme="majorHAnsi" w:hAnsiTheme="majorHAnsi" w:cstheme="majorHAnsi"/>
          <w:color w:val="000000"/>
          <w:sz w:val="26"/>
          <w:szCs w:val="26"/>
          <w:shd w:val="clear" w:color="auto" w:fill="FFFFFF"/>
          <w:lang w:val="en-US"/>
        </w:rPr>
        <w:t>, số lần xuất hiện,</w:t>
      </w:r>
      <w:r w:rsidRPr="00516650">
        <w:rPr>
          <w:rFonts w:asciiTheme="majorHAnsi" w:hAnsiTheme="majorHAnsi" w:cstheme="majorHAnsi"/>
          <w:color w:val="000000"/>
          <w:sz w:val="26"/>
          <w:szCs w:val="26"/>
          <w:shd w:val="clear" w:color="auto" w:fill="FFFFFF"/>
          <w:lang w:val="en-US"/>
        </w:rPr>
        <w:t xml:space="preserve"> </w:t>
      </w:r>
      <w:r w:rsidR="00D47B44" w:rsidRPr="00516650">
        <w:rPr>
          <w:rFonts w:asciiTheme="majorHAnsi" w:hAnsiTheme="majorHAnsi" w:cstheme="majorHAnsi"/>
          <w:color w:val="000000"/>
          <w:sz w:val="26"/>
          <w:szCs w:val="26"/>
          <w:shd w:val="clear" w:color="auto" w:fill="FFFFFF"/>
          <w:lang w:val="en-US"/>
        </w:rPr>
        <w:t>mức độ phổ biến hay được dùng trong văn nói cũng như văn viết</w:t>
      </w:r>
      <w:r w:rsidR="00E26A1B" w:rsidRPr="00516650">
        <w:rPr>
          <w:rFonts w:asciiTheme="majorHAnsi" w:hAnsiTheme="majorHAnsi" w:cstheme="majorHAnsi"/>
          <w:color w:val="000000"/>
          <w:sz w:val="26"/>
          <w:szCs w:val="26"/>
          <w:shd w:val="clear" w:color="auto" w:fill="FFFFFF"/>
          <w:lang w:val="en-US"/>
        </w:rPr>
        <w:t xml:space="preserve">. </w:t>
      </w:r>
      <w:r w:rsidR="00D47B44" w:rsidRPr="00516650">
        <w:rPr>
          <w:rFonts w:asciiTheme="majorHAnsi" w:hAnsiTheme="majorHAnsi" w:cstheme="majorHAnsi"/>
          <w:color w:val="000000"/>
          <w:sz w:val="26"/>
          <w:szCs w:val="26"/>
          <w:shd w:val="clear" w:color="auto" w:fill="FFFFFF"/>
          <w:lang w:val="en-US"/>
        </w:rPr>
        <w:t>Một s</w:t>
      </w:r>
      <w:r w:rsidR="00F927E0" w:rsidRPr="00516650">
        <w:rPr>
          <w:rFonts w:asciiTheme="majorHAnsi" w:hAnsiTheme="majorHAnsi" w:cstheme="majorHAnsi"/>
          <w:color w:val="000000"/>
          <w:sz w:val="26"/>
          <w:szCs w:val="26"/>
          <w:shd w:val="clear" w:color="auto" w:fill="FFFFFF"/>
          <w:lang w:val="en-US"/>
        </w:rPr>
        <w:t>ố</w:t>
      </w:r>
      <w:r w:rsidR="00D47B44" w:rsidRPr="00516650">
        <w:rPr>
          <w:rFonts w:asciiTheme="majorHAnsi" w:hAnsiTheme="majorHAnsi" w:cstheme="majorHAnsi"/>
          <w:color w:val="000000"/>
          <w:sz w:val="26"/>
          <w:szCs w:val="26"/>
          <w:shd w:val="clear" w:color="auto" w:fill="FFFFFF"/>
          <w:lang w:val="en-US"/>
        </w:rPr>
        <w:t xml:space="preserve"> cải tiến </w:t>
      </w:r>
      <w:r w:rsidR="00A25AD1" w:rsidRPr="00516650">
        <w:rPr>
          <w:rFonts w:asciiTheme="majorHAnsi" w:hAnsiTheme="majorHAnsi" w:cstheme="majorHAnsi"/>
          <w:color w:val="000000"/>
          <w:sz w:val="26"/>
          <w:szCs w:val="26"/>
          <w:shd w:val="clear" w:color="auto" w:fill="FFFFFF"/>
          <w:lang w:val="en-US"/>
        </w:rPr>
        <w:t>được áp dụng</w:t>
      </w:r>
      <w:r w:rsidR="00F15822" w:rsidRPr="00516650">
        <w:rPr>
          <w:rFonts w:asciiTheme="majorHAnsi" w:hAnsiTheme="majorHAnsi" w:cstheme="majorHAnsi"/>
          <w:color w:val="000000"/>
          <w:sz w:val="26"/>
          <w:szCs w:val="26"/>
          <w:shd w:val="clear" w:color="auto" w:fill="FFFFFF"/>
          <w:lang w:val="en-US"/>
        </w:rPr>
        <w:t xml:space="preserve"> trong</w:t>
      </w:r>
      <w:r w:rsidR="00D47B44" w:rsidRPr="00516650">
        <w:rPr>
          <w:rFonts w:asciiTheme="majorHAnsi" w:hAnsiTheme="majorHAnsi" w:cstheme="majorHAnsi"/>
          <w:color w:val="000000"/>
          <w:sz w:val="26"/>
          <w:szCs w:val="26"/>
          <w:shd w:val="clear" w:color="auto" w:fill="FFFFFF"/>
          <w:lang w:val="en-US"/>
        </w:rPr>
        <w:t xml:space="preserve"> phương pháp đơn giả</w:t>
      </w:r>
      <w:r w:rsidR="00626CD6" w:rsidRPr="00516650">
        <w:rPr>
          <w:rFonts w:asciiTheme="majorHAnsi" w:hAnsiTheme="majorHAnsi" w:cstheme="majorHAnsi"/>
          <w:color w:val="000000"/>
          <w:sz w:val="26"/>
          <w:szCs w:val="26"/>
          <w:shd w:val="clear" w:color="auto" w:fill="FFFFFF"/>
          <w:lang w:val="en-US"/>
        </w:rPr>
        <w:t>n này như</w:t>
      </w:r>
      <w:r w:rsidR="00D47B44" w:rsidRPr="00516650">
        <w:rPr>
          <w:rFonts w:asciiTheme="majorHAnsi" w:hAnsiTheme="majorHAnsi" w:cstheme="majorHAnsi"/>
          <w:color w:val="000000"/>
          <w:sz w:val="26"/>
          <w:szCs w:val="26"/>
          <w:shd w:val="clear" w:color="auto" w:fill="FFFFFF"/>
          <w:lang w:val="en-US"/>
        </w:rPr>
        <w:t xml:space="preserve"> loại bỏ các kí tự đặc biệt</w:t>
      </w:r>
      <w:r w:rsidR="00FF3565" w:rsidRPr="00516650">
        <w:rPr>
          <w:rFonts w:asciiTheme="majorHAnsi" w:hAnsiTheme="majorHAnsi" w:cstheme="majorHAnsi"/>
          <w:color w:val="000000"/>
          <w:sz w:val="26"/>
          <w:szCs w:val="26"/>
          <w:shd w:val="clear" w:color="auto" w:fill="FFFFFF"/>
          <w:lang w:val="en-US"/>
        </w:rPr>
        <w:t xml:space="preserve"> được dùng trong văn bản</w:t>
      </w:r>
      <w:r w:rsidR="00896B3A" w:rsidRPr="00516650">
        <w:rPr>
          <w:rFonts w:asciiTheme="majorHAnsi" w:hAnsiTheme="majorHAnsi" w:cstheme="majorHAnsi"/>
          <w:color w:val="000000"/>
          <w:sz w:val="26"/>
          <w:szCs w:val="26"/>
          <w:shd w:val="clear" w:color="auto" w:fill="FFFFFF"/>
          <w:lang w:val="en-US"/>
        </w:rPr>
        <w:t>,</w:t>
      </w:r>
      <w:r w:rsidR="00FF3565" w:rsidRPr="00516650">
        <w:rPr>
          <w:rFonts w:asciiTheme="majorHAnsi" w:hAnsiTheme="majorHAnsi" w:cstheme="majorHAnsi"/>
          <w:color w:val="000000"/>
          <w:sz w:val="26"/>
          <w:szCs w:val="26"/>
          <w:shd w:val="clear" w:color="auto" w:fill="FFFFFF"/>
          <w:lang w:val="en-US"/>
        </w:rPr>
        <w:t xml:space="preserve"> đánh giá trọng số của từ</w:t>
      </w:r>
      <w:r w:rsidR="00896B3A" w:rsidRPr="00516650">
        <w:rPr>
          <w:rFonts w:asciiTheme="majorHAnsi" w:hAnsiTheme="majorHAnsi" w:cstheme="majorHAnsi"/>
          <w:color w:val="000000"/>
          <w:sz w:val="26"/>
          <w:szCs w:val="26"/>
          <w:shd w:val="clear" w:color="auto" w:fill="FFFFFF"/>
          <w:lang w:val="en-US"/>
        </w:rPr>
        <w:t>(mức độ quan trong trọng của từ đó trong văn bản)</w:t>
      </w:r>
      <w:r w:rsidR="00E26A1B" w:rsidRPr="00516650">
        <w:rPr>
          <w:rFonts w:asciiTheme="majorHAnsi" w:hAnsiTheme="majorHAnsi" w:cstheme="majorHAnsi"/>
          <w:color w:val="000000"/>
          <w:sz w:val="26"/>
          <w:szCs w:val="26"/>
          <w:shd w:val="clear" w:color="auto" w:fill="FFFFFF"/>
          <w:lang w:val="en-US"/>
        </w:rPr>
        <w:t xml:space="preserve">. </w:t>
      </w:r>
      <w:r w:rsidR="00471F32" w:rsidRPr="00516650">
        <w:rPr>
          <w:rFonts w:asciiTheme="majorHAnsi" w:hAnsiTheme="majorHAnsi" w:cstheme="majorHAnsi"/>
          <w:color w:val="000000"/>
          <w:sz w:val="26"/>
          <w:szCs w:val="26"/>
          <w:shd w:val="clear" w:color="auto" w:fill="FFFFFF"/>
          <w:lang w:val="en-US"/>
        </w:rPr>
        <w:t xml:space="preserve">Tuy nhiên phương pháp </w:t>
      </w:r>
      <w:r w:rsidR="006479D5" w:rsidRPr="00516650">
        <w:rPr>
          <w:rFonts w:asciiTheme="majorHAnsi" w:hAnsiTheme="majorHAnsi" w:cstheme="majorHAnsi"/>
          <w:color w:val="000000"/>
          <w:sz w:val="26"/>
          <w:szCs w:val="26"/>
          <w:shd w:val="clear" w:color="auto" w:fill="FFFFFF"/>
          <w:lang w:val="en-US"/>
        </w:rPr>
        <w:t>ước lượng độ tương đồng dựa trên từ ngữ không thể xác định sự giống nhau về ỹ nghĩa giữa các văn bản trong trường hợp hai bài viết cùng một nội dung nhưng cách diễn tả lại khác nhau</w:t>
      </w:r>
      <w:r w:rsidR="00D27992" w:rsidRPr="00516650">
        <w:rPr>
          <w:rFonts w:asciiTheme="majorHAnsi" w:hAnsiTheme="majorHAnsi" w:cstheme="majorHAnsi"/>
          <w:color w:val="000000"/>
          <w:sz w:val="26"/>
          <w:szCs w:val="26"/>
          <w:shd w:val="clear" w:color="auto" w:fill="FFFFFF"/>
          <w:lang w:val="en-US"/>
        </w:rPr>
        <w:t>.</w:t>
      </w:r>
    </w:p>
    <w:p w:rsidR="00B14AD9" w:rsidRDefault="005F7708" w:rsidP="001A1937">
      <w:pPr>
        <w:pStyle w:val="ListParagraph"/>
        <w:tabs>
          <w:tab w:val="left" w:pos="851"/>
        </w:tabs>
        <w:ind w:left="0" w:firstLine="720"/>
        <w:jc w:val="both"/>
        <w:rPr>
          <w:rFonts w:asciiTheme="majorHAnsi" w:hAnsiTheme="majorHAnsi" w:cstheme="majorHAnsi"/>
          <w:color w:val="000000"/>
          <w:sz w:val="26"/>
          <w:szCs w:val="26"/>
          <w:shd w:val="clear" w:color="auto" w:fill="FFFFFF"/>
          <w:lang w:val="en-US"/>
        </w:rPr>
      </w:pPr>
      <w:r w:rsidRPr="00516650">
        <w:rPr>
          <w:rFonts w:asciiTheme="majorHAnsi" w:hAnsiTheme="majorHAnsi" w:cstheme="majorHAnsi"/>
          <w:color w:val="000000"/>
          <w:sz w:val="26"/>
          <w:szCs w:val="26"/>
          <w:shd w:val="clear" w:color="auto" w:fill="FFFFFF"/>
          <w:lang w:val="en-US"/>
        </w:rPr>
        <w:t xml:space="preserve">Ngoài phương pháp ước lượng độ tương đồng dựa trên từ ngữ còn một phương pháp khác là dựa trên ngữ nghĩa của từ: </w:t>
      </w:r>
      <w:r w:rsidR="0025013C" w:rsidRPr="00516650">
        <w:rPr>
          <w:rFonts w:asciiTheme="majorHAnsi" w:hAnsiTheme="majorHAnsi" w:cstheme="majorHAnsi"/>
          <w:color w:val="000000"/>
          <w:sz w:val="26"/>
          <w:szCs w:val="26"/>
          <w:shd w:val="clear" w:color="auto" w:fill="FFFFFF"/>
          <w:lang w:val="en-US"/>
        </w:rPr>
        <w:t>dựa trên cơ sở tri thức (knowledge-based) hoặc dựa trên kho dữ liệu (corpus-based). Các phương pháp ước lượng độ tương đồng dựa trên ngữ nghĩa này được áp dụng trong một số lĩnh vực : xử lý ngôn ngữ như phát hiện dùng từ</w:t>
      </w:r>
      <w:r w:rsidR="00E26A1B" w:rsidRPr="00516650">
        <w:rPr>
          <w:rFonts w:asciiTheme="majorHAnsi" w:hAnsiTheme="majorHAnsi" w:cstheme="majorHAnsi"/>
          <w:color w:val="000000"/>
          <w:sz w:val="26"/>
          <w:szCs w:val="26"/>
          <w:shd w:val="clear" w:color="auto" w:fill="FFFFFF"/>
          <w:lang w:val="en-US"/>
        </w:rPr>
        <w:t xml:space="preserve"> sai nghĩa</w:t>
      </w:r>
      <w:r w:rsidR="0025013C" w:rsidRPr="00516650">
        <w:rPr>
          <w:rFonts w:asciiTheme="majorHAnsi" w:hAnsiTheme="majorHAnsi" w:cstheme="majorHAnsi"/>
          <w:color w:val="000000"/>
          <w:sz w:val="26"/>
          <w:szCs w:val="26"/>
          <w:shd w:val="clear" w:color="auto" w:fill="FFFFFF"/>
          <w:lang w:val="en-US"/>
        </w:rPr>
        <w:t xml:space="preserve">, nhận dạng từ đồng nghĩa. Với việc ước lượng độ tương đồng về ngữ nghĩa giữa các văn bản </w:t>
      </w:r>
      <w:r w:rsidR="003F2E9A" w:rsidRPr="00516650">
        <w:rPr>
          <w:rFonts w:asciiTheme="majorHAnsi" w:hAnsiTheme="majorHAnsi" w:cstheme="majorHAnsi"/>
          <w:color w:val="000000"/>
          <w:sz w:val="26"/>
          <w:szCs w:val="26"/>
          <w:shd w:val="clear" w:color="auto" w:fill="FFFFFF"/>
          <w:lang w:val="en-US"/>
        </w:rPr>
        <w:t>được thực hiện bởi một số phương pháp sau: phương pháp xấp xỉ thu được qua việc mở rộng truy vấn, cũng như việc hiện tìm kiếm thông tin</w:t>
      </w:r>
      <w:r w:rsidR="001F06D1" w:rsidRPr="00516650">
        <w:rPr>
          <w:rFonts w:asciiTheme="majorHAnsi" w:hAnsiTheme="majorHAnsi" w:cstheme="majorHAnsi"/>
          <w:color w:val="000000"/>
          <w:sz w:val="26"/>
          <w:szCs w:val="26"/>
          <w:shd w:val="clear" w:color="auto" w:fill="FFFFFF"/>
          <w:lang w:val="en-US"/>
        </w:rPr>
        <w:t xml:space="preserve">, </w:t>
      </w:r>
      <w:r w:rsidR="003F2E9A" w:rsidRPr="00516650">
        <w:rPr>
          <w:rFonts w:asciiTheme="majorHAnsi" w:hAnsiTheme="majorHAnsi" w:cstheme="majorHAnsi"/>
          <w:color w:val="000000"/>
          <w:sz w:val="26"/>
          <w:szCs w:val="26"/>
          <w:shd w:val="clear" w:color="auto" w:fill="FFFFFF"/>
          <w:lang w:val="en-US"/>
        </w:rPr>
        <w:t xml:space="preserve">hay </w:t>
      </w:r>
      <w:r w:rsidR="003F2E9A" w:rsidRPr="00516650">
        <w:rPr>
          <w:rFonts w:asciiTheme="majorHAnsi" w:hAnsiTheme="majorHAnsi" w:cstheme="majorHAnsi"/>
          <w:color w:val="000000"/>
          <w:sz w:val="26"/>
          <w:szCs w:val="26"/>
          <w:shd w:val="clear" w:color="auto" w:fill="FFFFFF"/>
          <w:lang w:val="en-US"/>
        </w:rPr>
        <w:lastRenderedPageBreak/>
        <w:t>phương pháp phân tích ngữ nghĩa ẩn, các phương pháp ước lượng độ t</w:t>
      </w:r>
      <w:r w:rsidR="0078276D">
        <w:rPr>
          <w:rFonts w:asciiTheme="majorHAnsi" w:hAnsiTheme="majorHAnsi" w:cstheme="majorHAnsi"/>
          <w:color w:val="000000"/>
          <w:sz w:val="26"/>
          <w:szCs w:val="26"/>
          <w:shd w:val="clear" w:color="auto" w:fill="FFFFFF"/>
          <w:lang w:val="en-US"/>
        </w:rPr>
        <w:t>ương</w:t>
      </w:r>
      <w:r w:rsidR="003F2E9A" w:rsidRPr="00516650">
        <w:rPr>
          <w:rFonts w:asciiTheme="majorHAnsi" w:hAnsiTheme="majorHAnsi" w:cstheme="majorHAnsi"/>
          <w:color w:val="000000"/>
          <w:sz w:val="26"/>
          <w:szCs w:val="26"/>
          <w:shd w:val="clear" w:color="auto" w:fill="FFFFFF"/>
          <w:lang w:val="en-US"/>
        </w:rPr>
        <w:t xml:space="preserve"> đồng giữa các văn bản dựa trên khai thác mối quan hệ giữa  các từ một cách tự độ</w:t>
      </w:r>
      <w:r w:rsidR="00E34BDE">
        <w:rPr>
          <w:rFonts w:asciiTheme="majorHAnsi" w:hAnsiTheme="majorHAnsi" w:cstheme="majorHAnsi"/>
          <w:color w:val="000000"/>
          <w:sz w:val="26"/>
          <w:szCs w:val="26"/>
          <w:shd w:val="clear" w:color="auto" w:fill="FFFFFF"/>
          <w:lang w:val="en-US"/>
        </w:rPr>
        <w:t>ng qua</w:t>
      </w:r>
      <w:r w:rsidR="003F2E9A" w:rsidRPr="00516650">
        <w:rPr>
          <w:rFonts w:asciiTheme="majorHAnsi" w:hAnsiTheme="majorHAnsi" w:cstheme="majorHAnsi"/>
          <w:color w:val="000000"/>
          <w:sz w:val="26"/>
          <w:szCs w:val="26"/>
          <w:shd w:val="clear" w:color="auto" w:fill="FFFFFF"/>
          <w:lang w:val="en-US"/>
        </w:rPr>
        <w:t xml:space="preserve"> </w:t>
      </w:r>
      <w:r w:rsidR="004D282E">
        <w:rPr>
          <w:rFonts w:asciiTheme="majorHAnsi" w:hAnsiTheme="majorHAnsi" w:cstheme="majorHAnsi"/>
          <w:color w:val="000000"/>
          <w:sz w:val="26"/>
          <w:szCs w:val="26"/>
          <w:shd w:val="clear" w:color="auto" w:fill="FFFFFF"/>
          <w:lang w:val="en-US"/>
        </w:rPr>
        <w:t>kho dữ liệu</w:t>
      </w:r>
      <w:r w:rsidR="0067494B">
        <w:rPr>
          <w:rFonts w:asciiTheme="majorHAnsi" w:hAnsiTheme="majorHAnsi" w:cstheme="majorHAnsi"/>
          <w:color w:val="000000"/>
          <w:sz w:val="26"/>
          <w:szCs w:val="26"/>
          <w:shd w:val="clear" w:color="auto" w:fill="FFFFFF"/>
          <w:lang w:val="en-US"/>
        </w:rPr>
        <w:t xml:space="preserve"> từ</w:t>
      </w:r>
    </w:p>
    <w:p w:rsidR="00F63053" w:rsidRDefault="00F63053" w:rsidP="001A1937">
      <w:pPr>
        <w:pStyle w:val="ListParagraph"/>
        <w:tabs>
          <w:tab w:val="left" w:pos="851"/>
        </w:tabs>
        <w:ind w:left="0" w:firstLine="720"/>
        <w:jc w:val="both"/>
        <w:rPr>
          <w:rFonts w:asciiTheme="majorHAnsi" w:hAnsiTheme="majorHAnsi" w:cstheme="majorHAnsi"/>
          <w:color w:val="000000"/>
          <w:sz w:val="26"/>
          <w:szCs w:val="26"/>
          <w:shd w:val="clear" w:color="auto" w:fill="FFFFFF"/>
          <w:lang w:val="en-US"/>
        </w:rPr>
      </w:pPr>
    </w:p>
    <w:p w:rsidR="00F63053" w:rsidRDefault="00F63053" w:rsidP="001A1937">
      <w:pPr>
        <w:pStyle w:val="ListParagraph"/>
        <w:tabs>
          <w:tab w:val="left" w:pos="851"/>
        </w:tabs>
        <w:ind w:left="0" w:firstLine="720"/>
        <w:jc w:val="both"/>
        <w:rPr>
          <w:rFonts w:asciiTheme="majorHAnsi" w:hAnsiTheme="majorHAnsi" w:cstheme="majorHAnsi"/>
          <w:color w:val="000000"/>
          <w:sz w:val="26"/>
          <w:szCs w:val="26"/>
          <w:shd w:val="clear" w:color="auto" w:fill="FFFFFF"/>
          <w:lang w:val="en-US"/>
        </w:rPr>
      </w:pPr>
    </w:p>
    <w:p w:rsidR="00F63053" w:rsidRDefault="00F63053" w:rsidP="001A1937">
      <w:pPr>
        <w:pStyle w:val="ListParagraph"/>
        <w:tabs>
          <w:tab w:val="left" w:pos="851"/>
        </w:tabs>
        <w:ind w:left="0" w:firstLine="720"/>
        <w:jc w:val="both"/>
        <w:rPr>
          <w:rFonts w:asciiTheme="majorHAnsi" w:hAnsiTheme="majorHAnsi" w:cstheme="majorHAnsi"/>
          <w:color w:val="000000"/>
          <w:sz w:val="26"/>
          <w:szCs w:val="26"/>
          <w:shd w:val="clear" w:color="auto" w:fill="FFFFFF"/>
          <w:lang w:val="en-US"/>
        </w:rPr>
      </w:pPr>
    </w:p>
    <w:p w:rsidR="00F63053" w:rsidRPr="00516650" w:rsidRDefault="00F63053" w:rsidP="001A1937">
      <w:pPr>
        <w:pStyle w:val="ListParagraph"/>
        <w:tabs>
          <w:tab w:val="left" w:pos="851"/>
        </w:tabs>
        <w:ind w:left="0" w:firstLine="720"/>
        <w:jc w:val="both"/>
        <w:rPr>
          <w:rFonts w:asciiTheme="majorHAnsi" w:hAnsiTheme="majorHAnsi" w:cstheme="majorHAnsi"/>
          <w:color w:val="000000"/>
          <w:sz w:val="26"/>
          <w:szCs w:val="26"/>
          <w:shd w:val="clear" w:color="auto" w:fill="FFFFFF"/>
          <w:lang w:val="en-US"/>
        </w:rPr>
      </w:pPr>
    </w:p>
    <w:p w:rsidR="00E309EB" w:rsidRPr="00C029FE" w:rsidRDefault="00E309EB" w:rsidP="00BB79C5">
      <w:pPr>
        <w:pStyle w:val="ListParagraph"/>
        <w:numPr>
          <w:ilvl w:val="2"/>
          <w:numId w:val="4"/>
        </w:numPr>
        <w:tabs>
          <w:tab w:val="left" w:pos="1080"/>
        </w:tabs>
        <w:ind w:hanging="446"/>
        <w:outlineLvl w:val="0"/>
        <w:rPr>
          <w:rFonts w:ascii="Times New Roman" w:hAnsi="Times New Roman" w:cs="Times New Roman"/>
          <w:b/>
          <w:sz w:val="32"/>
          <w:szCs w:val="32"/>
          <w:lang w:val="en-US"/>
        </w:rPr>
      </w:pPr>
      <w:bookmarkStart w:id="4" w:name="_Toc463908855"/>
      <w:r w:rsidRPr="00C029FE">
        <w:rPr>
          <w:rFonts w:ascii="Times New Roman" w:hAnsi="Times New Roman" w:cs="Times New Roman"/>
          <w:b/>
          <w:sz w:val="32"/>
          <w:szCs w:val="32"/>
          <w:lang w:val="en-US"/>
        </w:rPr>
        <w:t>Ứng dụng</w:t>
      </w:r>
      <w:bookmarkEnd w:id="4"/>
    </w:p>
    <w:p w:rsidR="003363A8" w:rsidRDefault="009124DB" w:rsidP="003E0C40">
      <w:pPr>
        <w:pStyle w:val="ListParagraph"/>
        <w:tabs>
          <w:tab w:val="left" w:pos="851"/>
        </w:tabs>
        <w:ind w:left="0" w:firstLine="480"/>
        <w:jc w:val="both"/>
        <w:rPr>
          <w:rFonts w:asciiTheme="majorHAnsi" w:hAnsiTheme="majorHAnsi" w:cstheme="majorHAnsi"/>
          <w:color w:val="000000"/>
          <w:sz w:val="26"/>
          <w:szCs w:val="26"/>
          <w:shd w:val="clear" w:color="auto" w:fill="FFFFFF"/>
          <w:lang w:val="en-US"/>
        </w:rPr>
      </w:pPr>
      <w:r w:rsidRPr="002E2E41">
        <w:rPr>
          <w:rFonts w:ascii="Times New Roman" w:hAnsi="Times New Roman" w:cs="Times New Roman"/>
          <w:sz w:val="26"/>
          <w:szCs w:val="26"/>
          <w:lang w:val="en-US"/>
        </w:rPr>
        <w:t>Do sự phát triển của Internet cùng với đó là sự bùng nổ của thông tin, dữ liệu được sinh ra liên tục mỗi ngày, khối lượng dữ liệu trên web rất lớn</w:t>
      </w:r>
      <w:r w:rsidR="001F06D1" w:rsidRPr="002E2E41">
        <w:rPr>
          <w:rFonts w:ascii="Times New Roman" w:hAnsi="Times New Roman" w:cs="Times New Roman"/>
          <w:sz w:val="26"/>
          <w:szCs w:val="26"/>
          <w:lang w:val="en-US"/>
        </w:rPr>
        <w:t xml:space="preserve">, </w:t>
      </w:r>
      <w:r w:rsidRPr="002E2E41">
        <w:rPr>
          <w:rFonts w:ascii="Times New Roman" w:hAnsi="Times New Roman" w:cs="Times New Roman"/>
          <w:sz w:val="26"/>
          <w:szCs w:val="26"/>
          <w:lang w:val="en-US"/>
        </w:rPr>
        <w:t>do đó vấn đề trung lặp thông tin thường xuyên xả</w:t>
      </w:r>
      <w:r w:rsidR="00587214">
        <w:rPr>
          <w:rFonts w:ascii="Times New Roman" w:hAnsi="Times New Roman" w:cs="Times New Roman"/>
          <w:sz w:val="26"/>
          <w:szCs w:val="26"/>
          <w:lang w:val="en-US"/>
        </w:rPr>
        <w:t>y ra</w:t>
      </w:r>
      <w:r w:rsidRPr="002E2E41">
        <w:rPr>
          <w:rFonts w:ascii="Times New Roman" w:hAnsi="Times New Roman" w:cs="Times New Roman"/>
          <w:sz w:val="26"/>
          <w:szCs w:val="26"/>
          <w:lang w:val="en-US"/>
        </w:rPr>
        <w:t>.</w:t>
      </w:r>
      <w:r w:rsidR="00587214">
        <w:rPr>
          <w:rFonts w:ascii="Times New Roman" w:hAnsi="Times New Roman" w:cs="Times New Roman"/>
          <w:sz w:val="26"/>
          <w:szCs w:val="26"/>
          <w:lang w:val="en-US"/>
        </w:rPr>
        <w:t xml:space="preserve"> </w:t>
      </w:r>
      <w:r w:rsidRPr="002E2E41">
        <w:rPr>
          <w:rFonts w:ascii="Times New Roman" w:hAnsi="Times New Roman" w:cs="Times New Roman"/>
          <w:sz w:val="26"/>
          <w:szCs w:val="26"/>
          <w:lang w:val="en-US"/>
        </w:rPr>
        <w:t xml:space="preserve">Đặc biệt là trong lĩnh vực báo chí, nhiều người thắc mắc vì thông tin trùng lặp trong báo </w:t>
      </w:r>
      <w:r w:rsidR="000008C4">
        <w:rPr>
          <w:rFonts w:ascii="Times New Roman" w:hAnsi="Times New Roman" w:cs="Times New Roman"/>
          <w:sz w:val="26"/>
          <w:szCs w:val="26"/>
          <w:lang w:val="en-US"/>
        </w:rPr>
        <w:t>ch</w:t>
      </w:r>
      <w:r w:rsidRPr="002E2E41">
        <w:rPr>
          <w:rFonts w:ascii="Times New Roman" w:hAnsi="Times New Roman" w:cs="Times New Roman"/>
          <w:sz w:val="26"/>
          <w:szCs w:val="26"/>
          <w:lang w:val="en-US"/>
        </w:rPr>
        <w:t>í</w:t>
      </w:r>
      <w:r w:rsidR="00E26A1B" w:rsidRPr="002E2E41">
        <w:rPr>
          <w:rFonts w:ascii="Times New Roman" w:hAnsi="Times New Roman" w:cs="Times New Roman"/>
          <w:sz w:val="26"/>
          <w:szCs w:val="26"/>
          <w:lang w:val="en-US"/>
        </w:rPr>
        <w:t xml:space="preserve">. </w:t>
      </w:r>
      <w:r w:rsidRPr="002E2E41">
        <w:rPr>
          <w:rFonts w:ascii="Times New Roman" w:hAnsi="Times New Roman" w:cs="Times New Roman"/>
          <w:sz w:val="26"/>
          <w:szCs w:val="26"/>
          <w:lang w:val="en-US"/>
        </w:rPr>
        <w:t xml:space="preserve">Các tờ báo gần như giống nhau. </w:t>
      </w:r>
      <w:r w:rsidRPr="002E2E41">
        <w:rPr>
          <w:rFonts w:asciiTheme="majorHAnsi" w:hAnsiTheme="majorHAnsi" w:cstheme="majorHAnsi"/>
          <w:color w:val="000000"/>
          <w:sz w:val="26"/>
          <w:szCs w:val="26"/>
          <w:shd w:val="clear" w:color="auto" w:fill="FFFFFF"/>
        </w:rPr>
        <w:t>Có một vụ tai nạn giao thông có thể có hàng trăm tờ báo đăng. Có sự kiện chỉ 1 tuần có 1.700 tin bài trên các báo</w:t>
      </w:r>
      <w:r w:rsidR="00844C59" w:rsidRPr="002E2E41">
        <w:rPr>
          <w:rFonts w:asciiTheme="majorHAnsi" w:hAnsiTheme="majorHAnsi" w:cstheme="majorHAnsi"/>
          <w:color w:val="000000"/>
          <w:sz w:val="26"/>
          <w:szCs w:val="26"/>
          <w:shd w:val="clear" w:color="auto" w:fill="FFFFFF"/>
          <w:lang w:val="en-US"/>
        </w:rPr>
        <w:t>.</w:t>
      </w:r>
      <w:r w:rsidR="001E54B9">
        <w:rPr>
          <w:rFonts w:asciiTheme="majorHAnsi" w:hAnsiTheme="majorHAnsi" w:cstheme="majorHAnsi"/>
          <w:color w:val="000000"/>
          <w:sz w:val="26"/>
          <w:szCs w:val="26"/>
          <w:shd w:val="clear" w:color="auto" w:fill="FFFFFF"/>
          <w:lang w:val="en-US"/>
        </w:rPr>
        <w:t xml:space="preserve"> </w:t>
      </w:r>
      <w:r w:rsidR="00844C59" w:rsidRPr="002E2E41">
        <w:rPr>
          <w:rFonts w:asciiTheme="majorHAnsi" w:hAnsiTheme="majorHAnsi" w:cstheme="majorHAnsi"/>
          <w:color w:val="000000"/>
          <w:sz w:val="26"/>
          <w:szCs w:val="26"/>
          <w:shd w:val="clear" w:color="auto" w:fill="FFFFFF"/>
          <w:lang w:val="en-US"/>
        </w:rPr>
        <w:t>Dẫn đến việc thông tin bị dư thừa quá nhi</w:t>
      </w:r>
      <w:r w:rsidR="001E54B9">
        <w:rPr>
          <w:rFonts w:asciiTheme="majorHAnsi" w:hAnsiTheme="majorHAnsi" w:cstheme="majorHAnsi"/>
          <w:color w:val="000000"/>
          <w:sz w:val="26"/>
          <w:szCs w:val="26"/>
          <w:shd w:val="clear" w:color="auto" w:fill="FFFFFF"/>
          <w:lang w:val="en-US"/>
        </w:rPr>
        <w:t>ề</w:t>
      </w:r>
      <w:r w:rsidR="00844C59" w:rsidRPr="002E2E41">
        <w:rPr>
          <w:rFonts w:asciiTheme="majorHAnsi" w:hAnsiTheme="majorHAnsi" w:cstheme="majorHAnsi"/>
          <w:color w:val="000000"/>
          <w:sz w:val="26"/>
          <w:szCs w:val="26"/>
          <w:shd w:val="clear" w:color="auto" w:fill="FFFFFF"/>
          <w:lang w:val="en-US"/>
        </w:rPr>
        <w:t>u, nguyên nhân chính là do các bài báo bị sao chép hay chỉnh sửa lại sau đó đăng lại tại nhiều trang web khác nhau</w:t>
      </w:r>
      <w:r w:rsidR="00E26A1B" w:rsidRPr="002E2E41">
        <w:rPr>
          <w:rFonts w:asciiTheme="majorHAnsi" w:hAnsiTheme="majorHAnsi" w:cstheme="majorHAnsi"/>
          <w:color w:val="000000"/>
          <w:sz w:val="26"/>
          <w:szCs w:val="26"/>
          <w:shd w:val="clear" w:color="auto" w:fill="FFFFFF"/>
          <w:lang w:val="en-US"/>
        </w:rPr>
        <w:t xml:space="preserve">. </w:t>
      </w:r>
    </w:p>
    <w:p w:rsidR="002E2E41" w:rsidRPr="002E2E41" w:rsidRDefault="002E2E41" w:rsidP="003E0C40">
      <w:pPr>
        <w:pStyle w:val="ListParagraph"/>
        <w:tabs>
          <w:tab w:val="left" w:pos="851"/>
        </w:tabs>
        <w:ind w:left="0" w:firstLine="480"/>
        <w:jc w:val="both"/>
        <w:rPr>
          <w:rStyle w:val="apple-converted-space"/>
          <w:rFonts w:asciiTheme="majorHAnsi" w:hAnsiTheme="majorHAnsi" w:cstheme="majorHAnsi"/>
          <w:color w:val="000000"/>
          <w:sz w:val="26"/>
          <w:szCs w:val="26"/>
          <w:shd w:val="clear" w:color="auto" w:fill="FFFFFF"/>
        </w:rPr>
      </w:pPr>
    </w:p>
    <w:tbl>
      <w:tblPr>
        <w:tblStyle w:val="TableGrid"/>
        <w:tblW w:w="100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406"/>
      </w:tblGrid>
      <w:tr w:rsidR="00700F34" w:rsidTr="00230826">
        <w:tc>
          <w:tcPr>
            <w:tcW w:w="4728" w:type="dxa"/>
          </w:tcPr>
          <w:p w:rsidR="00700F34" w:rsidRDefault="00700F34" w:rsidP="009124DB">
            <w:pPr>
              <w:pStyle w:val="ListParagraph"/>
              <w:tabs>
                <w:tab w:val="left" w:pos="851"/>
              </w:tabs>
              <w:ind w:left="0"/>
              <w:rPr>
                <w:rStyle w:val="apple-converted-space"/>
                <w:rFonts w:asciiTheme="majorHAnsi" w:hAnsiTheme="majorHAnsi" w:cstheme="majorHAnsi"/>
                <w:color w:val="000000"/>
                <w:sz w:val="28"/>
                <w:szCs w:val="28"/>
                <w:shd w:val="clear" w:color="auto" w:fill="FFFFFF"/>
              </w:rPr>
            </w:pPr>
            <w:r>
              <w:rPr>
                <w:rFonts w:asciiTheme="majorHAnsi" w:hAnsiTheme="majorHAnsi" w:cstheme="majorHAnsi"/>
                <w:noProof/>
                <w:color w:val="000000"/>
                <w:sz w:val="28"/>
                <w:szCs w:val="28"/>
                <w:shd w:val="clear" w:color="auto" w:fill="FFFFFF"/>
              </w:rPr>
              <w:drawing>
                <wp:inline distT="0" distB="0" distL="0" distR="0" wp14:anchorId="4841F80D" wp14:editId="25D5DABF">
                  <wp:extent cx="3136604" cy="3786712"/>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ngKhoe.png"/>
                          <pic:cNvPicPr/>
                        </pic:nvPicPr>
                        <pic:blipFill>
                          <a:blip r:embed="rId11">
                            <a:extLst>
                              <a:ext uri="{28A0092B-C50C-407E-A947-70E740481C1C}">
                                <a14:useLocalDpi xmlns:a14="http://schemas.microsoft.com/office/drawing/2010/main" val="0"/>
                              </a:ext>
                            </a:extLst>
                          </a:blip>
                          <a:stretch>
                            <a:fillRect/>
                          </a:stretch>
                        </pic:blipFill>
                        <pic:spPr>
                          <a:xfrm>
                            <a:off x="0" y="0"/>
                            <a:ext cx="3136604" cy="3786712"/>
                          </a:xfrm>
                          <a:prstGeom prst="rect">
                            <a:avLst/>
                          </a:prstGeom>
                        </pic:spPr>
                      </pic:pic>
                    </a:graphicData>
                  </a:graphic>
                </wp:inline>
              </w:drawing>
            </w:r>
          </w:p>
        </w:tc>
        <w:tc>
          <w:tcPr>
            <w:tcW w:w="5352" w:type="dxa"/>
          </w:tcPr>
          <w:p w:rsidR="00700F34" w:rsidRDefault="00700F34" w:rsidP="009124DB">
            <w:pPr>
              <w:pStyle w:val="ListParagraph"/>
              <w:tabs>
                <w:tab w:val="left" w:pos="851"/>
              </w:tabs>
              <w:ind w:left="0"/>
              <w:rPr>
                <w:rStyle w:val="apple-converted-space"/>
                <w:rFonts w:asciiTheme="majorHAnsi" w:hAnsiTheme="majorHAnsi" w:cstheme="majorHAnsi"/>
                <w:color w:val="000000"/>
                <w:sz w:val="28"/>
                <w:szCs w:val="28"/>
                <w:shd w:val="clear" w:color="auto" w:fill="FFFFFF"/>
              </w:rPr>
            </w:pPr>
            <w:r>
              <w:rPr>
                <w:rFonts w:asciiTheme="majorHAnsi" w:hAnsiTheme="majorHAnsi" w:cstheme="majorHAnsi"/>
                <w:noProof/>
                <w:color w:val="000000"/>
                <w:sz w:val="28"/>
                <w:szCs w:val="28"/>
                <w:shd w:val="clear" w:color="auto" w:fill="FFFFFF"/>
              </w:rPr>
              <w:drawing>
                <wp:inline distT="0" distB="0" distL="0" distR="0" wp14:anchorId="7F8C2E17" wp14:editId="3FD12F9A">
                  <wp:extent cx="3296093" cy="378912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uropharma.png"/>
                          <pic:cNvPicPr/>
                        </pic:nvPicPr>
                        <pic:blipFill>
                          <a:blip r:embed="rId12">
                            <a:extLst>
                              <a:ext uri="{28A0092B-C50C-407E-A947-70E740481C1C}">
                                <a14:useLocalDpi xmlns:a14="http://schemas.microsoft.com/office/drawing/2010/main" val="0"/>
                              </a:ext>
                            </a:extLst>
                          </a:blip>
                          <a:stretch>
                            <a:fillRect/>
                          </a:stretch>
                        </pic:blipFill>
                        <pic:spPr>
                          <a:xfrm>
                            <a:off x="0" y="0"/>
                            <a:ext cx="3301214" cy="3795011"/>
                          </a:xfrm>
                          <a:prstGeom prst="rect">
                            <a:avLst/>
                          </a:prstGeom>
                        </pic:spPr>
                      </pic:pic>
                    </a:graphicData>
                  </a:graphic>
                </wp:inline>
              </w:drawing>
            </w:r>
          </w:p>
        </w:tc>
      </w:tr>
    </w:tbl>
    <w:p w:rsidR="00EE3A9D" w:rsidRDefault="00EE3A9D" w:rsidP="00442EC3">
      <w:pPr>
        <w:tabs>
          <w:tab w:val="left" w:pos="851"/>
        </w:tabs>
        <w:rPr>
          <w:rStyle w:val="apple-converted-space"/>
          <w:rFonts w:asciiTheme="majorHAnsi" w:hAnsiTheme="majorHAnsi" w:cstheme="majorHAnsi"/>
          <w:color w:val="000000"/>
          <w:sz w:val="28"/>
          <w:szCs w:val="28"/>
          <w:shd w:val="clear" w:color="auto" w:fill="FFFFFF"/>
        </w:rPr>
      </w:pPr>
    </w:p>
    <w:p w:rsidR="00F71AFC" w:rsidRPr="00575B67" w:rsidRDefault="00575B67" w:rsidP="00575B67">
      <w:pPr>
        <w:pStyle w:val="Caption"/>
        <w:rPr>
          <w:rStyle w:val="apple-converted-space"/>
          <w:rFonts w:cstheme="majorHAnsi"/>
          <w:color w:val="000000"/>
          <w:szCs w:val="26"/>
          <w:shd w:val="clear" w:color="auto" w:fill="FFFFFF"/>
          <w:lang w:val="en-US"/>
        </w:rPr>
      </w:pPr>
      <w:bookmarkStart w:id="5" w:name="_Toc463042439"/>
      <w:bookmarkStart w:id="6" w:name="_Toc463304764"/>
      <w:r>
        <w:t xml:space="preserve">Hình </w:t>
      </w:r>
      <w:fldSimple w:instr=" SEQ Hình \* ARABIC ">
        <w:r w:rsidR="009132D5">
          <w:rPr>
            <w:noProof/>
          </w:rPr>
          <w:t>1</w:t>
        </w:r>
      </w:fldSimple>
      <w:r>
        <w:rPr>
          <w:lang w:val="en-US"/>
        </w:rPr>
        <w:t xml:space="preserve">: </w:t>
      </w:r>
      <w:r>
        <w:rPr>
          <w:rStyle w:val="apple-converted-space"/>
          <w:rFonts w:cstheme="majorHAnsi"/>
          <w:color w:val="000000"/>
          <w:szCs w:val="26"/>
          <w:shd w:val="clear" w:color="auto" w:fill="FFFFFF"/>
          <w:lang w:val="en-US"/>
        </w:rPr>
        <w:t>Ảnh chụp của 2 bài báo từ 2 trang web khác nhau</w:t>
      </w:r>
      <w:bookmarkEnd w:id="5"/>
      <w:bookmarkEnd w:id="6"/>
    </w:p>
    <w:p w:rsidR="003F2B36" w:rsidRPr="000E3BCA" w:rsidRDefault="003F2B36" w:rsidP="00474278">
      <w:pPr>
        <w:pStyle w:val="ListParagraph"/>
        <w:tabs>
          <w:tab w:val="left" w:pos="851"/>
        </w:tabs>
        <w:ind w:left="0" w:firstLine="480"/>
        <w:jc w:val="both"/>
        <w:rPr>
          <w:rStyle w:val="apple-converted-space"/>
          <w:rFonts w:asciiTheme="majorHAnsi" w:hAnsiTheme="majorHAnsi" w:cstheme="majorHAnsi"/>
          <w:color w:val="000000"/>
          <w:sz w:val="26"/>
          <w:szCs w:val="26"/>
          <w:shd w:val="clear" w:color="auto" w:fill="FFFFFF"/>
          <w:lang w:val="en-US"/>
        </w:rPr>
      </w:pPr>
      <w:r w:rsidRPr="000E3BCA">
        <w:rPr>
          <w:rStyle w:val="apple-converted-space"/>
          <w:rFonts w:asciiTheme="majorHAnsi" w:hAnsiTheme="majorHAnsi" w:cstheme="majorHAnsi"/>
          <w:color w:val="000000"/>
          <w:sz w:val="26"/>
          <w:szCs w:val="26"/>
          <w:shd w:val="clear" w:color="auto" w:fill="FFFFFF"/>
          <w:lang w:val="en-US"/>
        </w:rPr>
        <w:t>Để có thể tìm hiểu về các thông tin có sẵn trên các trang web rất nhiều công nghệ hay hệ thống tìm kiếm thông tin xuất hi</w:t>
      </w:r>
      <w:r w:rsidR="00344BCE" w:rsidRPr="000E3BCA">
        <w:rPr>
          <w:rStyle w:val="apple-converted-space"/>
          <w:rFonts w:asciiTheme="majorHAnsi" w:hAnsiTheme="majorHAnsi" w:cstheme="majorHAnsi"/>
          <w:color w:val="000000"/>
          <w:sz w:val="26"/>
          <w:szCs w:val="26"/>
          <w:shd w:val="clear" w:color="auto" w:fill="FFFFFF"/>
          <w:lang w:val="en-US"/>
        </w:rPr>
        <w:t>ệ</w:t>
      </w:r>
      <w:r w:rsidRPr="000E3BCA">
        <w:rPr>
          <w:rStyle w:val="apple-converted-space"/>
          <w:rFonts w:asciiTheme="majorHAnsi" w:hAnsiTheme="majorHAnsi" w:cstheme="majorHAnsi"/>
          <w:color w:val="000000"/>
          <w:sz w:val="26"/>
          <w:szCs w:val="26"/>
          <w:shd w:val="clear" w:color="auto" w:fill="FFFFFF"/>
          <w:lang w:val="en-US"/>
        </w:rPr>
        <w:t>n</w:t>
      </w:r>
      <w:r w:rsidR="00E26A1B" w:rsidRPr="000E3BCA">
        <w:rPr>
          <w:rStyle w:val="apple-converted-space"/>
          <w:rFonts w:asciiTheme="majorHAnsi" w:hAnsiTheme="majorHAnsi" w:cstheme="majorHAnsi"/>
          <w:color w:val="000000"/>
          <w:sz w:val="26"/>
          <w:szCs w:val="26"/>
          <w:shd w:val="clear" w:color="auto" w:fill="FFFFFF"/>
          <w:lang w:val="en-US"/>
        </w:rPr>
        <w:t xml:space="preserve">. </w:t>
      </w:r>
      <w:r w:rsidRPr="000E3BCA">
        <w:rPr>
          <w:rStyle w:val="apple-converted-space"/>
          <w:rFonts w:asciiTheme="majorHAnsi" w:hAnsiTheme="majorHAnsi" w:cstheme="majorHAnsi"/>
          <w:color w:val="000000"/>
          <w:sz w:val="26"/>
          <w:szCs w:val="26"/>
          <w:shd w:val="clear" w:color="auto" w:fill="FFFFFF"/>
          <w:lang w:val="en-US"/>
        </w:rPr>
        <w:t>Tuy nhiên sự tồn t</w:t>
      </w:r>
      <w:r w:rsidR="00EA7F6F" w:rsidRPr="000E3BCA">
        <w:rPr>
          <w:rStyle w:val="apple-converted-space"/>
          <w:rFonts w:asciiTheme="majorHAnsi" w:hAnsiTheme="majorHAnsi" w:cstheme="majorHAnsi"/>
          <w:color w:val="000000"/>
          <w:sz w:val="26"/>
          <w:szCs w:val="26"/>
          <w:shd w:val="clear" w:color="auto" w:fill="FFFFFF"/>
          <w:lang w:val="en-US"/>
        </w:rPr>
        <w:t>ạ</w:t>
      </w:r>
      <w:r w:rsidRPr="000E3BCA">
        <w:rPr>
          <w:rStyle w:val="apple-converted-space"/>
          <w:rFonts w:asciiTheme="majorHAnsi" w:hAnsiTheme="majorHAnsi" w:cstheme="majorHAnsi"/>
          <w:color w:val="000000"/>
          <w:sz w:val="26"/>
          <w:szCs w:val="26"/>
          <w:shd w:val="clear" w:color="auto" w:fill="FFFFFF"/>
          <w:lang w:val="en-US"/>
        </w:rPr>
        <w:t xml:space="preserve">i của các bài báo </w:t>
      </w:r>
      <w:r w:rsidR="00C2594A" w:rsidRPr="000E3BCA">
        <w:rPr>
          <w:rStyle w:val="apple-converted-space"/>
          <w:rFonts w:asciiTheme="majorHAnsi" w:hAnsiTheme="majorHAnsi" w:cstheme="majorHAnsi"/>
          <w:color w:val="000000"/>
          <w:sz w:val="26"/>
          <w:szCs w:val="26"/>
          <w:shd w:val="clear" w:color="auto" w:fill="FFFFFF"/>
          <w:lang w:val="en-US"/>
        </w:rPr>
        <w:t>điện tử trùng lặp làm giảm đi tính hữu dụng và sự hiểu quả của các công cụ tìm kiếm. Bởi vì do kết quả trùng lặp của câu truy vấn dẫn đến</w:t>
      </w:r>
      <w:r w:rsidR="004E5EDE" w:rsidRPr="000E3BCA">
        <w:rPr>
          <w:rStyle w:val="apple-converted-space"/>
          <w:rFonts w:asciiTheme="majorHAnsi" w:hAnsiTheme="majorHAnsi" w:cstheme="majorHAnsi"/>
          <w:color w:val="000000"/>
          <w:sz w:val="26"/>
          <w:szCs w:val="26"/>
          <w:shd w:val="clear" w:color="auto" w:fill="FFFFFF"/>
          <w:lang w:val="en-US"/>
        </w:rPr>
        <w:t>,</w:t>
      </w:r>
      <w:r w:rsidR="00C2594A" w:rsidRPr="000E3BCA">
        <w:rPr>
          <w:rStyle w:val="apple-converted-space"/>
          <w:rFonts w:asciiTheme="majorHAnsi" w:hAnsiTheme="majorHAnsi" w:cstheme="majorHAnsi"/>
          <w:color w:val="000000"/>
          <w:sz w:val="26"/>
          <w:szCs w:val="26"/>
          <w:shd w:val="clear" w:color="auto" w:fill="FFFFFF"/>
          <w:lang w:val="en-US"/>
        </w:rPr>
        <w:t xml:space="preserve"> cùng một </w:t>
      </w:r>
      <w:r w:rsidR="00D0367C" w:rsidRPr="000E3BCA">
        <w:rPr>
          <w:rStyle w:val="apple-converted-space"/>
          <w:rFonts w:asciiTheme="majorHAnsi" w:hAnsiTheme="majorHAnsi" w:cstheme="majorHAnsi"/>
          <w:color w:val="000000"/>
          <w:sz w:val="26"/>
          <w:szCs w:val="26"/>
          <w:shd w:val="clear" w:color="auto" w:fill="FFFFFF"/>
          <w:lang w:val="en-US"/>
        </w:rPr>
        <w:t>bài viết</w:t>
      </w:r>
      <w:r w:rsidR="00C2594A" w:rsidRPr="000E3BCA">
        <w:rPr>
          <w:rStyle w:val="apple-converted-space"/>
          <w:rFonts w:asciiTheme="majorHAnsi" w:hAnsiTheme="majorHAnsi" w:cstheme="majorHAnsi"/>
          <w:color w:val="000000"/>
          <w:sz w:val="26"/>
          <w:szCs w:val="26"/>
          <w:shd w:val="clear" w:color="auto" w:fill="FFFFFF"/>
          <w:lang w:val="en-US"/>
        </w:rPr>
        <w:t xml:space="preserve"> nhưng xuất hiện ở từ hai đến ba trang web khác nhau </w:t>
      </w:r>
      <w:r w:rsidR="007C168E" w:rsidRPr="000E3BCA">
        <w:rPr>
          <w:rStyle w:val="apple-converted-space"/>
          <w:rFonts w:asciiTheme="majorHAnsi" w:hAnsiTheme="majorHAnsi" w:cstheme="majorHAnsi"/>
          <w:color w:val="000000"/>
          <w:sz w:val="26"/>
          <w:szCs w:val="26"/>
          <w:shd w:val="clear" w:color="auto" w:fill="FFFFFF"/>
          <w:lang w:val="en-US"/>
        </w:rPr>
        <w:t>làm giảm đi tính hiệu quả của công cụ tìm kiếm</w:t>
      </w:r>
      <w:r w:rsidR="00DE620F" w:rsidRPr="000E3BCA">
        <w:rPr>
          <w:rStyle w:val="apple-converted-space"/>
          <w:rFonts w:asciiTheme="majorHAnsi" w:hAnsiTheme="majorHAnsi" w:cstheme="majorHAnsi"/>
          <w:color w:val="000000"/>
          <w:sz w:val="26"/>
          <w:szCs w:val="26"/>
          <w:shd w:val="clear" w:color="auto" w:fill="FFFFFF"/>
          <w:lang w:val="en-US"/>
        </w:rPr>
        <w:t>.</w:t>
      </w:r>
      <w:r w:rsidR="00B87187" w:rsidRPr="000E3BCA">
        <w:rPr>
          <w:rFonts w:asciiTheme="majorHAnsi" w:hAnsiTheme="majorHAnsi" w:cstheme="majorHAnsi"/>
          <w:sz w:val="26"/>
          <w:szCs w:val="26"/>
        </w:rPr>
        <w:t xml:space="preserve"> </w:t>
      </w:r>
      <w:r w:rsidR="00F114FF" w:rsidRPr="000E3BCA">
        <w:rPr>
          <w:rFonts w:asciiTheme="majorHAnsi" w:hAnsiTheme="majorHAnsi" w:cstheme="majorHAnsi"/>
          <w:sz w:val="26"/>
          <w:szCs w:val="26"/>
          <w:lang w:val="en-US"/>
        </w:rPr>
        <w:t>Việc đọc</w:t>
      </w:r>
      <w:r w:rsidR="00B87187" w:rsidRPr="000E3BCA">
        <w:rPr>
          <w:rFonts w:asciiTheme="majorHAnsi" w:hAnsiTheme="majorHAnsi" w:cstheme="majorHAnsi"/>
          <w:sz w:val="26"/>
          <w:szCs w:val="26"/>
        </w:rPr>
        <w:t xml:space="preserve"> </w:t>
      </w:r>
      <w:r w:rsidR="00B87187" w:rsidRPr="000E3BCA">
        <w:rPr>
          <w:rFonts w:asciiTheme="majorHAnsi" w:hAnsiTheme="majorHAnsi" w:cstheme="majorHAnsi"/>
          <w:sz w:val="26"/>
          <w:szCs w:val="26"/>
        </w:rPr>
        <w:lastRenderedPageBreak/>
        <w:t>các</w:t>
      </w:r>
      <w:r w:rsidR="00F114FF" w:rsidRPr="000E3BCA">
        <w:rPr>
          <w:rFonts w:asciiTheme="majorHAnsi" w:hAnsiTheme="majorHAnsi" w:cstheme="majorHAnsi"/>
          <w:sz w:val="26"/>
          <w:szCs w:val="26"/>
          <w:lang w:val="en-US"/>
        </w:rPr>
        <w:t xml:space="preserve"> bài báo có</w:t>
      </w:r>
      <w:r w:rsidR="00B87187" w:rsidRPr="000E3BCA">
        <w:rPr>
          <w:rFonts w:asciiTheme="majorHAnsi" w:hAnsiTheme="majorHAnsi" w:cstheme="majorHAnsi"/>
          <w:sz w:val="26"/>
          <w:szCs w:val="26"/>
        </w:rPr>
        <w:t xml:space="preserve"> kết quả trùng lặp rất tốn thời gian và cũng không thêm bất kỳ giá trị nào về thông tin cung cấp cho người dùng. Vì vậy, các bài báo là bản sao nội dung của các bài báo khác làm giảm hiệu quả của một công cụ tìm kiếm, không đánh giá chính xác chất lượng cung cấp tin của các trang báo điện tử. </w:t>
      </w:r>
      <w:r w:rsidR="007C168E" w:rsidRPr="000E3BCA">
        <w:rPr>
          <w:rStyle w:val="apple-converted-space"/>
          <w:rFonts w:asciiTheme="majorHAnsi" w:hAnsiTheme="majorHAnsi" w:cstheme="majorHAnsi"/>
          <w:color w:val="000000"/>
          <w:sz w:val="26"/>
          <w:szCs w:val="26"/>
          <w:shd w:val="clear" w:color="auto" w:fill="FFFFFF"/>
          <w:lang w:val="en-US"/>
        </w:rPr>
        <w:t xml:space="preserve"> </w:t>
      </w:r>
      <w:r w:rsidR="007C168E" w:rsidRPr="000E3BCA">
        <w:rPr>
          <w:rFonts w:asciiTheme="majorHAnsi" w:hAnsiTheme="majorHAnsi" w:cstheme="majorHAnsi"/>
          <w:sz w:val="26"/>
          <w:szCs w:val="26"/>
        </w:rPr>
        <w:t xml:space="preserve">Trong khi đó, người sử dụng muốn có được thông tin gốc, còn người cung cấp tin muốn khẳng định chất lượng cung cấp tin của mình. Vì vậy, việc phát hiện các bài báo có cùng </w:t>
      </w:r>
      <w:r w:rsidR="00D0367C" w:rsidRPr="000E3BCA">
        <w:rPr>
          <w:rFonts w:asciiTheme="majorHAnsi" w:hAnsiTheme="majorHAnsi" w:cstheme="majorHAnsi"/>
          <w:sz w:val="26"/>
          <w:szCs w:val="26"/>
          <w:lang w:val="en-US"/>
        </w:rPr>
        <w:t>bài viết</w:t>
      </w:r>
      <w:r w:rsidR="007C168E" w:rsidRPr="000E3BCA">
        <w:rPr>
          <w:rFonts w:asciiTheme="majorHAnsi" w:hAnsiTheme="majorHAnsi" w:cstheme="majorHAnsi"/>
          <w:sz w:val="26"/>
          <w:szCs w:val="26"/>
        </w:rPr>
        <w:t xml:space="preserve"> là thực sự cần thiết cho trình thu thập thông tin, đảm bảo thông tin cung cấp tới người dùng đúng và đủ.</w:t>
      </w:r>
    </w:p>
    <w:p w:rsidR="009124DB" w:rsidRPr="000E3BCA" w:rsidRDefault="009124DB" w:rsidP="00DD6540">
      <w:pPr>
        <w:pStyle w:val="ListParagraph"/>
        <w:tabs>
          <w:tab w:val="left" w:pos="851"/>
        </w:tabs>
        <w:ind w:left="0" w:firstLine="480"/>
        <w:jc w:val="both"/>
        <w:rPr>
          <w:rFonts w:asciiTheme="majorHAnsi" w:hAnsiTheme="majorHAnsi" w:cstheme="majorHAnsi"/>
          <w:sz w:val="26"/>
          <w:szCs w:val="26"/>
          <w:lang w:val="en-US"/>
        </w:rPr>
      </w:pPr>
      <w:r w:rsidRPr="000E3BCA">
        <w:rPr>
          <w:rStyle w:val="apple-converted-space"/>
          <w:rFonts w:asciiTheme="majorHAnsi" w:hAnsiTheme="majorHAnsi" w:cstheme="majorHAnsi"/>
          <w:color w:val="000000"/>
          <w:sz w:val="26"/>
          <w:szCs w:val="26"/>
          <w:shd w:val="clear" w:color="auto" w:fill="FFFFFF"/>
          <w:lang w:val="en-US"/>
        </w:rPr>
        <w:t>Do đó việc xác định tương đồng giữa các bài báo nhắm giúp hạn chế bớt các bài tờ bào không có uy tín lấy cắp nội dùng bài viết của các tờ báo khác.</w:t>
      </w:r>
      <w:r w:rsidR="00A4247F" w:rsidRPr="000E3BCA">
        <w:rPr>
          <w:rStyle w:val="apple-converted-space"/>
          <w:rFonts w:asciiTheme="majorHAnsi" w:hAnsiTheme="majorHAnsi" w:cstheme="majorHAnsi"/>
          <w:color w:val="000000"/>
          <w:sz w:val="26"/>
          <w:szCs w:val="26"/>
          <w:shd w:val="clear" w:color="auto" w:fill="FFFFFF"/>
          <w:lang w:val="en-US"/>
        </w:rPr>
        <w:t xml:space="preserve"> Như vậy trong khóa luậ</w:t>
      </w:r>
      <w:r w:rsidR="00B0125B" w:rsidRPr="000E3BCA">
        <w:rPr>
          <w:rStyle w:val="apple-converted-space"/>
          <w:rFonts w:asciiTheme="majorHAnsi" w:hAnsiTheme="majorHAnsi" w:cstheme="majorHAnsi"/>
          <w:color w:val="000000"/>
          <w:sz w:val="26"/>
          <w:szCs w:val="26"/>
          <w:shd w:val="clear" w:color="auto" w:fill="FFFFFF"/>
          <w:lang w:val="en-US"/>
        </w:rPr>
        <w:t>n này sẽ tập trung vào tìm cách nhận dạng với một bài báo gốc và các bài báo của nhiều tờ khác nhau và kiểm tra xem các bài báo đó bài báo nào giống với bài báo gố</w:t>
      </w:r>
      <w:r w:rsidR="00980FC2" w:rsidRPr="000E3BCA">
        <w:rPr>
          <w:rStyle w:val="apple-converted-space"/>
          <w:rFonts w:asciiTheme="majorHAnsi" w:hAnsiTheme="majorHAnsi" w:cstheme="majorHAnsi"/>
          <w:color w:val="000000"/>
          <w:sz w:val="26"/>
          <w:szCs w:val="26"/>
          <w:shd w:val="clear" w:color="auto" w:fill="FFFFFF"/>
          <w:lang w:val="en-US"/>
        </w:rPr>
        <w:t xml:space="preserve">c nhất. Mục đích chính là để gom nhóm </w:t>
      </w:r>
      <w:r w:rsidR="00980FC2" w:rsidRPr="000E3BCA">
        <w:rPr>
          <w:rFonts w:asciiTheme="majorHAnsi" w:hAnsiTheme="majorHAnsi" w:cstheme="majorHAnsi"/>
          <w:sz w:val="26"/>
          <w:szCs w:val="26"/>
        </w:rPr>
        <w:t>các bài báo dư thừa, tăng chất lượng tìm kiếm và quá trình lưu trữ của công cụ tìm kiếm được hiệu quả</w:t>
      </w:r>
      <w:r w:rsidR="00980FC2" w:rsidRPr="000E3BCA">
        <w:rPr>
          <w:rFonts w:asciiTheme="majorHAnsi" w:hAnsiTheme="majorHAnsi" w:cstheme="majorHAnsi"/>
          <w:sz w:val="26"/>
          <w:szCs w:val="26"/>
          <w:lang w:val="en-US"/>
        </w:rPr>
        <w:t>.</w:t>
      </w:r>
      <w:r w:rsidR="007778C0" w:rsidRPr="000E3BCA">
        <w:rPr>
          <w:rFonts w:asciiTheme="majorHAnsi" w:hAnsiTheme="majorHAnsi" w:cstheme="majorHAnsi"/>
          <w:sz w:val="26"/>
          <w:szCs w:val="26"/>
          <w:lang w:val="en-US"/>
        </w:rPr>
        <w:t xml:space="preserve"> Ví dụ người dùng sẽ được thông báo rằng với mội dung tìm kiếm này tập hợp các bài báo nói về nọi dung này có những bài nào của các báo điện tử khác tương tự nội dụng</w:t>
      </w:r>
      <w:r w:rsidR="005C271E" w:rsidRPr="000E3BCA">
        <w:rPr>
          <w:rFonts w:asciiTheme="majorHAnsi" w:hAnsiTheme="majorHAnsi" w:cstheme="majorHAnsi"/>
          <w:sz w:val="26"/>
          <w:szCs w:val="26"/>
          <w:lang w:val="en-US"/>
        </w:rPr>
        <w:t xml:space="preserve">. Việc gom nhóm các bài báo có </w:t>
      </w:r>
      <w:r w:rsidR="00D0367C" w:rsidRPr="000E3BCA">
        <w:rPr>
          <w:rFonts w:asciiTheme="majorHAnsi" w:hAnsiTheme="majorHAnsi" w:cstheme="majorHAnsi"/>
          <w:sz w:val="26"/>
          <w:szCs w:val="26"/>
          <w:lang w:val="en-US"/>
        </w:rPr>
        <w:t>bài viết</w:t>
      </w:r>
      <w:r w:rsidR="005C271E" w:rsidRPr="000E3BCA">
        <w:rPr>
          <w:rFonts w:asciiTheme="majorHAnsi" w:hAnsiTheme="majorHAnsi" w:cstheme="majorHAnsi"/>
          <w:sz w:val="26"/>
          <w:szCs w:val="26"/>
          <w:lang w:val="en-US"/>
        </w:rPr>
        <w:t xml:space="preserve"> tương đồng nhau như vậy sẽ giúp đỡ cho người sử dụng </w:t>
      </w:r>
      <w:r w:rsidR="009F560E" w:rsidRPr="000E3BCA">
        <w:rPr>
          <w:rFonts w:asciiTheme="majorHAnsi" w:hAnsiTheme="majorHAnsi" w:cstheme="majorHAnsi"/>
          <w:sz w:val="26"/>
          <w:szCs w:val="26"/>
          <w:lang w:val="en-US"/>
        </w:rPr>
        <w:t xml:space="preserve">tiếp cận với thông tin nhanh nhất và hạn chế việc phải gặp các thông tin có </w:t>
      </w:r>
      <w:r w:rsidR="00700DC0" w:rsidRPr="000E3BCA">
        <w:rPr>
          <w:rFonts w:asciiTheme="majorHAnsi" w:hAnsiTheme="majorHAnsi" w:cstheme="majorHAnsi"/>
          <w:sz w:val="26"/>
          <w:szCs w:val="26"/>
          <w:lang w:val="en-US"/>
        </w:rPr>
        <w:t>bài viết</w:t>
      </w:r>
      <w:r w:rsidR="009F560E" w:rsidRPr="000E3BCA">
        <w:rPr>
          <w:rFonts w:asciiTheme="majorHAnsi" w:hAnsiTheme="majorHAnsi" w:cstheme="majorHAnsi"/>
          <w:sz w:val="26"/>
          <w:szCs w:val="26"/>
          <w:lang w:val="en-US"/>
        </w:rPr>
        <w:t xml:space="preserve"> trùng lặp</w:t>
      </w:r>
      <w:r w:rsidR="00E26A1B" w:rsidRPr="000E3BCA">
        <w:rPr>
          <w:rFonts w:asciiTheme="majorHAnsi" w:hAnsiTheme="majorHAnsi" w:cstheme="majorHAnsi"/>
          <w:sz w:val="26"/>
          <w:szCs w:val="26"/>
          <w:lang w:val="en-US"/>
        </w:rPr>
        <w:t xml:space="preserve">. </w:t>
      </w:r>
      <w:r w:rsidR="001E2413" w:rsidRPr="000E3BCA">
        <w:rPr>
          <w:rFonts w:asciiTheme="majorHAnsi" w:hAnsiTheme="majorHAnsi" w:cstheme="majorHAnsi"/>
          <w:sz w:val="26"/>
          <w:szCs w:val="26"/>
          <w:lang w:val="en-US"/>
        </w:rPr>
        <w:t>Trong trường hợp tốt nhất là khi một bài báo được đưa lên sẽ được kiểm duyệt để loại bỏ trùng lặp</w:t>
      </w:r>
      <w:r w:rsidR="00E26A1B" w:rsidRPr="000E3BCA">
        <w:rPr>
          <w:rFonts w:asciiTheme="majorHAnsi" w:hAnsiTheme="majorHAnsi" w:cstheme="majorHAnsi"/>
          <w:sz w:val="26"/>
          <w:szCs w:val="26"/>
          <w:lang w:val="en-US"/>
        </w:rPr>
        <w:t xml:space="preserve">. </w:t>
      </w:r>
      <w:r w:rsidR="001E2413" w:rsidRPr="000E3BCA">
        <w:rPr>
          <w:rFonts w:asciiTheme="majorHAnsi" w:hAnsiTheme="majorHAnsi" w:cstheme="majorHAnsi"/>
          <w:sz w:val="26"/>
          <w:szCs w:val="26"/>
          <w:lang w:val="en-US"/>
        </w:rPr>
        <w:t xml:space="preserve">Việc hạn chế các bài báo có cùng bài viết giống nhau sẽ giúp tăng </w:t>
      </w:r>
      <w:r w:rsidR="001E2413" w:rsidRPr="000E3BCA">
        <w:rPr>
          <w:rFonts w:asciiTheme="majorHAnsi" w:hAnsiTheme="majorHAnsi" w:cstheme="majorHAnsi"/>
          <w:sz w:val="26"/>
          <w:szCs w:val="26"/>
        </w:rPr>
        <w:t>sự đa dạng của kết quả tìm kiếm vì mỗi nhóm trùng lặp chỉ được hiển thị một văn bản, do đó mà hiển thị được nhiều bài báo cho sự tìm kiếm của người dùng hơn.</w:t>
      </w:r>
    </w:p>
    <w:p w:rsidR="00D2797A" w:rsidRPr="00C16DA0" w:rsidRDefault="00D2797A" w:rsidP="00D2797A">
      <w:pPr>
        <w:pStyle w:val="ListParagraph"/>
        <w:tabs>
          <w:tab w:val="left" w:pos="851"/>
        </w:tabs>
        <w:rPr>
          <w:rFonts w:ascii="Times New Roman" w:hAnsi="Times New Roman" w:cs="Times New Roman"/>
          <w:sz w:val="32"/>
          <w:szCs w:val="32"/>
          <w:lang w:val="en-US"/>
        </w:rPr>
      </w:pPr>
    </w:p>
    <w:p w:rsidR="0086317A" w:rsidRPr="00C029FE" w:rsidRDefault="00A60534" w:rsidP="00404877">
      <w:pPr>
        <w:pStyle w:val="ListParagraph"/>
        <w:numPr>
          <w:ilvl w:val="1"/>
          <w:numId w:val="4"/>
        </w:numPr>
        <w:tabs>
          <w:tab w:val="left" w:pos="851"/>
        </w:tabs>
        <w:ind w:left="576" w:hanging="288"/>
        <w:outlineLvl w:val="0"/>
        <w:rPr>
          <w:rFonts w:ascii="Times New Roman" w:hAnsi="Times New Roman" w:cs="Times New Roman"/>
          <w:b/>
          <w:sz w:val="32"/>
          <w:szCs w:val="32"/>
          <w:lang w:val="en-US"/>
        </w:rPr>
      </w:pPr>
      <w:bookmarkStart w:id="7" w:name="_Toc463908856"/>
      <w:r w:rsidRPr="00C029FE">
        <w:rPr>
          <w:rFonts w:ascii="Times New Roman" w:hAnsi="Times New Roman" w:cs="Times New Roman"/>
          <w:b/>
          <w:sz w:val="32"/>
          <w:szCs w:val="32"/>
          <w:lang w:val="en-US"/>
        </w:rPr>
        <w:t>Các phương pháp ước lượng độ</w:t>
      </w:r>
      <w:r w:rsidR="0086317A" w:rsidRPr="00C029FE">
        <w:rPr>
          <w:rFonts w:ascii="Times New Roman" w:hAnsi="Times New Roman" w:cs="Times New Roman"/>
          <w:b/>
          <w:sz w:val="32"/>
          <w:szCs w:val="32"/>
          <w:lang w:val="en-US"/>
        </w:rPr>
        <w:t xml:space="preserve"> tương đồ</w:t>
      </w:r>
      <w:r w:rsidRPr="00C029FE">
        <w:rPr>
          <w:rFonts w:ascii="Times New Roman" w:hAnsi="Times New Roman" w:cs="Times New Roman"/>
          <w:b/>
          <w:sz w:val="32"/>
          <w:szCs w:val="32"/>
          <w:lang w:val="en-US"/>
        </w:rPr>
        <w:t>ng giữa các</w:t>
      </w:r>
      <w:r w:rsidR="0086317A" w:rsidRPr="00C029FE">
        <w:rPr>
          <w:rFonts w:ascii="Times New Roman" w:hAnsi="Times New Roman" w:cs="Times New Roman"/>
          <w:b/>
          <w:sz w:val="32"/>
          <w:szCs w:val="32"/>
          <w:lang w:val="en-US"/>
        </w:rPr>
        <w:t xml:space="preserve"> văn bản</w:t>
      </w:r>
      <w:bookmarkEnd w:id="7"/>
    </w:p>
    <w:p w:rsidR="0016422A" w:rsidRPr="00C029FE" w:rsidRDefault="0016422A" w:rsidP="00BB79C5">
      <w:pPr>
        <w:pStyle w:val="ListParagraph"/>
        <w:numPr>
          <w:ilvl w:val="2"/>
          <w:numId w:val="4"/>
        </w:numPr>
        <w:tabs>
          <w:tab w:val="left" w:pos="1080"/>
        </w:tabs>
        <w:ind w:left="1412" w:hanging="1138"/>
        <w:outlineLvl w:val="0"/>
        <w:rPr>
          <w:rFonts w:ascii="Times New Roman" w:hAnsi="Times New Roman" w:cs="Times New Roman"/>
          <w:b/>
          <w:sz w:val="32"/>
          <w:szCs w:val="32"/>
          <w:lang w:val="en-US"/>
        </w:rPr>
      </w:pPr>
      <w:bookmarkStart w:id="8" w:name="_Toc463908857"/>
      <w:r w:rsidRPr="00C029FE">
        <w:rPr>
          <w:rFonts w:ascii="Times New Roman" w:hAnsi="Times New Roman" w:cs="Times New Roman"/>
          <w:b/>
          <w:sz w:val="32"/>
          <w:szCs w:val="32"/>
          <w:lang w:val="en-US"/>
        </w:rPr>
        <w:t xml:space="preserve">Phương pháp </w:t>
      </w:r>
      <w:r w:rsidR="00A60534" w:rsidRPr="00C029FE">
        <w:rPr>
          <w:rFonts w:ascii="Times New Roman" w:hAnsi="Times New Roman" w:cs="Times New Roman"/>
          <w:b/>
          <w:sz w:val="32"/>
          <w:szCs w:val="32"/>
          <w:lang w:val="en-US"/>
        </w:rPr>
        <w:t>ước lượng độ</w:t>
      </w:r>
      <w:r w:rsidRPr="00C029FE">
        <w:rPr>
          <w:rFonts w:ascii="Times New Roman" w:hAnsi="Times New Roman" w:cs="Times New Roman"/>
          <w:b/>
          <w:sz w:val="32"/>
          <w:szCs w:val="32"/>
          <w:lang w:val="en-US"/>
        </w:rPr>
        <w:t xml:space="preserve"> tương đồng v</w:t>
      </w:r>
      <w:r w:rsidR="00062488" w:rsidRPr="00C029FE">
        <w:rPr>
          <w:rFonts w:ascii="Times New Roman" w:hAnsi="Times New Roman" w:cs="Times New Roman"/>
          <w:b/>
          <w:sz w:val="32"/>
          <w:szCs w:val="32"/>
          <w:lang w:val="en-US"/>
        </w:rPr>
        <w:t>ề</w:t>
      </w:r>
      <w:r w:rsidRPr="00C029FE">
        <w:rPr>
          <w:rFonts w:ascii="Times New Roman" w:hAnsi="Times New Roman" w:cs="Times New Roman"/>
          <w:b/>
          <w:sz w:val="32"/>
          <w:szCs w:val="32"/>
          <w:lang w:val="en-US"/>
        </w:rPr>
        <w:t xml:space="preserve"> </w:t>
      </w:r>
      <w:r w:rsidR="00A75B53" w:rsidRPr="00C029FE">
        <w:rPr>
          <w:rFonts w:ascii="Times New Roman" w:hAnsi="Times New Roman" w:cs="Times New Roman"/>
          <w:b/>
          <w:sz w:val="32"/>
          <w:szCs w:val="32"/>
          <w:lang w:val="en-US"/>
        </w:rPr>
        <w:t>từ ngữ</w:t>
      </w:r>
      <w:bookmarkEnd w:id="8"/>
    </w:p>
    <w:p w:rsidR="00B5142C" w:rsidRPr="000E3BCA" w:rsidRDefault="00B5142C" w:rsidP="00946D95">
      <w:pPr>
        <w:ind w:firstLine="720"/>
        <w:jc w:val="both"/>
        <w:rPr>
          <w:rFonts w:asciiTheme="majorHAnsi" w:hAnsiTheme="majorHAnsi" w:cstheme="majorHAnsi"/>
          <w:bCs/>
          <w:sz w:val="26"/>
          <w:szCs w:val="26"/>
        </w:rPr>
      </w:pPr>
      <w:r w:rsidRPr="000E3BCA">
        <w:rPr>
          <w:rFonts w:asciiTheme="majorHAnsi" w:hAnsiTheme="majorHAnsi" w:cstheme="majorHAnsi"/>
          <w:bCs/>
          <w:sz w:val="26"/>
          <w:szCs w:val="26"/>
        </w:rPr>
        <w:t>Sự tương đồng của chuỗi từ được ước lượng dựa trên trình tự chuỗi và vị trí của các từ trong văn bản.</w:t>
      </w:r>
      <w:r w:rsidR="003B0FA3" w:rsidRPr="000E3BCA">
        <w:rPr>
          <w:rFonts w:asciiTheme="majorHAnsi" w:hAnsiTheme="majorHAnsi" w:cstheme="majorHAnsi"/>
          <w:bCs/>
          <w:sz w:val="26"/>
          <w:szCs w:val="26"/>
          <w:lang w:val="en-US"/>
        </w:rPr>
        <w:t xml:space="preserve"> </w:t>
      </w:r>
      <w:r w:rsidRPr="000E3BCA">
        <w:rPr>
          <w:rFonts w:asciiTheme="majorHAnsi" w:hAnsiTheme="majorHAnsi" w:cstheme="majorHAnsi"/>
          <w:bCs/>
          <w:sz w:val="26"/>
          <w:szCs w:val="26"/>
        </w:rPr>
        <w:t>Đo lường dựa trên các từ là một cách đo lường bằng cách ước lượng độ tương đồng hoặc không tương đồng (khoảng cách) giữa các từ trong văn bản để xem có trùng hoặc khác nhau</w:t>
      </w:r>
    </w:p>
    <w:p w:rsidR="00B5142C" w:rsidRPr="000E3BCA" w:rsidRDefault="00B5142C" w:rsidP="00946D95">
      <w:pPr>
        <w:ind w:firstLine="720"/>
        <w:jc w:val="both"/>
        <w:rPr>
          <w:rFonts w:asciiTheme="majorHAnsi" w:hAnsiTheme="majorHAnsi" w:cstheme="majorHAnsi"/>
          <w:bCs/>
          <w:sz w:val="26"/>
          <w:szCs w:val="26"/>
        </w:rPr>
      </w:pPr>
      <w:r w:rsidRPr="000E3BCA">
        <w:rPr>
          <w:rFonts w:asciiTheme="majorHAnsi" w:hAnsiTheme="majorHAnsi" w:cstheme="majorHAnsi"/>
          <w:bCs/>
          <w:sz w:val="26"/>
          <w:szCs w:val="26"/>
        </w:rPr>
        <w:t>Ước lượng độ tương đồng dựa trên từ ngữ sẽ đượ</w:t>
      </w:r>
      <w:r w:rsidR="00A23DA4">
        <w:rPr>
          <w:rFonts w:asciiTheme="majorHAnsi" w:hAnsiTheme="majorHAnsi" w:cstheme="majorHAnsi"/>
          <w:bCs/>
          <w:sz w:val="26"/>
          <w:szCs w:val="26"/>
        </w:rPr>
        <w:t>c chia thành hai nhóm</w:t>
      </w:r>
      <w:r w:rsidRPr="000E3BCA">
        <w:rPr>
          <w:rFonts w:asciiTheme="majorHAnsi" w:hAnsiTheme="majorHAnsi" w:cstheme="majorHAnsi"/>
          <w:bCs/>
          <w:sz w:val="26"/>
          <w:szCs w:val="26"/>
        </w:rPr>
        <w:t xml:space="preserve">: ước lượng dựa trên từ, ước lượng dựa trên kí tự. Hình </w:t>
      </w:r>
      <w:r w:rsidR="00C44868">
        <w:rPr>
          <w:rFonts w:asciiTheme="majorHAnsi" w:hAnsiTheme="majorHAnsi" w:cstheme="majorHAnsi"/>
          <w:bCs/>
          <w:sz w:val="26"/>
          <w:szCs w:val="26"/>
          <w:lang w:val="en-US"/>
        </w:rPr>
        <w:t>2</w:t>
      </w:r>
      <w:r w:rsidR="00E669B6">
        <w:rPr>
          <w:rFonts w:asciiTheme="majorHAnsi" w:hAnsiTheme="majorHAnsi" w:cstheme="majorHAnsi"/>
          <w:bCs/>
          <w:sz w:val="26"/>
          <w:szCs w:val="26"/>
          <w:lang w:val="en-US"/>
        </w:rPr>
        <w:t xml:space="preserve"> giới thiệu 14 thuật toán ước lượng độ tương đồng nổi tiếng nhất</w:t>
      </w:r>
      <w:r w:rsidRPr="000E3BCA">
        <w:rPr>
          <w:rFonts w:asciiTheme="majorHAnsi" w:hAnsiTheme="majorHAnsi" w:cstheme="majorHAnsi"/>
          <w:bCs/>
          <w:sz w:val="26"/>
          <w:szCs w:val="26"/>
        </w:rPr>
        <w:t>, b</w:t>
      </w:r>
      <w:r w:rsidR="00404118">
        <w:rPr>
          <w:rFonts w:asciiTheme="majorHAnsi" w:hAnsiTheme="majorHAnsi" w:cstheme="majorHAnsi"/>
          <w:bCs/>
          <w:sz w:val="26"/>
          <w:szCs w:val="26"/>
          <w:lang w:val="en-US"/>
        </w:rPr>
        <w:t>ẩ</w:t>
      </w:r>
      <w:r w:rsidRPr="000E3BCA">
        <w:rPr>
          <w:rFonts w:asciiTheme="majorHAnsi" w:hAnsiTheme="majorHAnsi" w:cstheme="majorHAnsi"/>
          <w:bCs/>
          <w:sz w:val="26"/>
          <w:szCs w:val="26"/>
        </w:rPr>
        <w:t>y thuật toán trong số đó là ước lượng</w:t>
      </w:r>
      <w:r w:rsidR="00895779">
        <w:rPr>
          <w:rFonts w:asciiTheme="majorHAnsi" w:hAnsiTheme="majorHAnsi" w:cstheme="majorHAnsi"/>
          <w:bCs/>
          <w:sz w:val="26"/>
          <w:szCs w:val="26"/>
          <w:lang w:val="en-US"/>
        </w:rPr>
        <w:t xml:space="preserve"> </w:t>
      </w:r>
      <w:r w:rsidRPr="000E3BCA">
        <w:rPr>
          <w:rFonts w:asciiTheme="majorHAnsi" w:hAnsiTheme="majorHAnsi" w:cstheme="majorHAnsi"/>
          <w:bCs/>
          <w:sz w:val="26"/>
          <w:szCs w:val="26"/>
        </w:rPr>
        <w:t>dựa trên từ, b</w:t>
      </w:r>
      <w:r w:rsidR="00836E31">
        <w:rPr>
          <w:rFonts w:asciiTheme="majorHAnsi" w:hAnsiTheme="majorHAnsi" w:cstheme="majorHAnsi"/>
          <w:bCs/>
          <w:sz w:val="26"/>
          <w:szCs w:val="26"/>
          <w:lang w:val="en-US"/>
        </w:rPr>
        <w:t>ẩ</w:t>
      </w:r>
      <w:r w:rsidRPr="000E3BCA">
        <w:rPr>
          <w:rFonts w:asciiTheme="majorHAnsi" w:hAnsiTheme="majorHAnsi" w:cstheme="majorHAnsi"/>
          <w:bCs/>
          <w:sz w:val="26"/>
          <w:szCs w:val="26"/>
        </w:rPr>
        <w:t>y cái còn lại là ước lượng dựa trên kí tự</w:t>
      </w:r>
    </w:p>
    <w:p w:rsidR="00B5142C" w:rsidRPr="002579F6" w:rsidRDefault="00B5142C" w:rsidP="00B5142C">
      <w:pPr>
        <w:rPr>
          <w:rFonts w:asciiTheme="majorHAnsi" w:hAnsiTheme="majorHAnsi" w:cstheme="majorHAnsi"/>
          <w:bCs/>
          <w:sz w:val="28"/>
          <w:szCs w:val="28"/>
        </w:rPr>
      </w:pPr>
    </w:p>
    <w:p w:rsidR="00B5142C" w:rsidRDefault="00B5142C" w:rsidP="00B5142C">
      <w:pPr>
        <w:ind w:hanging="851"/>
        <w:rPr>
          <w:rFonts w:asciiTheme="majorHAnsi" w:hAnsiTheme="majorHAnsi" w:cstheme="majorHAnsi"/>
          <w:bCs/>
          <w:sz w:val="28"/>
          <w:szCs w:val="28"/>
        </w:rPr>
      </w:pPr>
      <w:r>
        <w:rPr>
          <w:rFonts w:asciiTheme="majorHAnsi" w:hAnsiTheme="majorHAnsi" w:cstheme="majorHAnsi"/>
          <w:bCs/>
          <w:noProof/>
          <w:sz w:val="28"/>
          <w:szCs w:val="28"/>
          <w:lang w:val="en-US"/>
        </w:rPr>
        <w:lastRenderedPageBreak/>
        <w:drawing>
          <wp:inline distT="0" distB="0" distL="0" distR="0" wp14:anchorId="1460F1F8" wp14:editId="662F65C6">
            <wp:extent cx="6986905" cy="4442604"/>
            <wp:effectExtent l="0" t="19050" r="0" b="152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75B67" w:rsidRPr="00575B67" w:rsidRDefault="00575B67" w:rsidP="00575B67">
      <w:pPr>
        <w:pStyle w:val="Caption"/>
        <w:rPr>
          <w:rFonts w:cstheme="majorHAnsi"/>
          <w:bCs/>
          <w:sz w:val="28"/>
          <w:szCs w:val="28"/>
          <w:lang w:val="en-US"/>
        </w:rPr>
      </w:pPr>
      <w:bookmarkStart w:id="9" w:name="_Toc463042440"/>
      <w:bookmarkStart w:id="10" w:name="_Toc463304765"/>
      <w:r>
        <w:t xml:space="preserve">Hình </w:t>
      </w:r>
      <w:fldSimple w:instr=" SEQ Hình \* ARABIC ">
        <w:r w:rsidR="009132D5">
          <w:rPr>
            <w:noProof/>
          </w:rPr>
          <w:t>2</w:t>
        </w:r>
      </w:fldSimple>
      <w:r>
        <w:rPr>
          <w:lang w:val="en-US"/>
        </w:rPr>
        <w:t>: Các phương pháp ước lượng độ tương đồng dựa trên kí tự</w:t>
      </w:r>
      <w:bookmarkEnd w:id="9"/>
      <w:bookmarkEnd w:id="10"/>
    </w:p>
    <w:p w:rsidR="00B5142C" w:rsidRPr="00134726" w:rsidRDefault="00B5142C" w:rsidP="00B5142C">
      <w:pPr>
        <w:pStyle w:val="ListParagraph"/>
        <w:numPr>
          <w:ilvl w:val="0"/>
          <w:numId w:val="8"/>
        </w:numPr>
        <w:rPr>
          <w:rFonts w:asciiTheme="majorHAnsi" w:hAnsiTheme="majorHAnsi" w:cstheme="majorHAnsi"/>
          <w:bCs/>
          <w:vanish/>
          <w:sz w:val="28"/>
          <w:szCs w:val="28"/>
        </w:rPr>
      </w:pPr>
    </w:p>
    <w:p w:rsidR="00B5142C" w:rsidRPr="002E5EC1" w:rsidRDefault="00B5142C" w:rsidP="002E5EC1">
      <w:pPr>
        <w:pStyle w:val="ListParagraph"/>
        <w:numPr>
          <w:ilvl w:val="0"/>
          <w:numId w:val="11"/>
        </w:numPr>
        <w:rPr>
          <w:rFonts w:asciiTheme="majorHAnsi" w:hAnsiTheme="majorHAnsi" w:cstheme="majorHAnsi"/>
          <w:bCs/>
          <w:sz w:val="28"/>
          <w:szCs w:val="28"/>
        </w:rPr>
      </w:pPr>
      <w:r w:rsidRPr="002E5EC1">
        <w:rPr>
          <w:rFonts w:asciiTheme="majorHAnsi" w:hAnsiTheme="majorHAnsi" w:cstheme="majorHAnsi"/>
          <w:b/>
          <w:bCs/>
          <w:sz w:val="28"/>
          <w:szCs w:val="28"/>
        </w:rPr>
        <w:t>Character-Based Similarity Measures</w:t>
      </w:r>
    </w:p>
    <w:p w:rsidR="00B5142C" w:rsidRPr="00C10966" w:rsidRDefault="00B5142C" w:rsidP="00946D95">
      <w:pPr>
        <w:jc w:val="both"/>
        <w:rPr>
          <w:rFonts w:asciiTheme="majorHAnsi" w:hAnsiTheme="majorHAnsi" w:cstheme="majorHAnsi"/>
          <w:bCs/>
          <w:sz w:val="26"/>
          <w:szCs w:val="26"/>
        </w:rPr>
      </w:pPr>
      <w:r w:rsidRPr="00C10966">
        <w:rPr>
          <w:rFonts w:asciiTheme="majorHAnsi" w:hAnsiTheme="majorHAnsi" w:cstheme="majorHAnsi"/>
          <w:b/>
          <w:bCs/>
          <w:sz w:val="26"/>
          <w:szCs w:val="26"/>
        </w:rPr>
        <w:t>Longest Common SubString (LCS)</w:t>
      </w:r>
      <w:r w:rsidR="008A1800">
        <w:rPr>
          <w:rFonts w:asciiTheme="majorHAnsi" w:hAnsiTheme="majorHAnsi" w:cstheme="majorHAnsi"/>
          <w:b/>
          <w:bCs/>
          <w:sz w:val="26"/>
          <w:szCs w:val="26"/>
          <w:lang w:val="en-US"/>
        </w:rPr>
        <w:t xml:space="preserve"> [1]</w:t>
      </w:r>
      <w:r w:rsidRPr="00C10966">
        <w:rPr>
          <w:rFonts w:asciiTheme="majorHAnsi" w:hAnsiTheme="majorHAnsi" w:cstheme="majorHAnsi"/>
          <w:b/>
          <w:bCs/>
          <w:sz w:val="26"/>
          <w:szCs w:val="26"/>
        </w:rPr>
        <w:t xml:space="preserve"> : </w:t>
      </w:r>
      <w:r w:rsidRPr="00C10966">
        <w:rPr>
          <w:rFonts w:asciiTheme="majorHAnsi" w:hAnsiTheme="majorHAnsi" w:cstheme="majorHAnsi"/>
          <w:bCs/>
          <w:sz w:val="26"/>
          <w:szCs w:val="26"/>
        </w:rPr>
        <w:t>là thuật toán ước lượng độ tương đồng giữa các chuỗi dựa trên độ dài liên tục của các kí tự nối tiếp tồn tại ở cả hai chuỗi.</w:t>
      </w:r>
    </w:p>
    <w:p w:rsidR="00B5142C" w:rsidRPr="00C10966" w:rsidRDefault="00B5142C" w:rsidP="00276A49">
      <w:pPr>
        <w:jc w:val="both"/>
        <w:rPr>
          <w:rFonts w:asciiTheme="majorHAnsi" w:hAnsiTheme="majorHAnsi" w:cstheme="majorHAnsi"/>
          <w:bCs/>
          <w:sz w:val="26"/>
          <w:szCs w:val="26"/>
        </w:rPr>
      </w:pPr>
      <w:r w:rsidRPr="00C10966">
        <w:rPr>
          <w:rFonts w:asciiTheme="majorHAnsi" w:hAnsiTheme="majorHAnsi" w:cstheme="majorHAnsi"/>
          <w:b/>
          <w:bCs/>
          <w:sz w:val="26"/>
          <w:szCs w:val="26"/>
        </w:rPr>
        <w:t>Damerau-Levenshtein</w:t>
      </w:r>
      <w:r w:rsidR="006B4A4D">
        <w:rPr>
          <w:rFonts w:asciiTheme="majorHAnsi" w:hAnsiTheme="majorHAnsi" w:cstheme="majorHAnsi"/>
          <w:b/>
          <w:bCs/>
          <w:sz w:val="26"/>
          <w:szCs w:val="26"/>
          <w:lang w:val="en-US"/>
        </w:rPr>
        <w:t xml:space="preserve"> [1]</w:t>
      </w:r>
      <w:r w:rsidRPr="00C10966">
        <w:rPr>
          <w:rFonts w:asciiTheme="majorHAnsi" w:hAnsiTheme="majorHAnsi" w:cstheme="majorHAnsi"/>
          <w:b/>
          <w:bCs/>
          <w:sz w:val="26"/>
          <w:szCs w:val="26"/>
        </w:rPr>
        <w:t xml:space="preserve"> :</w:t>
      </w:r>
      <w:r w:rsidRPr="00C10966">
        <w:rPr>
          <w:rFonts w:asciiTheme="majorHAnsi" w:hAnsiTheme="majorHAnsi" w:cstheme="majorHAnsi"/>
          <w:bCs/>
          <w:sz w:val="26"/>
          <w:szCs w:val="26"/>
        </w:rPr>
        <w:t xml:space="preserve"> định nghĩa khoảng cách của hai chuỗi bởi việc đếm số phép tính nhỏ nhất cần để chuỗi này thành chuỗi kia mà các phép tính được định nghĩa là thêm, xóa, thay thế một kí tự hoặc đổi chỗ hai kí tự liền kề </w:t>
      </w:r>
    </w:p>
    <w:p w:rsidR="00B5142C" w:rsidRPr="00C10966" w:rsidRDefault="00B5142C" w:rsidP="002F4367">
      <w:pPr>
        <w:jc w:val="both"/>
        <w:rPr>
          <w:rFonts w:asciiTheme="majorHAnsi" w:hAnsiTheme="majorHAnsi" w:cstheme="majorHAnsi"/>
          <w:bCs/>
          <w:sz w:val="26"/>
          <w:szCs w:val="26"/>
        </w:rPr>
      </w:pPr>
      <w:r w:rsidRPr="00C10966">
        <w:rPr>
          <w:rFonts w:asciiTheme="majorHAnsi" w:hAnsiTheme="majorHAnsi" w:cstheme="majorHAnsi"/>
          <w:b/>
          <w:bCs/>
          <w:sz w:val="26"/>
          <w:szCs w:val="26"/>
        </w:rPr>
        <w:t>Jaro</w:t>
      </w:r>
      <w:r w:rsidR="006B4A4D">
        <w:rPr>
          <w:rFonts w:asciiTheme="majorHAnsi" w:hAnsiTheme="majorHAnsi" w:cstheme="majorHAnsi"/>
          <w:b/>
          <w:bCs/>
          <w:sz w:val="26"/>
          <w:szCs w:val="26"/>
          <w:lang w:val="en-US"/>
        </w:rPr>
        <w:t xml:space="preserve"> [1]</w:t>
      </w:r>
      <w:r w:rsidRPr="00C10966">
        <w:rPr>
          <w:rFonts w:asciiTheme="majorHAnsi" w:hAnsiTheme="majorHAnsi" w:cstheme="majorHAnsi"/>
          <w:b/>
          <w:bCs/>
          <w:sz w:val="26"/>
          <w:szCs w:val="26"/>
        </w:rPr>
        <w:t xml:space="preserve"> : </w:t>
      </w:r>
      <w:r w:rsidRPr="00C10966">
        <w:rPr>
          <w:rFonts w:asciiTheme="majorHAnsi" w:hAnsiTheme="majorHAnsi" w:cstheme="majorHAnsi"/>
          <w:bCs/>
          <w:sz w:val="26"/>
          <w:szCs w:val="26"/>
        </w:rPr>
        <w:t>dựa trên số kí tự giống nhau và thứ tự của các kí tự con giữa 2 chuỗi</w:t>
      </w:r>
      <w:r w:rsidR="001F06D1" w:rsidRPr="00C10966">
        <w:rPr>
          <w:rFonts w:asciiTheme="majorHAnsi" w:hAnsiTheme="majorHAnsi" w:cstheme="majorHAnsi"/>
          <w:bCs/>
          <w:sz w:val="26"/>
          <w:szCs w:val="26"/>
        </w:rPr>
        <w:t xml:space="preserve">, </w:t>
      </w:r>
      <w:r w:rsidRPr="00C10966">
        <w:rPr>
          <w:rFonts w:asciiTheme="majorHAnsi" w:hAnsiTheme="majorHAnsi" w:cstheme="majorHAnsi"/>
          <w:bCs/>
          <w:sz w:val="26"/>
          <w:szCs w:val="26"/>
        </w:rPr>
        <w:t>sau đó thực hiện tính toán các thông số: số các kí tự giống nhau nhưng không theo thứ tự</w:t>
      </w:r>
      <w:r w:rsidR="001F06D1" w:rsidRPr="00C10966">
        <w:rPr>
          <w:rFonts w:asciiTheme="majorHAnsi" w:hAnsiTheme="majorHAnsi" w:cstheme="majorHAnsi"/>
          <w:bCs/>
          <w:sz w:val="26"/>
          <w:szCs w:val="26"/>
        </w:rPr>
        <w:t xml:space="preserve">, </w:t>
      </w:r>
      <w:r w:rsidRPr="00C10966">
        <w:rPr>
          <w:rFonts w:asciiTheme="majorHAnsi" w:hAnsiTheme="majorHAnsi" w:cstheme="majorHAnsi"/>
          <w:bCs/>
          <w:sz w:val="26"/>
          <w:szCs w:val="26"/>
        </w:rPr>
        <w:t>số các kí tự giống nhau và đúng thứ tự</w:t>
      </w:r>
      <w:r w:rsidR="001F06D1" w:rsidRPr="00C10966">
        <w:rPr>
          <w:rFonts w:asciiTheme="majorHAnsi" w:hAnsiTheme="majorHAnsi" w:cstheme="majorHAnsi"/>
          <w:bCs/>
          <w:sz w:val="26"/>
          <w:szCs w:val="26"/>
        </w:rPr>
        <w:t xml:space="preserve">, </w:t>
      </w:r>
      <w:r w:rsidRPr="00C10966">
        <w:rPr>
          <w:rFonts w:asciiTheme="majorHAnsi" w:hAnsiTheme="majorHAnsi" w:cstheme="majorHAnsi"/>
          <w:bCs/>
          <w:sz w:val="26"/>
          <w:szCs w:val="26"/>
        </w:rPr>
        <w:t>số chuyển đổi kí tự cần thiết, đưa các thống số tìm được vào bảng liên kết và tính toán theo các thông số đó để đưa ra kết luận về độ tương đồng giữa hai chuỗi</w:t>
      </w:r>
    </w:p>
    <w:p w:rsidR="00B5142C" w:rsidRPr="00C10966" w:rsidRDefault="00B5142C" w:rsidP="00B5142C">
      <w:pPr>
        <w:rPr>
          <w:rFonts w:asciiTheme="majorHAnsi" w:hAnsiTheme="majorHAnsi" w:cstheme="majorHAnsi"/>
          <w:bCs/>
          <w:sz w:val="26"/>
          <w:szCs w:val="26"/>
        </w:rPr>
      </w:pPr>
      <w:r w:rsidRPr="00C10966">
        <w:rPr>
          <w:rFonts w:asciiTheme="majorHAnsi" w:hAnsiTheme="majorHAnsi" w:cstheme="majorHAnsi"/>
          <w:b/>
          <w:bCs/>
          <w:sz w:val="26"/>
          <w:szCs w:val="26"/>
        </w:rPr>
        <w:t>Jaro</w:t>
      </w:r>
      <w:r w:rsidR="00E26A1B" w:rsidRPr="00C10966">
        <w:rPr>
          <w:rFonts w:asciiTheme="majorHAnsi" w:hAnsiTheme="majorHAnsi" w:cstheme="majorHAnsi"/>
          <w:b/>
          <w:bCs/>
          <w:sz w:val="26"/>
          <w:szCs w:val="26"/>
        </w:rPr>
        <w:t>-Winkler</w:t>
      </w:r>
      <w:r w:rsidR="00680F38">
        <w:rPr>
          <w:rFonts w:asciiTheme="majorHAnsi" w:hAnsiTheme="majorHAnsi" w:cstheme="majorHAnsi"/>
          <w:b/>
          <w:bCs/>
          <w:sz w:val="26"/>
          <w:szCs w:val="26"/>
          <w:lang w:val="en-US"/>
        </w:rPr>
        <w:t xml:space="preserve"> [1]</w:t>
      </w:r>
      <w:r w:rsidRPr="00C10966">
        <w:rPr>
          <w:rFonts w:asciiTheme="majorHAnsi" w:hAnsiTheme="majorHAnsi" w:cstheme="majorHAnsi"/>
          <w:b/>
          <w:bCs/>
          <w:sz w:val="26"/>
          <w:szCs w:val="26"/>
        </w:rPr>
        <w:t xml:space="preserve">: </w:t>
      </w:r>
      <w:r w:rsidRPr="00C10966">
        <w:rPr>
          <w:rFonts w:asciiTheme="majorHAnsi" w:hAnsiTheme="majorHAnsi" w:cstheme="majorHAnsi"/>
          <w:bCs/>
          <w:sz w:val="26"/>
          <w:szCs w:val="26"/>
        </w:rPr>
        <w:t xml:space="preserve">là phiên bản mở rộng của Jaro, tuy nhiên winker thêm trọng số ký tự trùng khớp đầu tiên </w:t>
      </w:r>
    </w:p>
    <w:p w:rsidR="00B5142C" w:rsidRPr="00C10966" w:rsidRDefault="00B5142C" w:rsidP="003C19AE">
      <w:pPr>
        <w:jc w:val="both"/>
        <w:rPr>
          <w:rFonts w:asciiTheme="majorHAnsi" w:hAnsiTheme="majorHAnsi" w:cstheme="majorHAnsi"/>
          <w:bCs/>
          <w:sz w:val="26"/>
          <w:szCs w:val="26"/>
        </w:rPr>
      </w:pPr>
      <w:r w:rsidRPr="00C10966">
        <w:rPr>
          <w:rFonts w:asciiTheme="majorHAnsi" w:hAnsiTheme="majorHAnsi" w:cstheme="majorHAnsi"/>
          <w:b/>
          <w:bCs/>
          <w:sz w:val="26"/>
          <w:szCs w:val="26"/>
        </w:rPr>
        <w:t>Needleman-Wunsch</w:t>
      </w:r>
      <w:r w:rsidR="005D17E1">
        <w:rPr>
          <w:rFonts w:asciiTheme="majorHAnsi" w:hAnsiTheme="majorHAnsi" w:cstheme="majorHAnsi"/>
          <w:b/>
          <w:bCs/>
          <w:sz w:val="26"/>
          <w:szCs w:val="26"/>
          <w:lang w:val="en-US"/>
        </w:rPr>
        <w:t xml:space="preserve"> [1]</w:t>
      </w:r>
      <w:r w:rsidRPr="00C10966">
        <w:rPr>
          <w:rFonts w:asciiTheme="majorHAnsi" w:hAnsiTheme="majorHAnsi" w:cstheme="majorHAnsi"/>
          <w:b/>
          <w:bCs/>
          <w:sz w:val="26"/>
          <w:szCs w:val="26"/>
        </w:rPr>
        <w:t xml:space="preserve"> : </w:t>
      </w:r>
      <w:r w:rsidRPr="00C10966">
        <w:rPr>
          <w:rFonts w:asciiTheme="majorHAnsi" w:hAnsiTheme="majorHAnsi" w:cstheme="majorHAnsi"/>
          <w:bCs/>
          <w:sz w:val="26"/>
          <w:szCs w:val="26"/>
        </w:rPr>
        <w:t>là thuật toán ví dụ về quy hoạch động là ứng dụng đầu tiên của quy hoạch động để so sánh trình tự trong sinh học (VD: nucleotide và trình tự axit amin)</w:t>
      </w:r>
      <w:r w:rsidR="00A23DA4">
        <w:rPr>
          <w:rFonts w:asciiTheme="majorHAnsi" w:hAnsiTheme="majorHAnsi" w:cstheme="majorHAnsi"/>
          <w:bCs/>
          <w:sz w:val="26"/>
          <w:szCs w:val="26"/>
        </w:rPr>
        <w:t xml:space="preserve">. </w:t>
      </w:r>
      <w:r w:rsidR="00E26A1B" w:rsidRPr="00C10966">
        <w:rPr>
          <w:rFonts w:asciiTheme="majorHAnsi" w:hAnsiTheme="majorHAnsi" w:cstheme="majorHAnsi"/>
          <w:bCs/>
          <w:sz w:val="26"/>
          <w:szCs w:val="26"/>
        </w:rPr>
        <w:t xml:space="preserve"> </w:t>
      </w:r>
      <w:r w:rsidRPr="00C10966">
        <w:rPr>
          <w:rFonts w:asciiTheme="majorHAnsi" w:hAnsiTheme="majorHAnsi" w:cstheme="majorHAnsi"/>
          <w:bCs/>
          <w:sz w:val="26"/>
          <w:szCs w:val="26"/>
        </w:rPr>
        <w:t xml:space="preserve">Nó sẽ thực hiện tìm ra những đoạn hay những miền của hai chuỗi có độ tương </w:t>
      </w:r>
      <w:r w:rsidRPr="00C10966">
        <w:rPr>
          <w:rFonts w:asciiTheme="majorHAnsi" w:hAnsiTheme="majorHAnsi" w:cstheme="majorHAnsi"/>
          <w:bCs/>
          <w:sz w:val="26"/>
          <w:szCs w:val="26"/>
        </w:rPr>
        <w:lastRenderedPageBreak/>
        <w:t>đồng cao nhất</w:t>
      </w:r>
      <w:r w:rsidR="001F06D1" w:rsidRPr="00C10966">
        <w:rPr>
          <w:rFonts w:asciiTheme="majorHAnsi" w:hAnsiTheme="majorHAnsi" w:cstheme="majorHAnsi"/>
          <w:bCs/>
          <w:sz w:val="26"/>
          <w:szCs w:val="26"/>
        </w:rPr>
        <w:t xml:space="preserve">, </w:t>
      </w:r>
      <w:r w:rsidRPr="00C10966">
        <w:rPr>
          <w:rFonts w:asciiTheme="majorHAnsi" w:hAnsiTheme="majorHAnsi" w:cstheme="majorHAnsi"/>
          <w:bCs/>
          <w:sz w:val="26"/>
          <w:szCs w:val="26"/>
        </w:rPr>
        <w:t xml:space="preserve">để từ đó đánh giá mức độ tương đồng giữa hai chuỗi. Thuật toán này phù hợp cho hai chuỗi có cùng độ dài </w:t>
      </w:r>
    </w:p>
    <w:p w:rsidR="00B5142C" w:rsidRPr="00C10966" w:rsidRDefault="00B5142C" w:rsidP="00992FCD">
      <w:pPr>
        <w:jc w:val="both"/>
        <w:rPr>
          <w:rFonts w:asciiTheme="majorHAnsi" w:hAnsiTheme="majorHAnsi" w:cstheme="majorHAnsi"/>
          <w:bCs/>
          <w:sz w:val="26"/>
          <w:szCs w:val="26"/>
        </w:rPr>
      </w:pPr>
      <w:r w:rsidRPr="00C10966">
        <w:rPr>
          <w:rFonts w:asciiTheme="majorHAnsi" w:hAnsiTheme="majorHAnsi" w:cstheme="majorHAnsi"/>
          <w:bCs/>
          <w:sz w:val="26"/>
          <w:szCs w:val="26"/>
        </w:rPr>
        <w:t xml:space="preserve"> </w:t>
      </w:r>
      <w:r w:rsidRPr="00C10966">
        <w:rPr>
          <w:rFonts w:asciiTheme="majorHAnsi" w:hAnsiTheme="majorHAnsi" w:cstheme="majorHAnsi"/>
          <w:b/>
          <w:bCs/>
          <w:sz w:val="26"/>
          <w:szCs w:val="26"/>
        </w:rPr>
        <w:t>Smith-Waterman</w:t>
      </w:r>
      <w:r w:rsidR="00BB5891">
        <w:rPr>
          <w:rFonts w:asciiTheme="majorHAnsi" w:hAnsiTheme="majorHAnsi" w:cstheme="majorHAnsi"/>
          <w:b/>
          <w:bCs/>
          <w:sz w:val="26"/>
          <w:szCs w:val="26"/>
          <w:lang w:val="en-US"/>
        </w:rPr>
        <w:t xml:space="preserve"> [1]</w:t>
      </w:r>
      <w:r w:rsidRPr="00C10966">
        <w:rPr>
          <w:rFonts w:asciiTheme="majorHAnsi" w:hAnsiTheme="majorHAnsi" w:cstheme="majorHAnsi"/>
          <w:b/>
          <w:bCs/>
          <w:sz w:val="26"/>
          <w:szCs w:val="26"/>
        </w:rPr>
        <w:t xml:space="preserve"> : </w:t>
      </w:r>
      <w:r w:rsidRPr="00C10966">
        <w:rPr>
          <w:rFonts w:asciiTheme="majorHAnsi" w:hAnsiTheme="majorHAnsi" w:cstheme="majorHAnsi"/>
          <w:bCs/>
          <w:sz w:val="26"/>
          <w:szCs w:val="26"/>
        </w:rPr>
        <w:t>đây là một ví dụ khác của thuật toán quy hoạch động để tìm độ tương đồng giữa các chuỗi. Thuật toán thực hiện gióng cặp chuỗi cục bộ dựa trên quy hoạch động để tính điểm cho qua trình gióng chuỗi. Từ đó có thể phát hiện các đoạn hay miền của hai chuỗi có độ tương đồng hoặc không tương đồng.</w:t>
      </w:r>
    </w:p>
    <w:p w:rsidR="00B5142C" w:rsidRPr="00C10966" w:rsidRDefault="00B5142C" w:rsidP="00E868DA">
      <w:pPr>
        <w:jc w:val="both"/>
        <w:rPr>
          <w:rFonts w:asciiTheme="majorHAnsi" w:hAnsiTheme="majorHAnsi" w:cstheme="majorHAnsi"/>
          <w:color w:val="222222"/>
          <w:sz w:val="26"/>
          <w:szCs w:val="26"/>
          <w:shd w:val="clear" w:color="auto" w:fill="FFFFFF"/>
          <w:lang w:val="en-US"/>
        </w:rPr>
      </w:pPr>
      <w:r w:rsidRPr="00C10966">
        <w:rPr>
          <w:rFonts w:asciiTheme="majorHAnsi" w:hAnsiTheme="majorHAnsi" w:cstheme="majorHAnsi"/>
          <w:b/>
          <w:bCs/>
          <w:sz w:val="26"/>
          <w:szCs w:val="26"/>
        </w:rPr>
        <w:t>N-gram</w:t>
      </w:r>
      <w:r w:rsidR="0055077A">
        <w:rPr>
          <w:rFonts w:asciiTheme="majorHAnsi" w:hAnsiTheme="majorHAnsi" w:cstheme="majorHAnsi"/>
          <w:b/>
          <w:bCs/>
          <w:sz w:val="26"/>
          <w:szCs w:val="26"/>
          <w:lang w:val="en-US"/>
        </w:rPr>
        <w:t xml:space="preserve"> </w:t>
      </w:r>
      <w:r w:rsidR="00B71926">
        <w:rPr>
          <w:rFonts w:asciiTheme="majorHAnsi" w:hAnsiTheme="majorHAnsi" w:cstheme="majorHAnsi"/>
          <w:b/>
          <w:bCs/>
          <w:sz w:val="26"/>
          <w:szCs w:val="26"/>
          <w:lang w:val="en-US"/>
        </w:rPr>
        <w:t>[1]</w:t>
      </w:r>
      <w:r w:rsidRPr="00C10966">
        <w:rPr>
          <w:rFonts w:asciiTheme="majorHAnsi" w:hAnsiTheme="majorHAnsi" w:cstheme="majorHAnsi"/>
          <w:b/>
          <w:bCs/>
          <w:sz w:val="26"/>
          <w:szCs w:val="26"/>
        </w:rPr>
        <w:t xml:space="preserve">: </w:t>
      </w:r>
      <w:r w:rsidRPr="00C10966">
        <w:rPr>
          <w:rStyle w:val="apple-converted-space"/>
          <w:rFonts w:ascii="Arial" w:hAnsi="Arial" w:cs="Arial"/>
          <w:color w:val="222222"/>
          <w:sz w:val="26"/>
          <w:szCs w:val="26"/>
          <w:shd w:val="clear" w:color="auto" w:fill="FFFFFF"/>
        </w:rPr>
        <w:t> </w:t>
      </w:r>
      <w:r w:rsidRPr="00C10966">
        <w:rPr>
          <w:rFonts w:asciiTheme="majorHAnsi" w:hAnsiTheme="majorHAnsi" w:cstheme="majorHAnsi"/>
          <w:bCs/>
          <w:color w:val="222222"/>
          <w:sz w:val="26"/>
          <w:szCs w:val="26"/>
          <w:shd w:val="clear" w:color="auto" w:fill="FFFFFF"/>
        </w:rPr>
        <w:t>là</w:t>
      </w:r>
      <w:r w:rsidRPr="00C10966">
        <w:rPr>
          <w:rStyle w:val="apple-converted-space"/>
          <w:rFonts w:asciiTheme="majorHAnsi" w:hAnsiTheme="majorHAnsi" w:cstheme="majorHAnsi"/>
          <w:color w:val="222222"/>
          <w:sz w:val="26"/>
          <w:szCs w:val="26"/>
          <w:shd w:val="clear" w:color="auto" w:fill="FFFFFF"/>
        </w:rPr>
        <w:t> </w:t>
      </w:r>
      <w:r w:rsidRPr="00C10966">
        <w:rPr>
          <w:rFonts w:asciiTheme="majorHAnsi" w:hAnsiTheme="majorHAnsi" w:cstheme="majorHAnsi"/>
          <w:color w:val="222222"/>
          <w:sz w:val="26"/>
          <w:szCs w:val="26"/>
          <w:shd w:val="clear" w:color="auto" w:fill="FFFFFF"/>
        </w:rPr>
        <w:t>tần suất xuất hiện của</w:t>
      </w:r>
      <w:r w:rsidRPr="00C10966">
        <w:rPr>
          <w:rStyle w:val="apple-converted-space"/>
          <w:rFonts w:asciiTheme="majorHAnsi" w:hAnsiTheme="majorHAnsi" w:cstheme="majorHAnsi"/>
          <w:color w:val="222222"/>
          <w:sz w:val="26"/>
          <w:szCs w:val="26"/>
          <w:shd w:val="clear" w:color="auto" w:fill="FFFFFF"/>
        </w:rPr>
        <w:t> </w:t>
      </w:r>
      <w:r w:rsidRPr="00C10966">
        <w:rPr>
          <w:rFonts w:asciiTheme="majorHAnsi" w:hAnsiTheme="majorHAnsi" w:cstheme="majorHAnsi"/>
          <w:bCs/>
          <w:color w:val="222222"/>
          <w:sz w:val="26"/>
          <w:szCs w:val="26"/>
          <w:shd w:val="clear" w:color="auto" w:fill="FFFFFF"/>
        </w:rPr>
        <w:t>n</w:t>
      </w:r>
      <w:r w:rsidRPr="00C10966">
        <w:rPr>
          <w:rStyle w:val="apple-converted-space"/>
          <w:rFonts w:asciiTheme="majorHAnsi" w:hAnsiTheme="majorHAnsi" w:cstheme="majorHAnsi"/>
          <w:color w:val="222222"/>
          <w:sz w:val="26"/>
          <w:szCs w:val="26"/>
          <w:shd w:val="clear" w:color="auto" w:fill="FFFFFF"/>
        </w:rPr>
        <w:t> </w:t>
      </w:r>
      <w:r w:rsidRPr="00C10966">
        <w:rPr>
          <w:rFonts w:asciiTheme="majorHAnsi" w:hAnsiTheme="majorHAnsi" w:cstheme="majorHAnsi"/>
          <w:color w:val="222222"/>
          <w:sz w:val="26"/>
          <w:szCs w:val="26"/>
          <w:shd w:val="clear" w:color="auto" w:fill="FFFFFF"/>
        </w:rPr>
        <w:t>kí tự</w:t>
      </w:r>
      <w:r w:rsidR="00E46A45">
        <w:rPr>
          <w:rFonts w:asciiTheme="majorHAnsi" w:hAnsiTheme="majorHAnsi" w:cstheme="majorHAnsi"/>
          <w:color w:val="222222"/>
          <w:sz w:val="26"/>
          <w:szCs w:val="26"/>
          <w:shd w:val="clear" w:color="auto" w:fill="FFFFFF"/>
        </w:rPr>
        <w:t xml:space="preserve"> (</w:t>
      </w:r>
      <w:r w:rsidRPr="00C10966">
        <w:rPr>
          <w:rFonts w:asciiTheme="majorHAnsi" w:hAnsiTheme="majorHAnsi" w:cstheme="majorHAnsi"/>
          <w:color w:val="222222"/>
          <w:sz w:val="26"/>
          <w:szCs w:val="26"/>
          <w:shd w:val="clear" w:color="auto" w:fill="FFFFFF"/>
        </w:rPr>
        <w:t>hoặc từ) liên tiếp nhau có trong chuỗi kí tự (văn bản) ban đầu. Thuật toán ước lượng độ tương đồng dựa trên N-gram bằng cách so sánh khoảng cách của các gram từ hai chuỗi ban đầu. Khoảng cách được tình bằng cách lấy số gram giống nhau chia cho tổng số gram lớn nhất</w:t>
      </w:r>
      <w:r w:rsidR="00922308" w:rsidRPr="00C10966">
        <w:rPr>
          <w:rFonts w:asciiTheme="majorHAnsi" w:hAnsiTheme="majorHAnsi" w:cstheme="majorHAnsi"/>
          <w:color w:val="222222"/>
          <w:sz w:val="26"/>
          <w:szCs w:val="26"/>
          <w:shd w:val="clear" w:color="auto" w:fill="FFFFFF"/>
          <w:lang w:val="en-US"/>
        </w:rPr>
        <w:t>. Gram là một mô hình ngôn ngữ trong đó có thể chứa từ n kí tự hoặc n từ</w:t>
      </w:r>
      <w:r w:rsidR="00A23DA4">
        <w:rPr>
          <w:rFonts w:asciiTheme="majorHAnsi" w:hAnsiTheme="majorHAnsi" w:cstheme="majorHAnsi"/>
          <w:color w:val="222222"/>
          <w:sz w:val="26"/>
          <w:szCs w:val="26"/>
          <w:shd w:val="clear" w:color="auto" w:fill="FFFFFF"/>
          <w:lang w:val="en-US"/>
        </w:rPr>
        <w:t xml:space="preserve">. </w:t>
      </w:r>
      <w:r w:rsidR="00FC1612" w:rsidRPr="00C10966">
        <w:rPr>
          <w:rFonts w:asciiTheme="majorHAnsi" w:hAnsiTheme="majorHAnsi" w:cstheme="majorHAnsi"/>
          <w:color w:val="222222"/>
          <w:sz w:val="26"/>
          <w:szCs w:val="26"/>
          <w:shd w:val="clear" w:color="auto" w:fill="FFFFFF"/>
          <w:lang w:val="en-US"/>
        </w:rPr>
        <w:t>Ví dụ với n=1</w:t>
      </w:r>
      <w:r w:rsidR="00BF0BB2" w:rsidRPr="00C10966">
        <w:rPr>
          <w:rFonts w:asciiTheme="majorHAnsi" w:hAnsiTheme="majorHAnsi" w:cstheme="majorHAnsi"/>
          <w:color w:val="222222"/>
          <w:sz w:val="26"/>
          <w:szCs w:val="26"/>
          <w:shd w:val="clear" w:color="auto" w:fill="FFFFFF"/>
          <w:lang w:val="en-US"/>
        </w:rPr>
        <w:t>(uni-gram)</w:t>
      </w:r>
      <w:r w:rsidR="00FC1612" w:rsidRPr="00C10966">
        <w:rPr>
          <w:rFonts w:asciiTheme="majorHAnsi" w:hAnsiTheme="majorHAnsi" w:cstheme="majorHAnsi"/>
          <w:color w:val="222222"/>
          <w:sz w:val="26"/>
          <w:szCs w:val="26"/>
          <w:shd w:val="clear" w:color="auto" w:fill="FFFFFF"/>
          <w:lang w:val="en-US"/>
        </w:rPr>
        <w:t xml:space="preserve"> ta tách văn bản ra thành các gram chứ một từ không trùng lặp với các từ còn lại trong văn bản</w:t>
      </w:r>
      <w:r w:rsidR="00EA148D" w:rsidRPr="00C10966">
        <w:rPr>
          <w:rFonts w:asciiTheme="majorHAnsi" w:hAnsiTheme="majorHAnsi" w:cstheme="majorHAnsi"/>
          <w:color w:val="222222"/>
          <w:sz w:val="26"/>
          <w:szCs w:val="26"/>
          <w:shd w:val="clear" w:color="auto" w:fill="FFFFFF"/>
          <w:lang w:val="en-US"/>
        </w:rPr>
        <w:t>, tương tự ta có bi-gram(n=2), tri</w:t>
      </w:r>
      <w:r w:rsidR="0092266F" w:rsidRPr="00C10966">
        <w:rPr>
          <w:rFonts w:asciiTheme="majorHAnsi" w:hAnsiTheme="majorHAnsi" w:cstheme="majorHAnsi"/>
          <w:color w:val="222222"/>
          <w:sz w:val="26"/>
          <w:szCs w:val="26"/>
          <w:shd w:val="clear" w:color="auto" w:fill="FFFFFF"/>
          <w:lang w:val="en-US"/>
        </w:rPr>
        <w:t>-gram(n=3)</w:t>
      </w:r>
    </w:p>
    <w:p w:rsidR="000A02E8" w:rsidRPr="00C10966" w:rsidRDefault="00AD3959" w:rsidP="00A42805">
      <w:pPr>
        <w:jc w:val="both"/>
        <w:rPr>
          <w:rFonts w:asciiTheme="majorHAnsi" w:hAnsiTheme="majorHAnsi" w:cstheme="majorHAnsi"/>
          <w:color w:val="222222"/>
          <w:sz w:val="26"/>
          <w:szCs w:val="26"/>
          <w:shd w:val="clear" w:color="auto" w:fill="FFFFFF"/>
          <w:lang w:val="en-US"/>
        </w:rPr>
      </w:pPr>
      <w:r w:rsidRPr="00C10966">
        <w:rPr>
          <w:rFonts w:asciiTheme="majorHAnsi" w:hAnsiTheme="majorHAnsi" w:cstheme="majorHAnsi"/>
          <w:b/>
          <w:color w:val="222222"/>
          <w:sz w:val="26"/>
          <w:szCs w:val="26"/>
          <w:shd w:val="clear" w:color="auto" w:fill="FFFFFF"/>
          <w:lang w:val="en-US"/>
        </w:rPr>
        <w:t xml:space="preserve">Out of </w:t>
      </w:r>
      <w:r w:rsidR="000A02E8" w:rsidRPr="00C10966">
        <w:rPr>
          <w:rFonts w:asciiTheme="majorHAnsi" w:hAnsiTheme="majorHAnsi" w:cstheme="majorHAnsi"/>
          <w:b/>
          <w:color w:val="222222"/>
          <w:sz w:val="26"/>
          <w:szCs w:val="26"/>
          <w:shd w:val="clear" w:color="auto" w:fill="FFFFFF"/>
          <w:lang w:val="en-US"/>
        </w:rPr>
        <w:t>place</w:t>
      </w:r>
      <w:r w:rsidR="00343FEE">
        <w:rPr>
          <w:rFonts w:asciiTheme="majorHAnsi" w:hAnsiTheme="majorHAnsi" w:cstheme="majorHAnsi"/>
          <w:b/>
          <w:color w:val="222222"/>
          <w:sz w:val="26"/>
          <w:szCs w:val="26"/>
          <w:shd w:val="clear" w:color="auto" w:fill="FFFFFF"/>
          <w:lang w:val="en-US"/>
        </w:rPr>
        <w:t xml:space="preserve"> </w:t>
      </w:r>
      <w:r w:rsidR="00021BDD">
        <w:rPr>
          <w:rFonts w:asciiTheme="majorHAnsi" w:hAnsiTheme="majorHAnsi" w:cstheme="majorHAnsi"/>
          <w:b/>
          <w:bCs/>
          <w:sz w:val="26"/>
          <w:szCs w:val="26"/>
          <w:lang w:val="en-US"/>
        </w:rPr>
        <w:t>[1]</w:t>
      </w:r>
      <w:r w:rsidR="00F11CF3" w:rsidRPr="00C10966">
        <w:rPr>
          <w:rFonts w:asciiTheme="majorHAnsi" w:hAnsiTheme="majorHAnsi" w:cstheme="majorHAnsi"/>
          <w:b/>
          <w:color w:val="222222"/>
          <w:sz w:val="26"/>
          <w:szCs w:val="26"/>
          <w:shd w:val="clear" w:color="auto" w:fill="FFFFFF"/>
          <w:lang w:val="en-US"/>
        </w:rPr>
        <w:t xml:space="preserve">: </w:t>
      </w:r>
      <w:r w:rsidR="00511374" w:rsidRPr="00C10966">
        <w:rPr>
          <w:rFonts w:asciiTheme="majorHAnsi" w:hAnsiTheme="majorHAnsi" w:cstheme="majorHAnsi"/>
          <w:color w:val="222222"/>
          <w:sz w:val="26"/>
          <w:szCs w:val="26"/>
          <w:shd w:val="clear" w:color="auto" w:fill="FFFFFF"/>
          <w:lang w:val="en-US"/>
        </w:rPr>
        <w:t>là phương pháp được phát triển từ N-gram</w:t>
      </w:r>
      <w:r w:rsidR="00083E10" w:rsidRPr="00C10966">
        <w:rPr>
          <w:rFonts w:asciiTheme="majorHAnsi" w:hAnsiTheme="majorHAnsi" w:cstheme="majorHAnsi"/>
          <w:color w:val="222222"/>
          <w:sz w:val="26"/>
          <w:szCs w:val="26"/>
          <w:shd w:val="clear" w:color="auto" w:fill="FFFFFF"/>
          <w:lang w:val="en-US"/>
        </w:rPr>
        <w:t>. Tương tự như n-gram để ước lượng độ tương đồng giữa các văn bản, tách văn bản thành các n-gram (với n là số lượng kí tự hoặc số lượng từ</w:t>
      </w:r>
      <w:r w:rsidR="008A3A76" w:rsidRPr="00C10966">
        <w:rPr>
          <w:rFonts w:asciiTheme="majorHAnsi" w:hAnsiTheme="majorHAnsi" w:cstheme="majorHAnsi"/>
          <w:color w:val="222222"/>
          <w:sz w:val="26"/>
          <w:szCs w:val="26"/>
          <w:shd w:val="clear" w:color="auto" w:fill="FFFFFF"/>
          <w:lang w:val="en-US"/>
        </w:rPr>
        <w:t xml:space="preserve"> chứa trong một gram</w:t>
      </w:r>
      <w:r w:rsidR="00083E10" w:rsidRPr="00C10966">
        <w:rPr>
          <w:rFonts w:asciiTheme="majorHAnsi" w:hAnsiTheme="majorHAnsi" w:cstheme="majorHAnsi"/>
          <w:color w:val="222222"/>
          <w:sz w:val="26"/>
          <w:szCs w:val="26"/>
          <w:shd w:val="clear" w:color="auto" w:fill="FFFFFF"/>
          <w:lang w:val="en-US"/>
        </w:rPr>
        <w:t>)</w:t>
      </w:r>
      <w:r w:rsidR="00922308" w:rsidRPr="00C10966">
        <w:rPr>
          <w:rFonts w:asciiTheme="majorHAnsi" w:hAnsiTheme="majorHAnsi" w:cstheme="majorHAnsi"/>
          <w:color w:val="222222"/>
          <w:sz w:val="26"/>
          <w:szCs w:val="26"/>
          <w:shd w:val="clear" w:color="auto" w:fill="FFFFFF"/>
          <w:lang w:val="en-US"/>
        </w:rPr>
        <w:t>.</w:t>
      </w:r>
      <w:r w:rsidR="008A3A76" w:rsidRPr="00C10966">
        <w:rPr>
          <w:rFonts w:asciiTheme="majorHAnsi" w:hAnsiTheme="majorHAnsi" w:cstheme="majorHAnsi"/>
          <w:color w:val="222222"/>
          <w:sz w:val="26"/>
          <w:szCs w:val="26"/>
          <w:shd w:val="clear" w:color="auto" w:fill="FFFFFF"/>
          <w:lang w:val="en-US"/>
        </w:rPr>
        <w:t xml:space="preserve"> </w:t>
      </w:r>
      <w:r w:rsidR="00B801EF" w:rsidRPr="00C10966">
        <w:rPr>
          <w:rFonts w:asciiTheme="majorHAnsi" w:hAnsiTheme="majorHAnsi" w:cstheme="majorHAnsi"/>
          <w:color w:val="222222"/>
          <w:sz w:val="26"/>
          <w:szCs w:val="26"/>
          <w:shd w:val="clear" w:color="auto" w:fill="FFFFFF"/>
          <w:lang w:val="en-US"/>
        </w:rPr>
        <w:t>Các gram này sẽ không chứa dấu cách, con số, tất cả các dấu ngoại trừ dầ</w:t>
      </w:r>
      <w:r w:rsidR="000465DB" w:rsidRPr="00C10966">
        <w:rPr>
          <w:rFonts w:asciiTheme="majorHAnsi" w:hAnsiTheme="majorHAnsi" w:cstheme="majorHAnsi"/>
          <w:color w:val="222222"/>
          <w:sz w:val="26"/>
          <w:szCs w:val="26"/>
          <w:shd w:val="clear" w:color="auto" w:fill="FFFFFF"/>
          <w:lang w:val="en-US"/>
        </w:rPr>
        <w:t>u nháy</w:t>
      </w:r>
      <w:r w:rsidR="00D55372" w:rsidRPr="00C10966">
        <w:rPr>
          <w:rFonts w:asciiTheme="majorHAnsi" w:hAnsiTheme="majorHAnsi" w:cstheme="majorHAnsi"/>
          <w:color w:val="222222"/>
          <w:sz w:val="26"/>
          <w:szCs w:val="26"/>
          <w:shd w:val="clear" w:color="auto" w:fill="FFFFFF"/>
          <w:lang w:val="en-US"/>
        </w:rPr>
        <w:t>. Sắp xếp các gram theo số lần xuất hiện trong văn bản</w:t>
      </w:r>
      <w:r w:rsidR="00B610B4" w:rsidRPr="00C10966">
        <w:rPr>
          <w:rFonts w:asciiTheme="majorHAnsi" w:hAnsiTheme="majorHAnsi" w:cstheme="majorHAnsi"/>
          <w:color w:val="222222"/>
          <w:sz w:val="26"/>
          <w:szCs w:val="26"/>
          <w:shd w:val="clear" w:color="auto" w:fill="FFFFFF"/>
          <w:lang w:val="en-US"/>
        </w:rPr>
        <w:t>. Để ước lượng độ tương đồng giữa hai văn bản ta thực hiện như sau : từ danh sách các gram đã được sắp xếp của hai văn bản</w:t>
      </w:r>
      <w:r w:rsidR="0048196F" w:rsidRPr="00C10966">
        <w:rPr>
          <w:rFonts w:asciiTheme="majorHAnsi" w:hAnsiTheme="majorHAnsi" w:cstheme="majorHAnsi"/>
          <w:color w:val="222222"/>
          <w:sz w:val="26"/>
          <w:szCs w:val="26"/>
          <w:shd w:val="clear" w:color="auto" w:fill="FFFFFF"/>
          <w:lang w:val="en-US"/>
        </w:rPr>
        <w:t xml:space="preserve"> ta sẽ kiểm tra khoảng cách của các gram giống nhau ở cả hai danh sách</w:t>
      </w:r>
      <w:r w:rsidR="00A23DA4">
        <w:rPr>
          <w:rFonts w:asciiTheme="majorHAnsi" w:hAnsiTheme="majorHAnsi" w:cstheme="majorHAnsi"/>
          <w:color w:val="222222"/>
          <w:sz w:val="26"/>
          <w:szCs w:val="26"/>
          <w:shd w:val="clear" w:color="auto" w:fill="FFFFFF"/>
          <w:lang w:val="en-US"/>
        </w:rPr>
        <w:t xml:space="preserve">. </w:t>
      </w:r>
      <w:r w:rsidR="0048196F" w:rsidRPr="00C10966">
        <w:rPr>
          <w:rFonts w:asciiTheme="majorHAnsi" w:hAnsiTheme="majorHAnsi" w:cstheme="majorHAnsi"/>
          <w:color w:val="222222"/>
          <w:sz w:val="26"/>
          <w:szCs w:val="26"/>
          <w:shd w:val="clear" w:color="auto" w:fill="FFFFFF"/>
          <w:lang w:val="en-US"/>
        </w:rPr>
        <w:t>Khoảng cách</w:t>
      </w:r>
      <w:r w:rsidR="00CC142B" w:rsidRPr="00C10966">
        <w:rPr>
          <w:rFonts w:asciiTheme="majorHAnsi" w:hAnsiTheme="majorHAnsi" w:cstheme="majorHAnsi"/>
          <w:color w:val="222222"/>
          <w:sz w:val="26"/>
          <w:szCs w:val="26"/>
          <w:shd w:val="clear" w:color="auto" w:fill="FFFFFF"/>
          <w:lang w:val="en-US"/>
        </w:rPr>
        <w:t xml:space="preserve"> </w:t>
      </w:r>
      <w:r w:rsidR="0048196F" w:rsidRPr="00C10966">
        <w:rPr>
          <w:rFonts w:asciiTheme="majorHAnsi" w:hAnsiTheme="majorHAnsi" w:cstheme="majorHAnsi"/>
          <w:color w:val="222222"/>
          <w:sz w:val="26"/>
          <w:szCs w:val="26"/>
          <w:shd w:val="clear" w:color="auto" w:fill="FFFFFF"/>
          <w:lang w:val="en-US"/>
        </w:rPr>
        <w:t>sẽ được tính bằng vị trí</w:t>
      </w:r>
      <w:r w:rsidR="004D3D0B" w:rsidRPr="00C10966">
        <w:rPr>
          <w:rFonts w:asciiTheme="majorHAnsi" w:hAnsiTheme="majorHAnsi" w:cstheme="majorHAnsi"/>
          <w:color w:val="222222"/>
          <w:sz w:val="26"/>
          <w:szCs w:val="26"/>
          <w:shd w:val="clear" w:color="auto" w:fill="FFFFFF"/>
          <w:lang w:val="en-US"/>
        </w:rPr>
        <w:t xml:space="preserve"> của</w:t>
      </w:r>
      <w:r w:rsidR="0048196F" w:rsidRPr="00C10966">
        <w:rPr>
          <w:rFonts w:asciiTheme="majorHAnsi" w:hAnsiTheme="majorHAnsi" w:cstheme="majorHAnsi"/>
          <w:color w:val="222222"/>
          <w:sz w:val="26"/>
          <w:szCs w:val="26"/>
          <w:shd w:val="clear" w:color="auto" w:fill="FFFFFF"/>
          <w:lang w:val="en-US"/>
        </w:rPr>
        <w:t xml:space="preserve"> từ trong văn bản thứ nhất trừ đi vị trí của từ trong văn bản thứ 2</w:t>
      </w:r>
      <w:r w:rsidR="004D3D0B" w:rsidRPr="00C10966">
        <w:rPr>
          <w:rFonts w:asciiTheme="majorHAnsi" w:hAnsiTheme="majorHAnsi" w:cstheme="majorHAnsi"/>
          <w:color w:val="222222"/>
          <w:sz w:val="26"/>
          <w:szCs w:val="26"/>
          <w:shd w:val="clear" w:color="auto" w:fill="FFFFFF"/>
          <w:lang w:val="en-US"/>
        </w:rPr>
        <w:t xml:space="preserve"> lấy trị tuyệt đối của kết quả đó</w:t>
      </w:r>
      <w:r w:rsidR="005C685B" w:rsidRPr="00C10966">
        <w:rPr>
          <w:rFonts w:asciiTheme="majorHAnsi" w:hAnsiTheme="majorHAnsi" w:cstheme="majorHAnsi"/>
          <w:color w:val="222222"/>
          <w:sz w:val="26"/>
          <w:szCs w:val="26"/>
          <w:shd w:val="clear" w:color="auto" w:fill="FFFFFF"/>
          <w:lang w:val="en-US"/>
        </w:rPr>
        <w:t>. Đối với các gram không giống với gram nào ở văn bản còn lại thì khoảng cách cua nó sẽ là khoảng cách lớn nhất</w:t>
      </w:r>
      <w:r w:rsidR="00B03868" w:rsidRPr="00C10966">
        <w:rPr>
          <w:rFonts w:asciiTheme="majorHAnsi" w:hAnsiTheme="majorHAnsi" w:cstheme="majorHAnsi"/>
          <w:color w:val="222222"/>
          <w:sz w:val="26"/>
          <w:szCs w:val="26"/>
          <w:shd w:val="clear" w:color="auto" w:fill="FFFFFF"/>
          <w:lang w:val="en-US"/>
        </w:rPr>
        <w:t xml:space="preserve">. Khoảng cách giữa hai văn bản sẽ được tính bằng </w:t>
      </w:r>
      <w:r w:rsidR="002D6505" w:rsidRPr="00C10966">
        <w:rPr>
          <w:rFonts w:asciiTheme="majorHAnsi" w:hAnsiTheme="majorHAnsi" w:cstheme="majorHAnsi"/>
          <w:color w:val="222222"/>
          <w:sz w:val="26"/>
          <w:szCs w:val="26"/>
          <w:shd w:val="clear" w:color="auto" w:fill="FFFFFF"/>
          <w:lang w:val="en-US"/>
        </w:rPr>
        <w:t>tổng khoảng cách của các gram</w:t>
      </w:r>
    </w:p>
    <w:p w:rsidR="00B5142C" w:rsidRPr="00C10966" w:rsidRDefault="00B5142C" w:rsidP="002E5EC1">
      <w:pPr>
        <w:pStyle w:val="ListParagraph"/>
        <w:numPr>
          <w:ilvl w:val="0"/>
          <w:numId w:val="11"/>
        </w:numPr>
        <w:rPr>
          <w:rFonts w:asciiTheme="majorHAnsi" w:hAnsiTheme="majorHAnsi" w:cstheme="majorHAnsi"/>
          <w:bCs/>
          <w:sz w:val="26"/>
          <w:szCs w:val="26"/>
        </w:rPr>
      </w:pPr>
      <w:r w:rsidRPr="00C10966">
        <w:rPr>
          <w:rFonts w:asciiTheme="majorHAnsi" w:hAnsiTheme="majorHAnsi" w:cstheme="majorHAnsi"/>
          <w:b/>
          <w:bCs/>
          <w:sz w:val="26"/>
          <w:szCs w:val="26"/>
          <w:lang w:val="en-US"/>
        </w:rPr>
        <w:t>Term</w:t>
      </w:r>
      <w:r w:rsidRPr="00C10966">
        <w:rPr>
          <w:rFonts w:asciiTheme="majorHAnsi" w:hAnsiTheme="majorHAnsi" w:cstheme="majorHAnsi"/>
          <w:b/>
          <w:bCs/>
          <w:sz w:val="26"/>
          <w:szCs w:val="26"/>
        </w:rPr>
        <w:t>-Based Similarity Measures</w:t>
      </w:r>
    </w:p>
    <w:p w:rsidR="00B5142C" w:rsidRPr="00C10966" w:rsidRDefault="00B5142C" w:rsidP="00BB1961">
      <w:pPr>
        <w:jc w:val="both"/>
        <w:rPr>
          <w:rFonts w:asciiTheme="majorHAnsi" w:hAnsiTheme="majorHAnsi" w:cstheme="majorHAnsi"/>
          <w:bCs/>
          <w:sz w:val="26"/>
          <w:szCs w:val="26"/>
          <w:lang w:val="en-US"/>
        </w:rPr>
      </w:pPr>
      <w:r w:rsidRPr="00C10966">
        <w:rPr>
          <w:rFonts w:asciiTheme="majorHAnsi" w:hAnsiTheme="majorHAnsi" w:cstheme="majorHAnsi"/>
          <w:b/>
          <w:bCs/>
          <w:sz w:val="26"/>
          <w:szCs w:val="26"/>
        </w:rPr>
        <w:t>Block Distance</w:t>
      </w:r>
      <w:r w:rsidR="00F86EFC">
        <w:rPr>
          <w:rFonts w:asciiTheme="majorHAnsi" w:hAnsiTheme="majorHAnsi" w:cstheme="majorHAnsi"/>
          <w:b/>
          <w:bCs/>
          <w:sz w:val="26"/>
          <w:szCs w:val="26"/>
          <w:lang w:val="en-US"/>
        </w:rPr>
        <w:t xml:space="preserve"> [1]</w:t>
      </w:r>
      <w:r w:rsidRPr="00C10966">
        <w:rPr>
          <w:rFonts w:asciiTheme="majorHAnsi" w:hAnsiTheme="majorHAnsi" w:cstheme="majorHAnsi"/>
          <w:b/>
          <w:bCs/>
          <w:sz w:val="26"/>
          <w:szCs w:val="26"/>
          <w:lang w:val="en-US"/>
        </w:rPr>
        <w:t xml:space="preserve">: </w:t>
      </w:r>
      <w:r w:rsidRPr="00C10966">
        <w:rPr>
          <w:rFonts w:asciiTheme="majorHAnsi" w:hAnsiTheme="majorHAnsi" w:cstheme="majorHAnsi"/>
          <w:bCs/>
          <w:sz w:val="26"/>
          <w:szCs w:val="26"/>
          <w:lang w:val="en-US"/>
        </w:rPr>
        <w:t>còn được biết đến là Manhataan distance, boxcar distance, L1 distance</w:t>
      </w:r>
      <w:r w:rsidR="00E26A1B" w:rsidRPr="00C10966">
        <w:rPr>
          <w:rFonts w:asciiTheme="majorHAnsi" w:hAnsiTheme="majorHAnsi" w:cstheme="majorHAnsi"/>
          <w:bCs/>
          <w:sz w:val="26"/>
          <w:szCs w:val="26"/>
          <w:lang w:val="en-US"/>
        </w:rPr>
        <w:t xml:space="preserve">. </w:t>
      </w:r>
      <w:r w:rsidRPr="00C10966">
        <w:rPr>
          <w:rFonts w:asciiTheme="majorHAnsi" w:hAnsiTheme="majorHAnsi" w:cstheme="majorHAnsi"/>
          <w:bCs/>
          <w:sz w:val="26"/>
          <w:szCs w:val="26"/>
          <w:lang w:val="en-US"/>
        </w:rPr>
        <w:t>Nó tính khoảng cách bằng quãng đường đi để di chuyển từ điểm này tới điểm kia theo dạng lưới</w:t>
      </w:r>
      <w:r w:rsidR="00E26A1B" w:rsidRPr="00C10966">
        <w:rPr>
          <w:rFonts w:asciiTheme="majorHAnsi" w:hAnsiTheme="majorHAnsi" w:cstheme="majorHAnsi"/>
          <w:bCs/>
          <w:sz w:val="26"/>
          <w:szCs w:val="26"/>
          <w:lang w:val="en-US"/>
        </w:rPr>
        <w:t xml:space="preserve">. </w:t>
      </w:r>
      <w:r w:rsidRPr="00C10966">
        <w:rPr>
          <w:rFonts w:asciiTheme="majorHAnsi" w:hAnsiTheme="majorHAnsi" w:cstheme="majorHAnsi"/>
          <w:bCs/>
          <w:sz w:val="26"/>
          <w:szCs w:val="26"/>
          <w:lang w:val="en-US"/>
        </w:rPr>
        <w:t>Tên gọi khác khoảng cách Manhataan thể hiện cách bố trí dạng lưới của đường phố Manhataan. Vậy con đường ngắn nhất để chiếc xe có thể đi giữa hai nút giao thông trong thành phố có chiều dài bằng tổng khoảng cách của các nút giao thông được gọi là khoảng cách Manhataan</w:t>
      </w:r>
    </w:p>
    <w:p w:rsidR="00B5142C" w:rsidRPr="00C10966" w:rsidRDefault="00B5142C" w:rsidP="00C70259">
      <w:pPr>
        <w:jc w:val="both"/>
        <w:rPr>
          <w:rFonts w:asciiTheme="majorHAnsi" w:hAnsiTheme="majorHAnsi" w:cstheme="majorHAnsi"/>
          <w:bCs/>
          <w:sz w:val="26"/>
          <w:szCs w:val="26"/>
          <w:lang w:val="fr-FR"/>
        </w:rPr>
      </w:pPr>
      <w:r w:rsidRPr="00C10966">
        <w:rPr>
          <w:rFonts w:asciiTheme="majorHAnsi" w:hAnsiTheme="majorHAnsi" w:cstheme="majorHAnsi"/>
          <w:b/>
          <w:bCs/>
          <w:sz w:val="26"/>
          <w:szCs w:val="26"/>
          <w:lang w:val="fr-FR"/>
        </w:rPr>
        <w:t>Cosine</w:t>
      </w:r>
      <w:r w:rsidRPr="00C10966">
        <w:rPr>
          <w:rFonts w:asciiTheme="majorHAnsi" w:hAnsiTheme="majorHAnsi" w:cstheme="majorHAnsi"/>
          <w:b/>
          <w:bCs/>
          <w:sz w:val="26"/>
          <w:szCs w:val="26"/>
        </w:rPr>
        <w:t xml:space="preserve"> </w:t>
      </w:r>
      <w:r w:rsidRPr="00C10966">
        <w:rPr>
          <w:rFonts w:asciiTheme="majorHAnsi" w:hAnsiTheme="majorHAnsi" w:cstheme="majorHAnsi"/>
          <w:b/>
          <w:bCs/>
          <w:sz w:val="26"/>
          <w:szCs w:val="26"/>
          <w:lang w:val="fr-FR"/>
        </w:rPr>
        <w:t>Similarity</w:t>
      </w:r>
      <w:r w:rsidR="0026101F">
        <w:rPr>
          <w:rFonts w:asciiTheme="majorHAnsi" w:hAnsiTheme="majorHAnsi" w:cstheme="majorHAnsi"/>
          <w:b/>
          <w:bCs/>
          <w:sz w:val="26"/>
          <w:szCs w:val="26"/>
          <w:lang w:val="fr-FR"/>
        </w:rPr>
        <w:t xml:space="preserve"> </w:t>
      </w:r>
      <w:r w:rsidR="0026101F">
        <w:rPr>
          <w:rFonts w:asciiTheme="majorHAnsi" w:hAnsiTheme="majorHAnsi" w:cstheme="majorHAnsi"/>
          <w:b/>
          <w:bCs/>
          <w:sz w:val="26"/>
          <w:szCs w:val="26"/>
          <w:lang w:val="en-US"/>
        </w:rPr>
        <w:t>[1]</w:t>
      </w:r>
      <w:r w:rsidRPr="00C10966">
        <w:rPr>
          <w:rFonts w:asciiTheme="majorHAnsi" w:hAnsiTheme="majorHAnsi" w:cstheme="majorHAnsi"/>
          <w:b/>
          <w:bCs/>
          <w:sz w:val="26"/>
          <w:szCs w:val="26"/>
          <w:lang w:val="fr-FR"/>
        </w:rPr>
        <w:t xml:space="preserve"> : </w:t>
      </w:r>
      <w:r w:rsidRPr="00C10966">
        <w:rPr>
          <w:rFonts w:asciiTheme="majorHAnsi" w:hAnsiTheme="majorHAnsi" w:cstheme="majorHAnsi"/>
          <w:bCs/>
          <w:sz w:val="26"/>
          <w:szCs w:val="26"/>
          <w:lang w:val="fr-FR"/>
        </w:rPr>
        <w:t>là một trong các phương pháp ước lượng độ tương đồng giữa hai vector giao nhau trong không gian thì được tính bằng góc cosine của hai vector đó</w:t>
      </w:r>
    </w:p>
    <w:p w:rsidR="00B5142C" w:rsidRPr="00C10966" w:rsidRDefault="00B5142C" w:rsidP="00C70259">
      <w:pPr>
        <w:jc w:val="both"/>
        <w:rPr>
          <w:rFonts w:asciiTheme="majorHAnsi" w:hAnsiTheme="majorHAnsi" w:cstheme="majorHAnsi"/>
          <w:bCs/>
          <w:sz w:val="26"/>
          <w:szCs w:val="26"/>
          <w:lang w:val="fr-FR"/>
        </w:rPr>
      </w:pPr>
      <w:r w:rsidRPr="00C10966">
        <w:rPr>
          <w:rFonts w:asciiTheme="majorHAnsi" w:hAnsiTheme="majorHAnsi" w:cstheme="majorHAnsi"/>
          <w:b/>
          <w:bCs/>
          <w:sz w:val="26"/>
          <w:szCs w:val="26"/>
        </w:rPr>
        <w:t>Dice’s coefficient</w:t>
      </w:r>
      <w:r w:rsidR="00193BAE">
        <w:rPr>
          <w:rFonts w:asciiTheme="majorHAnsi" w:hAnsiTheme="majorHAnsi" w:cstheme="majorHAnsi"/>
          <w:b/>
          <w:bCs/>
          <w:sz w:val="26"/>
          <w:szCs w:val="26"/>
          <w:lang w:val="en-US"/>
        </w:rPr>
        <w:t xml:space="preserve"> [1]</w:t>
      </w:r>
      <w:r w:rsidRPr="00C10966">
        <w:rPr>
          <w:rFonts w:asciiTheme="majorHAnsi" w:hAnsiTheme="majorHAnsi" w:cstheme="majorHAnsi"/>
          <w:b/>
          <w:bCs/>
          <w:sz w:val="26"/>
          <w:szCs w:val="26"/>
          <w:lang w:val="fr-FR"/>
        </w:rPr>
        <w:t xml:space="preserve"> : </w:t>
      </w:r>
      <w:r w:rsidRPr="00C10966">
        <w:rPr>
          <w:rFonts w:asciiTheme="majorHAnsi" w:hAnsiTheme="majorHAnsi" w:cstheme="majorHAnsi"/>
          <w:bCs/>
          <w:sz w:val="26"/>
          <w:szCs w:val="26"/>
          <w:lang w:val="fr-FR"/>
        </w:rPr>
        <w:t>được định nghĩa là hai lần của số các từ là tập con của hai chuỗi  chia cho tổng số các từ ở trong cả hai chuỗi.</w:t>
      </w:r>
    </w:p>
    <w:p w:rsidR="00B5142C" w:rsidRPr="00C10966" w:rsidRDefault="00B5142C" w:rsidP="00C70259">
      <w:pPr>
        <w:jc w:val="both"/>
        <w:rPr>
          <w:rFonts w:asciiTheme="majorHAnsi" w:hAnsiTheme="majorHAnsi" w:cstheme="majorHAnsi"/>
          <w:bCs/>
          <w:sz w:val="26"/>
          <w:szCs w:val="26"/>
          <w:lang w:val="fr-FR"/>
        </w:rPr>
      </w:pPr>
      <w:r w:rsidRPr="00C10966">
        <w:rPr>
          <w:rFonts w:asciiTheme="majorHAnsi" w:hAnsiTheme="majorHAnsi" w:cstheme="majorHAnsi"/>
          <w:b/>
          <w:bCs/>
          <w:sz w:val="26"/>
          <w:szCs w:val="26"/>
        </w:rPr>
        <w:t>Euclidean distance</w:t>
      </w:r>
      <w:r w:rsidR="006D28AC">
        <w:rPr>
          <w:rFonts w:asciiTheme="majorHAnsi" w:hAnsiTheme="majorHAnsi" w:cstheme="majorHAnsi"/>
          <w:b/>
          <w:bCs/>
          <w:sz w:val="26"/>
          <w:szCs w:val="26"/>
          <w:lang w:val="en-US"/>
        </w:rPr>
        <w:t xml:space="preserve"> [1]</w:t>
      </w:r>
      <w:r w:rsidRPr="00C10966">
        <w:rPr>
          <w:rFonts w:asciiTheme="majorHAnsi" w:hAnsiTheme="majorHAnsi" w:cstheme="majorHAnsi"/>
          <w:b/>
          <w:bCs/>
          <w:sz w:val="26"/>
          <w:szCs w:val="26"/>
          <w:lang w:val="fr-FR"/>
        </w:rPr>
        <w:t xml:space="preserve"> : </w:t>
      </w:r>
      <w:r w:rsidRPr="00C10966">
        <w:rPr>
          <w:rFonts w:asciiTheme="majorHAnsi" w:hAnsiTheme="majorHAnsi" w:cstheme="majorHAnsi"/>
          <w:bCs/>
          <w:sz w:val="26"/>
          <w:szCs w:val="26"/>
          <w:lang w:val="fr-FR"/>
        </w:rPr>
        <w:t>còn được gọi là L2 distance là căn bậc hai tổng bình phương giữa các tọa đô tương ứng của hai vector</w:t>
      </w:r>
    </w:p>
    <w:p w:rsidR="00B5142C" w:rsidRPr="00C10966" w:rsidRDefault="00B5142C" w:rsidP="00C70259">
      <w:pPr>
        <w:jc w:val="both"/>
        <w:rPr>
          <w:rFonts w:asciiTheme="majorHAnsi" w:hAnsiTheme="majorHAnsi" w:cstheme="majorHAnsi"/>
          <w:bCs/>
          <w:sz w:val="26"/>
          <w:szCs w:val="26"/>
          <w:lang w:val="fr-FR"/>
        </w:rPr>
      </w:pPr>
      <w:r w:rsidRPr="00C10966">
        <w:rPr>
          <w:rFonts w:asciiTheme="majorHAnsi" w:hAnsiTheme="majorHAnsi" w:cstheme="majorHAnsi"/>
          <w:bCs/>
          <w:sz w:val="26"/>
          <w:szCs w:val="26"/>
          <w:lang w:val="fr-FR"/>
        </w:rPr>
        <w:lastRenderedPageBreak/>
        <w:t xml:space="preserve"> </w:t>
      </w:r>
      <w:r w:rsidRPr="00C10966">
        <w:rPr>
          <w:rFonts w:asciiTheme="majorHAnsi" w:hAnsiTheme="majorHAnsi" w:cstheme="majorHAnsi"/>
          <w:b/>
          <w:bCs/>
          <w:sz w:val="26"/>
          <w:szCs w:val="26"/>
        </w:rPr>
        <w:t>Jaccard similarity</w:t>
      </w:r>
      <w:r w:rsidR="0080150E">
        <w:rPr>
          <w:rFonts w:asciiTheme="majorHAnsi" w:hAnsiTheme="majorHAnsi" w:cstheme="majorHAnsi"/>
          <w:b/>
          <w:bCs/>
          <w:sz w:val="26"/>
          <w:szCs w:val="26"/>
          <w:lang w:val="en-US"/>
        </w:rPr>
        <w:t xml:space="preserve"> [1]</w:t>
      </w:r>
      <w:r w:rsidRPr="00C10966">
        <w:rPr>
          <w:rFonts w:asciiTheme="majorHAnsi" w:hAnsiTheme="majorHAnsi" w:cstheme="majorHAnsi"/>
          <w:b/>
          <w:bCs/>
          <w:sz w:val="26"/>
          <w:szCs w:val="26"/>
          <w:lang w:val="fr-FR"/>
        </w:rPr>
        <w:t xml:space="preserve"> : </w:t>
      </w:r>
      <w:r w:rsidRPr="00C10966">
        <w:rPr>
          <w:rFonts w:asciiTheme="majorHAnsi" w:hAnsiTheme="majorHAnsi" w:cstheme="majorHAnsi"/>
          <w:bCs/>
          <w:sz w:val="26"/>
          <w:szCs w:val="26"/>
          <w:lang w:val="fr-FR"/>
        </w:rPr>
        <w:t>được tính bằng</w:t>
      </w:r>
      <w:r w:rsidRPr="00C10966">
        <w:rPr>
          <w:rFonts w:asciiTheme="majorHAnsi" w:hAnsiTheme="majorHAnsi" w:cstheme="majorHAnsi"/>
          <w:b/>
          <w:bCs/>
          <w:sz w:val="26"/>
          <w:szCs w:val="26"/>
          <w:lang w:val="fr-FR"/>
        </w:rPr>
        <w:t xml:space="preserve"> </w:t>
      </w:r>
      <w:r w:rsidRPr="00C10966">
        <w:rPr>
          <w:rFonts w:asciiTheme="majorHAnsi" w:hAnsiTheme="majorHAnsi" w:cstheme="majorHAnsi"/>
          <w:bCs/>
          <w:sz w:val="26"/>
          <w:szCs w:val="26"/>
          <w:lang w:val="fr-FR"/>
        </w:rPr>
        <w:t>số các từ chung của cả hai chuỗi chia cho tổng số tất cả các từ khác biệt trong cả hai chuỗi</w:t>
      </w:r>
    </w:p>
    <w:p w:rsidR="00B5142C" w:rsidRPr="00C10966" w:rsidRDefault="00B5142C" w:rsidP="00C70259">
      <w:pPr>
        <w:jc w:val="both"/>
        <w:rPr>
          <w:rFonts w:asciiTheme="majorHAnsi" w:hAnsiTheme="majorHAnsi" w:cstheme="majorHAnsi"/>
          <w:bCs/>
          <w:sz w:val="26"/>
          <w:szCs w:val="26"/>
          <w:lang w:val="fr-FR"/>
        </w:rPr>
      </w:pPr>
      <w:r w:rsidRPr="00C10966">
        <w:rPr>
          <w:rFonts w:asciiTheme="majorHAnsi" w:hAnsiTheme="majorHAnsi" w:cstheme="majorHAnsi"/>
          <w:b/>
          <w:bCs/>
          <w:sz w:val="26"/>
          <w:szCs w:val="26"/>
        </w:rPr>
        <w:t>Matching Coefficient</w:t>
      </w:r>
      <w:r w:rsidR="00C04F35">
        <w:rPr>
          <w:rFonts w:asciiTheme="majorHAnsi" w:hAnsiTheme="majorHAnsi" w:cstheme="majorHAnsi"/>
          <w:b/>
          <w:bCs/>
          <w:sz w:val="26"/>
          <w:szCs w:val="26"/>
          <w:lang w:val="en-US"/>
        </w:rPr>
        <w:t xml:space="preserve"> [1]</w:t>
      </w:r>
      <w:r w:rsidRPr="00C10966">
        <w:rPr>
          <w:rFonts w:asciiTheme="majorHAnsi" w:hAnsiTheme="majorHAnsi" w:cstheme="majorHAnsi"/>
          <w:b/>
          <w:bCs/>
          <w:sz w:val="26"/>
          <w:szCs w:val="26"/>
          <w:lang w:val="fr-FR"/>
        </w:rPr>
        <w:t xml:space="preserve"> : </w:t>
      </w:r>
      <w:r w:rsidRPr="00C10966">
        <w:rPr>
          <w:rFonts w:asciiTheme="majorHAnsi" w:hAnsiTheme="majorHAnsi" w:cstheme="majorHAnsi"/>
          <w:bCs/>
          <w:sz w:val="26"/>
          <w:szCs w:val="26"/>
          <w:lang w:val="fr-FR"/>
        </w:rPr>
        <w:t>là một cách tiếp cận đơn giản dựa trên vector bằng cách đếm số các từ giống nhau ở cả hai vector</w:t>
      </w:r>
    </w:p>
    <w:p w:rsidR="00B5142C" w:rsidRPr="00C10966" w:rsidRDefault="00B5142C" w:rsidP="00C70259">
      <w:pPr>
        <w:jc w:val="both"/>
        <w:rPr>
          <w:rFonts w:asciiTheme="majorHAnsi" w:hAnsiTheme="majorHAnsi" w:cstheme="majorHAnsi"/>
          <w:bCs/>
          <w:sz w:val="26"/>
          <w:szCs w:val="26"/>
          <w:lang w:val="fr-FR"/>
        </w:rPr>
      </w:pPr>
      <w:r w:rsidRPr="00C10966">
        <w:rPr>
          <w:rFonts w:asciiTheme="majorHAnsi" w:hAnsiTheme="majorHAnsi" w:cstheme="majorHAnsi"/>
          <w:b/>
          <w:bCs/>
          <w:sz w:val="26"/>
          <w:szCs w:val="26"/>
        </w:rPr>
        <w:t>Overlap coefficient</w:t>
      </w:r>
      <w:r w:rsidR="00AC3FA5">
        <w:rPr>
          <w:rFonts w:asciiTheme="majorHAnsi" w:hAnsiTheme="majorHAnsi" w:cstheme="majorHAnsi"/>
          <w:b/>
          <w:bCs/>
          <w:sz w:val="26"/>
          <w:szCs w:val="26"/>
          <w:lang w:val="en-US"/>
        </w:rPr>
        <w:t xml:space="preserve"> [1]</w:t>
      </w:r>
      <w:r w:rsidRPr="00C10966">
        <w:rPr>
          <w:rFonts w:asciiTheme="majorHAnsi" w:hAnsiTheme="majorHAnsi" w:cstheme="majorHAnsi"/>
          <w:b/>
          <w:bCs/>
          <w:sz w:val="26"/>
          <w:szCs w:val="26"/>
          <w:lang w:val="fr-FR"/>
        </w:rPr>
        <w:t xml:space="preserve"> : </w:t>
      </w:r>
      <w:r w:rsidRPr="00C10966">
        <w:rPr>
          <w:rFonts w:asciiTheme="majorHAnsi" w:hAnsiTheme="majorHAnsi" w:cstheme="majorHAnsi"/>
          <w:bCs/>
          <w:sz w:val="26"/>
          <w:szCs w:val="26"/>
          <w:lang w:val="fr-FR"/>
        </w:rPr>
        <w:t>tương tự v</w:t>
      </w:r>
      <w:r w:rsidR="00A23DA4">
        <w:rPr>
          <w:rFonts w:asciiTheme="majorHAnsi" w:hAnsiTheme="majorHAnsi" w:cstheme="majorHAnsi"/>
          <w:bCs/>
          <w:sz w:val="26"/>
          <w:szCs w:val="26"/>
          <w:lang w:val="fr-FR"/>
        </w:rPr>
        <w:t>ới</w:t>
      </w:r>
      <w:r w:rsidRPr="00C10966">
        <w:rPr>
          <w:rFonts w:asciiTheme="majorHAnsi" w:hAnsiTheme="majorHAnsi" w:cstheme="majorHAnsi"/>
          <w:bCs/>
          <w:sz w:val="26"/>
          <w:szCs w:val="26"/>
          <w:lang w:val="fr-FR"/>
        </w:rPr>
        <w:t xml:space="preserve"> kĩ thuật </w:t>
      </w:r>
      <w:r w:rsidRPr="00C10966">
        <w:rPr>
          <w:rFonts w:asciiTheme="majorHAnsi" w:hAnsiTheme="majorHAnsi" w:cstheme="majorHAnsi"/>
          <w:sz w:val="26"/>
          <w:szCs w:val="26"/>
        </w:rPr>
        <w:t>Dice's coefficient</w:t>
      </w:r>
      <w:r w:rsidRPr="00C10966">
        <w:rPr>
          <w:rFonts w:asciiTheme="majorHAnsi" w:hAnsiTheme="majorHAnsi" w:cstheme="majorHAnsi"/>
          <w:sz w:val="26"/>
          <w:szCs w:val="26"/>
          <w:lang w:val="fr-FR"/>
        </w:rPr>
        <w:t>, tuy nhiên kĩ thuật này cân nhắc trong hai chuỗi có chuỗi nào là chuỗi con của chuỗi còn lại không.</w:t>
      </w:r>
    </w:p>
    <w:p w:rsidR="00B5142C" w:rsidRPr="00FB75B6" w:rsidRDefault="00B5142C" w:rsidP="00B5142C">
      <w:pPr>
        <w:tabs>
          <w:tab w:val="left" w:pos="851"/>
        </w:tabs>
        <w:ind w:left="567"/>
        <w:rPr>
          <w:rFonts w:ascii="Times New Roman" w:hAnsi="Times New Roman" w:cs="Times New Roman"/>
          <w:b/>
          <w:sz w:val="32"/>
          <w:szCs w:val="32"/>
          <w:lang w:val="en-US"/>
        </w:rPr>
      </w:pPr>
    </w:p>
    <w:p w:rsidR="002E5EC1" w:rsidRPr="00FB75B6" w:rsidRDefault="0016422A" w:rsidP="00BB79C5">
      <w:pPr>
        <w:pStyle w:val="ListParagraph"/>
        <w:numPr>
          <w:ilvl w:val="2"/>
          <w:numId w:val="4"/>
        </w:numPr>
        <w:tabs>
          <w:tab w:val="left" w:pos="1080"/>
        </w:tabs>
        <w:ind w:left="1412" w:hanging="1138"/>
        <w:outlineLvl w:val="0"/>
        <w:rPr>
          <w:rFonts w:ascii="Times New Roman" w:hAnsi="Times New Roman" w:cs="Times New Roman"/>
          <w:b/>
          <w:sz w:val="32"/>
          <w:szCs w:val="32"/>
          <w:lang w:val="en-US"/>
        </w:rPr>
      </w:pPr>
      <w:bookmarkStart w:id="11" w:name="_Toc463908858"/>
      <w:r w:rsidRPr="00FB75B6">
        <w:rPr>
          <w:rFonts w:ascii="Times New Roman" w:hAnsi="Times New Roman" w:cs="Times New Roman"/>
          <w:b/>
          <w:sz w:val="32"/>
          <w:szCs w:val="32"/>
          <w:lang w:val="en-US"/>
        </w:rPr>
        <w:t xml:space="preserve">Phương pháp </w:t>
      </w:r>
      <w:r w:rsidR="00A60534" w:rsidRPr="00FB75B6">
        <w:rPr>
          <w:rFonts w:ascii="Times New Roman" w:hAnsi="Times New Roman" w:cs="Times New Roman"/>
          <w:b/>
          <w:sz w:val="32"/>
          <w:szCs w:val="32"/>
          <w:lang w:val="en-US"/>
        </w:rPr>
        <w:t>ước lượng độ</w:t>
      </w:r>
      <w:r w:rsidRPr="00FB75B6">
        <w:rPr>
          <w:rFonts w:ascii="Times New Roman" w:hAnsi="Times New Roman" w:cs="Times New Roman"/>
          <w:b/>
          <w:sz w:val="32"/>
          <w:szCs w:val="32"/>
          <w:lang w:val="en-US"/>
        </w:rPr>
        <w:t xml:space="preserve"> tương đồng về</w:t>
      </w:r>
      <w:r w:rsidR="00E3249D" w:rsidRPr="00FB75B6">
        <w:rPr>
          <w:rFonts w:ascii="Times New Roman" w:hAnsi="Times New Roman" w:cs="Times New Roman"/>
          <w:b/>
          <w:sz w:val="32"/>
          <w:szCs w:val="32"/>
          <w:lang w:val="en-US"/>
        </w:rPr>
        <w:t xml:space="preserve"> ngữ</w:t>
      </w:r>
      <w:r w:rsidR="006A1440" w:rsidRPr="00FB75B6">
        <w:rPr>
          <w:rFonts w:ascii="Times New Roman" w:hAnsi="Times New Roman" w:cs="Times New Roman"/>
          <w:b/>
          <w:sz w:val="32"/>
          <w:szCs w:val="32"/>
          <w:lang w:val="en-US"/>
        </w:rPr>
        <w:t xml:space="preserve"> nghĩa</w:t>
      </w:r>
      <w:bookmarkEnd w:id="11"/>
    </w:p>
    <w:p w:rsidR="00EC78CF" w:rsidRPr="00934BB0" w:rsidRDefault="00EC78CF" w:rsidP="00C70259">
      <w:pPr>
        <w:ind w:firstLine="720"/>
        <w:jc w:val="both"/>
        <w:rPr>
          <w:rFonts w:asciiTheme="majorHAnsi" w:hAnsiTheme="majorHAnsi" w:cstheme="majorHAnsi"/>
          <w:sz w:val="26"/>
          <w:szCs w:val="26"/>
          <w:lang w:val="en-US"/>
        </w:rPr>
      </w:pPr>
      <w:r w:rsidRPr="00934BB0">
        <w:rPr>
          <w:rFonts w:asciiTheme="majorHAnsi" w:hAnsiTheme="majorHAnsi" w:cstheme="majorHAnsi"/>
          <w:sz w:val="26"/>
          <w:szCs w:val="26"/>
          <w:lang w:val="en-US"/>
        </w:rPr>
        <w:t>Tương đồng dựa trên kho dữ liệu là cách ư</w:t>
      </w:r>
      <w:r w:rsidR="001E6BED">
        <w:rPr>
          <w:rFonts w:asciiTheme="majorHAnsi" w:hAnsiTheme="majorHAnsi" w:cstheme="majorHAnsi"/>
          <w:sz w:val="26"/>
          <w:szCs w:val="26"/>
          <w:lang w:val="en-US"/>
        </w:rPr>
        <w:t>ớ</w:t>
      </w:r>
      <w:r w:rsidRPr="00934BB0">
        <w:rPr>
          <w:rFonts w:asciiTheme="majorHAnsi" w:hAnsiTheme="majorHAnsi" w:cstheme="majorHAnsi"/>
          <w:sz w:val="26"/>
          <w:szCs w:val="26"/>
          <w:lang w:val="en-US"/>
        </w:rPr>
        <w:t>c lượng dựa độ tương đồng dựa trên ngữ nghĩa có nghĩa để xác định độ tương đồng giữa hai từ dựa vào thông tin thu được từ</w:t>
      </w:r>
      <w:r w:rsidR="009A717E" w:rsidRPr="00934BB0">
        <w:rPr>
          <w:rFonts w:asciiTheme="majorHAnsi" w:hAnsiTheme="majorHAnsi" w:cstheme="majorHAnsi"/>
          <w:sz w:val="26"/>
          <w:szCs w:val="26"/>
          <w:lang w:val="en-US"/>
        </w:rPr>
        <w:t xml:space="preserve"> </w:t>
      </w:r>
      <w:r w:rsidRPr="00934BB0">
        <w:rPr>
          <w:rFonts w:asciiTheme="majorHAnsi" w:hAnsiTheme="majorHAnsi" w:cstheme="majorHAnsi"/>
          <w:sz w:val="26"/>
          <w:szCs w:val="26"/>
          <w:lang w:val="en-US"/>
        </w:rPr>
        <w:t>kho dữ liệu lớn</w:t>
      </w:r>
      <w:r w:rsidR="00E26A1B" w:rsidRPr="00934BB0">
        <w:rPr>
          <w:rFonts w:asciiTheme="majorHAnsi" w:hAnsiTheme="majorHAnsi" w:cstheme="majorHAnsi"/>
          <w:sz w:val="26"/>
          <w:szCs w:val="26"/>
          <w:lang w:val="en-US"/>
        </w:rPr>
        <w:t xml:space="preserve">. </w:t>
      </w:r>
      <w:r w:rsidRPr="00934BB0">
        <w:rPr>
          <w:rFonts w:asciiTheme="majorHAnsi" w:hAnsiTheme="majorHAnsi" w:cstheme="majorHAnsi"/>
          <w:sz w:val="26"/>
          <w:szCs w:val="26"/>
          <w:lang w:val="en-US"/>
        </w:rPr>
        <w:t>Kho dữ liệu là một tập hợp lớn các văn bản lời nói hoặc viết được sử dụng cho ngôn ngữ nghiên cứu</w:t>
      </w:r>
      <w:r w:rsidR="00E26A1B" w:rsidRPr="00934BB0">
        <w:rPr>
          <w:rFonts w:asciiTheme="majorHAnsi" w:hAnsiTheme="majorHAnsi" w:cstheme="majorHAnsi"/>
          <w:sz w:val="26"/>
          <w:szCs w:val="26"/>
          <w:lang w:val="en-US"/>
        </w:rPr>
        <w:t xml:space="preserve">. </w:t>
      </w:r>
      <w:r w:rsidRPr="00934BB0">
        <w:rPr>
          <w:rFonts w:asciiTheme="majorHAnsi" w:hAnsiTheme="majorHAnsi" w:cstheme="majorHAnsi"/>
          <w:sz w:val="26"/>
          <w:szCs w:val="26"/>
          <w:lang w:val="en-US"/>
        </w:rPr>
        <w:t xml:space="preserve">Hình </w:t>
      </w:r>
      <w:r w:rsidR="00FF06AE">
        <w:rPr>
          <w:rFonts w:asciiTheme="majorHAnsi" w:hAnsiTheme="majorHAnsi" w:cstheme="majorHAnsi"/>
          <w:sz w:val="26"/>
          <w:szCs w:val="26"/>
          <w:lang w:val="en-US"/>
        </w:rPr>
        <w:t>3</w:t>
      </w:r>
      <w:r w:rsidRPr="00934BB0">
        <w:rPr>
          <w:rFonts w:asciiTheme="majorHAnsi" w:hAnsiTheme="majorHAnsi" w:cstheme="majorHAnsi"/>
          <w:sz w:val="26"/>
          <w:szCs w:val="26"/>
          <w:lang w:val="en-US"/>
        </w:rPr>
        <w:t xml:space="preserve"> </w:t>
      </w:r>
      <w:r w:rsidR="00DA6DAC">
        <w:rPr>
          <w:rFonts w:asciiTheme="majorHAnsi" w:hAnsiTheme="majorHAnsi" w:cstheme="majorHAnsi"/>
          <w:sz w:val="26"/>
          <w:szCs w:val="26"/>
          <w:lang w:val="en-US"/>
        </w:rPr>
        <w:t>bao gồm</w:t>
      </w:r>
      <w:r w:rsidRPr="00934BB0">
        <w:rPr>
          <w:rFonts w:asciiTheme="majorHAnsi" w:hAnsiTheme="majorHAnsi" w:cstheme="majorHAnsi"/>
          <w:sz w:val="26"/>
          <w:szCs w:val="26"/>
          <w:lang w:val="en-US"/>
        </w:rPr>
        <w:t xml:space="preserve"> các thuật toán ước lượng độ tương đồng dựa trên kho dữ liệu.</w:t>
      </w:r>
    </w:p>
    <w:p w:rsidR="00A75B53" w:rsidRPr="00333614" w:rsidRDefault="00892D0F" w:rsidP="00A75B53">
      <w:pPr>
        <w:pStyle w:val="ListParagraph"/>
        <w:numPr>
          <w:ilvl w:val="0"/>
          <w:numId w:val="17"/>
        </w:numPr>
        <w:rPr>
          <w:rFonts w:asciiTheme="majorHAnsi" w:hAnsiTheme="majorHAnsi" w:cstheme="majorHAnsi"/>
          <w:b/>
          <w:sz w:val="28"/>
          <w:szCs w:val="28"/>
          <w:lang w:val="en-US"/>
        </w:rPr>
      </w:pPr>
      <w:r w:rsidRPr="00333614">
        <w:rPr>
          <w:rFonts w:asciiTheme="majorHAnsi" w:hAnsiTheme="majorHAnsi" w:cstheme="majorHAnsi"/>
          <w:b/>
          <w:sz w:val="28"/>
          <w:szCs w:val="28"/>
          <w:lang w:val="en-US"/>
        </w:rPr>
        <w:t>Corpus-Based Similarity</w:t>
      </w:r>
    </w:p>
    <w:p w:rsidR="00EC78CF" w:rsidRDefault="00EC78CF" w:rsidP="00EC78CF">
      <w:pPr>
        <w:pStyle w:val="ListParagraph"/>
        <w:ind w:left="480"/>
        <w:rPr>
          <w:rFonts w:asciiTheme="majorHAnsi" w:hAnsiTheme="majorHAnsi" w:cstheme="majorHAnsi"/>
          <w:sz w:val="28"/>
          <w:szCs w:val="28"/>
          <w:lang w:val="en-US"/>
        </w:rPr>
      </w:pPr>
      <w:r>
        <w:rPr>
          <w:noProof/>
          <w:lang w:val="en-US"/>
        </w:rPr>
        <w:drawing>
          <wp:inline distT="0" distB="0" distL="0" distR="0" wp14:anchorId="578B0F56" wp14:editId="0CD839E7">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3300F7" w:rsidRPr="003300F7" w:rsidRDefault="003300F7" w:rsidP="003300F7">
      <w:pPr>
        <w:pStyle w:val="Caption"/>
        <w:rPr>
          <w:rFonts w:cstheme="majorHAnsi"/>
          <w:sz w:val="28"/>
          <w:szCs w:val="28"/>
          <w:lang w:val="en-US"/>
        </w:rPr>
      </w:pPr>
      <w:bookmarkStart w:id="12" w:name="_Toc463042441"/>
      <w:bookmarkStart w:id="13" w:name="_Toc463304766"/>
      <w:r>
        <w:t xml:space="preserve">Hình </w:t>
      </w:r>
      <w:fldSimple w:instr=" SEQ Hình \* ARABIC ">
        <w:r w:rsidR="009132D5">
          <w:rPr>
            <w:noProof/>
          </w:rPr>
          <w:t>3</w:t>
        </w:r>
      </w:fldSimple>
      <w:r>
        <w:rPr>
          <w:lang w:val="en-US"/>
        </w:rPr>
        <w:t xml:space="preserve">: Các phương pháp ước lượng độ tương đồng dựa trên </w:t>
      </w:r>
      <w:r w:rsidR="000444AC">
        <w:rPr>
          <w:lang w:val="en-US"/>
        </w:rPr>
        <w:t>kho dữ liệu</w:t>
      </w:r>
      <w:bookmarkEnd w:id="12"/>
      <w:bookmarkEnd w:id="13"/>
    </w:p>
    <w:p w:rsidR="00EC78CF" w:rsidRPr="00410F4F" w:rsidRDefault="00EC78CF" w:rsidP="00D91018">
      <w:pPr>
        <w:jc w:val="both"/>
        <w:rPr>
          <w:rFonts w:asciiTheme="majorHAnsi" w:hAnsiTheme="majorHAnsi" w:cstheme="majorHAnsi"/>
          <w:bCs/>
          <w:sz w:val="26"/>
          <w:szCs w:val="26"/>
          <w:lang w:val="en-US"/>
        </w:rPr>
      </w:pPr>
      <w:r w:rsidRPr="00410F4F">
        <w:rPr>
          <w:rFonts w:asciiTheme="majorHAnsi" w:hAnsiTheme="majorHAnsi" w:cstheme="majorHAnsi"/>
          <w:b/>
          <w:bCs/>
          <w:sz w:val="26"/>
          <w:szCs w:val="26"/>
        </w:rPr>
        <w:t>Hyperspace Analogue to Language (HAL)</w:t>
      </w:r>
      <w:r w:rsidR="003446A3">
        <w:rPr>
          <w:rFonts w:asciiTheme="majorHAnsi" w:hAnsiTheme="majorHAnsi" w:cstheme="majorHAnsi"/>
          <w:b/>
          <w:bCs/>
          <w:sz w:val="26"/>
          <w:szCs w:val="26"/>
          <w:lang w:val="en-US"/>
        </w:rPr>
        <w:t xml:space="preserve"> [1]</w:t>
      </w:r>
      <w:r w:rsidRPr="00410F4F">
        <w:rPr>
          <w:rFonts w:asciiTheme="majorHAnsi" w:hAnsiTheme="majorHAnsi" w:cstheme="majorHAnsi"/>
          <w:b/>
          <w:bCs/>
          <w:sz w:val="26"/>
          <w:szCs w:val="26"/>
          <w:lang w:val="en-US"/>
        </w:rPr>
        <w:t xml:space="preserve"> : </w:t>
      </w:r>
      <w:r w:rsidRPr="00410F4F">
        <w:rPr>
          <w:rFonts w:asciiTheme="majorHAnsi" w:hAnsiTheme="majorHAnsi" w:cstheme="majorHAnsi"/>
          <w:bCs/>
          <w:sz w:val="26"/>
          <w:szCs w:val="26"/>
          <w:lang w:val="en-US"/>
        </w:rPr>
        <w:t>tạo ra một không gian ngữ nghĩa từ các từ có ý nghĩa tương tự và thường xuyên được sử dụng (tập hợp đồng xảy ra). Sau đó ta tạo ra ma trận dạ</w:t>
      </w:r>
      <w:r w:rsidR="00493219">
        <w:rPr>
          <w:rFonts w:asciiTheme="majorHAnsi" w:hAnsiTheme="majorHAnsi" w:cstheme="majorHAnsi"/>
          <w:bCs/>
          <w:sz w:val="26"/>
          <w:szCs w:val="26"/>
          <w:lang w:val="en-US"/>
        </w:rPr>
        <w:t>ng N*N</w:t>
      </w:r>
      <w:r w:rsidRPr="00410F4F">
        <w:rPr>
          <w:rFonts w:asciiTheme="majorHAnsi" w:hAnsiTheme="majorHAnsi" w:cstheme="majorHAnsi"/>
          <w:bCs/>
          <w:sz w:val="26"/>
          <w:szCs w:val="26"/>
          <w:lang w:val="en-US"/>
        </w:rPr>
        <w:t xml:space="preserve"> mà tất cả các từ duy nhất được biểu diễn tương ứng với mỗi hàng và mỗi cột n từ duy nhất đó. Với mỗi từ a trong chuỗi ta đánh trọng số cho các từ b có ngữ nghĩa tương ứng xuất hiện trong chuỗi đó</w:t>
      </w:r>
      <w:r w:rsidR="00E26A1B" w:rsidRPr="00410F4F">
        <w:rPr>
          <w:rFonts w:asciiTheme="majorHAnsi" w:hAnsiTheme="majorHAnsi" w:cstheme="majorHAnsi"/>
          <w:bCs/>
          <w:sz w:val="26"/>
          <w:szCs w:val="26"/>
          <w:lang w:val="en-US"/>
        </w:rPr>
        <w:t xml:space="preserve">. </w:t>
      </w:r>
      <w:r w:rsidRPr="00410F4F">
        <w:rPr>
          <w:rFonts w:asciiTheme="majorHAnsi" w:hAnsiTheme="majorHAnsi" w:cstheme="majorHAnsi"/>
          <w:bCs/>
          <w:sz w:val="26"/>
          <w:szCs w:val="26"/>
          <w:lang w:val="en-US"/>
        </w:rPr>
        <w:t>Việc đánh số thực chất sử dụng trọng số đồng xảy ra</w:t>
      </w:r>
      <w:r w:rsidR="00E26A1B" w:rsidRPr="00410F4F">
        <w:rPr>
          <w:rFonts w:asciiTheme="majorHAnsi" w:hAnsiTheme="majorHAnsi" w:cstheme="majorHAnsi"/>
          <w:bCs/>
          <w:sz w:val="26"/>
          <w:szCs w:val="26"/>
          <w:lang w:val="en-US"/>
        </w:rPr>
        <w:t xml:space="preserve">. </w:t>
      </w:r>
      <w:r w:rsidRPr="00410F4F">
        <w:rPr>
          <w:rFonts w:asciiTheme="majorHAnsi" w:hAnsiTheme="majorHAnsi" w:cstheme="majorHAnsi"/>
          <w:bCs/>
          <w:sz w:val="26"/>
          <w:szCs w:val="26"/>
          <w:lang w:val="en-US"/>
        </w:rPr>
        <w:t>Ví dụ b xảy ra liền kề với a</w:t>
      </w:r>
      <w:r w:rsidR="001F06D1" w:rsidRPr="00410F4F">
        <w:rPr>
          <w:rFonts w:asciiTheme="majorHAnsi" w:hAnsiTheme="majorHAnsi" w:cstheme="majorHAnsi"/>
          <w:bCs/>
          <w:sz w:val="26"/>
          <w:szCs w:val="26"/>
          <w:lang w:val="en-US"/>
        </w:rPr>
        <w:t xml:space="preserve">, </w:t>
      </w:r>
      <w:r w:rsidRPr="00410F4F">
        <w:rPr>
          <w:rFonts w:asciiTheme="majorHAnsi" w:hAnsiTheme="majorHAnsi" w:cstheme="majorHAnsi"/>
          <w:bCs/>
          <w:sz w:val="26"/>
          <w:szCs w:val="26"/>
          <w:lang w:val="en-US"/>
        </w:rPr>
        <w:t>thì nó sẽ nhận trọng số là năm ,nếu b cách a một từ thì trọng số của nó là 4 và giảm đi nếu số từ cách tăng lên</w:t>
      </w:r>
      <w:r w:rsidR="00E26A1B" w:rsidRPr="00410F4F">
        <w:rPr>
          <w:rFonts w:asciiTheme="majorHAnsi" w:hAnsiTheme="majorHAnsi" w:cstheme="majorHAnsi"/>
          <w:bCs/>
          <w:sz w:val="26"/>
          <w:szCs w:val="26"/>
          <w:lang w:val="en-US"/>
        </w:rPr>
        <w:t xml:space="preserve">. </w:t>
      </w:r>
      <w:r w:rsidRPr="00410F4F">
        <w:rPr>
          <w:rFonts w:asciiTheme="majorHAnsi" w:hAnsiTheme="majorHAnsi" w:cstheme="majorHAnsi"/>
          <w:bCs/>
          <w:sz w:val="26"/>
          <w:szCs w:val="26"/>
          <w:lang w:val="en-US"/>
        </w:rPr>
        <w:t xml:space="preserve">Nếu b </w:t>
      </w:r>
      <w:r w:rsidRPr="00410F4F">
        <w:rPr>
          <w:rFonts w:asciiTheme="majorHAnsi" w:hAnsiTheme="majorHAnsi" w:cstheme="majorHAnsi"/>
          <w:bCs/>
          <w:sz w:val="26"/>
          <w:szCs w:val="26"/>
          <w:lang w:val="en-US"/>
        </w:rPr>
        <w:lastRenderedPageBreak/>
        <w:t>tách biệt với a trọng số của nó sẽ bằng 0</w:t>
      </w:r>
      <w:r w:rsidR="00A23DA4">
        <w:rPr>
          <w:rFonts w:asciiTheme="majorHAnsi" w:hAnsiTheme="majorHAnsi" w:cstheme="majorHAnsi"/>
          <w:bCs/>
          <w:sz w:val="26"/>
          <w:szCs w:val="26"/>
          <w:lang w:val="en-US"/>
        </w:rPr>
        <w:t xml:space="preserve">. </w:t>
      </w:r>
      <w:r w:rsidRPr="00410F4F">
        <w:rPr>
          <w:rFonts w:asciiTheme="majorHAnsi" w:hAnsiTheme="majorHAnsi" w:cstheme="majorHAnsi"/>
          <w:bCs/>
          <w:sz w:val="26"/>
          <w:szCs w:val="26"/>
          <w:lang w:val="en-US"/>
        </w:rPr>
        <w:t>Như vậy HAL ghi lại thông tin của từ bằng cách đặt các trọng số đồng x</w:t>
      </w:r>
      <w:r w:rsidR="00E146F1">
        <w:rPr>
          <w:rFonts w:asciiTheme="majorHAnsi" w:hAnsiTheme="majorHAnsi" w:cstheme="majorHAnsi"/>
          <w:bCs/>
          <w:sz w:val="26"/>
          <w:szCs w:val="26"/>
          <w:lang w:val="en-US"/>
        </w:rPr>
        <w:t>ả</w:t>
      </w:r>
      <w:r w:rsidRPr="00410F4F">
        <w:rPr>
          <w:rFonts w:asciiTheme="majorHAnsi" w:hAnsiTheme="majorHAnsi" w:cstheme="majorHAnsi"/>
          <w:bCs/>
          <w:sz w:val="26"/>
          <w:szCs w:val="26"/>
          <w:lang w:val="en-US"/>
        </w:rPr>
        <w:t>y ra ghi mà có từ hàng xóm xảy ra trong trước hoặc sau từ cần kiểm tra.</w:t>
      </w:r>
    </w:p>
    <w:p w:rsidR="00EC78CF" w:rsidRPr="00974708" w:rsidRDefault="00EC78CF" w:rsidP="002D22CC">
      <w:pPr>
        <w:jc w:val="both"/>
        <w:rPr>
          <w:rFonts w:asciiTheme="majorHAnsi" w:hAnsiTheme="majorHAnsi" w:cstheme="majorHAnsi"/>
          <w:bCs/>
          <w:sz w:val="26"/>
          <w:szCs w:val="26"/>
          <w:lang w:val="en-US"/>
        </w:rPr>
      </w:pPr>
      <w:r w:rsidRPr="00974708">
        <w:rPr>
          <w:rFonts w:asciiTheme="majorHAnsi" w:hAnsiTheme="majorHAnsi" w:cstheme="majorHAnsi"/>
          <w:b/>
          <w:bCs/>
          <w:sz w:val="26"/>
          <w:szCs w:val="26"/>
        </w:rPr>
        <w:t>Latent Semantic Analysis (LSA)</w:t>
      </w:r>
      <w:r w:rsidR="003446A3">
        <w:rPr>
          <w:rFonts w:asciiTheme="majorHAnsi" w:hAnsiTheme="majorHAnsi" w:cstheme="majorHAnsi"/>
          <w:b/>
          <w:bCs/>
          <w:sz w:val="26"/>
          <w:szCs w:val="26"/>
          <w:lang w:val="en-US"/>
        </w:rPr>
        <w:t xml:space="preserve"> [1]</w:t>
      </w:r>
      <w:r w:rsidRPr="00974708">
        <w:rPr>
          <w:rFonts w:asciiTheme="majorHAnsi" w:hAnsiTheme="majorHAnsi" w:cstheme="majorHAnsi"/>
          <w:b/>
          <w:bCs/>
          <w:sz w:val="26"/>
          <w:szCs w:val="26"/>
          <w:lang w:val="en-US"/>
        </w:rPr>
        <w:t xml:space="preserve"> : </w:t>
      </w:r>
      <w:r w:rsidRPr="00974708">
        <w:rPr>
          <w:rFonts w:asciiTheme="majorHAnsi" w:hAnsiTheme="majorHAnsi" w:cstheme="majorHAnsi"/>
          <w:bCs/>
          <w:sz w:val="26"/>
          <w:szCs w:val="26"/>
          <w:lang w:val="en-US"/>
        </w:rPr>
        <w:t>đây là phương pháp nổi tiếng nhất của ước lượng độ tương đồng dựa trên kho dữ liệu</w:t>
      </w:r>
      <w:r w:rsidR="00E26A1B" w:rsidRPr="00974708">
        <w:rPr>
          <w:rFonts w:asciiTheme="majorHAnsi" w:hAnsiTheme="majorHAnsi" w:cstheme="majorHAnsi"/>
          <w:bCs/>
          <w:sz w:val="26"/>
          <w:szCs w:val="26"/>
          <w:lang w:val="en-US"/>
        </w:rPr>
        <w:t xml:space="preserve">. </w:t>
      </w:r>
      <w:r w:rsidRPr="00974708">
        <w:rPr>
          <w:rFonts w:asciiTheme="majorHAnsi" w:hAnsiTheme="majorHAnsi" w:cstheme="majorHAnsi"/>
          <w:bCs/>
          <w:sz w:val="26"/>
          <w:szCs w:val="26"/>
          <w:lang w:val="en-US"/>
        </w:rPr>
        <w:t>LSA cho rằng các từ có cùng ngữ nghĩa sẽ xảy ra trong cùng một hoàn cảnh trong văn bản</w:t>
      </w:r>
      <w:r w:rsidR="00E26A1B" w:rsidRPr="00974708">
        <w:rPr>
          <w:rFonts w:asciiTheme="majorHAnsi" w:hAnsiTheme="majorHAnsi" w:cstheme="majorHAnsi"/>
          <w:bCs/>
          <w:sz w:val="26"/>
          <w:szCs w:val="26"/>
          <w:lang w:val="en-US"/>
        </w:rPr>
        <w:t xml:space="preserve">. </w:t>
      </w:r>
      <w:r w:rsidRPr="00974708">
        <w:rPr>
          <w:rFonts w:asciiTheme="majorHAnsi" w:hAnsiTheme="majorHAnsi" w:cstheme="majorHAnsi"/>
          <w:bCs/>
          <w:sz w:val="26"/>
          <w:szCs w:val="26"/>
          <w:lang w:val="en-US"/>
        </w:rPr>
        <w:t>Như vậy có một ma trận với mỗi từ là index (xuất hiện nhiều hơn 2 lần và không phải là stopword) sẽ được xếp vào các hàng</w:t>
      </w:r>
      <w:r w:rsidR="00E26A1B" w:rsidRPr="00974708">
        <w:rPr>
          <w:rFonts w:asciiTheme="majorHAnsi" w:hAnsiTheme="majorHAnsi" w:cstheme="majorHAnsi"/>
          <w:bCs/>
          <w:sz w:val="26"/>
          <w:szCs w:val="26"/>
          <w:lang w:val="en-US"/>
        </w:rPr>
        <w:t xml:space="preserve">. </w:t>
      </w:r>
      <w:r w:rsidRPr="00974708">
        <w:rPr>
          <w:rFonts w:asciiTheme="majorHAnsi" w:hAnsiTheme="majorHAnsi" w:cstheme="majorHAnsi"/>
          <w:bCs/>
          <w:sz w:val="26"/>
          <w:szCs w:val="26"/>
          <w:lang w:val="en-US"/>
        </w:rPr>
        <w:t>Số thứ tự đoạn (câu) của văn bản sẽ được xếp vào các cột</w:t>
      </w:r>
      <w:r w:rsidR="00A23DA4">
        <w:rPr>
          <w:rFonts w:asciiTheme="majorHAnsi" w:hAnsiTheme="majorHAnsi" w:cstheme="majorHAnsi"/>
          <w:bCs/>
          <w:sz w:val="26"/>
          <w:szCs w:val="26"/>
          <w:lang w:val="en-US"/>
        </w:rPr>
        <w:t xml:space="preserve">. </w:t>
      </w:r>
      <w:r w:rsidRPr="00974708">
        <w:rPr>
          <w:rFonts w:asciiTheme="majorHAnsi" w:hAnsiTheme="majorHAnsi" w:cstheme="majorHAnsi"/>
          <w:bCs/>
          <w:sz w:val="26"/>
          <w:szCs w:val="26"/>
          <w:lang w:val="en-US"/>
        </w:rPr>
        <w:t>Trong ma trận mỗi ô sẽ chứa số đếm của các từ xảy ra bao nhiêu lần  trong đoạn(câu) của văn bản</w:t>
      </w:r>
      <w:r w:rsidR="00E26A1B" w:rsidRPr="00974708">
        <w:rPr>
          <w:rFonts w:asciiTheme="majorHAnsi" w:hAnsiTheme="majorHAnsi" w:cstheme="majorHAnsi"/>
          <w:bCs/>
          <w:sz w:val="26"/>
          <w:szCs w:val="26"/>
          <w:lang w:val="en-US"/>
        </w:rPr>
        <w:t xml:space="preserve">. </w:t>
      </w:r>
      <w:r w:rsidRPr="00974708">
        <w:rPr>
          <w:rFonts w:asciiTheme="majorHAnsi" w:hAnsiTheme="majorHAnsi" w:cstheme="majorHAnsi"/>
          <w:bCs/>
          <w:sz w:val="26"/>
          <w:szCs w:val="26"/>
          <w:lang w:val="en-US"/>
        </w:rPr>
        <w:t>Có một kĩ thuật được sử dụng để giảm số lượng các cột những vẫn giữ được cấu trúc tương đồng giữa các hàng là singular value decomposition (SVD)</w:t>
      </w:r>
      <w:r w:rsidR="00E26A1B" w:rsidRPr="00974708">
        <w:rPr>
          <w:rFonts w:asciiTheme="majorHAnsi" w:hAnsiTheme="majorHAnsi" w:cstheme="majorHAnsi"/>
          <w:bCs/>
          <w:sz w:val="26"/>
          <w:szCs w:val="26"/>
          <w:lang w:val="en-US"/>
        </w:rPr>
        <w:t xml:space="preserve">. </w:t>
      </w:r>
      <w:r w:rsidRPr="00974708">
        <w:rPr>
          <w:rFonts w:asciiTheme="majorHAnsi" w:hAnsiTheme="majorHAnsi" w:cstheme="majorHAnsi"/>
          <w:bCs/>
          <w:sz w:val="26"/>
          <w:szCs w:val="26"/>
          <w:lang w:val="en-US"/>
        </w:rPr>
        <w:t>Các từ sẽ được so sánh thông qua góc cosine giữa 2 vectors được hình thành bởi hai hàng</w:t>
      </w:r>
    </w:p>
    <w:p w:rsidR="00EC78CF" w:rsidRPr="00974708" w:rsidRDefault="00EC78CF" w:rsidP="005D6CDC">
      <w:pPr>
        <w:jc w:val="both"/>
        <w:rPr>
          <w:rFonts w:asciiTheme="majorHAnsi" w:hAnsiTheme="majorHAnsi" w:cstheme="majorHAnsi"/>
          <w:bCs/>
          <w:sz w:val="26"/>
          <w:szCs w:val="26"/>
          <w:lang w:val="en-US"/>
        </w:rPr>
      </w:pPr>
      <w:r w:rsidRPr="00974708">
        <w:rPr>
          <w:rFonts w:asciiTheme="majorHAnsi" w:hAnsiTheme="majorHAnsi" w:cstheme="majorHAnsi"/>
          <w:b/>
          <w:bCs/>
          <w:sz w:val="26"/>
          <w:szCs w:val="26"/>
        </w:rPr>
        <w:t>Generalized Latent Semantic Analysis (GLSA)</w:t>
      </w:r>
      <w:r w:rsidR="00861522">
        <w:rPr>
          <w:rFonts w:asciiTheme="majorHAnsi" w:hAnsiTheme="majorHAnsi" w:cstheme="majorHAnsi"/>
          <w:b/>
          <w:bCs/>
          <w:sz w:val="26"/>
          <w:szCs w:val="26"/>
          <w:lang w:val="en-US"/>
        </w:rPr>
        <w:t xml:space="preserve"> [1]</w:t>
      </w:r>
      <w:r w:rsidRPr="00974708">
        <w:rPr>
          <w:rFonts w:asciiTheme="majorHAnsi" w:hAnsiTheme="majorHAnsi" w:cstheme="majorHAnsi"/>
          <w:b/>
          <w:bCs/>
          <w:sz w:val="26"/>
          <w:szCs w:val="26"/>
          <w:lang w:val="en-US"/>
        </w:rPr>
        <w:t xml:space="preserve"> : </w:t>
      </w:r>
      <w:r w:rsidRPr="00974708">
        <w:rPr>
          <w:rFonts w:asciiTheme="majorHAnsi" w:hAnsiTheme="majorHAnsi" w:cstheme="majorHAnsi"/>
          <w:bCs/>
          <w:sz w:val="26"/>
          <w:szCs w:val="26"/>
          <w:lang w:val="en-US"/>
        </w:rPr>
        <w:t>là một nền tảng cho việc tính toán ngữ nghĩa của từ và các vector của văn bản. Nó được mở rộng từ phương pháp LSA bằng cách tập trung vào vector của từ thay vì so sánh tổng thể giữa hai văn bản. GLSA yêu cầu một phương pháp ước lượng tương đồng  ngữ nghĩa giữa các từ và một phương pháp giảm chiều cho vector. Phương pháp tiếp cận GLSA có thể kết hợp bất cứ phương pháp ước lượng độ tương đồng trong không gian từ với các phương pháp phù hợp để giảm chiều cho vector. Trong ma trận văn bản truyền thống tại bước cuối mới đánh giá trọng số của các từ trong vector</w:t>
      </w:r>
    </w:p>
    <w:p w:rsidR="00EC78CF" w:rsidRPr="00974708" w:rsidRDefault="00EC78CF" w:rsidP="00F91DEA">
      <w:pPr>
        <w:jc w:val="both"/>
        <w:rPr>
          <w:rFonts w:asciiTheme="majorHAnsi" w:hAnsiTheme="majorHAnsi" w:cstheme="majorHAnsi"/>
          <w:sz w:val="26"/>
          <w:szCs w:val="26"/>
          <w:lang w:val="en-US"/>
        </w:rPr>
      </w:pPr>
      <w:r w:rsidRPr="00974708">
        <w:rPr>
          <w:rFonts w:asciiTheme="majorHAnsi" w:hAnsiTheme="majorHAnsi" w:cstheme="majorHAnsi"/>
          <w:b/>
          <w:bCs/>
          <w:sz w:val="26"/>
          <w:szCs w:val="26"/>
        </w:rPr>
        <w:t>Explicit Semantic Analysis (ESA)</w:t>
      </w:r>
      <w:r w:rsidR="00116431">
        <w:rPr>
          <w:rFonts w:asciiTheme="majorHAnsi" w:hAnsiTheme="majorHAnsi" w:cstheme="majorHAnsi"/>
          <w:b/>
          <w:bCs/>
          <w:sz w:val="26"/>
          <w:szCs w:val="26"/>
          <w:lang w:val="en-US"/>
        </w:rPr>
        <w:t xml:space="preserve"> [1]</w:t>
      </w:r>
      <w:r w:rsidRPr="00974708">
        <w:rPr>
          <w:rFonts w:asciiTheme="majorHAnsi" w:hAnsiTheme="majorHAnsi" w:cstheme="majorHAnsi"/>
          <w:b/>
          <w:bCs/>
          <w:sz w:val="26"/>
          <w:szCs w:val="26"/>
          <w:lang w:val="en-US"/>
        </w:rPr>
        <w:t xml:space="preserve"> : </w:t>
      </w:r>
      <w:r w:rsidRPr="00974708">
        <w:rPr>
          <w:rFonts w:asciiTheme="majorHAnsi" w:hAnsiTheme="majorHAnsi" w:cstheme="majorHAnsi"/>
          <w:bCs/>
          <w:sz w:val="26"/>
          <w:szCs w:val="26"/>
          <w:lang w:val="en-US"/>
        </w:rPr>
        <w:t>là một phương pháp ước lượng để tính toán mối liên hệ ngữ nghĩa giữa hai văn bả</w:t>
      </w:r>
      <w:r w:rsidR="00C5430D" w:rsidRPr="00974708">
        <w:rPr>
          <w:rFonts w:asciiTheme="majorHAnsi" w:hAnsiTheme="majorHAnsi" w:cstheme="majorHAnsi"/>
          <w:bCs/>
          <w:sz w:val="26"/>
          <w:szCs w:val="26"/>
          <w:lang w:val="en-US"/>
        </w:rPr>
        <w:t>n</w:t>
      </w:r>
      <w:r w:rsidRPr="00974708">
        <w:rPr>
          <w:rFonts w:asciiTheme="majorHAnsi" w:hAnsiTheme="majorHAnsi" w:cstheme="majorHAnsi"/>
          <w:bCs/>
          <w:sz w:val="26"/>
          <w:szCs w:val="26"/>
          <w:lang w:val="en-US"/>
        </w:rPr>
        <w:t>. Đây là một kĩ thuật dựa trên Wikipedia miêu tả từ như một vector nhiều chiều, mỗi thành phần của vector được miêu tả bởi trọng số TF-IDF</w:t>
      </w:r>
      <w:r w:rsidR="00E26A1B" w:rsidRPr="00974708">
        <w:rPr>
          <w:rFonts w:asciiTheme="majorHAnsi" w:hAnsiTheme="majorHAnsi" w:cstheme="majorHAnsi"/>
          <w:bCs/>
          <w:sz w:val="26"/>
          <w:szCs w:val="26"/>
          <w:lang w:val="en-US"/>
        </w:rPr>
        <w:t xml:space="preserve">. </w:t>
      </w:r>
      <w:r w:rsidRPr="00974708">
        <w:rPr>
          <w:rFonts w:asciiTheme="majorHAnsi" w:hAnsiTheme="majorHAnsi" w:cstheme="majorHAnsi"/>
          <w:bCs/>
          <w:sz w:val="26"/>
          <w:szCs w:val="26"/>
          <w:lang w:val="en-US"/>
        </w:rPr>
        <w:t>Các từ có ngữ nghĩa giống nhau thì sẽ được biểu diễn bởi góc cosine giữa hai vector tương ứng của hai từ đó</w:t>
      </w:r>
    </w:p>
    <w:p w:rsidR="00EC78CF" w:rsidRPr="00974708" w:rsidRDefault="00EC78CF" w:rsidP="00F91DEA">
      <w:pPr>
        <w:jc w:val="both"/>
        <w:rPr>
          <w:rFonts w:asciiTheme="majorHAnsi" w:hAnsiTheme="majorHAnsi" w:cstheme="majorHAnsi"/>
          <w:sz w:val="26"/>
          <w:szCs w:val="26"/>
          <w:lang w:val="en-US"/>
        </w:rPr>
      </w:pPr>
      <w:r w:rsidRPr="00974708">
        <w:rPr>
          <w:rFonts w:asciiTheme="majorHAnsi" w:hAnsiTheme="majorHAnsi" w:cstheme="majorHAnsi"/>
          <w:b/>
          <w:bCs/>
          <w:sz w:val="26"/>
          <w:szCs w:val="26"/>
        </w:rPr>
        <w:t>The cross-language explicit semantic analysis (CL-ESA)</w:t>
      </w:r>
      <w:r w:rsidR="00496A90">
        <w:rPr>
          <w:rFonts w:asciiTheme="majorHAnsi" w:hAnsiTheme="majorHAnsi" w:cstheme="majorHAnsi"/>
          <w:b/>
          <w:bCs/>
          <w:sz w:val="26"/>
          <w:szCs w:val="26"/>
          <w:lang w:val="en-US"/>
        </w:rPr>
        <w:t xml:space="preserve"> [1]</w:t>
      </w:r>
      <w:r w:rsidRPr="00974708">
        <w:rPr>
          <w:rFonts w:asciiTheme="majorHAnsi" w:hAnsiTheme="majorHAnsi" w:cstheme="majorHAnsi"/>
          <w:b/>
          <w:bCs/>
          <w:sz w:val="26"/>
          <w:szCs w:val="26"/>
        </w:rPr>
        <w:t xml:space="preserve"> </w:t>
      </w:r>
      <w:r w:rsidRPr="00974708">
        <w:rPr>
          <w:rFonts w:asciiTheme="majorHAnsi" w:hAnsiTheme="majorHAnsi" w:cstheme="majorHAnsi"/>
          <w:sz w:val="26"/>
          <w:szCs w:val="26"/>
          <w:lang w:val="en-US"/>
        </w:rPr>
        <w:t>: là phương pháp ước lượng tổng quát đa ngôn ngữ củ</w:t>
      </w:r>
      <w:r w:rsidR="00E04AD1" w:rsidRPr="00974708">
        <w:rPr>
          <w:rFonts w:asciiTheme="majorHAnsi" w:hAnsiTheme="majorHAnsi" w:cstheme="majorHAnsi"/>
          <w:sz w:val="26"/>
          <w:szCs w:val="26"/>
          <w:lang w:val="en-US"/>
        </w:rPr>
        <w:t>a phương pháp ESA</w:t>
      </w:r>
      <w:r w:rsidRPr="00974708">
        <w:rPr>
          <w:rFonts w:asciiTheme="majorHAnsi" w:hAnsiTheme="majorHAnsi" w:cstheme="majorHAnsi"/>
          <w:sz w:val="26"/>
          <w:szCs w:val="26"/>
          <w:lang w:val="en-US"/>
        </w:rPr>
        <w:t>. CL-ESA khai thác dữ liều từ các tài liệu đa ngôn ngữ</w:t>
      </w:r>
      <w:r w:rsidR="00831EFC" w:rsidRPr="00974708">
        <w:rPr>
          <w:rFonts w:asciiTheme="majorHAnsi" w:hAnsiTheme="majorHAnsi" w:cstheme="majorHAnsi"/>
          <w:sz w:val="26"/>
          <w:szCs w:val="26"/>
          <w:lang w:val="en-US"/>
        </w:rPr>
        <w:t xml:space="preserve"> </w:t>
      </w:r>
      <w:r w:rsidRPr="00974708">
        <w:rPr>
          <w:rFonts w:asciiTheme="majorHAnsi" w:hAnsiTheme="majorHAnsi" w:cstheme="majorHAnsi"/>
          <w:sz w:val="26"/>
          <w:szCs w:val="26"/>
          <w:lang w:val="en-US"/>
        </w:rPr>
        <w:t>ví dụ như Wikipedia để tạo ra một bản tài liệu như một vector độc lập về ngôn ngữ. Sự tương đồng của hai tài liệu ở hai ngôn ngữ khác nhau sẽ được đánh giá bởi góc cosine được tạo bởi hai vector tương ứng với hai văn bản cần ước lượng về sự tương đồng.</w:t>
      </w:r>
    </w:p>
    <w:p w:rsidR="00EC78CF" w:rsidRPr="00974708" w:rsidRDefault="0088000E" w:rsidP="00E352C1">
      <w:pPr>
        <w:jc w:val="both"/>
        <w:rPr>
          <w:rFonts w:asciiTheme="majorHAnsi" w:hAnsiTheme="majorHAnsi" w:cstheme="majorHAnsi"/>
          <w:bCs/>
          <w:sz w:val="26"/>
          <w:szCs w:val="26"/>
          <w:lang w:val="en-US"/>
        </w:rPr>
      </w:pPr>
      <w:r w:rsidRPr="00974708">
        <w:rPr>
          <w:rFonts w:asciiTheme="majorHAnsi" w:hAnsiTheme="majorHAnsi" w:cstheme="majorHAnsi"/>
          <w:b/>
          <w:bCs/>
          <w:sz w:val="26"/>
          <w:szCs w:val="26"/>
          <w:lang w:val="en-US"/>
        </w:rPr>
        <w:t>P</w:t>
      </w:r>
      <w:r w:rsidR="00EC78CF" w:rsidRPr="00974708">
        <w:rPr>
          <w:rFonts w:asciiTheme="majorHAnsi" w:hAnsiTheme="majorHAnsi" w:cstheme="majorHAnsi"/>
          <w:b/>
          <w:bCs/>
          <w:sz w:val="26"/>
          <w:szCs w:val="26"/>
        </w:rPr>
        <w:t>ointwise Mutual Information - Information Retrieval (PMI-IR)</w:t>
      </w:r>
      <w:r w:rsidR="00966AA2">
        <w:rPr>
          <w:rFonts w:asciiTheme="majorHAnsi" w:hAnsiTheme="majorHAnsi" w:cstheme="majorHAnsi"/>
          <w:b/>
          <w:bCs/>
          <w:sz w:val="26"/>
          <w:szCs w:val="26"/>
          <w:lang w:val="en-US"/>
        </w:rPr>
        <w:t xml:space="preserve"> [1]</w:t>
      </w:r>
      <w:r w:rsidR="00EC78CF" w:rsidRPr="00974708">
        <w:rPr>
          <w:rFonts w:asciiTheme="majorHAnsi" w:hAnsiTheme="majorHAnsi" w:cstheme="majorHAnsi"/>
          <w:b/>
          <w:bCs/>
          <w:sz w:val="26"/>
          <w:szCs w:val="26"/>
          <w:lang w:val="en-US"/>
        </w:rPr>
        <w:t xml:space="preserve"> : </w:t>
      </w:r>
      <w:r w:rsidR="00EC78CF" w:rsidRPr="00974708">
        <w:rPr>
          <w:rFonts w:asciiTheme="majorHAnsi" w:hAnsiTheme="majorHAnsi" w:cstheme="majorHAnsi"/>
          <w:bCs/>
          <w:sz w:val="26"/>
          <w:szCs w:val="26"/>
          <w:lang w:val="en-US"/>
        </w:rPr>
        <w:t>đây là một phương thức để đánh giá độ tương đồng giữa các cặp từ ,phương thức sử dụng câu lệnh truy vấn nâng cao của AltaVista để tính toán sắc xuấ</w:t>
      </w:r>
      <w:r w:rsidR="00357D42" w:rsidRPr="00974708">
        <w:rPr>
          <w:rFonts w:asciiTheme="majorHAnsi" w:hAnsiTheme="majorHAnsi" w:cstheme="majorHAnsi"/>
          <w:bCs/>
          <w:sz w:val="26"/>
          <w:szCs w:val="26"/>
          <w:lang w:val="en-US"/>
        </w:rPr>
        <w:t>t</w:t>
      </w:r>
      <w:r w:rsidR="00EC78CF" w:rsidRPr="00974708">
        <w:rPr>
          <w:rFonts w:asciiTheme="majorHAnsi" w:hAnsiTheme="majorHAnsi" w:cstheme="majorHAnsi"/>
          <w:bCs/>
          <w:sz w:val="26"/>
          <w:szCs w:val="26"/>
          <w:lang w:val="en-US"/>
        </w:rPr>
        <w:t>. Cặp từ xảy ra đồng thời trên web-page càng nhiều, thì điểm tương đồng PMI-IR càng cao.</w:t>
      </w:r>
    </w:p>
    <w:p w:rsidR="00EC78CF" w:rsidRPr="00974708" w:rsidRDefault="00EC78CF" w:rsidP="00E352C1">
      <w:pPr>
        <w:jc w:val="both"/>
        <w:rPr>
          <w:rFonts w:asciiTheme="majorHAnsi" w:hAnsiTheme="majorHAnsi" w:cstheme="majorHAnsi"/>
          <w:bCs/>
          <w:sz w:val="26"/>
          <w:szCs w:val="26"/>
          <w:lang w:val="en-US"/>
        </w:rPr>
      </w:pPr>
      <w:r w:rsidRPr="00974708">
        <w:rPr>
          <w:rFonts w:asciiTheme="majorHAnsi" w:hAnsiTheme="majorHAnsi" w:cstheme="majorHAnsi"/>
          <w:b/>
          <w:bCs/>
          <w:sz w:val="26"/>
          <w:szCs w:val="26"/>
        </w:rPr>
        <w:t>Second-order co-occurrence pointwise mutual information (SCO-PMI)</w:t>
      </w:r>
      <w:r w:rsidRPr="00974708">
        <w:rPr>
          <w:rFonts w:asciiTheme="majorHAnsi" w:hAnsiTheme="majorHAnsi" w:cstheme="majorHAnsi"/>
          <w:b/>
          <w:bCs/>
          <w:sz w:val="26"/>
          <w:szCs w:val="26"/>
          <w:lang w:val="en-US"/>
        </w:rPr>
        <w:t xml:space="preserve">: </w:t>
      </w:r>
      <w:r w:rsidRPr="00974708">
        <w:rPr>
          <w:rFonts w:asciiTheme="majorHAnsi" w:hAnsiTheme="majorHAnsi" w:cstheme="majorHAnsi"/>
          <w:bCs/>
          <w:sz w:val="26"/>
          <w:szCs w:val="26"/>
          <w:lang w:val="en-US"/>
        </w:rPr>
        <w:t xml:space="preserve">là một phương pháp ước lượng động tương đồng dựa trên ngữ nghĩa sử dụng thông tin tương hỗ theo tưng điểm (pointwise mutual infomation). Loại thông tin tương hỗ này để đo lượng thông tin từ mà một từ cho biết về từ kia. Sử dụng thông tin tương hỗ theo từng điểm để sắp xếp danh sách các láng giềng quan trọng của hai từ trong kho dữ liệu lớn. </w:t>
      </w:r>
      <w:r w:rsidRPr="00974708">
        <w:rPr>
          <w:rFonts w:asciiTheme="majorHAnsi" w:hAnsiTheme="majorHAnsi" w:cstheme="majorHAnsi"/>
          <w:bCs/>
          <w:sz w:val="26"/>
          <w:szCs w:val="26"/>
          <w:lang w:val="en-US"/>
        </w:rPr>
        <w:lastRenderedPageBreak/>
        <w:t>Ưu điểm của SOC-PMI là việc phương pháp này tính toán độ tương đồng giữa hai từ mà không xảy ra thường xuyên</w:t>
      </w:r>
      <w:r w:rsidR="001F06D1" w:rsidRPr="00974708">
        <w:rPr>
          <w:rFonts w:asciiTheme="majorHAnsi" w:hAnsiTheme="majorHAnsi" w:cstheme="majorHAnsi"/>
          <w:bCs/>
          <w:sz w:val="26"/>
          <w:szCs w:val="26"/>
          <w:lang w:val="en-US"/>
        </w:rPr>
        <w:t xml:space="preserve">, </w:t>
      </w:r>
      <w:r w:rsidRPr="00974708">
        <w:rPr>
          <w:rFonts w:asciiTheme="majorHAnsi" w:hAnsiTheme="majorHAnsi" w:cstheme="majorHAnsi"/>
          <w:bCs/>
          <w:sz w:val="26"/>
          <w:szCs w:val="26"/>
          <w:lang w:val="en-US"/>
        </w:rPr>
        <w:t>bởi vì chúng đồng xảy với các từ láng giềng giống nhau</w:t>
      </w:r>
    </w:p>
    <w:p w:rsidR="00EC78CF" w:rsidRPr="00392D0C" w:rsidRDefault="00EC78CF" w:rsidP="00392D0C">
      <w:pPr>
        <w:jc w:val="both"/>
        <w:rPr>
          <w:rFonts w:asciiTheme="majorHAnsi" w:hAnsiTheme="majorHAnsi" w:cstheme="majorHAnsi"/>
          <w:bCs/>
          <w:sz w:val="26"/>
          <w:szCs w:val="26"/>
          <w:lang w:val="en-US"/>
        </w:rPr>
      </w:pPr>
      <w:r w:rsidRPr="00974708">
        <w:rPr>
          <w:rFonts w:asciiTheme="majorHAnsi" w:hAnsiTheme="majorHAnsi" w:cstheme="majorHAnsi"/>
          <w:b/>
          <w:bCs/>
          <w:sz w:val="26"/>
          <w:szCs w:val="26"/>
        </w:rPr>
        <w:t>Normalized Google Distance (NGD)</w:t>
      </w:r>
      <w:r w:rsidR="00F84D75">
        <w:rPr>
          <w:rFonts w:asciiTheme="majorHAnsi" w:hAnsiTheme="majorHAnsi" w:cstheme="majorHAnsi"/>
          <w:b/>
          <w:bCs/>
          <w:sz w:val="26"/>
          <w:szCs w:val="26"/>
          <w:lang w:val="en-US"/>
        </w:rPr>
        <w:t xml:space="preserve"> [1] </w:t>
      </w:r>
      <w:r w:rsidRPr="00974708">
        <w:rPr>
          <w:rFonts w:asciiTheme="majorHAnsi" w:hAnsiTheme="majorHAnsi" w:cstheme="majorHAnsi"/>
          <w:b/>
          <w:bCs/>
          <w:sz w:val="26"/>
          <w:szCs w:val="26"/>
          <w:lang w:val="en-US"/>
        </w:rPr>
        <w:t xml:space="preserve">: </w:t>
      </w:r>
      <w:r w:rsidRPr="00974708">
        <w:rPr>
          <w:rFonts w:asciiTheme="majorHAnsi" w:hAnsiTheme="majorHAnsi" w:cstheme="majorHAnsi"/>
          <w:bCs/>
          <w:sz w:val="26"/>
          <w:szCs w:val="26"/>
          <w:lang w:val="en-US"/>
        </w:rPr>
        <w:t>là một phương pháp ước lượng độ tương đồng dựa trên ngữ nghĩa của từ</w:t>
      </w:r>
      <w:r w:rsidR="001F06D1" w:rsidRPr="00974708">
        <w:rPr>
          <w:rFonts w:asciiTheme="majorHAnsi" w:hAnsiTheme="majorHAnsi" w:cstheme="majorHAnsi"/>
          <w:bCs/>
          <w:sz w:val="26"/>
          <w:szCs w:val="26"/>
          <w:lang w:val="en-US"/>
        </w:rPr>
        <w:t xml:space="preserve">, </w:t>
      </w:r>
      <w:r w:rsidRPr="00974708">
        <w:rPr>
          <w:rFonts w:asciiTheme="majorHAnsi" w:hAnsiTheme="majorHAnsi" w:cstheme="majorHAnsi"/>
          <w:bCs/>
          <w:sz w:val="26"/>
          <w:szCs w:val="26"/>
          <w:lang w:val="en-US"/>
        </w:rPr>
        <w:t>phương pháp này dừa vào số kết quả trả về của công cụ tìm kiếm Google cho một tập hợp các từ khóa đưa vào</w:t>
      </w:r>
      <w:r w:rsidR="00E26A1B" w:rsidRPr="00974708">
        <w:rPr>
          <w:rFonts w:asciiTheme="majorHAnsi" w:hAnsiTheme="majorHAnsi" w:cstheme="majorHAnsi"/>
          <w:bCs/>
          <w:sz w:val="26"/>
          <w:szCs w:val="26"/>
          <w:lang w:val="en-US"/>
        </w:rPr>
        <w:t xml:space="preserve">. </w:t>
      </w:r>
      <w:r w:rsidRPr="00974708">
        <w:rPr>
          <w:rFonts w:asciiTheme="majorHAnsi" w:hAnsiTheme="majorHAnsi" w:cstheme="majorHAnsi"/>
          <w:bCs/>
          <w:sz w:val="26"/>
          <w:szCs w:val="26"/>
          <w:lang w:val="en-US"/>
        </w:rPr>
        <w:t xml:space="preserve">Các từ khóa có cùng ngữ nghĩa  trong ngôn ngữ tự nhiên  có xu hướng gần trong đơn vị của Google Distance. Trong khi các khác nhau về ngữ nghĩa có xu hướng cách xa từng phần. Đặc biệt công thức tính khoảng cách của </w:t>
      </w:r>
      <w:r w:rsidRPr="00974708">
        <w:rPr>
          <w:rFonts w:asciiTheme="majorHAnsi" w:hAnsiTheme="majorHAnsi" w:cstheme="majorHAnsi"/>
          <w:bCs/>
          <w:sz w:val="26"/>
          <w:szCs w:val="26"/>
        </w:rPr>
        <w:t>Normalized Google Distance</w:t>
      </w:r>
      <w:r w:rsidRPr="00974708">
        <w:rPr>
          <w:rFonts w:asciiTheme="majorHAnsi" w:hAnsiTheme="majorHAnsi" w:cstheme="majorHAnsi"/>
          <w:bCs/>
          <w:sz w:val="26"/>
          <w:szCs w:val="26"/>
          <w:lang w:val="en-US"/>
        </w:rPr>
        <w:t xml:space="preserve"> giữa hai từ x và y là :</w:t>
      </w:r>
    </w:p>
    <w:p w:rsidR="001019B7" w:rsidRPr="00974708" w:rsidRDefault="001019B7" w:rsidP="00625D67">
      <w:pPr>
        <w:pStyle w:val="ListParagraph"/>
        <w:ind w:left="480"/>
        <w:jc w:val="center"/>
        <w:rPr>
          <w:rFonts w:asciiTheme="majorHAnsi" w:hAnsiTheme="majorHAnsi" w:cstheme="majorHAnsi"/>
          <w:sz w:val="26"/>
          <w:szCs w:val="26"/>
          <w:lang w:val="en-US"/>
        </w:rPr>
      </w:pPr>
      <w:r>
        <w:rPr>
          <w:rFonts w:asciiTheme="majorHAnsi" w:hAnsiTheme="majorHAnsi" w:cstheme="majorHAnsi"/>
          <w:sz w:val="26"/>
          <w:szCs w:val="26"/>
          <w:lang w:val="en-US"/>
        </w:rPr>
        <w:t xml:space="preserve">NGD(x, y) = </w:t>
      </w:r>
      <m:oMath>
        <m:f>
          <m:fPr>
            <m:ctrlPr>
              <w:rPr>
                <w:rFonts w:ascii="Cambria Math" w:hAnsi="Cambria Math" w:cstheme="majorHAnsi"/>
                <w:i/>
                <w:sz w:val="30"/>
                <w:szCs w:val="30"/>
                <w:lang w:val="en-US"/>
              </w:rPr>
            </m:ctrlPr>
          </m:fPr>
          <m:num>
            <m:func>
              <m:funcPr>
                <m:ctrlPr>
                  <w:rPr>
                    <w:rFonts w:ascii="Cambria Math" w:hAnsi="Cambria Math" w:cstheme="majorHAnsi"/>
                    <w:sz w:val="30"/>
                    <w:szCs w:val="30"/>
                    <w:lang w:val="en-US"/>
                  </w:rPr>
                </m:ctrlPr>
              </m:funcPr>
              <m:fName>
                <m:r>
                  <m:rPr>
                    <m:sty m:val="p"/>
                  </m:rPr>
                  <w:rPr>
                    <w:rFonts w:ascii="Cambria Math" w:hAnsi="Cambria Math" w:cstheme="majorHAnsi"/>
                    <w:sz w:val="30"/>
                    <w:szCs w:val="30"/>
                    <w:lang w:val="en-US"/>
                  </w:rPr>
                  <m:t>max</m:t>
                </m:r>
              </m:fName>
              <m:e>
                <m:d>
                  <m:dPr>
                    <m:begChr m:val="{"/>
                    <m:endChr m:val="}"/>
                    <m:ctrlPr>
                      <w:rPr>
                        <w:rFonts w:ascii="Cambria Math" w:hAnsi="Cambria Math" w:cstheme="majorHAnsi"/>
                        <w:i/>
                        <w:sz w:val="30"/>
                        <w:szCs w:val="30"/>
                        <w:lang w:val="en-US"/>
                      </w:rPr>
                    </m:ctrlPr>
                  </m:dPr>
                  <m:e>
                    <m:r>
                      <m:rPr>
                        <m:sty m:val="p"/>
                      </m:rPr>
                      <w:rPr>
                        <w:rFonts w:ascii="Cambria Math" w:hAnsi="Cambria Math" w:cstheme="majorHAnsi"/>
                        <w:sz w:val="30"/>
                        <w:szCs w:val="30"/>
                        <w:lang w:val="en-US"/>
                      </w:rPr>
                      <m:t>logf</m:t>
                    </m:r>
                    <m:d>
                      <m:dPr>
                        <m:ctrlPr>
                          <w:rPr>
                            <w:rFonts w:ascii="Cambria Math" w:hAnsi="Cambria Math" w:cstheme="majorHAnsi"/>
                            <w:i/>
                            <w:sz w:val="30"/>
                            <w:szCs w:val="30"/>
                            <w:lang w:val="en-US"/>
                          </w:rPr>
                        </m:ctrlPr>
                      </m:dPr>
                      <m:e>
                        <m:r>
                          <w:rPr>
                            <w:rFonts w:ascii="Cambria Math" w:hAnsi="Cambria Math" w:cstheme="majorHAnsi"/>
                            <w:sz w:val="30"/>
                            <w:szCs w:val="30"/>
                            <w:lang w:val="en-US"/>
                          </w:rPr>
                          <m:t>x</m:t>
                        </m:r>
                      </m:e>
                    </m:d>
                    <m:r>
                      <w:rPr>
                        <w:rFonts w:ascii="Cambria Math" w:hAnsi="Cambria Math" w:cstheme="majorHAnsi"/>
                        <w:sz w:val="30"/>
                        <w:szCs w:val="30"/>
                        <w:lang w:val="en-US"/>
                      </w:rPr>
                      <m:t>,  logf</m:t>
                    </m:r>
                    <m:d>
                      <m:dPr>
                        <m:ctrlPr>
                          <w:rPr>
                            <w:rFonts w:ascii="Cambria Math" w:hAnsi="Cambria Math" w:cstheme="majorHAnsi"/>
                            <w:i/>
                            <w:sz w:val="30"/>
                            <w:szCs w:val="30"/>
                            <w:lang w:val="en-US"/>
                          </w:rPr>
                        </m:ctrlPr>
                      </m:dPr>
                      <m:e>
                        <m:r>
                          <w:rPr>
                            <w:rFonts w:ascii="Cambria Math" w:hAnsi="Cambria Math" w:cstheme="majorHAnsi"/>
                            <w:sz w:val="30"/>
                            <w:szCs w:val="30"/>
                            <w:lang w:val="en-US"/>
                          </w:rPr>
                          <m:t>y</m:t>
                        </m:r>
                      </m:e>
                    </m:d>
                  </m:e>
                </m:d>
              </m:e>
            </m:func>
            <m:r>
              <w:rPr>
                <w:rFonts w:ascii="Cambria Math" w:hAnsi="Cambria Math" w:cstheme="majorHAnsi"/>
                <w:sz w:val="30"/>
                <w:szCs w:val="30"/>
                <w:lang w:val="en-US"/>
              </w:rPr>
              <m:t xml:space="preserve"> -logf(x,y)</m:t>
            </m:r>
          </m:num>
          <m:den>
            <m:func>
              <m:funcPr>
                <m:ctrlPr>
                  <w:rPr>
                    <w:rFonts w:ascii="Cambria Math" w:hAnsi="Cambria Math" w:cstheme="majorHAnsi"/>
                    <w:i/>
                    <w:sz w:val="30"/>
                    <w:szCs w:val="30"/>
                    <w:lang w:val="en-US"/>
                  </w:rPr>
                </m:ctrlPr>
              </m:funcPr>
              <m:fName>
                <m:r>
                  <m:rPr>
                    <m:sty m:val="p"/>
                  </m:rPr>
                  <w:rPr>
                    <w:rFonts w:ascii="Cambria Math" w:hAnsi="Cambria Math" w:cstheme="majorHAnsi"/>
                    <w:sz w:val="30"/>
                    <w:szCs w:val="30"/>
                    <w:lang w:val="en-US"/>
                  </w:rPr>
                  <m:t>log</m:t>
                </m:r>
              </m:fName>
              <m:e>
                <m:r>
                  <w:rPr>
                    <w:rFonts w:ascii="Cambria Math" w:hAnsi="Cambria Math" w:cstheme="majorHAnsi"/>
                    <w:sz w:val="30"/>
                    <w:szCs w:val="30"/>
                    <w:lang w:val="en-US"/>
                  </w:rPr>
                  <m:t>M-</m:t>
                </m:r>
                <m:r>
                  <m:rPr>
                    <m:sty m:val="p"/>
                  </m:rPr>
                  <w:rPr>
                    <w:rFonts w:ascii="Cambria Math" w:hAnsi="Cambria Math" w:cstheme="majorHAnsi"/>
                    <w:sz w:val="30"/>
                    <w:szCs w:val="30"/>
                    <w:lang w:val="en-US"/>
                  </w:rPr>
                  <m:t>min⁡</m:t>
                </m:r>
                <m:r>
                  <w:rPr>
                    <w:rFonts w:ascii="Cambria Math" w:hAnsi="Cambria Math" w:cstheme="majorHAnsi"/>
                    <w:sz w:val="30"/>
                    <w:szCs w:val="30"/>
                    <w:lang w:val="en-US"/>
                  </w:rPr>
                  <m:t>{logf</m:t>
                </m:r>
                <m:d>
                  <m:dPr>
                    <m:ctrlPr>
                      <w:rPr>
                        <w:rFonts w:ascii="Cambria Math" w:hAnsi="Cambria Math" w:cstheme="majorHAnsi"/>
                        <w:i/>
                        <w:sz w:val="30"/>
                        <w:szCs w:val="30"/>
                        <w:lang w:val="en-US"/>
                      </w:rPr>
                    </m:ctrlPr>
                  </m:dPr>
                  <m:e>
                    <m:r>
                      <w:rPr>
                        <w:rFonts w:ascii="Cambria Math" w:hAnsi="Cambria Math" w:cstheme="majorHAnsi"/>
                        <w:sz w:val="30"/>
                        <w:szCs w:val="30"/>
                        <w:lang w:val="en-US"/>
                      </w:rPr>
                      <m:t>x</m:t>
                    </m:r>
                  </m:e>
                </m:d>
                <m:r>
                  <w:rPr>
                    <w:rFonts w:ascii="Cambria Math" w:hAnsi="Cambria Math" w:cstheme="majorHAnsi"/>
                    <w:sz w:val="30"/>
                    <w:szCs w:val="30"/>
                    <w:lang w:val="en-US"/>
                  </w:rPr>
                  <m:t>,</m:t>
                </m:r>
                <m:r>
                  <m:rPr>
                    <m:sty m:val="p"/>
                  </m:rPr>
                  <w:rPr>
                    <w:rFonts w:ascii="Cambria Math" w:hAnsi="Cambria Math" w:cstheme="majorHAnsi"/>
                    <w:sz w:val="30"/>
                    <w:szCs w:val="30"/>
                    <w:lang w:val="en-US"/>
                  </w:rPr>
                  <m:t>log⁡f</m:t>
                </m:r>
                <m:r>
                  <w:rPr>
                    <w:rFonts w:ascii="Cambria Math" w:hAnsi="Cambria Math" w:cstheme="majorHAnsi"/>
                    <w:sz w:val="30"/>
                    <w:szCs w:val="30"/>
                    <w:lang w:val="en-US"/>
                  </w:rPr>
                  <m:t>(y)}</m:t>
                </m:r>
              </m:e>
            </m:func>
          </m:den>
        </m:f>
      </m:oMath>
    </w:p>
    <w:p w:rsidR="00EC78CF" w:rsidRPr="00974708" w:rsidRDefault="00EC78CF" w:rsidP="00E352C1">
      <w:pPr>
        <w:jc w:val="both"/>
        <w:rPr>
          <w:rFonts w:asciiTheme="majorHAnsi" w:hAnsiTheme="majorHAnsi" w:cstheme="majorHAnsi"/>
          <w:bCs/>
          <w:sz w:val="26"/>
          <w:szCs w:val="26"/>
          <w:lang w:val="en-US"/>
        </w:rPr>
      </w:pPr>
      <w:r w:rsidRPr="00974708">
        <w:rPr>
          <w:rFonts w:asciiTheme="majorHAnsi" w:hAnsiTheme="majorHAnsi" w:cstheme="majorHAnsi"/>
          <w:sz w:val="26"/>
          <w:szCs w:val="26"/>
          <w:lang w:val="en-US"/>
        </w:rPr>
        <w:t>Trong đó M là tống số trang web tìm thấy được bởi Google;  f(x) và f(y) là số kết quả trùng với từ x và y và f(x, y) là số trang web mà có chứa cả hai từ khóa x và y. Nếu kết quả tìm kiếm mà không có trang web nào chứa cả hai từ khóa</w:t>
      </w:r>
      <w:r w:rsidR="001F06D1" w:rsidRPr="00974708">
        <w:rPr>
          <w:rFonts w:asciiTheme="majorHAnsi" w:hAnsiTheme="majorHAnsi" w:cstheme="majorHAnsi"/>
          <w:sz w:val="26"/>
          <w:szCs w:val="26"/>
          <w:lang w:val="en-US"/>
        </w:rPr>
        <w:t xml:space="preserve">, </w:t>
      </w:r>
      <w:r w:rsidRPr="00974708">
        <w:rPr>
          <w:rFonts w:asciiTheme="majorHAnsi" w:hAnsiTheme="majorHAnsi" w:cstheme="majorHAnsi"/>
          <w:sz w:val="26"/>
          <w:szCs w:val="26"/>
          <w:lang w:val="en-US"/>
        </w:rPr>
        <w:t xml:space="preserve"> và chỉ có kết quả riêng rẽ với cả hai từ</w:t>
      </w:r>
      <w:r w:rsidR="001F06D1" w:rsidRPr="00974708">
        <w:rPr>
          <w:rFonts w:asciiTheme="majorHAnsi" w:hAnsiTheme="majorHAnsi" w:cstheme="majorHAnsi"/>
          <w:sz w:val="26"/>
          <w:szCs w:val="26"/>
          <w:lang w:val="en-US"/>
        </w:rPr>
        <w:t xml:space="preserve">, </w:t>
      </w:r>
      <w:r w:rsidRPr="00974708">
        <w:rPr>
          <w:rFonts w:asciiTheme="majorHAnsi" w:hAnsiTheme="majorHAnsi" w:cstheme="majorHAnsi"/>
          <w:sz w:val="26"/>
          <w:szCs w:val="26"/>
          <w:lang w:val="en-US"/>
        </w:rPr>
        <w:t xml:space="preserve">thì khoảng cách  </w:t>
      </w:r>
      <w:r w:rsidRPr="00974708">
        <w:rPr>
          <w:rFonts w:asciiTheme="majorHAnsi" w:hAnsiTheme="majorHAnsi" w:cstheme="majorHAnsi"/>
          <w:bCs/>
          <w:sz w:val="26"/>
          <w:szCs w:val="26"/>
        </w:rPr>
        <w:t>Normalized Google</w:t>
      </w:r>
      <w:r w:rsidRPr="00974708">
        <w:rPr>
          <w:rFonts w:asciiTheme="majorHAnsi" w:hAnsiTheme="majorHAnsi" w:cstheme="majorHAnsi"/>
          <w:bCs/>
          <w:sz w:val="26"/>
          <w:szCs w:val="26"/>
          <w:lang w:val="en-US"/>
        </w:rPr>
        <w:t xml:space="preserve"> là vộ tận. Nếu hai từ luôn xuất hiện cùng nhau</w:t>
      </w:r>
      <w:r w:rsidR="001F06D1" w:rsidRPr="00974708">
        <w:rPr>
          <w:rFonts w:asciiTheme="majorHAnsi" w:hAnsiTheme="majorHAnsi" w:cstheme="majorHAnsi"/>
          <w:bCs/>
          <w:sz w:val="26"/>
          <w:szCs w:val="26"/>
          <w:lang w:val="en-US"/>
        </w:rPr>
        <w:t xml:space="preserve">, </w:t>
      </w:r>
      <w:r w:rsidRPr="00974708">
        <w:rPr>
          <w:rFonts w:asciiTheme="majorHAnsi" w:hAnsiTheme="majorHAnsi" w:cstheme="majorHAnsi"/>
          <w:bCs/>
          <w:sz w:val="26"/>
          <w:szCs w:val="26"/>
          <w:lang w:val="en-US"/>
        </w:rPr>
        <w:t>điểm NGD sẽ bằng không hoặc tương đương với với Coefficient giữa x bình phương và y bình phương</w:t>
      </w:r>
      <w:r w:rsidR="00A23DA4">
        <w:rPr>
          <w:rFonts w:asciiTheme="majorHAnsi" w:hAnsiTheme="majorHAnsi" w:cstheme="majorHAnsi"/>
          <w:bCs/>
          <w:sz w:val="26"/>
          <w:szCs w:val="26"/>
          <w:lang w:val="en-US"/>
        </w:rPr>
        <w:t xml:space="preserve">. </w:t>
      </w:r>
    </w:p>
    <w:p w:rsidR="002E5EC1" w:rsidRPr="00974708" w:rsidRDefault="00EC78CF" w:rsidP="00E352C1">
      <w:pPr>
        <w:jc w:val="both"/>
        <w:rPr>
          <w:rFonts w:asciiTheme="majorHAnsi" w:hAnsiTheme="majorHAnsi" w:cstheme="majorHAnsi"/>
          <w:sz w:val="26"/>
          <w:szCs w:val="26"/>
          <w:lang w:val="en-US"/>
        </w:rPr>
      </w:pPr>
      <w:r w:rsidRPr="00974708">
        <w:rPr>
          <w:rFonts w:asciiTheme="majorHAnsi" w:hAnsiTheme="majorHAnsi" w:cstheme="majorHAnsi"/>
          <w:b/>
          <w:bCs/>
          <w:sz w:val="26"/>
          <w:szCs w:val="26"/>
        </w:rPr>
        <w:t xml:space="preserve">Extracting DIStributionally similar words using CO-occurrences </w:t>
      </w:r>
      <w:r w:rsidRPr="00974708">
        <w:rPr>
          <w:rFonts w:asciiTheme="majorHAnsi" w:hAnsiTheme="majorHAnsi" w:cstheme="majorHAnsi"/>
          <w:sz w:val="26"/>
          <w:szCs w:val="26"/>
        </w:rPr>
        <w:t>(DISCO)</w:t>
      </w:r>
      <w:r w:rsidR="00194F74">
        <w:rPr>
          <w:rFonts w:asciiTheme="majorHAnsi" w:hAnsiTheme="majorHAnsi" w:cstheme="majorHAnsi"/>
          <w:sz w:val="26"/>
          <w:szCs w:val="26"/>
          <w:lang w:val="en-US"/>
        </w:rPr>
        <w:t xml:space="preserve"> </w:t>
      </w:r>
      <w:r w:rsidR="00194F74">
        <w:rPr>
          <w:rFonts w:asciiTheme="majorHAnsi" w:hAnsiTheme="majorHAnsi" w:cstheme="majorHAnsi"/>
          <w:b/>
          <w:bCs/>
          <w:sz w:val="26"/>
          <w:szCs w:val="26"/>
          <w:lang w:val="en-US"/>
        </w:rPr>
        <w:t>[1]</w:t>
      </w:r>
      <w:r w:rsidRPr="00974708">
        <w:rPr>
          <w:rFonts w:asciiTheme="majorHAnsi" w:hAnsiTheme="majorHAnsi" w:cstheme="majorHAnsi"/>
          <w:sz w:val="26"/>
          <w:szCs w:val="26"/>
          <w:lang w:val="en-US"/>
        </w:rPr>
        <w:t xml:space="preserve"> : là phương pháp dựa trên tương đồng phần phối giữa các từ</w:t>
      </w:r>
      <w:r w:rsidR="001F06D1" w:rsidRPr="00974708">
        <w:rPr>
          <w:rFonts w:asciiTheme="majorHAnsi" w:hAnsiTheme="majorHAnsi" w:cstheme="majorHAnsi"/>
          <w:sz w:val="26"/>
          <w:szCs w:val="26"/>
          <w:lang w:val="en-US"/>
        </w:rPr>
        <w:t xml:space="preserve">, </w:t>
      </w:r>
      <w:r w:rsidRPr="00974708">
        <w:rPr>
          <w:rFonts w:asciiTheme="majorHAnsi" w:hAnsiTheme="majorHAnsi" w:cstheme="majorHAnsi"/>
          <w:sz w:val="26"/>
          <w:szCs w:val="26"/>
          <w:lang w:val="en-US"/>
        </w:rPr>
        <w:t>phương pháp này đặt ra giả thuyết các từ tương đồng về ngữ nghĩa thì xảy ra trong cùng một đoạn</w:t>
      </w:r>
      <w:r w:rsidR="00E26A1B" w:rsidRPr="00974708">
        <w:rPr>
          <w:rFonts w:asciiTheme="majorHAnsi" w:hAnsiTheme="majorHAnsi" w:cstheme="majorHAnsi"/>
          <w:sz w:val="26"/>
          <w:szCs w:val="26"/>
          <w:lang w:val="en-US"/>
        </w:rPr>
        <w:t xml:space="preserve">. </w:t>
      </w:r>
      <w:r w:rsidRPr="00974708">
        <w:rPr>
          <w:rFonts w:asciiTheme="majorHAnsi" w:hAnsiTheme="majorHAnsi" w:cstheme="majorHAnsi"/>
          <w:sz w:val="26"/>
          <w:szCs w:val="26"/>
          <w:lang w:val="en-US"/>
        </w:rPr>
        <w:t>Tập hợp các văn bản được phân tích thống kê để tìm được tương đồng phân phối</w:t>
      </w:r>
      <w:r w:rsidR="00E26A1B" w:rsidRPr="00974708">
        <w:rPr>
          <w:rFonts w:asciiTheme="majorHAnsi" w:hAnsiTheme="majorHAnsi" w:cstheme="majorHAnsi"/>
          <w:sz w:val="26"/>
          <w:szCs w:val="26"/>
          <w:lang w:val="en-US"/>
        </w:rPr>
        <w:t xml:space="preserve">. </w:t>
      </w:r>
      <w:r w:rsidRPr="00974708">
        <w:rPr>
          <w:rFonts w:asciiTheme="majorHAnsi" w:hAnsiTheme="majorHAnsi" w:cstheme="majorHAnsi"/>
          <w:sz w:val="26"/>
          <w:szCs w:val="26"/>
          <w:lang w:val="en-US"/>
        </w:rPr>
        <w:t xml:space="preserve">DISCO là phương thức để tích sự tương đồng phân phối giữa các từ bằng cách sử dụng cửa sổ ma trận có kích cỡ là </w:t>
      </w:r>
      <w:r w:rsidRPr="00974708">
        <w:rPr>
          <w:rFonts w:asciiTheme="majorHAnsi" w:hAnsiTheme="majorHAnsi" w:cstheme="majorHAnsi"/>
          <w:sz w:val="26"/>
          <w:szCs w:val="26"/>
        </w:rPr>
        <w:t>±3</w:t>
      </w:r>
      <w:r w:rsidRPr="00974708">
        <w:rPr>
          <w:rFonts w:asciiTheme="majorHAnsi" w:hAnsiTheme="majorHAnsi" w:cstheme="majorHAnsi"/>
          <w:sz w:val="26"/>
          <w:szCs w:val="26"/>
          <w:lang w:val="en-US"/>
        </w:rPr>
        <w:t xml:space="preserve"> từ để đếm từ đồng xảy ra. Khi hai từ bắt buộc chuyển về phương pháp tương đồng DISCO đơn giản chỉ thu thập vector của từ từ chỉ số của dữ liệu và tính toán độ tương đồng dựa vào ước lượng Lin</w:t>
      </w:r>
      <w:r w:rsidR="00E26A1B" w:rsidRPr="00974708">
        <w:rPr>
          <w:rFonts w:asciiTheme="majorHAnsi" w:hAnsiTheme="majorHAnsi" w:cstheme="majorHAnsi"/>
          <w:sz w:val="26"/>
          <w:szCs w:val="26"/>
          <w:lang w:val="en-US"/>
        </w:rPr>
        <w:t xml:space="preserve">. </w:t>
      </w:r>
      <w:r w:rsidRPr="00974708">
        <w:rPr>
          <w:rFonts w:asciiTheme="majorHAnsi" w:hAnsiTheme="majorHAnsi" w:cstheme="majorHAnsi"/>
          <w:sz w:val="26"/>
          <w:szCs w:val="26"/>
          <w:lang w:val="en-US"/>
        </w:rPr>
        <w:t>Nếu hầu hết các từ tương đồng phần phối được yêu cầu</w:t>
      </w:r>
      <w:r w:rsidR="001F06D1" w:rsidRPr="00974708">
        <w:rPr>
          <w:rFonts w:asciiTheme="majorHAnsi" w:hAnsiTheme="majorHAnsi" w:cstheme="majorHAnsi"/>
          <w:sz w:val="26"/>
          <w:szCs w:val="26"/>
          <w:lang w:val="en-US"/>
        </w:rPr>
        <w:t xml:space="preserve">, </w:t>
      </w:r>
      <w:r w:rsidRPr="00974708">
        <w:rPr>
          <w:rFonts w:asciiTheme="majorHAnsi" w:hAnsiTheme="majorHAnsi" w:cstheme="majorHAnsi"/>
          <w:sz w:val="26"/>
          <w:szCs w:val="26"/>
          <w:lang w:val="en-US"/>
        </w:rPr>
        <w:t xml:space="preserve">DISCO trả về vector từ thứ hai cho từ được yêu cầu. DISCO có hai phần ước lượng độ tương đồng chính là DISCO1 và DISCO2; DISCO1 tính yêu cầu thứ nhất về độ tương đồng giữa hai từ đầu vào  dựa trên tập </w:t>
      </w:r>
      <w:r w:rsidRPr="00974708">
        <w:rPr>
          <w:rFonts w:asciiTheme="majorHAnsi" w:hAnsiTheme="majorHAnsi" w:cstheme="majorHAnsi"/>
          <w:sz w:val="26"/>
          <w:szCs w:val="26"/>
        </w:rPr>
        <w:t>collocation</w:t>
      </w:r>
      <w:r w:rsidR="00E26A1B" w:rsidRPr="00974708">
        <w:rPr>
          <w:rFonts w:asciiTheme="majorHAnsi" w:hAnsiTheme="majorHAnsi" w:cstheme="majorHAnsi"/>
          <w:sz w:val="26"/>
          <w:szCs w:val="26"/>
        </w:rPr>
        <w:t xml:space="preserve">. </w:t>
      </w:r>
      <w:r w:rsidRPr="00974708">
        <w:rPr>
          <w:rFonts w:asciiTheme="majorHAnsi" w:hAnsiTheme="majorHAnsi" w:cstheme="majorHAnsi"/>
          <w:sz w:val="26"/>
          <w:szCs w:val="26"/>
          <w:lang w:val="en-US"/>
        </w:rPr>
        <w:t>DISCO2 tính yêu cầu thứ hai về độ tương đồng dựa trên tập tương đồng phân phối của các từ</w:t>
      </w:r>
    </w:p>
    <w:p w:rsidR="00E8182F" w:rsidRPr="00974708" w:rsidRDefault="007E05B5" w:rsidP="00E8182F">
      <w:pPr>
        <w:pStyle w:val="ListParagraph"/>
        <w:numPr>
          <w:ilvl w:val="0"/>
          <w:numId w:val="17"/>
        </w:numPr>
        <w:rPr>
          <w:rFonts w:asciiTheme="majorHAnsi" w:hAnsiTheme="majorHAnsi" w:cstheme="majorHAnsi"/>
          <w:b/>
          <w:sz w:val="26"/>
          <w:szCs w:val="26"/>
          <w:lang w:val="en-US"/>
        </w:rPr>
      </w:pPr>
      <w:r w:rsidRPr="00974708">
        <w:rPr>
          <w:rFonts w:asciiTheme="majorHAnsi" w:hAnsiTheme="majorHAnsi" w:cstheme="majorHAnsi"/>
          <w:b/>
          <w:sz w:val="26"/>
          <w:szCs w:val="26"/>
          <w:lang w:val="en-US"/>
        </w:rPr>
        <w:t>Knowledge-Based Similarity</w:t>
      </w:r>
    </w:p>
    <w:p w:rsidR="00D1295D" w:rsidRPr="00974708" w:rsidRDefault="003B7BC9" w:rsidP="00053168">
      <w:pPr>
        <w:ind w:firstLine="720"/>
        <w:jc w:val="both"/>
        <w:rPr>
          <w:rFonts w:asciiTheme="majorHAnsi" w:hAnsiTheme="majorHAnsi" w:cstheme="majorHAnsi"/>
          <w:sz w:val="26"/>
          <w:szCs w:val="26"/>
          <w:lang w:val="en-US"/>
        </w:rPr>
      </w:pPr>
      <w:r w:rsidRPr="00974708">
        <w:rPr>
          <w:rFonts w:asciiTheme="majorHAnsi" w:hAnsiTheme="majorHAnsi" w:cstheme="majorHAnsi"/>
          <w:sz w:val="26"/>
          <w:szCs w:val="26"/>
          <w:lang w:val="en-US"/>
        </w:rPr>
        <w:t>Ư</w:t>
      </w:r>
      <w:r w:rsidR="00C46ADF" w:rsidRPr="00974708">
        <w:rPr>
          <w:rFonts w:asciiTheme="majorHAnsi" w:hAnsiTheme="majorHAnsi" w:cstheme="majorHAnsi"/>
          <w:sz w:val="26"/>
          <w:szCs w:val="26"/>
          <w:lang w:val="en-US"/>
        </w:rPr>
        <w:t xml:space="preserve">ớc lượng độ tương đồng </w:t>
      </w:r>
      <w:r w:rsidR="006025FE" w:rsidRPr="00974708">
        <w:rPr>
          <w:rFonts w:asciiTheme="majorHAnsi" w:hAnsiTheme="majorHAnsi" w:cstheme="majorHAnsi"/>
          <w:sz w:val="26"/>
          <w:szCs w:val="26"/>
          <w:lang w:val="en-US"/>
        </w:rPr>
        <w:t>dựa trên tri thức</w:t>
      </w:r>
      <w:r w:rsidRPr="00974708">
        <w:rPr>
          <w:rFonts w:asciiTheme="majorHAnsi" w:hAnsiTheme="majorHAnsi" w:cstheme="majorHAnsi"/>
          <w:sz w:val="26"/>
          <w:szCs w:val="26"/>
          <w:lang w:val="en-US"/>
        </w:rPr>
        <w:t xml:space="preserve"> cũng là một trong các phương pháp </w:t>
      </w:r>
      <w:r w:rsidR="005201DA" w:rsidRPr="00974708">
        <w:rPr>
          <w:rFonts w:asciiTheme="majorHAnsi" w:hAnsiTheme="majorHAnsi" w:cstheme="majorHAnsi"/>
          <w:sz w:val="26"/>
          <w:szCs w:val="26"/>
          <w:lang w:val="en-US"/>
        </w:rPr>
        <w:t>ước lượng độ tương đồng dựa vào ngữ nghĩa của văn bản</w:t>
      </w:r>
      <w:r w:rsidR="00B209EB" w:rsidRPr="00974708">
        <w:rPr>
          <w:rFonts w:asciiTheme="majorHAnsi" w:hAnsiTheme="majorHAnsi" w:cstheme="majorHAnsi"/>
          <w:sz w:val="26"/>
          <w:szCs w:val="26"/>
          <w:lang w:val="en-US"/>
        </w:rPr>
        <w:t xml:space="preserve"> bằng cách dựa vào mức độ tương tự giữa các từ sử dụng thông tin nhận được từ mạng ngữ nghĩa</w:t>
      </w:r>
      <w:r w:rsidR="00E26A1B" w:rsidRPr="00974708">
        <w:rPr>
          <w:rFonts w:asciiTheme="majorHAnsi" w:hAnsiTheme="majorHAnsi" w:cstheme="majorHAnsi"/>
          <w:sz w:val="26"/>
          <w:szCs w:val="26"/>
          <w:lang w:val="en-US"/>
        </w:rPr>
        <w:t xml:space="preserve">. </w:t>
      </w:r>
      <w:r w:rsidR="00B209EB" w:rsidRPr="00974708">
        <w:rPr>
          <w:rFonts w:asciiTheme="majorHAnsi" w:hAnsiTheme="majorHAnsi" w:cstheme="majorHAnsi"/>
          <w:sz w:val="26"/>
          <w:szCs w:val="26"/>
          <w:lang w:val="en-US"/>
        </w:rPr>
        <w:t>Wordnet là một trong những mạng ngữ nghĩa nổi tiếng nhất trong lĩnh vực ước lượng độ tương đồng dựa trên tri thức</w:t>
      </w:r>
      <w:r w:rsidR="004D6ACD" w:rsidRPr="00974708">
        <w:rPr>
          <w:rFonts w:asciiTheme="majorHAnsi" w:hAnsiTheme="majorHAnsi" w:cstheme="majorHAnsi"/>
          <w:sz w:val="26"/>
          <w:szCs w:val="26"/>
          <w:lang w:val="en-US"/>
        </w:rPr>
        <w:t>, WorldNet là một kho dữ liệu</w:t>
      </w:r>
      <w:r w:rsidR="001A4BB5" w:rsidRPr="00974708">
        <w:rPr>
          <w:rFonts w:asciiTheme="majorHAnsi" w:hAnsiTheme="majorHAnsi" w:cstheme="majorHAnsi"/>
          <w:sz w:val="26"/>
          <w:szCs w:val="26"/>
          <w:lang w:val="en-US"/>
        </w:rPr>
        <w:t xml:space="preserve"> lớn</w:t>
      </w:r>
      <w:r w:rsidR="000664E8" w:rsidRPr="00974708">
        <w:rPr>
          <w:rFonts w:asciiTheme="majorHAnsi" w:hAnsiTheme="majorHAnsi" w:cstheme="majorHAnsi"/>
          <w:sz w:val="26"/>
          <w:szCs w:val="26"/>
          <w:lang w:val="en-US"/>
        </w:rPr>
        <w:t xml:space="preserve"> các từ</w:t>
      </w:r>
      <w:r w:rsidR="00B501BD" w:rsidRPr="00974708">
        <w:rPr>
          <w:rFonts w:asciiTheme="majorHAnsi" w:hAnsiTheme="majorHAnsi" w:cstheme="majorHAnsi"/>
          <w:sz w:val="26"/>
          <w:szCs w:val="26"/>
          <w:lang w:val="en-US"/>
        </w:rPr>
        <w:t xml:space="preserve"> tiếng anh</w:t>
      </w:r>
      <w:r w:rsidR="00AB51F2" w:rsidRPr="00974708">
        <w:rPr>
          <w:rFonts w:asciiTheme="majorHAnsi" w:hAnsiTheme="majorHAnsi" w:cstheme="majorHAnsi"/>
          <w:sz w:val="26"/>
          <w:szCs w:val="26"/>
          <w:lang w:val="en-US"/>
        </w:rPr>
        <w:t>. Động từ, danh từ, tính từ và trạng từ được nhóm lại thành một tập hợp đồng nghĩa, thể hiện ý nghĩa riêng biệt</w:t>
      </w:r>
      <w:r w:rsidR="00110B44" w:rsidRPr="00974708">
        <w:rPr>
          <w:rFonts w:asciiTheme="majorHAnsi" w:hAnsiTheme="majorHAnsi" w:cstheme="majorHAnsi"/>
          <w:sz w:val="26"/>
          <w:szCs w:val="26"/>
          <w:lang w:val="en-US"/>
        </w:rPr>
        <w:t>. Các tập từ đồng nghĩa này được tập hợp lại dựa vào ngữ nghĩa của chúng và giống nghau về từ ngữ</w:t>
      </w:r>
      <w:r w:rsidR="00475F7F" w:rsidRPr="00974708">
        <w:rPr>
          <w:rFonts w:asciiTheme="majorHAnsi" w:hAnsiTheme="majorHAnsi" w:cstheme="majorHAnsi"/>
          <w:sz w:val="26"/>
          <w:szCs w:val="26"/>
          <w:lang w:val="en-US"/>
        </w:rPr>
        <w:t>.</w:t>
      </w:r>
    </w:p>
    <w:p w:rsidR="00023968" w:rsidRPr="00974708" w:rsidRDefault="00023968" w:rsidP="00053168">
      <w:pPr>
        <w:autoSpaceDE w:val="0"/>
        <w:autoSpaceDN w:val="0"/>
        <w:adjustRightInd w:val="0"/>
        <w:spacing w:after="0" w:line="240" w:lineRule="auto"/>
        <w:ind w:firstLine="720"/>
        <w:jc w:val="both"/>
        <w:rPr>
          <w:rFonts w:asciiTheme="majorHAnsi" w:hAnsiTheme="majorHAnsi" w:cstheme="majorHAnsi"/>
          <w:sz w:val="26"/>
          <w:szCs w:val="26"/>
          <w:lang w:val="en-US"/>
        </w:rPr>
      </w:pPr>
      <w:r w:rsidRPr="00974708">
        <w:rPr>
          <w:rFonts w:asciiTheme="majorHAnsi" w:hAnsiTheme="majorHAnsi" w:cstheme="majorHAnsi"/>
          <w:sz w:val="26"/>
          <w:szCs w:val="26"/>
          <w:lang w:val="en-US"/>
        </w:rPr>
        <w:t>Ví dụ đối với hai từ boy và teacher, khi xét mối quan hệ giữa 2 từ này trên tập</w:t>
      </w:r>
    </w:p>
    <w:p w:rsidR="00767565" w:rsidRDefault="00023968" w:rsidP="00E352C1">
      <w:pPr>
        <w:autoSpaceDE w:val="0"/>
        <w:autoSpaceDN w:val="0"/>
        <w:adjustRightInd w:val="0"/>
        <w:spacing w:after="0" w:line="240" w:lineRule="auto"/>
        <w:jc w:val="both"/>
        <w:rPr>
          <w:rFonts w:asciiTheme="majorHAnsi" w:hAnsiTheme="majorHAnsi" w:cstheme="majorHAnsi"/>
          <w:b/>
          <w:bCs/>
          <w:sz w:val="28"/>
          <w:szCs w:val="28"/>
          <w:lang w:val="en-US"/>
        </w:rPr>
      </w:pPr>
      <w:r w:rsidRPr="00974708">
        <w:rPr>
          <w:rFonts w:asciiTheme="majorHAnsi" w:hAnsiTheme="majorHAnsi" w:cstheme="majorHAnsi"/>
          <w:sz w:val="26"/>
          <w:szCs w:val="26"/>
          <w:lang w:val="en-US"/>
        </w:rPr>
        <w:lastRenderedPageBreak/>
        <w:t xml:space="preserve">wordnet ta có thể xây dựng được một cấu trúc cây thể hiện mối quan hệ ngữ nghĩa giữa hai từ thông qua các nút khác như trong hình vẽ. </w:t>
      </w:r>
      <w:r w:rsidRPr="00974708">
        <w:rPr>
          <w:rFonts w:asciiTheme="majorHAnsi" w:hAnsiTheme="majorHAnsi" w:cstheme="majorHAnsi"/>
          <w:b/>
          <w:bCs/>
          <w:sz w:val="26"/>
          <w:szCs w:val="26"/>
          <w:lang w:val="en-US"/>
        </w:rPr>
        <w:t xml:space="preserve">Teacher </w:t>
      </w:r>
      <w:r w:rsidRPr="00974708">
        <w:rPr>
          <w:rFonts w:asciiTheme="majorHAnsi" w:hAnsiTheme="majorHAnsi" w:cstheme="majorHAnsi"/>
          <w:sz w:val="26"/>
          <w:szCs w:val="26"/>
          <w:lang w:val="en-US"/>
        </w:rPr>
        <w:t xml:space="preserve">– educator – professional – adult – person – male – male child – </w:t>
      </w:r>
      <w:r w:rsidRPr="00974708">
        <w:rPr>
          <w:rFonts w:asciiTheme="majorHAnsi" w:hAnsiTheme="majorHAnsi" w:cstheme="majorHAnsi"/>
          <w:b/>
          <w:bCs/>
          <w:sz w:val="26"/>
          <w:szCs w:val="26"/>
          <w:lang w:val="en-US"/>
        </w:rPr>
        <w:t>boy</w:t>
      </w:r>
    </w:p>
    <w:p w:rsidR="00C678A1" w:rsidRDefault="00C678A1" w:rsidP="00767565">
      <w:pPr>
        <w:autoSpaceDE w:val="0"/>
        <w:autoSpaceDN w:val="0"/>
        <w:adjustRightInd w:val="0"/>
        <w:spacing w:after="0" w:line="240" w:lineRule="auto"/>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extent cx="5746750" cy="3728720"/>
            <wp:effectExtent l="0" t="0" r="635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yPhanCapNguNgha.png"/>
                    <pic:cNvPicPr/>
                  </pic:nvPicPr>
                  <pic:blipFill>
                    <a:blip r:embed="rId23">
                      <a:extLst>
                        <a:ext uri="{28A0092B-C50C-407E-A947-70E740481C1C}">
                          <a14:useLocalDpi xmlns:a14="http://schemas.microsoft.com/office/drawing/2010/main" val="0"/>
                        </a:ext>
                      </a:extLst>
                    </a:blip>
                    <a:stretch>
                      <a:fillRect/>
                    </a:stretch>
                  </pic:blipFill>
                  <pic:spPr>
                    <a:xfrm>
                      <a:off x="0" y="0"/>
                      <a:ext cx="5746750" cy="3728720"/>
                    </a:xfrm>
                    <a:prstGeom prst="rect">
                      <a:avLst/>
                    </a:prstGeom>
                  </pic:spPr>
                </pic:pic>
              </a:graphicData>
            </a:graphic>
          </wp:inline>
        </w:drawing>
      </w:r>
    </w:p>
    <w:p w:rsidR="00DD13DB" w:rsidRPr="00DD13DB" w:rsidRDefault="00DD13DB" w:rsidP="00DD13DB">
      <w:pPr>
        <w:pStyle w:val="Caption"/>
        <w:rPr>
          <w:rFonts w:cstheme="majorHAnsi"/>
          <w:sz w:val="28"/>
          <w:szCs w:val="28"/>
          <w:lang w:val="en-US"/>
        </w:rPr>
      </w:pPr>
      <w:bookmarkStart w:id="14" w:name="_Toc463042442"/>
      <w:bookmarkStart w:id="15" w:name="_Toc463304767"/>
      <w:r>
        <w:t xml:space="preserve">Hình </w:t>
      </w:r>
      <w:fldSimple w:instr=" SEQ Hình \* ARABIC ">
        <w:r w:rsidR="009132D5">
          <w:rPr>
            <w:noProof/>
          </w:rPr>
          <w:t>4</w:t>
        </w:r>
      </w:fldSimple>
      <w:r>
        <w:rPr>
          <w:lang w:val="en-US"/>
        </w:rPr>
        <w:t>:</w:t>
      </w:r>
      <w:r w:rsidR="00E33DAA">
        <w:rPr>
          <w:lang w:val="en-US"/>
        </w:rPr>
        <w:t xml:space="preserve"> </w:t>
      </w:r>
      <w:r>
        <w:rPr>
          <w:lang w:val="en-US"/>
        </w:rPr>
        <w:t xml:space="preserve">Mối quan hệ ngữ nghĩa giữa hai từ thông qua các nút trong </w:t>
      </w:r>
      <w:r w:rsidR="00041CD9">
        <w:rPr>
          <w:lang w:val="en-US"/>
        </w:rPr>
        <w:t>W</w:t>
      </w:r>
      <w:r>
        <w:rPr>
          <w:lang w:val="en-US"/>
        </w:rPr>
        <w:t>ord</w:t>
      </w:r>
      <w:r w:rsidR="00041CD9">
        <w:rPr>
          <w:lang w:val="en-US"/>
        </w:rPr>
        <w:t>N</w:t>
      </w:r>
      <w:r>
        <w:rPr>
          <w:lang w:val="en-US"/>
        </w:rPr>
        <w:t>et</w:t>
      </w:r>
      <w:bookmarkEnd w:id="14"/>
      <w:bookmarkEnd w:id="15"/>
    </w:p>
    <w:p w:rsidR="00767565" w:rsidRDefault="00767565" w:rsidP="00767565">
      <w:pPr>
        <w:autoSpaceDE w:val="0"/>
        <w:autoSpaceDN w:val="0"/>
        <w:adjustRightInd w:val="0"/>
        <w:spacing w:after="0" w:line="240" w:lineRule="auto"/>
        <w:rPr>
          <w:rFonts w:asciiTheme="majorHAnsi" w:hAnsiTheme="majorHAnsi" w:cstheme="majorHAnsi"/>
          <w:sz w:val="28"/>
          <w:szCs w:val="28"/>
          <w:lang w:val="en-US"/>
        </w:rPr>
      </w:pPr>
    </w:p>
    <w:p w:rsidR="00D1295D" w:rsidRPr="00D53A9D" w:rsidRDefault="00D1295D" w:rsidP="00053168">
      <w:pPr>
        <w:autoSpaceDE w:val="0"/>
        <w:autoSpaceDN w:val="0"/>
        <w:adjustRightInd w:val="0"/>
        <w:spacing w:after="0" w:line="240" w:lineRule="auto"/>
        <w:ind w:firstLine="720"/>
        <w:jc w:val="both"/>
        <w:rPr>
          <w:rFonts w:asciiTheme="majorHAnsi" w:hAnsiTheme="majorHAnsi" w:cstheme="majorHAnsi"/>
          <w:sz w:val="26"/>
          <w:szCs w:val="26"/>
          <w:lang w:val="en-US"/>
        </w:rPr>
      </w:pPr>
      <w:r w:rsidRPr="00D53A9D">
        <w:rPr>
          <w:rFonts w:asciiTheme="majorHAnsi" w:hAnsiTheme="majorHAnsi" w:cstheme="majorHAnsi"/>
          <w:sz w:val="26"/>
          <w:szCs w:val="26"/>
          <w:lang w:val="en-US"/>
        </w:rPr>
        <w:t>Ước lượng độ tương đồng dựa trên tri thức được chia thành 2 nhóm : ước lượng tương đồng dựa trên ngữ nghĩa và ước lượng</w:t>
      </w:r>
      <w:r w:rsidR="007667FD" w:rsidRPr="00D53A9D">
        <w:rPr>
          <w:rFonts w:asciiTheme="majorHAnsi" w:hAnsiTheme="majorHAnsi" w:cstheme="majorHAnsi"/>
          <w:sz w:val="26"/>
          <w:szCs w:val="26"/>
          <w:lang w:val="en-US"/>
        </w:rPr>
        <w:t xml:space="preserve"> dựa trên</w:t>
      </w:r>
      <w:r w:rsidRPr="00D53A9D">
        <w:rPr>
          <w:rFonts w:asciiTheme="majorHAnsi" w:hAnsiTheme="majorHAnsi" w:cstheme="majorHAnsi"/>
          <w:sz w:val="26"/>
          <w:szCs w:val="26"/>
          <w:lang w:val="en-US"/>
        </w:rPr>
        <w:t xml:space="preserve"> liên quan ngữ nghĩa</w:t>
      </w:r>
      <w:r w:rsidR="00BC1DEF" w:rsidRPr="00D53A9D">
        <w:rPr>
          <w:rFonts w:asciiTheme="majorHAnsi" w:hAnsiTheme="majorHAnsi" w:cstheme="majorHAnsi"/>
          <w:sz w:val="26"/>
          <w:szCs w:val="26"/>
          <w:lang w:val="en-US"/>
        </w:rPr>
        <w:t xml:space="preserve">. </w:t>
      </w:r>
      <w:r w:rsidR="00B64E1F" w:rsidRPr="00D53A9D">
        <w:rPr>
          <w:rFonts w:asciiTheme="majorHAnsi" w:hAnsiTheme="majorHAnsi" w:cstheme="majorHAnsi"/>
          <w:sz w:val="26"/>
          <w:szCs w:val="26"/>
          <w:lang w:val="en-US"/>
        </w:rPr>
        <w:t xml:space="preserve">Mô hình </w:t>
      </w:r>
      <w:r w:rsidR="00781D06" w:rsidRPr="00D53A9D">
        <w:rPr>
          <w:rFonts w:asciiTheme="majorHAnsi" w:hAnsiTheme="majorHAnsi" w:cstheme="majorHAnsi"/>
          <w:sz w:val="26"/>
          <w:szCs w:val="26"/>
          <w:lang w:val="en-US"/>
        </w:rPr>
        <w:t xml:space="preserve">ước lượng tương đồng dựa trên ngữ nghĩa </w:t>
      </w:r>
      <w:r w:rsidR="00667CD6" w:rsidRPr="00D53A9D">
        <w:rPr>
          <w:rFonts w:asciiTheme="majorHAnsi" w:hAnsiTheme="majorHAnsi" w:cstheme="majorHAnsi"/>
          <w:sz w:val="26"/>
          <w:szCs w:val="26"/>
          <w:lang w:val="en-US"/>
        </w:rPr>
        <w:t xml:space="preserve">được xem </w:t>
      </w:r>
      <w:r w:rsidR="0047598A" w:rsidRPr="00D53A9D">
        <w:rPr>
          <w:rFonts w:asciiTheme="majorHAnsi" w:hAnsiTheme="majorHAnsi" w:cstheme="majorHAnsi"/>
          <w:sz w:val="26"/>
          <w:szCs w:val="26"/>
          <w:lang w:val="en-US"/>
        </w:rPr>
        <w:t>như là</w:t>
      </w:r>
      <w:r w:rsidR="00667CD6" w:rsidRPr="00D53A9D">
        <w:rPr>
          <w:rFonts w:asciiTheme="majorHAnsi" w:hAnsiTheme="majorHAnsi" w:cstheme="majorHAnsi"/>
          <w:sz w:val="26"/>
          <w:szCs w:val="26"/>
          <w:lang w:val="en-US"/>
        </w:rPr>
        <w:t xml:space="preserve"> tương đồng</w:t>
      </w:r>
      <w:r w:rsidR="00CE77D8" w:rsidRPr="00D53A9D">
        <w:rPr>
          <w:rFonts w:asciiTheme="majorHAnsi" w:hAnsiTheme="majorHAnsi" w:cstheme="majorHAnsi"/>
          <w:sz w:val="26"/>
          <w:szCs w:val="26"/>
          <w:lang w:val="en-US"/>
        </w:rPr>
        <w:t xml:space="preserve"> về</w:t>
      </w:r>
      <w:r w:rsidR="00667CD6" w:rsidRPr="00D53A9D">
        <w:rPr>
          <w:rFonts w:asciiTheme="majorHAnsi" w:hAnsiTheme="majorHAnsi" w:cstheme="majorHAnsi"/>
          <w:sz w:val="26"/>
          <w:szCs w:val="26"/>
          <w:lang w:val="en-US"/>
        </w:rPr>
        <w:t xml:space="preserve"> v</w:t>
      </w:r>
      <w:r w:rsidR="00357C39" w:rsidRPr="00D53A9D">
        <w:rPr>
          <w:rFonts w:asciiTheme="majorHAnsi" w:hAnsiTheme="majorHAnsi" w:cstheme="majorHAnsi"/>
          <w:sz w:val="26"/>
          <w:szCs w:val="26"/>
          <w:lang w:val="en-US"/>
        </w:rPr>
        <w:t>ẻ</w:t>
      </w:r>
      <w:r w:rsidR="00667CD6" w:rsidRPr="00D53A9D">
        <w:rPr>
          <w:rFonts w:asciiTheme="majorHAnsi" w:hAnsiTheme="majorHAnsi" w:cstheme="majorHAnsi"/>
          <w:sz w:val="26"/>
          <w:szCs w:val="26"/>
          <w:lang w:val="en-US"/>
        </w:rPr>
        <w:t xml:space="preserve"> bề ngoài của từ</w:t>
      </w:r>
      <w:r w:rsidR="00905452" w:rsidRPr="00D53A9D">
        <w:rPr>
          <w:rFonts w:asciiTheme="majorHAnsi" w:hAnsiTheme="majorHAnsi" w:cstheme="majorHAnsi"/>
          <w:sz w:val="26"/>
          <w:szCs w:val="26"/>
          <w:lang w:val="en-US"/>
        </w:rPr>
        <w:t xml:space="preserve">. </w:t>
      </w:r>
      <w:r w:rsidR="00431D8A" w:rsidRPr="00D53A9D">
        <w:rPr>
          <w:rFonts w:asciiTheme="majorHAnsi" w:hAnsiTheme="majorHAnsi" w:cstheme="majorHAnsi"/>
          <w:sz w:val="26"/>
          <w:szCs w:val="26"/>
          <w:lang w:val="en-US"/>
        </w:rPr>
        <w:t>Mặ</w:t>
      </w:r>
      <w:r w:rsidR="00A7493D">
        <w:rPr>
          <w:rFonts w:asciiTheme="majorHAnsi" w:hAnsiTheme="majorHAnsi" w:cstheme="majorHAnsi"/>
          <w:sz w:val="26"/>
          <w:szCs w:val="26"/>
          <w:lang w:val="en-US"/>
        </w:rPr>
        <w:t>t khác, ư</w:t>
      </w:r>
      <w:r w:rsidR="00332395" w:rsidRPr="00D53A9D">
        <w:rPr>
          <w:rFonts w:asciiTheme="majorHAnsi" w:hAnsiTheme="majorHAnsi" w:cstheme="majorHAnsi"/>
          <w:sz w:val="26"/>
          <w:szCs w:val="26"/>
          <w:lang w:val="en-US"/>
        </w:rPr>
        <w:t>ớc lượng dựa trên liên quan ngữ nghĩa</w:t>
      </w:r>
      <w:r w:rsidR="00431D8A" w:rsidRPr="00D53A9D">
        <w:rPr>
          <w:rFonts w:asciiTheme="majorHAnsi" w:hAnsiTheme="majorHAnsi" w:cstheme="majorHAnsi"/>
          <w:sz w:val="26"/>
          <w:szCs w:val="26"/>
          <w:lang w:val="en-US"/>
        </w:rPr>
        <w:t xml:space="preserve"> thì lại liên quan </w:t>
      </w:r>
      <w:r w:rsidR="00AB41A1" w:rsidRPr="00D53A9D">
        <w:rPr>
          <w:rFonts w:asciiTheme="majorHAnsi" w:hAnsiTheme="majorHAnsi" w:cstheme="majorHAnsi"/>
          <w:sz w:val="26"/>
          <w:szCs w:val="26"/>
          <w:lang w:val="en-US"/>
        </w:rPr>
        <w:t>về ngữ nghĩa giữa các từ</w:t>
      </w:r>
      <w:r w:rsidR="00807E87" w:rsidRPr="00D53A9D">
        <w:rPr>
          <w:rFonts w:asciiTheme="majorHAnsi" w:hAnsiTheme="majorHAnsi" w:cstheme="majorHAnsi"/>
          <w:sz w:val="26"/>
          <w:szCs w:val="26"/>
          <w:lang w:val="en-US"/>
        </w:rPr>
        <w:t xml:space="preserve">, không qua chặt chẽ trong một mô hình </w:t>
      </w:r>
      <w:r w:rsidR="0020750D" w:rsidRPr="00D53A9D">
        <w:rPr>
          <w:rFonts w:asciiTheme="majorHAnsi" w:hAnsiTheme="majorHAnsi" w:cstheme="majorHAnsi"/>
          <w:sz w:val="26"/>
          <w:szCs w:val="26"/>
          <w:lang w:val="en-US"/>
        </w:rPr>
        <w:t>nhất định</w:t>
      </w:r>
      <w:r w:rsidR="003B7206" w:rsidRPr="00D53A9D">
        <w:rPr>
          <w:rFonts w:asciiTheme="majorHAnsi" w:hAnsiTheme="majorHAnsi" w:cstheme="majorHAnsi"/>
          <w:sz w:val="26"/>
          <w:szCs w:val="26"/>
          <w:lang w:val="en-US"/>
        </w:rPr>
        <w:t>. Nói cách khác</w:t>
      </w:r>
      <w:r w:rsidR="001F06D1" w:rsidRPr="00D53A9D">
        <w:rPr>
          <w:rFonts w:asciiTheme="majorHAnsi" w:hAnsiTheme="majorHAnsi" w:cstheme="majorHAnsi"/>
          <w:sz w:val="26"/>
          <w:szCs w:val="26"/>
          <w:lang w:val="en-US"/>
        </w:rPr>
        <w:t xml:space="preserve">, </w:t>
      </w:r>
      <w:r w:rsidR="003B7206" w:rsidRPr="00D53A9D">
        <w:rPr>
          <w:rFonts w:asciiTheme="majorHAnsi" w:hAnsiTheme="majorHAnsi" w:cstheme="majorHAnsi"/>
          <w:sz w:val="26"/>
          <w:szCs w:val="26"/>
          <w:lang w:val="en-US"/>
        </w:rPr>
        <w:t>độ tương đồng dựa trên ngữ nghĩa bản chất xét mối quan hệ giữa hai từ, để xác định sự tương đồng giữa các mỗi quan hệ ấy dựa vào một số mô hình cụ thể hai từ đấy thuộc loại từ gì, các ví dụ cụ thể, nó làm trong câu như thế nào</w:t>
      </w:r>
      <w:r w:rsidR="00EA5E75" w:rsidRPr="00D53A9D">
        <w:rPr>
          <w:rFonts w:asciiTheme="majorHAnsi" w:hAnsiTheme="majorHAnsi" w:cstheme="majorHAnsi"/>
          <w:sz w:val="26"/>
          <w:szCs w:val="26"/>
          <w:lang w:val="en-US"/>
        </w:rPr>
        <w:t xml:space="preserve">. </w:t>
      </w:r>
    </w:p>
    <w:p w:rsidR="00A9779F" w:rsidRDefault="00A9779F" w:rsidP="00750A0E">
      <w:pPr>
        <w:rPr>
          <w:rFonts w:asciiTheme="majorHAnsi" w:hAnsiTheme="majorHAnsi" w:cstheme="majorHAnsi"/>
          <w:sz w:val="28"/>
          <w:szCs w:val="28"/>
          <w:lang w:val="en-US"/>
        </w:rPr>
      </w:pPr>
      <w:r>
        <w:rPr>
          <w:rFonts w:asciiTheme="majorHAnsi" w:hAnsiTheme="majorHAnsi" w:cstheme="majorHAnsi"/>
          <w:noProof/>
          <w:sz w:val="28"/>
          <w:szCs w:val="28"/>
          <w:lang w:val="en-US"/>
        </w:rPr>
        <w:lastRenderedPageBreak/>
        <w:drawing>
          <wp:inline distT="0" distB="0" distL="0" distR="0">
            <wp:extent cx="5486400" cy="3200400"/>
            <wp:effectExtent l="0" t="0" r="0" b="190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33DAA" w:rsidRPr="00E33DAA" w:rsidRDefault="00E33DAA" w:rsidP="00E33DAA">
      <w:pPr>
        <w:pStyle w:val="Caption"/>
        <w:rPr>
          <w:rFonts w:cstheme="majorHAnsi"/>
          <w:sz w:val="28"/>
          <w:szCs w:val="28"/>
          <w:lang w:val="en-US"/>
        </w:rPr>
      </w:pPr>
      <w:bookmarkStart w:id="16" w:name="_Toc463042443"/>
      <w:bookmarkStart w:id="17" w:name="_Toc463304768"/>
      <w:r>
        <w:t xml:space="preserve">Hình </w:t>
      </w:r>
      <w:fldSimple w:instr=" SEQ Hình \* ARABIC ">
        <w:r w:rsidR="009132D5">
          <w:rPr>
            <w:noProof/>
          </w:rPr>
          <w:t>5</w:t>
        </w:r>
      </w:fldSimple>
      <w:r>
        <w:rPr>
          <w:lang w:val="en-US"/>
        </w:rPr>
        <w:t>: Các phương pháp ước lượng độ tương đồng dựa trên tri thức</w:t>
      </w:r>
      <w:bookmarkEnd w:id="16"/>
      <w:bookmarkEnd w:id="17"/>
    </w:p>
    <w:p w:rsidR="00424659" w:rsidRPr="002B51DB" w:rsidRDefault="00A9779F" w:rsidP="00053168">
      <w:pPr>
        <w:ind w:firstLine="720"/>
        <w:jc w:val="both"/>
        <w:rPr>
          <w:rFonts w:asciiTheme="majorHAnsi" w:hAnsiTheme="majorHAnsi" w:cstheme="majorHAnsi"/>
          <w:sz w:val="26"/>
          <w:szCs w:val="26"/>
        </w:rPr>
      </w:pPr>
      <w:r w:rsidRPr="002B51DB">
        <w:rPr>
          <w:rFonts w:asciiTheme="majorHAnsi" w:hAnsiTheme="majorHAnsi" w:cstheme="majorHAnsi"/>
          <w:sz w:val="26"/>
          <w:szCs w:val="26"/>
          <w:lang w:val="en-US"/>
        </w:rPr>
        <w:t xml:space="preserve">Ước lượng tương đồng dựa trên tri thức có 6 phương pháp đặc trưng, trong đó có 3 phương pháp dựa trên thông tin nội dung của từ : </w:t>
      </w:r>
      <w:r w:rsidR="006D20FE" w:rsidRPr="00C03053">
        <w:rPr>
          <w:rFonts w:asciiTheme="majorHAnsi" w:hAnsiTheme="majorHAnsi" w:cstheme="majorHAnsi"/>
          <w:b/>
          <w:sz w:val="26"/>
          <w:szCs w:val="26"/>
        </w:rPr>
        <w:t>Resnik (</w:t>
      </w:r>
      <w:r w:rsidR="006D20FE" w:rsidRPr="00C03053">
        <w:rPr>
          <w:rFonts w:asciiTheme="majorHAnsi" w:hAnsiTheme="majorHAnsi" w:cstheme="majorHAnsi"/>
          <w:b/>
          <w:bCs/>
          <w:i/>
          <w:iCs/>
          <w:sz w:val="26"/>
          <w:szCs w:val="26"/>
        </w:rPr>
        <w:t>res</w:t>
      </w:r>
      <w:r w:rsidR="009C19A5" w:rsidRPr="00C03053">
        <w:rPr>
          <w:rFonts w:asciiTheme="majorHAnsi" w:hAnsiTheme="majorHAnsi" w:cstheme="majorHAnsi"/>
          <w:b/>
          <w:sz w:val="26"/>
          <w:szCs w:val="26"/>
        </w:rPr>
        <w:t>)</w:t>
      </w:r>
      <w:r w:rsidR="00900473">
        <w:rPr>
          <w:rFonts w:asciiTheme="majorHAnsi" w:hAnsiTheme="majorHAnsi" w:cstheme="majorHAnsi"/>
          <w:b/>
          <w:sz w:val="26"/>
          <w:szCs w:val="26"/>
          <w:lang w:val="en-US"/>
        </w:rPr>
        <w:t xml:space="preserve"> </w:t>
      </w:r>
      <w:r w:rsidR="00900473">
        <w:rPr>
          <w:rFonts w:asciiTheme="majorHAnsi" w:hAnsiTheme="majorHAnsi" w:cstheme="majorHAnsi"/>
          <w:b/>
          <w:bCs/>
          <w:sz w:val="26"/>
          <w:szCs w:val="26"/>
          <w:lang w:val="en-US"/>
        </w:rPr>
        <w:t xml:space="preserve">[1] </w:t>
      </w:r>
      <w:r w:rsidR="009C19A5" w:rsidRPr="002B51DB">
        <w:rPr>
          <w:rFonts w:asciiTheme="majorHAnsi" w:hAnsiTheme="majorHAnsi" w:cstheme="majorHAnsi"/>
          <w:sz w:val="26"/>
          <w:szCs w:val="26"/>
        </w:rPr>
        <w:t xml:space="preserve">, </w:t>
      </w:r>
      <w:r w:rsidR="006D20FE" w:rsidRPr="00C03053">
        <w:rPr>
          <w:rFonts w:asciiTheme="majorHAnsi" w:hAnsiTheme="majorHAnsi" w:cstheme="majorHAnsi"/>
          <w:b/>
          <w:sz w:val="26"/>
          <w:szCs w:val="26"/>
        </w:rPr>
        <w:t>Lin (</w:t>
      </w:r>
      <w:r w:rsidR="006D20FE" w:rsidRPr="00C03053">
        <w:rPr>
          <w:rFonts w:asciiTheme="majorHAnsi" w:hAnsiTheme="majorHAnsi" w:cstheme="majorHAnsi"/>
          <w:b/>
          <w:bCs/>
          <w:i/>
          <w:iCs/>
          <w:sz w:val="26"/>
          <w:szCs w:val="26"/>
        </w:rPr>
        <w:t>lin</w:t>
      </w:r>
      <w:r w:rsidR="006D20FE" w:rsidRPr="00C03053">
        <w:rPr>
          <w:rFonts w:asciiTheme="majorHAnsi" w:hAnsiTheme="majorHAnsi" w:cstheme="majorHAnsi"/>
          <w:b/>
          <w:sz w:val="26"/>
          <w:szCs w:val="26"/>
        </w:rPr>
        <w:t>)</w:t>
      </w:r>
      <w:r w:rsidR="00900473">
        <w:rPr>
          <w:rFonts w:asciiTheme="majorHAnsi" w:hAnsiTheme="majorHAnsi" w:cstheme="majorHAnsi"/>
          <w:b/>
          <w:sz w:val="26"/>
          <w:szCs w:val="26"/>
          <w:lang w:val="en-US"/>
        </w:rPr>
        <w:t xml:space="preserve"> </w:t>
      </w:r>
      <w:r w:rsidR="00900473">
        <w:rPr>
          <w:rFonts w:asciiTheme="majorHAnsi" w:hAnsiTheme="majorHAnsi" w:cstheme="majorHAnsi"/>
          <w:b/>
          <w:bCs/>
          <w:sz w:val="26"/>
          <w:szCs w:val="26"/>
          <w:lang w:val="en-US"/>
        </w:rPr>
        <w:t>[1]</w:t>
      </w:r>
      <w:r w:rsidR="006D20FE" w:rsidRPr="002B51DB">
        <w:rPr>
          <w:rFonts w:asciiTheme="majorHAnsi" w:hAnsiTheme="majorHAnsi" w:cstheme="majorHAnsi"/>
          <w:sz w:val="26"/>
          <w:szCs w:val="26"/>
        </w:rPr>
        <w:t xml:space="preserve"> and </w:t>
      </w:r>
      <w:r w:rsidR="006D20FE" w:rsidRPr="00C03053">
        <w:rPr>
          <w:rFonts w:asciiTheme="majorHAnsi" w:hAnsiTheme="majorHAnsi" w:cstheme="majorHAnsi"/>
          <w:b/>
          <w:sz w:val="26"/>
          <w:szCs w:val="26"/>
        </w:rPr>
        <w:t>Jiang &amp; Conrath (</w:t>
      </w:r>
      <w:r w:rsidR="006D20FE" w:rsidRPr="00C03053">
        <w:rPr>
          <w:rFonts w:asciiTheme="majorHAnsi" w:hAnsiTheme="majorHAnsi" w:cstheme="majorHAnsi"/>
          <w:b/>
          <w:bCs/>
          <w:i/>
          <w:iCs/>
          <w:sz w:val="26"/>
          <w:szCs w:val="26"/>
        </w:rPr>
        <w:t>jcn</w:t>
      </w:r>
      <w:r w:rsidR="007C1167" w:rsidRPr="00C03053">
        <w:rPr>
          <w:rFonts w:asciiTheme="majorHAnsi" w:hAnsiTheme="majorHAnsi" w:cstheme="majorHAnsi"/>
          <w:b/>
          <w:sz w:val="26"/>
          <w:szCs w:val="26"/>
        </w:rPr>
        <w:t>)</w:t>
      </w:r>
      <w:r w:rsidR="008961EC">
        <w:rPr>
          <w:rFonts w:asciiTheme="majorHAnsi" w:hAnsiTheme="majorHAnsi" w:cstheme="majorHAnsi"/>
          <w:b/>
          <w:sz w:val="26"/>
          <w:szCs w:val="26"/>
          <w:lang w:val="en-US"/>
        </w:rPr>
        <w:t xml:space="preserve"> </w:t>
      </w:r>
      <w:r w:rsidR="008961EC">
        <w:rPr>
          <w:rFonts w:asciiTheme="majorHAnsi" w:hAnsiTheme="majorHAnsi" w:cstheme="majorHAnsi"/>
          <w:b/>
          <w:bCs/>
          <w:sz w:val="26"/>
          <w:szCs w:val="26"/>
          <w:lang w:val="en-US"/>
        </w:rPr>
        <w:t>[1]</w:t>
      </w:r>
      <w:r w:rsidR="00E26A1B" w:rsidRPr="002B51DB">
        <w:rPr>
          <w:rFonts w:asciiTheme="majorHAnsi" w:hAnsiTheme="majorHAnsi" w:cstheme="majorHAnsi"/>
          <w:sz w:val="26"/>
          <w:szCs w:val="26"/>
        </w:rPr>
        <w:t xml:space="preserve">. </w:t>
      </w:r>
      <w:r w:rsidR="0010244F" w:rsidRPr="002B51DB">
        <w:rPr>
          <w:rFonts w:asciiTheme="majorHAnsi" w:hAnsiTheme="majorHAnsi" w:cstheme="majorHAnsi"/>
          <w:sz w:val="26"/>
          <w:szCs w:val="26"/>
          <w:lang w:val="en-US"/>
        </w:rPr>
        <w:t xml:space="preserve">Ba phương pháp còn lại </w:t>
      </w:r>
      <w:r w:rsidR="00E1656B" w:rsidRPr="002B51DB">
        <w:rPr>
          <w:rFonts w:asciiTheme="majorHAnsi" w:hAnsiTheme="majorHAnsi" w:cstheme="majorHAnsi"/>
          <w:sz w:val="26"/>
          <w:szCs w:val="26"/>
          <w:lang w:val="en-US"/>
        </w:rPr>
        <w:t>dựa trên độ dài con đường để biểu thị tương đồng về ngữ nghĩa của từ</w:t>
      </w:r>
      <w:r w:rsidR="00513559" w:rsidRPr="002B51DB">
        <w:rPr>
          <w:rFonts w:asciiTheme="majorHAnsi" w:hAnsiTheme="majorHAnsi" w:cstheme="majorHAnsi"/>
          <w:sz w:val="26"/>
          <w:szCs w:val="26"/>
          <w:lang w:val="en-US"/>
        </w:rPr>
        <w:t xml:space="preserve"> :</w:t>
      </w:r>
      <w:r w:rsidR="00513559" w:rsidRPr="002B51DB">
        <w:rPr>
          <w:rFonts w:asciiTheme="majorHAnsi" w:hAnsiTheme="majorHAnsi" w:cstheme="majorHAnsi"/>
          <w:sz w:val="26"/>
          <w:szCs w:val="26"/>
        </w:rPr>
        <w:t xml:space="preserve"> </w:t>
      </w:r>
      <w:r w:rsidR="00513559" w:rsidRPr="00E51B5C">
        <w:rPr>
          <w:rFonts w:asciiTheme="majorHAnsi" w:hAnsiTheme="majorHAnsi" w:cstheme="majorHAnsi"/>
          <w:b/>
          <w:sz w:val="26"/>
          <w:szCs w:val="26"/>
        </w:rPr>
        <w:t>Leacock &amp; Chodorow (</w:t>
      </w:r>
      <w:r w:rsidR="00513559" w:rsidRPr="00E51B5C">
        <w:rPr>
          <w:rFonts w:asciiTheme="majorHAnsi" w:hAnsiTheme="majorHAnsi" w:cstheme="majorHAnsi"/>
          <w:b/>
          <w:bCs/>
          <w:i/>
          <w:iCs/>
          <w:sz w:val="26"/>
          <w:szCs w:val="26"/>
        </w:rPr>
        <w:t>lch</w:t>
      </w:r>
      <w:r w:rsidR="0058742E" w:rsidRPr="00E51B5C">
        <w:rPr>
          <w:rFonts w:asciiTheme="majorHAnsi" w:hAnsiTheme="majorHAnsi" w:cstheme="majorHAnsi"/>
          <w:b/>
          <w:sz w:val="26"/>
          <w:szCs w:val="26"/>
        </w:rPr>
        <w:t>)</w:t>
      </w:r>
      <w:r w:rsidR="00C701CB" w:rsidRPr="00C701CB">
        <w:rPr>
          <w:rFonts w:asciiTheme="majorHAnsi" w:hAnsiTheme="majorHAnsi" w:cstheme="majorHAnsi"/>
          <w:b/>
          <w:bCs/>
          <w:sz w:val="26"/>
          <w:szCs w:val="26"/>
          <w:lang w:val="en-US"/>
        </w:rPr>
        <w:t xml:space="preserve"> </w:t>
      </w:r>
      <w:r w:rsidR="00C701CB">
        <w:rPr>
          <w:rFonts w:asciiTheme="majorHAnsi" w:hAnsiTheme="majorHAnsi" w:cstheme="majorHAnsi"/>
          <w:b/>
          <w:bCs/>
          <w:sz w:val="26"/>
          <w:szCs w:val="26"/>
          <w:lang w:val="en-US"/>
        </w:rPr>
        <w:t>[1]</w:t>
      </w:r>
      <w:r w:rsidR="0058742E" w:rsidRPr="002B51DB">
        <w:rPr>
          <w:rFonts w:asciiTheme="majorHAnsi" w:hAnsiTheme="majorHAnsi" w:cstheme="majorHAnsi"/>
          <w:sz w:val="26"/>
          <w:szCs w:val="26"/>
        </w:rPr>
        <w:t>,</w:t>
      </w:r>
      <w:r w:rsidR="00513559" w:rsidRPr="002B51DB">
        <w:rPr>
          <w:rFonts w:asciiTheme="majorHAnsi" w:hAnsiTheme="majorHAnsi" w:cstheme="majorHAnsi"/>
          <w:sz w:val="26"/>
          <w:szCs w:val="26"/>
        </w:rPr>
        <w:t xml:space="preserve"> </w:t>
      </w:r>
      <w:r w:rsidR="00513559" w:rsidRPr="00E51B5C">
        <w:rPr>
          <w:rFonts w:asciiTheme="majorHAnsi" w:hAnsiTheme="majorHAnsi" w:cstheme="majorHAnsi"/>
          <w:b/>
          <w:sz w:val="26"/>
          <w:szCs w:val="26"/>
        </w:rPr>
        <w:t>Wu &amp; Palmer (</w:t>
      </w:r>
      <w:r w:rsidR="00513559" w:rsidRPr="00E51B5C">
        <w:rPr>
          <w:rFonts w:asciiTheme="majorHAnsi" w:hAnsiTheme="majorHAnsi" w:cstheme="majorHAnsi"/>
          <w:b/>
          <w:bCs/>
          <w:i/>
          <w:iCs/>
          <w:sz w:val="26"/>
          <w:szCs w:val="26"/>
        </w:rPr>
        <w:t>wup</w:t>
      </w:r>
      <w:r w:rsidR="0058742E" w:rsidRPr="00E51B5C">
        <w:rPr>
          <w:rFonts w:asciiTheme="majorHAnsi" w:hAnsiTheme="majorHAnsi" w:cstheme="majorHAnsi"/>
          <w:b/>
          <w:sz w:val="26"/>
          <w:szCs w:val="26"/>
        </w:rPr>
        <w:t>)</w:t>
      </w:r>
      <w:r w:rsidR="00C701CB" w:rsidRPr="00C701CB">
        <w:rPr>
          <w:rFonts w:asciiTheme="majorHAnsi" w:hAnsiTheme="majorHAnsi" w:cstheme="majorHAnsi"/>
          <w:b/>
          <w:bCs/>
          <w:sz w:val="26"/>
          <w:szCs w:val="26"/>
          <w:lang w:val="en-US"/>
        </w:rPr>
        <w:t xml:space="preserve"> </w:t>
      </w:r>
      <w:r w:rsidR="00C701CB">
        <w:rPr>
          <w:rFonts w:asciiTheme="majorHAnsi" w:hAnsiTheme="majorHAnsi" w:cstheme="majorHAnsi"/>
          <w:b/>
          <w:bCs/>
          <w:sz w:val="26"/>
          <w:szCs w:val="26"/>
          <w:lang w:val="en-US"/>
        </w:rPr>
        <w:t>[1]</w:t>
      </w:r>
      <w:r w:rsidR="0058742E" w:rsidRPr="002B51DB">
        <w:rPr>
          <w:rFonts w:asciiTheme="majorHAnsi" w:hAnsiTheme="majorHAnsi" w:cstheme="majorHAnsi"/>
          <w:sz w:val="26"/>
          <w:szCs w:val="26"/>
        </w:rPr>
        <w:t xml:space="preserve"> và </w:t>
      </w:r>
      <w:r w:rsidR="00513559" w:rsidRPr="000C1511">
        <w:rPr>
          <w:rFonts w:asciiTheme="majorHAnsi" w:hAnsiTheme="majorHAnsi" w:cstheme="majorHAnsi"/>
          <w:b/>
          <w:sz w:val="26"/>
          <w:szCs w:val="26"/>
        </w:rPr>
        <w:t>Path Length (</w:t>
      </w:r>
      <w:r w:rsidR="00513559" w:rsidRPr="000C1511">
        <w:rPr>
          <w:rFonts w:asciiTheme="majorHAnsi" w:hAnsiTheme="majorHAnsi" w:cstheme="majorHAnsi"/>
          <w:b/>
          <w:bCs/>
          <w:i/>
          <w:iCs/>
          <w:sz w:val="26"/>
          <w:szCs w:val="26"/>
        </w:rPr>
        <w:t>path</w:t>
      </w:r>
      <w:r w:rsidR="00513559" w:rsidRPr="000C1511">
        <w:rPr>
          <w:rFonts w:asciiTheme="majorHAnsi" w:hAnsiTheme="majorHAnsi" w:cstheme="majorHAnsi"/>
          <w:b/>
          <w:sz w:val="26"/>
          <w:szCs w:val="26"/>
        </w:rPr>
        <w:t>)</w:t>
      </w:r>
      <w:r w:rsidR="00C701CB" w:rsidRPr="00C701CB">
        <w:rPr>
          <w:rFonts w:asciiTheme="majorHAnsi" w:hAnsiTheme="majorHAnsi" w:cstheme="majorHAnsi"/>
          <w:b/>
          <w:bCs/>
          <w:sz w:val="26"/>
          <w:szCs w:val="26"/>
          <w:lang w:val="en-US"/>
        </w:rPr>
        <w:t xml:space="preserve"> </w:t>
      </w:r>
      <w:r w:rsidR="00C701CB">
        <w:rPr>
          <w:rFonts w:asciiTheme="majorHAnsi" w:hAnsiTheme="majorHAnsi" w:cstheme="majorHAnsi"/>
          <w:b/>
          <w:bCs/>
          <w:sz w:val="26"/>
          <w:szCs w:val="26"/>
          <w:lang w:val="en-US"/>
        </w:rPr>
        <w:t>[1]</w:t>
      </w:r>
      <w:r w:rsidR="00513559" w:rsidRPr="002B51DB">
        <w:rPr>
          <w:rFonts w:asciiTheme="majorHAnsi" w:hAnsiTheme="majorHAnsi" w:cstheme="majorHAnsi"/>
          <w:sz w:val="26"/>
          <w:szCs w:val="26"/>
        </w:rPr>
        <w:t>.</w:t>
      </w:r>
    </w:p>
    <w:p w:rsidR="00357B2B" w:rsidRPr="002B51DB" w:rsidRDefault="007407B0" w:rsidP="00053168">
      <w:pPr>
        <w:ind w:firstLine="720"/>
        <w:jc w:val="both"/>
        <w:rPr>
          <w:rFonts w:asciiTheme="majorHAnsi" w:hAnsiTheme="majorHAnsi" w:cstheme="majorHAnsi"/>
          <w:sz w:val="26"/>
          <w:szCs w:val="26"/>
          <w:lang w:val="en-US"/>
        </w:rPr>
      </w:pPr>
      <w:r w:rsidRPr="002B51DB">
        <w:rPr>
          <w:rFonts w:asciiTheme="majorHAnsi" w:hAnsiTheme="majorHAnsi" w:cstheme="majorHAnsi"/>
          <w:sz w:val="26"/>
          <w:szCs w:val="26"/>
          <w:lang w:val="en-US"/>
        </w:rPr>
        <w:t xml:space="preserve">Các giá trị trong phương pháp ước lượng </w:t>
      </w:r>
      <w:r w:rsidRPr="002B51DB">
        <w:rPr>
          <w:rFonts w:asciiTheme="majorHAnsi" w:hAnsiTheme="majorHAnsi" w:cstheme="majorHAnsi"/>
          <w:b/>
          <w:sz w:val="26"/>
          <w:szCs w:val="26"/>
          <w:lang w:val="en-US"/>
        </w:rPr>
        <w:t>res</w:t>
      </w:r>
      <w:r w:rsidRPr="002B51DB">
        <w:rPr>
          <w:rFonts w:asciiTheme="majorHAnsi" w:hAnsiTheme="majorHAnsi" w:cstheme="majorHAnsi"/>
          <w:sz w:val="26"/>
          <w:szCs w:val="26"/>
          <w:lang w:val="en-US"/>
        </w:rPr>
        <w:t xml:space="preserve"> sẽ bằng </w:t>
      </w:r>
      <w:r w:rsidR="00F10420" w:rsidRPr="002B51DB">
        <w:rPr>
          <w:rFonts w:asciiTheme="majorHAnsi" w:hAnsiTheme="majorHAnsi" w:cstheme="majorHAnsi"/>
          <w:sz w:val="26"/>
          <w:szCs w:val="26"/>
          <w:lang w:val="en-US"/>
        </w:rPr>
        <w:t>giá trị nội dung thông tin</w:t>
      </w:r>
      <w:r w:rsidR="005B7500" w:rsidRPr="002B51DB">
        <w:rPr>
          <w:rFonts w:asciiTheme="majorHAnsi" w:hAnsiTheme="majorHAnsi" w:cstheme="majorHAnsi"/>
          <w:sz w:val="26"/>
          <w:szCs w:val="26"/>
          <w:lang w:val="en-US"/>
        </w:rPr>
        <w:t>(IC)</w:t>
      </w:r>
      <w:r w:rsidR="009841E9" w:rsidRPr="002B51DB">
        <w:rPr>
          <w:rFonts w:asciiTheme="majorHAnsi" w:hAnsiTheme="majorHAnsi" w:cstheme="majorHAnsi"/>
          <w:sz w:val="26"/>
          <w:szCs w:val="26"/>
          <w:lang w:val="en-US"/>
        </w:rPr>
        <w:t xml:space="preserve"> </w:t>
      </w:r>
      <w:r w:rsidR="00A23E27" w:rsidRPr="002B51DB">
        <w:rPr>
          <w:rFonts w:asciiTheme="majorHAnsi" w:hAnsiTheme="majorHAnsi" w:cstheme="majorHAnsi"/>
          <w:sz w:val="26"/>
          <w:szCs w:val="26"/>
          <w:lang w:val="en-US"/>
        </w:rPr>
        <w:t>của cây phân cấp ngữ nghĩa</w:t>
      </w:r>
      <w:r w:rsidR="00CF5C5E" w:rsidRPr="002B51DB">
        <w:rPr>
          <w:rFonts w:asciiTheme="majorHAnsi" w:hAnsiTheme="majorHAnsi" w:cstheme="majorHAnsi"/>
          <w:sz w:val="26"/>
          <w:szCs w:val="26"/>
          <w:lang w:val="en-US"/>
        </w:rPr>
        <w:t xml:space="preserve">. Như vậy các giá trị đó sẽ luôn có giá trị lớn hơn hoặc bằng không. </w:t>
      </w:r>
      <w:r w:rsidR="002C2DFB" w:rsidRPr="002B51DB">
        <w:rPr>
          <w:rFonts w:asciiTheme="majorHAnsi" w:hAnsiTheme="majorHAnsi" w:cstheme="majorHAnsi"/>
          <w:sz w:val="26"/>
          <w:szCs w:val="26"/>
          <w:lang w:val="en-US"/>
        </w:rPr>
        <w:t>Giới hạn của các giá trị trên thì rất lớn và đa dạng tùy thuộc vào kích thước của kho dữ liệu sử dụng để xác định giá trị nội dung thông tin</w:t>
      </w:r>
      <w:r w:rsidR="00E26A1B" w:rsidRPr="002B51DB">
        <w:rPr>
          <w:rFonts w:asciiTheme="majorHAnsi" w:hAnsiTheme="majorHAnsi" w:cstheme="majorHAnsi"/>
          <w:sz w:val="26"/>
          <w:szCs w:val="26"/>
          <w:lang w:val="en-US"/>
        </w:rPr>
        <w:t xml:space="preserve">. </w:t>
      </w:r>
      <w:r w:rsidR="004A2D3E" w:rsidRPr="002B51DB">
        <w:rPr>
          <w:rFonts w:asciiTheme="majorHAnsi" w:hAnsiTheme="majorHAnsi" w:cstheme="majorHAnsi"/>
          <w:sz w:val="26"/>
          <w:szCs w:val="26"/>
          <w:lang w:val="en-US"/>
        </w:rPr>
        <w:t xml:space="preserve">Phương pháp ước lượng </w:t>
      </w:r>
      <w:r w:rsidR="004A2D3E" w:rsidRPr="002B51DB">
        <w:rPr>
          <w:rFonts w:asciiTheme="majorHAnsi" w:hAnsiTheme="majorHAnsi" w:cstheme="majorHAnsi"/>
          <w:b/>
          <w:sz w:val="26"/>
          <w:szCs w:val="26"/>
          <w:lang w:val="en-US"/>
        </w:rPr>
        <w:t xml:space="preserve">lin </w:t>
      </w:r>
      <w:r w:rsidR="004A2D3E" w:rsidRPr="002B51DB">
        <w:rPr>
          <w:rFonts w:asciiTheme="majorHAnsi" w:hAnsiTheme="majorHAnsi" w:cstheme="majorHAnsi"/>
          <w:sz w:val="26"/>
          <w:szCs w:val="26"/>
          <w:lang w:val="en-US"/>
        </w:rPr>
        <w:t xml:space="preserve">và </w:t>
      </w:r>
      <w:r w:rsidR="004A2D3E" w:rsidRPr="002B51DB">
        <w:rPr>
          <w:rFonts w:asciiTheme="majorHAnsi" w:hAnsiTheme="majorHAnsi" w:cstheme="majorHAnsi"/>
          <w:b/>
          <w:sz w:val="26"/>
          <w:szCs w:val="26"/>
          <w:lang w:val="en-US"/>
        </w:rPr>
        <w:t>jcn</w:t>
      </w:r>
      <w:r w:rsidR="003237E5" w:rsidRPr="002B51DB">
        <w:rPr>
          <w:rFonts w:asciiTheme="majorHAnsi" w:hAnsiTheme="majorHAnsi" w:cstheme="majorHAnsi"/>
          <w:sz w:val="26"/>
          <w:szCs w:val="26"/>
          <w:lang w:val="en-US"/>
        </w:rPr>
        <w:t xml:space="preserve"> </w:t>
      </w:r>
      <w:r w:rsidR="00D948B9" w:rsidRPr="002B51DB">
        <w:rPr>
          <w:rFonts w:asciiTheme="majorHAnsi" w:hAnsiTheme="majorHAnsi" w:cstheme="majorHAnsi"/>
          <w:sz w:val="26"/>
          <w:szCs w:val="26"/>
          <w:lang w:val="en-US"/>
        </w:rPr>
        <w:t>ngoài</w:t>
      </w:r>
      <w:r w:rsidR="003237E5" w:rsidRPr="002B51DB">
        <w:rPr>
          <w:rFonts w:asciiTheme="majorHAnsi" w:hAnsiTheme="majorHAnsi" w:cstheme="majorHAnsi"/>
          <w:sz w:val="26"/>
          <w:szCs w:val="26"/>
          <w:lang w:val="en-US"/>
        </w:rPr>
        <w:t xml:space="preserve"> tính thêm cả nội dung thông tin của </w:t>
      </w:r>
      <w:r w:rsidR="00E86FC1" w:rsidRPr="002B51DB">
        <w:rPr>
          <w:rFonts w:asciiTheme="majorHAnsi" w:hAnsiTheme="majorHAnsi" w:cstheme="majorHAnsi"/>
          <w:sz w:val="26"/>
          <w:szCs w:val="26"/>
          <w:lang w:val="en-US"/>
        </w:rPr>
        <w:t xml:space="preserve">cây phân cấp ngữ nghĩa còn tính </w:t>
      </w:r>
      <w:r w:rsidR="004E53F6" w:rsidRPr="002B51DB">
        <w:rPr>
          <w:rFonts w:asciiTheme="majorHAnsi" w:hAnsiTheme="majorHAnsi" w:cstheme="majorHAnsi"/>
          <w:sz w:val="26"/>
          <w:szCs w:val="26"/>
          <w:lang w:val="en-US"/>
        </w:rPr>
        <w:t xml:space="preserve">với tổng của nội dung thông tin của hai từ so sánh. Tuy nhiên hai phương pháp khác nhau ở điểm sau: phương pháp lin </w:t>
      </w:r>
      <w:r w:rsidR="005C34FF" w:rsidRPr="002B51DB">
        <w:rPr>
          <w:rFonts w:asciiTheme="majorHAnsi" w:hAnsiTheme="majorHAnsi" w:cstheme="majorHAnsi"/>
          <w:sz w:val="26"/>
          <w:szCs w:val="26"/>
          <w:lang w:val="en-US"/>
        </w:rPr>
        <w:t>thực hiện</w:t>
      </w:r>
      <w:r w:rsidR="004E53F6" w:rsidRPr="002B51DB">
        <w:rPr>
          <w:rFonts w:asciiTheme="majorHAnsi" w:hAnsiTheme="majorHAnsi" w:cstheme="majorHAnsi"/>
          <w:sz w:val="26"/>
          <w:szCs w:val="26"/>
          <w:lang w:val="en-US"/>
        </w:rPr>
        <w:t xml:space="preserve"> cân bằng nội dung thông tin</w:t>
      </w:r>
      <w:r w:rsidR="00ED02F3" w:rsidRPr="002B51DB">
        <w:rPr>
          <w:rFonts w:asciiTheme="majorHAnsi" w:hAnsiTheme="majorHAnsi" w:cstheme="majorHAnsi"/>
          <w:sz w:val="26"/>
          <w:szCs w:val="26"/>
          <w:lang w:val="en-US"/>
        </w:rPr>
        <w:t xml:space="preserve"> của </w:t>
      </w:r>
      <w:r w:rsidR="00D3168A" w:rsidRPr="002B51DB">
        <w:rPr>
          <w:rFonts w:asciiTheme="majorHAnsi" w:hAnsiTheme="majorHAnsi" w:cstheme="majorHAnsi"/>
          <w:sz w:val="26"/>
          <w:szCs w:val="26"/>
          <w:lang w:val="en-US"/>
        </w:rPr>
        <w:t xml:space="preserve">cây phân cấp ngữ nghĩa </w:t>
      </w:r>
      <w:r w:rsidR="00A53EC4" w:rsidRPr="002B51DB">
        <w:rPr>
          <w:rFonts w:asciiTheme="majorHAnsi" w:hAnsiTheme="majorHAnsi" w:cstheme="majorHAnsi"/>
          <w:sz w:val="26"/>
          <w:szCs w:val="26"/>
          <w:lang w:val="en-US"/>
        </w:rPr>
        <w:t xml:space="preserve">trong khi jcn lấy sự khác nhau giữa tổng nội dung thông tin của 2 từ với giá trị của </w:t>
      </w:r>
      <w:r w:rsidR="00802BD8" w:rsidRPr="002B51DB">
        <w:rPr>
          <w:rFonts w:asciiTheme="majorHAnsi" w:hAnsiTheme="majorHAnsi" w:cstheme="majorHAnsi"/>
          <w:sz w:val="26"/>
          <w:szCs w:val="26"/>
          <w:lang w:val="en-US"/>
        </w:rPr>
        <w:t>cây phân cấp ngữ nghĩa</w:t>
      </w:r>
    </w:p>
    <w:p w:rsidR="003252C3" w:rsidRPr="003E66BE" w:rsidRDefault="005A3CF7" w:rsidP="004C6495">
      <w:pPr>
        <w:pStyle w:val="ListParagraph"/>
        <w:ind w:left="1440"/>
        <w:rPr>
          <w:rFonts w:asciiTheme="majorHAnsi" w:hAnsiTheme="majorHAnsi" w:cstheme="majorHAnsi"/>
          <w:sz w:val="26"/>
          <w:szCs w:val="26"/>
          <w:lang w:val="en-US"/>
        </w:rPr>
      </w:pPr>
      <m:oMathPara>
        <m:oMathParaPr>
          <m:jc m:val="center"/>
        </m:oMathParaP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sim</m:t>
              </m:r>
            </m:e>
            <m:sub>
              <m:r>
                <w:rPr>
                  <w:rFonts w:ascii="Cambria Math" w:hAnsi="Cambria Math" w:cstheme="majorHAnsi"/>
                  <w:sz w:val="26"/>
                  <w:szCs w:val="26"/>
                  <w:lang w:val="en-US"/>
                </w:rPr>
                <m:t>lim</m:t>
              </m:r>
            </m:sub>
          </m:sSub>
          <m:r>
            <w:rPr>
              <w:rFonts w:ascii="Cambria Math" w:hAnsi="Cambria Math" w:cstheme="majorHAnsi"/>
              <w:sz w:val="26"/>
              <w:szCs w:val="26"/>
              <w:lang w:val="en-US"/>
            </w:rPr>
            <m:t>=</m:t>
          </m:r>
          <m:f>
            <m:fPr>
              <m:ctrlPr>
                <w:rPr>
                  <w:rFonts w:ascii="Cambria Math" w:hAnsi="Cambria Math" w:cstheme="majorHAnsi"/>
                  <w:i/>
                  <w:sz w:val="26"/>
                  <w:szCs w:val="26"/>
                  <w:lang w:val="en-US"/>
                </w:rPr>
              </m:ctrlPr>
            </m:fPr>
            <m:num>
              <m:r>
                <w:rPr>
                  <w:rFonts w:ascii="Cambria Math" w:hAnsi="Cambria Math" w:cstheme="majorHAnsi"/>
                  <w:sz w:val="26"/>
                  <w:szCs w:val="26"/>
                  <w:lang w:val="en-US"/>
                </w:rPr>
                <m:t>2*IC(least common subsumer)</m:t>
              </m:r>
            </m:num>
            <m:den>
              <m:r>
                <w:rPr>
                  <w:rFonts w:ascii="Cambria Math" w:hAnsi="Cambria Math" w:cstheme="majorHAnsi"/>
                  <w:sz w:val="26"/>
                  <w:szCs w:val="26"/>
                  <w:lang w:val="en-US"/>
                </w:rPr>
                <m:t>IC</m:t>
              </m:r>
              <m:d>
                <m:dPr>
                  <m:ctrlPr>
                    <w:rPr>
                      <w:rFonts w:ascii="Cambria Math" w:hAnsi="Cambria Math" w:cstheme="majorHAnsi"/>
                      <w:i/>
                      <w:sz w:val="26"/>
                      <w:szCs w:val="26"/>
                      <w:lang w:val="en-US"/>
                    </w:rPr>
                  </m:ctrlPr>
                </m:dPr>
                <m:e>
                  <m:r>
                    <w:rPr>
                      <w:rFonts w:ascii="Cambria Math" w:hAnsi="Cambria Math" w:cstheme="majorHAnsi"/>
                      <w:sz w:val="26"/>
                      <w:szCs w:val="26"/>
                      <w:lang w:val="en-US"/>
                    </w:rPr>
                    <m:t>concept1</m:t>
                  </m:r>
                </m:e>
              </m:d>
              <m:r>
                <w:rPr>
                  <w:rFonts w:ascii="Cambria Math" w:hAnsi="Cambria Math" w:cstheme="majorHAnsi"/>
                  <w:sz w:val="26"/>
                  <w:szCs w:val="26"/>
                  <w:lang w:val="en-US"/>
                </w:rPr>
                <m:t>+IC(concept2)</m:t>
              </m:r>
            </m:den>
          </m:f>
        </m:oMath>
      </m:oMathPara>
    </w:p>
    <w:p w:rsidR="003252C3" w:rsidRPr="00ED0174" w:rsidRDefault="005A3CF7" w:rsidP="004C6495">
      <w:pPr>
        <w:pStyle w:val="ListParagraph"/>
        <w:ind w:left="1440"/>
        <w:rPr>
          <w:rFonts w:asciiTheme="majorHAnsi" w:hAnsiTheme="majorHAnsi" w:cstheme="majorHAnsi"/>
          <w:sz w:val="26"/>
          <w:szCs w:val="26"/>
          <w:lang w:val="en-US"/>
        </w:rPr>
      </w:pPr>
      <m:oMathPara>
        <m:oMathParaPr>
          <m:jc m:val="center"/>
        </m:oMathParaP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sim</m:t>
              </m:r>
            </m:e>
            <m:sub>
              <m:r>
                <w:rPr>
                  <w:rFonts w:ascii="Cambria Math" w:hAnsi="Cambria Math" w:cstheme="majorHAnsi"/>
                  <w:sz w:val="26"/>
                  <w:szCs w:val="26"/>
                  <w:lang w:val="en-US"/>
                </w:rPr>
                <m:t>jnc</m:t>
              </m:r>
            </m:sub>
          </m:sSub>
          <m:r>
            <w:rPr>
              <w:rFonts w:ascii="Cambria Math" w:hAnsi="Cambria Math" w:cstheme="majorHAnsi"/>
              <w:sz w:val="26"/>
              <w:szCs w:val="26"/>
              <w:lang w:val="en-US"/>
            </w:rPr>
            <m:t>=</m:t>
          </m:r>
          <m:f>
            <m:fPr>
              <m:ctrlPr>
                <w:rPr>
                  <w:rFonts w:ascii="Cambria Math" w:hAnsi="Cambria Math" w:cstheme="majorHAnsi"/>
                  <w:i/>
                  <w:sz w:val="26"/>
                  <w:szCs w:val="26"/>
                  <w:lang w:val="en-US"/>
                </w:rPr>
              </m:ctrlPr>
            </m:fPr>
            <m:num>
              <m:r>
                <w:rPr>
                  <w:rFonts w:ascii="Cambria Math" w:hAnsi="Cambria Math" w:cstheme="majorHAnsi"/>
                  <w:sz w:val="26"/>
                  <w:szCs w:val="26"/>
                  <w:lang w:val="en-US"/>
                </w:rPr>
                <m:t>1</m:t>
              </m:r>
            </m:num>
            <m:den>
              <m:r>
                <w:rPr>
                  <w:rFonts w:ascii="Cambria Math" w:hAnsi="Cambria Math" w:cstheme="majorHAnsi"/>
                  <w:sz w:val="26"/>
                  <w:szCs w:val="26"/>
                  <w:lang w:val="en-US"/>
                </w:rPr>
                <m:t>IC</m:t>
              </m:r>
              <m:d>
                <m:dPr>
                  <m:ctrlPr>
                    <w:rPr>
                      <w:rFonts w:ascii="Cambria Math" w:hAnsi="Cambria Math" w:cstheme="majorHAnsi"/>
                      <w:i/>
                      <w:sz w:val="26"/>
                      <w:szCs w:val="26"/>
                      <w:lang w:val="en-US"/>
                    </w:rPr>
                  </m:ctrlPr>
                </m:dPr>
                <m:e>
                  <m:r>
                    <w:rPr>
                      <w:rFonts w:ascii="Cambria Math" w:hAnsi="Cambria Math" w:cstheme="majorHAnsi"/>
                      <w:sz w:val="26"/>
                      <w:szCs w:val="26"/>
                      <w:lang w:val="en-US"/>
                    </w:rPr>
                    <m:t>concept1</m:t>
                  </m:r>
                </m:e>
              </m:d>
              <m:r>
                <w:rPr>
                  <w:rFonts w:ascii="Cambria Math" w:hAnsi="Cambria Math" w:cstheme="majorHAnsi"/>
                  <w:sz w:val="26"/>
                  <w:szCs w:val="26"/>
                  <w:lang w:val="en-US"/>
                </w:rPr>
                <m:t>+IC(concept2)-2*IC(least common subsumer)</m:t>
              </m:r>
            </m:den>
          </m:f>
        </m:oMath>
      </m:oMathPara>
    </w:p>
    <w:p w:rsidR="00C66D68" w:rsidRPr="002B51DB" w:rsidRDefault="00464EB5" w:rsidP="00053168">
      <w:pPr>
        <w:ind w:firstLine="720"/>
        <w:jc w:val="both"/>
        <w:rPr>
          <w:rFonts w:asciiTheme="majorHAnsi" w:hAnsiTheme="majorHAnsi" w:cstheme="majorHAnsi"/>
          <w:sz w:val="26"/>
          <w:szCs w:val="26"/>
          <w:lang w:val="en-US"/>
        </w:rPr>
      </w:pPr>
      <w:r w:rsidRPr="002B51DB">
        <w:rPr>
          <w:rFonts w:asciiTheme="majorHAnsi" w:hAnsiTheme="majorHAnsi" w:cstheme="majorHAnsi"/>
          <w:sz w:val="26"/>
          <w:szCs w:val="26"/>
          <w:lang w:val="en-US"/>
        </w:rPr>
        <w:t xml:space="preserve">Phương pháp ước lượng </w:t>
      </w:r>
      <w:r w:rsidRPr="002B51DB">
        <w:rPr>
          <w:rFonts w:asciiTheme="majorHAnsi" w:hAnsiTheme="majorHAnsi" w:cstheme="majorHAnsi"/>
          <w:b/>
          <w:sz w:val="26"/>
          <w:szCs w:val="26"/>
          <w:lang w:val="en-US"/>
        </w:rPr>
        <w:t>lch</w:t>
      </w:r>
      <w:r w:rsidRPr="002B51DB">
        <w:rPr>
          <w:rFonts w:asciiTheme="majorHAnsi" w:hAnsiTheme="majorHAnsi" w:cstheme="majorHAnsi"/>
          <w:sz w:val="26"/>
          <w:szCs w:val="26"/>
          <w:lang w:val="en-US"/>
        </w:rPr>
        <w:t xml:space="preserve"> </w:t>
      </w:r>
      <w:r w:rsidR="00485E9F" w:rsidRPr="002B51DB">
        <w:rPr>
          <w:rFonts w:asciiTheme="majorHAnsi" w:hAnsiTheme="majorHAnsi" w:cstheme="majorHAnsi"/>
          <w:sz w:val="26"/>
          <w:szCs w:val="26"/>
          <w:lang w:val="en-US"/>
        </w:rPr>
        <w:t>trả về kết quả tính độ tương đồng về ngữ nghĩa của hai từ dựa trên con đường ngắn nhất kết nỗi ngữ nghĩa của hai từ đó</w:t>
      </w:r>
      <w:r w:rsidR="00E4239E" w:rsidRPr="002B51DB">
        <w:rPr>
          <w:rFonts w:asciiTheme="majorHAnsi" w:hAnsiTheme="majorHAnsi" w:cstheme="majorHAnsi"/>
          <w:sz w:val="26"/>
          <w:szCs w:val="26"/>
          <w:lang w:val="en-US"/>
        </w:rPr>
        <w:t xml:space="preserve"> trong cây phân cấp ngữ nghĩa</w:t>
      </w:r>
      <w:r w:rsidR="00485E9F" w:rsidRPr="002B51DB">
        <w:rPr>
          <w:rFonts w:asciiTheme="majorHAnsi" w:hAnsiTheme="majorHAnsi" w:cstheme="majorHAnsi"/>
          <w:sz w:val="26"/>
          <w:szCs w:val="26"/>
          <w:lang w:val="en-US"/>
        </w:rPr>
        <w:t>. Độ xâu nhấ</w:t>
      </w:r>
      <w:r w:rsidR="001B3FAF" w:rsidRPr="002B51DB">
        <w:rPr>
          <w:rFonts w:asciiTheme="majorHAnsi" w:hAnsiTheme="majorHAnsi" w:cstheme="majorHAnsi"/>
          <w:sz w:val="26"/>
          <w:szCs w:val="26"/>
          <w:lang w:val="en-US"/>
        </w:rPr>
        <w:t xml:space="preserve">t tối đa của </w:t>
      </w:r>
      <w:r w:rsidR="00F365B5" w:rsidRPr="002B51DB">
        <w:rPr>
          <w:rFonts w:asciiTheme="majorHAnsi" w:hAnsiTheme="majorHAnsi" w:cstheme="majorHAnsi"/>
          <w:sz w:val="26"/>
          <w:szCs w:val="26"/>
          <w:lang w:val="en-US"/>
        </w:rPr>
        <w:t>hệ thống cây phân cấp</w:t>
      </w:r>
      <w:r w:rsidR="0052260D" w:rsidRPr="002B51DB">
        <w:rPr>
          <w:rFonts w:asciiTheme="majorHAnsi" w:hAnsiTheme="majorHAnsi" w:cstheme="majorHAnsi"/>
          <w:sz w:val="26"/>
          <w:szCs w:val="26"/>
          <w:lang w:val="en-US"/>
        </w:rPr>
        <w:t xml:space="preserve">. </w:t>
      </w:r>
    </w:p>
    <w:p w:rsidR="00C56C41" w:rsidRPr="00ED0174" w:rsidRDefault="005A3CF7" w:rsidP="00ED0174">
      <w:pPr>
        <w:ind w:left="1080"/>
        <w:rPr>
          <w:rFonts w:asciiTheme="majorHAnsi" w:hAnsiTheme="majorHAnsi" w:cstheme="majorHAnsi"/>
          <w:sz w:val="26"/>
          <w:szCs w:val="26"/>
          <w:lang w:val="en-US"/>
        </w:rPr>
      </w:pPr>
      <m:oMathPara>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sim</m:t>
              </m:r>
            </m:e>
            <m:sub>
              <m:r>
                <w:rPr>
                  <w:rFonts w:ascii="Cambria Math" w:hAnsi="Cambria Math" w:cstheme="majorHAnsi"/>
                  <w:sz w:val="26"/>
                  <w:szCs w:val="26"/>
                  <w:lang w:val="en-US"/>
                </w:rPr>
                <m:t>Lch</m:t>
              </m:r>
            </m:sub>
          </m:sSub>
          <m:r>
            <w:rPr>
              <w:rFonts w:ascii="Cambria Math" w:hAnsi="Cambria Math" w:cstheme="majorHAnsi"/>
              <w:sz w:val="26"/>
              <w:szCs w:val="26"/>
              <w:lang w:val="en-US"/>
            </w:rPr>
            <m:t>=-</m:t>
          </m:r>
          <m:func>
            <m:funcPr>
              <m:ctrlPr>
                <w:rPr>
                  <w:rFonts w:ascii="Cambria Math" w:hAnsi="Cambria Math" w:cstheme="majorHAnsi"/>
                  <w:i/>
                  <w:sz w:val="26"/>
                  <w:szCs w:val="26"/>
                  <w:lang w:val="en-US"/>
                </w:rPr>
              </m:ctrlPr>
            </m:funcPr>
            <m:fName>
              <m:r>
                <m:rPr>
                  <m:sty m:val="p"/>
                </m:rPr>
                <w:rPr>
                  <w:rFonts w:ascii="Cambria Math" w:hAnsi="Cambria Math" w:cstheme="majorHAnsi"/>
                  <w:sz w:val="26"/>
                  <w:szCs w:val="26"/>
                </w:rPr>
                <m:t>log</m:t>
              </m:r>
            </m:fName>
            <m:e>
              <m:f>
                <m:fPr>
                  <m:ctrlPr>
                    <w:rPr>
                      <w:rFonts w:ascii="Cambria Math" w:hAnsi="Cambria Math" w:cstheme="majorHAnsi"/>
                      <w:i/>
                      <w:sz w:val="26"/>
                      <w:szCs w:val="26"/>
                      <w:lang w:val="en-US"/>
                    </w:rPr>
                  </m:ctrlPr>
                </m:fPr>
                <m:num>
                  <m:r>
                    <w:rPr>
                      <w:rFonts w:ascii="Cambria Math" w:hAnsi="Cambria Math" w:cstheme="majorHAnsi"/>
                      <w:sz w:val="26"/>
                      <w:szCs w:val="26"/>
                      <w:lang w:val="en-US"/>
                    </w:rPr>
                    <m:t>length</m:t>
                  </m:r>
                </m:num>
                <m:den>
                  <m:r>
                    <w:rPr>
                      <w:rFonts w:ascii="Cambria Math" w:hAnsi="Cambria Math" w:cstheme="majorHAnsi"/>
                      <w:sz w:val="26"/>
                      <w:szCs w:val="26"/>
                      <w:lang w:val="en-US"/>
                    </w:rPr>
                    <m:t>2*D</m:t>
                  </m:r>
                </m:den>
              </m:f>
            </m:e>
          </m:func>
        </m:oMath>
      </m:oMathPara>
    </w:p>
    <w:p w:rsidR="00204095" w:rsidRPr="002B51DB" w:rsidRDefault="0052260D" w:rsidP="00053168">
      <w:pPr>
        <w:ind w:firstLine="720"/>
        <w:jc w:val="both"/>
        <w:rPr>
          <w:rFonts w:asciiTheme="majorHAnsi" w:hAnsiTheme="majorHAnsi" w:cstheme="majorHAnsi"/>
          <w:sz w:val="26"/>
          <w:szCs w:val="26"/>
          <w:lang w:val="en-US"/>
        </w:rPr>
      </w:pPr>
      <w:r w:rsidRPr="002B51DB">
        <w:rPr>
          <w:rFonts w:asciiTheme="majorHAnsi" w:hAnsiTheme="majorHAnsi" w:cstheme="majorHAnsi"/>
          <w:sz w:val="26"/>
          <w:szCs w:val="26"/>
          <w:lang w:val="en-US"/>
        </w:rPr>
        <w:lastRenderedPageBreak/>
        <w:t xml:space="preserve">Phương pháp ước lượng </w:t>
      </w:r>
      <w:r w:rsidRPr="002B51DB">
        <w:rPr>
          <w:rFonts w:asciiTheme="majorHAnsi" w:hAnsiTheme="majorHAnsi" w:cstheme="majorHAnsi"/>
          <w:b/>
          <w:sz w:val="26"/>
          <w:szCs w:val="26"/>
          <w:lang w:val="en-US"/>
        </w:rPr>
        <w:t>wup</w:t>
      </w:r>
      <w:r w:rsidRPr="002B51DB">
        <w:rPr>
          <w:rFonts w:asciiTheme="majorHAnsi" w:hAnsiTheme="majorHAnsi" w:cstheme="majorHAnsi"/>
          <w:sz w:val="26"/>
          <w:szCs w:val="26"/>
          <w:lang w:val="en-US"/>
        </w:rPr>
        <w:t xml:space="preserve"> trả về kết quả sự tương đồng </w:t>
      </w:r>
      <w:r w:rsidR="00A403AB" w:rsidRPr="002B51DB">
        <w:rPr>
          <w:rFonts w:asciiTheme="majorHAnsi" w:hAnsiTheme="majorHAnsi" w:cstheme="majorHAnsi"/>
          <w:sz w:val="26"/>
          <w:szCs w:val="26"/>
          <w:lang w:val="en-US"/>
        </w:rPr>
        <w:t>ngữ nghĩa giữa các từ dựa vào chiều sâu</w:t>
      </w:r>
      <w:r w:rsidR="00406EAF" w:rsidRPr="002B51DB">
        <w:rPr>
          <w:rFonts w:asciiTheme="majorHAnsi" w:hAnsiTheme="majorHAnsi" w:cstheme="majorHAnsi"/>
          <w:sz w:val="26"/>
          <w:szCs w:val="26"/>
          <w:lang w:val="en-US"/>
        </w:rPr>
        <w:t xml:space="preserve"> </w:t>
      </w:r>
      <w:r w:rsidR="00A403AB" w:rsidRPr="002B51DB">
        <w:rPr>
          <w:rFonts w:asciiTheme="majorHAnsi" w:hAnsiTheme="majorHAnsi" w:cstheme="majorHAnsi"/>
          <w:sz w:val="26"/>
          <w:szCs w:val="26"/>
          <w:lang w:val="en-US"/>
        </w:rPr>
        <w:t xml:space="preserve"> ngữ nghĩa của </w:t>
      </w:r>
      <w:r w:rsidR="007958D8" w:rsidRPr="002B51DB">
        <w:rPr>
          <w:rFonts w:asciiTheme="majorHAnsi" w:hAnsiTheme="majorHAnsi" w:cstheme="majorHAnsi"/>
          <w:sz w:val="26"/>
          <w:szCs w:val="26"/>
          <w:lang w:val="en-US"/>
        </w:rPr>
        <w:t xml:space="preserve">cả các từ đồng nghĩa và bao hàm ngữ nghĩa và </w:t>
      </w:r>
      <w:r w:rsidR="00A66BCF" w:rsidRPr="002B51DB">
        <w:rPr>
          <w:rFonts w:asciiTheme="majorHAnsi" w:hAnsiTheme="majorHAnsi" w:cstheme="majorHAnsi"/>
          <w:sz w:val="26"/>
          <w:szCs w:val="26"/>
          <w:lang w:val="en-US"/>
        </w:rPr>
        <w:t>hệ thống cây phân cấp</w:t>
      </w:r>
      <w:r w:rsidR="00204095" w:rsidRPr="002B51DB">
        <w:rPr>
          <w:rFonts w:asciiTheme="majorHAnsi" w:hAnsiTheme="majorHAnsi" w:cstheme="majorHAnsi"/>
          <w:sz w:val="26"/>
          <w:szCs w:val="26"/>
          <w:lang w:val="en-US"/>
        </w:rPr>
        <w:t>.</w:t>
      </w:r>
      <w:r w:rsidR="00E11622" w:rsidRPr="002B51DB">
        <w:rPr>
          <w:rFonts w:asciiTheme="majorHAnsi" w:hAnsiTheme="majorHAnsi" w:cstheme="majorHAnsi"/>
          <w:sz w:val="26"/>
          <w:szCs w:val="26"/>
          <w:lang w:val="en-US"/>
        </w:rPr>
        <w:t xml:space="preserve"> </w:t>
      </w:r>
      <w:r w:rsidR="004D13C9" w:rsidRPr="002B51DB">
        <w:rPr>
          <w:rFonts w:asciiTheme="majorHAnsi" w:hAnsiTheme="majorHAnsi" w:cstheme="majorHAnsi"/>
          <w:sz w:val="26"/>
          <w:szCs w:val="26"/>
          <w:lang w:val="en-US"/>
        </w:rPr>
        <w:t>Phương pháp ước lượng path</w:t>
      </w:r>
      <w:r w:rsidR="001B34DD" w:rsidRPr="002B51DB">
        <w:rPr>
          <w:rFonts w:asciiTheme="majorHAnsi" w:hAnsiTheme="majorHAnsi" w:cstheme="majorHAnsi"/>
          <w:sz w:val="26"/>
          <w:szCs w:val="26"/>
          <w:lang w:val="en-US"/>
        </w:rPr>
        <w:t xml:space="preserve"> trả về mức độ tương đồng ngữ nghĩa dựa trên </w:t>
      </w:r>
      <w:r w:rsidR="00E11622" w:rsidRPr="002B51DB">
        <w:rPr>
          <w:rFonts w:asciiTheme="majorHAnsi" w:hAnsiTheme="majorHAnsi" w:cstheme="majorHAnsi"/>
          <w:sz w:val="26"/>
          <w:szCs w:val="26"/>
          <w:lang w:val="en-US"/>
        </w:rPr>
        <w:t>con đường ngắn nhất kết nối ngữ nghĩa bao gồm cả từ đồng nghĩa và từ bao hàm ngữ nghĩa</w:t>
      </w:r>
      <w:r w:rsidR="00837B64" w:rsidRPr="002B51DB">
        <w:rPr>
          <w:rFonts w:asciiTheme="majorHAnsi" w:hAnsiTheme="majorHAnsi" w:cstheme="majorHAnsi"/>
          <w:sz w:val="26"/>
          <w:szCs w:val="26"/>
          <w:lang w:val="en-US"/>
        </w:rPr>
        <w:t>.</w:t>
      </w:r>
    </w:p>
    <w:p w:rsidR="00CB17A1" w:rsidRPr="000158E3" w:rsidRDefault="005A3CF7" w:rsidP="000158E3">
      <w:pPr>
        <w:pStyle w:val="ListParagraph"/>
        <w:ind w:left="1440"/>
        <w:rPr>
          <w:rFonts w:asciiTheme="majorHAnsi" w:hAnsiTheme="majorHAnsi" w:cstheme="majorHAnsi"/>
          <w:sz w:val="26"/>
          <w:szCs w:val="26"/>
          <w:lang w:val="en-US"/>
        </w:rPr>
      </w:pPr>
      <m:oMathPara>
        <m:oMathParaPr>
          <m:jc m:val="center"/>
        </m:oMathParaP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sim</m:t>
              </m:r>
            </m:e>
            <m:sub>
              <m:r>
                <w:rPr>
                  <w:rFonts w:ascii="Cambria Math" w:hAnsi="Cambria Math" w:cstheme="majorHAnsi"/>
                  <w:sz w:val="26"/>
                  <w:szCs w:val="26"/>
                  <w:lang w:val="en-US"/>
                </w:rPr>
                <m:t>wup</m:t>
              </m:r>
            </m:sub>
          </m:sSub>
          <m:r>
            <w:rPr>
              <w:rFonts w:ascii="Cambria Math" w:hAnsi="Cambria Math" w:cstheme="majorHAnsi"/>
              <w:sz w:val="26"/>
              <w:szCs w:val="26"/>
              <w:lang w:val="en-US"/>
            </w:rPr>
            <m:t>=</m:t>
          </m:r>
          <m:f>
            <m:fPr>
              <m:ctrlPr>
                <w:rPr>
                  <w:rFonts w:ascii="Cambria Math" w:hAnsi="Cambria Math" w:cstheme="majorHAnsi"/>
                  <w:i/>
                  <w:sz w:val="26"/>
                  <w:szCs w:val="26"/>
                  <w:lang w:val="en-US"/>
                </w:rPr>
              </m:ctrlPr>
            </m:fPr>
            <m:num>
              <m:r>
                <w:rPr>
                  <w:rFonts w:ascii="Cambria Math" w:hAnsi="Cambria Math" w:cstheme="majorHAnsi"/>
                  <w:sz w:val="26"/>
                  <w:szCs w:val="26"/>
                  <w:lang w:val="en-US"/>
                </w:rPr>
                <m:t>2*depth(least common subsumer)</m:t>
              </m:r>
            </m:num>
            <m:den>
              <m:r>
                <w:rPr>
                  <w:rFonts w:ascii="Cambria Math" w:hAnsi="Cambria Math" w:cstheme="majorHAnsi"/>
                  <w:sz w:val="26"/>
                  <w:szCs w:val="26"/>
                  <w:lang w:val="en-US"/>
                </w:rPr>
                <m:t>depth</m:t>
              </m:r>
              <m:d>
                <m:dPr>
                  <m:ctrlPr>
                    <w:rPr>
                      <w:rFonts w:ascii="Cambria Math" w:hAnsi="Cambria Math" w:cstheme="majorHAnsi"/>
                      <w:i/>
                      <w:sz w:val="26"/>
                      <w:szCs w:val="26"/>
                      <w:lang w:val="en-US"/>
                    </w:rPr>
                  </m:ctrlPr>
                </m:dPr>
                <m:e>
                  <m:r>
                    <w:rPr>
                      <w:rFonts w:ascii="Cambria Math" w:hAnsi="Cambria Math" w:cstheme="majorHAnsi"/>
                      <w:sz w:val="26"/>
                      <w:szCs w:val="26"/>
                      <w:lang w:val="en-US"/>
                    </w:rPr>
                    <m:t>concept1</m:t>
                  </m:r>
                </m:e>
              </m:d>
              <m:r>
                <w:rPr>
                  <w:rFonts w:ascii="Cambria Math" w:hAnsi="Cambria Math" w:cstheme="majorHAnsi"/>
                  <w:sz w:val="26"/>
                  <w:szCs w:val="26"/>
                  <w:lang w:val="en-US"/>
                </w:rPr>
                <m:t>+depth(concept2)</m:t>
              </m:r>
            </m:den>
          </m:f>
        </m:oMath>
      </m:oMathPara>
    </w:p>
    <w:p w:rsidR="00CB17A1" w:rsidRPr="002B51DB" w:rsidRDefault="00CB17A1" w:rsidP="00CB17A1">
      <w:pPr>
        <w:pStyle w:val="ListParagraph"/>
        <w:ind w:left="1440"/>
        <w:rPr>
          <w:rFonts w:asciiTheme="majorHAnsi" w:hAnsiTheme="majorHAnsi" w:cstheme="majorHAnsi"/>
          <w:sz w:val="26"/>
          <w:szCs w:val="26"/>
          <w:lang w:val="en-US"/>
        </w:rPr>
      </w:pPr>
    </w:p>
    <w:p w:rsidR="008C03F7" w:rsidRPr="002B51DB" w:rsidRDefault="00B80527" w:rsidP="00053168">
      <w:pPr>
        <w:ind w:firstLine="720"/>
        <w:jc w:val="both"/>
        <w:rPr>
          <w:rFonts w:asciiTheme="majorHAnsi" w:hAnsiTheme="majorHAnsi" w:cstheme="majorHAnsi"/>
          <w:sz w:val="26"/>
          <w:szCs w:val="26"/>
          <w:lang w:val="en-US"/>
        </w:rPr>
      </w:pPr>
      <w:r w:rsidRPr="002B51DB">
        <w:rPr>
          <w:rFonts w:asciiTheme="majorHAnsi" w:hAnsiTheme="majorHAnsi" w:cstheme="majorHAnsi"/>
          <w:sz w:val="26"/>
          <w:szCs w:val="26"/>
          <w:lang w:val="en-US"/>
        </w:rPr>
        <w:t xml:space="preserve">Hơn nữa, còn có ba phương pháp ước lượng động tương đồng dựa trên ngữ nghĩa của từ: </w:t>
      </w:r>
      <w:r w:rsidRPr="002B51DB">
        <w:rPr>
          <w:rFonts w:asciiTheme="majorHAnsi" w:hAnsiTheme="majorHAnsi" w:cstheme="majorHAnsi"/>
          <w:sz w:val="26"/>
          <w:szCs w:val="26"/>
        </w:rPr>
        <w:t>St.Onge (</w:t>
      </w:r>
      <w:r w:rsidRPr="002B51DB">
        <w:rPr>
          <w:rFonts w:asciiTheme="majorHAnsi" w:hAnsiTheme="majorHAnsi" w:cstheme="majorHAnsi"/>
          <w:b/>
          <w:bCs/>
          <w:i/>
          <w:iCs/>
          <w:sz w:val="26"/>
          <w:szCs w:val="26"/>
        </w:rPr>
        <w:t>hso</w:t>
      </w:r>
      <w:r w:rsidR="009511D6" w:rsidRPr="002B51DB">
        <w:rPr>
          <w:rFonts w:asciiTheme="majorHAnsi" w:hAnsiTheme="majorHAnsi" w:cstheme="majorHAnsi"/>
          <w:sz w:val="26"/>
          <w:szCs w:val="26"/>
        </w:rPr>
        <w:t>)</w:t>
      </w:r>
      <w:r w:rsidR="009511D6" w:rsidRPr="002B51DB">
        <w:rPr>
          <w:rFonts w:asciiTheme="majorHAnsi" w:hAnsiTheme="majorHAnsi" w:cstheme="majorHAnsi"/>
          <w:sz w:val="26"/>
          <w:szCs w:val="26"/>
          <w:lang w:val="en-US"/>
        </w:rPr>
        <w:t>,</w:t>
      </w:r>
      <w:r w:rsidRPr="002B51DB">
        <w:rPr>
          <w:rFonts w:asciiTheme="majorHAnsi" w:hAnsiTheme="majorHAnsi" w:cstheme="majorHAnsi"/>
          <w:sz w:val="26"/>
          <w:szCs w:val="26"/>
        </w:rPr>
        <w:t xml:space="preserve"> Lesk (</w:t>
      </w:r>
      <w:r w:rsidRPr="002B51DB">
        <w:rPr>
          <w:rFonts w:asciiTheme="majorHAnsi" w:hAnsiTheme="majorHAnsi" w:cstheme="majorHAnsi"/>
          <w:b/>
          <w:bCs/>
          <w:i/>
          <w:iCs/>
          <w:sz w:val="26"/>
          <w:szCs w:val="26"/>
        </w:rPr>
        <w:t>lesk</w:t>
      </w:r>
      <w:r w:rsidR="009511D6" w:rsidRPr="002B51DB">
        <w:rPr>
          <w:rFonts w:asciiTheme="majorHAnsi" w:hAnsiTheme="majorHAnsi" w:cstheme="majorHAnsi"/>
          <w:sz w:val="26"/>
          <w:szCs w:val="26"/>
          <w:lang w:val="en-US"/>
        </w:rPr>
        <w:t>)</w:t>
      </w:r>
      <w:r w:rsidRPr="002B51DB">
        <w:rPr>
          <w:rFonts w:asciiTheme="majorHAnsi" w:hAnsiTheme="majorHAnsi" w:cstheme="majorHAnsi"/>
          <w:sz w:val="26"/>
          <w:szCs w:val="26"/>
        </w:rPr>
        <w:t xml:space="preserve"> </w:t>
      </w:r>
      <w:r w:rsidR="009511D6" w:rsidRPr="002B51DB">
        <w:rPr>
          <w:rFonts w:asciiTheme="majorHAnsi" w:hAnsiTheme="majorHAnsi" w:cstheme="majorHAnsi"/>
          <w:sz w:val="26"/>
          <w:szCs w:val="26"/>
          <w:lang w:val="en-US"/>
        </w:rPr>
        <w:t>và</w:t>
      </w:r>
      <w:r w:rsidRPr="002B51DB">
        <w:rPr>
          <w:rFonts w:asciiTheme="majorHAnsi" w:hAnsiTheme="majorHAnsi" w:cstheme="majorHAnsi"/>
          <w:sz w:val="26"/>
          <w:szCs w:val="26"/>
        </w:rPr>
        <w:t xml:space="preserve"> vector pairs (</w:t>
      </w:r>
      <w:r w:rsidRPr="002B51DB">
        <w:rPr>
          <w:rFonts w:asciiTheme="majorHAnsi" w:hAnsiTheme="majorHAnsi" w:cstheme="majorHAnsi"/>
          <w:b/>
          <w:bCs/>
          <w:i/>
          <w:iCs/>
          <w:sz w:val="26"/>
          <w:szCs w:val="26"/>
        </w:rPr>
        <w:t>vector</w:t>
      </w:r>
      <w:r w:rsidR="00A91991" w:rsidRPr="002B51DB">
        <w:rPr>
          <w:rFonts w:asciiTheme="majorHAnsi" w:hAnsiTheme="majorHAnsi" w:cstheme="majorHAnsi"/>
          <w:sz w:val="26"/>
          <w:szCs w:val="26"/>
        </w:rPr>
        <w:t>)</w:t>
      </w:r>
      <w:r w:rsidRPr="002B51DB">
        <w:rPr>
          <w:rFonts w:asciiTheme="majorHAnsi" w:hAnsiTheme="majorHAnsi" w:cstheme="majorHAnsi"/>
          <w:sz w:val="26"/>
          <w:szCs w:val="26"/>
        </w:rPr>
        <w:t>.</w:t>
      </w:r>
      <w:r w:rsidR="008243F9" w:rsidRPr="002B51DB">
        <w:rPr>
          <w:rFonts w:asciiTheme="majorHAnsi" w:hAnsiTheme="majorHAnsi" w:cstheme="majorHAnsi"/>
          <w:sz w:val="26"/>
          <w:szCs w:val="26"/>
          <w:lang w:val="en-US"/>
        </w:rPr>
        <w:t xml:space="preserve"> </w:t>
      </w:r>
      <w:r w:rsidR="00D81D1C" w:rsidRPr="002B51DB">
        <w:rPr>
          <w:rFonts w:asciiTheme="majorHAnsi" w:hAnsiTheme="majorHAnsi" w:cstheme="majorHAnsi"/>
          <w:sz w:val="26"/>
          <w:szCs w:val="26"/>
          <w:lang w:val="en-US"/>
        </w:rPr>
        <w:t xml:space="preserve">Phương pháp ước lượng thực hiện băng cách tìm các từ liên kết ngữ nghĩa của từ cần so sánh. </w:t>
      </w:r>
      <w:r w:rsidR="00B66B0B" w:rsidRPr="002B51DB">
        <w:rPr>
          <w:rFonts w:asciiTheme="majorHAnsi" w:hAnsiTheme="majorHAnsi" w:cstheme="majorHAnsi"/>
          <w:sz w:val="26"/>
          <w:szCs w:val="26"/>
          <w:lang w:val="en-US"/>
        </w:rPr>
        <w:t>Có 3 trườ</w:t>
      </w:r>
      <w:r w:rsidR="001C1C61" w:rsidRPr="002B51DB">
        <w:rPr>
          <w:rFonts w:asciiTheme="majorHAnsi" w:hAnsiTheme="majorHAnsi" w:cstheme="majorHAnsi"/>
          <w:sz w:val="26"/>
          <w:szCs w:val="26"/>
          <w:lang w:val="en-US"/>
        </w:rPr>
        <w:t>ng được cân nhắc để ước lượng động tương đồng</w:t>
      </w:r>
      <w:r w:rsidR="002B1869" w:rsidRPr="002B51DB">
        <w:rPr>
          <w:rFonts w:asciiTheme="majorHAnsi" w:hAnsiTheme="majorHAnsi" w:cstheme="majorHAnsi"/>
          <w:sz w:val="26"/>
          <w:szCs w:val="26"/>
          <w:lang w:val="en-US"/>
        </w:rPr>
        <w:t>: liên kết</w:t>
      </w:r>
      <w:r w:rsidR="000D6A43" w:rsidRPr="002B51DB">
        <w:rPr>
          <w:rFonts w:asciiTheme="majorHAnsi" w:hAnsiTheme="majorHAnsi" w:cstheme="majorHAnsi"/>
          <w:sz w:val="26"/>
          <w:szCs w:val="26"/>
          <w:lang w:val="en-US"/>
        </w:rPr>
        <w:t xml:space="preserve"> cực</w:t>
      </w:r>
      <w:r w:rsidR="002B1869" w:rsidRPr="002B51DB">
        <w:rPr>
          <w:rFonts w:asciiTheme="majorHAnsi" w:hAnsiTheme="majorHAnsi" w:cstheme="majorHAnsi"/>
          <w:sz w:val="26"/>
          <w:szCs w:val="26"/>
          <w:lang w:val="en-US"/>
        </w:rPr>
        <w:t xml:space="preserve"> mạnh, liên kết</w:t>
      </w:r>
      <w:r w:rsidR="004C12A3" w:rsidRPr="002B51DB">
        <w:rPr>
          <w:rFonts w:asciiTheme="majorHAnsi" w:hAnsiTheme="majorHAnsi" w:cstheme="majorHAnsi"/>
          <w:sz w:val="26"/>
          <w:szCs w:val="26"/>
          <w:lang w:val="en-US"/>
        </w:rPr>
        <w:t xml:space="preserve"> mạnh</w:t>
      </w:r>
      <w:r w:rsidR="002B1869" w:rsidRPr="002B51DB">
        <w:rPr>
          <w:rFonts w:asciiTheme="majorHAnsi" w:hAnsiTheme="majorHAnsi" w:cstheme="majorHAnsi"/>
          <w:sz w:val="26"/>
          <w:szCs w:val="26"/>
          <w:lang w:val="en-US"/>
        </w:rPr>
        <w:t>, liên kết bình thường</w:t>
      </w:r>
      <w:r w:rsidR="000D6A43" w:rsidRPr="002B51DB">
        <w:rPr>
          <w:rFonts w:asciiTheme="majorHAnsi" w:hAnsiTheme="majorHAnsi" w:cstheme="majorHAnsi"/>
          <w:sz w:val="26"/>
          <w:szCs w:val="26"/>
          <w:lang w:val="en-US"/>
        </w:rPr>
        <w:t xml:space="preserve">. </w:t>
      </w:r>
      <w:r w:rsidR="00AC3C41" w:rsidRPr="002B51DB">
        <w:rPr>
          <w:rFonts w:asciiTheme="majorHAnsi" w:hAnsiTheme="majorHAnsi" w:cstheme="majorHAnsi"/>
          <w:sz w:val="26"/>
          <w:szCs w:val="26"/>
          <w:lang w:val="en-US"/>
        </w:rPr>
        <w:t>Điểm liên kết lớn nhất là 16</w:t>
      </w:r>
      <w:r w:rsidR="004A0EB0" w:rsidRPr="002B51DB">
        <w:rPr>
          <w:rFonts w:asciiTheme="majorHAnsi" w:hAnsiTheme="majorHAnsi" w:cstheme="majorHAnsi"/>
          <w:sz w:val="26"/>
          <w:szCs w:val="26"/>
          <w:lang w:val="en-US"/>
        </w:rPr>
        <w:t xml:space="preserve">. </w:t>
      </w:r>
      <w:r w:rsidR="006E397E" w:rsidRPr="002B51DB">
        <w:rPr>
          <w:rFonts w:asciiTheme="majorHAnsi" w:hAnsiTheme="majorHAnsi" w:cstheme="majorHAnsi"/>
          <w:sz w:val="26"/>
          <w:szCs w:val="26"/>
          <w:lang w:val="en-US"/>
        </w:rPr>
        <w:t xml:space="preserve">Phương pháp ước lượng lesk </w:t>
      </w:r>
      <w:r w:rsidR="008848E4" w:rsidRPr="002B51DB">
        <w:rPr>
          <w:rFonts w:asciiTheme="majorHAnsi" w:hAnsiTheme="majorHAnsi" w:cstheme="majorHAnsi"/>
          <w:sz w:val="26"/>
          <w:szCs w:val="26"/>
          <w:lang w:val="en-US"/>
        </w:rPr>
        <w:t>xử lý băng cách tìm tập con chung của tập các từ đồng nghĩa với 2 từ cần so sánh</w:t>
      </w:r>
      <w:r w:rsidR="00417427" w:rsidRPr="002B51DB">
        <w:rPr>
          <w:rFonts w:asciiTheme="majorHAnsi" w:hAnsiTheme="majorHAnsi" w:cstheme="majorHAnsi"/>
          <w:sz w:val="26"/>
          <w:szCs w:val="26"/>
          <w:lang w:val="en-US"/>
        </w:rPr>
        <w:t xml:space="preserve">. Điểm tương đồng sẽ được tính bằng tổng độ dài </w:t>
      </w:r>
      <w:r w:rsidR="00411D1A" w:rsidRPr="002B51DB">
        <w:rPr>
          <w:rFonts w:asciiTheme="majorHAnsi" w:hAnsiTheme="majorHAnsi" w:cstheme="majorHAnsi"/>
          <w:sz w:val="26"/>
          <w:szCs w:val="26"/>
          <w:lang w:val="en-US"/>
        </w:rPr>
        <w:t>bình phương của tập con</w:t>
      </w:r>
      <w:r w:rsidR="005A5A2E" w:rsidRPr="002B51DB">
        <w:rPr>
          <w:rFonts w:asciiTheme="majorHAnsi" w:hAnsiTheme="majorHAnsi" w:cstheme="majorHAnsi"/>
          <w:sz w:val="26"/>
          <w:szCs w:val="26"/>
          <w:lang w:val="en-US"/>
        </w:rPr>
        <w:t xml:space="preserve">. </w:t>
      </w:r>
      <w:r w:rsidR="007B5D14" w:rsidRPr="002B51DB">
        <w:rPr>
          <w:rFonts w:asciiTheme="majorHAnsi" w:hAnsiTheme="majorHAnsi" w:cstheme="majorHAnsi"/>
          <w:sz w:val="26"/>
          <w:szCs w:val="26"/>
          <w:lang w:val="en-US"/>
        </w:rPr>
        <w:t>Phương pháp ước lượng vector</w:t>
      </w:r>
      <w:r w:rsidR="0090499E" w:rsidRPr="002B51DB">
        <w:rPr>
          <w:rFonts w:asciiTheme="majorHAnsi" w:hAnsiTheme="majorHAnsi" w:cstheme="majorHAnsi"/>
          <w:sz w:val="26"/>
          <w:szCs w:val="26"/>
          <w:lang w:val="en-US"/>
        </w:rPr>
        <w:t xml:space="preserve"> tạo ma trận đồng xảy ra </w:t>
      </w:r>
      <w:r w:rsidR="00BE2AC1" w:rsidRPr="002B51DB">
        <w:rPr>
          <w:rFonts w:asciiTheme="majorHAnsi" w:hAnsiTheme="majorHAnsi" w:cstheme="majorHAnsi"/>
          <w:sz w:val="26"/>
          <w:szCs w:val="26"/>
          <w:lang w:val="en-US"/>
        </w:rPr>
        <w:t>cho mỗi từ được sử dụng trong kho dữ liệu WorldNet</w:t>
      </w:r>
      <w:r w:rsidR="007E23CE" w:rsidRPr="002B51DB">
        <w:rPr>
          <w:rFonts w:asciiTheme="majorHAnsi" w:hAnsiTheme="majorHAnsi" w:cstheme="majorHAnsi"/>
          <w:sz w:val="26"/>
          <w:szCs w:val="26"/>
          <w:lang w:val="en-US"/>
        </w:rPr>
        <w:t xml:space="preserve"> và đại diện </w:t>
      </w:r>
      <w:r w:rsidR="00E23ABB" w:rsidRPr="002B51DB">
        <w:rPr>
          <w:rFonts w:asciiTheme="majorHAnsi" w:hAnsiTheme="majorHAnsi" w:cstheme="majorHAnsi"/>
          <w:sz w:val="26"/>
          <w:szCs w:val="26"/>
          <w:lang w:val="en-US"/>
        </w:rPr>
        <w:t>cho mỗi từ hay chuỗi từ là vector từ đó ta có thể ước lượng độ tương đồng thông qua hai vector của từ hoặc chuỗi từ cần so sánh</w:t>
      </w:r>
      <w:r w:rsidR="00F71B3D" w:rsidRPr="002B51DB">
        <w:rPr>
          <w:rFonts w:asciiTheme="majorHAnsi" w:hAnsiTheme="majorHAnsi" w:cstheme="majorHAnsi"/>
          <w:sz w:val="26"/>
          <w:szCs w:val="26"/>
          <w:lang w:val="en-US"/>
        </w:rPr>
        <w:t>.</w:t>
      </w:r>
    </w:p>
    <w:p w:rsidR="009152AB" w:rsidRPr="002C633D" w:rsidRDefault="00381AEB" w:rsidP="00BB79C5">
      <w:pPr>
        <w:pStyle w:val="ListParagraph"/>
        <w:numPr>
          <w:ilvl w:val="1"/>
          <w:numId w:val="4"/>
        </w:numPr>
        <w:tabs>
          <w:tab w:val="left" w:pos="851"/>
        </w:tabs>
        <w:ind w:left="576" w:hanging="288"/>
        <w:outlineLvl w:val="0"/>
        <w:rPr>
          <w:rFonts w:ascii="Times New Roman" w:hAnsi="Times New Roman" w:cs="Times New Roman"/>
          <w:b/>
          <w:sz w:val="32"/>
          <w:szCs w:val="32"/>
          <w:lang w:val="en-US"/>
        </w:rPr>
      </w:pPr>
      <w:bookmarkStart w:id="18" w:name="_Toc463908859"/>
      <w:r w:rsidRPr="002C633D">
        <w:rPr>
          <w:rFonts w:ascii="Times New Roman" w:hAnsi="Times New Roman" w:cs="Times New Roman"/>
          <w:b/>
          <w:sz w:val="32"/>
          <w:szCs w:val="32"/>
          <w:lang w:val="en-US"/>
        </w:rPr>
        <w:t>Đề xuất thuậ</w:t>
      </w:r>
      <w:r w:rsidR="00266415" w:rsidRPr="002C633D">
        <w:rPr>
          <w:rFonts w:ascii="Times New Roman" w:hAnsi="Times New Roman" w:cs="Times New Roman"/>
          <w:b/>
          <w:sz w:val="32"/>
          <w:szCs w:val="32"/>
          <w:lang w:val="en-US"/>
        </w:rPr>
        <w:t>t toán</w:t>
      </w:r>
      <w:bookmarkEnd w:id="18"/>
    </w:p>
    <w:p w:rsidR="00873E4D" w:rsidRPr="002B51DB" w:rsidRDefault="00873E4D" w:rsidP="00053168">
      <w:pPr>
        <w:pStyle w:val="ListParagraph"/>
        <w:tabs>
          <w:tab w:val="left" w:pos="851"/>
        </w:tabs>
        <w:ind w:left="0" w:firstLine="540"/>
        <w:jc w:val="both"/>
        <w:rPr>
          <w:rFonts w:ascii="Times New Roman" w:hAnsi="Times New Roman" w:cs="Times New Roman"/>
          <w:sz w:val="26"/>
          <w:szCs w:val="26"/>
          <w:lang w:val="en-US"/>
        </w:rPr>
      </w:pPr>
      <w:r w:rsidRPr="002B51DB">
        <w:rPr>
          <w:rFonts w:ascii="Times New Roman" w:hAnsi="Times New Roman" w:cs="Times New Roman"/>
          <w:sz w:val="26"/>
          <w:szCs w:val="26"/>
          <w:lang w:val="en-US"/>
        </w:rPr>
        <w:t xml:space="preserve">Ứng dụng nêu trên trung tập trung vào việc phân loại các văn bản có bài viết tương đồng nhau, chưa xem xét đến việc so sánh độ tương đồng ngữ nghĩa giữa các văn bản. Do đó thuật toán </w:t>
      </w:r>
      <w:r w:rsidR="002D4BFC">
        <w:rPr>
          <w:rFonts w:ascii="Times New Roman" w:hAnsi="Times New Roman" w:cs="Times New Roman"/>
          <w:sz w:val="26"/>
          <w:szCs w:val="26"/>
          <w:lang w:val="en-US"/>
        </w:rPr>
        <w:t>Out of place</w:t>
      </w:r>
      <w:r w:rsidR="00FC5128">
        <w:rPr>
          <w:rFonts w:ascii="Times New Roman" w:hAnsi="Times New Roman" w:cs="Times New Roman"/>
          <w:sz w:val="26"/>
          <w:szCs w:val="26"/>
          <w:lang w:val="en-US"/>
        </w:rPr>
        <w:t xml:space="preserve"> được chọn </w:t>
      </w:r>
      <w:r w:rsidRPr="002B51DB">
        <w:rPr>
          <w:rFonts w:ascii="Times New Roman" w:hAnsi="Times New Roman" w:cs="Times New Roman"/>
          <w:sz w:val="26"/>
          <w:szCs w:val="26"/>
          <w:lang w:val="en-US"/>
        </w:rPr>
        <w:t>để giải quyết bài toán phát biểu ở trên.</w:t>
      </w:r>
    </w:p>
    <w:p w:rsidR="00873E4D" w:rsidRPr="002B51DB" w:rsidRDefault="00873E4D" w:rsidP="00873E4D">
      <w:pPr>
        <w:pStyle w:val="ListParagraph"/>
        <w:tabs>
          <w:tab w:val="left" w:pos="851"/>
        </w:tabs>
        <w:ind w:left="0" w:firstLine="480"/>
        <w:rPr>
          <w:rFonts w:ascii="Times New Roman" w:hAnsi="Times New Roman" w:cs="Times New Roman"/>
          <w:sz w:val="26"/>
          <w:szCs w:val="26"/>
          <w:lang w:val="en-US"/>
        </w:rPr>
      </w:pPr>
      <w:r w:rsidRPr="002B51DB">
        <w:rPr>
          <w:rFonts w:ascii="Times New Roman" w:hAnsi="Times New Roman" w:cs="Times New Roman"/>
          <w:sz w:val="26"/>
          <w:szCs w:val="26"/>
          <w:lang w:val="en-US"/>
        </w:rPr>
        <w:t>Ưu điểm của thuậ</w:t>
      </w:r>
      <w:r w:rsidR="00AD3959" w:rsidRPr="002B51DB">
        <w:rPr>
          <w:rFonts w:ascii="Times New Roman" w:hAnsi="Times New Roman" w:cs="Times New Roman"/>
          <w:sz w:val="26"/>
          <w:szCs w:val="26"/>
          <w:lang w:val="en-US"/>
        </w:rPr>
        <w:t xml:space="preserve">t toán Out of </w:t>
      </w:r>
      <w:r w:rsidRPr="002B51DB">
        <w:rPr>
          <w:rFonts w:ascii="Times New Roman" w:hAnsi="Times New Roman" w:cs="Times New Roman"/>
          <w:sz w:val="26"/>
          <w:szCs w:val="26"/>
          <w:lang w:val="en-US"/>
        </w:rPr>
        <w:t>place:</w:t>
      </w:r>
    </w:p>
    <w:p w:rsidR="00873E4D" w:rsidRPr="002B51DB" w:rsidRDefault="00873E4D" w:rsidP="00D74F57">
      <w:pPr>
        <w:pStyle w:val="ListParagraph"/>
        <w:numPr>
          <w:ilvl w:val="0"/>
          <w:numId w:val="12"/>
        </w:numPr>
        <w:tabs>
          <w:tab w:val="left" w:pos="851"/>
        </w:tabs>
        <w:ind w:left="720"/>
        <w:rPr>
          <w:rFonts w:ascii="Times New Roman" w:hAnsi="Times New Roman" w:cs="Times New Roman"/>
          <w:sz w:val="26"/>
          <w:szCs w:val="26"/>
          <w:lang w:val="en-US"/>
        </w:rPr>
      </w:pPr>
      <w:r w:rsidRPr="002B51DB">
        <w:rPr>
          <w:rFonts w:ascii="Times New Roman" w:hAnsi="Times New Roman" w:cs="Times New Roman"/>
          <w:sz w:val="26"/>
          <w:szCs w:val="26"/>
          <w:lang w:val="en-US"/>
        </w:rPr>
        <w:t>Là phương pháp lý tưởng để xử lý các văn bản có nhiễu</w:t>
      </w:r>
    </w:p>
    <w:p w:rsidR="00873E4D" w:rsidRPr="002B51DB" w:rsidRDefault="00873E4D" w:rsidP="00D74F57">
      <w:pPr>
        <w:pStyle w:val="ListParagraph"/>
        <w:numPr>
          <w:ilvl w:val="0"/>
          <w:numId w:val="12"/>
        </w:numPr>
        <w:tabs>
          <w:tab w:val="left" w:pos="851"/>
        </w:tabs>
        <w:ind w:left="720"/>
        <w:rPr>
          <w:rFonts w:ascii="Times New Roman" w:hAnsi="Times New Roman" w:cs="Times New Roman"/>
          <w:sz w:val="26"/>
          <w:szCs w:val="26"/>
          <w:lang w:val="en-US"/>
        </w:rPr>
      </w:pPr>
      <w:r w:rsidRPr="002B51DB">
        <w:rPr>
          <w:rFonts w:ascii="Times New Roman" w:hAnsi="Times New Roman" w:cs="Times New Roman"/>
          <w:sz w:val="26"/>
          <w:szCs w:val="26"/>
          <w:lang w:val="en-US"/>
        </w:rPr>
        <w:t>Dễ dàng cài đặt.</w:t>
      </w:r>
    </w:p>
    <w:p w:rsidR="00873E4D" w:rsidRPr="002B51DB" w:rsidRDefault="00873E4D" w:rsidP="00D74F57">
      <w:pPr>
        <w:pStyle w:val="ListParagraph"/>
        <w:numPr>
          <w:ilvl w:val="0"/>
          <w:numId w:val="12"/>
        </w:numPr>
        <w:tabs>
          <w:tab w:val="left" w:pos="851"/>
        </w:tabs>
        <w:ind w:left="720"/>
        <w:rPr>
          <w:rFonts w:ascii="Times New Roman" w:hAnsi="Times New Roman" w:cs="Times New Roman"/>
          <w:sz w:val="26"/>
          <w:szCs w:val="26"/>
          <w:lang w:val="en-US"/>
        </w:rPr>
      </w:pPr>
      <w:r w:rsidRPr="002B51DB">
        <w:rPr>
          <w:rFonts w:ascii="Times New Roman" w:hAnsi="Times New Roman" w:cs="Times New Roman"/>
          <w:sz w:val="26"/>
          <w:szCs w:val="26"/>
          <w:lang w:val="en-US"/>
        </w:rPr>
        <w:t>Khả năng làm việc tốt với cả văn bản dài hoặc chỉ là một câu nói thông thường.</w:t>
      </w:r>
    </w:p>
    <w:p w:rsidR="00873E4D" w:rsidRDefault="00873E4D" w:rsidP="00D74F57">
      <w:pPr>
        <w:pStyle w:val="ListParagraph"/>
        <w:numPr>
          <w:ilvl w:val="0"/>
          <w:numId w:val="12"/>
        </w:numPr>
        <w:tabs>
          <w:tab w:val="left" w:pos="851"/>
        </w:tabs>
        <w:ind w:left="720"/>
        <w:rPr>
          <w:rFonts w:ascii="Times New Roman" w:hAnsi="Times New Roman" w:cs="Times New Roman"/>
          <w:sz w:val="26"/>
          <w:szCs w:val="26"/>
          <w:lang w:val="en-US"/>
        </w:rPr>
      </w:pPr>
      <w:r w:rsidRPr="002B51DB">
        <w:rPr>
          <w:rFonts w:ascii="Times New Roman" w:hAnsi="Times New Roman" w:cs="Times New Roman"/>
          <w:sz w:val="26"/>
          <w:szCs w:val="26"/>
          <w:lang w:val="en-US"/>
        </w:rPr>
        <w:t>Sử dụng n-gram có thể so sánh được một số từ đặc biệt (Ví dụ, ‘advance’, ‘advanced’, ‘advancing’,‘advancement’, etc.). Nếu không ta cần có một hệ thống thật sự tốt để xử lý ngữ nghĩa của từ</w:t>
      </w:r>
    </w:p>
    <w:p w:rsidR="007E39EF" w:rsidRPr="0004132D" w:rsidRDefault="007E39EF" w:rsidP="007E39EF">
      <w:pPr>
        <w:ind w:firstLine="567"/>
        <w:jc w:val="both"/>
        <w:rPr>
          <w:rFonts w:ascii="Times New Roman" w:hAnsi="Times New Roman" w:cs="Times New Roman"/>
          <w:sz w:val="26"/>
          <w:szCs w:val="26"/>
        </w:rPr>
      </w:pPr>
      <w:r w:rsidRPr="0004132D">
        <w:rPr>
          <w:rFonts w:ascii="Times New Roman" w:hAnsi="Times New Roman" w:cs="Times New Roman"/>
          <w:sz w:val="26"/>
          <w:szCs w:val="26"/>
        </w:rPr>
        <w:t>Mặc dù thuật toán được mô tả với một hiệu năng tốt, cho kết quả tương đối chuẩn xác, tuy nhiên vẫn cần có những cải thiện nhắm nâng cao tính đúng đắn trong việc ước lượng độ tương đồng giữa các văn bả</w:t>
      </w:r>
      <w:r w:rsidR="00B2665D">
        <w:rPr>
          <w:rFonts w:ascii="Times New Roman" w:hAnsi="Times New Roman" w:cs="Times New Roman"/>
          <w:sz w:val="26"/>
          <w:szCs w:val="26"/>
        </w:rPr>
        <w:t>n:</w:t>
      </w:r>
    </w:p>
    <w:p w:rsidR="007E39EF" w:rsidRPr="0004132D" w:rsidRDefault="007E39EF" w:rsidP="007E39EF">
      <w:pPr>
        <w:pStyle w:val="ListParagraph"/>
        <w:numPr>
          <w:ilvl w:val="0"/>
          <w:numId w:val="15"/>
        </w:numPr>
        <w:jc w:val="both"/>
        <w:rPr>
          <w:rFonts w:ascii="Times New Roman" w:hAnsi="Times New Roman" w:cs="Times New Roman"/>
          <w:sz w:val="26"/>
          <w:szCs w:val="26"/>
        </w:rPr>
      </w:pPr>
      <w:r w:rsidRPr="0004132D">
        <w:rPr>
          <w:rFonts w:ascii="Times New Roman" w:hAnsi="Times New Roman" w:cs="Times New Roman"/>
          <w:sz w:val="26"/>
          <w:szCs w:val="26"/>
        </w:rPr>
        <w:t xml:space="preserve">Do thuật toán áp dụng sử dụng uni-gram tuy nhiên việc tách câu ra thành từng gram như vậy sẽ chuyển các gram thành những từ không có ý nghĩa hay đem lại ý nghĩa mới hoàn toàn, ví dụ : “sinh viên” khi tách ra ta sẽ có 2 gram là “sinh”, “viên” </w:t>
      </w:r>
    </w:p>
    <w:p w:rsidR="007E39EF" w:rsidRPr="0004132D" w:rsidRDefault="007E39EF" w:rsidP="007E39EF">
      <w:pPr>
        <w:pStyle w:val="ListParagraph"/>
        <w:numPr>
          <w:ilvl w:val="0"/>
          <w:numId w:val="15"/>
        </w:numPr>
        <w:jc w:val="both"/>
        <w:rPr>
          <w:rFonts w:ascii="Times New Roman" w:hAnsi="Times New Roman" w:cs="Times New Roman"/>
          <w:sz w:val="26"/>
          <w:szCs w:val="26"/>
        </w:rPr>
      </w:pPr>
      <w:r w:rsidRPr="0004132D">
        <w:rPr>
          <w:rFonts w:ascii="Times New Roman" w:hAnsi="Times New Roman" w:cs="Times New Roman"/>
          <w:sz w:val="26"/>
          <w:szCs w:val="26"/>
        </w:rPr>
        <w:t>Thuật toán tuy áp dụng tf-idf để có thể đánh giá mức độ quan trọng của các gram tuy nhiên để thuật toán có kết quả tốt nhất thì nên bỏ qua việc thống kê của các từ phổ biến hay các từ đặc trưng của ngôn ngữ, đặc biệt là các từ hay được sử dụng trong tiếng việt</w:t>
      </w:r>
    </w:p>
    <w:p w:rsidR="007E39EF" w:rsidRPr="0004132D" w:rsidRDefault="007E39EF" w:rsidP="007E39EF">
      <w:pPr>
        <w:pStyle w:val="ListParagraph"/>
        <w:numPr>
          <w:ilvl w:val="0"/>
          <w:numId w:val="15"/>
        </w:numPr>
        <w:jc w:val="both"/>
        <w:rPr>
          <w:rFonts w:ascii="Times New Roman" w:hAnsi="Times New Roman" w:cs="Times New Roman"/>
          <w:sz w:val="26"/>
          <w:szCs w:val="26"/>
        </w:rPr>
      </w:pPr>
      <w:r w:rsidRPr="0004132D">
        <w:rPr>
          <w:rFonts w:ascii="Times New Roman" w:hAnsi="Times New Roman" w:cs="Times New Roman"/>
          <w:sz w:val="26"/>
          <w:szCs w:val="26"/>
        </w:rPr>
        <w:lastRenderedPageBreak/>
        <w:t>Chất lượng của bài báo cũng có ảnh hưởng tới độ chính xác của việc ước lượng độ tương đồng giữa các bài báo. Nếu bài báo có quá nhiều phần gây nhiễu, dẫn đến việc ước lượng sai, mặc dù hai bài báo khác nhau nhưng kết luận của thuật toán là giống nhau và ngược lại</w:t>
      </w:r>
    </w:p>
    <w:p w:rsidR="007E39EF" w:rsidRPr="0004132D" w:rsidRDefault="007E39EF" w:rsidP="007E39EF">
      <w:pPr>
        <w:pStyle w:val="ListParagraph"/>
        <w:numPr>
          <w:ilvl w:val="0"/>
          <w:numId w:val="15"/>
        </w:numPr>
        <w:jc w:val="both"/>
        <w:rPr>
          <w:rFonts w:ascii="Times New Roman" w:hAnsi="Times New Roman" w:cs="Times New Roman"/>
          <w:sz w:val="26"/>
          <w:szCs w:val="26"/>
        </w:rPr>
      </w:pPr>
      <w:r w:rsidRPr="0004132D">
        <w:rPr>
          <w:rFonts w:ascii="Times New Roman" w:hAnsi="Times New Roman" w:cs="Times New Roman"/>
          <w:sz w:val="26"/>
          <w:szCs w:val="26"/>
        </w:rPr>
        <w:t>Độ dài của các văn bản cùng là một phần ảnh hướng tới ước lượng độ tương đồng. Văn bản dài hơn thì có thể số gram trong sẽ tăng lên dẫn đến khoảng cách của văn bản sẽ tăng theo, dẫn đến khi ước lượng độ tương đồng khi có 2 văn bản cùng so sánh với mẫu mà 2 văn bản có độ dài chênh lệch quá lớn dẫn đến kết quả ước lượng tương đồng không còn chính xác nữa. Đặc biệt đối trong việc xét các bài báo cùng một chủ để nhưng mỗi bài có cách truyền tải khác nhau có thể bằng hình ảnh, có thể bằng từ ngữ lên cũng ảnh hưởng tới việc ước lượng độ tương đồng cảu các bài báo.</w:t>
      </w:r>
    </w:p>
    <w:p w:rsidR="007E39EF" w:rsidRPr="0004132D" w:rsidRDefault="007E39EF" w:rsidP="007E39EF">
      <w:pPr>
        <w:pStyle w:val="ListParagraph"/>
        <w:numPr>
          <w:ilvl w:val="0"/>
          <w:numId w:val="15"/>
        </w:numPr>
        <w:jc w:val="both"/>
        <w:rPr>
          <w:rFonts w:ascii="Times New Roman" w:hAnsi="Times New Roman" w:cs="Times New Roman"/>
          <w:sz w:val="26"/>
          <w:szCs w:val="26"/>
        </w:rPr>
      </w:pPr>
      <w:r w:rsidRPr="0004132D">
        <w:rPr>
          <w:rFonts w:ascii="Times New Roman" w:hAnsi="Times New Roman" w:cs="Times New Roman"/>
          <w:sz w:val="26"/>
          <w:szCs w:val="26"/>
        </w:rPr>
        <w:t>Thuật toán chỉ xử lý tốt với các ngôn ngữ được biểu ở chuẩn ASCII.</w:t>
      </w:r>
    </w:p>
    <w:p w:rsidR="007E39EF" w:rsidRPr="0004132D" w:rsidRDefault="007E39EF" w:rsidP="007E39EF">
      <w:pPr>
        <w:pStyle w:val="ListParagraph"/>
        <w:numPr>
          <w:ilvl w:val="0"/>
          <w:numId w:val="15"/>
        </w:numPr>
        <w:jc w:val="both"/>
        <w:rPr>
          <w:rFonts w:ascii="Times New Roman" w:hAnsi="Times New Roman" w:cs="Times New Roman"/>
          <w:sz w:val="26"/>
          <w:szCs w:val="26"/>
        </w:rPr>
      </w:pPr>
      <w:r w:rsidRPr="0004132D">
        <w:rPr>
          <w:rFonts w:ascii="Times New Roman" w:hAnsi="Times New Roman" w:cs="Times New Roman"/>
          <w:sz w:val="26"/>
          <w:szCs w:val="26"/>
        </w:rPr>
        <w:t xml:space="preserve">Bản chất của thuật toán </w:t>
      </w:r>
      <w:r>
        <w:rPr>
          <w:rFonts w:ascii="Times New Roman" w:hAnsi="Times New Roman" w:cs="Times New Roman"/>
          <w:sz w:val="26"/>
          <w:szCs w:val="26"/>
        </w:rPr>
        <w:t>Out of place</w:t>
      </w:r>
      <w:r w:rsidRPr="0004132D">
        <w:rPr>
          <w:rFonts w:ascii="Times New Roman" w:hAnsi="Times New Roman" w:cs="Times New Roman"/>
          <w:sz w:val="26"/>
          <w:szCs w:val="26"/>
        </w:rPr>
        <w:t xml:space="preserve"> là ước lượng sự tương đồng giữa các văn bản dựa trên từ ngữ. Do đó thuật toán sẽ không ước lượng chính xác với hai văn bản có cùng ý nghĩa nhưng cách biểu diễn lai khác nhau và ngược lại. Ví dụ trong trường hợp hai văn có độ tương đồng</w:t>
      </w:r>
      <w:r>
        <w:rPr>
          <w:rFonts w:ascii="Times New Roman" w:hAnsi="Times New Roman" w:cs="Times New Roman"/>
          <w:sz w:val="26"/>
          <w:szCs w:val="26"/>
          <w:lang w:val="en-US"/>
        </w:rPr>
        <w:t xml:space="preserve"> về từ ngữ</w:t>
      </w:r>
      <w:r w:rsidRPr="0004132D">
        <w:rPr>
          <w:rFonts w:ascii="Times New Roman" w:hAnsi="Times New Roman" w:cs="Times New Roman"/>
          <w:sz w:val="26"/>
          <w:szCs w:val="26"/>
        </w:rPr>
        <w:t xml:space="preserve"> cao nhưng ngữ nghĩa lại khác nhau:</w:t>
      </w:r>
    </w:p>
    <w:p w:rsidR="007E39EF" w:rsidRPr="0004132D" w:rsidRDefault="007E39EF" w:rsidP="007E39EF">
      <w:pPr>
        <w:pStyle w:val="ListParagraph"/>
        <w:numPr>
          <w:ilvl w:val="1"/>
          <w:numId w:val="15"/>
        </w:numPr>
        <w:jc w:val="both"/>
        <w:rPr>
          <w:rFonts w:ascii="Times New Roman" w:hAnsi="Times New Roman" w:cs="Times New Roman"/>
          <w:color w:val="222222"/>
          <w:sz w:val="26"/>
          <w:szCs w:val="26"/>
          <w:shd w:val="clear" w:color="auto" w:fill="FFFFFF"/>
        </w:rPr>
      </w:pPr>
      <w:r w:rsidRPr="0004132D">
        <w:rPr>
          <w:rFonts w:ascii="Times New Roman" w:hAnsi="Times New Roman" w:cs="Times New Roman"/>
          <w:color w:val="222222"/>
          <w:sz w:val="26"/>
          <w:szCs w:val="26"/>
          <w:shd w:val="clear" w:color="auto" w:fill="FFFFFF"/>
        </w:rPr>
        <w:t>D1 = A snake attacks a frog. A crocodile also attacks the frog.</w:t>
      </w:r>
      <w:r w:rsidRPr="0004132D">
        <w:rPr>
          <w:rFonts w:ascii="Times New Roman" w:hAnsi="Times New Roman" w:cs="Times New Roman"/>
          <w:color w:val="222222"/>
          <w:sz w:val="26"/>
          <w:szCs w:val="26"/>
        </w:rPr>
        <w:br/>
      </w:r>
      <w:r w:rsidRPr="0004132D">
        <w:rPr>
          <w:rFonts w:ascii="Times New Roman" w:hAnsi="Times New Roman" w:cs="Times New Roman"/>
          <w:color w:val="222222"/>
          <w:sz w:val="26"/>
          <w:szCs w:val="26"/>
          <w:shd w:val="clear" w:color="auto" w:fill="FFFFFF"/>
        </w:rPr>
        <w:t>The crocodile wins. It then eats the frog while the snake changes</w:t>
      </w:r>
      <w:r w:rsidRPr="0004132D">
        <w:rPr>
          <w:rFonts w:ascii="Times New Roman" w:hAnsi="Times New Roman" w:cs="Times New Roman"/>
          <w:color w:val="222222"/>
          <w:sz w:val="26"/>
          <w:szCs w:val="26"/>
        </w:rPr>
        <w:br/>
      </w:r>
      <w:r w:rsidRPr="0004132D">
        <w:rPr>
          <w:rFonts w:ascii="Times New Roman" w:hAnsi="Times New Roman" w:cs="Times New Roman"/>
          <w:color w:val="222222"/>
          <w:sz w:val="26"/>
          <w:szCs w:val="26"/>
          <w:shd w:val="clear" w:color="auto" w:fill="FFFFFF"/>
        </w:rPr>
        <w:t>his target to a toad</w:t>
      </w:r>
      <w:r>
        <w:rPr>
          <w:rFonts w:ascii="Times New Roman" w:hAnsi="Times New Roman" w:cs="Times New Roman"/>
          <w:color w:val="222222"/>
          <w:sz w:val="26"/>
          <w:szCs w:val="26"/>
          <w:shd w:val="clear" w:color="auto" w:fill="FFFFFF"/>
        </w:rPr>
        <w:t xml:space="preserve">. </w:t>
      </w:r>
    </w:p>
    <w:p w:rsidR="007E39EF" w:rsidRPr="0004132D" w:rsidRDefault="007E39EF" w:rsidP="007E39EF">
      <w:pPr>
        <w:pStyle w:val="ListParagraph"/>
        <w:jc w:val="both"/>
        <w:rPr>
          <w:rFonts w:ascii="Arial" w:hAnsi="Arial" w:cs="Arial"/>
          <w:color w:val="222222"/>
          <w:sz w:val="26"/>
          <w:szCs w:val="26"/>
          <w:shd w:val="clear" w:color="auto" w:fill="FFFFFF"/>
        </w:rPr>
      </w:pPr>
    </w:p>
    <w:p w:rsidR="007E39EF" w:rsidRPr="00191CEB" w:rsidRDefault="007E39EF" w:rsidP="007E39EF">
      <w:pPr>
        <w:pStyle w:val="ListParagraph"/>
        <w:numPr>
          <w:ilvl w:val="1"/>
          <w:numId w:val="15"/>
        </w:numPr>
        <w:tabs>
          <w:tab w:val="left" w:pos="851"/>
        </w:tabs>
        <w:jc w:val="both"/>
        <w:rPr>
          <w:rFonts w:asciiTheme="majorHAnsi" w:hAnsiTheme="majorHAnsi" w:cstheme="majorHAnsi"/>
          <w:sz w:val="32"/>
          <w:szCs w:val="32"/>
          <w:lang w:val="en-US"/>
        </w:rPr>
      </w:pPr>
      <w:r w:rsidRPr="0004132D">
        <w:rPr>
          <w:rFonts w:ascii="Times New Roman" w:hAnsi="Times New Roman" w:cs="Times New Roman"/>
          <w:color w:val="222222"/>
          <w:sz w:val="26"/>
          <w:szCs w:val="26"/>
          <w:shd w:val="clear" w:color="auto" w:fill="FFFFFF"/>
        </w:rPr>
        <w:t>D2 = A snake attacks a frog. A crocodile also attacks the frog.</w:t>
      </w:r>
      <w:r w:rsidRPr="0004132D">
        <w:rPr>
          <w:rFonts w:ascii="Times New Roman" w:hAnsi="Times New Roman" w:cs="Times New Roman"/>
          <w:color w:val="222222"/>
          <w:sz w:val="26"/>
          <w:szCs w:val="26"/>
        </w:rPr>
        <w:br/>
      </w:r>
      <w:r w:rsidRPr="0004132D">
        <w:rPr>
          <w:rFonts w:ascii="Times New Roman" w:hAnsi="Times New Roman" w:cs="Times New Roman"/>
          <w:color w:val="222222"/>
          <w:sz w:val="26"/>
          <w:szCs w:val="26"/>
          <w:shd w:val="clear" w:color="auto" w:fill="FFFFFF"/>
        </w:rPr>
        <w:t>The snake losses. It updates his target to a toad while the crocodile</w:t>
      </w:r>
      <w:r w:rsidRPr="0004132D">
        <w:rPr>
          <w:rFonts w:ascii="Times New Roman" w:hAnsi="Times New Roman" w:cs="Times New Roman"/>
          <w:color w:val="222222"/>
          <w:sz w:val="26"/>
          <w:szCs w:val="26"/>
        </w:rPr>
        <w:t xml:space="preserve"> </w:t>
      </w:r>
      <w:r w:rsidRPr="0004132D">
        <w:rPr>
          <w:rFonts w:ascii="Times New Roman" w:hAnsi="Times New Roman" w:cs="Times New Roman"/>
          <w:color w:val="222222"/>
          <w:sz w:val="26"/>
          <w:szCs w:val="26"/>
          <w:shd w:val="clear" w:color="auto" w:fill="FFFFFF"/>
        </w:rPr>
        <w:t>eats the frog</w:t>
      </w:r>
      <w:r>
        <w:rPr>
          <w:rFonts w:ascii="Times New Roman" w:hAnsi="Times New Roman" w:cs="Times New Roman"/>
          <w:color w:val="222222"/>
          <w:sz w:val="26"/>
          <w:szCs w:val="26"/>
          <w:shd w:val="clear" w:color="auto" w:fill="FFFFFF"/>
        </w:rPr>
        <w:t xml:space="preserve">. </w:t>
      </w:r>
    </w:p>
    <w:p w:rsidR="009152AB" w:rsidRPr="009152AB" w:rsidRDefault="009152AB" w:rsidP="00ED7F4F">
      <w:pPr>
        <w:pStyle w:val="ListParagraph"/>
        <w:tabs>
          <w:tab w:val="left" w:pos="851"/>
        </w:tabs>
        <w:ind w:left="576"/>
        <w:rPr>
          <w:rFonts w:ascii="Times New Roman" w:hAnsi="Times New Roman" w:cs="Times New Roman"/>
          <w:sz w:val="32"/>
          <w:szCs w:val="32"/>
          <w:lang w:val="en-US"/>
        </w:rPr>
      </w:pPr>
    </w:p>
    <w:p w:rsidR="0021638B" w:rsidRPr="002C633D" w:rsidRDefault="009166CE" w:rsidP="00133364">
      <w:pPr>
        <w:pStyle w:val="ListParagraph"/>
        <w:numPr>
          <w:ilvl w:val="1"/>
          <w:numId w:val="4"/>
        </w:numPr>
        <w:tabs>
          <w:tab w:val="left" w:pos="851"/>
        </w:tabs>
        <w:ind w:left="576" w:hanging="288"/>
        <w:outlineLvl w:val="0"/>
        <w:rPr>
          <w:rFonts w:ascii="Times New Roman" w:hAnsi="Times New Roman" w:cs="Times New Roman"/>
          <w:b/>
          <w:sz w:val="32"/>
          <w:szCs w:val="32"/>
          <w:lang w:val="en-US"/>
        </w:rPr>
      </w:pPr>
      <w:bookmarkStart w:id="19" w:name="_Toc463908860"/>
      <w:r w:rsidRPr="002C633D">
        <w:rPr>
          <w:rFonts w:ascii="Times New Roman" w:hAnsi="Times New Roman" w:cs="Times New Roman"/>
          <w:b/>
          <w:sz w:val="32"/>
          <w:szCs w:val="32"/>
          <w:lang w:val="en-US"/>
        </w:rPr>
        <w:t>Kết luận</w:t>
      </w:r>
      <w:bookmarkEnd w:id="19"/>
    </w:p>
    <w:p w:rsidR="00873E4D" w:rsidRPr="002B51DB" w:rsidRDefault="00873E4D" w:rsidP="00873E4D">
      <w:pPr>
        <w:pStyle w:val="ListParagraph"/>
        <w:tabs>
          <w:tab w:val="left" w:pos="851"/>
        </w:tabs>
        <w:ind w:left="0" w:firstLine="567"/>
        <w:jc w:val="both"/>
        <w:rPr>
          <w:rFonts w:asciiTheme="majorHAnsi" w:hAnsiTheme="majorHAnsi" w:cstheme="majorHAnsi"/>
          <w:color w:val="252525"/>
          <w:sz w:val="26"/>
          <w:szCs w:val="26"/>
          <w:shd w:val="clear" w:color="auto" w:fill="FFFFFF"/>
          <w:lang w:val="en-US"/>
        </w:rPr>
      </w:pPr>
      <w:r w:rsidRPr="002B51DB">
        <w:rPr>
          <w:rFonts w:ascii="Times New Roman" w:hAnsi="Times New Roman" w:cs="Times New Roman"/>
          <w:sz w:val="26"/>
          <w:szCs w:val="26"/>
          <w:lang w:val="en-US"/>
        </w:rPr>
        <w:t xml:space="preserve">Từ các vấn đề thực tế được nêu ra ở trên để có thể hạn chế được người dùng gặp phải các bài báo có cùng nội dung bài viết tương đồng, </w:t>
      </w:r>
      <w:r w:rsidR="00D62B54">
        <w:rPr>
          <w:rFonts w:ascii="Times New Roman" w:hAnsi="Times New Roman" w:cs="Times New Roman"/>
          <w:sz w:val="26"/>
          <w:szCs w:val="26"/>
          <w:lang w:val="en-US"/>
        </w:rPr>
        <w:t>trong đồ án</w:t>
      </w:r>
      <w:r w:rsidRPr="002B51DB">
        <w:rPr>
          <w:rFonts w:ascii="Times New Roman" w:hAnsi="Times New Roman" w:cs="Times New Roman"/>
          <w:sz w:val="26"/>
          <w:szCs w:val="26"/>
          <w:lang w:val="en-US"/>
        </w:rPr>
        <w:t xml:space="preserve"> sẽ xây dựng ứng dụng để phát hiện các bài báo có nội dung tương đồng nhau và gộp nhóm các bài báo lại</w:t>
      </w:r>
      <w:r w:rsidR="00D62B54">
        <w:rPr>
          <w:rFonts w:ascii="Times New Roman" w:hAnsi="Times New Roman" w:cs="Times New Roman"/>
          <w:sz w:val="26"/>
          <w:szCs w:val="26"/>
          <w:lang w:val="en-US"/>
        </w:rPr>
        <w:t>, từ đó khi người dùng đọc báo sẽ có những gợi ý cho người đọc các bài báo có nội dung tương đương</w:t>
      </w:r>
      <w:r w:rsidRPr="002B51DB">
        <w:rPr>
          <w:rFonts w:ascii="Times New Roman" w:hAnsi="Times New Roman" w:cs="Times New Roman"/>
          <w:sz w:val="26"/>
          <w:szCs w:val="26"/>
          <w:lang w:val="en-US"/>
        </w:rPr>
        <w:t xml:space="preserve">. Tuy nhiên việc gom các bài báo trên có sự tương đồng về bài viết là quá nhiều và dư thừa do một số trang web không đảm bảo về an toàn khi truy cập hay nội dung không được đảm bảo. Do đó ứng dụng sẽ gom nhóm các bài báo của những trang web uy tín đã được cấp phép </w:t>
      </w:r>
      <w:r w:rsidRPr="002B51DB">
        <w:rPr>
          <w:rFonts w:asciiTheme="majorHAnsi" w:hAnsiTheme="majorHAnsi" w:cstheme="majorHAnsi"/>
          <w:color w:val="252525"/>
          <w:sz w:val="26"/>
          <w:szCs w:val="26"/>
          <w:shd w:val="clear" w:color="auto" w:fill="FFFFFF"/>
          <w:lang w:val="en-US"/>
        </w:rPr>
        <w:t>bởi một cơ quan chức năng của nước sở tại (Chính thống).Một sô báo điện tử được sử dụng để làm cơ sở dữ liệu : vne</w:t>
      </w:r>
      <w:r w:rsidR="00AC5308">
        <w:rPr>
          <w:rFonts w:asciiTheme="majorHAnsi" w:hAnsiTheme="majorHAnsi" w:cstheme="majorHAnsi"/>
          <w:color w:val="252525"/>
          <w:sz w:val="26"/>
          <w:szCs w:val="26"/>
          <w:shd w:val="clear" w:color="auto" w:fill="FFFFFF"/>
          <w:lang w:val="en-US"/>
        </w:rPr>
        <w:t xml:space="preserve">xpress, dân trí, lao động, tuổi trẻ, đời sống và pháp luật, tiền phong </w:t>
      </w:r>
      <w:r w:rsidRPr="002B51DB">
        <w:rPr>
          <w:rFonts w:asciiTheme="majorHAnsi" w:hAnsiTheme="majorHAnsi" w:cstheme="majorHAnsi"/>
          <w:color w:val="252525"/>
          <w:sz w:val="26"/>
          <w:szCs w:val="26"/>
          <w:shd w:val="clear" w:color="auto" w:fill="FFFFFF"/>
          <w:lang w:val="en-US"/>
        </w:rPr>
        <w:t>…</w:t>
      </w:r>
    </w:p>
    <w:p w:rsidR="00873E4D" w:rsidRPr="002B51DB" w:rsidRDefault="00873E4D" w:rsidP="00873E4D">
      <w:pPr>
        <w:pStyle w:val="ListParagraph"/>
        <w:tabs>
          <w:tab w:val="left" w:pos="851"/>
        </w:tabs>
        <w:ind w:left="0" w:firstLine="567"/>
        <w:jc w:val="both"/>
        <w:rPr>
          <w:rFonts w:asciiTheme="majorHAnsi" w:hAnsiTheme="majorHAnsi" w:cstheme="majorHAnsi"/>
          <w:color w:val="252525"/>
          <w:sz w:val="26"/>
          <w:szCs w:val="26"/>
          <w:shd w:val="clear" w:color="auto" w:fill="FFFFFF"/>
          <w:lang w:val="en-US"/>
        </w:rPr>
      </w:pPr>
      <w:r w:rsidRPr="002B51DB">
        <w:rPr>
          <w:rFonts w:asciiTheme="majorHAnsi" w:hAnsiTheme="majorHAnsi" w:cstheme="majorHAnsi"/>
          <w:color w:val="252525"/>
          <w:sz w:val="26"/>
          <w:szCs w:val="26"/>
          <w:shd w:val="clear" w:color="auto" w:fill="FFFFFF"/>
          <w:lang w:val="en-US"/>
        </w:rPr>
        <w:t xml:space="preserve">Bài toán kiểm tra sự tương đồng giữa các bài báo thực chất là bài toán ước lượng độ tương đồng giữa các văn bản. </w:t>
      </w:r>
    </w:p>
    <w:p w:rsidR="00873E4D" w:rsidRPr="002B51DB" w:rsidRDefault="00873E4D" w:rsidP="00873E4D">
      <w:pPr>
        <w:pStyle w:val="ListParagraph"/>
        <w:tabs>
          <w:tab w:val="left" w:pos="851"/>
        </w:tabs>
        <w:ind w:left="0" w:firstLine="567"/>
        <w:jc w:val="both"/>
        <w:rPr>
          <w:rFonts w:asciiTheme="majorHAnsi" w:hAnsiTheme="majorHAnsi" w:cstheme="majorHAnsi"/>
          <w:color w:val="252525"/>
          <w:sz w:val="26"/>
          <w:szCs w:val="26"/>
          <w:shd w:val="clear" w:color="auto" w:fill="FFFFFF"/>
          <w:lang w:val="en-US"/>
        </w:rPr>
      </w:pPr>
      <w:r w:rsidRPr="002B51DB">
        <w:rPr>
          <w:rFonts w:asciiTheme="majorHAnsi" w:hAnsiTheme="majorHAnsi" w:cstheme="majorHAnsi"/>
          <w:color w:val="252525"/>
          <w:sz w:val="26"/>
          <w:szCs w:val="26"/>
          <w:shd w:val="clear" w:color="auto" w:fill="FFFFFF"/>
          <w:lang w:val="en-US"/>
        </w:rPr>
        <w:t>Các bài báo từ các trang web (vnexpress, dantri, laodong, tuoitre…) sẽ được thu thập lưu trữ sau đó sử dụng các thư viện lập trình để loại bỏ các thẻ định dạng quảng cáo, ý kiến bạn đọc</w:t>
      </w:r>
      <w:r w:rsidR="001F06D1" w:rsidRPr="002B51DB">
        <w:rPr>
          <w:rFonts w:asciiTheme="majorHAnsi" w:hAnsiTheme="majorHAnsi" w:cstheme="majorHAnsi"/>
          <w:color w:val="252525"/>
          <w:sz w:val="26"/>
          <w:szCs w:val="26"/>
          <w:shd w:val="clear" w:color="auto" w:fill="FFFFFF"/>
          <w:lang w:val="en-US"/>
        </w:rPr>
        <w:t xml:space="preserve">, </w:t>
      </w:r>
      <w:r w:rsidRPr="002B51DB">
        <w:rPr>
          <w:rFonts w:asciiTheme="majorHAnsi" w:hAnsiTheme="majorHAnsi" w:cstheme="majorHAnsi"/>
          <w:color w:val="252525"/>
          <w:sz w:val="26"/>
          <w:szCs w:val="26"/>
          <w:shd w:val="clear" w:color="auto" w:fill="FFFFFF"/>
          <w:lang w:val="en-US"/>
        </w:rPr>
        <w:t xml:space="preserve">các thông về trang báo điện tử chỉ để lại nội dung của bài báo. Như </w:t>
      </w:r>
      <w:r w:rsidRPr="002B51DB">
        <w:rPr>
          <w:rFonts w:asciiTheme="majorHAnsi" w:hAnsiTheme="majorHAnsi" w:cstheme="majorHAnsi"/>
          <w:color w:val="252525"/>
          <w:sz w:val="26"/>
          <w:szCs w:val="26"/>
          <w:shd w:val="clear" w:color="auto" w:fill="FFFFFF"/>
          <w:lang w:val="en-US"/>
        </w:rPr>
        <w:lastRenderedPageBreak/>
        <w:t xml:space="preserve">vậy từ một bài báo điện tử ta đã chuyển về một văn bản và có thể lưu trữ ở file text hoặc tại cơ sở dữ liệu của hệ thống. Sau đó áp dụng các phương pháp ước lượng độ tương đồng giữa các văn bản để kiểm tra độ tương đồng giữa các </w:t>
      </w:r>
      <w:r w:rsidR="00191CEB">
        <w:rPr>
          <w:rFonts w:asciiTheme="majorHAnsi" w:hAnsiTheme="majorHAnsi" w:cstheme="majorHAnsi"/>
          <w:color w:val="252525"/>
          <w:sz w:val="26"/>
          <w:szCs w:val="26"/>
          <w:shd w:val="clear" w:color="auto" w:fill="FFFFFF"/>
          <w:lang w:val="en-US"/>
        </w:rPr>
        <w:t>văn bản đó</w:t>
      </w:r>
    </w:p>
    <w:p w:rsidR="00C26168" w:rsidRDefault="0079291D" w:rsidP="0079291D">
      <w:pPr>
        <w:tabs>
          <w:tab w:val="left" w:pos="851"/>
        </w:tabs>
        <w:ind w:firstLine="630"/>
        <w:rPr>
          <w:rFonts w:asciiTheme="majorHAnsi" w:hAnsiTheme="majorHAnsi" w:cstheme="majorHAnsi"/>
          <w:color w:val="252525"/>
          <w:sz w:val="26"/>
          <w:szCs w:val="26"/>
          <w:shd w:val="clear" w:color="auto" w:fill="FFFFFF"/>
          <w:lang w:val="en-US"/>
        </w:rPr>
      </w:pPr>
      <w:r>
        <w:rPr>
          <w:rFonts w:asciiTheme="majorHAnsi" w:hAnsiTheme="majorHAnsi" w:cstheme="majorHAnsi"/>
          <w:color w:val="252525"/>
          <w:sz w:val="26"/>
          <w:szCs w:val="26"/>
          <w:shd w:val="clear" w:color="auto" w:fill="FFFFFF"/>
          <w:lang w:val="en-US"/>
        </w:rPr>
        <w:t>Trong chương 2</w:t>
      </w:r>
      <w:r w:rsidR="00E53A87">
        <w:rPr>
          <w:rFonts w:asciiTheme="majorHAnsi" w:hAnsiTheme="majorHAnsi" w:cstheme="majorHAnsi"/>
          <w:color w:val="252525"/>
          <w:sz w:val="26"/>
          <w:szCs w:val="26"/>
          <w:shd w:val="clear" w:color="auto" w:fill="FFFFFF"/>
          <w:lang w:val="en-US"/>
        </w:rPr>
        <w:t>,</w:t>
      </w:r>
      <w:r>
        <w:rPr>
          <w:rFonts w:asciiTheme="majorHAnsi" w:hAnsiTheme="majorHAnsi" w:cstheme="majorHAnsi"/>
          <w:color w:val="252525"/>
          <w:sz w:val="26"/>
          <w:szCs w:val="26"/>
          <w:shd w:val="clear" w:color="auto" w:fill="FFFFFF"/>
          <w:lang w:val="en-US"/>
        </w:rPr>
        <w:t xml:space="preserve"> đồ án</w:t>
      </w:r>
      <w:r w:rsidR="00474A7D">
        <w:rPr>
          <w:rFonts w:asciiTheme="majorHAnsi" w:hAnsiTheme="majorHAnsi" w:cstheme="majorHAnsi"/>
          <w:color w:val="252525"/>
          <w:sz w:val="26"/>
          <w:szCs w:val="26"/>
          <w:shd w:val="clear" w:color="auto" w:fill="FFFFFF"/>
          <w:lang w:val="en-US"/>
        </w:rPr>
        <w:t xml:space="preserve"> sẽ trình bày</w:t>
      </w:r>
      <w:r w:rsidR="0057495A">
        <w:rPr>
          <w:rFonts w:asciiTheme="majorHAnsi" w:hAnsiTheme="majorHAnsi" w:cstheme="majorHAnsi"/>
          <w:color w:val="252525"/>
          <w:sz w:val="26"/>
          <w:szCs w:val="26"/>
          <w:shd w:val="clear" w:color="auto" w:fill="FFFFFF"/>
          <w:lang w:val="en-US"/>
        </w:rPr>
        <w:t xml:space="preserve"> về</w:t>
      </w:r>
      <w:r w:rsidR="00474A7D">
        <w:rPr>
          <w:rFonts w:asciiTheme="majorHAnsi" w:hAnsiTheme="majorHAnsi" w:cstheme="majorHAnsi"/>
          <w:color w:val="252525"/>
          <w:sz w:val="26"/>
          <w:szCs w:val="26"/>
          <w:shd w:val="clear" w:color="auto" w:fill="FFFFFF"/>
          <w:lang w:val="en-US"/>
        </w:rPr>
        <w:t xml:space="preserve"> thuậ</w:t>
      </w:r>
      <w:r w:rsidR="0057495A">
        <w:rPr>
          <w:rFonts w:asciiTheme="majorHAnsi" w:hAnsiTheme="majorHAnsi" w:cstheme="majorHAnsi"/>
          <w:color w:val="252525"/>
          <w:sz w:val="26"/>
          <w:szCs w:val="26"/>
          <w:shd w:val="clear" w:color="auto" w:fill="FFFFFF"/>
          <w:lang w:val="en-US"/>
        </w:rPr>
        <w:t>t toán out of place: giới thiệu thuật toán, các bước xử lý trong việc ước lượng độ tương đồng giữa các văn bản</w:t>
      </w:r>
      <w:r w:rsidR="00E55F6F">
        <w:rPr>
          <w:rFonts w:asciiTheme="majorHAnsi" w:hAnsiTheme="majorHAnsi" w:cstheme="majorHAnsi"/>
          <w:color w:val="252525"/>
          <w:sz w:val="26"/>
          <w:szCs w:val="26"/>
          <w:shd w:val="clear" w:color="auto" w:fill="FFFFFF"/>
          <w:lang w:val="en-US"/>
        </w:rPr>
        <w:t>.</w:t>
      </w: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133364" w:rsidRDefault="00133364" w:rsidP="00C26168">
      <w:pPr>
        <w:tabs>
          <w:tab w:val="left" w:pos="851"/>
        </w:tabs>
        <w:rPr>
          <w:rFonts w:asciiTheme="majorHAnsi" w:hAnsiTheme="majorHAnsi" w:cstheme="majorHAnsi"/>
          <w:color w:val="252525"/>
          <w:sz w:val="26"/>
          <w:szCs w:val="26"/>
          <w:shd w:val="clear" w:color="auto" w:fill="FFFFFF"/>
          <w:lang w:val="en-US"/>
        </w:rPr>
      </w:pPr>
    </w:p>
    <w:p w:rsidR="00133364" w:rsidRDefault="00133364" w:rsidP="00C26168">
      <w:pPr>
        <w:tabs>
          <w:tab w:val="left" w:pos="851"/>
        </w:tabs>
        <w:rPr>
          <w:rFonts w:asciiTheme="majorHAnsi" w:hAnsiTheme="majorHAnsi" w:cstheme="majorHAnsi"/>
          <w:color w:val="252525"/>
          <w:sz w:val="26"/>
          <w:szCs w:val="26"/>
          <w:shd w:val="clear" w:color="auto" w:fill="FFFFFF"/>
          <w:lang w:val="en-US"/>
        </w:rPr>
      </w:pPr>
    </w:p>
    <w:p w:rsidR="00133364" w:rsidRDefault="00133364" w:rsidP="00C26168">
      <w:pPr>
        <w:tabs>
          <w:tab w:val="left" w:pos="851"/>
        </w:tabs>
        <w:rPr>
          <w:rFonts w:asciiTheme="majorHAnsi" w:hAnsiTheme="majorHAnsi" w:cstheme="majorHAnsi"/>
          <w:color w:val="252525"/>
          <w:sz w:val="26"/>
          <w:szCs w:val="26"/>
          <w:shd w:val="clear" w:color="auto" w:fill="FFFFFF"/>
          <w:lang w:val="en-US"/>
        </w:rPr>
      </w:pPr>
    </w:p>
    <w:p w:rsidR="00133364" w:rsidRDefault="00133364" w:rsidP="00C26168">
      <w:pPr>
        <w:tabs>
          <w:tab w:val="left" w:pos="851"/>
        </w:tabs>
        <w:rPr>
          <w:rFonts w:asciiTheme="majorHAnsi" w:hAnsiTheme="majorHAnsi" w:cstheme="majorHAnsi"/>
          <w:color w:val="252525"/>
          <w:sz w:val="26"/>
          <w:szCs w:val="26"/>
          <w:shd w:val="clear" w:color="auto" w:fill="FFFFFF"/>
          <w:lang w:val="en-US"/>
        </w:rPr>
      </w:pPr>
    </w:p>
    <w:p w:rsidR="00133364" w:rsidRDefault="00133364" w:rsidP="00C26168">
      <w:pPr>
        <w:tabs>
          <w:tab w:val="left" w:pos="851"/>
        </w:tabs>
        <w:rPr>
          <w:rFonts w:asciiTheme="majorHAnsi" w:hAnsiTheme="majorHAnsi" w:cstheme="majorHAnsi"/>
          <w:color w:val="252525"/>
          <w:sz w:val="26"/>
          <w:szCs w:val="26"/>
          <w:shd w:val="clear" w:color="auto" w:fill="FFFFFF"/>
          <w:lang w:val="en-US"/>
        </w:rPr>
      </w:pPr>
    </w:p>
    <w:p w:rsidR="00133364" w:rsidRDefault="00133364" w:rsidP="00C26168">
      <w:pPr>
        <w:tabs>
          <w:tab w:val="left" w:pos="851"/>
        </w:tabs>
        <w:rPr>
          <w:rFonts w:asciiTheme="majorHAnsi" w:hAnsiTheme="majorHAnsi" w:cstheme="majorHAnsi"/>
          <w:color w:val="252525"/>
          <w:sz w:val="26"/>
          <w:szCs w:val="26"/>
          <w:shd w:val="clear" w:color="auto" w:fill="FFFFFF"/>
          <w:lang w:val="en-US"/>
        </w:rPr>
      </w:pPr>
    </w:p>
    <w:p w:rsidR="00133364" w:rsidRDefault="00133364" w:rsidP="00C26168">
      <w:pPr>
        <w:tabs>
          <w:tab w:val="left" w:pos="851"/>
        </w:tabs>
        <w:rPr>
          <w:rFonts w:asciiTheme="majorHAnsi" w:hAnsiTheme="majorHAnsi" w:cstheme="majorHAnsi"/>
          <w:color w:val="252525"/>
          <w:sz w:val="26"/>
          <w:szCs w:val="26"/>
          <w:shd w:val="clear" w:color="auto" w:fill="FFFFFF"/>
          <w:lang w:val="en-US"/>
        </w:rPr>
      </w:pPr>
    </w:p>
    <w:p w:rsidR="00133364" w:rsidRDefault="00133364" w:rsidP="00C26168">
      <w:pPr>
        <w:tabs>
          <w:tab w:val="left" w:pos="851"/>
        </w:tabs>
        <w:rPr>
          <w:rFonts w:asciiTheme="majorHAnsi" w:hAnsiTheme="majorHAnsi" w:cstheme="majorHAnsi"/>
          <w:color w:val="252525"/>
          <w:sz w:val="26"/>
          <w:szCs w:val="26"/>
          <w:shd w:val="clear" w:color="auto" w:fill="FFFFFF"/>
          <w:lang w:val="en-US"/>
        </w:rPr>
      </w:pPr>
    </w:p>
    <w:p w:rsidR="00133364" w:rsidRDefault="00133364" w:rsidP="00C26168">
      <w:pPr>
        <w:tabs>
          <w:tab w:val="left" w:pos="851"/>
        </w:tabs>
        <w:rPr>
          <w:rFonts w:asciiTheme="majorHAnsi" w:hAnsiTheme="majorHAnsi" w:cstheme="majorHAnsi"/>
          <w:color w:val="252525"/>
          <w:sz w:val="26"/>
          <w:szCs w:val="26"/>
          <w:shd w:val="clear" w:color="auto" w:fill="FFFFFF"/>
          <w:lang w:val="en-US"/>
        </w:rPr>
      </w:pPr>
    </w:p>
    <w:p w:rsid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C26168" w:rsidRPr="00C26168" w:rsidRDefault="00C26168" w:rsidP="00C26168">
      <w:pPr>
        <w:tabs>
          <w:tab w:val="left" w:pos="851"/>
        </w:tabs>
        <w:rPr>
          <w:rFonts w:asciiTheme="majorHAnsi" w:hAnsiTheme="majorHAnsi" w:cstheme="majorHAnsi"/>
          <w:color w:val="252525"/>
          <w:sz w:val="26"/>
          <w:szCs w:val="26"/>
          <w:shd w:val="clear" w:color="auto" w:fill="FFFFFF"/>
          <w:lang w:val="en-US"/>
        </w:rPr>
      </w:pPr>
    </w:p>
    <w:p w:rsidR="00E32D25" w:rsidRDefault="00E32D25" w:rsidP="00036826">
      <w:pPr>
        <w:tabs>
          <w:tab w:val="left" w:pos="2187"/>
        </w:tabs>
        <w:jc w:val="center"/>
        <w:outlineLvl w:val="0"/>
        <w:rPr>
          <w:rFonts w:ascii="Times New Roman" w:hAnsi="Times New Roman" w:cs="Times New Roman"/>
          <w:b/>
          <w:sz w:val="32"/>
          <w:szCs w:val="32"/>
          <w:lang w:val="en-US"/>
        </w:rPr>
      </w:pPr>
      <w:bookmarkStart w:id="20" w:name="_Toc463908861"/>
      <w:r w:rsidRPr="00337064">
        <w:rPr>
          <w:rFonts w:ascii="Times New Roman" w:hAnsi="Times New Roman" w:cs="Times New Roman"/>
          <w:b/>
          <w:sz w:val="32"/>
          <w:szCs w:val="32"/>
          <w:lang w:val="en-US"/>
        </w:rPr>
        <w:lastRenderedPageBreak/>
        <w:t xml:space="preserve">CHƯƠNG 2 : </w:t>
      </w:r>
      <w:r w:rsidR="00052FCD" w:rsidRPr="00337064">
        <w:rPr>
          <w:rFonts w:ascii="Times New Roman" w:hAnsi="Times New Roman" w:cs="Times New Roman"/>
          <w:b/>
          <w:sz w:val="32"/>
          <w:szCs w:val="32"/>
          <w:lang w:val="en-US"/>
        </w:rPr>
        <w:t>ƯỚC LƯỢNG ĐỘ</w:t>
      </w:r>
      <w:r w:rsidR="008927B5" w:rsidRPr="00337064">
        <w:rPr>
          <w:rFonts w:ascii="Times New Roman" w:hAnsi="Times New Roman" w:cs="Times New Roman"/>
          <w:b/>
          <w:sz w:val="32"/>
          <w:szCs w:val="32"/>
          <w:lang w:val="en-US"/>
        </w:rPr>
        <w:t xml:space="preserve"> TƯƠNG ĐỒNG GIỮA CÁC VĂN BẢN BẰNG PHƯƠNG PHÁP OUT OF PLACE</w:t>
      </w:r>
      <w:bookmarkEnd w:id="20"/>
    </w:p>
    <w:p w:rsidR="00B31442" w:rsidRDefault="00B31442" w:rsidP="00D63CAD">
      <w:pPr>
        <w:tabs>
          <w:tab w:val="left" w:pos="2187"/>
        </w:tabs>
        <w:spacing w:after="0" w:line="300" w:lineRule="auto"/>
        <w:rPr>
          <w:rFonts w:ascii="Times New Roman" w:hAnsi="Times New Roman" w:cs="Times New Roman"/>
          <w:b/>
          <w:sz w:val="32"/>
          <w:szCs w:val="32"/>
          <w:lang w:val="en-US"/>
        </w:rPr>
      </w:pPr>
    </w:p>
    <w:p w:rsidR="00282107" w:rsidRDefault="004E47FD" w:rsidP="00B31442">
      <w:pPr>
        <w:tabs>
          <w:tab w:val="left" w:pos="2187"/>
        </w:tabs>
        <w:spacing w:after="0" w:line="300" w:lineRule="auto"/>
        <w:ind w:firstLine="270"/>
        <w:rPr>
          <w:rFonts w:ascii="Times New Roman" w:hAnsi="Times New Roman" w:cs="Times New Roman"/>
          <w:sz w:val="26"/>
          <w:szCs w:val="26"/>
          <w:lang w:val="en-US"/>
        </w:rPr>
      </w:pPr>
      <w:r>
        <w:rPr>
          <w:rFonts w:ascii="Times New Roman" w:hAnsi="Times New Roman" w:cs="Times New Roman"/>
          <w:sz w:val="26"/>
          <w:szCs w:val="26"/>
          <w:lang w:val="en-US"/>
        </w:rPr>
        <w:t>Chương 2: dưới đây là những vấn đề</w:t>
      </w:r>
      <w:r w:rsidR="009C19FD">
        <w:rPr>
          <w:rFonts w:ascii="Times New Roman" w:hAnsi="Times New Roman" w:cs="Times New Roman"/>
          <w:sz w:val="26"/>
          <w:szCs w:val="26"/>
          <w:lang w:val="en-US"/>
        </w:rPr>
        <w:t xml:space="preserve"> sẽ</w:t>
      </w:r>
      <w:r>
        <w:rPr>
          <w:rFonts w:ascii="Times New Roman" w:hAnsi="Times New Roman" w:cs="Times New Roman"/>
          <w:sz w:val="26"/>
          <w:szCs w:val="26"/>
          <w:lang w:val="en-US"/>
        </w:rPr>
        <w:t xml:space="preserve"> được trình bày</w:t>
      </w:r>
    </w:p>
    <w:p w:rsidR="00794AD4" w:rsidRPr="00077721" w:rsidRDefault="001B0981" w:rsidP="00077721">
      <w:pPr>
        <w:pStyle w:val="ListParagraph"/>
        <w:numPr>
          <w:ilvl w:val="0"/>
          <w:numId w:val="22"/>
        </w:numPr>
        <w:tabs>
          <w:tab w:val="left" w:pos="2187"/>
        </w:tabs>
        <w:spacing w:after="0" w:line="300" w:lineRule="auto"/>
        <w:rPr>
          <w:rFonts w:ascii="Times New Roman" w:hAnsi="Times New Roman" w:cs="Times New Roman"/>
          <w:sz w:val="26"/>
          <w:szCs w:val="26"/>
          <w:lang w:val="en-US"/>
        </w:rPr>
      </w:pPr>
      <w:r w:rsidRPr="00077721">
        <w:rPr>
          <w:rFonts w:ascii="Times New Roman" w:hAnsi="Times New Roman" w:cs="Times New Roman"/>
          <w:sz w:val="26"/>
          <w:szCs w:val="26"/>
          <w:lang w:val="en-US"/>
        </w:rPr>
        <w:t>Giới thiệu về thuật toán out of place</w:t>
      </w:r>
    </w:p>
    <w:p w:rsidR="00D63CAD" w:rsidRPr="00077721" w:rsidRDefault="001B0981" w:rsidP="00077721">
      <w:pPr>
        <w:pStyle w:val="ListParagraph"/>
        <w:numPr>
          <w:ilvl w:val="0"/>
          <w:numId w:val="22"/>
        </w:numPr>
        <w:tabs>
          <w:tab w:val="left" w:pos="2187"/>
        </w:tabs>
        <w:spacing w:after="0" w:line="300" w:lineRule="auto"/>
        <w:rPr>
          <w:rFonts w:ascii="Times New Roman" w:hAnsi="Times New Roman" w:cs="Times New Roman"/>
          <w:sz w:val="26"/>
          <w:szCs w:val="26"/>
          <w:lang w:val="en-US"/>
        </w:rPr>
      </w:pPr>
      <w:r w:rsidRPr="00077721">
        <w:rPr>
          <w:rFonts w:ascii="Times New Roman" w:hAnsi="Times New Roman" w:cs="Times New Roman"/>
          <w:sz w:val="26"/>
          <w:szCs w:val="26"/>
          <w:lang w:val="en-US"/>
        </w:rPr>
        <w:t>Chi tiết thuật toán</w:t>
      </w:r>
    </w:p>
    <w:p w:rsidR="00716012" w:rsidRPr="00C16DA0" w:rsidRDefault="00716012" w:rsidP="00716012">
      <w:pPr>
        <w:pStyle w:val="ListParagraph"/>
        <w:numPr>
          <w:ilvl w:val="0"/>
          <w:numId w:val="5"/>
        </w:numPr>
        <w:tabs>
          <w:tab w:val="left" w:pos="993"/>
        </w:tabs>
        <w:rPr>
          <w:rFonts w:ascii="Times New Roman" w:hAnsi="Times New Roman" w:cs="Times New Roman"/>
          <w:vanish/>
          <w:sz w:val="32"/>
          <w:szCs w:val="32"/>
          <w:lang w:val="en-US"/>
        </w:rPr>
      </w:pPr>
    </w:p>
    <w:p w:rsidR="00716012" w:rsidRPr="00C16DA0" w:rsidRDefault="00716012" w:rsidP="00716012">
      <w:pPr>
        <w:pStyle w:val="ListParagraph"/>
        <w:numPr>
          <w:ilvl w:val="0"/>
          <w:numId w:val="5"/>
        </w:numPr>
        <w:tabs>
          <w:tab w:val="left" w:pos="993"/>
        </w:tabs>
        <w:rPr>
          <w:rFonts w:ascii="Times New Roman" w:hAnsi="Times New Roman" w:cs="Times New Roman"/>
          <w:vanish/>
          <w:sz w:val="32"/>
          <w:szCs w:val="32"/>
          <w:lang w:val="en-US"/>
        </w:rPr>
      </w:pPr>
    </w:p>
    <w:p w:rsidR="00D0381D" w:rsidRPr="002C633D" w:rsidRDefault="00886001" w:rsidP="00404877">
      <w:pPr>
        <w:pStyle w:val="ListParagraph"/>
        <w:numPr>
          <w:ilvl w:val="1"/>
          <w:numId w:val="5"/>
        </w:numPr>
        <w:tabs>
          <w:tab w:val="left" w:pos="851"/>
        </w:tabs>
        <w:ind w:left="1008"/>
        <w:outlineLvl w:val="0"/>
        <w:rPr>
          <w:rFonts w:ascii="Times New Roman" w:hAnsi="Times New Roman" w:cs="Times New Roman"/>
          <w:b/>
          <w:sz w:val="32"/>
          <w:szCs w:val="32"/>
          <w:lang w:val="en-US"/>
        </w:rPr>
      </w:pPr>
      <w:bookmarkStart w:id="21" w:name="_Toc463908862"/>
      <w:r w:rsidRPr="002C633D">
        <w:rPr>
          <w:rFonts w:ascii="Times New Roman" w:hAnsi="Times New Roman" w:cs="Times New Roman"/>
          <w:b/>
          <w:sz w:val="32"/>
          <w:szCs w:val="32"/>
          <w:lang w:val="en-US"/>
        </w:rPr>
        <w:t>Giới thiệu về t</w:t>
      </w:r>
      <w:r w:rsidR="00241A42" w:rsidRPr="002C633D">
        <w:rPr>
          <w:rFonts w:ascii="Times New Roman" w:hAnsi="Times New Roman" w:cs="Times New Roman"/>
          <w:b/>
          <w:sz w:val="32"/>
          <w:szCs w:val="32"/>
          <w:lang w:val="en-US"/>
        </w:rPr>
        <w:t>huật toán out of place</w:t>
      </w:r>
      <w:bookmarkEnd w:id="21"/>
    </w:p>
    <w:p w:rsidR="00B531D5" w:rsidRPr="002C633D" w:rsidRDefault="00111C7A" w:rsidP="00BB79C5">
      <w:pPr>
        <w:pStyle w:val="ListParagraph"/>
        <w:numPr>
          <w:ilvl w:val="2"/>
          <w:numId w:val="5"/>
        </w:numPr>
        <w:tabs>
          <w:tab w:val="left" w:pos="1080"/>
        </w:tabs>
        <w:ind w:left="735" w:hanging="461"/>
        <w:outlineLvl w:val="0"/>
        <w:rPr>
          <w:rFonts w:ascii="Times New Roman" w:hAnsi="Times New Roman" w:cs="Times New Roman"/>
          <w:b/>
          <w:sz w:val="32"/>
          <w:szCs w:val="32"/>
          <w:lang w:val="en-US"/>
        </w:rPr>
      </w:pPr>
      <w:bookmarkStart w:id="22" w:name="_Toc463908863"/>
      <w:r w:rsidRPr="002C633D">
        <w:rPr>
          <w:rFonts w:ascii="Times New Roman" w:hAnsi="Times New Roman" w:cs="Times New Roman"/>
          <w:b/>
          <w:sz w:val="32"/>
          <w:szCs w:val="32"/>
          <w:lang w:val="en-US"/>
        </w:rPr>
        <w:t>Phương pháp tiếp cận dựa trên n-gram</w:t>
      </w:r>
      <w:bookmarkEnd w:id="22"/>
    </w:p>
    <w:p w:rsidR="00F43DA2" w:rsidRPr="002B51DB" w:rsidRDefault="00F43DA2" w:rsidP="00F43DA2">
      <w:pPr>
        <w:ind w:firstLine="720"/>
        <w:rPr>
          <w:rFonts w:ascii="Times New Roman" w:hAnsi="Times New Roman" w:cs="Times New Roman"/>
          <w:sz w:val="26"/>
          <w:szCs w:val="26"/>
        </w:rPr>
      </w:pPr>
      <w:r w:rsidRPr="002B51DB">
        <w:rPr>
          <w:rFonts w:ascii="Times New Roman" w:hAnsi="Times New Roman" w:cs="Times New Roman"/>
          <w:sz w:val="26"/>
          <w:szCs w:val="26"/>
        </w:rPr>
        <w:t>N-gram là một tập hợp kí tự hoặc từ được cắt ra từ một từ hoặc một câu văn. N- gram hay còn được gọi là các ‘term’, trong khoa học thì ‘term’ có thể hiểu là một cụm từ liên quan đến một lĩnh vực nào đó</w:t>
      </w:r>
      <w:r w:rsidR="001F06D1" w:rsidRPr="002B51DB">
        <w:rPr>
          <w:rFonts w:ascii="Times New Roman" w:hAnsi="Times New Roman" w:cs="Times New Roman"/>
          <w:sz w:val="26"/>
          <w:szCs w:val="26"/>
        </w:rPr>
        <w:t xml:space="preserve">, </w:t>
      </w:r>
      <w:r w:rsidRPr="002B51DB">
        <w:rPr>
          <w:rFonts w:ascii="Times New Roman" w:hAnsi="Times New Roman" w:cs="Times New Roman"/>
          <w:sz w:val="26"/>
          <w:szCs w:val="26"/>
        </w:rPr>
        <w:t>ví dụ: ‘máy tính’, ‘công nghệ phần mềm’, ‘hệ thống thông tin’</w:t>
      </w:r>
    </w:p>
    <w:p w:rsidR="00F43DA2" w:rsidRPr="002B51DB" w:rsidRDefault="00F43DA2" w:rsidP="00F43DA2">
      <w:pPr>
        <w:pStyle w:val="ListParagraph"/>
        <w:numPr>
          <w:ilvl w:val="0"/>
          <w:numId w:val="13"/>
        </w:numPr>
        <w:rPr>
          <w:rFonts w:ascii="Times New Roman" w:hAnsi="Times New Roman" w:cs="Times New Roman"/>
          <w:color w:val="000000"/>
          <w:sz w:val="26"/>
          <w:szCs w:val="26"/>
        </w:rPr>
      </w:pPr>
      <w:r w:rsidRPr="002B51DB">
        <w:rPr>
          <w:rFonts w:ascii="Times New Roman" w:hAnsi="Times New Roman" w:cs="Times New Roman"/>
          <w:sz w:val="26"/>
          <w:szCs w:val="26"/>
        </w:rPr>
        <w:t xml:space="preserve">bi-gram : </w:t>
      </w:r>
      <w:r w:rsidRPr="002B51DB">
        <w:rPr>
          <w:rFonts w:ascii="Times New Roman" w:hAnsi="Times New Roman" w:cs="Times New Roman"/>
          <w:color w:val="000000"/>
          <w:sz w:val="26"/>
          <w:szCs w:val="26"/>
        </w:rPr>
        <w:t>công nghệ, nghệ phần, phần mềm</w:t>
      </w:r>
    </w:p>
    <w:p w:rsidR="00F43DA2" w:rsidRPr="002B51DB" w:rsidRDefault="00F43DA2" w:rsidP="00F43DA2">
      <w:pPr>
        <w:pStyle w:val="ListParagraph"/>
        <w:numPr>
          <w:ilvl w:val="0"/>
          <w:numId w:val="13"/>
        </w:numPr>
        <w:rPr>
          <w:rFonts w:ascii="Times New Roman" w:hAnsi="Times New Roman" w:cs="Times New Roman"/>
          <w:color w:val="000000"/>
          <w:sz w:val="26"/>
          <w:szCs w:val="26"/>
        </w:rPr>
      </w:pPr>
      <w:r w:rsidRPr="002B51DB">
        <w:rPr>
          <w:rFonts w:ascii="Times New Roman" w:hAnsi="Times New Roman" w:cs="Times New Roman"/>
          <w:color w:val="000000"/>
          <w:sz w:val="26"/>
          <w:szCs w:val="26"/>
        </w:rPr>
        <w:t>tri-grams: công nghệ phần, nghệ phần mềm</w:t>
      </w:r>
    </w:p>
    <w:p w:rsidR="00F43DA2" w:rsidRPr="002B51DB" w:rsidRDefault="00F43DA2" w:rsidP="00F43DA2">
      <w:pPr>
        <w:pStyle w:val="ListParagraph"/>
        <w:numPr>
          <w:ilvl w:val="0"/>
          <w:numId w:val="13"/>
        </w:numPr>
        <w:rPr>
          <w:rFonts w:ascii="Times New Roman" w:hAnsi="Times New Roman" w:cs="Times New Roman"/>
          <w:sz w:val="26"/>
          <w:szCs w:val="26"/>
        </w:rPr>
      </w:pPr>
      <w:r w:rsidRPr="002B51DB">
        <w:rPr>
          <w:rFonts w:ascii="Times New Roman" w:hAnsi="Times New Roman" w:cs="Times New Roman"/>
          <w:color w:val="000000"/>
          <w:sz w:val="26"/>
          <w:szCs w:val="26"/>
        </w:rPr>
        <w:t>quad-grams: công nghệ phần mềm</w:t>
      </w:r>
    </w:p>
    <w:p w:rsidR="00F43DA2" w:rsidRPr="002B51DB" w:rsidRDefault="00F43DA2" w:rsidP="001F06D1">
      <w:pPr>
        <w:ind w:firstLine="720"/>
        <w:jc w:val="both"/>
        <w:rPr>
          <w:rFonts w:ascii="Times New Roman" w:hAnsi="Times New Roman" w:cs="Times New Roman"/>
          <w:sz w:val="26"/>
          <w:szCs w:val="26"/>
        </w:rPr>
      </w:pPr>
      <w:r w:rsidRPr="002B51DB">
        <w:rPr>
          <w:rFonts w:ascii="Times New Roman" w:hAnsi="Times New Roman" w:cs="Times New Roman"/>
          <w:sz w:val="26"/>
          <w:szCs w:val="26"/>
        </w:rPr>
        <w:t>Hoặc đơn giản ‘term’ chỉ bao gồm các kí tự được tách ra từ một từ, ví dụ từ “TEXT” có thể được tách ra thành:</w:t>
      </w:r>
    </w:p>
    <w:p w:rsidR="00F43DA2" w:rsidRPr="002B51DB" w:rsidRDefault="00F43DA2" w:rsidP="00F43DA2">
      <w:pPr>
        <w:pStyle w:val="ListParagraph"/>
        <w:numPr>
          <w:ilvl w:val="0"/>
          <w:numId w:val="13"/>
        </w:numPr>
        <w:rPr>
          <w:rFonts w:ascii="Times New Roman" w:hAnsi="Times New Roman" w:cs="Times New Roman"/>
          <w:color w:val="000000"/>
          <w:sz w:val="26"/>
          <w:szCs w:val="26"/>
        </w:rPr>
      </w:pPr>
      <w:r w:rsidRPr="002B51DB">
        <w:rPr>
          <w:rFonts w:ascii="Times New Roman" w:hAnsi="Times New Roman" w:cs="Times New Roman"/>
          <w:sz w:val="26"/>
          <w:szCs w:val="26"/>
        </w:rPr>
        <w:t xml:space="preserve">bi-gram : </w:t>
      </w:r>
      <w:r w:rsidRPr="002B51DB">
        <w:rPr>
          <w:rFonts w:ascii="Times New Roman" w:hAnsi="Times New Roman" w:cs="Times New Roman"/>
          <w:color w:val="000000"/>
          <w:sz w:val="26"/>
          <w:szCs w:val="26"/>
        </w:rPr>
        <w:t>_T, TE, EX, XT, T_</w:t>
      </w:r>
    </w:p>
    <w:p w:rsidR="00F43DA2" w:rsidRPr="002B51DB" w:rsidRDefault="00F43DA2" w:rsidP="00F43DA2">
      <w:pPr>
        <w:pStyle w:val="ListParagraph"/>
        <w:numPr>
          <w:ilvl w:val="0"/>
          <w:numId w:val="13"/>
        </w:numPr>
        <w:rPr>
          <w:rFonts w:ascii="Times New Roman" w:hAnsi="Times New Roman" w:cs="Times New Roman"/>
          <w:color w:val="000000"/>
          <w:sz w:val="26"/>
          <w:szCs w:val="26"/>
        </w:rPr>
      </w:pPr>
      <w:r w:rsidRPr="002B51DB">
        <w:rPr>
          <w:rFonts w:ascii="Times New Roman" w:hAnsi="Times New Roman" w:cs="Times New Roman"/>
          <w:color w:val="000000"/>
          <w:sz w:val="26"/>
          <w:szCs w:val="26"/>
        </w:rPr>
        <w:t>tri-grams: _TE, TEX, EXT, XT_, T_ _</w:t>
      </w:r>
    </w:p>
    <w:p w:rsidR="00F43DA2" w:rsidRPr="002B51DB" w:rsidRDefault="00F43DA2" w:rsidP="00F43DA2">
      <w:pPr>
        <w:pStyle w:val="ListParagraph"/>
        <w:numPr>
          <w:ilvl w:val="0"/>
          <w:numId w:val="13"/>
        </w:numPr>
        <w:rPr>
          <w:rFonts w:ascii="Times New Roman" w:hAnsi="Times New Roman" w:cs="Times New Roman"/>
          <w:sz w:val="26"/>
          <w:szCs w:val="26"/>
        </w:rPr>
      </w:pPr>
      <w:r w:rsidRPr="002B51DB">
        <w:rPr>
          <w:rFonts w:ascii="Times New Roman" w:hAnsi="Times New Roman" w:cs="Times New Roman"/>
          <w:color w:val="000000"/>
          <w:sz w:val="26"/>
          <w:szCs w:val="26"/>
        </w:rPr>
        <w:t>quad-grams: _TEX, TEXT, EXT_, XT_ _, T_ _ _</w:t>
      </w:r>
    </w:p>
    <w:p w:rsidR="00F43DA2" w:rsidRPr="002B51DB" w:rsidRDefault="00110FAF" w:rsidP="001F06D1">
      <w:pPr>
        <w:tabs>
          <w:tab w:val="left" w:pos="851"/>
        </w:tabs>
        <w:jc w:val="both"/>
        <w:rPr>
          <w:rFonts w:ascii="Times New Roman" w:hAnsi="Times New Roman" w:cs="Times New Roman"/>
          <w:sz w:val="26"/>
          <w:szCs w:val="26"/>
          <w:lang w:val="en-US"/>
        </w:rPr>
      </w:pPr>
      <w:r w:rsidRPr="002B51DB">
        <w:rPr>
          <w:rFonts w:ascii="Times New Roman" w:hAnsi="Times New Roman" w:cs="Times New Roman"/>
          <w:sz w:val="26"/>
          <w:szCs w:val="26"/>
        </w:rPr>
        <w:tab/>
      </w:r>
      <w:r w:rsidR="00F43DA2" w:rsidRPr="002B51DB">
        <w:rPr>
          <w:rFonts w:ascii="Times New Roman" w:hAnsi="Times New Roman" w:cs="Times New Roman"/>
          <w:sz w:val="26"/>
          <w:szCs w:val="26"/>
        </w:rPr>
        <w:t>Nhưng trong bài viết này ‘term’ hoặc n-gram được dùng để chỉ các từ được cắt ra từ một chuỗi trong văn bản. Phương pháp N-gram đã có một số thành công nhất định trong việc áp dụng giải quyết nhiễu với các bộ kí tự ASCII trong các lĩnh vực vấn đề khác nhau</w:t>
      </w:r>
      <w:r w:rsidR="001F06D1" w:rsidRPr="002B51DB">
        <w:rPr>
          <w:rFonts w:ascii="Times New Roman" w:hAnsi="Times New Roman" w:cs="Times New Roman"/>
          <w:sz w:val="26"/>
          <w:szCs w:val="26"/>
        </w:rPr>
        <w:t xml:space="preserve">, </w:t>
      </w:r>
      <w:r w:rsidR="00F43DA2" w:rsidRPr="002B51DB">
        <w:rPr>
          <w:rFonts w:ascii="Times New Roman" w:hAnsi="Times New Roman" w:cs="Times New Roman"/>
          <w:sz w:val="26"/>
          <w:szCs w:val="26"/>
        </w:rPr>
        <w:t>chẳng hạn xử lý nhiễu trong địa chỉ bưu thiếp, trích xuất thông tin văn bản, và được áp dụng trong việc xử lý ngôn ngữ tự nhiên. Điểm mạnh của phương pháp n-gram xuất phát từ bản chất của nó : chia nhỏ các thành phần trong một chuỗi ra thành các phần nhỏ như thế thì thay vì chịu ảnh hưởng từ nhiễu trong chuỗi, các phần nguyên vẹn được tách ra để xử lý. Nếu ta áp dụng phương pháp n-gram cho cả hai văn bản cần so sánh thì ta có thể dễ dàng ước lượng động tương đồng giữa hai văn bản đó mà không sợ sự ảnh hưởng của các phần nhiễu trong văn bản.</w:t>
      </w:r>
    </w:p>
    <w:p w:rsidR="00B531D5" w:rsidRPr="005129AB" w:rsidRDefault="00FF6F35" w:rsidP="00BB79C5">
      <w:pPr>
        <w:pStyle w:val="ListParagraph"/>
        <w:numPr>
          <w:ilvl w:val="2"/>
          <w:numId w:val="5"/>
        </w:numPr>
        <w:tabs>
          <w:tab w:val="left" w:pos="1080"/>
        </w:tabs>
        <w:ind w:left="735" w:hanging="461"/>
        <w:outlineLvl w:val="0"/>
        <w:rPr>
          <w:rFonts w:ascii="Times New Roman" w:hAnsi="Times New Roman" w:cs="Times New Roman"/>
          <w:b/>
          <w:sz w:val="32"/>
          <w:szCs w:val="32"/>
          <w:lang w:val="en-US"/>
        </w:rPr>
      </w:pPr>
      <w:bookmarkStart w:id="23" w:name="_Toc463908864"/>
      <w:r w:rsidRPr="005129AB">
        <w:rPr>
          <w:rFonts w:ascii="Times New Roman" w:hAnsi="Times New Roman" w:cs="Times New Roman"/>
          <w:b/>
          <w:sz w:val="32"/>
          <w:szCs w:val="32"/>
          <w:lang w:val="en-US"/>
        </w:rPr>
        <w:t>Mức độ quan trọng của n-gram</w:t>
      </w:r>
      <w:bookmarkEnd w:id="23"/>
    </w:p>
    <w:p w:rsidR="00F93C53" w:rsidRPr="002B51DB" w:rsidRDefault="00F93C53" w:rsidP="001F06D1">
      <w:pPr>
        <w:ind w:firstLine="720"/>
        <w:jc w:val="both"/>
        <w:rPr>
          <w:rFonts w:ascii="Times New Roman" w:hAnsi="Times New Roman" w:cs="Times New Roman"/>
          <w:sz w:val="26"/>
          <w:szCs w:val="26"/>
        </w:rPr>
      </w:pPr>
      <w:r w:rsidRPr="002B51DB">
        <w:rPr>
          <w:rFonts w:ascii="Times New Roman" w:hAnsi="Times New Roman" w:cs="Times New Roman"/>
          <w:sz w:val="26"/>
          <w:szCs w:val="26"/>
        </w:rPr>
        <w:t xml:space="preserve">Trong ngôn ngữ luôn có những từ xảy ra thường xuyên với các từ khác. Và một  trong những phát biểu nổi tiếng nhất Zipf’s law phát biểu về vấn đề này như sau: “tần số xuất hiện của từ nào mà càng lớn tỉ lệ nghịch với mức độ quan trọng của từ đó”. </w:t>
      </w:r>
    </w:p>
    <w:p w:rsidR="00F93C53" w:rsidRDefault="00F93C53" w:rsidP="00F93C53">
      <w:pPr>
        <w:rPr>
          <w:rFonts w:ascii="Times New Roman" w:hAnsi="Times New Roman" w:cs="Times New Roman"/>
          <w:sz w:val="26"/>
          <w:szCs w:val="26"/>
        </w:rPr>
      </w:pPr>
      <w:r w:rsidRPr="002B51DB">
        <w:rPr>
          <w:rFonts w:ascii="Times New Roman" w:hAnsi="Times New Roman" w:cs="Times New Roman"/>
          <w:noProof/>
          <w:sz w:val="26"/>
          <w:szCs w:val="26"/>
          <w:lang w:val="en-US"/>
        </w:rPr>
        <w:lastRenderedPageBreak/>
        <w:drawing>
          <wp:inline distT="0" distB="0" distL="0" distR="0" wp14:anchorId="39030EEA" wp14:editId="455FF801">
            <wp:extent cx="5934903" cy="362953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ram-rank.png"/>
                    <pic:cNvPicPr/>
                  </pic:nvPicPr>
                  <pic:blipFill>
                    <a:blip r:embed="rId29">
                      <a:extLst>
                        <a:ext uri="{28A0092B-C50C-407E-A947-70E740481C1C}">
                          <a14:useLocalDpi xmlns:a14="http://schemas.microsoft.com/office/drawing/2010/main" val="0"/>
                        </a:ext>
                      </a:extLst>
                    </a:blip>
                    <a:stretch>
                      <a:fillRect/>
                    </a:stretch>
                  </pic:blipFill>
                  <pic:spPr>
                    <a:xfrm>
                      <a:off x="0" y="0"/>
                      <a:ext cx="5934903" cy="3629532"/>
                    </a:xfrm>
                    <a:prstGeom prst="rect">
                      <a:avLst/>
                    </a:prstGeom>
                  </pic:spPr>
                </pic:pic>
              </a:graphicData>
            </a:graphic>
          </wp:inline>
        </w:drawing>
      </w:r>
    </w:p>
    <w:p w:rsidR="006E28D0" w:rsidRPr="00580E37" w:rsidRDefault="00580E37" w:rsidP="00580E37">
      <w:pPr>
        <w:pStyle w:val="Caption"/>
        <w:rPr>
          <w:rFonts w:ascii="Times New Roman" w:hAnsi="Times New Roman" w:cs="Times New Roman"/>
          <w:szCs w:val="26"/>
          <w:lang w:val="en-US"/>
        </w:rPr>
      </w:pPr>
      <w:bookmarkStart w:id="24" w:name="_Toc463042444"/>
      <w:bookmarkStart w:id="25" w:name="_Toc463304769"/>
      <w:r>
        <w:t xml:space="preserve">Hình </w:t>
      </w:r>
      <w:fldSimple w:instr=" SEQ Hình \* ARABIC ">
        <w:r w:rsidR="009132D5">
          <w:rPr>
            <w:noProof/>
          </w:rPr>
          <w:t>6</w:t>
        </w:r>
      </w:fldSimple>
      <w:r>
        <w:rPr>
          <w:lang w:val="en-US"/>
        </w:rPr>
        <w:t xml:space="preserve">: </w:t>
      </w:r>
      <w:r w:rsidR="006A756C">
        <w:rPr>
          <w:lang w:val="en-US"/>
        </w:rPr>
        <w:t>Mối quan hệ giữa tấn suất và mức độ quan trọng củ</w:t>
      </w:r>
      <w:r w:rsidR="009D2B0B">
        <w:rPr>
          <w:lang w:val="en-US"/>
        </w:rPr>
        <w:t>a n-gram</w:t>
      </w:r>
      <w:bookmarkEnd w:id="24"/>
      <w:bookmarkEnd w:id="25"/>
      <w:r w:rsidR="00A32EAA">
        <w:rPr>
          <w:lang w:val="en-US"/>
        </w:rPr>
        <w:t xml:space="preserve"> [7]</w:t>
      </w:r>
    </w:p>
    <w:p w:rsidR="00F93C53" w:rsidRPr="002B51DB" w:rsidRDefault="00F93C53" w:rsidP="001F06D1">
      <w:pPr>
        <w:ind w:firstLine="720"/>
        <w:jc w:val="both"/>
        <w:rPr>
          <w:rFonts w:ascii="Times New Roman" w:hAnsi="Times New Roman" w:cs="Times New Roman"/>
          <w:sz w:val="26"/>
          <w:szCs w:val="26"/>
        </w:rPr>
      </w:pPr>
      <w:r w:rsidRPr="002B51DB">
        <w:rPr>
          <w:rFonts w:ascii="Times New Roman" w:hAnsi="Times New Roman" w:cs="Times New Roman"/>
          <w:sz w:val="26"/>
          <w:szCs w:val="26"/>
        </w:rPr>
        <w:t>Có nghĩa là luôn có một tập các từ mà tần số xuất hiện, sử dụng nhiều hơn các từ khác</w:t>
      </w:r>
      <w:r w:rsidR="001F06D1" w:rsidRPr="002B51DB">
        <w:rPr>
          <w:rFonts w:ascii="Times New Roman" w:hAnsi="Times New Roman" w:cs="Times New Roman"/>
          <w:sz w:val="26"/>
          <w:szCs w:val="26"/>
        </w:rPr>
        <w:t xml:space="preserve">, </w:t>
      </w:r>
      <w:r w:rsidRPr="002B51DB">
        <w:rPr>
          <w:rFonts w:ascii="Times New Roman" w:hAnsi="Times New Roman" w:cs="Times New Roman"/>
          <w:sz w:val="26"/>
          <w:szCs w:val="26"/>
        </w:rPr>
        <w:t>điều này đúng trong bất kì ngôn ngữ nào. Chính vì vậy ta cần có một phương pháp để làm mịn đường cong tần số trên hay là việc cân bằng mức độ quan trọng giữa các từ</w:t>
      </w:r>
    </w:p>
    <w:p w:rsidR="00F93C53" w:rsidRPr="002B51DB" w:rsidRDefault="00F93C53" w:rsidP="001F06D1">
      <w:pPr>
        <w:ind w:firstLine="720"/>
        <w:jc w:val="both"/>
        <w:rPr>
          <w:rFonts w:ascii="Times New Roman" w:hAnsi="Times New Roman" w:cs="Times New Roman"/>
          <w:sz w:val="26"/>
          <w:szCs w:val="26"/>
        </w:rPr>
      </w:pPr>
      <w:r w:rsidRPr="002B51DB">
        <w:rPr>
          <w:rFonts w:ascii="Times New Roman" w:hAnsi="Times New Roman" w:cs="Times New Roman"/>
          <w:sz w:val="26"/>
          <w:szCs w:val="26"/>
        </w:rPr>
        <w:t>Đặc biệt nó cũng đúng với mức độ quan trọng của n-gram. Tuy nhiên có một phương pháp Tf-idf weighting để có thể xem xét được mức độ quan trọng của từ đó trong một văn bản, mà bản thân văn bản đang xét trong một tập hợp các văn bản</w:t>
      </w:r>
      <w:r w:rsidRPr="002B51DB">
        <w:rPr>
          <w:rFonts w:ascii="Times New Roman" w:hAnsi="Times New Roman" w:cs="Times New Roman"/>
          <w:sz w:val="26"/>
          <w:szCs w:val="26"/>
        </w:rPr>
        <w:tab/>
      </w:r>
    </w:p>
    <w:p w:rsidR="00F93C53" w:rsidRPr="002B51DB" w:rsidRDefault="00F93C53" w:rsidP="001F06D1">
      <w:pPr>
        <w:ind w:firstLine="720"/>
        <w:jc w:val="both"/>
        <w:rPr>
          <w:rFonts w:ascii="Times New Roman" w:hAnsi="Times New Roman" w:cs="Times New Roman"/>
          <w:sz w:val="26"/>
          <w:szCs w:val="26"/>
        </w:rPr>
      </w:pPr>
      <w:r w:rsidRPr="002B51DB">
        <w:rPr>
          <w:rFonts w:ascii="Times New Roman" w:hAnsi="Times New Roman" w:cs="Times New Roman"/>
          <w:sz w:val="26"/>
          <w:szCs w:val="26"/>
        </w:rPr>
        <w:t>Tf- term frequency : dùng để ước lượng tần xuất xuất hiện của từ trong văn bản. Tuy nhiên với mỗi văn bản thì có độ dài khác nhau, vì thế số lần xuất  hiện của từ có thể nhiều hơn</w:t>
      </w:r>
      <w:r w:rsidR="00E26A1B" w:rsidRPr="002B51DB">
        <w:rPr>
          <w:rFonts w:ascii="Times New Roman" w:hAnsi="Times New Roman" w:cs="Times New Roman"/>
          <w:sz w:val="26"/>
          <w:szCs w:val="26"/>
        </w:rPr>
        <w:t xml:space="preserve">. </w:t>
      </w:r>
      <w:r w:rsidRPr="002B51DB">
        <w:rPr>
          <w:rFonts w:ascii="Times New Roman" w:hAnsi="Times New Roman" w:cs="Times New Roman"/>
          <w:sz w:val="26"/>
          <w:szCs w:val="26"/>
        </w:rPr>
        <w:t xml:space="preserve">Vì vậy số lần xuất hiện của từ sẽ được chia  độ dài của văn bản (tổng số từ trong văn bản đó) </w:t>
      </w:r>
    </w:p>
    <w:p w:rsidR="00F93C53" w:rsidRPr="00053168" w:rsidRDefault="00F93C53" w:rsidP="00053168">
      <w:pPr>
        <w:jc w:val="center"/>
        <w:rPr>
          <w:rFonts w:ascii="Times New Roman" w:hAnsi="Times New Roman" w:cs="Times New Roman"/>
          <w:sz w:val="26"/>
          <w:szCs w:val="26"/>
        </w:rPr>
      </w:pPr>
      <w:r w:rsidRPr="00053168">
        <w:rPr>
          <w:rFonts w:ascii="Times New Roman" w:hAnsi="Times New Roman" w:cs="Times New Roman"/>
          <w:color w:val="000000"/>
          <w:sz w:val="26"/>
          <w:szCs w:val="26"/>
        </w:rPr>
        <w:t>TF(t,d) = (số lần từ t xuất hiện trong văn bản d) / (tổng số từ trong văn bản d).</w:t>
      </w:r>
    </w:p>
    <w:p w:rsidR="00F93C53" w:rsidRPr="002B51DB" w:rsidRDefault="00F93C53" w:rsidP="007E072D">
      <w:pPr>
        <w:spacing w:before="240"/>
        <w:ind w:firstLine="720"/>
        <w:jc w:val="both"/>
        <w:rPr>
          <w:rStyle w:val="Strong"/>
          <w:rFonts w:ascii="Times New Roman" w:hAnsi="Times New Roman" w:cs="Times New Roman"/>
          <w:b w:val="0"/>
          <w:color w:val="000000"/>
          <w:sz w:val="26"/>
          <w:szCs w:val="26"/>
        </w:rPr>
      </w:pPr>
      <w:r w:rsidRPr="002B51DB">
        <w:rPr>
          <w:rStyle w:val="Strong"/>
          <w:rFonts w:ascii="Times New Roman" w:hAnsi="Times New Roman" w:cs="Times New Roman"/>
          <w:b w:val="0"/>
          <w:color w:val="000000"/>
          <w:sz w:val="26"/>
          <w:szCs w:val="26"/>
        </w:rPr>
        <w:t>IDF- Inverse Document Frequency: dùng để ước lượng mức độ quan trọng của từ đó như thế nào</w:t>
      </w:r>
      <w:r w:rsidR="00E26A1B" w:rsidRPr="002B51DB">
        <w:rPr>
          <w:rStyle w:val="Strong"/>
          <w:rFonts w:ascii="Times New Roman" w:hAnsi="Times New Roman" w:cs="Times New Roman"/>
          <w:b w:val="0"/>
          <w:color w:val="000000"/>
          <w:sz w:val="26"/>
          <w:szCs w:val="26"/>
        </w:rPr>
        <w:t xml:space="preserve">. </w:t>
      </w:r>
      <w:r w:rsidRPr="002B51DB">
        <w:rPr>
          <w:rStyle w:val="Strong"/>
          <w:rFonts w:ascii="Times New Roman" w:hAnsi="Times New Roman" w:cs="Times New Roman"/>
          <w:b w:val="0"/>
          <w:color w:val="000000"/>
          <w:sz w:val="26"/>
          <w:szCs w:val="26"/>
        </w:rPr>
        <w:t>Khi tính tần số xuất hiện tf thì các từ đều được coi là quan trọng như nhau. Tuy nhiên có một số từ thường được được sử dụng nhiều nhưng không quan trọng để thể hiện ý nghĩa của đoạn văn</w:t>
      </w:r>
      <w:r w:rsidR="001F06D1" w:rsidRPr="002B51DB">
        <w:rPr>
          <w:rStyle w:val="Strong"/>
          <w:rFonts w:ascii="Times New Roman" w:hAnsi="Times New Roman" w:cs="Times New Roman"/>
          <w:b w:val="0"/>
          <w:color w:val="000000"/>
          <w:sz w:val="26"/>
          <w:szCs w:val="26"/>
        </w:rPr>
        <w:t xml:space="preserve">, </w:t>
      </w:r>
      <w:r w:rsidRPr="002B51DB">
        <w:rPr>
          <w:rStyle w:val="Strong"/>
          <w:rFonts w:ascii="Times New Roman" w:hAnsi="Times New Roman" w:cs="Times New Roman"/>
          <w:b w:val="0"/>
          <w:color w:val="000000"/>
          <w:sz w:val="26"/>
          <w:szCs w:val="26"/>
        </w:rPr>
        <w:t xml:space="preserve">ví dụ : </w:t>
      </w:r>
    </w:p>
    <w:tbl>
      <w:tblPr>
        <w:tblStyle w:val="TableGrid"/>
        <w:tblW w:w="0" w:type="auto"/>
        <w:jc w:val="center"/>
        <w:tblLook w:val="04A0" w:firstRow="1" w:lastRow="0" w:firstColumn="1" w:lastColumn="0" w:noHBand="0" w:noVBand="1"/>
      </w:tblPr>
      <w:tblGrid>
        <w:gridCol w:w="2070"/>
        <w:gridCol w:w="4320"/>
      </w:tblGrid>
      <w:tr w:rsidR="00F93C53" w:rsidRPr="002B51DB" w:rsidTr="00B01E19">
        <w:trPr>
          <w:jc w:val="center"/>
        </w:trPr>
        <w:tc>
          <w:tcPr>
            <w:tcW w:w="2070" w:type="dxa"/>
          </w:tcPr>
          <w:p w:rsidR="00F93C53" w:rsidRPr="002B51DB" w:rsidRDefault="00F93C53" w:rsidP="009D349E">
            <w:pPr>
              <w:spacing w:line="276" w:lineRule="auto"/>
              <w:jc w:val="center"/>
              <w:rPr>
                <w:rStyle w:val="Strong"/>
                <w:rFonts w:ascii="Times New Roman" w:hAnsi="Times New Roman" w:cs="Times New Roman"/>
                <w:b w:val="0"/>
                <w:color w:val="000000"/>
                <w:sz w:val="26"/>
                <w:szCs w:val="26"/>
              </w:rPr>
            </w:pPr>
            <w:r w:rsidRPr="002B51DB">
              <w:rPr>
                <w:rStyle w:val="Strong"/>
                <w:rFonts w:ascii="Times New Roman" w:hAnsi="Times New Roman" w:cs="Times New Roman"/>
                <w:b w:val="0"/>
                <w:color w:val="000000"/>
                <w:sz w:val="26"/>
                <w:szCs w:val="26"/>
              </w:rPr>
              <w:t>Loại từ</w:t>
            </w:r>
          </w:p>
        </w:tc>
        <w:tc>
          <w:tcPr>
            <w:tcW w:w="4320" w:type="dxa"/>
          </w:tcPr>
          <w:p w:rsidR="00F93C53" w:rsidRPr="002B51DB" w:rsidRDefault="00F93C53" w:rsidP="009D349E">
            <w:pPr>
              <w:spacing w:line="276" w:lineRule="auto"/>
              <w:jc w:val="center"/>
              <w:rPr>
                <w:rStyle w:val="Strong"/>
                <w:rFonts w:ascii="Times New Roman" w:hAnsi="Times New Roman" w:cs="Times New Roman"/>
                <w:b w:val="0"/>
                <w:color w:val="000000"/>
                <w:sz w:val="26"/>
                <w:szCs w:val="26"/>
              </w:rPr>
            </w:pPr>
            <w:r w:rsidRPr="002B51DB">
              <w:rPr>
                <w:rStyle w:val="Strong"/>
                <w:rFonts w:ascii="Times New Roman" w:hAnsi="Times New Roman" w:cs="Times New Roman"/>
                <w:b w:val="0"/>
                <w:color w:val="000000"/>
                <w:sz w:val="26"/>
                <w:szCs w:val="26"/>
              </w:rPr>
              <w:t>Ví dụ</w:t>
            </w:r>
          </w:p>
        </w:tc>
      </w:tr>
      <w:tr w:rsidR="00F93C53" w:rsidRPr="002B51DB" w:rsidTr="00B01E19">
        <w:trPr>
          <w:jc w:val="center"/>
        </w:trPr>
        <w:tc>
          <w:tcPr>
            <w:tcW w:w="2070" w:type="dxa"/>
          </w:tcPr>
          <w:p w:rsidR="00F93C53" w:rsidRPr="002B51DB" w:rsidRDefault="00F93C53" w:rsidP="009D349E">
            <w:pPr>
              <w:spacing w:line="276" w:lineRule="auto"/>
              <w:rPr>
                <w:rStyle w:val="Strong"/>
                <w:rFonts w:ascii="Times New Roman" w:hAnsi="Times New Roman" w:cs="Times New Roman"/>
                <w:b w:val="0"/>
                <w:color w:val="000000"/>
                <w:sz w:val="26"/>
                <w:szCs w:val="26"/>
              </w:rPr>
            </w:pPr>
            <w:r w:rsidRPr="002B51DB">
              <w:rPr>
                <w:rStyle w:val="Strong"/>
                <w:rFonts w:ascii="Times New Roman" w:hAnsi="Times New Roman" w:cs="Times New Roman"/>
                <w:b w:val="0"/>
                <w:color w:val="000000"/>
                <w:sz w:val="26"/>
                <w:szCs w:val="26"/>
              </w:rPr>
              <w:t>Từ đếm</w:t>
            </w:r>
          </w:p>
        </w:tc>
        <w:tc>
          <w:tcPr>
            <w:tcW w:w="4320" w:type="dxa"/>
          </w:tcPr>
          <w:p w:rsidR="00F93C53" w:rsidRPr="002B51DB" w:rsidRDefault="00F93C53" w:rsidP="009D349E">
            <w:pPr>
              <w:spacing w:line="276" w:lineRule="auto"/>
              <w:rPr>
                <w:rStyle w:val="Strong"/>
                <w:rFonts w:ascii="Times New Roman" w:hAnsi="Times New Roman" w:cs="Times New Roman"/>
                <w:b w:val="0"/>
                <w:color w:val="000000"/>
                <w:sz w:val="26"/>
                <w:szCs w:val="26"/>
              </w:rPr>
            </w:pPr>
            <w:r w:rsidRPr="002B51DB">
              <w:rPr>
                <w:rStyle w:val="Strong"/>
                <w:rFonts w:ascii="Times New Roman" w:hAnsi="Times New Roman" w:cs="Times New Roman"/>
                <w:b w:val="0"/>
                <w:color w:val="000000"/>
                <w:sz w:val="26"/>
                <w:szCs w:val="26"/>
              </w:rPr>
              <w:t>Một, hai ,ba …</w:t>
            </w:r>
          </w:p>
        </w:tc>
      </w:tr>
      <w:tr w:rsidR="00F93C53" w:rsidRPr="002B51DB" w:rsidTr="00B01E19">
        <w:trPr>
          <w:jc w:val="center"/>
        </w:trPr>
        <w:tc>
          <w:tcPr>
            <w:tcW w:w="2070" w:type="dxa"/>
          </w:tcPr>
          <w:p w:rsidR="00F93C53" w:rsidRPr="002B51DB" w:rsidRDefault="00F93C53" w:rsidP="009D349E">
            <w:pPr>
              <w:spacing w:line="276" w:lineRule="auto"/>
              <w:rPr>
                <w:rStyle w:val="Strong"/>
                <w:rFonts w:ascii="Times New Roman" w:hAnsi="Times New Roman" w:cs="Times New Roman"/>
                <w:b w:val="0"/>
                <w:color w:val="000000"/>
                <w:sz w:val="26"/>
                <w:szCs w:val="26"/>
              </w:rPr>
            </w:pPr>
            <w:r w:rsidRPr="002B51DB">
              <w:rPr>
                <w:rStyle w:val="Strong"/>
                <w:rFonts w:ascii="Times New Roman" w:hAnsi="Times New Roman" w:cs="Times New Roman"/>
                <w:b w:val="0"/>
                <w:color w:val="000000"/>
                <w:sz w:val="26"/>
                <w:szCs w:val="26"/>
              </w:rPr>
              <w:t>Số đếm</w:t>
            </w:r>
          </w:p>
        </w:tc>
        <w:tc>
          <w:tcPr>
            <w:tcW w:w="4320" w:type="dxa"/>
          </w:tcPr>
          <w:p w:rsidR="00F93C53" w:rsidRPr="002B51DB" w:rsidRDefault="00F93C53" w:rsidP="009D349E">
            <w:pPr>
              <w:spacing w:line="276" w:lineRule="auto"/>
              <w:rPr>
                <w:rStyle w:val="Strong"/>
                <w:rFonts w:ascii="Times New Roman" w:hAnsi="Times New Roman" w:cs="Times New Roman"/>
                <w:b w:val="0"/>
                <w:color w:val="000000"/>
                <w:sz w:val="26"/>
                <w:szCs w:val="26"/>
              </w:rPr>
            </w:pPr>
            <w:r w:rsidRPr="002B51DB">
              <w:rPr>
                <w:rStyle w:val="Strong"/>
                <w:rFonts w:ascii="Times New Roman" w:hAnsi="Times New Roman" w:cs="Times New Roman"/>
                <w:b w:val="0"/>
                <w:color w:val="000000"/>
                <w:sz w:val="26"/>
                <w:szCs w:val="26"/>
              </w:rPr>
              <w:t>1,2,3…</w:t>
            </w:r>
          </w:p>
        </w:tc>
      </w:tr>
      <w:tr w:rsidR="00F93C53" w:rsidRPr="002B51DB" w:rsidTr="00B01E19">
        <w:trPr>
          <w:jc w:val="center"/>
        </w:trPr>
        <w:tc>
          <w:tcPr>
            <w:tcW w:w="2070" w:type="dxa"/>
          </w:tcPr>
          <w:p w:rsidR="00F93C53" w:rsidRPr="002B51DB" w:rsidRDefault="00F93C53" w:rsidP="009D349E">
            <w:pPr>
              <w:spacing w:line="276" w:lineRule="auto"/>
              <w:rPr>
                <w:rStyle w:val="Strong"/>
                <w:rFonts w:ascii="Times New Roman" w:hAnsi="Times New Roman" w:cs="Times New Roman"/>
                <w:b w:val="0"/>
                <w:color w:val="000000"/>
                <w:sz w:val="26"/>
                <w:szCs w:val="26"/>
              </w:rPr>
            </w:pPr>
            <w:r w:rsidRPr="002B51DB">
              <w:rPr>
                <w:rStyle w:val="Strong"/>
                <w:rFonts w:ascii="Times New Roman" w:hAnsi="Times New Roman" w:cs="Times New Roman"/>
                <w:b w:val="0"/>
                <w:color w:val="000000"/>
                <w:sz w:val="26"/>
                <w:szCs w:val="26"/>
              </w:rPr>
              <w:t>Từ phủ định</w:t>
            </w:r>
          </w:p>
        </w:tc>
        <w:tc>
          <w:tcPr>
            <w:tcW w:w="4320" w:type="dxa"/>
          </w:tcPr>
          <w:p w:rsidR="00F93C53" w:rsidRPr="002B51DB" w:rsidRDefault="00F93C53" w:rsidP="009D349E">
            <w:pPr>
              <w:spacing w:line="276" w:lineRule="auto"/>
              <w:rPr>
                <w:rStyle w:val="Strong"/>
                <w:rFonts w:ascii="Times New Roman" w:hAnsi="Times New Roman" w:cs="Times New Roman"/>
                <w:b w:val="0"/>
                <w:color w:val="000000"/>
                <w:sz w:val="26"/>
                <w:szCs w:val="26"/>
              </w:rPr>
            </w:pPr>
            <w:r w:rsidRPr="002B51DB">
              <w:rPr>
                <w:rStyle w:val="Strong"/>
                <w:rFonts w:ascii="Times New Roman" w:hAnsi="Times New Roman" w:cs="Times New Roman"/>
                <w:b w:val="0"/>
                <w:color w:val="000000"/>
                <w:sz w:val="26"/>
                <w:szCs w:val="26"/>
              </w:rPr>
              <w:t>Không, ngược lại</w:t>
            </w:r>
          </w:p>
        </w:tc>
      </w:tr>
      <w:tr w:rsidR="00F93C53" w:rsidRPr="002B51DB" w:rsidTr="00B01E19">
        <w:trPr>
          <w:jc w:val="center"/>
        </w:trPr>
        <w:tc>
          <w:tcPr>
            <w:tcW w:w="2070" w:type="dxa"/>
          </w:tcPr>
          <w:p w:rsidR="00F93C53" w:rsidRPr="002B51DB" w:rsidRDefault="00F93C53" w:rsidP="009D349E">
            <w:pPr>
              <w:spacing w:line="276" w:lineRule="auto"/>
              <w:rPr>
                <w:rStyle w:val="Strong"/>
                <w:rFonts w:ascii="Times New Roman" w:hAnsi="Times New Roman" w:cs="Times New Roman"/>
                <w:b w:val="0"/>
                <w:color w:val="000000"/>
                <w:sz w:val="26"/>
                <w:szCs w:val="26"/>
              </w:rPr>
            </w:pPr>
            <w:r w:rsidRPr="002B51DB">
              <w:rPr>
                <w:rStyle w:val="Strong"/>
                <w:rFonts w:ascii="Times New Roman" w:hAnsi="Times New Roman" w:cs="Times New Roman"/>
                <w:b w:val="0"/>
                <w:color w:val="000000"/>
                <w:sz w:val="26"/>
                <w:szCs w:val="26"/>
              </w:rPr>
              <w:t>Từ nối</w:t>
            </w:r>
          </w:p>
        </w:tc>
        <w:tc>
          <w:tcPr>
            <w:tcW w:w="4320" w:type="dxa"/>
          </w:tcPr>
          <w:p w:rsidR="00F93C53" w:rsidRPr="002B51DB" w:rsidRDefault="00F93C53" w:rsidP="009D349E">
            <w:pPr>
              <w:pStyle w:val="Default"/>
              <w:spacing w:line="276" w:lineRule="auto"/>
              <w:rPr>
                <w:rStyle w:val="Strong"/>
                <w:b w:val="0"/>
                <w:bCs w:val="0"/>
                <w:sz w:val="26"/>
                <w:szCs w:val="26"/>
              </w:rPr>
            </w:pPr>
            <w:r w:rsidRPr="002B51DB">
              <w:rPr>
                <w:sz w:val="26"/>
                <w:szCs w:val="26"/>
              </w:rPr>
              <w:t xml:space="preserve">Và, nhưng, tuy nhiên, vì thế, vì vậy, … </w:t>
            </w:r>
          </w:p>
        </w:tc>
      </w:tr>
      <w:tr w:rsidR="00F93C53" w:rsidRPr="002B51DB" w:rsidTr="00B01E19">
        <w:trPr>
          <w:jc w:val="center"/>
        </w:trPr>
        <w:tc>
          <w:tcPr>
            <w:tcW w:w="2070" w:type="dxa"/>
          </w:tcPr>
          <w:p w:rsidR="00F93C53" w:rsidRPr="002B51DB" w:rsidRDefault="00F93C53" w:rsidP="009D349E">
            <w:pPr>
              <w:pStyle w:val="Default"/>
              <w:spacing w:line="276" w:lineRule="auto"/>
              <w:rPr>
                <w:sz w:val="26"/>
                <w:szCs w:val="26"/>
              </w:rPr>
            </w:pPr>
            <w:r w:rsidRPr="002B51DB">
              <w:rPr>
                <w:sz w:val="26"/>
                <w:szCs w:val="26"/>
              </w:rPr>
              <w:lastRenderedPageBreak/>
              <w:t xml:space="preserve">Giới từ </w:t>
            </w:r>
          </w:p>
        </w:tc>
        <w:tc>
          <w:tcPr>
            <w:tcW w:w="4320" w:type="dxa"/>
          </w:tcPr>
          <w:p w:rsidR="00F93C53" w:rsidRPr="002B51DB" w:rsidRDefault="00F93C53" w:rsidP="009D349E">
            <w:pPr>
              <w:pStyle w:val="Default"/>
              <w:spacing w:line="276" w:lineRule="auto"/>
              <w:rPr>
                <w:sz w:val="26"/>
                <w:szCs w:val="26"/>
              </w:rPr>
            </w:pPr>
            <w:r w:rsidRPr="002B51DB">
              <w:rPr>
                <w:sz w:val="26"/>
                <w:szCs w:val="26"/>
              </w:rPr>
              <w:t xml:space="preserve">Ở, trong, trên, … </w:t>
            </w:r>
          </w:p>
        </w:tc>
      </w:tr>
      <w:tr w:rsidR="00F93C53" w:rsidRPr="002B51DB" w:rsidTr="00B01E19">
        <w:trPr>
          <w:jc w:val="center"/>
        </w:trPr>
        <w:tc>
          <w:tcPr>
            <w:tcW w:w="2070" w:type="dxa"/>
          </w:tcPr>
          <w:p w:rsidR="00F93C53" w:rsidRPr="002B51DB" w:rsidRDefault="00F93C53" w:rsidP="009D349E">
            <w:pPr>
              <w:pStyle w:val="Default"/>
              <w:spacing w:line="276" w:lineRule="auto"/>
              <w:rPr>
                <w:sz w:val="26"/>
                <w:szCs w:val="26"/>
              </w:rPr>
            </w:pPr>
            <w:r w:rsidRPr="002B51DB">
              <w:rPr>
                <w:sz w:val="26"/>
                <w:szCs w:val="26"/>
              </w:rPr>
              <w:t xml:space="preserve">Từ chỉ định </w:t>
            </w:r>
          </w:p>
        </w:tc>
        <w:tc>
          <w:tcPr>
            <w:tcW w:w="4320" w:type="dxa"/>
          </w:tcPr>
          <w:p w:rsidR="00F93C53" w:rsidRPr="002B51DB" w:rsidRDefault="00F93C53" w:rsidP="009D349E">
            <w:pPr>
              <w:pStyle w:val="Default"/>
              <w:spacing w:line="276" w:lineRule="auto"/>
              <w:rPr>
                <w:sz w:val="26"/>
                <w:szCs w:val="26"/>
              </w:rPr>
            </w:pPr>
            <w:r w:rsidRPr="002B51DB">
              <w:rPr>
                <w:sz w:val="26"/>
                <w:szCs w:val="26"/>
              </w:rPr>
              <w:t xml:space="preserve">Ấy, đó, nhỉ, … </w:t>
            </w:r>
          </w:p>
        </w:tc>
      </w:tr>
    </w:tbl>
    <w:p w:rsidR="007E072D" w:rsidRPr="007E072D" w:rsidRDefault="007E072D" w:rsidP="009D349E">
      <w:pPr>
        <w:pStyle w:val="Caption"/>
        <w:spacing w:before="240"/>
        <w:rPr>
          <w:rStyle w:val="Strong"/>
          <w:rFonts w:ascii="Times New Roman" w:hAnsi="Times New Roman" w:cs="Times New Roman"/>
          <w:b w:val="0"/>
          <w:color w:val="000000"/>
          <w:szCs w:val="26"/>
          <w:lang w:val="en-US"/>
        </w:rPr>
      </w:pPr>
      <w:bookmarkStart w:id="26" w:name="_Toc463045845"/>
      <w:r>
        <w:t xml:space="preserve">Bảng </w:t>
      </w:r>
      <w:fldSimple w:instr=" SEQ Bảng \* ARABIC ">
        <w:r w:rsidR="009132D5">
          <w:rPr>
            <w:noProof/>
          </w:rPr>
          <w:t>1</w:t>
        </w:r>
      </w:fldSimple>
      <w:r>
        <w:rPr>
          <w:lang w:val="en-US"/>
        </w:rPr>
        <w:t>: Ví dụ về một số từ xuất hiện nhiều trong cả văn nói và viết</w:t>
      </w:r>
      <w:bookmarkEnd w:id="26"/>
    </w:p>
    <w:p w:rsidR="00F93C53" w:rsidRPr="002B51DB" w:rsidRDefault="00F93C53" w:rsidP="001F06D1">
      <w:pPr>
        <w:jc w:val="both"/>
        <w:rPr>
          <w:rStyle w:val="Strong"/>
          <w:rFonts w:ascii="Times New Roman" w:hAnsi="Times New Roman" w:cs="Times New Roman"/>
          <w:b w:val="0"/>
          <w:color w:val="000000"/>
          <w:sz w:val="26"/>
          <w:szCs w:val="26"/>
        </w:rPr>
      </w:pPr>
      <w:r w:rsidRPr="002B51DB">
        <w:rPr>
          <w:rStyle w:val="Strong"/>
          <w:rFonts w:ascii="Times New Roman" w:hAnsi="Times New Roman" w:cs="Times New Roman"/>
          <w:b w:val="0"/>
          <w:color w:val="000000"/>
          <w:sz w:val="26"/>
          <w:szCs w:val="26"/>
        </w:rPr>
        <w:t xml:space="preserve"> </w:t>
      </w:r>
      <w:r w:rsidR="00FA4291" w:rsidRPr="002B51DB">
        <w:rPr>
          <w:rStyle w:val="Strong"/>
          <w:rFonts w:ascii="Times New Roman" w:hAnsi="Times New Roman" w:cs="Times New Roman"/>
          <w:b w:val="0"/>
          <w:color w:val="000000"/>
          <w:sz w:val="26"/>
          <w:szCs w:val="26"/>
        </w:rPr>
        <w:tab/>
      </w:r>
      <w:r w:rsidRPr="002B51DB">
        <w:rPr>
          <w:rStyle w:val="Strong"/>
          <w:rFonts w:ascii="Times New Roman" w:hAnsi="Times New Roman" w:cs="Times New Roman"/>
          <w:b w:val="0"/>
          <w:color w:val="000000"/>
          <w:sz w:val="26"/>
          <w:szCs w:val="26"/>
        </w:rPr>
        <w:t xml:space="preserve">Vì vậy ta cần giảm đi mức độ quan trọng của những từ đó bằng cách </w:t>
      </w:r>
      <w:r w:rsidR="00E10762">
        <w:rPr>
          <w:rStyle w:val="Strong"/>
          <w:rFonts w:ascii="Times New Roman" w:hAnsi="Times New Roman" w:cs="Times New Roman"/>
          <w:b w:val="0"/>
          <w:color w:val="000000"/>
          <w:sz w:val="26"/>
          <w:szCs w:val="26"/>
          <w:lang w:val="en-US"/>
        </w:rPr>
        <w:t>tính</w:t>
      </w:r>
      <w:r w:rsidRPr="002B51DB">
        <w:rPr>
          <w:rStyle w:val="Strong"/>
          <w:rFonts w:ascii="Times New Roman" w:hAnsi="Times New Roman" w:cs="Times New Roman"/>
          <w:b w:val="0"/>
          <w:color w:val="000000"/>
          <w:sz w:val="26"/>
          <w:szCs w:val="26"/>
        </w:rPr>
        <w:t xml:space="preserve"> IDF</w:t>
      </w:r>
      <w:r w:rsidR="00E10762">
        <w:rPr>
          <w:rStyle w:val="Strong"/>
          <w:rFonts w:ascii="Times New Roman" w:hAnsi="Times New Roman" w:cs="Times New Roman"/>
          <w:b w:val="0"/>
          <w:color w:val="000000"/>
          <w:sz w:val="26"/>
          <w:szCs w:val="26"/>
          <w:lang w:val="en-US"/>
        </w:rPr>
        <w:t xml:space="preserve"> của gram đó</w:t>
      </w:r>
      <w:r w:rsidR="00245482">
        <w:rPr>
          <w:rStyle w:val="Strong"/>
          <w:rFonts w:ascii="Times New Roman" w:hAnsi="Times New Roman" w:cs="Times New Roman"/>
          <w:b w:val="0"/>
          <w:color w:val="000000"/>
          <w:sz w:val="26"/>
          <w:szCs w:val="26"/>
        </w:rPr>
        <w:t>:</w:t>
      </w:r>
    </w:p>
    <w:p w:rsidR="00F93C53" w:rsidRPr="00906DDF" w:rsidRDefault="00F93C53" w:rsidP="00906DDF">
      <w:pPr>
        <w:jc w:val="center"/>
        <w:rPr>
          <w:rFonts w:ascii="Times New Roman" w:hAnsi="Times New Roman" w:cs="Times New Roman"/>
          <w:sz w:val="26"/>
          <w:szCs w:val="26"/>
        </w:rPr>
      </w:pPr>
      <w:r w:rsidRPr="00906DDF">
        <w:rPr>
          <w:rFonts w:ascii="Times New Roman" w:hAnsi="Times New Roman" w:cs="Times New Roman"/>
          <w:color w:val="000000"/>
          <w:sz w:val="26"/>
          <w:szCs w:val="26"/>
        </w:rPr>
        <w:t>IDF(t,D) = log_e(Tổng số văn bản trong tập mẫu D/ Số văn bản có chứa từ t )</w:t>
      </w:r>
    </w:p>
    <w:p w:rsidR="00F93C53" w:rsidRPr="001D215B" w:rsidRDefault="00F93C53" w:rsidP="001F06D1">
      <w:pPr>
        <w:jc w:val="both"/>
        <w:rPr>
          <w:rFonts w:ascii="Times New Roman" w:hAnsi="Times New Roman" w:cs="Times New Roman"/>
          <w:sz w:val="26"/>
          <w:szCs w:val="26"/>
          <w:lang w:val="en-US"/>
        </w:rPr>
      </w:pPr>
      <w:r w:rsidRPr="002B51DB">
        <w:rPr>
          <w:rFonts w:ascii="Times New Roman" w:hAnsi="Times New Roman" w:cs="Times New Roman"/>
          <w:sz w:val="26"/>
          <w:szCs w:val="26"/>
        </w:rPr>
        <w:t>Giá trị của TF-IDF:</w:t>
      </w:r>
      <w:r w:rsidR="001D215B">
        <w:rPr>
          <w:rFonts w:ascii="Times New Roman" w:hAnsi="Times New Roman" w:cs="Times New Roman"/>
          <w:sz w:val="26"/>
          <w:szCs w:val="26"/>
          <w:lang w:val="en-US"/>
        </w:rPr>
        <w:t xml:space="preserve"> sẽ được tính bằng cách nhân tần xuất của gram đó nhân với trọng số tf-idf của gram đó</w:t>
      </w:r>
      <w:r w:rsidR="00350AAC">
        <w:rPr>
          <w:rFonts w:ascii="Times New Roman" w:hAnsi="Times New Roman" w:cs="Times New Roman"/>
          <w:sz w:val="26"/>
          <w:szCs w:val="26"/>
          <w:lang w:val="en-US"/>
        </w:rPr>
        <w:t>:</w:t>
      </w:r>
      <w:r w:rsidR="004B5726">
        <w:rPr>
          <w:rFonts w:ascii="Times New Roman" w:hAnsi="Times New Roman" w:cs="Times New Roman"/>
          <w:sz w:val="26"/>
          <w:szCs w:val="26"/>
          <w:lang w:val="en-US"/>
        </w:rPr>
        <w:t xml:space="preserve"> </w:t>
      </w:r>
    </w:p>
    <w:p w:rsidR="00F93C53" w:rsidRPr="00906DDF" w:rsidRDefault="00F93C53" w:rsidP="00906DDF">
      <w:pPr>
        <w:jc w:val="center"/>
        <w:rPr>
          <w:rFonts w:ascii="Times New Roman" w:hAnsi="Times New Roman" w:cs="Times New Roman"/>
          <w:sz w:val="26"/>
          <w:szCs w:val="26"/>
        </w:rPr>
      </w:pPr>
      <w:r w:rsidRPr="00906DDF">
        <w:rPr>
          <w:rFonts w:ascii="Times New Roman" w:hAnsi="Times New Roman" w:cs="Times New Roman"/>
          <w:sz w:val="26"/>
          <w:szCs w:val="26"/>
        </w:rPr>
        <w:t>Tfidf(t,d,D) =tf(t,d) * idf(t,D)</w:t>
      </w:r>
    </w:p>
    <w:p w:rsidR="00F93C53" w:rsidRPr="00B531D5" w:rsidRDefault="00F93C53" w:rsidP="00F93C53">
      <w:pPr>
        <w:pStyle w:val="ListParagraph"/>
        <w:tabs>
          <w:tab w:val="left" w:pos="851"/>
        </w:tabs>
        <w:rPr>
          <w:rFonts w:ascii="Times New Roman" w:hAnsi="Times New Roman" w:cs="Times New Roman"/>
          <w:sz w:val="32"/>
          <w:szCs w:val="32"/>
          <w:lang w:val="en-US"/>
        </w:rPr>
      </w:pPr>
    </w:p>
    <w:p w:rsidR="00FB1F79" w:rsidRPr="005129AB" w:rsidRDefault="00FB1F79" w:rsidP="00BB79C5">
      <w:pPr>
        <w:pStyle w:val="ListParagraph"/>
        <w:numPr>
          <w:ilvl w:val="2"/>
          <w:numId w:val="5"/>
        </w:numPr>
        <w:tabs>
          <w:tab w:val="left" w:pos="1080"/>
        </w:tabs>
        <w:ind w:left="735" w:hanging="461"/>
        <w:outlineLvl w:val="0"/>
        <w:rPr>
          <w:rFonts w:ascii="Times New Roman" w:hAnsi="Times New Roman" w:cs="Times New Roman"/>
          <w:b/>
          <w:sz w:val="32"/>
          <w:szCs w:val="32"/>
          <w:lang w:val="en-US"/>
        </w:rPr>
      </w:pPr>
      <w:bookmarkStart w:id="27" w:name="_Toc463908865"/>
      <w:r w:rsidRPr="005129AB">
        <w:rPr>
          <w:rFonts w:ascii="Times New Roman" w:hAnsi="Times New Roman" w:cs="Times New Roman"/>
          <w:b/>
          <w:sz w:val="32"/>
          <w:szCs w:val="32"/>
          <w:lang w:val="en-US"/>
        </w:rPr>
        <w:t>Ước lượng độ tương đồng</w:t>
      </w:r>
      <w:bookmarkEnd w:id="27"/>
      <w:r w:rsidR="007A1B28" w:rsidRPr="005129AB">
        <w:rPr>
          <w:rFonts w:ascii="Times New Roman" w:hAnsi="Times New Roman" w:cs="Times New Roman"/>
          <w:b/>
          <w:sz w:val="32"/>
          <w:szCs w:val="32"/>
          <w:lang w:val="en-US"/>
        </w:rPr>
        <w:t xml:space="preserve"> </w:t>
      </w:r>
    </w:p>
    <w:p w:rsidR="002862E8" w:rsidRPr="002B51DB" w:rsidRDefault="002862E8" w:rsidP="001F06D1">
      <w:pPr>
        <w:ind w:firstLine="720"/>
        <w:jc w:val="both"/>
        <w:rPr>
          <w:rFonts w:ascii="Times New Roman" w:hAnsi="Times New Roman" w:cs="Times New Roman"/>
          <w:sz w:val="26"/>
          <w:szCs w:val="26"/>
        </w:rPr>
      </w:pPr>
      <w:r w:rsidRPr="002B51DB">
        <w:rPr>
          <w:rFonts w:ascii="Times New Roman" w:hAnsi="Times New Roman" w:cs="Times New Roman"/>
          <w:sz w:val="26"/>
          <w:szCs w:val="26"/>
        </w:rPr>
        <w:t xml:space="preserve">Để thực hiện ước lượng độ tương đồng giữa hai văn bản bằng phương pháp </w:t>
      </w:r>
      <w:r w:rsidR="002D4BFC">
        <w:rPr>
          <w:rFonts w:ascii="Times New Roman" w:hAnsi="Times New Roman" w:cs="Times New Roman"/>
          <w:sz w:val="26"/>
          <w:szCs w:val="26"/>
        </w:rPr>
        <w:t>Out of place</w:t>
      </w:r>
      <w:r w:rsidRPr="002B51DB">
        <w:rPr>
          <w:rFonts w:ascii="Times New Roman" w:hAnsi="Times New Roman" w:cs="Times New Roman"/>
          <w:sz w:val="26"/>
          <w:szCs w:val="26"/>
        </w:rPr>
        <w:t xml:space="preserve"> ta thực hiện như sau</w:t>
      </w:r>
      <w:r w:rsidR="00E26A1B" w:rsidRPr="002B51DB">
        <w:rPr>
          <w:rFonts w:ascii="Times New Roman" w:hAnsi="Times New Roman" w:cs="Times New Roman"/>
          <w:sz w:val="26"/>
          <w:szCs w:val="26"/>
        </w:rPr>
        <w:t xml:space="preserve">. </w:t>
      </w:r>
      <w:r w:rsidRPr="002B51DB">
        <w:rPr>
          <w:rFonts w:ascii="Times New Roman" w:hAnsi="Times New Roman" w:cs="Times New Roman"/>
          <w:sz w:val="26"/>
          <w:szCs w:val="26"/>
        </w:rPr>
        <w:t xml:space="preserve">Sau khi tách các văn bản thành n-gram sau đó thực hiện sắp xếp thứ tự theo mức độ quan trọng của các gram của mỗi văn bản. Phương pháp </w:t>
      </w:r>
      <w:r w:rsidR="002D4BFC">
        <w:rPr>
          <w:rFonts w:ascii="Times New Roman" w:hAnsi="Times New Roman" w:cs="Times New Roman"/>
          <w:sz w:val="26"/>
          <w:szCs w:val="26"/>
        </w:rPr>
        <w:t>Out of place</w:t>
      </w:r>
      <w:r w:rsidRPr="002B51DB">
        <w:rPr>
          <w:rFonts w:ascii="Times New Roman" w:hAnsi="Times New Roman" w:cs="Times New Roman"/>
          <w:sz w:val="26"/>
          <w:szCs w:val="26"/>
        </w:rPr>
        <w:t xml:space="preserve"> sẽ xác định được khoảng cách từ gram trong văn bản này với gram trong văn bản kia</w:t>
      </w:r>
      <w:r w:rsidR="00E26A1B" w:rsidRPr="002B51DB">
        <w:rPr>
          <w:rFonts w:ascii="Times New Roman" w:hAnsi="Times New Roman" w:cs="Times New Roman"/>
          <w:sz w:val="26"/>
          <w:szCs w:val="26"/>
        </w:rPr>
        <w:t xml:space="preserve">. </w:t>
      </w:r>
      <w:r w:rsidRPr="002B51DB">
        <w:rPr>
          <w:rFonts w:ascii="Times New Roman" w:hAnsi="Times New Roman" w:cs="Times New Roman"/>
          <w:sz w:val="26"/>
          <w:szCs w:val="26"/>
        </w:rPr>
        <w:t xml:space="preserve">Sau đó ta tính tổng khoảng cách của gram trong văn bản cần ước lượng để tìm ra khoảng cách của văn bản đó với văn bản mẫu. Hình </w:t>
      </w:r>
      <w:r w:rsidR="00DA6DAC">
        <w:rPr>
          <w:rFonts w:ascii="Times New Roman" w:hAnsi="Times New Roman" w:cs="Times New Roman"/>
          <w:sz w:val="26"/>
          <w:szCs w:val="26"/>
          <w:lang w:val="en-US"/>
        </w:rPr>
        <w:t>7</w:t>
      </w:r>
      <w:r w:rsidRPr="002B51DB">
        <w:rPr>
          <w:rFonts w:ascii="Times New Roman" w:hAnsi="Times New Roman" w:cs="Times New Roman"/>
          <w:sz w:val="26"/>
          <w:szCs w:val="26"/>
        </w:rPr>
        <w:t xml:space="preserve"> đ</w:t>
      </w:r>
      <w:r w:rsidR="002D4BFC">
        <w:rPr>
          <w:rFonts w:ascii="Times New Roman" w:hAnsi="Times New Roman" w:cs="Times New Roman"/>
          <w:sz w:val="26"/>
          <w:szCs w:val="26"/>
          <w:lang w:val="en-US"/>
        </w:rPr>
        <w:t>ư</w:t>
      </w:r>
      <w:r w:rsidRPr="002B51DB">
        <w:rPr>
          <w:rFonts w:ascii="Times New Roman" w:hAnsi="Times New Roman" w:cs="Times New Roman"/>
          <w:sz w:val="26"/>
          <w:szCs w:val="26"/>
        </w:rPr>
        <w:t>a ra ví dụ về cách tính khoảng cách của một vài gram.</w:t>
      </w:r>
    </w:p>
    <w:p w:rsidR="002862E8" w:rsidRDefault="002862E8" w:rsidP="00C42A65">
      <w:pPr>
        <w:rPr>
          <w:rFonts w:ascii="Times New Roman" w:hAnsi="Times New Roman" w:cs="Times New Roman"/>
          <w:sz w:val="28"/>
          <w:szCs w:val="28"/>
        </w:rPr>
      </w:pPr>
      <w:r>
        <w:rPr>
          <w:noProof/>
          <w:lang w:val="en-US"/>
        </w:rPr>
        <w:drawing>
          <wp:inline distT="0" distB="0" distL="0" distR="0" wp14:anchorId="7666F71C" wp14:editId="6722F191">
            <wp:extent cx="5801535" cy="2876951"/>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of-place-formula.png"/>
                    <pic:cNvPicPr/>
                  </pic:nvPicPr>
                  <pic:blipFill>
                    <a:blip r:embed="rId30">
                      <a:extLst>
                        <a:ext uri="{28A0092B-C50C-407E-A947-70E740481C1C}">
                          <a14:useLocalDpi xmlns:a14="http://schemas.microsoft.com/office/drawing/2010/main" val="0"/>
                        </a:ext>
                      </a:extLst>
                    </a:blip>
                    <a:stretch>
                      <a:fillRect/>
                    </a:stretch>
                  </pic:blipFill>
                  <pic:spPr>
                    <a:xfrm>
                      <a:off x="0" y="0"/>
                      <a:ext cx="5801535" cy="2876951"/>
                    </a:xfrm>
                    <a:prstGeom prst="rect">
                      <a:avLst/>
                    </a:prstGeom>
                  </pic:spPr>
                </pic:pic>
              </a:graphicData>
            </a:graphic>
          </wp:inline>
        </w:drawing>
      </w:r>
    </w:p>
    <w:p w:rsidR="003960D0" w:rsidRPr="003960D0" w:rsidRDefault="003960D0" w:rsidP="003960D0">
      <w:pPr>
        <w:pStyle w:val="Caption"/>
        <w:rPr>
          <w:rFonts w:ascii="Times New Roman" w:hAnsi="Times New Roman" w:cs="Times New Roman"/>
          <w:sz w:val="28"/>
          <w:szCs w:val="28"/>
          <w:lang w:val="en-US"/>
        </w:rPr>
      </w:pPr>
      <w:bookmarkStart w:id="28" w:name="_Toc463042445"/>
      <w:bookmarkStart w:id="29" w:name="_Toc463304770"/>
      <w:r>
        <w:t xml:space="preserve">Hình </w:t>
      </w:r>
      <w:fldSimple w:instr=" SEQ Hình \* ARABIC ">
        <w:r w:rsidR="009132D5">
          <w:rPr>
            <w:noProof/>
          </w:rPr>
          <w:t>7</w:t>
        </w:r>
      </w:fldSimple>
      <w:r>
        <w:rPr>
          <w:lang w:val="en-US"/>
        </w:rPr>
        <w:t>: Cách tính khoảng cách giữa hai văn bản dựa trên Out Of Place</w:t>
      </w:r>
      <w:bookmarkEnd w:id="28"/>
      <w:bookmarkEnd w:id="29"/>
      <w:r w:rsidR="002A0173">
        <w:rPr>
          <w:lang w:val="en-US"/>
        </w:rPr>
        <w:t xml:space="preserve"> [7]</w:t>
      </w:r>
    </w:p>
    <w:p w:rsidR="002862E8" w:rsidRPr="002B51DB" w:rsidRDefault="002862E8" w:rsidP="001F06D1">
      <w:pPr>
        <w:tabs>
          <w:tab w:val="left" w:pos="720"/>
        </w:tabs>
        <w:jc w:val="both"/>
        <w:rPr>
          <w:rFonts w:ascii="Times New Roman" w:hAnsi="Times New Roman" w:cs="Times New Roman"/>
          <w:sz w:val="26"/>
          <w:szCs w:val="26"/>
          <w:lang w:val="en-US"/>
        </w:rPr>
      </w:pPr>
      <w:r>
        <w:rPr>
          <w:rFonts w:ascii="Times New Roman" w:hAnsi="Times New Roman" w:cs="Times New Roman"/>
          <w:sz w:val="28"/>
          <w:szCs w:val="28"/>
        </w:rPr>
        <w:tab/>
      </w:r>
      <w:r w:rsidRPr="002B51DB">
        <w:rPr>
          <w:rFonts w:ascii="Times New Roman" w:hAnsi="Times New Roman" w:cs="Times New Roman"/>
          <w:sz w:val="26"/>
          <w:szCs w:val="26"/>
        </w:rPr>
        <w:t>Với mỗi n-gram trong văn bản mẫu ta sẽ tìm các n-gram tương ứng trong văn bản cần so sánh và tính khoảng cách về vị trí củng chúng</w:t>
      </w:r>
      <w:r w:rsidR="00E26A1B" w:rsidRPr="002B51DB">
        <w:rPr>
          <w:rFonts w:ascii="Times New Roman" w:hAnsi="Times New Roman" w:cs="Times New Roman"/>
          <w:sz w:val="26"/>
          <w:szCs w:val="26"/>
        </w:rPr>
        <w:t xml:space="preserve">. </w:t>
      </w:r>
      <w:r w:rsidRPr="002B51DB">
        <w:rPr>
          <w:rFonts w:ascii="Times New Roman" w:hAnsi="Times New Roman" w:cs="Times New Roman"/>
          <w:sz w:val="26"/>
          <w:szCs w:val="26"/>
        </w:rPr>
        <w:t>Ví dụ n-gram “ING” đứng ở vị trí thứ 2 (mức độ quan trọng thứ hai) trong danh sách n-gram của văn bản cần so sánh nhưng lại đứng thứ 5 trong dang sách n-gram của văn bản mẫu</w:t>
      </w:r>
      <w:r w:rsidR="00E26A1B" w:rsidRPr="002B51DB">
        <w:rPr>
          <w:rFonts w:ascii="Times New Roman" w:hAnsi="Times New Roman" w:cs="Times New Roman"/>
          <w:sz w:val="26"/>
          <w:szCs w:val="26"/>
        </w:rPr>
        <w:t xml:space="preserve">. </w:t>
      </w:r>
      <w:r w:rsidRPr="002B51DB">
        <w:rPr>
          <w:rFonts w:ascii="Times New Roman" w:hAnsi="Times New Roman" w:cs="Times New Roman"/>
          <w:sz w:val="26"/>
          <w:szCs w:val="26"/>
        </w:rPr>
        <w:t>Vì vậy khoảng cách n-</w:t>
      </w:r>
      <w:r w:rsidRPr="002B51DB">
        <w:rPr>
          <w:rFonts w:ascii="Times New Roman" w:hAnsi="Times New Roman" w:cs="Times New Roman"/>
          <w:sz w:val="26"/>
          <w:szCs w:val="26"/>
        </w:rPr>
        <w:lastRenderedPageBreak/>
        <w:t>gram “ING” của văn bản cần so sánh với mẫu là 3</w:t>
      </w:r>
      <w:r w:rsidR="00E26A1B" w:rsidRPr="002B51DB">
        <w:rPr>
          <w:rFonts w:ascii="Times New Roman" w:hAnsi="Times New Roman" w:cs="Times New Roman"/>
          <w:sz w:val="26"/>
          <w:szCs w:val="26"/>
        </w:rPr>
        <w:t xml:space="preserve">. </w:t>
      </w:r>
      <w:r w:rsidRPr="002B51DB">
        <w:rPr>
          <w:rFonts w:ascii="Times New Roman" w:hAnsi="Times New Roman" w:cs="Times New Roman"/>
          <w:sz w:val="26"/>
          <w:szCs w:val="26"/>
        </w:rPr>
        <w:t>Trong trường hợp n-gram “ED” (như trong hình) không nằm trong văn bản mẫu, thì khoảng cách của nó se là khoảng cách của lớn nhất của n-gram trong văn bản cần so sánh với văn bản mẫu</w:t>
      </w:r>
      <w:r w:rsidR="00E26A1B" w:rsidRPr="002B51DB">
        <w:rPr>
          <w:rFonts w:ascii="Times New Roman" w:hAnsi="Times New Roman" w:cs="Times New Roman"/>
          <w:sz w:val="26"/>
          <w:szCs w:val="26"/>
        </w:rPr>
        <w:t xml:space="preserve">. </w:t>
      </w:r>
      <w:r w:rsidRPr="002B51DB">
        <w:rPr>
          <w:rFonts w:ascii="Times New Roman" w:hAnsi="Times New Roman" w:cs="Times New Roman"/>
          <w:sz w:val="26"/>
          <w:szCs w:val="26"/>
        </w:rPr>
        <w:t>Tổng khoảng cách của tất cả các gram là khoảng cách của văn bản cần so sánh với</w:t>
      </w:r>
      <w:r w:rsidR="004C1EFF">
        <w:rPr>
          <w:rFonts w:ascii="Times New Roman" w:hAnsi="Times New Roman" w:cs="Times New Roman"/>
          <w:sz w:val="26"/>
          <w:szCs w:val="26"/>
          <w:lang w:val="en-US"/>
        </w:rPr>
        <w:t xml:space="preserve"> văn</w:t>
      </w:r>
      <w:r w:rsidRPr="002B51DB">
        <w:rPr>
          <w:rFonts w:ascii="Times New Roman" w:hAnsi="Times New Roman" w:cs="Times New Roman"/>
          <w:sz w:val="26"/>
          <w:szCs w:val="26"/>
        </w:rPr>
        <w:t xml:space="preserve"> bản mẫu. Cuối cùng trong tập hợp các văn bản ta lấy văn bản có khoảng cách với văn bản mẫu là nhỏ nhất có nghĩa là văn bản đó có độ tương đồng lớn nhất với văn bản mẫu</w:t>
      </w:r>
      <w:r w:rsidRPr="002B51DB">
        <w:rPr>
          <w:rFonts w:ascii="Times New Roman" w:hAnsi="Times New Roman" w:cs="Times New Roman"/>
          <w:sz w:val="26"/>
          <w:szCs w:val="26"/>
          <w:lang w:val="en-US"/>
        </w:rPr>
        <w:t>.</w:t>
      </w:r>
    </w:p>
    <w:p w:rsidR="002812FC" w:rsidRPr="005129AB" w:rsidRDefault="002812FC" w:rsidP="00BB79C5">
      <w:pPr>
        <w:pStyle w:val="ListParagraph"/>
        <w:numPr>
          <w:ilvl w:val="2"/>
          <w:numId w:val="5"/>
        </w:numPr>
        <w:tabs>
          <w:tab w:val="left" w:pos="1080"/>
        </w:tabs>
        <w:ind w:left="735" w:hanging="461"/>
        <w:outlineLvl w:val="0"/>
        <w:rPr>
          <w:rFonts w:ascii="Times New Roman" w:hAnsi="Times New Roman" w:cs="Times New Roman"/>
          <w:b/>
          <w:sz w:val="32"/>
          <w:szCs w:val="32"/>
          <w:lang w:val="en-US"/>
        </w:rPr>
      </w:pPr>
      <w:bookmarkStart w:id="30" w:name="_Toc463908866"/>
      <w:r w:rsidRPr="005129AB">
        <w:rPr>
          <w:rFonts w:ascii="Times New Roman" w:hAnsi="Times New Roman" w:cs="Times New Roman"/>
          <w:b/>
          <w:sz w:val="32"/>
          <w:szCs w:val="32"/>
          <w:lang w:val="en-US"/>
        </w:rPr>
        <w:t>Các bước thực hiện</w:t>
      </w:r>
      <w:bookmarkEnd w:id="30"/>
    </w:p>
    <w:p w:rsidR="00F81C19" w:rsidRDefault="002E0A08" w:rsidP="00F81C19">
      <w:pPr>
        <w:ind w:firstLine="720"/>
        <w:jc w:val="both"/>
        <w:rPr>
          <w:rFonts w:ascii="Times New Roman" w:hAnsi="Times New Roman" w:cs="Times New Roman"/>
          <w:sz w:val="26"/>
          <w:szCs w:val="26"/>
        </w:rPr>
      </w:pPr>
      <w:r w:rsidRPr="002B51DB">
        <w:rPr>
          <w:rFonts w:ascii="Times New Roman" w:hAnsi="Times New Roman" w:cs="Times New Roman"/>
          <w:sz w:val="26"/>
          <w:szCs w:val="26"/>
        </w:rPr>
        <w:t xml:space="preserve">Dựa trên các phương pháp được giới thiệu ở trên để ước lượng độ tương đồng giữa các văn bản, thì hệ thống sẽ thực hiện theo các bước sau (hình </w:t>
      </w:r>
      <w:r w:rsidR="00DA6DAC">
        <w:rPr>
          <w:rFonts w:ascii="Times New Roman" w:hAnsi="Times New Roman" w:cs="Times New Roman"/>
          <w:sz w:val="26"/>
          <w:szCs w:val="26"/>
          <w:lang w:val="en-US"/>
        </w:rPr>
        <w:t>8</w:t>
      </w:r>
      <w:r w:rsidRPr="002B51DB">
        <w:rPr>
          <w:rFonts w:ascii="Times New Roman" w:hAnsi="Times New Roman" w:cs="Times New Roman"/>
          <w:sz w:val="26"/>
          <w:szCs w:val="26"/>
        </w:rPr>
        <w:t>)</w:t>
      </w:r>
    </w:p>
    <w:p w:rsidR="009D7032" w:rsidRDefault="00A24870" w:rsidP="00BB3544">
      <w:pPr>
        <w:jc w:val="center"/>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4382112" cy="5458587"/>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ut-of-place-dataflow.png"/>
                    <pic:cNvPicPr/>
                  </pic:nvPicPr>
                  <pic:blipFill>
                    <a:blip r:embed="rId31">
                      <a:extLst>
                        <a:ext uri="{28A0092B-C50C-407E-A947-70E740481C1C}">
                          <a14:useLocalDpi xmlns:a14="http://schemas.microsoft.com/office/drawing/2010/main" val="0"/>
                        </a:ext>
                      </a:extLst>
                    </a:blip>
                    <a:stretch>
                      <a:fillRect/>
                    </a:stretch>
                  </pic:blipFill>
                  <pic:spPr>
                    <a:xfrm>
                      <a:off x="0" y="0"/>
                      <a:ext cx="4382112" cy="5458587"/>
                    </a:xfrm>
                    <a:prstGeom prst="rect">
                      <a:avLst/>
                    </a:prstGeom>
                  </pic:spPr>
                </pic:pic>
              </a:graphicData>
            </a:graphic>
          </wp:inline>
        </w:drawing>
      </w:r>
    </w:p>
    <w:p w:rsidR="00A24870" w:rsidRPr="00A24870" w:rsidRDefault="00A24870" w:rsidP="00A24870">
      <w:pPr>
        <w:pStyle w:val="Caption"/>
        <w:rPr>
          <w:rFonts w:ascii="Times New Roman" w:hAnsi="Times New Roman" w:cs="Times New Roman"/>
          <w:szCs w:val="26"/>
          <w:lang w:val="en-US"/>
        </w:rPr>
      </w:pPr>
      <w:bookmarkStart w:id="31" w:name="_Toc463042446"/>
      <w:bookmarkStart w:id="32" w:name="_Toc463304771"/>
      <w:r>
        <w:t xml:space="preserve">Hình </w:t>
      </w:r>
      <w:fldSimple w:instr=" SEQ Hình \* ARABIC ">
        <w:r w:rsidR="009132D5">
          <w:rPr>
            <w:noProof/>
          </w:rPr>
          <w:t>8</w:t>
        </w:r>
      </w:fldSimple>
      <w:r>
        <w:rPr>
          <w:lang w:val="en-US"/>
        </w:rPr>
        <w:t>: Các bước thực hiện của phương pháp Out Of Place</w:t>
      </w:r>
      <w:bookmarkEnd w:id="31"/>
      <w:bookmarkEnd w:id="32"/>
      <w:r w:rsidR="00AB4F9F">
        <w:rPr>
          <w:lang w:val="en-US"/>
        </w:rPr>
        <w:t xml:space="preserve"> [7]</w:t>
      </w:r>
    </w:p>
    <w:p w:rsidR="009D7032" w:rsidRPr="002B51DB" w:rsidRDefault="009D7032" w:rsidP="002E0A08">
      <w:pPr>
        <w:jc w:val="center"/>
        <w:rPr>
          <w:rFonts w:ascii="Times New Roman" w:hAnsi="Times New Roman" w:cs="Times New Roman"/>
          <w:sz w:val="26"/>
          <w:szCs w:val="26"/>
        </w:rPr>
      </w:pPr>
    </w:p>
    <w:p w:rsidR="002E0A08" w:rsidRPr="002B51DB" w:rsidRDefault="002E0A08" w:rsidP="001F06D1">
      <w:pPr>
        <w:pStyle w:val="ListParagraph"/>
        <w:numPr>
          <w:ilvl w:val="0"/>
          <w:numId w:val="14"/>
        </w:numPr>
        <w:ind w:left="720"/>
        <w:jc w:val="both"/>
        <w:rPr>
          <w:rFonts w:ascii="Times New Roman" w:hAnsi="Times New Roman" w:cs="Times New Roman"/>
          <w:sz w:val="26"/>
          <w:szCs w:val="26"/>
        </w:rPr>
      </w:pPr>
      <w:r w:rsidRPr="002B51DB">
        <w:rPr>
          <w:rFonts w:ascii="Times New Roman" w:hAnsi="Times New Roman" w:cs="Times New Roman"/>
          <w:sz w:val="26"/>
          <w:szCs w:val="26"/>
        </w:rPr>
        <w:t>Tách văn bản ra thành các token tách biệt chỉ chứa từ. Số và dấu chấm câu, các kí tự đặc biệ</w:t>
      </w:r>
      <w:r w:rsidR="00FD157D">
        <w:rPr>
          <w:rFonts w:ascii="Times New Roman" w:hAnsi="Times New Roman" w:cs="Times New Roman"/>
          <w:sz w:val="26"/>
          <w:szCs w:val="26"/>
          <w:lang w:val="en-US"/>
        </w:rPr>
        <w:t>t</w:t>
      </w:r>
      <w:r w:rsidRPr="002B51DB">
        <w:rPr>
          <w:rFonts w:ascii="Times New Roman" w:hAnsi="Times New Roman" w:cs="Times New Roman"/>
          <w:sz w:val="26"/>
          <w:szCs w:val="26"/>
        </w:rPr>
        <w:t xml:space="preserve"> đều bị loại </w:t>
      </w:r>
    </w:p>
    <w:p w:rsidR="002E0A08" w:rsidRPr="002B51DB" w:rsidRDefault="002E0A08" w:rsidP="001F06D1">
      <w:pPr>
        <w:pStyle w:val="ListParagraph"/>
        <w:numPr>
          <w:ilvl w:val="0"/>
          <w:numId w:val="14"/>
        </w:numPr>
        <w:ind w:left="720"/>
        <w:jc w:val="both"/>
        <w:rPr>
          <w:rFonts w:ascii="Times New Roman" w:hAnsi="Times New Roman" w:cs="Times New Roman"/>
          <w:sz w:val="26"/>
          <w:szCs w:val="26"/>
        </w:rPr>
      </w:pPr>
      <w:r w:rsidRPr="002B51DB">
        <w:rPr>
          <w:rFonts w:ascii="Times New Roman" w:hAnsi="Times New Roman" w:cs="Times New Roman"/>
          <w:sz w:val="26"/>
          <w:szCs w:val="26"/>
        </w:rPr>
        <w:lastRenderedPageBreak/>
        <w:t xml:space="preserve">Kiểm tra với mỗi token, sinh ra tất cả các n-gram có thể với n có thể là từ 1 đến 5. </w:t>
      </w:r>
    </w:p>
    <w:p w:rsidR="002E0A08" w:rsidRPr="002B51DB" w:rsidRDefault="002E0A08" w:rsidP="001F06D1">
      <w:pPr>
        <w:pStyle w:val="ListParagraph"/>
        <w:numPr>
          <w:ilvl w:val="0"/>
          <w:numId w:val="14"/>
        </w:numPr>
        <w:ind w:left="720"/>
        <w:jc w:val="both"/>
        <w:rPr>
          <w:rFonts w:ascii="Times New Roman" w:hAnsi="Times New Roman" w:cs="Times New Roman"/>
          <w:sz w:val="26"/>
          <w:szCs w:val="26"/>
        </w:rPr>
      </w:pPr>
      <w:r w:rsidRPr="002B51DB">
        <w:rPr>
          <w:rFonts w:ascii="Times New Roman" w:hAnsi="Times New Roman" w:cs="Times New Roman"/>
          <w:sz w:val="26"/>
          <w:szCs w:val="26"/>
        </w:rPr>
        <w:t>Với mỗi gram ta sẽ gán cùng một bộ đếm, với bộ đếm đó ta đảm bảo được rằng các gram giống nhau sẽ không xuất hiện cùng trong một danh sách mà thay vào đó bộ đếm sẽ thực hiện số gram xuất hiện trong văn bản</w:t>
      </w:r>
    </w:p>
    <w:p w:rsidR="002E0A08" w:rsidRPr="002B51DB" w:rsidRDefault="002E0A08" w:rsidP="001F06D1">
      <w:pPr>
        <w:pStyle w:val="ListParagraph"/>
        <w:numPr>
          <w:ilvl w:val="0"/>
          <w:numId w:val="14"/>
        </w:numPr>
        <w:ind w:left="720"/>
        <w:jc w:val="both"/>
        <w:rPr>
          <w:rFonts w:ascii="Times New Roman" w:hAnsi="Times New Roman" w:cs="Times New Roman"/>
          <w:sz w:val="26"/>
          <w:szCs w:val="26"/>
        </w:rPr>
      </w:pPr>
      <w:r w:rsidRPr="002B51DB">
        <w:rPr>
          <w:rFonts w:ascii="Times New Roman" w:hAnsi="Times New Roman" w:cs="Times New Roman"/>
          <w:sz w:val="26"/>
          <w:szCs w:val="26"/>
        </w:rPr>
        <w:t>Sau khi tách xong ta sẽ có đầu ra là danh sách các gram và số lần xuất hiện trong văn bản</w:t>
      </w:r>
    </w:p>
    <w:p w:rsidR="002E0A08" w:rsidRPr="002B51DB" w:rsidRDefault="002E0A08" w:rsidP="001F06D1">
      <w:pPr>
        <w:pStyle w:val="ListParagraph"/>
        <w:numPr>
          <w:ilvl w:val="0"/>
          <w:numId w:val="14"/>
        </w:numPr>
        <w:ind w:left="720"/>
        <w:jc w:val="both"/>
        <w:rPr>
          <w:rFonts w:ascii="Times New Roman" w:hAnsi="Times New Roman" w:cs="Times New Roman"/>
          <w:sz w:val="26"/>
          <w:szCs w:val="26"/>
        </w:rPr>
      </w:pPr>
      <w:r w:rsidRPr="002B51DB">
        <w:rPr>
          <w:rFonts w:ascii="Times New Roman" w:hAnsi="Times New Roman" w:cs="Times New Roman"/>
          <w:sz w:val="26"/>
          <w:szCs w:val="26"/>
        </w:rPr>
        <w:t>Áp dụng thuật toán tf-idf để tính mức độ quan trọng của gram với mỗi văn bản tương ứng. Sau khi tính xong thì sắp xếp các gram theo điểm tf-idf tương ứng với mỗi gram theo thứ thự giảm dần</w:t>
      </w:r>
    </w:p>
    <w:p w:rsidR="00AB03D1" w:rsidRPr="002B51DB" w:rsidRDefault="00636DFC" w:rsidP="001F06D1">
      <w:pPr>
        <w:tabs>
          <w:tab w:val="left" w:pos="720"/>
        </w:tabs>
        <w:jc w:val="both"/>
        <w:rPr>
          <w:rFonts w:ascii="Times New Roman" w:hAnsi="Times New Roman" w:cs="Times New Roman"/>
          <w:sz w:val="26"/>
          <w:szCs w:val="26"/>
          <w:lang w:val="en-US"/>
        </w:rPr>
      </w:pPr>
      <w:r w:rsidRPr="002B51DB">
        <w:rPr>
          <w:rFonts w:ascii="Times New Roman" w:hAnsi="Times New Roman" w:cs="Times New Roman"/>
          <w:sz w:val="26"/>
          <w:szCs w:val="26"/>
        </w:rPr>
        <w:tab/>
      </w:r>
      <w:r w:rsidR="002E0A08" w:rsidRPr="002B51DB">
        <w:rPr>
          <w:rFonts w:ascii="Times New Roman" w:hAnsi="Times New Roman" w:cs="Times New Roman"/>
          <w:sz w:val="26"/>
          <w:szCs w:val="26"/>
        </w:rPr>
        <w:t xml:space="preserve">Sau khi ta có danh sách n-gram của cả văn bản mẫu, văn bản so sánh được sắp xếp theo mức độ quan trọng của n-gram. Áp dụng thuật toán </w:t>
      </w:r>
      <w:r w:rsidR="002D4BFC">
        <w:rPr>
          <w:rFonts w:ascii="Times New Roman" w:hAnsi="Times New Roman" w:cs="Times New Roman"/>
          <w:sz w:val="26"/>
          <w:szCs w:val="26"/>
        </w:rPr>
        <w:t>Out of place</w:t>
      </w:r>
      <w:r w:rsidR="002E0A08" w:rsidRPr="002B51DB">
        <w:rPr>
          <w:rFonts w:ascii="Times New Roman" w:hAnsi="Times New Roman" w:cs="Times New Roman"/>
          <w:sz w:val="26"/>
          <w:szCs w:val="26"/>
        </w:rPr>
        <w:t xml:space="preserve"> để tính khoảng cách của văn bản so sánh với văn bản mẫu sau</w:t>
      </w:r>
      <w:r w:rsidR="00E26A1B" w:rsidRPr="002B51DB">
        <w:rPr>
          <w:rFonts w:ascii="Times New Roman" w:hAnsi="Times New Roman" w:cs="Times New Roman"/>
          <w:sz w:val="26"/>
          <w:szCs w:val="26"/>
        </w:rPr>
        <w:t xml:space="preserve">. </w:t>
      </w:r>
      <w:r w:rsidR="002E0A08" w:rsidRPr="002B51DB">
        <w:rPr>
          <w:rFonts w:ascii="Times New Roman" w:hAnsi="Times New Roman" w:cs="Times New Roman"/>
          <w:sz w:val="26"/>
          <w:szCs w:val="26"/>
        </w:rPr>
        <w:t>Cuối cùng văn bản có khoảng cách nhỏ nhất với văn bản mẫu, là văn bản có độ tương đồng lớn nhất với văn bản mẫu so với các văn bản khác.</w:t>
      </w:r>
    </w:p>
    <w:p w:rsidR="00527063" w:rsidRPr="00A02E1E" w:rsidRDefault="00527063" w:rsidP="00404877">
      <w:pPr>
        <w:pStyle w:val="ListParagraph"/>
        <w:numPr>
          <w:ilvl w:val="1"/>
          <w:numId w:val="5"/>
        </w:numPr>
        <w:tabs>
          <w:tab w:val="left" w:pos="851"/>
        </w:tabs>
        <w:ind w:left="576" w:hanging="288"/>
        <w:outlineLvl w:val="0"/>
        <w:rPr>
          <w:rFonts w:asciiTheme="majorHAnsi" w:hAnsiTheme="majorHAnsi" w:cstheme="majorHAnsi"/>
          <w:b/>
          <w:sz w:val="32"/>
          <w:szCs w:val="32"/>
          <w:lang w:val="en-US"/>
        </w:rPr>
      </w:pPr>
      <w:bookmarkStart w:id="33" w:name="_Toc463908867"/>
      <w:r w:rsidRPr="00A02E1E">
        <w:rPr>
          <w:rFonts w:asciiTheme="majorHAnsi" w:hAnsiTheme="majorHAnsi" w:cstheme="majorHAnsi"/>
          <w:b/>
          <w:iCs/>
          <w:color w:val="252525"/>
          <w:sz w:val="32"/>
          <w:szCs w:val="32"/>
          <w:shd w:val="clear" w:color="auto" w:fill="FFFFFF"/>
          <w:lang w:val="en-US"/>
        </w:rPr>
        <w:t>Chi tiết thuật toán</w:t>
      </w:r>
      <w:bookmarkEnd w:id="33"/>
    </w:p>
    <w:p w:rsidR="00241A42" w:rsidRPr="00A02E1E" w:rsidRDefault="00FA0D46" w:rsidP="00BB79C5">
      <w:pPr>
        <w:pStyle w:val="ListParagraph"/>
        <w:numPr>
          <w:ilvl w:val="2"/>
          <w:numId w:val="5"/>
        </w:numPr>
        <w:tabs>
          <w:tab w:val="left" w:pos="990"/>
        </w:tabs>
        <w:ind w:left="1412" w:hanging="1138"/>
        <w:outlineLvl w:val="0"/>
        <w:rPr>
          <w:rFonts w:asciiTheme="majorHAnsi" w:hAnsiTheme="majorHAnsi" w:cstheme="majorHAnsi"/>
          <w:b/>
          <w:sz w:val="32"/>
          <w:szCs w:val="32"/>
          <w:lang w:val="en-US"/>
        </w:rPr>
      </w:pPr>
      <w:bookmarkStart w:id="34" w:name="_Toc463908868"/>
      <w:r w:rsidRPr="00A02E1E">
        <w:rPr>
          <w:rFonts w:asciiTheme="majorHAnsi" w:hAnsiTheme="majorHAnsi" w:cstheme="majorHAnsi"/>
          <w:b/>
          <w:sz w:val="32"/>
          <w:szCs w:val="32"/>
          <w:lang w:val="en-US"/>
        </w:rPr>
        <w:t>Đưa văn bản về dạng uni-gram</w:t>
      </w:r>
      <w:bookmarkEnd w:id="34"/>
    </w:p>
    <w:p w:rsidR="00873DFC" w:rsidRPr="00873DFC" w:rsidRDefault="00873DFC" w:rsidP="001F06D1">
      <w:pPr>
        <w:ind w:firstLine="720"/>
        <w:jc w:val="both"/>
        <w:rPr>
          <w:rFonts w:ascii="Times New Roman" w:hAnsi="Times New Roman" w:cs="Times New Roman"/>
          <w:sz w:val="28"/>
          <w:szCs w:val="28"/>
        </w:rPr>
      </w:pPr>
      <w:r w:rsidRPr="00873DFC">
        <w:rPr>
          <w:rFonts w:ascii="Times New Roman" w:hAnsi="Times New Roman" w:cs="Times New Roman"/>
          <w:sz w:val="28"/>
          <w:szCs w:val="28"/>
        </w:rPr>
        <w:t>Bước 1: Sử dụng thư viện Jsoup trong java để lấy nội dụng của một bài báo báo điện tử vnExpress với tiêu đề :</w:t>
      </w:r>
      <w:r w:rsidR="005E42D6">
        <w:rPr>
          <w:rFonts w:ascii="Times New Roman" w:hAnsi="Times New Roman" w:cs="Times New Roman"/>
          <w:sz w:val="28"/>
          <w:szCs w:val="28"/>
          <w:lang w:val="en-US"/>
        </w:rPr>
        <w:t>”</w:t>
      </w:r>
      <w:r w:rsidRPr="00873DFC">
        <w:rPr>
          <w:rFonts w:ascii="Times New Roman" w:hAnsi="Times New Roman" w:cs="Times New Roman"/>
          <w:sz w:val="28"/>
          <w:szCs w:val="28"/>
        </w:rPr>
        <w:t>Sân bay Nội Bài, Tân Sơn Nhất bị tin tặc tấn công”</w:t>
      </w:r>
      <w:r w:rsidR="00E26A1B">
        <w:rPr>
          <w:rFonts w:ascii="Times New Roman" w:hAnsi="Times New Roman" w:cs="Times New Roman"/>
          <w:sz w:val="28"/>
          <w:szCs w:val="28"/>
        </w:rPr>
        <w:t xml:space="preserve">. </w:t>
      </w:r>
      <w:r w:rsidRPr="00873DFC">
        <w:rPr>
          <w:rFonts w:ascii="Times New Roman" w:hAnsi="Times New Roman" w:cs="Times New Roman"/>
          <w:sz w:val="28"/>
          <w:szCs w:val="28"/>
        </w:rPr>
        <w:t>Nội dung của bài báo sẽ được lấy về vào lưu vào trong file text như hình</w:t>
      </w:r>
      <w:r w:rsidR="00FF06AE">
        <w:rPr>
          <w:rFonts w:ascii="Times New Roman" w:hAnsi="Times New Roman" w:cs="Times New Roman"/>
          <w:sz w:val="28"/>
          <w:szCs w:val="28"/>
          <w:lang w:val="en-US"/>
        </w:rPr>
        <w:t xml:space="preserve"> 9</w:t>
      </w:r>
      <w:r w:rsidRPr="00873DFC">
        <w:rPr>
          <w:rFonts w:ascii="Times New Roman" w:hAnsi="Times New Roman" w:cs="Times New Roman"/>
          <w:sz w:val="28"/>
          <w:szCs w:val="28"/>
        </w:rPr>
        <w:t xml:space="preserve"> mô tả dưới đây</w:t>
      </w:r>
    </w:p>
    <w:p w:rsidR="00873DFC" w:rsidRDefault="00873DFC" w:rsidP="00873DFC">
      <w:pPr>
        <w:rPr>
          <w:rFonts w:ascii="Times New Roman" w:hAnsi="Times New Roman" w:cs="Times New Roman"/>
          <w:sz w:val="28"/>
          <w:szCs w:val="28"/>
        </w:rPr>
      </w:pPr>
      <w:r>
        <w:rPr>
          <w:noProof/>
          <w:lang w:val="en-US"/>
        </w:rPr>
        <w:drawing>
          <wp:inline distT="0" distB="0" distL="0" distR="0" wp14:anchorId="30116895" wp14:editId="26E5F991">
            <wp:extent cx="5943600" cy="2155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paper.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155190"/>
                    </a:xfrm>
                    <a:prstGeom prst="rect">
                      <a:avLst/>
                    </a:prstGeom>
                  </pic:spPr>
                </pic:pic>
              </a:graphicData>
            </a:graphic>
          </wp:inline>
        </w:drawing>
      </w:r>
    </w:p>
    <w:p w:rsidR="005E42D6" w:rsidRPr="005E42D6" w:rsidRDefault="005E42D6" w:rsidP="005E42D6">
      <w:pPr>
        <w:pStyle w:val="Caption"/>
        <w:rPr>
          <w:rFonts w:ascii="Times New Roman" w:hAnsi="Times New Roman" w:cs="Times New Roman"/>
          <w:sz w:val="28"/>
          <w:szCs w:val="28"/>
          <w:lang w:val="en-US"/>
        </w:rPr>
      </w:pPr>
      <w:bookmarkStart w:id="35" w:name="_Toc463042447"/>
      <w:bookmarkStart w:id="36" w:name="_Toc463304772"/>
      <w:r>
        <w:t xml:space="preserve">Hình </w:t>
      </w:r>
      <w:fldSimple w:instr=" SEQ Hình \* ARABIC ">
        <w:r w:rsidR="009132D5">
          <w:rPr>
            <w:noProof/>
          </w:rPr>
          <w:t>9</w:t>
        </w:r>
      </w:fldSimple>
      <w:r>
        <w:rPr>
          <w:lang w:val="en-US"/>
        </w:rPr>
        <w:t>: Nội dung củ</w:t>
      </w:r>
      <w:r w:rsidR="00266ED9">
        <w:rPr>
          <w:lang w:val="en-US"/>
        </w:rPr>
        <w:t xml:space="preserve">a bài báo </w:t>
      </w:r>
      <w:r>
        <w:rPr>
          <w:rFonts w:ascii="Times New Roman" w:hAnsi="Times New Roman" w:cs="Times New Roman"/>
          <w:sz w:val="28"/>
          <w:szCs w:val="28"/>
          <w:lang w:val="en-US"/>
        </w:rPr>
        <w:t>“</w:t>
      </w:r>
      <w:r w:rsidRPr="00873DFC">
        <w:rPr>
          <w:rFonts w:ascii="Times New Roman" w:hAnsi="Times New Roman" w:cs="Times New Roman"/>
          <w:sz w:val="28"/>
          <w:szCs w:val="28"/>
        </w:rPr>
        <w:t>Sân bay Nội Bài, Tân Sơn Nhất bị tin tặc tấn công</w:t>
      </w:r>
      <w:r>
        <w:rPr>
          <w:rFonts w:ascii="Times New Roman" w:hAnsi="Times New Roman" w:cs="Times New Roman"/>
          <w:sz w:val="28"/>
          <w:szCs w:val="28"/>
          <w:lang w:val="en-US"/>
        </w:rPr>
        <w:t>”</w:t>
      </w:r>
      <w:bookmarkEnd w:id="35"/>
      <w:bookmarkEnd w:id="36"/>
    </w:p>
    <w:p w:rsidR="00873DFC" w:rsidRPr="00873DFC" w:rsidRDefault="00873DFC" w:rsidP="00873DFC">
      <w:pPr>
        <w:ind w:firstLine="720"/>
        <w:rPr>
          <w:rFonts w:ascii="Times New Roman" w:hAnsi="Times New Roman" w:cs="Times New Roman"/>
          <w:sz w:val="28"/>
          <w:szCs w:val="28"/>
        </w:rPr>
      </w:pPr>
      <w:r w:rsidRPr="00873DFC">
        <w:rPr>
          <w:rFonts w:ascii="Times New Roman" w:hAnsi="Times New Roman" w:cs="Times New Roman"/>
          <w:sz w:val="28"/>
          <w:szCs w:val="28"/>
        </w:rPr>
        <w:t>Bước 2: Loại bỏ số và các kí tự đặc biệt trong văn bản thu được bằng cách sử dụng kĩ thuật Regex trong java với đoạn code như sau:</w:t>
      </w:r>
    </w:p>
    <w:p w:rsidR="00873DFC" w:rsidRDefault="00873DFC" w:rsidP="001545DA">
      <w:pPr>
        <w:rPr>
          <w:rFonts w:ascii="Times New Roman" w:hAnsi="Times New Roman" w:cs="Times New Roman"/>
          <w:sz w:val="28"/>
          <w:szCs w:val="28"/>
        </w:rPr>
      </w:pPr>
      <w:r>
        <w:rPr>
          <w:noProof/>
          <w:lang w:val="en-US"/>
        </w:rPr>
        <w:lastRenderedPageBreak/>
        <w:drawing>
          <wp:inline distT="0" distB="0" distL="0" distR="0" wp14:anchorId="5FA3F68E" wp14:editId="30369F58">
            <wp:extent cx="5943600" cy="10445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exJava.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1044575"/>
                    </a:xfrm>
                    <a:prstGeom prst="rect">
                      <a:avLst/>
                    </a:prstGeom>
                  </pic:spPr>
                </pic:pic>
              </a:graphicData>
            </a:graphic>
          </wp:inline>
        </w:drawing>
      </w:r>
    </w:p>
    <w:p w:rsidR="00891160" w:rsidRPr="00891160" w:rsidRDefault="00891160" w:rsidP="00891160">
      <w:pPr>
        <w:pStyle w:val="Caption"/>
        <w:rPr>
          <w:rFonts w:ascii="Times New Roman" w:hAnsi="Times New Roman" w:cs="Times New Roman"/>
          <w:sz w:val="28"/>
          <w:szCs w:val="28"/>
          <w:lang w:val="en-US"/>
        </w:rPr>
      </w:pPr>
      <w:bookmarkStart w:id="37" w:name="_Toc463042448"/>
      <w:bookmarkStart w:id="38" w:name="_Toc463304773"/>
      <w:r>
        <w:t xml:space="preserve">Hình </w:t>
      </w:r>
      <w:fldSimple w:instr=" SEQ Hình \* ARABIC ">
        <w:r w:rsidR="009132D5">
          <w:rPr>
            <w:noProof/>
          </w:rPr>
          <w:t>10</w:t>
        </w:r>
      </w:fldSimple>
      <w:r>
        <w:rPr>
          <w:lang w:val="en-US"/>
        </w:rPr>
        <w:t>: Các kí tự đặc biệt sẽ bị loại bỏ trong văn bản</w:t>
      </w:r>
      <w:bookmarkEnd w:id="37"/>
      <w:bookmarkEnd w:id="38"/>
    </w:p>
    <w:p w:rsidR="00873DFC" w:rsidRPr="001545DA" w:rsidRDefault="00873DFC" w:rsidP="001F06D1">
      <w:pPr>
        <w:ind w:firstLine="720"/>
        <w:jc w:val="both"/>
        <w:rPr>
          <w:rFonts w:ascii="Times New Roman" w:hAnsi="Times New Roman" w:cs="Times New Roman"/>
          <w:sz w:val="28"/>
          <w:szCs w:val="28"/>
        </w:rPr>
      </w:pPr>
      <w:r w:rsidRPr="001545DA">
        <w:rPr>
          <w:rFonts w:ascii="Times New Roman" w:hAnsi="Times New Roman" w:cs="Times New Roman"/>
          <w:sz w:val="28"/>
          <w:szCs w:val="28"/>
        </w:rPr>
        <w:t>Bước 3 : Sau khi văn bản đã được loại bỏ toàn bộ số, dấu chấm, hay các kí tự đặc biệt khác</w:t>
      </w:r>
      <w:r w:rsidR="00A23DA4">
        <w:rPr>
          <w:rFonts w:ascii="Times New Roman" w:hAnsi="Times New Roman" w:cs="Times New Roman"/>
          <w:sz w:val="28"/>
          <w:szCs w:val="28"/>
        </w:rPr>
        <w:t xml:space="preserve">. </w:t>
      </w:r>
      <w:r w:rsidRPr="001545DA">
        <w:rPr>
          <w:rFonts w:ascii="Times New Roman" w:hAnsi="Times New Roman" w:cs="Times New Roman"/>
          <w:sz w:val="28"/>
          <w:szCs w:val="28"/>
        </w:rPr>
        <w:t>Ta sẽ tách văn bản thành dạng uni-gram (1-gram)</w:t>
      </w:r>
      <w:r w:rsidR="00E26A1B">
        <w:rPr>
          <w:rFonts w:ascii="Times New Roman" w:hAnsi="Times New Roman" w:cs="Times New Roman"/>
          <w:sz w:val="28"/>
          <w:szCs w:val="28"/>
        </w:rPr>
        <w:t xml:space="preserve">. </w:t>
      </w:r>
      <w:r w:rsidRPr="001545DA">
        <w:rPr>
          <w:rFonts w:ascii="Times New Roman" w:hAnsi="Times New Roman" w:cs="Times New Roman"/>
          <w:sz w:val="28"/>
          <w:szCs w:val="28"/>
        </w:rPr>
        <w:t>Mỗi uni-gram sẽ chứa duy nhất 1 từ trong văn bản được thể hiện như mô tả dưới đây</w:t>
      </w:r>
    </w:p>
    <w:p w:rsidR="00873DFC" w:rsidRDefault="00873DFC" w:rsidP="00344BCE">
      <w:pPr>
        <w:pStyle w:val="ListParagraph"/>
        <w:ind w:left="480"/>
        <w:jc w:val="right"/>
        <w:rPr>
          <w:rFonts w:ascii="Times New Roman" w:hAnsi="Times New Roman" w:cs="Times New Roman"/>
          <w:sz w:val="28"/>
          <w:szCs w:val="28"/>
        </w:rPr>
      </w:pPr>
      <w:r>
        <w:rPr>
          <w:noProof/>
          <w:lang w:val="en-US"/>
        </w:rPr>
        <w:drawing>
          <wp:inline distT="0" distB="0" distL="0" distR="0" wp14:anchorId="3A8BD32D" wp14:editId="213147E1">
            <wp:extent cx="4201111" cy="548716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i_gram.png"/>
                    <pic:cNvPicPr/>
                  </pic:nvPicPr>
                  <pic:blipFill>
                    <a:blip r:embed="rId34">
                      <a:extLst>
                        <a:ext uri="{28A0092B-C50C-407E-A947-70E740481C1C}">
                          <a14:useLocalDpi xmlns:a14="http://schemas.microsoft.com/office/drawing/2010/main" val="0"/>
                        </a:ext>
                      </a:extLst>
                    </a:blip>
                    <a:stretch>
                      <a:fillRect/>
                    </a:stretch>
                  </pic:blipFill>
                  <pic:spPr>
                    <a:xfrm>
                      <a:off x="0" y="0"/>
                      <a:ext cx="4201111" cy="5487166"/>
                    </a:xfrm>
                    <a:prstGeom prst="rect">
                      <a:avLst/>
                    </a:prstGeom>
                  </pic:spPr>
                </pic:pic>
              </a:graphicData>
            </a:graphic>
          </wp:inline>
        </w:drawing>
      </w:r>
    </w:p>
    <w:p w:rsidR="00AB5F1F" w:rsidRPr="00AB5F1F" w:rsidRDefault="00AB5F1F" w:rsidP="00AB5F1F">
      <w:pPr>
        <w:pStyle w:val="Caption"/>
        <w:rPr>
          <w:rFonts w:ascii="Times New Roman" w:hAnsi="Times New Roman" w:cs="Times New Roman"/>
          <w:sz w:val="28"/>
          <w:szCs w:val="28"/>
          <w:lang w:val="en-US"/>
        </w:rPr>
      </w:pPr>
      <w:bookmarkStart w:id="39" w:name="_Toc463042449"/>
      <w:bookmarkStart w:id="40" w:name="_Toc463304774"/>
      <w:r>
        <w:t xml:space="preserve">Hình </w:t>
      </w:r>
      <w:fldSimple w:instr=" SEQ Hình \* ARABIC ">
        <w:r w:rsidR="009132D5">
          <w:rPr>
            <w:noProof/>
          </w:rPr>
          <w:t>11</w:t>
        </w:r>
      </w:fldSimple>
      <w:r>
        <w:rPr>
          <w:lang w:val="en-US"/>
        </w:rPr>
        <w:t xml:space="preserve">: </w:t>
      </w:r>
      <w:r w:rsidR="00AC012B">
        <w:rPr>
          <w:lang w:val="en-US"/>
        </w:rPr>
        <w:t>N</w:t>
      </w:r>
      <w:r>
        <w:rPr>
          <w:lang w:val="en-US"/>
        </w:rPr>
        <w:t>-gram và số lần xuất hiện trong bài báo</w:t>
      </w:r>
      <w:bookmarkEnd w:id="39"/>
      <w:bookmarkEnd w:id="40"/>
    </w:p>
    <w:p w:rsidR="00873DFC" w:rsidRPr="00553FF1" w:rsidRDefault="00873DFC" w:rsidP="001F06D1">
      <w:pPr>
        <w:ind w:firstLine="720"/>
        <w:jc w:val="both"/>
        <w:rPr>
          <w:rFonts w:ascii="Times New Roman" w:hAnsi="Times New Roman" w:cs="Times New Roman"/>
          <w:sz w:val="28"/>
          <w:szCs w:val="28"/>
        </w:rPr>
      </w:pPr>
      <w:r w:rsidRPr="00553FF1">
        <w:rPr>
          <w:rFonts w:ascii="Times New Roman" w:hAnsi="Times New Roman" w:cs="Times New Roman"/>
          <w:sz w:val="28"/>
          <w:szCs w:val="28"/>
        </w:rPr>
        <w:t>Hình trên thể hiện kết quả thu được sau khi tách văn bản thành các uni-gram</w:t>
      </w:r>
      <w:r w:rsidR="00A23DA4">
        <w:rPr>
          <w:rFonts w:ascii="Times New Roman" w:hAnsi="Times New Roman" w:cs="Times New Roman"/>
          <w:sz w:val="28"/>
          <w:szCs w:val="28"/>
        </w:rPr>
        <w:t xml:space="preserve">. </w:t>
      </w:r>
      <w:r w:rsidRPr="00553FF1">
        <w:rPr>
          <w:rFonts w:ascii="Times New Roman" w:hAnsi="Times New Roman" w:cs="Times New Roman"/>
          <w:sz w:val="28"/>
          <w:szCs w:val="28"/>
        </w:rPr>
        <w:t xml:space="preserve">Với các uni-gram được đảm bảo là duy nhất và số lần các gram tương ứng xuất hiện trong bài báo </w:t>
      </w:r>
    </w:p>
    <w:p w:rsidR="00873DFC" w:rsidRPr="00873DFC" w:rsidRDefault="00873DFC" w:rsidP="00873DFC">
      <w:pPr>
        <w:tabs>
          <w:tab w:val="left" w:pos="851"/>
        </w:tabs>
        <w:rPr>
          <w:rFonts w:asciiTheme="majorHAnsi" w:hAnsiTheme="majorHAnsi" w:cstheme="majorHAnsi"/>
          <w:sz w:val="32"/>
          <w:szCs w:val="32"/>
          <w:lang w:val="en-US"/>
        </w:rPr>
      </w:pPr>
    </w:p>
    <w:p w:rsidR="00FA0D46" w:rsidRPr="0062766F" w:rsidRDefault="00FA0D46" w:rsidP="00BB79C5">
      <w:pPr>
        <w:pStyle w:val="ListParagraph"/>
        <w:numPr>
          <w:ilvl w:val="2"/>
          <w:numId w:val="5"/>
        </w:numPr>
        <w:tabs>
          <w:tab w:val="left" w:pos="1080"/>
        </w:tabs>
        <w:ind w:left="1412" w:hanging="1138"/>
        <w:outlineLvl w:val="0"/>
        <w:rPr>
          <w:rFonts w:asciiTheme="majorHAnsi" w:hAnsiTheme="majorHAnsi" w:cstheme="majorHAnsi"/>
          <w:b/>
          <w:sz w:val="32"/>
          <w:szCs w:val="32"/>
          <w:lang w:val="en-US"/>
        </w:rPr>
      </w:pPr>
      <w:bookmarkStart w:id="41" w:name="_Toc463908869"/>
      <w:r w:rsidRPr="0062766F">
        <w:rPr>
          <w:rFonts w:asciiTheme="majorHAnsi" w:hAnsiTheme="majorHAnsi" w:cstheme="majorHAnsi"/>
          <w:b/>
          <w:sz w:val="32"/>
          <w:szCs w:val="32"/>
          <w:lang w:val="en-US"/>
        </w:rPr>
        <w:t>Đánh giá mức độ quan trọng của uni-gram bằng tf-idf</w:t>
      </w:r>
      <w:bookmarkEnd w:id="41"/>
    </w:p>
    <w:p w:rsidR="00BD0524" w:rsidRPr="0088732F" w:rsidRDefault="00BD0524" w:rsidP="001F06D1">
      <w:pPr>
        <w:ind w:firstLine="720"/>
        <w:jc w:val="both"/>
        <w:rPr>
          <w:rFonts w:ascii="Times New Roman" w:hAnsi="Times New Roman" w:cs="Times New Roman"/>
          <w:sz w:val="28"/>
          <w:szCs w:val="28"/>
        </w:rPr>
      </w:pPr>
      <w:r w:rsidRPr="0088732F">
        <w:rPr>
          <w:rFonts w:ascii="Times New Roman" w:hAnsi="Times New Roman" w:cs="Times New Roman"/>
          <w:sz w:val="28"/>
          <w:szCs w:val="28"/>
        </w:rPr>
        <w:t xml:space="preserve">Bước 1: Sau khi ta phân tách bài báo ta thu được dang sách các uni-gram và số lần xuất hiện của mỗi uni-gram đó trong bài báo. Từ đó ta có thể tính được tần </w:t>
      </w:r>
      <w:r w:rsidR="00814B40">
        <w:rPr>
          <w:rFonts w:ascii="Times New Roman" w:hAnsi="Times New Roman" w:cs="Times New Roman"/>
          <w:sz w:val="28"/>
          <w:szCs w:val="28"/>
          <w:lang w:val="en-US"/>
        </w:rPr>
        <w:t>s</w:t>
      </w:r>
      <w:r w:rsidRPr="0088732F">
        <w:rPr>
          <w:rFonts w:ascii="Times New Roman" w:hAnsi="Times New Roman" w:cs="Times New Roman"/>
          <w:sz w:val="28"/>
          <w:szCs w:val="28"/>
        </w:rPr>
        <w:t>uất</w:t>
      </w:r>
      <w:r w:rsidR="00814B40">
        <w:rPr>
          <w:rFonts w:ascii="Times New Roman" w:hAnsi="Times New Roman" w:cs="Times New Roman"/>
          <w:sz w:val="28"/>
          <w:szCs w:val="28"/>
          <w:lang w:val="en-US"/>
        </w:rPr>
        <w:t xml:space="preserve"> xuất</w:t>
      </w:r>
      <w:r w:rsidRPr="0088732F">
        <w:rPr>
          <w:rFonts w:ascii="Times New Roman" w:hAnsi="Times New Roman" w:cs="Times New Roman"/>
          <w:sz w:val="28"/>
          <w:szCs w:val="28"/>
        </w:rPr>
        <w:t xml:space="preserve"> hiện của các gram đó trong văn bản bằng công thức sau:</w:t>
      </w:r>
    </w:p>
    <w:p w:rsidR="00BD0524" w:rsidRPr="001A605E" w:rsidRDefault="00BD0524" w:rsidP="00187CEE">
      <w:pPr>
        <w:jc w:val="center"/>
        <w:rPr>
          <w:rFonts w:ascii="Times New Roman" w:hAnsi="Times New Roman" w:cs="Times New Roman"/>
          <w:color w:val="000000"/>
          <w:sz w:val="28"/>
          <w:szCs w:val="28"/>
        </w:rPr>
      </w:pPr>
      <w:r w:rsidRPr="001A605E">
        <w:rPr>
          <w:rFonts w:ascii="Times New Roman" w:hAnsi="Times New Roman" w:cs="Times New Roman"/>
          <w:color w:val="000000"/>
          <w:sz w:val="28"/>
          <w:szCs w:val="28"/>
        </w:rPr>
        <w:t>TF(t,d) = (số lần từ t xuất hiện trong văn bản d) / (tổng số từ trong văn bản d).</w:t>
      </w:r>
    </w:p>
    <w:p w:rsidR="00BD0524" w:rsidRPr="0012331E" w:rsidRDefault="00BD0524" w:rsidP="001F06D1">
      <w:pPr>
        <w:ind w:firstLine="720"/>
        <w:jc w:val="both"/>
        <w:rPr>
          <w:rFonts w:ascii="Times New Roman" w:hAnsi="Times New Roman" w:cs="Times New Roman"/>
          <w:color w:val="000000"/>
          <w:sz w:val="28"/>
          <w:szCs w:val="28"/>
        </w:rPr>
      </w:pPr>
      <w:r w:rsidRPr="0012331E">
        <w:rPr>
          <w:rFonts w:ascii="Times New Roman" w:hAnsi="Times New Roman" w:cs="Times New Roman"/>
          <w:color w:val="000000"/>
          <w:sz w:val="28"/>
          <w:szCs w:val="28"/>
        </w:rPr>
        <w:t>Bước 2: Sau bước ta sẽ tính được tuần số xuất hiện của mỗi gram trong bài báo tương ứng, tuy nhiên trong mọi ngôn ngữ luôn những xuất hiên những từ được gọi được là stop word (là những từ thường xuyên xuất hiện, tuy nhiên không đem lại ý nghĩa cho nội dung của bài báo)</w:t>
      </w:r>
      <w:r w:rsidR="00E26A1B">
        <w:rPr>
          <w:rFonts w:ascii="Times New Roman" w:hAnsi="Times New Roman" w:cs="Times New Roman"/>
          <w:color w:val="000000"/>
          <w:sz w:val="28"/>
          <w:szCs w:val="28"/>
        </w:rPr>
        <w:t xml:space="preserve">. </w:t>
      </w:r>
      <w:r w:rsidRPr="0012331E">
        <w:rPr>
          <w:rFonts w:ascii="Times New Roman" w:hAnsi="Times New Roman" w:cs="Times New Roman"/>
          <w:color w:val="000000"/>
          <w:sz w:val="28"/>
          <w:szCs w:val="28"/>
        </w:rPr>
        <w:t>Do đó ta cần phải giảm độ quan trọng của những từ đó. Điều này đúng với cả các uni-gram trong danh sách vừa tạo ở phía trên. Bởi vậy ta sẽ áp dụng công thức sau để tăng hoặc giảm mức độ quan trong của các gram</w:t>
      </w:r>
    </w:p>
    <w:p w:rsidR="00BD0524" w:rsidRPr="001B4BC4" w:rsidRDefault="00BD0524" w:rsidP="00785C08">
      <w:pPr>
        <w:jc w:val="center"/>
        <w:rPr>
          <w:rFonts w:ascii="Times New Roman" w:hAnsi="Times New Roman" w:cs="Times New Roman"/>
          <w:color w:val="000000"/>
          <w:sz w:val="28"/>
          <w:szCs w:val="28"/>
        </w:rPr>
      </w:pPr>
      <w:r w:rsidRPr="001B4BC4">
        <w:rPr>
          <w:rFonts w:ascii="Times New Roman" w:hAnsi="Times New Roman" w:cs="Times New Roman"/>
          <w:color w:val="000000"/>
          <w:sz w:val="28"/>
          <w:szCs w:val="28"/>
        </w:rPr>
        <w:t>IDF(t,D) = log_e(Tổng số văn bản trong tập mẫu D/ Số văn bản có chứa từ t )</w:t>
      </w:r>
    </w:p>
    <w:p w:rsidR="00BD0524" w:rsidRPr="001B4BC4" w:rsidRDefault="00BD0524" w:rsidP="001F06D1">
      <w:pPr>
        <w:ind w:firstLine="720"/>
        <w:jc w:val="both"/>
        <w:rPr>
          <w:rFonts w:ascii="Times New Roman" w:hAnsi="Times New Roman" w:cs="Times New Roman"/>
          <w:color w:val="000000"/>
          <w:sz w:val="28"/>
          <w:szCs w:val="28"/>
        </w:rPr>
      </w:pPr>
      <w:r w:rsidRPr="001B4BC4">
        <w:rPr>
          <w:rFonts w:ascii="Times New Roman" w:hAnsi="Times New Roman" w:cs="Times New Roman"/>
          <w:color w:val="000000"/>
          <w:sz w:val="28"/>
          <w:szCs w:val="28"/>
        </w:rPr>
        <w:t>Bước 3 : Với mỗi gram ta nhân giá trí tf với idf vừa tìm được, như vậy ứng với mỗi gram sẽ có một giá trị tf-idf thể hiện mức độ quan trọng của các gram trong văn bản</w:t>
      </w:r>
    </w:p>
    <w:p w:rsidR="00BD0524" w:rsidRDefault="00BD0524" w:rsidP="001F06D1">
      <w:pPr>
        <w:jc w:val="right"/>
        <w:rPr>
          <w:rFonts w:ascii="Times New Roman" w:hAnsi="Times New Roman" w:cs="Times New Roman"/>
          <w:b/>
          <w:sz w:val="28"/>
          <w:szCs w:val="28"/>
        </w:rPr>
      </w:pPr>
      <w:r>
        <w:rPr>
          <w:noProof/>
          <w:lang w:val="en-US"/>
        </w:rPr>
        <w:lastRenderedPageBreak/>
        <w:drawing>
          <wp:inline distT="0" distB="0" distL="0" distR="0" wp14:anchorId="34EBEB67" wp14:editId="59B2AE7A">
            <wp:extent cx="4734586" cy="5496692"/>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f_idf.png"/>
                    <pic:cNvPicPr/>
                  </pic:nvPicPr>
                  <pic:blipFill>
                    <a:blip r:embed="rId35">
                      <a:extLst>
                        <a:ext uri="{28A0092B-C50C-407E-A947-70E740481C1C}">
                          <a14:useLocalDpi xmlns:a14="http://schemas.microsoft.com/office/drawing/2010/main" val="0"/>
                        </a:ext>
                      </a:extLst>
                    </a:blip>
                    <a:stretch>
                      <a:fillRect/>
                    </a:stretch>
                  </pic:blipFill>
                  <pic:spPr>
                    <a:xfrm>
                      <a:off x="0" y="0"/>
                      <a:ext cx="4734586" cy="5496692"/>
                    </a:xfrm>
                    <a:prstGeom prst="rect">
                      <a:avLst/>
                    </a:prstGeom>
                  </pic:spPr>
                </pic:pic>
              </a:graphicData>
            </a:graphic>
          </wp:inline>
        </w:drawing>
      </w:r>
    </w:p>
    <w:p w:rsidR="007D29D0" w:rsidRPr="007D29D0" w:rsidRDefault="007D29D0" w:rsidP="007D29D0">
      <w:pPr>
        <w:pStyle w:val="Caption"/>
        <w:rPr>
          <w:rFonts w:ascii="Times New Roman" w:hAnsi="Times New Roman" w:cs="Times New Roman"/>
          <w:b/>
          <w:sz w:val="28"/>
          <w:szCs w:val="28"/>
          <w:lang w:val="en-US"/>
        </w:rPr>
      </w:pPr>
      <w:bookmarkStart w:id="42" w:name="_Toc463042450"/>
      <w:bookmarkStart w:id="43" w:name="_Toc463304775"/>
      <w:r>
        <w:t xml:space="preserve">Hình </w:t>
      </w:r>
      <w:fldSimple w:instr=" SEQ Hình \* ARABIC ">
        <w:r w:rsidR="009132D5">
          <w:rPr>
            <w:noProof/>
          </w:rPr>
          <w:t>12</w:t>
        </w:r>
      </w:fldSimple>
      <w:r>
        <w:rPr>
          <w:lang w:val="en-US"/>
        </w:rPr>
        <w:t xml:space="preserve">: </w:t>
      </w:r>
      <w:r w:rsidR="00045BBA">
        <w:rPr>
          <w:lang w:val="en-US"/>
        </w:rPr>
        <w:t>N</w:t>
      </w:r>
      <w:r>
        <w:rPr>
          <w:lang w:val="en-US"/>
        </w:rPr>
        <w:t xml:space="preserve">-gram và trọng số </w:t>
      </w:r>
      <w:r w:rsidR="00047ED3">
        <w:rPr>
          <w:lang w:val="en-US"/>
        </w:rPr>
        <w:t>tf-idf</w:t>
      </w:r>
      <w:bookmarkEnd w:id="42"/>
      <w:bookmarkEnd w:id="43"/>
    </w:p>
    <w:p w:rsidR="00BD0524" w:rsidRPr="001F3E7F" w:rsidRDefault="00BD0524" w:rsidP="001F06D1">
      <w:pPr>
        <w:ind w:firstLine="720"/>
        <w:jc w:val="both"/>
        <w:rPr>
          <w:rFonts w:ascii="Times New Roman" w:hAnsi="Times New Roman" w:cs="Times New Roman"/>
          <w:sz w:val="28"/>
          <w:szCs w:val="28"/>
        </w:rPr>
      </w:pPr>
      <w:r w:rsidRPr="001F3E7F">
        <w:rPr>
          <w:rFonts w:ascii="Times New Roman" w:hAnsi="Times New Roman" w:cs="Times New Roman"/>
          <w:sz w:val="28"/>
          <w:szCs w:val="28"/>
        </w:rPr>
        <w:t>Bước 4: Cuối cùng ta sẽ sắp xếp danh sách các n-gram từ thứ tự độ quan trọng giảm dần. Có nghĩa là ta sẽ để những gram nắm giữ thông tin quan trọng nhất ở đầu các gram đó có thể coi là các key-word của bài báo đó. Hình dưới đấy mô tả kết quả.</w:t>
      </w:r>
    </w:p>
    <w:p w:rsidR="00BD0524" w:rsidRPr="00BD0524" w:rsidRDefault="00BD0524" w:rsidP="005B365E">
      <w:pPr>
        <w:jc w:val="right"/>
        <w:rPr>
          <w:rFonts w:ascii="Times New Roman" w:hAnsi="Times New Roman" w:cs="Times New Roman"/>
          <w:sz w:val="28"/>
          <w:szCs w:val="28"/>
        </w:rPr>
      </w:pPr>
      <w:r>
        <w:rPr>
          <w:noProof/>
          <w:lang w:val="en-US"/>
        </w:rPr>
        <w:lastRenderedPageBreak/>
        <w:drawing>
          <wp:inline distT="0" distB="0" distL="0" distR="0" wp14:anchorId="36DC52EA" wp14:editId="3D65B79F">
            <wp:extent cx="4944165" cy="5649113"/>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nal_uni_gram.png"/>
                    <pic:cNvPicPr/>
                  </pic:nvPicPr>
                  <pic:blipFill>
                    <a:blip r:embed="rId36">
                      <a:extLst>
                        <a:ext uri="{28A0092B-C50C-407E-A947-70E740481C1C}">
                          <a14:useLocalDpi xmlns:a14="http://schemas.microsoft.com/office/drawing/2010/main" val="0"/>
                        </a:ext>
                      </a:extLst>
                    </a:blip>
                    <a:stretch>
                      <a:fillRect/>
                    </a:stretch>
                  </pic:blipFill>
                  <pic:spPr>
                    <a:xfrm>
                      <a:off x="0" y="0"/>
                      <a:ext cx="4944165" cy="5649113"/>
                    </a:xfrm>
                    <a:prstGeom prst="rect">
                      <a:avLst/>
                    </a:prstGeom>
                  </pic:spPr>
                </pic:pic>
              </a:graphicData>
            </a:graphic>
          </wp:inline>
        </w:drawing>
      </w:r>
    </w:p>
    <w:p w:rsidR="0084431B" w:rsidRPr="00045BBA" w:rsidRDefault="00045BBA" w:rsidP="00045BBA">
      <w:pPr>
        <w:pStyle w:val="Caption"/>
        <w:rPr>
          <w:rFonts w:cstheme="majorHAnsi"/>
          <w:sz w:val="32"/>
          <w:szCs w:val="32"/>
          <w:lang w:val="en-US"/>
        </w:rPr>
      </w:pPr>
      <w:bookmarkStart w:id="44" w:name="_Toc463042451"/>
      <w:bookmarkStart w:id="45" w:name="_Toc463304776"/>
      <w:r>
        <w:t xml:space="preserve">Hình </w:t>
      </w:r>
      <w:fldSimple w:instr=" SEQ Hình \* ARABIC ">
        <w:r w:rsidR="009132D5">
          <w:rPr>
            <w:noProof/>
          </w:rPr>
          <w:t>13</w:t>
        </w:r>
      </w:fldSimple>
      <w:r>
        <w:rPr>
          <w:lang w:val="en-US"/>
        </w:rPr>
        <w:t xml:space="preserve">: </w:t>
      </w:r>
      <w:r w:rsidR="00182FA0">
        <w:rPr>
          <w:lang w:val="en-US"/>
        </w:rPr>
        <w:t>N-gram sẽ được sắp xếp theo thứ tự giảm dần theo trọng số tf-idf</w:t>
      </w:r>
      <w:bookmarkEnd w:id="44"/>
      <w:bookmarkEnd w:id="45"/>
    </w:p>
    <w:p w:rsidR="00527063" w:rsidRPr="0062766F" w:rsidRDefault="00FA0D46" w:rsidP="00BB79C5">
      <w:pPr>
        <w:pStyle w:val="ListParagraph"/>
        <w:numPr>
          <w:ilvl w:val="2"/>
          <w:numId w:val="5"/>
        </w:numPr>
        <w:tabs>
          <w:tab w:val="left" w:pos="1080"/>
        </w:tabs>
        <w:ind w:left="1412" w:hanging="1138"/>
        <w:outlineLvl w:val="0"/>
        <w:rPr>
          <w:rFonts w:asciiTheme="majorHAnsi" w:hAnsiTheme="majorHAnsi" w:cstheme="majorHAnsi"/>
          <w:b/>
          <w:sz w:val="32"/>
          <w:szCs w:val="32"/>
          <w:lang w:val="en-US"/>
        </w:rPr>
      </w:pPr>
      <w:bookmarkStart w:id="46" w:name="_Toc463908870"/>
      <w:r w:rsidRPr="0062766F">
        <w:rPr>
          <w:rFonts w:asciiTheme="majorHAnsi" w:hAnsiTheme="majorHAnsi" w:cstheme="majorHAnsi"/>
          <w:b/>
          <w:sz w:val="32"/>
          <w:szCs w:val="32"/>
          <w:lang w:val="en-US"/>
        </w:rPr>
        <w:t>So sánh khoảng cách của các gram</w:t>
      </w:r>
      <w:bookmarkEnd w:id="46"/>
      <w:r w:rsidRPr="0062766F">
        <w:rPr>
          <w:rFonts w:asciiTheme="majorHAnsi" w:hAnsiTheme="majorHAnsi" w:cstheme="majorHAnsi"/>
          <w:b/>
          <w:sz w:val="32"/>
          <w:szCs w:val="32"/>
          <w:lang w:val="en-US"/>
        </w:rPr>
        <w:t xml:space="preserve"> </w:t>
      </w:r>
    </w:p>
    <w:p w:rsidR="00525E58" w:rsidRPr="0004132D" w:rsidRDefault="00525E58" w:rsidP="001F06D1">
      <w:pPr>
        <w:ind w:firstLine="720"/>
        <w:jc w:val="both"/>
        <w:rPr>
          <w:rFonts w:asciiTheme="majorHAnsi" w:hAnsiTheme="majorHAnsi" w:cstheme="majorHAnsi"/>
          <w:sz w:val="26"/>
          <w:szCs w:val="26"/>
        </w:rPr>
      </w:pPr>
      <w:r w:rsidRPr="0004132D">
        <w:rPr>
          <w:rFonts w:asciiTheme="majorHAnsi" w:hAnsiTheme="majorHAnsi" w:cstheme="majorHAnsi"/>
          <w:sz w:val="26"/>
          <w:szCs w:val="26"/>
        </w:rPr>
        <w:t>Sau khi thực hiện xong việc phân tích bài báo thành các gram và sắp xếp các danh sách n-gram theo mức độ quan trọng của các gram. Bước tiếp theo ta sẽ thực hiện ước lượng độ tương đồng của hai bài báo khác với bài báo mẫu ta vừa xử lý ở các bước trên.</w:t>
      </w:r>
    </w:p>
    <w:p w:rsidR="00525E58" w:rsidRPr="0004132D" w:rsidRDefault="00525E58" w:rsidP="001F06D1">
      <w:pPr>
        <w:ind w:firstLine="720"/>
        <w:jc w:val="both"/>
        <w:rPr>
          <w:rFonts w:asciiTheme="majorHAnsi" w:hAnsiTheme="majorHAnsi" w:cstheme="majorHAnsi"/>
          <w:sz w:val="26"/>
          <w:szCs w:val="26"/>
        </w:rPr>
      </w:pPr>
      <w:r w:rsidRPr="0004132D">
        <w:rPr>
          <w:rFonts w:asciiTheme="majorHAnsi" w:hAnsiTheme="majorHAnsi" w:cstheme="majorHAnsi"/>
          <w:b/>
          <w:sz w:val="26"/>
          <w:szCs w:val="26"/>
        </w:rPr>
        <w:t>Bài báo mẫu</w:t>
      </w:r>
      <w:r w:rsidRPr="0004132D">
        <w:rPr>
          <w:rFonts w:asciiTheme="majorHAnsi" w:hAnsiTheme="majorHAnsi" w:cstheme="majorHAnsi"/>
          <w:sz w:val="26"/>
          <w:szCs w:val="26"/>
        </w:rPr>
        <w:t>: Sân bay Nội Bài, Tân Sơn Nhất bị tin tặc tấn công (nguồn : vnexpress.net)</w:t>
      </w:r>
    </w:p>
    <w:p w:rsidR="00525E58" w:rsidRPr="0004132D" w:rsidRDefault="00525E58" w:rsidP="001F06D1">
      <w:pPr>
        <w:ind w:firstLine="720"/>
        <w:jc w:val="both"/>
        <w:rPr>
          <w:rFonts w:asciiTheme="majorHAnsi" w:eastAsia="Times New Roman" w:hAnsiTheme="majorHAnsi" w:cstheme="majorHAnsi"/>
          <w:sz w:val="26"/>
          <w:szCs w:val="26"/>
        </w:rPr>
      </w:pPr>
      <w:r w:rsidRPr="0004132D">
        <w:rPr>
          <w:rFonts w:asciiTheme="majorHAnsi" w:hAnsiTheme="majorHAnsi" w:cstheme="majorHAnsi"/>
          <w:b/>
          <w:sz w:val="26"/>
          <w:szCs w:val="26"/>
        </w:rPr>
        <w:t>Bài báo 1</w:t>
      </w:r>
      <w:r w:rsidRPr="0004132D">
        <w:rPr>
          <w:rFonts w:asciiTheme="majorHAnsi" w:hAnsiTheme="majorHAnsi" w:cstheme="majorHAnsi"/>
          <w:sz w:val="26"/>
          <w:szCs w:val="26"/>
        </w:rPr>
        <w:t xml:space="preserve"> : </w:t>
      </w:r>
      <w:r w:rsidRPr="0004132D">
        <w:rPr>
          <w:rFonts w:asciiTheme="majorHAnsi" w:eastAsia="Times New Roman" w:hAnsiTheme="majorHAnsi" w:cstheme="majorHAnsi"/>
          <w:sz w:val="26"/>
          <w:szCs w:val="26"/>
        </w:rPr>
        <w:t xml:space="preserve">Hệ thống thông tin sân bay tại Việt Nam bị tấn công (nguồn : </w:t>
      </w:r>
      <w:r w:rsidRPr="0004132D">
        <w:rPr>
          <w:rFonts w:asciiTheme="majorHAnsi" w:hAnsiTheme="majorHAnsi" w:cstheme="majorHAnsi"/>
          <w:sz w:val="26"/>
          <w:szCs w:val="26"/>
        </w:rPr>
        <w:t>dantri.com</w:t>
      </w:r>
      <w:r w:rsidRPr="0004132D">
        <w:rPr>
          <w:rFonts w:asciiTheme="majorHAnsi" w:eastAsia="Times New Roman" w:hAnsiTheme="majorHAnsi" w:cstheme="majorHAnsi"/>
          <w:sz w:val="26"/>
          <w:szCs w:val="26"/>
        </w:rPr>
        <w:t>)</w:t>
      </w:r>
    </w:p>
    <w:p w:rsidR="00525E58" w:rsidRPr="0004132D" w:rsidRDefault="00525E58" w:rsidP="001F06D1">
      <w:pPr>
        <w:ind w:firstLine="720"/>
        <w:jc w:val="both"/>
        <w:rPr>
          <w:rFonts w:asciiTheme="majorHAnsi" w:eastAsia="Times New Roman" w:hAnsiTheme="majorHAnsi" w:cstheme="majorHAnsi"/>
          <w:sz w:val="26"/>
          <w:szCs w:val="26"/>
        </w:rPr>
      </w:pPr>
      <w:r w:rsidRPr="0004132D">
        <w:rPr>
          <w:rFonts w:asciiTheme="majorHAnsi" w:eastAsia="Times New Roman" w:hAnsiTheme="majorHAnsi" w:cstheme="majorHAnsi"/>
          <w:b/>
          <w:sz w:val="26"/>
          <w:szCs w:val="26"/>
        </w:rPr>
        <w:t>Bài báo 2</w:t>
      </w:r>
      <w:r w:rsidRPr="0004132D">
        <w:rPr>
          <w:rFonts w:asciiTheme="majorHAnsi" w:eastAsia="Times New Roman" w:hAnsiTheme="majorHAnsi" w:cstheme="majorHAnsi"/>
          <w:sz w:val="26"/>
          <w:szCs w:val="26"/>
        </w:rPr>
        <w:t xml:space="preserve"> : ĐT futsal Việt Nam muốn giành quyền tự quyết (nguồn : laodong.com.vn)</w:t>
      </w:r>
    </w:p>
    <w:p w:rsidR="00525E58" w:rsidRPr="0004132D" w:rsidRDefault="00525E58" w:rsidP="001F06D1">
      <w:pPr>
        <w:ind w:firstLine="720"/>
        <w:jc w:val="both"/>
        <w:rPr>
          <w:rFonts w:asciiTheme="majorHAnsi" w:hAnsiTheme="majorHAnsi" w:cstheme="majorHAnsi"/>
          <w:sz w:val="26"/>
          <w:szCs w:val="26"/>
        </w:rPr>
      </w:pPr>
      <w:r w:rsidRPr="0004132D">
        <w:rPr>
          <w:rFonts w:asciiTheme="majorHAnsi" w:hAnsiTheme="majorHAnsi" w:cstheme="majorHAnsi"/>
          <w:sz w:val="26"/>
          <w:szCs w:val="26"/>
        </w:rPr>
        <w:lastRenderedPageBreak/>
        <w:t>Đối với hai bài báo số 1,2 ta áp dụng tương tự các bước trên để tạo ra danh sách các n-gram tương ứng. Kết quả sau khi thực hiện tương tự các bước trên với 2 bài báo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6"/>
        <w:gridCol w:w="4564"/>
      </w:tblGrid>
      <w:tr w:rsidR="00525E58" w:rsidRPr="0004132D" w:rsidTr="00B01E19">
        <w:tc>
          <w:tcPr>
            <w:tcW w:w="4675"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noProof/>
                <w:sz w:val="26"/>
                <w:szCs w:val="26"/>
              </w:rPr>
              <w:drawing>
                <wp:inline distT="0" distB="0" distL="0" distR="0" wp14:anchorId="2A0D8B40" wp14:editId="64A3CF1E">
                  <wp:extent cx="3124636" cy="545858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_article1.png"/>
                          <pic:cNvPicPr/>
                        </pic:nvPicPr>
                        <pic:blipFill>
                          <a:blip r:embed="rId37">
                            <a:extLst>
                              <a:ext uri="{28A0092B-C50C-407E-A947-70E740481C1C}">
                                <a14:useLocalDpi xmlns:a14="http://schemas.microsoft.com/office/drawing/2010/main" val="0"/>
                              </a:ext>
                            </a:extLst>
                          </a:blip>
                          <a:stretch>
                            <a:fillRect/>
                          </a:stretch>
                        </pic:blipFill>
                        <pic:spPr>
                          <a:xfrm>
                            <a:off x="0" y="0"/>
                            <a:ext cx="3124636" cy="5458587"/>
                          </a:xfrm>
                          <a:prstGeom prst="rect">
                            <a:avLst/>
                          </a:prstGeom>
                        </pic:spPr>
                      </pic:pic>
                    </a:graphicData>
                  </a:graphic>
                </wp:inline>
              </w:drawing>
            </w:r>
          </w:p>
        </w:tc>
        <w:tc>
          <w:tcPr>
            <w:tcW w:w="4675"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noProof/>
                <w:sz w:val="26"/>
                <w:szCs w:val="26"/>
              </w:rPr>
              <w:drawing>
                <wp:inline distT="0" distB="0" distL="0" distR="0" wp14:anchorId="7B4DACED" wp14:editId="6DF00A0A">
                  <wp:extent cx="3181794" cy="547763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nal_article2.png"/>
                          <pic:cNvPicPr/>
                        </pic:nvPicPr>
                        <pic:blipFill>
                          <a:blip r:embed="rId38">
                            <a:extLst>
                              <a:ext uri="{28A0092B-C50C-407E-A947-70E740481C1C}">
                                <a14:useLocalDpi xmlns:a14="http://schemas.microsoft.com/office/drawing/2010/main" val="0"/>
                              </a:ext>
                            </a:extLst>
                          </a:blip>
                          <a:stretch>
                            <a:fillRect/>
                          </a:stretch>
                        </pic:blipFill>
                        <pic:spPr>
                          <a:xfrm>
                            <a:off x="0" y="0"/>
                            <a:ext cx="3181794" cy="5477639"/>
                          </a:xfrm>
                          <a:prstGeom prst="rect">
                            <a:avLst/>
                          </a:prstGeom>
                        </pic:spPr>
                      </pic:pic>
                    </a:graphicData>
                  </a:graphic>
                </wp:inline>
              </w:drawing>
            </w:r>
          </w:p>
        </w:tc>
      </w:tr>
      <w:tr w:rsidR="00525E58" w:rsidRPr="0004132D" w:rsidTr="00B01E19">
        <w:tc>
          <w:tcPr>
            <w:tcW w:w="4675" w:type="dxa"/>
          </w:tcPr>
          <w:p w:rsidR="00525E58" w:rsidRPr="0004132D" w:rsidRDefault="00525E58" w:rsidP="00B01E19">
            <w:pPr>
              <w:rPr>
                <w:rFonts w:asciiTheme="majorHAnsi" w:hAnsiTheme="majorHAnsi" w:cstheme="majorHAnsi"/>
                <w:noProof/>
                <w:sz w:val="26"/>
                <w:szCs w:val="26"/>
              </w:rPr>
            </w:pPr>
            <w:r w:rsidRPr="0004132D">
              <w:rPr>
                <w:rFonts w:asciiTheme="majorHAnsi" w:hAnsiTheme="majorHAnsi" w:cstheme="majorHAnsi"/>
                <w:noProof/>
                <w:sz w:val="26"/>
                <w:szCs w:val="26"/>
              </w:rPr>
              <w:t>Bài báo :</w:t>
            </w:r>
            <w:r w:rsidRPr="0004132D">
              <w:rPr>
                <w:rFonts w:asciiTheme="majorHAnsi" w:eastAsia="Times New Roman" w:hAnsiTheme="majorHAnsi" w:cstheme="majorHAnsi"/>
                <w:sz w:val="26"/>
                <w:szCs w:val="26"/>
              </w:rPr>
              <w:t xml:space="preserve"> Hệ thống thông tin sân bay tại Việt Nam bị tấn công</w:t>
            </w:r>
          </w:p>
        </w:tc>
        <w:tc>
          <w:tcPr>
            <w:tcW w:w="4675" w:type="dxa"/>
          </w:tcPr>
          <w:p w:rsidR="00525E58" w:rsidRPr="0004132D" w:rsidRDefault="00525E58" w:rsidP="00B01E19">
            <w:pPr>
              <w:rPr>
                <w:rFonts w:asciiTheme="majorHAnsi" w:hAnsiTheme="majorHAnsi" w:cstheme="majorHAnsi"/>
                <w:noProof/>
                <w:sz w:val="26"/>
                <w:szCs w:val="26"/>
              </w:rPr>
            </w:pPr>
            <w:r w:rsidRPr="0004132D">
              <w:rPr>
                <w:rFonts w:asciiTheme="majorHAnsi" w:hAnsiTheme="majorHAnsi" w:cstheme="majorHAnsi"/>
                <w:noProof/>
                <w:sz w:val="26"/>
                <w:szCs w:val="26"/>
              </w:rPr>
              <w:t>Bài báo :</w:t>
            </w:r>
            <w:r w:rsidRPr="0004132D">
              <w:rPr>
                <w:rFonts w:asciiTheme="majorHAnsi" w:eastAsia="Times New Roman" w:hAnsiTheme="majorHAnsi" w:cstheme="majorHAnsi"/>
                <w:sz w:val="26"/>
                <w:szCs w:val="26"/>
              </w:rPr>
              <w:t xml:space="preserve"> ĐT futsal Việt Nam muốn giành quyền tự quyết</w:t>
            </w:r>
          </w:p>
        </w:tc>
      </w:tr>
    </w:tbl>
    <w:p w:rsidR="00525E58" w:rsidRPr="0004132D" w:rsidRDefault="00525E58" w:rsidP="00EA3B83">
      <w:pPr>
        <w:rPr>
          <w:rFonts w:asciiTheme="majorHAnsi" w:hAnsiTheme="majorHAnsi" w:cstheme="majorHAnsi"/>
          <w:sz w:val="26"/>
          <w:szCs w:val="26"/>
        </w:rPr>
      </w:pPr>
    </w:p>
    <w:p w:rsidR="00E16156" w:rsidRPr="00E16156" w:rsidRDefault="00E16156" w:rsidP="00E16156">
      <w:pPr>
        <w:pStyle w:val="Caption"/>
        <w:rPr>
          <w:rFonts w:cstheme="majorHAnsi"/>
          <w:szCs w:val="26"/>
          <w:lang w:val="en-US"/>
        </w:rPr>
      </w:pPr>
      <w:bookmarkStart w:id="47" w:name="_Toc463042452"/>
      <w:bookmarkStart w:id="48" w:name="_Toc463304777"/>
      <w:r>
        <w:t xml:space="preserve">Hình </w:t>
      </w:r>
      <w:fldSimple w:instr=" SEQ Hình \* ARABIC ">
        <w:r w:rsidR="009132D5">
          <w:rPr>
            <w:noProof/>
          </w:rPr>
          <w:t>14</w:t>
        </w:r>
      </w:fldSimple>
      <w:r>
        <w:rPr>
          <w:lang w:val="en-US"/>
        </w:rPr>
        <w:t>: So sánh n-gram của hai báo báo</w:t>
      </w:r>
      <w:bookmarkEnd w:id="47"/>
      <w:bookmarkEnd w:id="48"/>
    </w:p>
    <w:p w:rsidR="00525E58" w:rsidRPr="0004132D" w:rsidRDefault="00525E58" w:rsidP="001F06D1">
      <w:pPr>
        <w:ind w:firstLine="720"/>
        <w:jc w:val="both"/>
        <w:rPr>
          <w:rFonts w:asciiTheme="majorHAnsi" w:hAnsiTheme="majorHAnsi" w:cstheme="majorHAnsi"/>
          <w:sz w:val="26"/>
          <w:szCs w:val="26"/>
        </w:rPr>
      </w:pPr>
      <w:r w:rsidRPr="0004132D">
        <w:rPr>
          <w:rFonts w:asciiTheme="majorHAnsi" w:hAnsiTheme="majorHAnsi" w:cstheme="majorHAnsi"/>
          <w:sz w:val="26"/>
          <w:szCs w:val="26"/>
        </w:rPr>
        <w:t xml:space="preserve">Tiếp theo áp dụng thuật toán </w:t>
      </w:r>
      <w:r w:rsidR="002D4BFC">
        <w:rPr>
          <w:rFonts w:asciiTheme="majorHAnsi" w:hAnsiTheme="majorHAnsi" w:cstheme="majorHAnsi"/>
          <w:sz w:val="26"/>
          <w:szCs w:val="26"/>
        </w:rPr>
        <w:t>Out of place</w:t>
      </w:r>
      <w:r w:rsidRPr="0004132D">
        <w:rPr>
          <w:rFonts w:asciiTheme="majorHAnsi" w:hAnsiTheme="majorHAnsi" w:cstheme="majorHAnsi"/>
          <w:sz w:val="26"/>
          <w:szCs w:val="26"/>
        </w:rPr>
        <w:t xml:space="preserve"> để ước lượng độ tương đồng của bài báo nào giống với bài báo mẫu hơn. Thuật toán được áp dụng như sau :</w:t>
      </w:r>
    </w:p>
    <w:p w:rsidR="00525E58" w:rsidRPr="0004132D" w:rsidRDefault="00525E58" w:rsidP="00A81011">
      <w:pPr>
        <w:ind w:firstLine="720"/>
        <w:rPr>
          <w:rFonts w:asciiTheme="majorHAnsi" w:hAnsiTheme="majorHAnsi" w:cstheme="majorHAnsi"/>
          <w:sz w:val="26"/>
          <w:szCs w:val="26"/>
        </w:rPr>
      </w:pPr>
      <w:r w:rsidRPr="0004132D">
        <w:rPr>
          <w:rFonts w:asciiTheme="majorHAnsi" w:hAnsiTheme="majorHAnsi" w:cstheme="majorHAnsi"/>
          <w:sz w:val="26"/>
          <w:szCs w:val="26"/>
        </w:rPr>
        <w:t>So sánh bài báo mẫu với bài báo số 1 :</w:t>
      </w:r>
    </w:p>
    <w:tbl>
      <w:tblPr>
        <w:tblStyle w:val="TableGrid"/>
        <w:tblW w:w="0" w:type="auto"/>
        <w:tblLook w:val="04A0" w:firstRow="1" w:lastRow="0" w:firstColumn="1" w:lastColumn="0" w:noHBand="0" w:noVBand="1"/>
      </w:tblPr>
      <w:tblGrid>
        <w:gridCol w:w="2593"/>
        <w:gridCol w:w="1984"/>
        <w:gridCol w:w="1984"/>
        <w:gridCol w:w="2479"/>
      </w:tblGrid>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Uni-gram của cả hai bài báo</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Vị trí trong bài báo mẫu</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Vị trí trong bài báo số 1</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Khoảng cách giữa các gram</w:t>
            </w:r>
          </w:p>
        </w:tc>
      </w:tr>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“thông”</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3</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3</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0</w:t>
            </w:r>
          </w:p>
        </w:tc>
      </w:tr>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“tin”</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2</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w:t>
            </w:r>
          </w:p>
        </w:tc>
      </w:tr>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“bay”</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4</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3</w:t>
            </w:r>
          </w:p>
        </w:tc>
      </w:tr>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lastRenderedPageBreak/>
              <w:t>“airlines”</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14</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20</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6</w:t>
            </w:r>
          </w:p>
        </w:tc>
      </w:tr>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“sân”</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13</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26</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13</w:t>
            </w:r>
          </w:p>
        </w:tc>
      </w:tr>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“website”</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8</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Không có</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 xml:space="preserve">307 </w:t>
            </w:r>
          </w:p>
        </w:tc>
      </w:tr>
      <w:tr w:rsidR="00525E58" w:rsidRPr="0004132D" w:rsidTr="009D349E">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“chữ”</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Không có</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28</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307</w:t>
            </w:r>
          </w:p>
        </w:tc>
      </w:tr>
      <w:tr w:rsidR="00525E58" w:rsidRPr="0004132D" w:rsidTr="009D349E">
        <w:trPr>
          <w:trHeight w:val="377"/>
        </w:trPr>
        <w:tc>
          <w:tcPr>
            <w:tcW w:w="9350" w:type="dxa"/>
            <w:gridSpan w:val="4"/>
          </w:tcPr>
          <w:p w:rsidR="00525E58" w:rsidRPr="009D349E" w:rsidRDefault="00525E58" w:rsidP="00B01E19">
            <w:pPr>
              <w:tabs>
                <w:tab w:val="left" w:pos="3149"/>
              </w:tabs>
              <w:rPr>
                <w:rFonts w:asciiTheme="majorHAnsi" w:hAnsiTheme="majorHAnsi" w:cstheme="majorHAnsi"/>
              </w:rPr>
            </w:pPr>
            <w:r w:rsidRPr="009D349E">
              <w:rPr>
                <w:rFonts w:asciiTheme="majorHAnsi" w:hAnsiTheme="majorHAnsi" w:cstheme="majorHAnsi"/>
              </w:rPr>
              <w:t>*Khoảng cách lớn nhất giữa bài báo mẫu với bài báo số 1 : 307</w:t>
            </w:r>
          </w:p>
        </w:tc>
      </w:tr>
    </w:tbl>
    <w:p w:rsidR="009D349E" w:rsidRPr="0004165B" w:rsidRDefault="0004165B" w:rsidP="0004165B">
      <w:pPr>
        <w:pStyle w:val="Caption"/>
        <w:rPr>
          <w:rFonts w:cstheme="majorHAnsi"/>
          <w:szCs w:val="26"/>
          <w:lang w:val="en-US"/>
        </w:rPr>
      </w:pPr>
      <w:bookmarkStart w:id="49" w:name="_Toc463045846"/>
      <w:r>
        <w:t xml:space="preserve">Bảng </w:t>
      </w:r>
      <w:fldSimple w:instr=" SEQ Bảng \* ARABIC ">
        <w:r w:rsidR="009132D5">
          <w:rPr>
            <w:noProof/>
          </w:rPr>
          <w:t>2</w:t>
        </w:r>
      </w:fldSimple>
      <w:r>
        <w:rPr>
          <w:lang w:val="en-US"/>
        </w:rPr>
        <w:t>: Ví dụ về khoảng cách giữa các gram trong bài báo 1 với bài báo mẫu</w:t>
      </w:r>
      <w:bookmarkEnd w:id="49"/>
    </w:p>
    <w:p w:rsidR="00525E58" w:rsidRPr="0004132D" w:rsidRDefault="00525E58" w:rsidP="009D349E">
      <w:pPr>
        <w:jc w:val="both"/>
        <w:rPr>
          <w:rFonts w:asciiTheme="majorHAnsi" w:hAnsiTheme="majorHAnsi" w:cstheme="majorHAnsi"/>
          <w:sz w:val="26"/>
          <w:szCs w:val="26"/>
        </w:rPr>
      </w:pPr>
      <w:r w:rsidRPr="0004132D">
        <w:rPr>
          <w:rFonts w:asciiTheme="majorHAnsi" w:hAnsiTheme="majorHAnsi" w:cstheme="majorHAnsi"/>
          <w:sz w:val="26"/>
          <w:szCs w:val="26"/>
        </w:rPr>
        <w:t>Độ tương đồng của mẫu với bài báo số 1với bài báo mẫu sẽ được tính như sau :</w:t>
      </w:r>
    </w:p>
    <w:p w:rsidR="00525E58" w:rsidRPr="0004132D" w:rsidRDefault="00525E58" w:rsidP="00C527DB">
      <w:pPr>
        <w:jc w:val="center"/>
        <w:rPr>
          <w:rFonts w:asciiTheme="majorHAnsi" w:hAnsiTheme="majorHAnsi" w:cstheme="majorHAnsi"/>
          <w:sz w:val="26"/>
          <w:szCs w:val="26"/>
        </w:rPr>
      </w:pPr>
      <w:r w:rsidRPr="0004132D">
        <w:rPr>
          <w:rFonts w:asciiTheme="majorHAnsi" w:hAnsiTheme="majorHAnsi" w:cstheme="majorHAnsi"/>
          <w:sz w:val="26"/>
          <w:szCs w:val="26"/>
        </w:rPr>
        <w:t xml:space="preserve">%Similarity = </w:t>
      </w:r>
      <m:oMath>
        <m:f>
          <m:fPr>
            <m:ctrlPr>
              <w:rPr>
                <w:rFonts w:ascii="Cambria Math" w:hAnsi="Cambria Math" w:cstheme="majorHAnsi"/>
                <w:i/>
                <w:sz w:val="30"/>
                <w:szCs w:val="30"/>
              </w:rPr>
            </m:ctrlPr>
          </m:fPr>
          <m:num>
            <m:r>
              <m:rPr>
                <m:sty m:val="p"/>
              </m:rPr>
              <w:rPr>
                <w:rFonts w:ascii="Cambria Math" w:hAnsi="Cambria Math" w:cstheme="majorHAnsi"/>
                <w:sz w:val="30"/>
                <w:szCs w:val="30"/>
              </w:rPr>
              <m:t xml:space="preserve">(307 * Số uni-gram ở bài báo 1) - Tổng khoảng cách giữa các gram </m:t>
            </m:r>
          </m:num>
          <m:den>
            <m:r>
              <m:rPr>
                <m:sty m:val="p"/>
              </m:rPr>
              <w:rPr>
                <w:rFonts w:ascii="Cambria Math" w:hAnsi="Cambria Math" w:cstheme="majorHAnsi"/>
                <w:sz w:val="30"/>
                <w:szCs w:val="30"/>
              </w:rPr>
              <m:t>(307 * Số uni-gram ở bài báo 1)</m:t>
            </m:r>
          </m:den>
        </m:f>
      </m:oMath>
    </w:p>
    <w:p w:rsidR="00525E58" w:rsidRPr="0004132D" w:rsidRDefault="00C527DB" w:rsidP="00AB1E8E">
      <w:pPr>
        <w:rPr>
          <w:rFonts w:asciiTheme="majorHAnsi" w:hAnsiTheme="majorHAnsi" w:cstheme="majorHAnsi"/>
          <w:sz w:val="26"/>
          <w:szCs w:val="26"/>
        </w:rPr>
      </w:pPr>
      <w:r>
        <w:rPr>
          <w:rFonts w:asciiTheme="majorHAnsi" w:hAnsiTheme="majorHAnsi" w:cstheme="majorHAnsi"/>
          <w:sz w:val="26"/>
          <w:szCs w:val="26"/>
          <w:lang w:val="en-US"/>
        </w:rPr>
        <w:t xml:space="preserve">        </w:t>
      </w:r>
      <w:r w:rsidR="00525E58" w:rsidRPr="0004132D">
        <w:rPr>
          <w:rFonts w:asciiTheme="majorHAnsi" w:hAnsiTheme="majorHAnsi" w:cstheme="majorHAnsi"/>
          <w:sz w:val="26"/>
          <w:szCs w:val="26"/>
        </w:rPr>
        <w:t>%Similarity (văn bản 1 vs văn bản mẫu) = 41.9%</w:t>
      </w:r>
    </w:p>
    <w:p w:rsidR="00525E58" w:rsidRPr="0004132D" w:rsidRDefault="00525E58" w:rsidP="009D349E">
      <w:pPr>
        <w:rPr>
          <w:rFonts w:asciiTheme="majorHAnsi" w:hAnsiTheme="majorHAnsi" w:cstheme="majorHAnsi"/>
          <w:sz w:val="26"/>
          <w:szCs w:val="26"/>
        </w:rPr>
      </w:pPr>
      <w:r w:rsidRPr="0004132D">
        <w:rPr>
          <w:rFonts w:asciiTheme="majorHAnsi" w:hAnsiTheme="majorHAnsi" w:cstheme="majorHAnsi"/>
          <w:sz w:val="26"/>
          <w:szCs w:val="26"/>
        </w:rPr>
        <w:t>So sánh bài báo mẫu với bài báo số 2 :</w:t>
      </w:r>
    </w:p>
    <w:tbl>
      <w:tblPr>
        <w:tblStyle w:val="TableGrid"/>
        <w:tblW w:w="0" w:type="auto"/>
        <w:tblLook w:val="04A0" w:firstRow="1" w:lastRow="0" w:firstColumn="1" w:lastColumn="0" w:noHBand="0" w:noVBand="1"/>
      </w:tblPr>
      <w:tblGrid>
        <w:gridCol w:w="2593"/>
        <w:gridCol w:w="1984"/>
        <w:gridCol w:w="1984"/>
        <w:gridCol w:w="2479"/>
      </w:tblGrid>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Uni-gram của cả hai bài báo</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Vị trí trong bài báo mẫu</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Vị trí trong bài báo số 2</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Khoảng cách giữa các gram</w:t>
            </w:r>
          </w:p>
        </w:tc>
      </w:tr>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“và”</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11</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16</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5</w:t>
            </w:r>
          </w:p>
        </w:tc>
      </w:tr>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“không”</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51</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33</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18</w:t>
            </w:r>
          </w:p>
        </w:tc>
      </w:tr>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“việt”</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5</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149</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145</w:t>
            </w:r>
          </w:p>
        </w:tc>
      </w:tr>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“nam”</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10</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150</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140</w:t>
            </w:r>
          </w:p>
        </w:tc>
      </w:tr>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“những”</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129</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189</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60</w:t>
            </w:r>
          </w:p>
        </w:tc>
      </w:tr>
      <w:tr w:rsidR="00525E58" w:rsidRPr="0004132D" w:rsidTr="00B01E19">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“website”</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8</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Không có</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270</w:t>
            </w:r>
          </w:p>
        </w:tc>
      </w:tr>
      <w:tr w:rsidR="00525E58" w:rsidRPr="0004132D" w:rsidTr="009D349E">
        <w:tc>
          <w:tcPr>
            <w:tcW w:w="2678"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“đtvn”</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Không có</w:t>
            </w:r>
          </w:p>
        </w:tc>
        <w:tc>
          <w:tcPr>
            <w:tcW w:w="2051"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1</w:t>
            </w:r>
          </w:p>
        </w:tc>
        <w:tc>
          <w:tcPr>
            <w:tcW w:w="2570" w:type="dxa"/>
          </w:tcPr>
          <w:p w:rsidR="00525E58" w:rsidRPr="0004132D" w:rsidRDefault="00525E58" w:rsidP="00B01E19">
            <w:pPr>
              <w:rPr>
                <w:rFonts w:asciiTheme="majorHAnsi" w:hAnsiTheme="majorHAnsi" w:cstheme="majorHAnsi"/>
                <w:sz w:val="26"/>
                <w:szCs w:val="26"/>
              </w:rPr>
            </w:pPr>
            <w:r w:rsidRPr="0004132D">
              <w:rPr>
                <w:rFonts w:asciiTheme="majorHAnsi" w:hAnsiTheme="majorHAnsi" w:cstheme="majorHAnsi"/>
                <w:sz w:val="26"/>
                <w:szCs w:val="26"/>
              </w:rPr>
              <w:t>270</w:t>
            </w:r>
          </w:p>
        </w:tc>
      </w:tr>
      <w:tr w:rsidR="00525E58" w:rsidRPr="0004132D" w:rsidTr="009D349E">
        <w:trPr>
          <w:trHeight w:val="377"/>
        </w:trPr>
        <w:tc>
          <w:tcPr>
            <w:tcW w:w="9350" w:type="dxa"/>
            <w:gridSpan w:val="4"/>
          </w:tcPr>
          <w:p w:rsidR="00525E58" w:rsidRPr="00C330EE" w:rsidRDefault="00525E58" w:rsidP="00B01E19">
            <w:pPr>
              <w:tabs>
                <w:tab w:val="left" w:pos="3149"/>
              </w:tabs>
              <w:rPr>
                <w:rFonts w:asciiTheme="majorHAnsi" w:hAnsiTheme="majorHAnsi" w:cstheme="majorHAnsi"/>
              </w:rPr>
            </w:pPr>
            <w:r w:rsidRPr="00C330EE">
              <w:rPr>
                <w:rFonts w:asciiTheme="majorHAnsi" w:hAnsiTheme="majorHAnsi" w:cstheme="majorHAnsi"/>
              </w:rPr>
              <w:t>*Khoảng cách lớn nhất giữa bài báo mẫu với bài báo số 2 : 270</w:t>
            </w:r>
          </w:p>
        </w:tc>
      </w:tr>
    </w:tbl>
    <w:p w:rsidR="0004165B" w:rsidRPr="00CF2458" w:rsidRDefault="00CF2458" w:rsidP="00CF2458">
      <w:pPr>
        <w:pStyle w:val="Caption"/>
        <w:rPr>
          <w:rFonts w:cstheme="majorHAnsi"/>
          <w:szCs w:val="26"/>
          <w:lang w:val="en-US"/>
        </w:rPr>
      </w:pPr>
      <w:bookmarkStart w:id="50" w:name="_Toc463045847"/>
      <w:r>
        <w:t xml:space="preserve">Bảng </w:t>
      </w:r>
      <w:fldSimple w:instr=" SEQ Bảng \* ARABIC ">
        <w:r w:rsidR="009132D5">
          <w:rPr>
            <w:noProof/>
          </w:rPr>
          <w:t>3</w:t>
        </w:r>
      </w:fldSimple>
      <w:r>
        <w:rPr>
          <w:lang w:val="en-US"/>
        </w:rPr>
        <w:t>: Ví dụ về khoảng cách giữa các gram trong bài báo 2 với bài báo mẫu</w:t>
      </w:r>
      <w:bookmarkEnd w:id="50"/>
    </w:p>
    <w:p w:rsidR="00525E58" w:rsidRPr="0004132D" w:rsidRDefault="00525E58" w:rsidP="0004165B">
      <w:pPr>
        <w:rPr>
          <w:rFonts w:asciiTheme="majorHAnsi" w:hAnsiTheme="majorHAnsi" w:cstheme="majorHAnsi"/>
          <w:sz w:val="26"/>
          <w:szCs w:val="26"/>
        </w:rPr>
      </w:pPr>
      <w:r w:rsidRPr="0004132D">
        <w:rPr>
          <w:rFonts w:asciiTheme="majorHAnsi" w:hAnsiTheme="majorHAnsi" w:cstheme="majorHAnsi"/>
          <w:sz w:val="26"/>
          <w:szCs w:val="26"/>
        </w:rPr>
        <w:t xml:space="preserve">Độ tương đồng của mẫu với bài báo số 2 với bài báo mẫu sẽ được </w:t>
      </w:r>
      <w:r w:rsidR="00671EE7">
        <w:rPr>
          <w:rFonts w:asciiTheme="majorHAnsi" w:hAnsiTheme="majorHAnsi" w:cstheme="majorHAnsi"/>
          <w:sz w:val="26"/>
          <w:szCs w:val="26"/>
        </w:rPr>
        <w:t>tính như sau</w:t>
      </w:r>
      <w:r w:rsidRPr="0004132D">
        <w:rPr>
          <w:rFonts w:asciiTheme="majorHAnsi" w:hAnsiTheme="majorHAnsi" w:cstheme="majorHAnsi"/>
          <w:sz w:val="26"/>
          <w:szCs w:val="26"/>
        </w:rPr>
        <w:t>:</w:t>
      </w:r>
    </w:p>
    <w:p w:rsidR="00525E58" w:rsidRPr="0004132D" w:rsidRDefault="00525E58" w:rsidP="007323CA">
      <w:pPr>
        <w:jc w:val="center"/>
        <w:rPr>
          <w:rFonts w:asciiTheme="majorHAnsi" w:hAnsiTheme="majorHAnsi" w:cstheme="majorHAnsi"/>
          <w:sz w:val="26"/>
          <w:szCs w:val="26"/>
        </w:rPr>
      </w:pPr>
      <w:r w:rsidRPr="0004132D">
        <w:rPr>
          <w:rFonts w:asciiTheme="majorHAnsi" w:hAnsiTheme="majorHAnsi" w:cstheme="majorHAnsi"/>
          <w:sz w:val="26"/>
          <w:szCs w:val="26"/>
        </w:rPr>
        <w:t xml:space="preserve">%Similarity = </w:t>
      </w:r>
      <m:oMath>
        <m:f>
          <m:fPr>
            <m:ctrlPr>
              <w:rPr>
                <w:rFonts w:ascii="Cambria Math" w:hAnsi="Cambria Math" w:cstheme="majorHAnsi"/>
                <w:i/>
                <w:sz w:val="30"/>
                <w:szCs w:val="30"/>
              </w:rPr>
            </m:ctrlPr>
          </m:fPr>
          <m:num>
            <m:r>
              <m:rPr>
                <m:sty m:val="p"/>
              </m:rPr>
              <w:rPr>
                <w:rFonts w:ascii="Cambria Math" w:hAnsi="Cambria Math" w:cstheme="majorHAnsi"/>
                <w:sz w:val="30"/>
                <w:szCs w:val="30"/>
              </w:rPr>
              <m:t xml:space="preserve">(270 * Số uni-gram ở bài báo 2) - Tổng khoảng cách giữa các gram </m:t>
            </m:r>
          </m:num>
          <m:den>
            <m:r>
              <m:rPr>
                <m:sty m:val="p"/>
              </m:rPr>
              <w:rPr>
                <w:rFonts w:ascii="Cambria Math" w:hAnsi="Cambria Math" w:cstheme="majorHAnsi"/>
                <w:sz w:val="30"/>
                <w:szCs w:val="30"/>
              </w:rPr>
              <m:t>(270 * Số uni-gram ở bài báo 2)</m:t>
            </m:r>
          </m:den>
        </m:f>
      </m:oMath>
    </w:p>
    <w:p w:rsidR="00525E58" w:rsidRPr="0004132D" w:rsidRDefault="000C666E" w:rsidP="00525E58">
      <w:pPr>
        <w:rPr>
          <w:rFonts w:asciiTheme="majorHAnsi" w:hAnsiTheme="majorHAnsi" w:cstheme="majorHAnsi"/>
          <w:sz w:val="26"/>
          <w:szCs w:val="26"/>
        </w:rPr>
      </w:pPr>
      <w:r>
        <w:rPr>
          <w:rFonts w:asciiTheme="majorHAnsi" w:hAnsiTheme="majorHAnsi" w:cstheme="majorHAnsi"/>
          <w:sz w:val="26"/>
          <w:szCs w:val="26"/>
          <w:lang w:val="en-US"/>
        </w:rPr>
        <w:t xml:space="preserve">      </w:t>
      </w:r>
      <w:r w:rsidR="00343E95">
        <w:rPr>
          <w:rFonts w:asciiTheme="majorHAnsi" w:hAnsiTheme="majorHAnsi" w:cstheme="majorHAnsi"/>
          <w:sz w:val="26"/>
          <w:szCs w:val="26"/>
          <w:lang w:val="en-US"/>
        </w:rPr>
        <w:t xml:space="preserve"> </w:t>
      </w:r>
      <w:r w:rsidR="00525E58" w:rsidRPr="0004132D">
        <w:rPr>
          <w:rFonts w:asciiTheme="majorHAnsi" w:hAnsiTheme="majorHAnsi" w:cstheme="majorHAnsi"/>
          <w:sz w:val="26"/>
          <w:szCs w:val="26"/>
        </w:rPr>
        <w:t>%Similarity (văn bản 2 vs văn bản mẫu) = 18.3%</w:t>
      </w:r>
    </w:p>
    <w:p w:rsidR="00525E58" w:rsidRPr="0004132D" w:rsidRDefault="00525E58" w:rsidP="00203DA9">
      <w:pPr>
        <w:ind w:firstLine="720"/>
        <w:rPr>
          <w:rFonts w:asciiTheme="majorHAnsi" w:hAnsiTheme="majorHAnsi" w:cstheme="majorHAnsi"/>
          <w:sz w:val="26"/>
          <w:szCs w:val="26"/>
        </w:rPr>
      </w:pPr>
      <w:r w:rsidRPr="0004132D">
        <w:rPr>
          <w:rFonts w:asciiTheme="majorHAnsi" w:hAnsiTheme="majorHAnsi" w:cstheme="majorHAnsi"/>
          <w:sz w:val="26"/>
          <w:szCs w:val="26"/>
        </w:rPr>
        <w:t>Kết luận : Từ kết quả phần trăm về độ tương đồng giữa bài báo mẫu với hai bài báo thử nghiệm trên cho thấy rằng</w:t>
      </w:r>
      <w:r w:rsidR="00E26A1B" w:rsidRPr="0004132D">
        <w:rPr>
          <w:rFonts w:asciiTheme="majorHAnsi" w:hAnsiTheme="majorHAnsi" w:cstheme="majorHAnsi"/>
          <w:sz w:val="26"/>
          <w:szCs w:val="26"/>
        </w:rPr>
        <w:t xml:space="preserve">. </w:t>
      </w:r>
      <w:r w:rsidRPr="0004132D">
        <w:rPr>
          <w:rFonts w:asciiTheme="majorHAnsi" w:hAnsiTheme="majorHAnsi" w:cstheme="majorHAnsi"/>
          <w:sz w:val="26"/>
          <w:szCs w:val="26"/>
        </w:rPr>
        <w:t>Bài báo số 1(41.9%) tương đồng với mẫu nhiều hơn so với bài báo số 2(18.3%)</w:t>
      </w:r>
    </w:p>
    <w:p w:rsidR="00525E58" w:rsidRPr="00525E58" w:rsidRDefault="00525E58" w:rsidP="00525E58">
      <w:pPr>
        <w:tabs>
          <w:tab w:val="left" w:pos="851"/>
        </w:tabs>
        <w:ind w:left="567"/>
        <w:rPr>
          <w:rFonts w:asciiTheme="majorHAnsi" w:hAnsiTheme="majorHAnsi" w:cstheme="majorHAnsi"/>
          <w:sz w:val="32"/>
          <w:szCs w:val="32"/>
          <w:lang w:val="en-US"/>
        </w:rPr>
      </w:pPr>
    </w:p>
    <w:p w:rsidR="00527063" w:rsidRPr="00BB79C5" w:rsidRDefault="00527063" w:rsidP="00BB79C5">
      <w:pPr>
        <w:pStyle w:val="ListParagraph"/>
        <w:numPr>
          <w:ilvl w:val="1"/>
          <w:numId w:val="5"/>
        </w:numPr>
        <w:tabs>
          <w:tab w:val="left" w:pos="851"/>
        </w:tabs>
        <w:ind w:left="576" w:hanging="288"/>
        <w:outlineLvl w:val="0"/>
        <w:rPr>
          <w:rFonts w:asciiTheme="majorHAnsi" w:hAnsiTheme="majorHAnsi" w:cstheme="majorHAnsi"/>
          <w:b/>
          <w:sz w:val="32"/>
          <w:szCs w:val="32"/>
          <w:lang w:val="en-US"/>
        </w:rPr>
      </w:pPr>
      <w:bookmarkStart w:id="51" w:name="_Toc463908871"/>
      <w:r w:rsidRPr="00BB79C5">
        <w:rPr>
          <w:rFonts w:asciiTheme="majorHAnsi" w:hAnsiTheme="majorHAnsi" w:cstheme="majorHAnsi"/>
          <w:b/>
          <w:iCs/>
          <w:color w:val="252525"/>
          <w:sz w:val="32"/>
          <w:szCs w:val="32"/>
          <w:shd w:val="clear" w:color="auto" w:fill="FFFFFF"/>
          <w:lang w:val="en-US"/>
        </w:rPr>
        <w:t>Kết luận</w:t>
      </w:r>
      <w:bookmarkEnd w:id="51"/>
    </w:p>
    <w:p w:rsidR="00A66336" w:rsidRPr="0004132D" w:rsidRDefault="00A66336" w:rsidP="001F06D1">
      <w:pPr>
        <w:ind w:firstLine="567"/>
        <w:jc w:val="both"/>
        <w:rPr>
          <w:rFonts w:ascii="Times New Roman" w:hAnsi="Times New Roman" w:cs="Times New Roman"/>
          <w:sz w:val="26"/>
          <w:szCs w:val="26"/>
        </w:rPr>
      </w:pPr>
      <w:r w:rsidRPr="0004132D">
        <w:rPr>
          <w:rFonts w:ascii="Times New Roman" w:hAnsi="Times New Roman" w:cs="Times New Roman"/>
          <w:sz w:val="26"/>
          <w:szCs w:val="26"/>
        </w:rPr>
        <w:t xml:space="preserve">Thuật toán </w:t>
      </w:r>
      <w:r w:rsidR="002D4BFC">
        <w:rPr>
          <w:rFonts w:ascii="Times New Roman" w:hAnsi="Times New Roman" w:cs="Times New Roman"/>
          <w:sz w:val="26"/>
          <w:szCs w:val="26"/>
        </w:rPr>
        <w:t>Out of place</w:t>
      </w:r>
      <w:r w:rsidRPr="0004132D">
        <w:rPr>
          <w:rFonts w:ascii="Times New Roman" w:hAnsi="Times New Roman" w:cs="Times New Roman"/>
          <w:sz w:val="26"/>
          <w:szCs w:val="26"/>
        </w:rPr>
        <w:t xml:space="preserve"> cung cấp một cách thức đơn giản nhưng có hiệu quả cao để ước lượng độ tương đồng giữa các văn bản. Bởi vì thuật toán </w:t>
      </w:r>
      <w:r w:rsidR="002D4BFC">
        <w:rPr>
          <w:rFonts w:ascii="Times New Roman" w:hAnsi="Times New Roman" w:cs="Times New Roman"/>
          <w:sz w:val="26"/>
          <w:szCs w:val="26"/>
        </w:rPr>
        <w:t>Out of place</w:t>
      </w:r>
      <w:r w:rsidRPr="0004132D">
        <w:rPr>
          <w:rFonts w:ascii="Times New Roman" w:hAnsi="Times New Roman" w:cs="Times New Roman"/>
          <w:sz w:val="26"/>
          <w:szCs w:val="26"/>
        </w:rPr>
        <w:t xml:space="preserve"> ước lượng </w:t>
      </w:r>
      <w:r w:rsidR="005B7A84">
        <w:rPr>
          <w:rFonts w:ascii="Times New Roman" w:hAnsi="Times New Roman" w:cs="Times New Roman"/>
          <w:sz w:val="26"/>
          <w:szCs w:val="26"/>
          <w:lang w:val="en-US"/>
        </w:rPr>
        <w:t>dựa trên các</w:t>
      </w:r>
      <w:r w:rsidR="00AB0FA9">
        <w:rPr>
          <w:rFonts w:ascii="Times New Roman" w:hAnsi="Times New Roman" w:cs="Times New Roman"/>
          <w:sz w:val="26"/>
          <w:szCs w:val="26"/>
          <w:lang w:val="en-US"/>
        </w:rPr>
        <w:t xml:space="preserve"> khoảng cách giữa</w:t>
      </w:r>
      <w:r w:rsidR="00FC50AF">
        <w:rPr>
          <w:rFonts w:ascii="Times New Roman" w:hAnsi="Times New Roman" w:cs="Times New Roman"/>
          <w:sz w:val="26"/>
          <w:szCs w:val="26"/>
          <w:lang w:val="en-US"/>
        </w:rPr>
        <w:t xml:space="preserve"> các</w:t>
      </w:r>
      <w:r w:rsidR="005B7A84">
        <w:rPr>
          <w:rFonts w:ascii="Times New Roman" w:hAnsi="Times New Roman" w:cs="Times New Roman"/>
          <w:sz w:val="26"/>
          <w:szCs w:val="26"/>
          <w:lang w:val="en-US"/>
        </w:rPr>
        <w:t xml:space="preserve"> gram</w:t>
      </w:r>
      <w:r w:rsidR="00387F7A">
        <w:rPr>
          <w:rFonts w:ascii="Times New Roman" w:hAnsi="Times New Roman" w:cs="Times New Roman"/>
          <w:sz w:val="26"/>
          <w:szCs w:val="26"/>
          <w:lang w:val="en-US"/>
        </w:rPr>
        <w:t xml:space="preserve"> và mức độ quan trọng của gram trong văn bản</w:t>
      </w:r>
      <w:r w:rsidRPr="0004132D">
        <w:rPr>
          <w:rFonts w:ascii="Times New Roman" w:hAnsi="Times New Roman" w:cs="Times New Roman"/>
          <w:sz w:val="26"/>
          <w:szCs w:val="26"/>
        </w:rPr>
        <w:t xml:space="preserve"> </w:t>
      </w:r>
      <w:r w:rsidR="00FC50AF">
        <w:rPr>
          <w:rFonts w:ascii="Times New Roman" w:hAnsi="Times New Roman" w:cs="Times New Roman"/>
          <w:sz w:val="26"/>
          <w:szCs w:val="26"/>
          <w:lang w:val="en-US"/>
        </w:rPr>
        <w:t xml:space="preserve">so </w:t>
      </w:r>
      <w:r w:rsidRPr="0004132D">
        <w:rPr>
          <w:rFonts w:ascii="Times New Roman" w:hAnsi="Times New Roman" w:cs="Times New Roman"/>
          <w:sz w:val="26"/>
          <w:szCs w:val="26"/>
        </w:rPr>
        <w:t xml:space="preserve">với các thuật toán khác phải </w:t>
      </w:r>
      <w:r w:rsidR="00DF02C2">
        <w:rPr>
          <w:rFonts w:ascii="Times New Roman" w:hAnsi="Times New Roman" w:cs="Times New Roman"/>
          <w:sz w:val="26"/>
          <w:szCs w:val="26"/>
          <w:lang w:val="en-US"/>
        </w:rPr>
        <w:t>d</w:t>
      </w:r>
      <w:r w:rsidRPr="0004132D">
        <w:rPr>
          <w:rFonts w:ascii="Times New Roman" w:hAnsi="Times New Roman" w:cs="Times New Roman"/>
          <w:sz w:val="26"/>
          <w:szCs w:val="26"/>
        </w:rPr>
        <w:t xml:space="preserve">ùng đến các phương pháp phức tạp và tốn kém ví dụ như phân tích ngôn ngữ tự nhiên ,xây dựng các bộ từ điển. Ngoài ra các tiếp cận này có thể giải quyết một số vấn đề ví dụ như việc </w:t>
      </w:r>
      <w:r w:rsidR="00814B40">
        <w:rPr>
          <w:rFonts w:ascii="Times New Roman" w:hAnsi="Times New Roman" w:cs="Times New Roman"/>
          <w:sz w:val="26"/>
          <w:szCs w:val="26"/>
          <w:lang w:val="en-US"/>
        </w:rPr>
        <w:t>ước</w:t>
      </w:r>
      <w:r w:rsidRPr="0004132D">
        <w:rPr>
          <w:rFonts w:ascii="Times New Roman" w:hAnsi="Times New Roman" w:cs="Times New Roman"/>
          <w:sz w:val="26"/>
          <w:szCs w:val="26"/>
        </w:rPr>
        <w:t xml:space="preserve"> lượng độ tương đồng giữa các văn bản</w:t>
      </w:r>
      <w:r w:rsidR="001F06D1" w:rsidRPr="0004132D">
        <w:rPr>
          <w:rFonts w:ascii="Times New Roman" w:hAnsi="Times New Roman" w:cs="Times New Roman"/>
          <w:sz w:val="26"/>
          <w:szCs w:val="26"/>
        </w:rPr>
        <w:t xml:space="preserve">, </w:t>
      </w:r>
      <w:r w:rsidRPr="0004132D">
        <w:rPr>
          <w:rFonts w:ascii="Times New Roman" w:hAnsi="Times New Roman" w:cs="Times New Roman"/>
          <w:sz w:val="26"/>
          <w:szCs w:val="26"/>
        </w:rPr>
        <w:lastRenderedPageBreak/>
        <w:t>mà trong văn bản có thể có các từ nhiễu</w:t>
      </w:r>
      <w:r w:rsidR="001F06D1" w:rsidRPr="0004132D">
        <w:rPr>
          <w:rFonts w:ascii="Times New Roman" w:hAnsi="Times New Roman" w:cs="Times New Roman"/>
          <w:sz w:val="26"/>
          <w:szCs w:val="26"/>
        </w:rPr>
        <w:t xml:space="preserve">, </w:t>
      </w:r>
      <w:r w:rsidRPr="0004132D">
        <w:rPr>
          <w:rFonts w:ascii="Times New Roman" w:hAnsi="Times New Roman" w:cs="Times New Roman"/>
          <w:sz w:val="26"/>
          <w:szCs w:val="26"/>
        </w:rPr>
        <w:t>hay xử lý các câu từ đặc biệt vì bản chất của thuật toán này việc xử lý thống kê số lần xuất hiện của các gram và tính mức độ quan trọng của chúng.</w:t>
      </w:r>
    </w:p>
    <w:p w:rsidR="00BA207F" w:rsidRPr="0074521F" w:rsidRDefault="007E7432" w:rsidP="00EE0054">
      <w:pPr>
        <w:pStyle w:val="ListParagraph"/>
        <w:ind w:left="0" w:firstLine="54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Tiếp theo chương 3 của đồ án sẽ thực hiện </w:t>
      </w:r>
      <w:r w:rsidR="00F253D5">
        <w:rPr>
          <w:rFonts w:asciiTheme="majorHAnsi" w:hAnsiTheme="majorHAnsi" w:cstheme="majorHAnsi"/>
          <w:sz w:val="26"/>
          <w:szCs w:val="26"/>
          <w:lang w:val="en-US"/>
        </w:rPr>
        <w:t>kiểm nghiệm</w:t>
      </w:r>
      <w:r w:rsidR="00524867">
        <w:rPr>
          <w:rFonts w:asciiTheme="majorHAnsi" w:hAnsiTheme="majorHAnsi" w:cstheme="majorHAnsi"/>
          <w:sz w:val="26"/>
          <w:szCs w:val="26"/>
          <w:lang w:val="en-US"/>
        </w:rPr>
        <w:t xml:space="preserve"> độ chính xác của</w:t>
      </w:r>
      <w:r>
        <w:rPr>
          <w:rFonts w:asciiTheme="majorHAnsi" w:hAnsiTheme="majorHAnsi" w:cstheme="majorHAnsi"/>
          <w:sz w:val="26"/>
          <w:szCs w:val="26"/>
          <w:lang w:val="en-US"/>
        </w:rPr>
        <w:t xml:space="preserve"> thuật toán out of place </w:t>
      </w:r>
      <w:r w:rsidR="00C54BC7">
        <w:rPr>
          <w:rFonts w:asciiTheme="majorHAnsi" w:hAnsiTheme="majorHAnsi" w:cstheme="majorHAnsi"/>
          <w:sz w:val="26"/>
          <w:szCs w:val="26"/>
          <w:lang w:val="en-US"/>
        </w:rPr>
        <w:t>bằng cách áp dụng thuật toán</w:t>
      </w:r>
      <w:r>
        <w:rPr>
          <w:rFonts w:asciiTheme="majorHAnsi" w:hAnsiTheme="majorHAnsi" w:cstheme="majorHAnsi"/>
          <w:sz w:val="26"/>
          <w:szCs w:val="26"/>
          <w:lang w:val="en-US"/>
        </w:rPr>
        <w:t xml:space="preserve"> </w:t>
      </w:r>
      <w:r w:rsidR="00221F74">
        <w:rPr>
          <w:rFonts w:asciiTheme="majorHAnsi" w:hAnsiTheme="majorHAnsi" w:cstheme="majorHAnsi"/>
          <w:sz w:val="26"/>
          <w:szCs w:val="26"/>
          <w:lang w:val="en-US"/>
        </w:rPr>
        <w:t>vào</w:t>
      </w:r>
      <w:r w:rsidR="00C54BC7">
        <w:rPr>
          <w:rFonts w:asciiTheme="majorHAnsi" w:hAnsiTheme="majorHAnsi" w:cstheme="majorHAnsi"/>
          <w:sz w:val="26"/>
          <w:szCs w:val="26"/>
          <w:lang w:val="en-US"/>
        </w:rPr>
        <w:t xml:space="preserve"> các</w:t>
      </w:r>
      <w:r>
        <w:rPr>
          <w:rFonts w:asciiTheme="majorHAnsi" w:hAnsiTheme="majorHAnsi" w:cstheme="majorHAnsi"/>
          <w:sz w:val="26"/>
          <w:szCs w:val="26"/>
          <w:lang w:val="en-US"/>
        </w:rPr>
        <w:t xml:space="preserve"> mẫu được xây dựng trên các bài báo tiếng việt </w:t>
      </w:r>
      <w:r w:rsidR="008A66EC">
        <w:rPr>
          <w:rFonts w:asciiTheme="majorHAnsi" w:hAnsiTheme="majorHAnsi" w:cstheme="majorHAnsi"/>
          <w:sz w:val="26"/>
          <w:szCs w:val="26"/>
          <w:lang w:val="en-US"/>
        </w:rPr>
        <w:t>của 10 trang báo mạng uy tín tại Việt Nam</w:t>
      </w:r>
      <w:r w:rsidR="0060154B">
        <w:rPr>
          <w:rFonts w:asciiTheme="majorHAnsi" w:hAnsiTheme="majorHAnsi" w:cstheme="majorHAnsi"/>
          <w:sz w:val="26"/>
          <w:szCs w:val="26"/>
          <w:lang w:val="en-US"/>
        </w:rPr>
        <w:t>.</w:t>
      </w:r>
    </w:p>
    <w:p w:rsidR="00BA207F" w:rsidRDefault="00BA207F"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065A39" w:rsidRDefault="00065A39" w:rsidP="00BA207F">
      <w:pPr>
        <w:tabs>
          <w:tab w:val="left" w:pos="851"/>
        </w:tabs>
        <w:jc w:val="both"/>
        <w:rPr>
          <w:rFonts w:asciiTheme="majorHAnsi" w:hAnsiTheme="majorHAnsi" w:cstheme="majorHAnsi"/>
          <w:sz w:val="32"/>
          <w:szCs w:val="32"/>
          <w:lang w:val="en-US"/>
        </w:rPr>
      </w:pPr>
    </w:p>
    <w:p w:rsidR="00BA207F" w:rsidRPr="00BA207F" w:rsidRDefault="00BA207F" w:rsidP="00BA207F">
      <w:pPr>
        <w:tabs>
          <w:tab w:val="left" w:pos="851"/>
        </w:tabs>
        <w:jc w:val="both"/>
        <w:rPr>
          <w:rFonts w:asciiTheme="majorHAnsi" w:hAnsiTheme="majorHAnsi" w:cstheme="majorHAnsi"/>
          <w:sz w:val="32"/>
          <w:szCs w:val="32"/>
          <w:lang w:val="en-US"/>
        </w:rPr>
      </w:pPr>
    </w:p>
    <w:p w:rsidR="00E32D25" w:rsidRDefault="00E32D25" w:rsidP="00E45566">
      <w:pPr>
        <w:tabs>
          <w:tab w:val="left" w:pos="2187"/>
        </w:tabs>
        <w:jc w:val="center"/>
        <w:outlineLvl w:val="0"/>
        <w:rPr>
          <w:rFonts w:ascii="Times New Roman" w:hAnsi="Times New Roman" w:cs="Times New Roman"/>
          <w:b/>
          <w:sz w:val="32"/>
          <w:szCs w:val="32"/>
          <w:lang w:val="en-US"/>
        </w:rPr>
      </w:pPr>
      <w:bookmarkStart w:id="52" w:name="_Toc463908872"/>
      <w:r w:rsidRPr="00337064">
        <w:rPr>
          <w:rFonts w:ascii="Times New Roman" w:hAnsi="Times New Roman" w:cs="Times New Roman"/>
          <w:b/>
          <w:sz w:val="32"/>
          <w:szCs w:val="32"/>
          <w:lang w:val="en-US"/>
        </w:rPr>
        <w:lastRenderedPageBreak/>
        <w:t xml:space="preserve">CHƯƠNG 3 : </w:t>
      </w:r>
      <w:r w:rsidR="00886001" w:rsidRPr="00337064">
        <w:rPr>
          <w:rFonts w:ascii="Times New Roman" w:hAnsi="Times New Roman" w:cs="Times New Roman"/>
          <w:b/>
          <w:sz w:val="32"/>
          <w:szCs w:val="32"/>
          <w:lang w:val="en-US"/>
        </w:rPr>
        <w:t>ĐÁNH GIÁ</w:t>
      </w:r>
      <w:r w:rsidR="00116451" w:rsidRPr="00337064">
        <w:rPr>
          <w:rFonts w:ascii="Times New Roman" w:hAnsi="Times New Roman" w:cs="Times New Roman"/>
          <w:b/>
          <w:sz w:val="32"/>
          <w:szCs w:val="32"/>
          <w:lang w:val="en-US"/>
        </w:rPr>
        <w:t xml:space="preserve"> THUẬT TOÁN</w:t>
      </w:r>
      <w:bookmarkEnd w:id="52"/>
    </w:p>
    <w:p w:rsidR="00A039BD" w:rsidRDefault="00A039BD" w:rsidP="00A039BD">
      <w:pPr>
        <w:tabs>
          <w:tab w:val="left" w:pos="2187"/>
        </w:tabs>
        <w:jc w:val="center"/>
        <w:rPr>
          <w:rFonts w:ascii="Times New Roman" w:hAnsi="Times New Roman" w:cs="Times New Roman"/>
          <w:b/>
          <w:sz w:val="32"/>
          <w:szCs w:val="32"/>
          <w:lang w:val="en-US"/>
        </w:rPr>
      </w:pPr>
    </w:p>
    <w:p w:rsidR="00492D9B" w:rsidRDefault="007827EC" w:rsidP="00F418F9">
      <w:pPr>
        <w:tabs>
          <w:tab w:val="left" w:pos="2187"/>
        </w:tabs>
        <w:spacing w:after="0"/>
        <w:ind w:firstLine="270"/>
        <w:rPr>
          <w:rFonts w:ascii="Times New Roman" w:hAnsi="Times New Roman" w:cs="Times New Roman"/>
          <w:sz w:val="26"/>
          <w:szCs w:val="26"/>
          <w:lang w:val="en-US"/>
        </w:rPr>
      </w:pPr>
      <w:r>
        <w:rPr>
          <w:rFonts w:ascii="Times New Roman" w:hAnsi="Times New Roman" w:cs="Times New Roman"/>
          <w:sz w:val="26"/>
          <w:szCs w:val="26"/>
          <w:lang w:val="en-US"/>
        </w:rPr>
        <w:t>Dưới đây là những vấn đề chương 3 sẽ trình bày</w:t>
      </w:r>
      <w:r w:rsidR="002C7CEB">
        <w:rPr>
          <w:rFonts w:ascii="Times New Roman" w:hAnsi="Times New Roman" w:cs="Times New Roman"/>
          <w:sz w:val="26"/>
          <w:szCs w:val="26"/>
          <w:lang w:val="en-US"/>
        </w:rPr>
        <w:t>:</w:t>
      </w:r>
    </w:p>
    <w:p w:rsidR="00164E2C" w:rsidRDefault="00E56C58" w:rsidP="00F418F9">
      <w:pPr>
        <w:pStyle w:val="ListParagraph"/>
        <w:numPr>
          <w:ilvl w:val="0"/>
          <w:numId w:val="23"/>
        </w:numPr>
        <w:tabs>
          <w:tab w:val="left" w:pos="2187"/>
        </w:tabs>
        <w:spacing w:after="0"/>
        <w:rPr>
          <w:rFonts w:ascii="Times New Roman" w:hAnsi="Times New Roman" w:cs="Times New Roman"/>
          <w:sz w:val="26"/>
          <w:szCs w:val="26"/>
          <w:lang w:val="en-US"/>
        </w:rPr>
      </w:pPr>
      <w:r>
        <w:rPr>
          <w:rFonts w:ascii="Times New Roman" w:hAnsi="Times New Roman" w:cs="Times New Roman"/>
          <w:sz w:val="26"/>
          <w:szCs w:val="26"/>
          <w:lang w:val="en-US"/>
        </w:rPr>
        <w:t>Xây dựng bộ dữ liệu</w:t>
      </w:r>
    </w:p>
    <w:p w:rsidR="00E56C58" w:rsidRDefault="00E56C58" w:rsidP="00F418F9">
      <w:pPr>
        <w:pStyle w:val="ListParagraph"/>
        <w:numPr>
          <w:ilvl w:val="0"/>
          <w:numId w:val="23"/>
        </w:numPr>
        <w:tabs>
          <w:tab w:val="left" w:pos="2187"/>
        </w:tabs>
        <w:spacing w:after="0"/>
        <w:rPr>
          <w:rFonts w:ascii="Times New Roman" w:hAnsi="Times New Roman" w:cs="Times New Roman"/>
          <w:sz w:val="26"/>
          <w:szCs w:val="26"/>
          <w:lang w:val="en-US"/>
        </w:rPr>
      </w:pPr>
      <w:r>
        <w:rPr>
          <w:rFonts w:ascii="Times New Roman" w:hAnsi="Times New Roman" w:cs="Times New Roman"/>
          <w:sz w:val="26"/>
          <w:szCs w:val="26"/>
          <w:lang w:val="en-US"/>
        </w:rPr>
        <w:t>Kịch bản kiểm nghiệm</w:t>
      </w:r>
    </w:p>
    <w:p w:rsidR="00E56C58" w:rsidRPr="00164E2C" w:rsidRDefault="00E56C58" w:rsidP="00F418F9">
      <w:pPr>
        <w:pStyle w:val="ListParagraph"/>
        <w:numPr>
          <w:ilvl w:val="0"/>
          <w:numId w:val="23"/>
        </w:numPr>
        <w:tabs>
          <w:tab w:val="left" w:pos="2187"/>
        </w:tabs>
        <w:spacing w:after="0"/>
        <w:rPr>
          <w:rFonts w:ascii="Times New Roman" w:hAnsi="Times New Roman" w:cs="Times New Roman"/>
          <w:sz w:val="26"/>
          <w:szCs w:val="26"/>
          <w:lang w:val="en-US"/>
        </w:rPr>
      </w:pPr>
      <w:r>
        <w:rPr>
          <w:rFonts w:ascii="Times New Roman" w:hAnsi="Times New Roman" w:cs="Times New Roman"/>
          <w:sz w:val="26"/>
          <w:szCs w:val="26"/>
          <w:lang w:val="en-US"/>
        </w:rPr>
        <w:t>Kết quả kiểm nghiệm</w:t>
      </w:r>
    </w:p>
    <w:p w:rsidR="00C073BA" w:rsidRPr="00C16DA0" w:rsidRDefault="00C073BA" w:rsidP="00C073BA">
      <w:pPr>
        <w:pStyle w:val="ListParagraph"/>
        <w:numPr>
          <w:ilvl w:val="0"/>
          <w:numId w:val="6"/>
        </w:numPr>
        <w:tabs>
          <w:tab w:val="left" w:pos="851"/>
        </w:tabs>
        <w:rPr>
          <w:rFonts w:ascii="Times New Roman" w:hAnsi="Times New Roman" w:cs="Times New Roman"/>
          <w:vanish/>
          <w:sz w:val="32"/>
          <w:szCs w:val="32"/>
          <w:lang w:val="fr-FR"/>
        </w:rPr>
      </w:pPr>
    </w:p>
    <w:p w:rsidR="00C073BA" w:rsidRPr="00C16DA0" w:rsidRDefault="00C073BA" w:rsidP="00C073BA">
      <w:pPr>
        <w:pStyle w:val="ListParagraph"/>
        <w:numPr>
          <w:ilvl w:val="0"/>
          <w:numId w:val="6"/>
        </w:numPr>
        <w:tabs>
          <w:tab w:val="left" w:pos="851"/>
        </w:tabs>
        <w:rPr>
          <w:rFonts w:ascii="Times New Roman" w:hAnsi="Times New Roman" w:cs="Times New Roman"/>
          <w:vanish/>
          <w:sz w:val="32"/>
          <w:szCs w:val="32"/>
          <w:lang w:val="fr-FR"/>
        </w:rPr>
      </w:pPr>
    </w:p>
    <w:p w:rsidR="00C073BA" w:rsidRPr="00C16DA0" w:rsidRDefault="00C073BA" w:rsidP="00C073BA">
      <w:pPr>
        <w:pStyle w:val="ListParagraph"/>
        <w:numPr>
          <w:ilvl w:val="0"/>
          <w:numId w:val="6"/>
        </w:numPr>
        <w:tabs>
          <w:tab w:val="left" w:pos="851"/>
        </w:tabs>
        <w:rPr>
          <w:rFonts w:ascii="Times New Roman" w:hAnsi="Times New Roman" w:cs="Times New Roman"/>
          <w:vanish/>
          <w:sz w:val="32"/>
          <w:szCs w:val="32"/>
          <w:lang w:val="fr-FR"/>
        </w:rPr>
      </w:pPr>
    </w:p>
    <w:p w:rsidR="00043F39" w:rsidRPr="00BB79C5" w:rsidRDefault="00886001" w:rsidP="00BB79C5">
      <w:pPr>
        <w:pStyle w:val="ListParagraph"/>
        <w:numPr>
          <w:ilvl w:val="1"/>
          <w:numId w:val="6"/>
        </w:numPr>
        <w:tabs>
          <w:tab w:val="left" w:pos="851"/>
        </w:tabs>
        <w:ind w:left="576" w:hanging="288"/>
        <w:outlineLvl w:val="0"/>
        <w:rPr>
          <w:rFonts w:ascii="Times New Roman" w:hAnsi="Times New Roman" w:cs="Times New Roman"/>
          <w:b/>
          <w:sz w:val="32"/>
          <w:szCs w:val="32"/>
          <w:lang w:val="en-US"/>
        </w:rPr>
      </w:pPr>
      <w:bookmarkStart w:id="53" w:name="_Toc463908873"/>
      <w:r w:rsidRPr="00BB79C5">
        <w:rPr>
          <w:rFonts w:ascii="Times New Roman" w:hAnsi="Times New Roman" w:cs="Times New Roman"/>
          <w:b/>
          <w:sz w:val="32"/>
          <w:szCs w:val="32"/>
          <w:lang w:val="en-US"/>
        </w:rPr>
        <w:t>Xây dựng bộ dữ liệu</w:t>
      </w:r>
      <w:bookmarkEnd w:id="53"/>
    </w:p>
    <w:p w:rsidR="002C5357" w:rsidRPr="00997E81" w:rsidRDefault="00AD6A5E" w:rsidP="00AA3C79">
      <w:pPr>
        <w:pStyle w:val="ListParagraph"/>
        <w:tabs>
          <w:tab w:val="left" w:pos="851"/>
        </w:tabs>
        <w:ind w:left="0" w:firstLine="567"/>
        <w:jc w:val="both"/>
        <w:rPr>
          <w:rFonts w:ascii="Times New Roman" w:hAnsi="Times New Roman" w:cs="Times New Roman"/>
          <w:sz w:val="26"/>
          <w:szCs w:val="26"/>
          <w:lang w:val="en-US"/>
        </w:rPr>
      </w:pPr>
      <w:r w:rsidRPr="00997E81">
        <w:rPr>
          <w:rFonts w:ascii="Times New Roman" w:hAnsi="Times New Roman" w:cs="Times New Roman"/>
          <w:sz w:val="26"/>
          <w:szCs w:val="26"/>
          <w:lang w:val="en-US"/>
        </w:rPr>
        <w:t>Trong đồ án này tập vào giải quyết bài toán tính toán độ tương đồng giữa các bài báo. Từ việc kiểm tra độ tương đồng có thể ứng dụng vào gợi ý cho người đọc báo các bài báo có chủ để tương tự, liên quan đến bài báo đã được đọc trước đó</w:t>
      </w:r>
      <w:r w:rsidR="00936443" w:rsidRPr="00997E81">
        <w:rPr>
          <w:rFonts w:ascii="Times New Roman" w:hAnsi="Times New Roman" w:cs="Times New Roman"/>
          <w:sz w:val="26"/>
          <w:szCs w:val="26"/>
          <w:lang w:val="en-US"/>
        </w:rPr>
        <w:t>. Bằng cách áp dụng phương pháp out of place để ước lượng độ tương đồng</w:t>
      </w:r>
      <w:r w:rsidR="009914BF" w:rsidRPr="00997E81">
        <w:rPr>
          <w:rFonts w:ascii="Times New Roman" w:hAnsi="Times New Roman" w:cs="Times New Roman"/>
          <w:sz w:val="26"/>
          <w:szCs w:val="26"/>
          <w:lang w:val="en-US"/>
        </w:rPr>
        <w:t xml:space="preserve"> giữa các</w:t>
      </w:r>
      <w:r w:rsidR="00936443" w:rsidRPr="00997E81">
        <w:rPr>
          <w:rFonts w:ascii="Times New Roman" w:hAnsi="Times New Roman" w:cs="Times New Roman"/>
          <w:sz w:val="26"/>
          <w:szCs w:val="26"/>
          <w:lang w:val="en-US"/>
        </w:rPr>
        <w:t xml:space="preserve"> bài báo. </w:t>
      </w:r>
      <w:r w:rsidR="009914BF" w:rsidRPr="00997E81">
        <w:rPr>
          <w:rFonts w:ascii="Times New Roman" w:hAnsi="Times New Roman" w:cs="Times New Roman"/>
          <w:sz w:val="26"/>
          <w:szCs w:val="26"/>
          <w:lang w:val="en-US"/>
        </w:rPr>
        <w:t>Tuy nhiên phương pháp out of place</w:t>
      </w:r>
      <w:r w:rsidR="00B0408F" w:rsidRPr="00997E81">
        <w:rPr>
          <w:rFonts w:ascii="Times New Roman" w:hAnsi="Times New Roman" w:cs="Times New Roman"/>
          <w:sz w:val="26"/>
          <w:szCs w:val="26"/>
          <w:lang w:val="en-US"/>
        </w:rPr>
        <w:t xml:space="preserve"> lúc đầu</w:t>
      </w:r>
      <w:r w:rsidR="009914BF" w:rsidRPr="00997E81">
        <w:rPr>
          <w:rFonts w:ascii="Times New Roman" w:hAnsi="Times New Roman" w:cs="Times New Roman"/>
          <w:sz w:val="26"/>
          <w:szCs w:val="26"/>
          <w:lang w:val="en-US"/>
        </w:rPr>
        <w:t xml:space="preserve"> chỉ áp dụng trực tiếp với các từ</w:t>
      </w:r>
      <w:r w:rsidR="00B0408F" w:rsidRPr="00997E81">
        <w:rPr>
          <w:rFonts w:ascii="Times New Roman" w:hAnsi="Times New Roman" w:cs="Times New Roman"/>
          <w:sz w:val="26"/>
          <w:szCs w:val="26"/>
          <w:lang w:val="en-US"/>
        </w:rPr>
        <w:t xml:space="preserve"> và </w:t>
      </w:r>
      <w:r w:rsidR="00D5533D" w:rsidRPr="00997E81">
        <w:rPr>
          <w:rFonts w:ascii="Times New Roman" w:hAnsi="Times New Roman" w:cs="Times New Roman"/>
          <w:sz w:val="26"/>
          <w:szCs w:val="26"/>
          <w:lang w:val="en-US"/>
        </w:rPr>
        <w:t>dựa</w:t>
      </w:r>
      <w:r w:rsidR="00B0408F" w:rsidRPr="00997E81">
        <w:rPr>
          <w:rFonts w:ascii="Times New Roman" w:hAnsi="Times New Roman" w:cs="Times New Roman"/>
          <w:sz w:val="26"/>
          <w:szCs w:val="26"/>
          <w:lang w:val="en-US"/>
        </w:rPr>
        <w:t xml:space="preserve"> số lần xuất hiện</w:t>
      </w:r>
      <w:r w:rsidR="009914BF" w:rsidRPr="00997E81">
        <w:rPr>
          <w:rFonts w:ascii="Times New Roman" w:hAnsi="Times New Roman" w:cs="Times New Roman"/>
          <w:sz w:val="26"/>
          <w:szCs w:val="26"/>
          <w:lang w:val="en-US"/>
        </w:rPr>
        <w:t xml:space="preserve"> trong văn bản</w:t>
      </w:r>
      <w:r w:rsidR="00D5533D" w:rsidRPr="00997E81">
        <w:rPr>
          <w:rFonts w:ascii="Times New Roman" w:hAnsi="Times New Roman" w:cs="Times New Roman"/>
          <w:sz w:val="26"/>
          <w:szCs w:val="26"/>
          <w:lang w:val="en-US"/>
        </w:rPr>
        <w:t xml:space="preserve"> để tính toán</w:t>
      </w:r>
      <w:r w:rsidR="00D45D9B" w:rsidRPr="00997E81">
        <w:rPr>
          <w:rFonts w:ascii="Times New Roman" w:hAnsi="Times New Roman" w:cs="Times New Roman"/>
          <w:sz w:val="26"/>
          <w:szCs w:val="26"/>
          <w:lang w:val="en-US"/>
        </w:rPr>
        <w:t xml:space="preserve"> nên độ chính xác chưa cao</w:t>
      </w:r>
      <w:r w:rsidR="009914BF" w:rsidRPr="00997E81">
        <w:rPr>
          <w:rFonts w:ascii="Times New Roman" w:hAnsi="Times New Roman" w:cs="Times New Roman"/>
          <w:sz w:val="26"/>
          <w:szCs w:val="26"/>
          <w:lang w:val="en-US"/>
        </w:rPr>
        <w:t xml:space="preserve"> </w:t>
      </w:r>
      <w:r w:rsidR="0009736D" w:rsidRPr="00997E81">
        <w:rPr>
          <w:rFonts w:ascii="Times New Roman" w:hAnsi="Times New Roman" w:cs="Times New Roman"/>
          <w:sz w:val="26"/>
          <w:szCs w:val="26"/>
          <w:lang w:val="en-US"/>
        </w:rPr>
        <w:t>chính vì thế</w:t>
      </w:r>
      <w:r w:rsidR="009914BF" w:rsidRPr="00997E81">
        <w:rPr>
          <w:rFonts w:ascii="Times New Roman" w:hAnsi="Times New Roman" w:cs="Times New Roman"/>
          <w:sz w:val="26"/>
          <w:szCs w:val="26"/>
          <w:lang w:val="en-US"/>
        </w:rPr>
        <w:t xml:space="preserve"> trong đồ án này ngoài</w:t>
      </w:r>
      <w:r w:rsidR="00867B14" w:rsidRPr="00997E81">
        <w:rPr>
          <w:rFonts w:ascii="Times New Roman" w:hAnsi="Times New Roman" w:cs="Times New Roman"/>
          <w:sz w:val="26"/>
          <w:szCs w:val="26"/>
          <w:lang w:val="en-US"/>
        </w:rPr>
        <w:t xml:space="preserve"> áp dụng</w:t>
      </w:r>
      <w:r w:rsidR="009914BF" w:rsidRPr="00997E81">
        <w:rPr>
          <w:rFonts w:ascii="Times New Roman" w:hAnsi="Times New Roman" w:cs="Times New Roman"/>
          <w:sz w:val="26"/>
          <w:szCs w:val="26"/>
          <w:lang w:val="en-US"/>
        </w:rPr>
        <w:t xml:space="preserve"> out of place</w:t>
      </w:r>
      <w:r w:rsidR="00867B14" w:rsidRPr="00997E81">
        <w:rPr>
          <w:rFonts w:ascii="Times New Roman" w:hAnsi="Times New Roman" w:cs="Times New Roman"/>
          <w:sz w:val="26"/>
          <w:szCs w:val="26"/>
          <w:lang w:val="en-US"/>
        </w:rPr>
        <w:t xml:space="preserve"> thuần</w:t>
      </w:r>
      <w:r w:rsidR="009914BF" w:rsidRPr="00997E81">
        <w:rPr>
          <w:rFonts w:ascii="Times New Roman" w:hAnsi="Times New Roman" w:cs="Times New Roman"/>
          <w:sz w:val="26"/>
          <w:szCs w:val="26"/>
          <w:lang w:val="en-US"/>
        </w:rPr>
        <w:t xml:space="preserve"> còn kết hợp việc phân tách văn bản ra thành n-gram và tính toán trọng</w:t>
      </w:r>
      <w:r w:rsidR="00867B14" w:rsidRPr="00997E81">
        <w:rPr>
          <w:rFonts w:ascii="Times New Roman" w:hAnsi="Times New Roman" w:cs="Times New Roman"/>
          <w:sz w:val="26"/>
          <w:szCs w:val="26"/>
          <w:lang w:val="en-US"/>
        </w:rPr>
        <w:t xml:space="preserve"> số tf-idf cho các gram đó </w:t>
      </w:r>
      <w:r w:rsidR="0009736D" w:rsidRPr="00997E81">
        <w:rPr>
          <w:rFonts w:ascii="Times New Roman" w:hAnsi="Times New Roman" w:cs="Times New Roman"/>
          <w:sz w:val="26"/>
          <w:szCs w:val="26"/>
          <w:lang w:val="en-US"/>
        </w:rPr>
        <w:t>như vậy</w:t>
      </w:r>
      <w:r w:rsidR="00867B14" w:rsidRPr="00997E81">
        <w:rPr>
          <w:rFonts w:ascii="Times New Roman" w:hAnsi="Times New Roman" w:cs="Times New Roman"/>
          <w:sz w:val="26"/>
          <w:szCs w:val="26"/>
          <w:lang w:val="en-US"/>
        </w:rPr>
        <w:t xml:space="preserve"> các từ là từ khóa của bài báo sẽ được ưu tiên trong việc ước lượng độ tương đồng</w:t>
      </w:r>
      <w:r w:rsidR="0009736D" w:rsidRPr="00997E81">
        <w:rPr>
          <w:rFonts w:ascii="Times New Roman" w:hAnsi="Times New Roman" w:cs="Times New Roman"/>
          <w:sz w:val="26"/>
          <w:szCs w:val="26"/>
          <w:lang w:val="en-US"/>
        </w:rPr>
        <w:t>.</w:t>
      </w:r>
    </w:p>
    <w:p w:rsidR="00A53193" w:rsidRDefault="00997E81" w:rsidP="00A53193">
      <w:pPr>
        <w:pStyle w:val="ListParagraph"/>
        <w:tabs>
          <w:tab w:val="left" w:pos="851"/>
        </w:tabs>
        <w:ind w:left="0" w:firstLine="567"/>
        <w:jc w:val="both"/>
        <w:rPr>
          <w:rFonts w:ascii="Times New Roman" w:hAnsi="Times New Roman" w:cs="Times New Roman"/>
          <w:sz w:val="32"/>
          <w:szCs w:val="32"/>
          <w:lang w:val="en-US"/>
        </w:rPr>
      </w:pPr>
      <w:r w:rsidRPr="00997E81">
        <w:rPr>
          <w:rFonts w:ascii="Times New Roman" w:hAnsi="Times New Roman" w:cs="Times New Roman"/>
          <w:sz w:val="26"/>
          <w:szCs w:val="26"/>
          <w:lang w:val="en-US"/>
        </w:rPr>
        <w:t xml:space="preserve">Để kiểm nghiệm độ chính xác của phương pháp out of place được cải tiến, thuật toán out of place sẽ được áp dụng để ước lượng độ tương đồng trong các mẫu với mỗi mẫu bao gồm: 3 bài báo được lấy từ </w:t>
      </w:r>
      <w:r w:rsidR="00326358">
        <w:rPr>
          <w:rFonts w:ascii="Times New Roman" w:hAnsi="Times New Roman" w:cs="Times New Roman"/>
          <w:sz w:val="26"/>
          <w:szCs w:val="26"/>
          <w:lang w:val="en-US"/>
        </w:rPr>
        <w:t>10</w:t>
      </w:r>
      <w:r w:rsidRPr="00997E81">
        <w:rPr>
          <w:rFonts w:ascii="Times New Roman" w:hAnsi="Times New Roman" w:cs="Times New Roman"/>
          <w:sz w:val="26"/>
          <w:szCs w:val="26"/>
          <w:lang w:val="en-US"/>
        </w:rPr>
        <w:t xml:space="preserve"> trang báo điện tử</w:t>
      </w:r>
      <w:r w:rsidR="00D9045B">
        <w:rPr>
          <w:rFonts w:ascii="Times New Roman" w:hAnsi="Times New Roman" w:cs="Times New Roman"/>
          <w:sz w:val="26"/>
          <w:szCs w:val="26"/>
          <w:lang w:val="en-US"/>
        </w:rPr>
        <w:t xml:space="preserve"> uy tin</w:t>
      </w:r>
      <w:r w:rsidRPr="00997E81">
        <w:rPr>
          <w:rFonts w:ascii="Times New Roman" w:hAnsi="Times New Roman" w:cs="Times New Roman"/>
          <w:sz w:val="26"/>
          <w:szCs w:val="26"/>
          <w:lang w:val="en-US"/>
        </w:rPr>
        <w:t xml:space="preserve"> của Việt Nam như</w:t>
      </w:r>
      <w:r w:rsidR="00DF6A7C">
        <w:rPr>
          <w:rFonts w:ascii="Times New Roman" w:hAnsi="Times New Roman" w:cs="Times New Roman"/>
          <w:sz w:val="26"/>
          <w:szCs w:val="26"/>
          <w:lang w:val="en-US"/>
        </w:rPr>
        <w:t xml:space="preserve"> sau</w:t>
      </w:r>
      <w:r w:rsidR="00694E15">
        <w:rPr>
          <w:rFonts w:ascii="Times New Roman" w:hAnsi="Times New Roman" w:cs="Times New Roman"/>
          <w:sz w:val="32"/>
          <w:szCs w:val="32"/>
          <w:lang w:val="en-US"/>
        </w:rPr>
        <w:t xml:space="preserve"> </w:t>
      </w:r>
      <w:r w:rsidR="000E2E0E">
        <w:rPr>
          <w:rFonts w:ascii="Times New Roman" w:hAnsi="Times New Roman" w:cs="Times New Roman"/>
          <w:sz w:val="32"/>
          <w:szCs w:val="32"/>
          <w:lang w:val="en-US"/>
        </w:rPr>
        <w:t>:</w:t>
      </w:r>
    </w:p>
    <w:p w:rsidR="00A53193" w:rsidRPr="00A53193" w:rsidRDefault="00A53193" w:rsidP="00A53193">
      <w:pPr>
        <w:pStyle w:val="ListParagraph"/>
        <w:tabs>
          <w:tab w:val="left" w:pos="851"/>
        </w:tabs>
        <w:ind w:left="0" w:firstLine="567"/>
        <w:jc w:val="both"/>
        <w:rPr>
          <w:rFonts w:ascii="Times New Roman" w:hAnsi="Times New Roman" w:cs="Times New Roman"/>
          <w:sz w:val="32"/>
          <w:szCs w:val="32"/>
          <w:lang w:val="en-US"/>
        </w:rPr>
      </w:pPr>
    </w:p>
    <w:tbl>
      <w:tblPr>
        <w:tblStyle w:val="TableGrid"/>
        <w:tblW w:w="0" w:type="auto"/>
        <w:tblLayout w:type="fixed"/>
        <w:tblLook w:val="04A0" w:firstRow="1" w:lastRow="0" w:firstColumn="1" w:lastColumn="0" w:noHBand="0" w:noVBand="1"/>
      </w:tblPr>
      <w:tblGrid>
        <w:gridCol w:w="1975"/>
        <w:gridCol w:w="3150"/>
        <w:gridCol w:w="3915"/>
      </w:tblGrid>
      <w:tr w:rsidR="000E2E0E" w:rsidTr="005B28A2">
        <w:tc>
          <w:tcPr>
            <w:tcW w:w="1975" w:type="dxa"/>
          </w:tcPr>
          <w:p w:rsidR="000E2E0E" w:rsidRPr="00D80D54" w:rsidRDefault="001B5DD2" w:rsidP="006F03B0">
            <w:pPr>
              <w:pStyle w:val="ListParagraph"/>
              <w:tabs>
                <w:tab w:val="left" w:pos="851"/>
              </w:tabs>
              <w:ind w:left="0"/>
              <w:jc w:val="center"/>
              <w:rPr>
                <w:rFonts w:asciiTheme="majorHAnsi" w:hAnsiTheme="majorHAnsi" w:cstheme="majorHAnsi"/>
                <w:sz w:val="26"/>
                <w:szCs w:val="26"/>
              </w:rPr>
            </w:pPr>
            <w:r w:rsidRPr="00D80D54">
              <w:rPr>
                <w:rFonts w:asciiTheme="majorHAnsi" w:hAnsiTheme="majorHAnsi" w:cstheme="majorHAnsi"/>
                <w:sz w:val="26"/>
                <w:szCs w:val="26"/>
              </w:rPr>
              <w:t>Các trang báo</w:t>
            </w:r>
            <w:r w:rsidR="00D06735" w:rsidRPr="00D80D54">
              <w:rPr>
                <w:rFonts w:asciiTheme="majorHAnsi" w:hAnsiTheme="majorHAnsi" w:cstheme="majorHAnsi"/>
                <w:sz w:val="26"/>
                <w:szCs w:val="26"/>
              </w:rPr>
              <w:t xml:space="preserve"> điện tử</w:t>
            </w:r>
          </w:p>
        </w:tc>
        <w:tc>
          <w:tcPr>
            <w:tcW w:w="3150" w:type="dxa"/>
          </w:tcPr>
          <w:p w:rsidR="000E2E0E" w:rsidRPr="00D80D54" w:rsidRDefault="000E2E0E" w:rsidP="006F03B0">
            <w:pPr>
              <w:pStyle w:val="ListParagraph"/>
              <w:tabs>
                <w:tab w:val="left" w:pos="851"/>
              </w:tabs>
              <w:ind w:left="0"/>
              <w:jc w:val="center"/>
              <w:rPr>
                <w:rFonts w:asciiTheme="majorHAnsi" w:hAnsiTheme="majorHAnsi" w:cstheme="majorHAnsi"/>
                <w:sz w:val="26"/>
                <w:szCs w:val="26"/>
              </w:rPr>
            </w:pPr>
            <w:r w:rsidRPr="00D80D54">
              <w:rPr>
                <w:rFonts w:asciiTheme="majorHAnsi" w:hAnsiTheme="majorHAnsi" w:cstheme="majorHAnsi"/>
                <w:sz w:val="26"/>
                <w:szCs w:val="26"/>
              </w:rPr>
              <w:t>Đường dẫn</w:t>
            </w:r>
            <w:r w:rsidR="009F3A55" w:rsidRPr="00D80D54">
              <w:rPr>
                <w:rFonts w:asciiTheme="majorHAnsi" w:hAnsiTheme="majorHAnsi" w:cstheme="majorHAnsi"/>
                <w:sz w:val="26"/>
                <w:szCs w:val="26"/>
              </w:rPr>
              <w:t xml:space="preserve"> trang báo</w:t>
            </w:r>
            <w:r w:rsidR="000229F9" w:rsidRPr="00D80D54">
              <w:rPr>
                <w:rFonts w:asciiTheme="majorHAnsi" w:hAnsiTheme="majorHAnsi" w:cstheme="majorHAnsi"/>
                <w:sz w:val="26"/>
                <w:szCs w:val="26"/>
              </w:rPr>
              <w:t xml:space="preserve"> điện tử</w:t>
            </w:r>
          </w:p>
        </w:tc>
        <w:tc>
          <w:tcPr>
            <w:tcW w:w="3915" w:type="dxa"/>
          </w:tcPr>
          <w:p w:rsidR="000E2E0E" w:rsidRPr="00D80D54" w:rsidRDefault="000E2E0E" w:rsidP="006F03B0">
            <w:pPr>
              <w:pStyle w:val="ListParagraph"/>
              <w:tabs>
                <w:tab w:val="left" w:pos="851"/>
              </w:tabs>
              <w:ind w:left="0"/>
              <w:jc w:val="center"/>
              <w:rPr>
                <w:rFonts w:asciiTheme="majorHAnsi" w:hAnsiTheme="majorHAnsi" w:cstheme="majorHAnsi"/>
                <w:sz w:val="26"/>
                <w:szCs w:val="26"/>
              </w:rPr>
            </w:pPr>
            <w:r w:rsidRPr="00D80D54">
              <w:rPr>
                <w:rFonts w:asciiTheme="majorHAnsi" w:hAnsiTheme="majorHAnsi" w:cstheme="majorHAnsi"/>
                <w:sz w:val="26"/>
                <w:szCs w:val="26"/>
              </w:rPr>
              <w:t>Đường dẫ</w:t>
            </w:r>
            <w:r w:rsidR="0043670C" w:rsidRPr="00D80D54">
              <w:rPr>
                <w:rFonts w:asciiTheme="majorHAnsi" w:hAnsiTheme="majorHAnsi" w:cstheme="majorHAnsi"/>
                <w:sz w:val="26"/>
                <w:szCs w:val="26"/>
              </w:rPr>
              <w:t>n rs</w:t>
            </w:r>
            <w:r w:rsidR="00CB7DE8" w:rsidRPr="00D80D54">
              <w:rPr>
                <w:rFonts w:asciiTheme="majorHAnsi" w:hAnsiTheme="majorHAnsi" w:cstheme="majorHAnsi"/>
                <w:sz w:val="26"/>
                <w:szCs w:val="26"/>
              </w:rPr>
              <w:t>s</w:t>
            </w:r>
            <w:r w:rsidR="001C5193" w:rsidRPr="00D80D54">
              <w:rPr>
                <w:rFonts w:asciiTheme="majorHAnsi" w:hAnsiTheme="majorHAnsi" w:cstheme="majorHAnsi"/>
                <w:sz w:val="26"/>
                <w:szCs w:val="26"/>
              </w:rPr>
              <w:t xml:space="preserve"> </w:t>
            </w:r>
            <w:r w:rsidR="001C5193" w:rsidRPr="00D80D54">
              <w:rPr>
                <w:rFonts w:asciiTheme="majorHAnsi" w:hAnsiTheme="majorHAnsi" w:cstheme="majorHAnsi"/>
                <w:sz w:val="26"/>
                <w:szCs w:val="26"/>
                <w:shd w:val="clear" w:color="auto" w:fill="FFFFFF"/>
              </w:rPr>
              <w:t>(Really Simple Syndication)</w:t>
            </w:r>
          </w:p>
        </w:tc>
      </w:tr>
      <w:tr w:rsidR="000E2E0E" w:rsidTr="005B28A2">
        <w:tc>
          <w:tcPr>
            <w:tcW w:w="1975" w:type="dxa"/>
          </w:tcPr>
          <w:p w:rsidR="000E2E0E" w:rsidRDefault="0036540C" w:rsidP="006F03B0">
            <w:pPr>
              <w:pStyle w:val="ListParagraph"/>
              <w:tabs>
                <w:tab w:val="left" w:pos="851"/>
              </w:tabs>
              <w:ind w:left="0"/>
              <w:jc w:val="center"/>
              <w:rPr>
                <w:rFonts w:ascii="TimesNewRomanPSMT" w:hAnsi="TimesNewRomanPSMT" w:cs="TimesNewRomanPSMT"/>
                <w:sz w:val="26"/>
                <w:szCs w:val="26"/>
              </w:rPr>
            </w:pPr>
            <w:r>
              <w:rPr>
                <w:rFonts w:ascii="TimesNewRomanPSMT" w:hAnsi="TimesNewRomanPSMT" w:cs="TimesNewRomanPSMT"/>
                <w:sz w:val="26"/>
                <w:szCs w:val="26"/>
              </w:rPr>
              <w:t>V</w:t>
            </w:r>
            <w:r w:rsidR="00223221">
              <w:rPr>
                <w:rFonts w:ascii="TimesNewRomanPSMT" w:hAnsi="TimesNewRomanPSMT" w:cs="TimesNewRomanPSMT"/>
                <w:sz w:val="26"/>
                <w:szCs w:val="26"/>
              </w:rPr>
              <w:t>nexpress</w:t>
            </w:r>
          </w:p>
        </w:tc>
        <w:tc>
          <w:tcPr>
            <w:tcW w:w="3150" w:type="dxa"/>
          </w:tcPr>
          <w:p w:rsidR="000E2E0E" w:rsidRDefault="0036540C" w:rsidP="006F03B0">
            <w:pPr>
              <w:pStyle w:val="ListParagraph"/>
              <w:tabs>
                <w:tab w:val="left" w:pos="851"/>
              </w:tabs>
              <w:ind w:left="0"/>
              <w:jc w:val="center"/>
              <w:rPr>
                <w:rFonts w:ascii="TimesNewRomanPSMT" w:hAnsi="TimesNewRomanPSMT" w:cs="TimesNewRomanPSMT"/>
                <w:sz w:val="26"/>
                <w:szCs w:val="26"/>
              </w:rPr>
            </w:pPr>
            <w:r w:rsidRPr="0036540C">
              <w:rPr>
                <w:rFonts w:ascii="TimesNewRomanPSMT" w:hAnsi="TimesNewRomanPSMT" w:cs="TimesNewRomanPSMT"/>
                <w:sz w:val="26"/>
                <w:szCs w:val="26"/>
              </w:rPr>
              <w:t>http://vnexpress.net/</w:t>
            </w:r>
          </w:p>
        </w:tc>
        <w:tc>
          <w:tcPr>
            <w:tcW w:w="3915" w:type="dxa"/>
          </w:tcPr>
          <w:p w:rsidR="000E2E0E" w:rsidRDefault="0036540C" w:rsidP="006F03B0">
            <w:pPr>
              <w:pStyle w:val="ListParagraph"/>
              <w:tabs>
                <w:tab w:val="left" w:pos="851"/>
              </w:tabs>
              <w:ind w:left="0"/>
              <w:jc w:val="center"/>
              <w:rPr>
                <w:rFonts w:ascii="TimesNewRomanPSMT" w:hAnsi="TimesNewRomanPSMT" w:cs="TimesNewRomanPSMT"/>
                <w:sz w:val="26"/>
                <w:szCs w:val="26"/>
              </w:rPr>
            </w:pPr>
            <w:r w:rsidRPr="0036540C">
              <w:rPr>
                <w:rFonts w:ascii="TimesNewRomanPSMT" w:hAnsi="TimesNewRomanPSMT" w:cs="TimesNewRomanPSMT"/>
                <w:sz w:val="26"/>
                <w:szCs w:val="26"/>
              </w:rPr>
              <w:t>http://vnexpress.net/rss</w:t>
            </w:r>
          </w:p>
        </w:tc>
      </w:tr>
      <w:tr w:rsidR="000E2E0E" w:rsidTr="005B28A2">
        <w:tc>
          <w:tcPr>
            <w:tcW w:w="1975" w:type="dxa"/>
          </w:tcPr>
          <w:p w:rsidR="000E2E0E" w:rsidRDefault="00304507" w:rsidP="006F03B0">
            <w:pPr>
              <w:pStyle w:val="ListParagraph"/>
              <w:tabs>
                <w:tab w:val="left" w:pos="851"/>
              </w:tabs>
              <w:ind w:left="0"/>
              <w:jc w:val="center"/>
              <w:rPr>
                <w:rFonts w:ascii="TimesNewRomanPSMT" w:hAnsi="TimesNewRomanPSMT" w:cs="TimesNewRomanPSMT"/>
                <w:sz w:val="26"/>
                <w:szCs w:val="26"/>
              </w:rPr>
            </w:pPr>
            <w:r>
              <w:rPr>
                <w:rFonts w:ascii="TimesNewRomanPSMT" w:hAnsi="TimesNewRomanPSMT" w:cs="TimesNewRomanPSMT"/>
                <w:sz w:val="26"/>
                <w:szCs w:val="26"/>
              </w:rPr>
              <w:t>D</w:t>
            </w:r>
            <w:r w:rsidR="003043B3">
              <w:rPr>
                <w:rFonts w:ascii="TimesNewRomanPSMT" w:hAnsi="TimesNewRomanPSMT" w:cs="TimesNewRomanPSMT"/>
                <w:sz w:val="26"/>
                <w:szCs w:val="26"/>
              </w:rPr>
              <w:t>ân trí</w:t>
            </w:r>
          </w:p>
        </w:tc>
        <w:tc>
          <w:tcPr>
            <w:tcW w:w="3150" w:type="dxa"/>
          </w:tcPr>
          <w:p w:rsidR="000E2E0E" w:rsidRDefault="00517DF2" w:rsidP="006F03B0">
            <w:pPr>
              <w:pStyle w:val="ListParagraph"/>
              <w:tabs>
                <w:tab w:val="left" w:pos="851"/>
              </w:tabs>
              <w:ind w:left="0"/>
              <w:jc w:val="center"/>
              <w:rPr>
                <w:rFonts w:ascii="TimesNewRomanPSMT" w:hAnsi="TimesNewRomanPSMT" w:cs="TimesNewRomanPSMT"/>
                <w:sz w:val="26"/>
                <w:szCs w:val="26"/>
              </w:rPr>
            </w:pPr>
            <w:r w:rsidRPr="00517DF2">
              <w:rPr>
                <w:rFonts w:ascii="TimesNewRomanPSMT" w:hAnsi="TimesNewRomanPSMT" w:cs="TimesNewRomanPSMT"/>
                <w:sz w:val="26"/>
                <w:szCs w:val="26"/>
              </w:rPr>
              <w:t>http://dantri.com.vn/</w:t>
            </w:r>
          </w:p>
        </w:tc>
        <w:tc>
          <w:tcPr>
            <w:tcW w:w="3915" w:type="dxa"/>
          </w:tcPr>
          <w:p w:rsidR="000E2E0E" w:rsidRDefault="00517DF2" w:rsidP="006F03B0">
            <w:pPr>
              <w:pStyle w:val="ListParagraph"/>
              <w:tabs>
                <w:tab w:val="left" w:pos="851"/>
              </w:tabs>
              <w:ind w:left="0"/>
              <w:jc w:val="center"/>
              <w:rPr>
                <w:rFonts w:ascii="TimesNewRomanPSMT" w:hAnsi="TimesNewRomanPSMT" w:cs="TimesNewRomanPSMT"/>
                <w:sz w:val="26"/>
                <w:szCs w:val="26"/>
              </w:rPr>
            </w:pPr>
            <w:r w:rsidRPr="00517DF2">
              <w:rPr>
                <w:rFonts w:ascii="TimesNewRomanPSMT" w:hAnsi="TimesNewRomanPSMT" w:cs="TimesNewRomanPSMT"/>
                <w:sz w:val="26"/>
                <w:szCs w:val="26"/>
              </w:rPr>
              <w:t>http://dantri.com.vn/rss.htm</w:t>
            </w:r>
          </w:p>
        </w:tc>
      </w:tr>
      <w:tr w:rsidR="000E2E0E" w:rsidTr="005B28A2">
        <w:tc>
          <w:tcPr>
            <w:tcW w:w="1975" w:type="dxa"/>
          </w:tcPr>
          <w:p w:rsidR="000E2E0E" w:rsidRDefault="00B14980" w:rsidP="006F03B0">
            <w:pPr>
              <w:pStyle w:val="ListParagraph"/>
              <w:tabs>
                <w:tab w:val="left" w:pos="851"/>
              </w:tabs>
              <w:ind w:left="0"/>
              <w:jc w:val="center"/>
              <w:rPr>
                <w:rFonts w:ascii="TimesNewRomanPSMT" w:hAnsi="TimesNewRomanPSMT" w:cs="TimesNewRomanPSMT"/>
                <w:sz w:val="26"/>
                <w:szCs w:val="26"/>
              </w:rPr>
            </w:pPr>
            <w:r>
              <w:rPr>
                <w:rFonts w:ascii="TimesNewRomanPSMT" w:hAnsi="TimesNewRomanPSMT" w:cs="TimesNewRomanPSMT"/>
                <w:sz w:val="26"/>
                <w:szCs w:val="26"/>
              </w:rPr>
              <w:t xml:space="preserve">Lao </w:t>
            </w:r>
            <w:r w:rsidR="00E927F5">
              <w:rPr>
                <w:rFonts w:ascii="TimesNewRomanPSMT" w:hAnsi="TimesNewRomanPSMT" w:cs="TimesNewRomanPSMT"/>
                <w:sz w:val="26"/>
                <w:szCs w:val="26"/>
              </w:rPr>
              <w:t>đ</w:t>
            </w:r>
            <w:r>
              <w:rPr>
                <w:rFonts w:ascii="TimesNewRomanPSMT" w:hAnsi="TimesNewRomanPSMT" w:cs="TimesNewRomanPSMT"/>
                <w:sz w:val="26"/>
                <w:szCs w:val="26"/>
              </w:rPr>
              <w:t>ộng</w:t>
            </w:r>
          </w:p>
        </w:tc>
        <w:tc>
          <w:tcPr>
            <w:tcW w:w="3150" w:type="dxa"/>
          </w:tcPr>
          <w:p w:rsidR="000E2E0E" w:rsidRDefault="00207874" w:rsidP="006F03B0">
            <w:pPr>
              <w:pStyle w:val="ListParagraph"/>
              <w:tabs>
                <w:tab w:val="left" w:pos="851"/>
              </w:tabs>
              <w:ind w:left="0"/>
              <w:jc w:val="center"/>
              <w:rPr>
                <w:rFonts w:ascii="TimesNewRomanPSMT" w:hAnsi="TimesNewRomanPSMT" w:cs="TimesNewRomanPSMT"/>
                <w:sz w:val="26"/>
                <w:szCs w:val="26"/>
              </w:rPr>
            </w:pPr>
            <w:r w:rsidRPr="00207874">
              <w:rPr>
                <w:rFonts w:ascii="TimesNewRomanPSMT" w:hAnsi="TimesNewRomanPSMT" w:cs="TimesNewRomanPSMT"/>
                <w:sz w:val="26"/>
                <w:szCs w:val="26"/>
              </w:rPr>
              <w:t>http://laodong.com.vn/</w:t>
            </w:r>
          </w:p>
        </w:tc>
        <w:tc>
          <w:tcPr>
            <w:tcW w:w="3915" w:type="dxa"/>
          </w:tcPr>
          <w:p w:rsidR="000E2E0E" w:rsidRDefault="00207874" w:rsidP="006F03B0">
            <w:pPr>
              <w:pStyle w:val="ListParagraph"/>
              <w:tabs>
                <w:tab w:val="left" w:pos="851"/>
              </w:tabs>
              <w:ind w:left="0"/>
              <w:jc w:val="center"/>
              <w:rPr>
                <w:rFonts w:ascii="TimesNewRomanPSMT" w:hAnsi="TimesNewRomanPSMT" w:cs="TimesNewRomanPSMT"/>
                <w:sz w:val="26"/>
                <w:szCs w:val="26"/>
              </w:rPr>
            </w:pPr>
            <w:r w:rsidRPr="00207874">
              <w:rPr>
                <w:rFonts w:ascii="TimesNewRomanPSMT" w:hAnsi="TimesNewRomanPSMT" w:cs="TimesNewRomanPSMT"/>
                <w:sz w:val="26"/>
                <w:szCs w:val="26"/>
              </w:rPr>
              <w:t>http://laodong.com.vn/rss</w:t>
            </w:r>
          </w:p>
        </w:tc>
      </w:tr>
      <w:tr w:rsidR="000E2E0E" w:rsidTr="005B28A2">
        <w:tc>
          <w:tcPr>
            <w:tcW w:w="1975" w:type="dxa"/>
          </w:tcPr>
          <w:p w:rsidR="000E2E0E" w:rsidRDefault="009279CC" w:rsidP="006F03B0">
            <w:pPr>
              <w:pStyle w:val="ListParagraph"/>
              <w:tabs>
                <w:tab w:val="left" w:pos="851"/>
              </w:tabs>
              <w:ind w:left="0"/>
              <w:jc w:val="center"/>
              <w:rPr>
                <w:rFonts w:ascii="TimesNewRomanPSMT" w:hAnsi="TimesNewRomanPSMT" w:cs="TimesNewRomanPSMT"/>
                <w:sz w:val="26"/>
                <w:szCs w:val="26"/>
              </w:rPr>
            </w:pPr>
            <w:r>
              <w:rPr>
                <w:rFonts w:ascii="TimesNewRomanPSMT" w:hAnsi="TimesNewRomanPSMT" w:cs="TimesNewRomanPSMT"/>
                <w:sz w:val="26"/>
                <w:szCs w:val="26"/>
              </w:rPr>
              <w:t>Tuổi trẻ online</w:t>
            </w:r>
          </w:p>
        </w:tc>
        <w:tc>
          <w:tcPr>
            <w:tcW w:w="3150" w:type="dxa"/>
          </w:tcPr>
          <w:p w:rsidR="000E2E0E" w:rsidRDefault="00F46D62" w:rsidP="006F03B0">
            <w:pPr>
              <w:pStyle w:val="ListParagraph"/>
              <w:tabs>
                <w:tab w:val="left" w:pos="851"/>
              </w:tabs>
              <w:ind w:left="0"/>
              <w:jc w:val="center"/>
              <w:rPr>
                <w:rFonts w:ascii="TimesNewRomanPSMT" w:hAnsi="TimesNewRomanPSMT" w:cs="TimesNewRomanPSMT"/>
                <w:sz w:val="26"/>
                <w:szCs w:val="26"/>
              </w:rPr>
            </w:pPr>
            <w:r w:rsidRPr="00F46D62">
              <w:rPr>
                <w:rFonts w:ascii="TimesNewRomanPSMT" w:hAnsi="TimesNewRomanPSMT" w:cs="TimesNewRomanPSMT"/>
                <w:sz w:val="26"/>
                <w:szCs w:val="26"/>
              </w:rPr>
              <w:t>http://tuoitre.vn/</w:t>
            </w:r>
          </w:p>
        </w:tc>
        <w:tc>
          <w:tcPr>
            <w:tcW w:w="3915" w:type="dxa"/>
          </w:tcPr>
          <w:p w:rsidR="000E2E0E" w:rsidRDefault="00F46D62" w:rsidP="006F03B0">
            <w:pPr>
              <w:pStyle w:val="ListParagraph"/>
              <w:tabs>
                <w:tab w:val="left" w:pos="851"/>
              </w:tabs>
              <w:ind w:left="0"/>
              <w:jc w:val="center"/>
              <w:rPr>
                <w:rFonts w:ascii="TimesNewRomanPSMT" w:hAnsi="TimesNewRomanPSMT" w:cs="TimesNewRomanPSMT"/>
                <w:sz w:val="26"/>
                <w:szCs w:val="26"/>
              </w:rPr>
            </w:pPr>
            <w:r w:rsidRPr="00F46D62">
              <w:rPr>
                <w:rFonts w:ascii="TimesNewRomanPSMT" w:hAnsi="TimesNewRomanPSMT" w:cs="TimesNewRomanPSMT"/>
                <w:sz w:val="26"/>
                <w:szCs w:val="26"/>
              </w:rPr>
              <w:t>http://tuoitre.vn/rss</w:t>
            </w:r>
          </w:p>
        </w:tc>
      </w:tr>
      <w:tr w:rsidR="000E2E0E" w:rsidTr="005B28A2">
        <w:tc>
          <w:tcPr>
            <w:tcW w:w="1975" w:type="dxa"/>
          </w:tcPr>
          <w:p w:rsidR="000E2E0E" w:rsidRDefault="004B7502" w:rsidP="006F03B0">
            <w:pPr>
              <w:pStyle w:val="ListParagraph"/>
              <w:tabs>
                <w:tab w:val="left" w:pos="851"/>
              </w:tabs>
              <w:ind w:left="0"/>
              <w:jc w:val="center"/>
              <w:rPr>
                <w:rFonts w:ascii="TimesNewRomanPSMT" w:hAnsi="TimesNewRomanPSMT" w:cs="TimesNewRomanPSMT"/>
                <w:sz w:val="26"/>
                <w:szCs w:val="26"/>
              </w:rPr>
            </w:pPr>
            <w:r>
              <w:rPr>
                <w:rFonts w:ascii="TimesNewRomanPSMT" w:hAnsi="TimesNewRomanPSMT" w:cs="TimesNewRomanPSMT"/>
                <w:sz w:val="26"/>
                <w:szCs w:val="26"/>
              </w:rPr>
              <w:t>Tiền phong</w:t>
            </w:r>
          </w:p>
        </w:tc>
        <w:tc>
          <w:tcPr>
            <w:tcW w:w="3150" w:type="dxa"/>
          </w:tcPr>
          <w:p w:rsidR="000E2E0E" w:rsidRDefault="004B66F8" w:rsidP="006F03B0">
            <w:pPr>
              <w:pStyle w:val="ListParagraph"/>
              <w:tabs>
                <w:tab w:val="left" w:pos="851"/>
              </w:tabs>
              <w:ind w:left="0"/>
              <w:jc w:val="center"/>
              <w:rPr>
                <w:rFonts w:ascii="TimesNewRomanPSMT" w:hAnsi="TimesNewRomanPSMT" w:cs="TimesNewRomanPSMT"/>
                <w:sz w:val="26"/>
                <w:szCs w:val="26"/>
              </w:rPr>
            </w:pPr>
            <w:r w:rsidRPr="004B66F8">
              <w:rPr>
                <w:rFonts w:ascii="TimesNewRomanPSMT" w:hAnsi="TimesNewRomanPSMT" w:cs="TimesNewRomanPSMT"/>
                <w:sz w:val="26"/>
                <w:szCs w:val="26"/>
              </w:rPr>
              <w:t>http://www.tienphong.vn/</w:t>
            </w:r>
          </w:p>
        </w:tc>
        <w:tc>
          <w:tcPr>
            <w:tcW w:w="3915" w:type="dxa"/>
          </w:tcPr>
          <w:p w:rsidR="000E2E0E" w:rsidRDefault="00756F29" w:rsidP="006F03B0">
            <w:pPr>
              <w:pStyle w:val="ListParagraph"/>
              <w:tabs>
                <w:tab w:val="left" w:pos="851"/>
              </w:tabs>
              <w:ind w:left="0"/>
              <w:jc w:val="center"/>
              <w:rPr>
                <w:rFonts w:ascii="TimesNewRomanPSMT" w:hAnsi="TimesNewRomanPSMT" w:cs="TimesNewRomanPSMT"/>
                <w:sz w:val="26"/>
                <w:szCs w:val="26"/>
              </w:rPr>
            </w:pPr>
            <w:r w:rsidRPr="00756F29">
              <w:rPr>
                <w:rFonts w:ascii="TimesNewRomanPSMT" w:hAnsi="TimesNewRomanPSMT" w:cs="TimesNewRomanPSMT"/>
                <w:sz w:val="26"/>
                <w:szCs w:val="26"/>
              </w:rPr>
              <w:t>http://www.tienphong.vn/rss.aspx</w:t>
            </w:r>
          </w:p>
        </w:tc>
      </w:tr>
      <w:tr w:rsidR="000E2E0E" w:rsidTr="005B28A2">
        <w:tc>
          <w:tcPr>
            <w:tcW w:w="1975" w:type="dxa"/>
          </w:tcPr>
          <w:p w:rsidR="000E2E0E" w:rsidRDefault="00915D5C" w:rsidP="006F03B0">
            <w:pPr>
              <w:pStyle w:val="ListParagraph"/>
              <w:tabs>
                <w:tab w:val="left" w:pos="851"/>
              </w:tabs>
              <w:ind w:left="0"/>
              <w:jc w:val="center"/>
              <w:rPr>
                <w:rFonts w:ascii="TimesNewRomanPSMT" w:hAnsi="TimesNewRomanPSMT" w:cs="TimesNewRomanPSMT"/>
                <w:sz w:val="26"/>
                <w:szCs w:val="26"/>
              </w:rPr>
            </w:pPr>
            <w:r>
              <w:rPr>
                <w:rFonts w:ascii="TimesNewRomanPSMT" w:hAnsi="TimesNewRomanPSMT" w:cs="TimesNewRomanPSMT"/>
                <w:sz w:val="26"/>
                <w:szCs w:val="26"/>
              </w:rPr>
              <w:t>Công an nhân dân</w:t>
            </w:r>
          </w:p>
        </w:tc>
        <w:tc>
          <w:tcPr>
            <w:tcW w:w="3150" w:type="dxa"/>
          </w:tcPr>
          <w:p w:rsidR="000E2E0E" w:rsidRDefault="00A567BF" w:rsidP="006F03B0">
            <w:pPr>
              <w:pStyle w:val="ListParagraph"/>
              <w:tabs>
                <w:tab w:val="left" w:pos="851"/>
              </w:tabs>
              <w:ind w:left="0"/>
              <w:jc w:val="center"/>
              <w:rPr>
                <w:rFonts w:ascii="TimesNewRomanPSMT" w:hAnsi="TimesNewRomanPSMT" w:cs="TimesNewRomanPSMT"/>
                <w:sz w:val="26"/>
                <w:szCs w:val="26"/>
              </w:rPr>
            </w:pPr>
            <w:r w:rsidRPr="00A567BF">
              <w:rPr>
                <w:rFonts w:ascii="TimesNewRomanPSMT" w:hAnsi="TimesNewRomanPSMT" w:cs="TimesNewRomanPSMT"/>
                <w:sz w:val="26"/>
                <w:szCs w:val="26"/>
              </w:rPr>
              <w:t>http://cand.com.vn/</w:t>
            </w:r>
          </w:p>
        </w:tc>
        <w:tc>
          <w:tcPr>
            <w:tcW w:w="3915" w:type="dxa"/>
          </w:tcPr>
          <w:p w:rsidR="000E2E0E" w:rsidRDefault="00A567BF" w:rsidP="006F03B0">
            <w:pPr>
              <w:pStyle w:val="ListParagraph"/>
              <w:tabs>
                <w:tab w:val="left" w:pos="851"/>
              </w:tabs>
              <w:ind w:left="0"/>
              <w:jc w:val="center"/>
              <w:rPr>
                <w:rFonts w:ascii="TimesNewRomanPSMT" w:hAnsi="TimesNewRomanPSMT" w:cs="TimesNewRomanPSMT"/>
                <w:sz w:val="26"/>
                <w:szCs w:val="26"/>
              </w:rPr>
            </w:pPr>
            <w:r w:rsidRPr="00A567BF">
              <w:rPr>
                <w:rFonts w:ascii="TimesNewRomanPSMT" w:hAnsi="TimesNewRomanPSMT" w:cs="TimesNewRomanPSMT"/>
                <w:sz w:val="26"/>
                <w:szCs w:val="26"/>
              </w:rPr>
              <w:t>http://cand.com.vn/rss/</w:t>
            </w:r>
          </w:p>
        </w:tc>
      </w:tr>
      <w:tr w:rsidR="000E2E0E" w:rsidTr="005B28A2">
        <w:trPr>
          <w:trHeight w:val="332"/>
        </w:trPr>
        <w:tc>
          <w:tcPr>
            <w:tcW w:w="1975" w:type="dxa"/>
          </w:tcPr>
          <w:p w:rsidR="000E2E0E" w:rsidRDefault="005973DF" w:rsidP="006F03B0">
            <w:pPr>
              <w:pStyle w:val="ListParagraph"/>
              <w:tabs>
                <w:tab w:val="left" w:pos="851"/>
              </w:tabs>
              <w:ind w:left="0"/>
              <w:jc w:val="center"/>
              <w:rPr>
                <w:rFonts w:ascii="TimesNewRomanPSMT" w:hAnsi="TimesNewRomanPSMT" w:cs="TimesNewRomanPSMT"/>
                <w:sz w:val="26"/>
                <w:szCs w:val="26"/>
              </w:rPr>
            </w:pPr>
            <w:r>
              <w:rPr>
                <w:rFonts w:ascii="TimesNewRomanPSMT" w:hAnsi="TimesNewRomanPSMT" w:cs="TimesNewRomanPSMT"/>
                <w:sz w:val="26"/>
                <w:szCs w:val="26"/>
              </w:rPr>
              <w:t>Đời sống và pháp luật</w:t>
            </w:r>
          </w:p>
        </w:tc>
        <w:tc>
          <w:tcPr>
            <w:tcW w:w="3150" w:type="dxa"/>
          </w:tcPr>
          <w:p w:rsidR="000E2E0E" w:rsidRDefault="00B125E3" w:rsidP="006F03B0">
            <w:pPr>
              <w:pStyle w:val="ListParagraph"/>
              <w:tabs>
                <w:tab w:val="left" w:pos="851"/>
              </w:tabs>
              <w:ind w:left="0"/>
              <w:jc w:val="center"/>
              <w:rPr>
                <w:rFonts w:ascii="TimesNewRomanPSMT" w:hAnsi="TimesNewRomanPSMT" w:cs="TimesNewRomanPSMT"/>
                <w:sz w:val="26"/>
                <w:szCs w:val="26"/>
              </w:rPr>
            </w:pPr>
            <w:r w:rsidRPr="00B125E3">
              <w:rPr>
                <w:rFonts w:ascii="TimesNewRomanPSMT" w:hAnsi="TimesNewRomanPSMT" w:cs="TimesNewRomanPSMT"/>
                <w:sz w:val="26"/>
                <w:szCs w:val="26"/>
              </w:rPr>
              <w:t>http://www.doisongphapluat.com/</w:t>
            </w:r>
          </w:p>
        </w:tc>
        <w:tc>
          <w:tcPr>
            <w:tcW w:w="3915" w:type="dxa"/>
          </w:tcPr>
          <w:p w:rsidR="000E2E0E" w:rsidRDefault="0066188A" w:rsidP="006F03B0">
            <w:pPr>
              <w:pStyle w:val="ListParagraph"/>
              <w:tabs>
                <w:tab w:val="left" w:pos="851"/>
              </w:tabs>
              <w:ind w:left="0"/>
              <w:jc w:val="center"/>
              <w:rPr>
                <w:rFonts w:ascii="TimesNewRomanPSMT" w:hAnsi="TimesNewRomanPSMT" w:cs="TimesNewRomanPSMT"/>
                <w:sz w:val="26"/>
                <w:szCs w:val="26"/>
              </w:rPr>
            </w:pPr>
            <w:r w:rsidRPr="0066188A">
              <w:rPr>
                <w:rFonts w:ascii="TimesNewRomanPSMT" w:hAnsi="TimesNewRomanPSMT" w:cs="TimesNewRomanPSMT"/>
                <w:sz w:val="26"/>
                <w:szCs w:val="26"/>
              </w:rPr>
              <w:t>http://www.doisongphapluat.com/rss.html</w:t>
            </w:r>
          </w:p>
        </w:tc>
      </w:tr>
      <w:tr w:rsidR="00A86A86" w:rsidTr="005B28A2">
        <w:trPr>
          <w:trHeight w:val="332"/>
        </w:trPr>
        <w:tc>
          <w:tcPr>
            <w:tcW w:w="1975" w:type="dxa"/>
          </w:tcPr>
          <w:p w:rsidR="00A86A86" w:rsidRDefault="00A86A86" w:rsidP="006F03B0">
            <w:pPr>
              <w:pStyle w:val="ListParagraph"/>
              <w:tabs>
                <w:tab w:val="left" w:pos="851"/>
              </w:tabs>
              <w:ind w:left="0"/>
              <w:jc w:val="center"/>
              <w:rPr>
                <w:rFonts w:ascii="TimesNewRomanPSMT" w:hAnsi="TimesNewRomanPSMT" w:cs="TimesNewRomanPSMT"/>
                <w:sz w:val="26"/>
                <w:szCs w:val="26"/>
              </w:rPr>
            </w:pPr>
            <w:r>
              <w:rPr>
                <w:rFonts w:ascii="TimesNewRomanPSMT" w:hAnsi="TimesNewRomanPSMT" w:cs="TimesNewRomanPSMT"/>
                <w:sz w:val="26"/>
                <w:szCs w:val="26"/>
              </w:rPr>
              <w:t>VietnamNet</w:t>
            </w:r>
          </w:p>
        </w:tc>
        <w:tc>
          <w:tcPr>
            <w:tcW w:w="3150" w:type="dxa"/>
          </w:tcPr>
          <w:p w:rsidR="00A86A86" w:rsidRPr="00B125E3" w:rsidRDefault="000A065B" w:rsidP="006F03B0">
            <w:pPr>
              <w:pStyle w:val="ListParagraph"/>
              <w:tabs>
                <w:tab w:val="left" w:pos="851"/>
              </w:tabs>
              <w:ind w:left="0"/>
              <w:jc w:val="center"/>
              <w:rPr>
                <w:rFonts w:ascii="TimesNewRomanPSMT" w:hAnsi="TimesNewRomanPSMT" w:cs="TimesNewRomanPSMT"/>
                <w:sz w:val="26"/>
                <w:szCs w:val="26"/>
              </w:rPr>
            </w:pPr>
            <w:r w:rsidRPr="000A065B">
              <w:rPr>
                <w:rFonts w:ascii="TimesNewRomanPSMT" w:hAnsi="TimesNewRomanPSMT" w:cs="TimesNewRomanPSMT"/>
                <w:sz w:val="26"/>
                <w:szCs w:val="26"/>
              </w:rPr>
              <w:t>http://vietnamnet.vn/</w:t>
            </w:r>
          </w:p>
        </w:tc>
        <w:tc>
          <w:tcPr>
            <w:tcW w:w="3915" w:type="dxa"/>
          </w:tcPr>
          <w:p w:rsidR="00A86A86" w:rsidRPr="0066188A" w:rsidRDefault="000A065B" w:rsidP="006F03B0">
            <w:pPr>
              <w:pStyle w:val="ListParagraph"/>
              <w:tabs>
                <w:tab w:val="left" w:pos="851"/>
              </w:tabs>
              <w:ind w:left="0"/>
              <w:jc w:val="center"/>
              <w:rPr>
                <w:rFonts w:ascii="TimesNewRomanPSMT" w:hAnsi="TimesNewRomanPSMT" w:cs="TimesNewRomanPSMT"/>
                <w:sz w:val="26"/>
                <w:szCs w:val="26"/>
              </w:rPr>
            </w:pPr>
            <w:r w:rsidRPr="000A065B">
              <w:rPr>
                <w:rFonts w:ascii="TimesNewRomanPSMT" w:hAnsi="TimesNewRomanPSMT" w:cs="TimesNewRomanPSMT"/>
                <w:sz w:val="26"/>
                <w:szCs w:val="26"/>
              </w:rPr>
              <w:t>http://vietnamnet.vn/vn/rss/</w:t>
            </w:r>
          </w:p>
        </w:tc>
      </w:tr>
      <w:tr w:rsidR="00444364" w:rsidTr="005B28A2">
        <w:trPr>
          <w:trHeight w:val="332"/>
        </w:trPr>
        <w:tc>
          <w:tcPr>
            <w:tcW w:w="1975" w:type="dxa"/>
          </w:tcPr>
          <w:p w:rsidR="00444364" w:rsidRDefault="006408AF" w:rsidP="006F03B0">
            <w:pPr>
              <w:pStyle w:val="ListParagraph"/>
              <w:tabs>
                <w:tab w:val="left" w:pos="851"/>
              </w:tabs>
              <w:ind w:left="0"/>
              <w:jc w:val="center"/>
              <w:rPr>
                <w:rFonts w:ascii="TimesNewRomanPSMT" w:hAnsi="TimesNewRomanPSMT" w:cs="TimesNewRomanPSMT"/>
                <w:sz w:val="26"/>
                <w:szCs w:val="26"/>
              </w:rPr>
            </w:pPr>
            <w:r>
              <w:rPr>
                <w:rFonts w:ascii="TimesNewRomanPSMT" w:hAnsi="TimesNewRomanPSMT" w:cs="TimesNewRomanPSMT"/>
                <w:sz w:val="26"/>
                <w:szCs w:val="26"/>
              </w:rPr>
              <w:t>Người đưa tin</w:t>
            </w:r>
          </w:p>
        </w:tc>
        <w:tc>
          <w:tcPr>
            <w:tcW w:w="3150" w:type="dxa"/>
          </w:tcPr>
          <w:p w:rsidR="00444364" w:rsidRPr="000A065B" w:rsidRDefault="00AC11EB" w:rsidP="006F03B0">
            <w:pPr>
              <w:pStyle w:val="ListParagraph"/>
              <w:tabs>
                <w:tab w:val="left" w:pos="851"/>
              </w:tabs>
              <w:ind w:left="0"/>
              <w:jc w:val="center"/>
              <w:rPr>
                <w:rFonts w:ascii="TimesNewRomanPSMT" w:hAnsi="TimesNewRomanPSMT" w:cs="TimesNewRomanPSMT"/>
                <w:sz w:val="26"/>
                <w:szCs w:val="26"/>
              </w:rPr>
            </w:pPr>
            <w:r w:rsidRPr="00AC11EB">
              <w:rPr>
                <w:rFonts w:ascii="TimesNewRomanPSMT" w:hAnsi="TimesNewRomanPSMT" w:cs="TimesNewRomanPSMT"/>
                <w:sz w:val="26"/>
                <w:szCs w:val="26"/>
              </w:rPr>
              <w:t>http://www.nguoiduatin.vn/</w:t>
            </w:r>
          </w:p>
        </w:tc>
        <w:tc>
          <w:tcPr>
            <w:tcW w:w="3915" w:type="dxa"/>
          </w:tcPr>
          <w:p w:rsidR="00444364" w:rsidRPr="000A065B" w:rsidRDefault="00AC11EB" w:rsidP="006F03B0">
            <w:pPr>
              <w:pStyle w:val="ListParagraph"/>
              <w:tabs>
                <w:tab w:val="left" w:pos="851"/>
              </w:tabs>
              <w:ind w:left="0"/>
              <w:jc w:val="center"/>
              <w:rPr>
                <w:rFonts w:ascii="TimesNewRomanPSMT" w:hAnsi="TimesNewRomanPSMT" w:cs="TimesNewRomanPSMT"/>
                <w:sz w:val="26"/>
                <w:szCs w:val="26"/>
              </w:rPr>
            </w:pPr>
            <w:r w:rsidRPr="00AC11EB">
              <w:rPr>
                <w:rFonts w:ascii="TimesNewRomanPSMT" w:hAnsi="TimesNewRomanPSMT" w:cs="TimesNewRomanPSMT"/>
                <w:sz w:val="26"/>
                <w:szCs w:val="26"/>
              </w:rPr>
              <w:t>http://www.nguoiduatin.vn/rss.html</w:t>
            </w:r>
          </w:p>
        </w:tc>
      </w:tr>
      <w:tr w:rsidR="00444364" w:rsidTr="005B28A2">
        <w:trPr>
          <w:trHeight w:val="332"/>
        </w:trPr>
        <w:tc>
          <w:tcPr>
            <w:tcW w:w="1975" w:type="dxa"/>
          </w:tcPr>
          <w:p w:rsidR="00444364" w:rsidRDefault="00012BF7" w:rsidP="006F03B0">
            <w:pPr>
              <w:pStyle w:val="ListParagraph"/>
              <w:tabs>
                <w:tab w:val="left" w:pos="851"/>
              </w:tabs>
              <w:ind w:left="0"/>
              <w:jc w:val="center"/>
              <w:rPr>
                <w:rFonts w:ascii="TimesNewRomanPSMT" w:hAnsi="TimesNewRomanPSMT" w:cs="TimesNewRomanPSMT"/>
                <w:sz w:val="26"/>
                <w:szCs w:val="26"/>
              </w:rPr>
            </w:pPr>
            <w:r>
              <w:rPr>
                <w:rFonts w:ascii="TimesNewRomanPSMT" w:hAnsi="TimesNewRomanPSMT" w:cs="TimesNewRomanPSMT"/>
                <w:sz w:val="26"/>
                <w:szCs w:val="26"/>
              </w:rPr>
              <w:t>Giáo dục thời đại</w:t>
            </w:r>
          </w:p>
        </w:tc>
        <w:tc>
          <w:tcPr>
            <w:tcW w:w="3150" w:type="dxa"/>
          </w:tcPr>
          <w:p w:rsidR="00444364" w:rsidRPr="000A065B" w:rsidRDefault="00D12644" w:rsidP="006F03B0">
            <w:pPr>
              <w:pStyle w:val="ListParagraph"/>
              <w:tabs>
                <w:tab w:val="left" w:pos="851"/>
              </w:tabs>
              <w:ind w:left="0"/>
              <w:jc w:val="center"/>
              <w:rPr>
                <w:rFonts w:ascii="TimesNewRomanPSMT" w:hAnsi="TimesNewRomanPSMT" w:cs="TimesNewRomanPSMT"/>
                <w:sz w:val="26"/>
                <w:szCs w:val="26"/>
              </w:rPr>
            </w:pPr>
            <w:r w:rsidRPr="00D12644">
              <w:rPr>
                <w:rFonts w:ascii="TimesNewRomanPSMT" w:hAnsi="TimesNewRomanPSMT" w:cs="TimesNewRomanPSMT"/>
                <w:sz w:val="26"/>
                <w:szCs w:val="26"/>
              </w:rPr>
              <w:t>http://giaoducthoidai.vn/</w:t>
            </w:r>
          </w:p>
        </w:tc>
        <w:tc>
          <w:tcPr>
            <w:tcW w:w="3915" w:type="dxa"/>
          </w:tcPr>
          <w:p w:rsidR="00444364" w:rsidRPr="000A065B" w:rsidRDefault="00D12644" w:rsidP="006F03B0">
            <w:pPr>
              <w:pStyle w:val="ListParagraph"/>
              <w:tabs>
                <w:tab w:val="left" w:pos="851"/>
              </w:tabs>
              <w:ind w:left="0"/>
              <w:jc w:val="center"/>
              <w:rPr>
                <w:rFonts w:ascii="TimesNewRomanPSMT" w:hAnsi="TimesNewRomanPSMT" w:cs="TimesNewRomanPSMT"/>
                <w:sz w:val="26"/>
                <w:szCs w:val="26"/>
              </w:rPr>
            </w:pPr>
            <w:r w:rsidRPr="00D12644">
              <w:rPr>
                <w:rFonts w:ascii="TimesNewRomanPSMT" w:hAnsi="TimesNewRomanPSMT" w:cs="TimesNewRomanPSMT"/>
                <w:sz w:val="26"/>
                <w:szCs w:val="26"/>
              </w:rPr>
              <w:t>http://giaoducthoidai.vn/rss.html</w:t>
            </w:r>
          </w:p>
        </w:tc>
      </w:tr>
    </w:tbl>
    <w:p w:rsidR="002527FB" w:rsidRDefault="002527FB" w:rsidP="00694E15">
      <w:pPr>
        <w:pStyle w:val="ListParagraph"/>
        <w:tabs>
          <w:tab w:val="left" w:pos="851"/>
        </w:tabs>
        <w:ind w:left="0" w:firstLine="567"/>
        <w:jc w:val="both"/>
        <w:rPr>
          <w:rFonts w:ascii="TimesNewRomanPSMT" w:hAnsi="TimesNewRomanPSMT" w:cs="TimesNewRomanPSMT"/>
          <w:sz w:val="26"/>
          <w:szCs w:val="26"/>
          <w:lang w:val="en-US"/>
        </w:rPr>
      </w:pPr>
    </w:p>
    <w:p w:rsidR="000E2E0E" w:rsidRDefault="002527FB" w:rsidP="00694E15">
      <w:pPr>
        <w:pStyle w:val="ListParagraph"/>
        <w:tabs>
          <w:tab w:val="left" w:pos="851"/>
        </w:tabs>
        <w:ind w:left="0" w:firstLine="567"/>
        <w:jc w:val="both"/>
        <w:rPr>
          <w:rFonts w:ascii="TimesNewRomanPSMT" w:hAnsi="TimesNewRomanPSMT" w:cs="TimesNewRomanPSMT"/>
          <w:sz w:val="26"/>
          <w:szCs w:val="26"/>
          <w:lang w:val="en-US"/>
        </w:rPr>
      </w:pPr>
      <w:r w:rsidRPr="00355B8E">
        <w:rPr>
          <w:rFonts w:asciiTheme="majorHAnsi" w:hAnsiTheme="majorHAnsi" w:cstheme="majorHAnsi"/>
          <w:i/>
          <w:sz w:val="26"/>
          <w:szCs w:val="26"/>
          <w:lang w:val="en-US"/>
        </w:rPr>
        <w:t>Đường dẫn RSS (</w:t>
      </w:r>
      <w:r w:rsidRPr="00355B8E">
        <w:rPr>
          <w:rFonts w:asciiTheme="majorHAnsi" w:hAnsiTheme="majorHAnsi" w:cstheme="majorHAnsi"/>
          <w:i/>
          <w:sz w:val="26"/>
          <w:szCs w:val="26"/>
          <w:shd w:val="clear" w:color="auto" w:fill="FFFFFF"/>
        </w:rPr>
        <w:t>viết tắt từ Really Simple Syndication</w:t>
      </w:r>
      <w:r w:rsidRPr="00355B8E">
        <w:rPr>
          <w:rFonts w:asciiTheme="majorHAnsi" w:hAnsiTheme="majorHAnsi" w:cstheme="majorHAnsi"/>
          <w:i/>
          <w:sz w:val="26"/>
          <w:szCs w:val="26"/>
          <w:lang w:val="en-US"/>
        </w:rPr>
        <w:t>)</w:t>
      </w:r>
      <w:r w:rsidR="00095025" w:rsidRPr="00AC46EA">
        <w:rPr>
          <w:rFonts w:asciiTheme="majorHAnsi" w:hAnsiTheme="majorHAnsi" w:cstheme="majorHAnsi"/>
          <w:sz w:val="26"/>
          <w:szCs w:val="26"/>
          <w:lang w:val="en-US"/>
        </w:rPr>
        <w:t xml:space="preserve"> :</w:t>
      </w:r>
      <w:r w:rsidR="00AC46EA" w:rsidRPr="00AC46EA">
        <w:rPr>
          <w:rFonts w:asciiTheme="majorHAnsi" w:hAnsiTheme="majorHAnsi" w:cstheme="majorHAnsi"/>
          <w:sz w:val="26"/>
          <w:szCs w:val="26"/>
          <w:shd w:val="clear" w:color="auto" w:fill="FFFFFF"/>
        </w:rPr>
        <w:t xml:space="preserve"> là một tiêu chuẩn định dạng tài liệu dựa trên XML nhằm giúp người sử dụng dễ dàng cập nhật và tra cứu thông </w:t>
      </w:r>
      <w:r w:rsidR="00AC46EA" w:rsidRPr="00AC46EA">
        <w:rPr>
          <w:rFonts w:asciiTheme="majorHAnsi" w:hAnsiTheme="majorHAnsi" w:cstheme="majorHAnsi"/>
          <w:sz w:val="26"/>
          <w:szCs w:val="26"/>
          <w:shd w:val="clear" w:color="auto" w:fill="FFFFFF"/>
        </w:rPr>
        <w:lastRenderedPageBreak/>
        <w:t>tin một cách nhanh chóng và thuận tiện nhất bằng cách tóm lược thông tin vào trong một đoạn dữ liệu ngắn gọn, hợp chuẩn.</w:t>
      </w:r>
      <w:r w:rsidR="003F4C97" w:rsidRPr="00AC46EA">
        <w:rPr>
          <w:rFonts w:asciiTheme="majorHAnsi" w:hAnsiTheme="majorHAnsi" w:cstheme="majorHAnsi"/>
          <w:sz w:val="26"/>
          <w:szCs w:val="26"/>
          <w:lang w:val="en-US"/>
        </w:rPr>
        <w:t xml:space="preserve"> </w:t>
      </w:r>
    </w:p>
    <w:p w:rsidR="0009736D" w:rsidRDefault="00F50E86" w:rsidP="00694E15">
      <w:pPr>
        <w:pStyle w:val="ListParagraph"/>
        <w:tabs>
          <w:tab w:val="left" w:pos="851"/>
        </w:tabs>
        <w:ind w:left="0" w:firstLine="567"/>
        <w:jc w:val="both"/>
        <w:rPr>
          <w:rFonts w:ascii="TimesNewRomanPSMT" w:hAnsi="TimesNewRomanPSMT" w:cs="TimesNewRomanPSMT"/>
          <w:sz w:val="26"/>
          <w:szCs w:val="26"/>
          <w:lang w:val="en-US"/>
        </w:rPr>
      </w:pPr>
      <w:r>
        <w:rPr>
          <w:rFonts w:ascii="TimesNewRomanPSMT" w:hAnsi="TimesNewRomanPSMT" w:cs="TimesNewRomanPSMT"/>
          <w:sz w:val="26"/>
          <w:szCs w:val="26"/>
          <w:lang w:val="en-US"/>
        </w:rPr>
        <w:t>T</w:t>
      </w:r>
      <w:r w:rsidR="003F4C97">
        <w:rPr>
          <w:rFonts w:ascii="TimesNewRomanPSMT" w:hAnsi="TimesNewRomanPSMT" w:cs="TimesNewRomanPSMT"/>
          <w:sz w:val="26"/>
          <w:szCs w:val="26"/>
          <w:lang w:val="en-US"/>
        </w:rPr>
        <w:t>rong ba bài báo</w:t>
      </w:r>
      <w:r w:rsidR="007F737A">
        <w:rPr>
          <w:rFonts w:ascii="TimesNewRomanPSMT" w:hAnsi="TimesNewRomanPSMT" w:cs="TimesNewRomanPSMT"/>
          <w:sz w:val="26"/>
          <w:szCs w:val="26"/>
          <w:lang w:val="en-US"/>
        </w:rPr>
        <w:t xml:space="preserve"> để tạ</w:t>
      </w:r>
      <w:r w:rsidR="00CE6CDF">
        <w:rPr>
          <w:rFonts w:ascii="TimesNewRomanPSMT" w:hAnsi="TimesNewRomanPSMT" w:cs="TimesNewRomanPSMT"/>
          <w:sz w:val="26"/>
          <w:szCs w:val="26"/>
          <w:lang w:val="en-US"/>
        </w:rPr>
        <w:t>o bộ dữ liệu kiểm nghiệm</w:t>
      </w:r>
      <w:r w:rsidR="003F4C97">
        <w:rPr>
          <w:rFonts w:ascii="TimesNewRomanPSMT" w:hAnsi="TimesNewRomanPSMT" w:cs="TimesNewRomanPSMT"/>
          <w:sz w:val="26"/>
          <w:szCs w:val="26"/>
          <w:lang w:val="en-US"/>
        </w:rPr>
        <w:t xml:space="preserve"> sẽ có một bài báo làm bài mẫu để so sánh với hai bài báo</w:t>
      </w:r>
      <w:r w:rsidR="00735A2B">
        <w:rPr>
          <w:rFonts w:ascii="TimesNewRomanPSMT" w:hAnsi="TimesNewRomanPSMT" w:cs="TimesNewRomanPSMT"/>
          <w:sz w:val="26"/>
          <w:szCs w:val="26"/>
          <w:lang w:val="en-US"/>
        </w:rPr>
        <w:t xml:space="preserve"> còn lại</w:t>
      </w:r>
      <w:r w:rsidR="005A5029">
        <w:rPr>
          <w:rFonts w:ascii="TimesNewRomanPSMT" w:hAnsi="TimesNewRomanPSMT" w:cs="TimesNewRomanPSMT"/>
          <w:sz w:val="26"/>
          <w:szCs w:val="26"/>
          <w:lang w:val="en-US"/>
        </w:rPr>
        <w:t>, ngoài ra các mẫu sẽ có các yêu cầu như sau:</w:t>
      </w:r>
    </w:p>
    <w:p w:rsidR="005A5029" w:rsidRDefault="0047580E" w:rsidP="005A5029">
      <w:pPr>
        <w:pStyle w:val="ListParagraph"/>
        <w:numPr>
          <w:ilvl w:val="0"/>
          <w:numId w:val="18"/>
        </w:numPr>
        <w:tabs>
          <w:tab w:val="left" w:pos="851"/>
        </w:tabs>
        <w:jc w:val="both"/>
        <w:rPr>
          <w:rFonts w:ascii="Times New Roman" w:hAnsi="Times New Roman" w:cs="Times New Roman"/>
          <w:sz w:val="26"/>
          <w:szCs w:val="26"/>
          <w:lang w:val="en-US"/>
        </w:rPr>
      </w:pPr>
      <w:r>
        <w:rPr>
          <w:rFonts w:ascii="Times New Roman" w:hAnsi="Times New Roman" w:cs="Times New Roman"/>
          <w:sz w:val="26"/>
          <w:szCs w:val="26"/>
          <w:lang w:val="en-US"/>
        </w:rPr>
        <w:t>Trong 2 bài báo so sánh sẽ có một bài có nội dung, chủ để tương tự với bài mẫu</w:t>
      </w:r>
      <w:r w:rsidR="007023C2">
        <w:rPr>
          <w:rFonts w:ascii="Times New Roman" w:hAnsi="Times New Roman" w:cs="Times New Roman"/>
          <w:sz w:val="26"/>
          <w:szCs w:val="26"/>
          <w:lang w:val="en-US"/>
        </w:rPr>
        <w:t>, bài báo còn lại làm một chủ đề khác biệt hoàn toàn so với bài báo mẫu</w:t>
      </w:r>
      <w:r w:rsidR="000271E7">
        <w:rPr>
          <w:rFonts w:ascii="Times New Roman" w:hAnsi="Times New Roman" w:cs="Times New Roman"/>
          <w:sz w:val="26"/>
          <w:szCs w:val="26"/>
          <w:lang w:val="en-US"/>
        </w:rPr>
        <w:t xml:space="preserve"> </w:t>
      </w:r>
    </w:p>
    <w:p w:rsidR="007023C2" w:rsidRDefault="007023C2" w:rsidP="005A5029">
      <w:pPr>
        <w:pStyle w:val="ListParagraph"/>
        <w:numPr>
          <w:ilvl w:val="0"/>
          <w:numId w:val="18"/>
        </w:numPr>
        <w:tabs>
          <w:tab w:val="left" w:pos="851"/>
        </w:tabs>
        <w:jc w:val="both"/>
        <w:rPr>
          <w:rFonts w:ascii="Times New Roman" w:hAnsi="Times New Roman" w:cs="Times New Roman"/>
          <w:sz w:val="26"/>
          <w:szCs w:val="26"/>
          <w:lang w:val="en-US"/>
        </w:rPr>
      </w:pPr>
      <w:r>
        <w:rPr>
          <w:rFonts w:ascii="Times New Roman" w:hAnsi="Times New Roman" w:cs="Times New Roman"/>
          <w:sz w:val="26"/>
          <w:szCs w:val="26"/>
          <w:lang w:val="en-US"/>
        </w:rPr>
        <w:t>Sẽ có các mẫu mà có một bài báo có nội dung, chủ đề tương tự với bài báo mẫu</w:t>
      </w:r>
      <w:r w:rsidR="00DE3B1E">
        <w:rPr>
          <w:rFonts w:ascii="Times New Roman" w:hAnsi="Times New Roman" w:cs="Times New Roman"/>
          <w:sz w:val="26"/>
          <w:szCs w:val="26"/>
          <w:lang w:val="en-US"/>
        </w:rPr>
        <w:t>, bài báo có còn lại có cùng chủ để với bài báo mẫu nhưng lại mô tả sự việc</w:t>
      </w:r>
      <w:r w:rsidR="001E1834">
        <w:rPr>
          <w:rFonts w:ascii="Times New Roman" w:hAnsi="Times New Roman" w:cs="Times New Roman"/>
          <w:sz w:val="26"/>
          <w:szCs w:val="26"/>
          <w:lang w:val="en-US"/>
        </w:rPr>
        <w:t xml:space="preserve"> khác</w:t>
      </w:r>
      <w:r w:rsidR="00905988">
        <w:rPr>
          <w:rFonts w:ascii="Times New Roman" w:hAnsi="Times New Roman" w:cs="Times New Roman"/>
          <w:sz w:val="26"/>
          <w:szCs w:val="26"/>
          <w:lang w:val="en-US"/>
        </w:rPr>
        <w:t xml:space="preserve">. </w:t>
      </w:r>
      <w:r w:rsidR="001E1834">
        <w:rPr>
          <w:rFonts w:ascii="Times New Roman" w:hAnsi="Times New Roman" w:cs="Times New Roman"/>
          <w:sz w:val="26"/>
          <w:szCs w:val="26"/>
          <w:lang w:val="en-US"/>
        </w:rPr>
        <w:t>Ví dụ</w:t>
      </w:r>
      <w:r w:rsidR="00634BC0">
        <w:rPr>
          <w:rFonts w:ascii="Times New Roman" w:hAnsi="Times New Roman" w:cs="Times New Roman"/>
          <w:sz w:val="26"/>
          <w:szCs w:val="26"/>
          <w:lang w:val="en-US"/>
        </w:rPr>
        <w:t xml:space="preserve"> cùng bài báo nói về sân bay Tân Sơn Nhất </w:t>
      </w:r>
      <w:r w:rsidR="002D5A9C">
        <w:rPr>
          <w:rFonts w:ascii="Times New Roman" w:hAnsi="Times New Roman" w:cs="Times New Roman"/>
          <w:sz w:val="26"/>
          <w:szCs w:val="26"/>
          <w:lang w:val="en-US"/>
        </w:rPr>
        <w:t>tuy nhiên có bài nói về việc sân bay bị tấn công hệ thống thông tin, có bài viết về sân bay bị ngập lụt</w:t>
      </w:r>
      <w:r w:rsidR="00546E90">
        <w:rPr>
          <w:rFonts w:ascii="Times New Roman" w:hAnsi="Times New Roman" w:cs="Times New Roman"/>
          <w:sz w:val="26"/>
          <w:szCs w:val="26"/>
          <w:lang w:val="en-US"/>
        </w:rPr>
        <w:t xml:space="preserve"> </w:t>
      </w:r>
    </w:p>
    <w:p w:rsidR="00043F39" w:rsidRDefault="00043F39" w:rsidP="004A37E3">
      <w:pPr>
        <w:tabs>
          <w:tab w:val="left" w:pos="851"/>
        </w:tabs>
        <w:ind w:firstLine="540"/>
        <w:jc w:val="both"/>
        <w:rPr>
          <w:rFonts w:ascii="Times New Roman" w:hAnsi="Times New Roman" w:cs="Times New Roman"/>
          <w:sz w:val="26"/>
          <w:szCs w:val="26"/>
          <w:lang w:val="en-US"/>
        </w:rPr>
      </w:pPr>
      <w:r>
        <w:rPr>
          <w:rFonts w:ascii="Times New Roman" w:hAnsi="Times New Roman" w:cs="Times New Roman"/>
          <w:sz w:val="26"/>
          <w:szCs w:val="26"/>
          <w:lang w:val="en-US"/>
        </w:rPr>
        <w:t>Các công cụ phần mềm để xây dựng bộ dữ liệu</w:t>
      </w:r>
      <w:r w:rsidR="00377F18">
        <w:rPr>
          <w:rFonts w:ascii="Times New Roman" w:hAnsi="Times New Roman" w:cs="Times New Roman"/>
          <w:sz w:val="26"/>
          <w:szCs w:val="26"/>
          <w:lang w:val="en-US"/>
        </w:rPr>
        <w:t>:</w:t>
      </w:r>
    </w:p>
    <w:tbl>
      <w:tblPr>
        <w:tblStyle w:val="TableGrid"/>
        <w:tblW w:w="0" w:type="auto"/>
        <w:tblLook w:val="04A0" w:firstRow="1" w:lastRow="0" w:firstColumn="1" w:lastColumn="0" w:noHBand="0" w:noVBand="1"/>
      </w:tblPr>
      <w:tblGrid>
        <w:gridCol w:w="715"/>
        <w:gridCol w:w="2430"/>
        <w:gridCol w:w="2520"/>
        <w:gridCol w:w="3375"/>
      </w:tblGrid>
      <w:tr w:rsidR="00B8056E" w:rsidTr="001839B2">
        <w:trPr>
          <w:trHeight w:val="512"/>
        </w:trPr>
        <w:tc>
          <w:tcPr>
            <w:tcW w:w="715" w:type="dxa"/>
          </w:tcPr>
          <w:p w:rsidR="00B8056E" w:rsidRDefault="00CA1FCC" w:rsidP="00164C97">
            <w:pPr>
              <w:tabs>
                <w:tab w:val="left" w:pos="851"/>
              </w:tabs>
              <w:jc w:val="center"/>
              <w:rPr>
                <w:rFonts w:ascii="Times New Roman" w:hAnsi="Times New Roman" w:cs="Times New Roman"/>
                <w:sz w:val="26"/>
                <w:szCs w:val="26"/>
              </w:rPr>
            </w:pPr>
            <w:r>
              <w:rPr>
                <w:rFonts w:ascii="Times New Roman" w:hAnsi="Times New Roman" w:cs="Times New Roman"/>
                <w:sz w:val="26"/>
                <w:szCs w:val="26"/>
              </w:rPr>
              <w:t>STT</w:t>
            </w:r>
          </w:p>
        </w:tc>
        <w:tc>
          <w:tcPr>
            <w:tcW w:w="2430" w:type="dxa"/>
          </w:tcPr>
          <w:p w:rsidR="00B8056E" w:rsidRDefault="002B52B0" w:rsidP="00164C97">
            <w:pPr>
              <w:tabs>
                <w:tab w:val="left" w:pos="851"/>
              </w:tabs>
              <w:jc w:val="center"/>
              <w:rPr>
                <w:rFonts w:ascii="Times New Roman" w:hAnsi="Times New Roman" w:cs="Times New Roman"/>
                <w:sz w:val="26"/>
                <w:szCs w:val="26"/>
              </w:rPr>
            </w:pPr>
            <w:r>
              <w:rPr>
                <w:rFonts w:ascii="Times New Roman" w:hAnsi="Times New Roman" w:cs="Times New Roman"/>
                <w:sz w:val="26"/>
                <w:szCs w:val="26"/>
              </w:rPr>
              <w:t>Tên phần mềm</w:t>
            </w:r>
          </w:p>
        </w:tc>
        <w:tc>
          <w:tcPr>
            <w:tcW w:w="2520" w:type="dxa"/>
          </w:tcPr>
          <w:p w:rsidR="00B8056E" w:rsidRDefault="00443851" w:rsidP="00164C97">
            <w:pPr>
              <w:tabs>
                <w:tab w:val="left" w:pos="851"/>
              </w:tabs>
              <w:jc w:val="center"/>
              <w:rPr>
                <w:rFonts w:ascii="Times New Roman" w:hAnsi="Times New Roman" w:cs="Times New Roman"/>
                <w:sz w:val="26"/>
                <w:szCs w:val="26"/>
              </w:rPr>
            </w:pPr>
            <w:r>
              <w:rPr>
                <w:rFonts w:ascii="Times New Roman" w:hAnsi="Times New Roman" w:cs="Times New Roman"/>
                <w:sz w:val="26"/>
                <w:szCs w:val="26"/>
              </w:rPr>
              <w:t>Tác giả</w:t>
            </w:r>
          </w:p>
        </w:tc>
        <w:tc>
          <w:tcPr>
            <w:tcW w:w="3375" w:type="dxa"/>
          </w:tcPr>
          <w:p w:rsidR="00B8056E" w:rsidRDefault="00443851" w:rsidP="00164C97">
            <w:pPr>
              <w:tabs>
                <w:tab w:val="left" w:pos="851"/>
              </w:tabs>
              <w:jc w:val="center"/>
              <w:rPr>
                <w:rFonts w:ascii="Times New Roman" w:hAnsi="Times New Roman" w:cs="Times New Roman"/>
                <w:sz w:val="26"/>
                <w:szCs w:val="26"/>
              </w:rPr>
            </w:pPr>
            <w:r>
              <w:rPr>
                <w:rFonts w:ascii="Times New Roman" w:hAnsi="Times New Roman" w:cs="Times New Roman"/>
                <w:sz w:val="26"/>
                <w:szCs w:val="26"/>
              </w:rPr>
              <w:t>Nguồn</w:t>
            </w:r>
          </w:p>
        </w:tc>
      </w:tr>
      <w:tr w:rsidR="00B8056E" w:rsidTr="002B1D69">
        <w:tc>
          <w:tcPr>
            <w:tcW w:w="715" w:type="dxa"/>
          </w:tcPr>
          <w:p w:rsidR="00B8056E" w:rsidRDefault="00CC599C" w:rsidP="00D1175E">
            <w:pPr>
              <w:tabs>
                <w:tab w:val="left" w:pos="851"/>
              </w:tabs>
              <w:jc w:val="both"/>
              <w:rPr>
                <w:rFonts w:ascii="Times New Roman" w:hAnsi="Times New Roman" w:cs="Times New Roman"/>
                <w:sz w:val="26"/>
                <w:szCs w:val="26"/>
              </w:rPr>
            </w:pPr>
            <w:r>
              <w:rPr>
                <w:rFonts w:ascii="Times New Roman" w:hAnsi="Times New Roman" w:cs="Times New Roman"/>
                <w:sz w:val="26"/>
                <w:szCs w:val="26"/>
              </w:rPr>
              <w:t>1</w:t>
            </w:r>
          </w:p>
        </w:tc>
        <w:tc>
          <w:tcPr>
            <w:tcW w:w="2430" w:type="dxa"/>
          </w:tcPr>
          <w:p w:rsidR="00B8056E" w:rsidRDefault="00CC599C" w:rsidP="00D1175E">
            <w:pPr>
              <w:tabs>
                <w:tab w:val="left" w:pos="851"/>
              </w:tabs>
              <w:jc w:val="both"/>
              <w:rPr>
                <w:rFonts w:ascii="Times New Roman" w:hAnsi="Times New Roman" w:cs="Times New Roman"/>
                <w:sz w:val="26"/>
                <w:szCs w:val="26"/>
              </w:rPr>
            </w:pPr>
            <w:r>
              <w:rPr>
                <w:rFonts w:ascii="Times New Roman" w:hAnsi="Times New Roman" w:cs="Times New Roman"/>
                <w:sz w:val="26"/>
                <w:szCs w:val="26"/>
              </w:rPr>
              <w:t>MySQL</w:t>
            </w:r>
          </w:p>
        </w:tc>
        <w:tc>
          <w:tcPr>
            <w:tcW w:w="2520" w:type="dxa"/>
          </w:tcPr>
          <w:p w:rsidR="00B8056E" w:rsidRDefault="008558E8" w:rsidP="00D1175E">
            <w:pPr>
              <w:tabs>
                <w:tab w:val="left" w:pos="851"/>
              </w:tabs>
              <w:jc w:val="both"/>
              <w:rPr>
                <w:rFonts w:ascii="Times New Roman" w:hAnsi="Times New Roman" w:cs="Times New Roman"/>
                <w:sz w:val="26"/>
                <w:szCs w:val="26"/>
              </w:rPr>
            </w:pPr>
            <w:r>
              <w:rPr>
                <w:rFonts w:ascii="Times New Roman" w:hAnsi="Times New Roman" w:cs="Times New Roman"/>
                <w:sz w:val="26"/>
                <w:szCs w:val="26"/>
              </w:rPr>
              <w:t>O</w:t>
            </w:r>
            <w:r w:rsidR="0093557E">
              <w:rPr>
                <w:rFonts w:ascii="Times New Roman" w:hAnsi="Times New Roman" w:cs="Times New Roman"/>
                <w:sz w:val="26"/>
                <w:szCs w:val="26"/>
              </w:rPr>
              <w:t>racle</w:t>
            </w:r>
          </w:p>
        </w:tc>
        <w:tc>
          <w:tcPr>
            <w:tcW w:w="3375" w:type="dxa"/>
          </w:tcPr>
          <w:p w:rsidR="00B8056E" w:rsidRDefault="00E35E63" w:rsidP="00D1175E">
            <w:pPr>
              <w:tabs>
                <w:tab w:val="left" w:pos="851"/>
              </w:tabs>
              <w:jc w:val="both"/>
              <w:rPr>
                <w:rFonts w:ascii="Times New Roman" w:hAnsi="Times New Roman" w:cs="Times New Roman"/>
                <w:sz w:val="26"/>
                <w:szCs w:val="26"/>
              </w:rPr>
            </w:pPr>
            <w:r w:rsidRPr="00E35E63">
              <w:rPr>
                <w:rFonts w:ascii="Times New Roman" w:hAnsi="Times New Roman" w:cs="Times New Roman"/>
                <w:sz w:val="26"/>
                <w:szCs w:val="26"/>
              </w:rPr>
              <w:t>https://www.mysql.com/</w:t>
            </w:r>
          </w:p>
        </w:tc>
      </w:tr>
      <w:tr w:rsidR="00B8056E" w:rsidTr="002B1D69">
        <w:tc>
          <w:tcPr>
            <w:tcW w:w="715" w:type="dxa"/>
          </w:tcPr>
          <w:p w:rsidR="00B8056E" w:rsidRDefault="00CC599C" w:rsidP="00D1175E">
            <w:pPr>
              <w:tabs>
                <w:tab w:val="left" w:pos="851"/>
              </w:tabs>
              <w:jc w:val="both"/>
              <w:rPr>
                <w:rFonts w:ascii="Times New Roman" w:hAnsi="Times New Roman" w:cs="Times New Roman"/>
                <w:sz w:val="26"/>
                <w:szCs w:val="26"/>
              </w:rPr>
            </w:pPr>
            <w:r>
              <w:rPr>
                <w:rFonts w:ascii="Times New Roman" w:hAnsi="Times New Roman" w:cs="Times New Roman"/>
                <w:sz w:val="26"/>
                <w:szCs w:val="26"/>
              </w:rPr>
              <w:t>2</w:t>
            </w:r>
          </w:p>
        </w:tc>
        <w:tc>
          <w:tcPr>
            <w:tcW w:w="2430" w:type="dxa"/>
          </w:tcPr>
          <w:p w:rsidR="00B8056E" w:rsidRDefault="00851270" w:rsidP="00D1175E">
            <w:pPr>
              <w:tabs>
                <w:tab w:val="left" w:pos="851"/>
              </w:tabs>
              <w:jc w:val="both"/>
              <w:rPr>
                <w:rFonts w:ascii="Times New Roman" w:hAnsi="Times New Roman" w:cs="Times New Roman"/>
                <w:sz w:val="26"/>
                <w:szCs w:val="26"/>
              </w:rPr>
            </w:pPr>
            <w:r>
              <w:rPr>
                <w:rFonts w:ascii="Times New Roman" w:hAnsi="Times New Roman" w:cs="Times New Roman"/>
                <w:sz w:val="26"/>
                <w:szCs w:val="26"/>
              </w:rPr>
              <w:t>Jsoup</w:t>
            </w:r>
          </w:p>
        </w:tc>
        <w:tc>
          <w:tcPr>
            <w:tcW w:w="2520" w:type="dxa"/>
          </w:tcPr>
          <w:p w:rsidR="00B8056E" w:rsidRPr="004459EF" w:rsidRDefault="00B8056E" w:rsidP="00D1175E">
            <w:pPr>
              <w:tabs>
                <w:tab w:val="left" w:pos="851"/>
              </w:tabs>
              <w:jc w:val="both"/>
              <w:rPr>
                <w:rFonts w:asciiTheme="majorHAnsi" w:hAnsiTheme="majorHAnsi" w:cstheme="majorHAnsi"/>
                <w:sz w:val="26"/>
                <w:szCs w:val="26"/>
              </w:rPr>
            </w:pPr>
          </w:p>
        </w:tc>
        <w:tc>
          <w:tcPr>
            <w:tcW w:w="3375" w:type="dxa"/>
          </w:tcPr>
          <w:p w:rsidR="00B8056E" w:rsidRDefault="008C4EB3" w:rsidP="00D1175E">
            <w:pPr>
              <w:tabs>
                <w:tab w:val="left" w:pos="851"/>
              </w:tabs>
              <w:jc w:val="both"/>
              <w:rPr>
                <w:rFonts w:ascii="Times New Roman" w:hAnsi="Times New Roman" w:cs="Times New Roman"/>
                <w:sz w:val="26"/>
                <w:szCs w:val="26"/>
              </w:rPr>
            </w:pPr>
            <w:r w:rsidRPr="008C4EB3">
              <w:rPr>
                <w:rFonts w:ascii="Times New Roman" w:hAnsi="Times New Roman" w:cs="Times New Roman"/>
                <w:sz w:val="26"/>
                <w:szCs w:val="26"/>
              </w:rPr>
              <w:t>https://jsoup.org/</w:t>
            </w:r>
          </w:p>
        </w:tc>
      </w:tr>
      <w:tr w:rsidR="00E034E9" w:rsidTr="002B1D69">
        <w:tc>
          <w:tcPr>
            <w:tcW w:w="715" w:type="dxa"/>
          </w:tcPr>
          <w:p w:rsidR="00E034E9" w:rsidRDefault="00E034E9" w:rsidP="00D1175E">
            <w:pPr>
              <w:tabs>
                <w:tab w:val="left" w:pos="851"/>
              </w:tabs>
              <w:jc w:val="both"/>
              <w:rPr>
                <w:rFonts w:ascii="Times New Roman" w:hAnsi="Times New Roman" w:cs="Times New Roman"/>
                <w:sz w:val="26"/>
                <w:szCs w:val="26"/>
              </w:rPr>
            </w:pPr>
            <w:r>
              <w:rPr>
                <w:rFonts w:ascii="Times New Roman" w:hAnsi="Times New Roman" w:cs="Times New Roman"/>
                <w:sz w:val="26"/>
                <w:szCs w:val="26"/>
              </w:rPr>
              <w:t>3</w:t>
            </w:r>
          </w:p>
        </w:tc>
        <w:tc>
          <w:tcPr>
            <w:tcW w:w="2430" w:type="dxa"/>
          </w:tcPr>
          <w:p w:rsidR="00E034E9" w:rsidRPr="00E034E9" w:rsidRDefault="005A3CF7" w:rsidP="00D1175E">
            <w:pPr>
              <w:tabs>
                <w:tab w:val="left" w:pos="851"/>
              </w:tabs>
              <w:jc w:val="both"/>
              <w:rPr>
                <w:rFonts w:asciiTheme="majorHAnsi" w:hAnsiTheme="majorHAnsi" w:cstheme="majorHAnsi"/>
                <w:sz w:val="26"/>
                <w:szCs w:val="26"/>
              </w:rPr>
            </w:pPr>
            <w:hyperlink r:id="rId39" w:history="1">
              <w:r w:rsidR="00E034E9" w:rsidRPr="00E034E9">
                <w:rPr>
                  <w:rStyle w:val="Hyperlink"/>
                  <w:rFonts w:asciiTheme="majorHAnsi" w:hAnsiTheme="majorHAnsi" w:cstheme="majorHAnsi"/>
                  <w:bCs/>
                  <w:color w:val="161616"/>
                  <w:spacing w:val="-15"/>
                  <w:sz w:val="26"/>
                  <w:szCs w:val="26"/>
                  <w:u w:val="none"/>
                  <w:bdr w:val="none" w:sz="0" w:space="0" w:color="auto" w:frame="1"/>
                  <w:shd w:val="clear" w:color="auto" w:fill="FFFFFF"/>
                </w:rPr>
                <w:t>IntelliJ IDEA</w:t>
              </w:r>
            </w:hyperlink>
          </w:p>
        </w:tc>
        <w:tc>
          <w:tcPr>
            <w:tcW w:w="2520" w:type="dxa"/>
          </w:tcPr>
          <w:p w:rsidR="00E034E9" w:rsidRDefault="00261B7F" w:rsidP="00D1175E">
            <w:pPr>
              <w:tabs>
                <w:tab w:val="left" w:pos="851"/>
              </w:tabs>
              <w:jc w:val="both"/>
              <w:rPr>
                <w:rFonts w:ascii="Times New Roman" w:hAnsi="Times New Roman" w:cs="Times New Roman"/>
                <w:sz w:val="26"/>
                <w:szCs w:val="26"/>
              </w:rPr>
            </w:pPr>
            <w:r>
              <w:rPr>
                <w:rFonts w:ascii="Times New Roman" w:hAnsi="Times New Roman" w:cs="Times New Roman"/>
                <w:sz w:val="26"/>
                <w:szCs w:val="26"/>
              </w:rPr>
              <w:t>Jet</w:t>
            </w:r>
            <w:r w:rsidR="00221802">
              <w:rPr>
                <w:rFonts w:ascii="Times New Roman" w:hAnsi="Times New Roman" w:cs="Times New Roman"/>
                <w:sz w:val="26"/>
                <w:szCs w:val="26"/>
              </w:rPr>
              <w:t>Brains</w:t>
            </w:r>
          </w:p>
        </w:tc>
        <w:tc>
          <w:tcPr>
            <w:tcW w:w="3375" w:type="dxa"/>
          </w:tcPr>
          <w:p w:rsidR="00E034E9" w:rsidRDefault="000028E5" w:rsidP="00D1175E">
            <w:pPr>
              <w:tabs>
                <w:tab w:val="left" w:pos="851"/>
              </w:tabs>
              <w:jc w:val="both"/>
              <w:rPr>
                <w:rFonts w:ascii="Times New Roman" w:hAnsi="Times New Roman" w:cs="Times New Roman"/>
                <w:sz w:val="26"/>
                <w:szCs w:val="26"/>
              </w:rPr>
            </w:pPr>
            <w:r w:rsidRPr="000028E5">
              <w:rPr>
                <w:rFonts w:ascii="Times New Roman" w:hAnsi="Times New Roman" w:cs="Times New Roman"/>
                <w:sz w:val="26"/>
                <w:szCs w:val="26"/>
              </w:rPr>
              <w:t>https://www.jetbrains.com</w:t>
            </w:r>
          </w:p>
        </w:tc>
      </w:tr>
    </w:tbl>
    <w:p w:rsidR="00D27364" w:rsidRPr="00787BCC" w:rsidRDefault="00787BCC" w:rsidP="00787BCC">
      <w:pPr>
        <w:pStyle w:val="Caption"/>
        <w:rPr>
          <w:rFonts w:ascii="Times New Roman" w:hAnsi="Times New Roman" w:cs="Times New Roman"/>
          <w:szCs w:val="26"/>
          <w:lang w:val="en-US"/>
        </w:rPr>
      </w:pPr>
      <w:r>
        <w:t xml:space="preserve">Bảng </w:t>
      </w:r>
      <w:fldSimple w:instr=" SEQ Bảng \* ARABIC ">
        <w:r w:rsidR="009132D5">
          <w:rPr>
            <w:noProof/>
          </w:rPr>
          <w:t>4</w:t>
        </w:r>
      </w:fldSimple>
      <w:r>
        <w:rPr>
          <w:lang w:val="en-US"/>
        </w:rPr>
        <w:t>: Các công cụ phần mềm được sử dụng để lấy mẫu</w:t>
      </w:r>
    </w:p>
    <w:p w:rsidR="00D27364" w:rsidRDefault="004F786F" w:rsidP="004A37E3">
      <w:pPr>
        <w:tabs>
          <w:tab w:val="left" w:pos="851"/>
        </w:tabs>
        <w:ind w:firstLine="540"/>
        <w:jc w:val="both"/>
        <w:rPr>
          <w:rFonts w:ascii="Times New Roman" w:hAnsi="Times New Roman" w:cs="Times New Roman"/>
          <w:sz w:val="26"/>
          <w:szCs w:val="26"/>
          <w:lang w:val="en-US"/>
        </w:rPr>
      </w:pPr>
      <w:r>
        <w:rPr>
          <w:rFonts w:ascii="Times New Roman" w:hAnsi="Times New Roman" w:cs="Times New Roman"/>
          <w:sz w:val="26"/>
          <w:szCs w:val="26"/>
          <w:lang w:val="en-US"/>
        </w:rPr>
        <w:t>Dữ liệu sẽ được xây dựng 1000 mẫ</w:t>
      </w:r>
      <w:r w:rsidR="00C94EFF">
        <w:rPr>
          <w:rFonts w:ascii="Times New Roman" w:hAnsi="Times New Roman" w:cs="Times New Roman"/>
          <w:sz w:val="26"/>
          <w:szCs w:val="26"/>
          <w:lang w:val="en-US"/>
        </w:rPr>
        <w:t>u, trong mỗi mẫu sẽ có 3 bài báo được lấy từ 4 tờ báo uy tín của Việt Nam</w:t>
      </w:r>
      <w:r w:rsidR="00831E1B">
        <w:rPr>
          <w:rFonts w:ascii="Times New Roman" w:hAnsi="Times New Roman" w:cs="Times New Roman"/>
          <w:sz w:val="26"/>
          <w:szCs w:val="26"/>
          <w:lang w:val="en-US"/>
        </w:rPr>
        <w:t>. Chi tiết thu thập bộ dữ liệu</w:t>
      </w:r>
    </w:p>
    <w:p w:rsidR="000A1A07" w:rsidRDefault="000A1A07" w:rsidP="004A37E3">
      <w:pPr>
        <w:tabs>
          <w:tab w:val="left" w:pos="851"/>
        </w:tabs>
        <w:ind w:firstLine="540"/>
        <w:jc w:val="both"/>
        <w:rPr>
          <w:rFonts w:ascii="Times New Roman" w:hAnsi="Times New Roman" w:cs="Times New Roman"/>
          <w:sz w:val="26"/>
          <w:szCs w:val="26"/>
          <w:lang w:val="en-US"/>
        </w:rPr>
      </w:pPr>
      <w:r>
        <w:rPr>
          <w:rFonts w:ascii="Times New Roman" w:hAnsi="Times New Roman" w:cs="Times New Roman"/>
          <w:sz w:val="26"/>
          <w:szCs w:val="26"/>
          <w:lang w:val="en-US"/>
        </w:rPr>
        <w:t>Bước 1:</w:t>
      </w:r>
      <w:r w:rsidR="00387449">
        <w:rPr>
          <w:rFonts w:ascii="Times New Roman" w:hAnsi="Times New Roman" w:cs="Times New Roman"/>
          <w:sz w:val="26"/>
          <w:szCs w:val="26"/>
          <w:lang w:val="en-US"/>
        </w:rPr>
        <w:t xml:space="preserve"> Dựa vào rss của các tờ báo </w:t>
      </w:r>
      <w:r w:rsidR="00D30FA7">
        <w:rPr>
          <w:rFonts w:ascii="Times New Roman" w:hAnsi="Times New Roman" w:cs="Times New Roman"/>
          <w:sz w:val="26"/>
          <w:szCs w:val="26"/>
          <w:lang w:val="en-US"/>
        </w:rPr>
        <w:t>bao gồm</w:t>
      </w:r>
      <w:r w:rsidR="00387449">
        <w:rPr>
          <w:rFonts w:ascii="Times New Roman" w:hAnsi="Times New Roman" w:cs="Times New Roman"/>
          <w:sz w:val="26"/>
          <w:szCs w:val="26"/>
          <w:lang w:val="en-US"/>
        </w:rPr>
        <w:t xml:space="preserve"> các thông tin: tiêu đề</w:t>
      </w:r>
      <w:r w:rsidR="00D009D9">
        <w:rPr>
          <w:rFonts w:ascii="Times New Roman" w:hAnsi="Times New Roman" w:cs="Times New Roman"/>
          <w:sz w:val="26"/>
          <w:szCs w:val="26"/>
          <w:lang w:val="en-US"/>
        </w:rPr>
        <w:t xml:space="preserve">, mô tả, ngày phát hành, đường </w:t>
      </w:r>
      <w:r w:rsidR="00D30FA7">
        <w:rPr>
          <w:rFonts w:ascii="Times New Roman" w:hAnsi="Times New Roman" w:cs="Times New Roman"/>
          <w:sz w:val="26"/>
          <w:szCs w:val="26"/>
          <w:lang w:val="en-US"/>
        </w:rPr>
        <w:t>link của tờ báo đó. Sau khi tiến hành đọc rss đó và lấy nội dung thì các thông tin đó sẽ được lưu trong cơ sở d</w:t>
      </w:r>
      <w:r w:rsidR="006573C9">
        <w:rPr>
          <w:rFonts w:ascii="Times New Roman" w:hAnsi="Times New Roman" w:cs="Times New Roman"/>
          <w:sz w:val="26"/>
          <w:szCs w:val="26"/>
          <w:lang w:val="en-US"/>
        </w:rPr>
        <w:t>ữ</w:t>
      </w:r>
      <w:r w:rsidR="00D30FA7">
        <w:rPr>
          <w:rFonts w:ascii="Times New Roman" w:hAnsi="Times New Roman" w:cs="Times New Roman"/>
          <w:sz w:val="26"/>
          <w:szCs w:val="26"/>
          <w:lang w:val="en-US"/>
        </w:rPr>
        <w:t xml:space="preserve"> liệu mysql</w:t>
      </w:r>
      <w:r w:rsidR="00A931F8">
        <w:rPr>
          <w:rFonts w:ascii="Times New Roman" w:hAnsi="Times New Roman" w:cs="Times New Roman"/>
          <w:sz w:val="26"/>
          <w:szCs w:val="26"/>
          <w:lang w:val="en-US"/>
        </w:rPr>
        <w:t xml:space="preserve"> </w:t>
      </w:r>
      <w:r w:rsidR="00D30FA7">
        <w:rPr>
          <w:rFonts w:ascii="Times New Roman" w:hAnsi="Times New Roman" w:cs="Times New Roman"/>
          <w:sz w:val="26"/>
          <w:szCs w:val="26"/>
          <w:lang w:val="en-US"/>
        </w:rPr>
        <w:t xml:space="preserve"> </w:t>
      </w:r>
    </w:p>
    <w:p w:rsidR="00B43B27" w:rsidRPr="00043F39" w:rsidRDefault="00B43B27" w:rsidP="004A37E3">
      <w:pPr>
        <w:tabs>
          <w:tab w:val="left" w:pos="851"/>
        </w:tabs>
        <w:ind w:firstLine="54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Bước 2: </w:t>
      </w:r>
      <w:r w:rsidR="00DE6995">
        <w:rPr>
          <w:rFonts w:ascii="Times New Roman" w:hAnsi="Times New Roman" w:cs="Times New Roman"/>
          <w:sz w:val="26"/>
          <w:szCs w:val="26"/>
          <w:lang w:val="en-US"/>
        </w:rPr>
        <w:t>Với</w:t>
      </w:r>
      <w:r>
        <w:rPr>
          <w:rFonts w:ascii="Times New Roman" w:hAnsi="Times New Roman" w:cs="Times New Roman"/>
          <w:sz w:val="26"/>
          <w:szCs w:val="26"/>
          <w:lang w:val="en-US"/>
        </w:rPr>
        <w:t xml:space="preserve"> link của các tờ báo </w:t>
      </w:r>
      <w:r w:rsidR="00DE6995">
        <w:rPr>
          <w:rFonts w:ascii="Times New Roman" w:hAnsi="Times New Roman" w:cs="Times New Roman"/>
          <w:sz w:val="26"/>
          <w:szCs w:val="26"/>
          <w:lang w:val="en-US"/>
        </w:rPr>
        <w:t>được đọc từ các rss</w:t>
      </w:r>
      <w:r w:rsidR="006D02C1">
        <w:rPr>
          <w:rFonts w:ascii="Times New Roman" w:hAnsi="Times New Roman" w:cs="Times New Roman"/>
          <w:sz w:val="26"/>
          <w:szCs w:val="26"/>
          <w:lang w:val="en-US"/>
        </w:rPr>
        <w:t xml:space="preserve">, sử dụng </w:t>
      </w:r>
      <w:r w:rsidR="00DE6995">
        <w:rPr>
          <w:rFonts w:ascii="Times New Roman" w:hAnsi="Times New Roman" w:cs="Times New Roman"/>
          <w:sz w:val="26"/>
          <w:szCs w:val="26"/>
          <w:lang w:val="en-US"/>
        </w:rPr>
        <w:t>jsoup</w:t>
      </w:r>
      <w:r w:rsidR="001B3B12">
        <w:rPr>
          <w:rFonts w:ascii="Times New Roman" w:hAnsi="Times New Roman" w:cs="Times New Roman"/>
          <w:sz w:val="26"/>
          <w:szCs w:val="26"/>
          <w:lang w:val="en-US"/>
        </w:rPr>
        <w:t xml:space="preserve"> là một thư viện mã nguồn mở của java để tiến hành phân tích là loại bỏ (praser) dữ liệu nhiễu của tờ báo, không phải nội dung của tờ báo. Sau khi lấy được nội dung của bài báo, n</w:t>
      </w:r>
      <w:r w:rsidR="001660C7">
        <w:rPr>
          <w:rFonts w:ascii="Times New Roman" w:hAnsi="Times New Roman" w:cs="Times New Roman"/>
          <w:sz w:val="26"/>
          <w:szCs w:val="26"/>
          <w:lang w:val="en-US"/>
        </w:rPr>
        <w:t>ộ</w:t>
      </w:r>
      <w:r w:rsidR="001B3B12">
        <w:rPr>
          <w:rFonts w:ascii="Times New Roman" w:hAnsi="Times New Roman" w:cs="Times New Roman"/>
          <w:sz w:val="26"/>
          <w:szCs w:val="26"/>
          <w:lang w:val="en-US"/>
        </w:rPr>
        <w:t xml:space="preserve">i dung đó sẽ được cập nhật vào lưu vào trong cơ sở dữ liệu </w:t>
      </w:r>
    </w:p>
    <w:p w:rsidR="00FA6FFA" w:rsidRDefault="00B60842" w:rsidP="00FA6FFA">
      <w:pPr>
        <w:tabs>
          <w:tab w:val="left" w:pos="851"/>
        </w:tabs>
        <w:jc w:val="both"/>
        <w:rPr>
          <w:rFonts w:ascii="Times New Roman" w:hAnsi="Times New Roman" w:cs="Times New Roman"/>
          <w:sz w:val="26"/>
          <w:szCs w:val="26"/>
          <w:lang w:val="en-US"/>
        </w:rPr>
      </w:pPr>
      <w:r>
        <w:rPr>
          <w:rFonts w:ascii="Times New Roman" w:hAnsi="Times New Roman" w:cs="Times New Roman"/>
          <w:noProof/>
          <w:sz w:val="26"/>
          <w:szCs w:val="26"/>
          <w:lang w:val="en-US"/>
        </w:rPr>
        <w:lastRenderedPageBreak/>
        <w:drawing>
          <wp:inline distT="0" distB="0" distL="0" distR="0">
            <wp:extent cx="5746750" cy="310197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png"/>
                    <pic:cNvPicPr/>
                  </pic:nvPicPr>
                  <pic:blipFill>
                    <a:blip r:embed="rId40">
                      <a:extLst>
                        <a:ext uri="{28A0092B-C50C-407E-A947-70E740481C1C}">
                          <a14:useLocalDpi xmlns:a14="http://schemas.microsoft.com/office/drawing/2010/main" val="0"/>
                        </a:ext>
                      </a:extLst>
                    </a:blip>
                    <a:stretch>
                      <a:fillRect/>
                    </a:stretch>
                  </pic:blipFill>
                  <pic:spPr>
                    <a:xfrm>
                      <a:off x="0" y="0"/>
                      <a:ext cx="5746750" cy="3101975"/>
                    </a:xfrm>
                    <a:prstGeom prst="rect">
                      <a:avLst/>
                    </a:prstGeom>
                  </pic:spPr>
                </pic:pic>
              </a:graphicData>
            </a:graphic>
          </wp:inline>
        </w:drawing>
      </w:r>
    </w:p>
    <w:p w:rsidR="006D59FF" w:rsidRDefault="00151EED" w:rsidP="006D59FF">
      <w:pPr>
        <w:pStyle w:val="Caption"/>
        <w:rPr>
          <w:lang w:val="en-US"/>
        </w:rPr>
      </w:pPr>
      <w:bookmarkStart w:id="54" w:name="_Toc463304778"/>
      <w:r>
        <w:t xml:space="preserve">Hình </w:t>
      </w:r>
      <w:fldSimple w:instr=" SEQ Hình \* ARABIC ">
        <w:r w:rsidR="009132D5">
          <w:rPr>
            <w:noProof/>
          </w:rPr>
          <w:t>15</w:t>
        </w:r>
      </w:fldSimple>
      <w:r>
        <w:rPr>
          <w:lang w:val="en-US"/>
        </w:rPr>
        <w:t>: Cơ sở dữ liệu chứa thông tin của các bài báo</w:t>
      </w:r>
      <w:bookmarkEnd w:id="54"/>
    </w:p>
    <w:p w:rsidR="005D3CF6" w:rsidRDefault="006D59FF" w:rsidP="00F37260">
      <w:pPr>
        <w:ind w:firstLine="54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Bước 3: </w:t>
      </w:r>
      <w:r w:rsidR="0054467D">
        <w:rPr>
          <w:rFonts w:asciiTheme="majorHAnsi" w:hAnsiTheme="majorHAnsi" w:cstheme="majorHAnsi"/>
          <w:sz w:val="26"/>
          <w:szCs w:val="26"/>
          <w:lang w:val="en-US"/>
        </w:rPr>
        <w:t xml:space="preserve">Dựa vào các bài báo và nội dung thu thập được từ </w:t>
      </w:r>
      <w:r w:rsidR="00F56EDD">
        <w:rPr>
          <w:rFonts w:asciiTheme="majorHAnsi" w:hAnsiTheme="majorHAnsi" w:cstheme="majorHAnsi"/>
          <w:sz w:val="26"/>
          <w:szCs w:val="26"/>
          <w:lang w:val="en-US"/>
        </w:rPr>
        <w:t>các</w:t>
      </w:r>
      <w:r w:rsidR="0054467D">
        <w:rPr>
          <w:rFonts w:asciiTheme="majorHAnsi" w:hAnsiTheme="majorHAnsi" w:cstheme="majorHAnsi"/>
          <w:sz w:val="26"/>
          <w:szCs w:val="26"/>
          <w:lang w:val="en-US"/>
        </w:rPr>
        <w:t xml:space="preserve"> trang báo tin tức . Thực hiện xây dựng các </w:t>
      </w:r>
      <w:r w:rsidR="0072116E">
        <w:rPr>
          <w:rFonts w:asciiTheme="majorHAnsi" w:hAnsiTheme="majorHAnsi" w:cstheme="majorHAnsi"/>
          <w:sz w:val="26"/>
          <w:szCs w:val="26"/>
          <w:lang w:val="en-US"/>
        </w:rPr>
        <w:t xml:space="preserve">phiếu khảo sát bao gồm </w:t>
      </w:r>
      <w:r w:rsidR="00E42084">
        <w:rPr>
          <w:rFonts w:asciiTheme="majorHAnsi" w:hAnsiTheme="majorHAnsi" w:cstheme="majorHAnsi"/>
          <w:sz w:val="26"/>
          <w:szCs w:val="26"/>
          <w:lang w:val="en-US"/>
        </w:rPr>
        <w:t>1000</w:t>
      </w:r>
      <w:r w:rsidR="0072116E">
        <w:rPr>
          <w:rFonts w:asciiTheme="majorHAnsi" w:hAnsiTheme="majorHAnsi" w:cstheme="majorHAnsi"/>
          <w:sz w:val="26"/>
          <w:szCs w:val="26"/>
          <w:lang w:val="en-US"/>
        </w:rPr>
        <w:t xml:space="preserve"> mẫu đã được phân loại từ trướ</w:t>
      </w:r>
      <w:r w:rsidR="005B1346">
        <w:rPr>
          <w:rFonts w:asciiTheme="majorHAnsi" w:hAnsiTheme="majorHAnsi" w:cstheme="majorHAnsi"/>
          <w:sz w:val="26"/>
          <w:szCs w:val="26"/>
          <w:lang w:val="en-US"/>
        </w:rPr>
        <w:t>c</w:t>
      </w:r>
      <w:r w:rsidR="00F56EDD">
        <w:rPr>
          <w:rFonts w:asciiTheme="majorHAnsi" w:hAnsiTheme="majorHAnsi" w:cstheme="majorHAnsi"/>
          <w:sz w:val="26"/>
          <w:szCs w:val="26"/>
          <w:lang w:val="en-US"/>
        </w:rPr>
        <w:t>.</w:t>
      </w:r>
      <w:r w:rsidR="005B1346">
        <w:rPr>
          <w:rFonts w:asciiTheme="majorHAnsi" w:hAnsiTheme="majorHAnsi" w:cstheme="majorHAnsi"/>
          <w:sz w:val="26"/>
          <w:szCs w:val="26"/>
          <w:lang w:val="en-US"/>
        </w:rPr>
        <w:t xml:space="preserve"> Vỡi mỗi phiếu bao gồm 20 mẫu</w:t>
      </w:r>
      <w:r w:rsidR="00752B1C">
        <w:rPr>
          <w:rFonts w:asciiTheme="majorHAnsi" w:hAnsiTheme="majorHAnsi" w:cstheme="majorHAnsi"/>
          <w:sz w:val="26"/>
          <w:szCs w:val="26"/>
          <w:lang w:val="en-US"/>
        </w:rPr>
        <w:t xml:space="preserve"> được đưa vào 50 phiếu để người đọc có thể khảo sát </w:t>
      </w:r>
      <w:r w:rsidR="0063134D">
        <w:rPr>
          <w:rFonts w:asciiTheme="majorHAnsi" w:hAnsiTheme="majorHAnsi" w:cstheme="majorHAnsi"/>
          <w:sz w:val="26"/>
          <w:szCs w:val="26"/>
          <w:lang w:val="en-US"/>
        </w:rPr>
        <w:t>.</w:t>
      </w:r>
    </w:p>
    <w:p w:rsidR="005D3CF6" w:rsidRPr="005D3CF6" w:rsidRDefault="005D3CF6" w:rsidP="005D3CF6">
      <w:pPr>
        <w:rPr>
          <w:rFonts w:asciiTheme="majorHAnsi" w:hAnsiTheme="majorHAnsi" w:cstheme="majorHAnsi"/>
          <w:sz w:val="26"/>
          <w:szCs w:val="26"/>
          <w:lang w:val="en-US"/>
        </w:rPr>
      </w:pPr>
    </w:p>
    <w:p w:rsidR="005D3CF6" w:rsidRPr="005D3CF6" w:rsidRDefault="005D3CF6" w:rsidP="005D3CF6">
      <w:pPr>
        <w:rPr>
          <w:rFonts w:asciiTheme="majorHAnsi" w:hAnsiTheme="majorHAnsi" w:cstheme="majorHAnsi"/>
          <w:sz w:val="26"/>
          <w:szCs w:val="26"/>
          <w:lang w:val="en-US"/>
        </w:rPr>
      </w:pPr>
    </w:p>
    <w:p w:rsidR="005D3CF6" w:rsidRPr="005D3CF6" w:rsidRDefault="005D3CF6" w:rsidP="005D3CF6">
      <w:pPr>
        <w:rPr>
          <w:rFonts w:asciiTheme="majorHAnsi" w:hAnsiTheme="majorHAnsi" w:cstheme="majorHAnsi"/>
          <w:sz w:val="26"/>
          <w:szCs w:val="26"/>
          <w:lang w:val="en-US"/>
        </w:rPr>
      </w:pPr>
    </w:p>
    <w:p w:rsidR="005D3CF6" w:rsidRPr="005D3CF6" w:rsidRDefault="005D3CF6" w:rsidP="005D3CF6">
      <w:pPr>
        <w:rPr>
          <w:rFonts w:asciiTheme="majorHAnsi" w:hAnsiTheme="majorHAnsi" w:cstheme="majorHAnsi"/>
          <w:sz w:val="26"/>
          <w:szCs w:val="26"/>
          <w:lang w:val="en-US"/>
        </w:rPr>
      </w:pPr>
    </w:p>
    <w:p w:rsidR="005D3CF6" w:rsidRPr="005D3CF6" w:rsidRDefault="005D3CF6" w:rsidP="005D3CF6">
      <w:pPr>
        <w:rPr>
          <w:rFonts w:asciiTheme="majorHAnsi" w:hAnsiTheme="majorHAnsi" w:cstheme="majorHAnsi"/>
          <w:sz w:val="26"/>
          <w:szCs w:val="26"/>
          <w:lang w:val="en-US"/>
        </w:rPr>
      </w:pPr>
    </w:p>
    <w:p w:rsidR="006D59FF" w:rsidRPr="005D3CF6" w:rsidRDefault="005D3CF6" w:rsidP="005D3CF6">
      <w:pPr>
        <w:tabs>
          <w:tab w:val="left" w:pos="5197"/>
        </w:tabs>
        <w:rPr>
          <w:rFonts w:asciiTheme="majorHAnsi" w:hAnsiTheme="majorHAnsi" w:cstheme="majorHAnsi"/>
          <w:sz w:val="26"/>
          <w:szCs w:val="26"/>
          <w:lang w:val="en-US"/>
        </w:rPr>
      </w:pPr>
      <w:r>
        <w:rPr>
          <w:rFonts w:asciiTheme="majorHAnsi" w:hAnsiTheme="majorHAnsi" w:cstheme="majorHAnsi"/>
          <w:sz w:val="26"/>
          <w:szCs w:val="26"/>
          <w:lang w:val="en-US"/>
        </w:rPr>
        <w:tab/>
      </w:r>
    </w:p>
    <w:p w:rsidR="00F37260" w:rsidRDefault="00154B01" w:rsidP="00F37260">
      <w:pPr>
        <w:jc w:val="cente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extent cx="5746750" cy="50800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urvey_pic.png"/>
                    <pic:cNvPicPr/>
                  </pic:nvPicPr>
                  <pic:blipFill>
                    <a:blip r:embed="rId41">
                      <a:extLst>
                        <a:ext uri="{28A0092B-C50C-407E-A947-70E740481C1C}">
                          <a14:useLocalDpi xmlns:a14="http://schemas.microsoft.com/office/drawing/2010/main" val="0"/>
                        </a:ext>
                      </a:extLst>
                    </a:blip>
                    <a:stretch>
                      <a:fillRect/>
                    </a:stretch>
                  </pic:blipFill>
                  <pic:spPr>
                    <a:xfrm>
                      <a:off x="0" y="0"/>
                      <a:ext cx="5746750" cy="5080000"/>
                    </a:xfrm>
                    <a:prstGeom prst="rect">
                      <a:avLst/>
                    </a:prstGeom>
                  </pic:spPr>
                </pic:pic>
              </a:graphicData>
            </a:graphic>
          </wp:inline>
        </w:drawing>
      </w:r>
    </w:p>
    <w:p w:rsidR="00F37260" w:rsidRPr="009C3EE5" w:rsidRDefault="00F21CB5" w:rsidP="009C3EE5">
      <w:pPr>
        <w:pStyle w:val="Caption"/>
        <w:rPr>
          <w:lang w:val="en-US"/>
        </w:rPr>
      </w:pPr>
      <w:bookmarkStart w:id="55" w:name="_Toc463304779"/>
      <w:r>
        <w:t xml:space="preserve">Hình </w:t>
      </w:r>
      <w:fldSimple w:instr=" SEQ Hình \* ARABIC ">
        <w:r w:rsidR="009132D5">
          <w:rPr>
            <w:noProof/>
          </w:rPr>
          <w:t>16</w:t>
        </w:r>
      </w:fldSimple>
      <w:r>
        <w:rPr>
          <w:lang w:val="en-US"/>
        </w:rPr>
        <w:t>: Phiếu khảo sát</w:t>
      </w:r>
      <w:r w:rsidR="00301D83">
        <w:rPr>
          <w:lang w:val="en-US"/>
        </w:rPr>
        <w:t xml:space="preserve"> người đọc</w:t>
      </w:r>
      <w:r>
        <w:rPr>
          <w:lang w:val="en-US"/>
        </w:rPr>
        <w:t xml:space="preserve"> </w:t>
      </w:r>
      <w:r w:rsidR="00810D12">
        <w:rPr>
          <w:lang w:val="en-US"/>
        </w:rPr>
        <w:t>ước lượng</w:t>
      </w:r>
      <w:r w:rsidR="00BC35C3">
        <w:rPr>
          <w:lang w:val="en-US"/>
        </w:rPr>
        <w:t xml:space="preserve"> </w:t>
      </w:r>
      <w:r>
        <w:rPr>
          <w:lang w:val="en-US"/>
        </w:rPr>
        <w:t xml:space="preserve">độ tương đồng </w:t>
      </w:r>
      <w:r w:rsidR="00457CB6">
        <w:rPr>
          <w:lang w:val="en-US"/>
        </w:rPr>
        <w:t>giữa</w:t>
      </w:r>
      <w:r>
        <w:rPr>
          <w:lang w:val="en-US"/>
        </w:rPr>
        <w:t xml:space="preserve"> các bài báo</w:t>
      </w:r>
      <w:bookmarkEnd w:id="55"/>
      <w:r w:rsidR="00301D83">
        <w:rPr>
          <w:lang w:val="en-US"/>
        </w:rPr>
        <w:t xml:space="preserve"> </w:t>
      </w:r>
    </w:p>
    <w:p w:rsidR="00C073BA" w:rsidRPr="00BB79C5" w:rsidRDefault="00886001" w:rsidP="00BB79C5">
      <w:pPr>
        <w:pStyle w:val="ListParagraph"/>
        <w:numPr>
          <w:ilvl w:val="1"/>
          <w:numId w:val="6"/>
        </w:numPr>
        <w:tabs>
          <w:tab w:val="left" w:pos="851"/>
        </w:tabs>
        <w:ind w:left="576" w:hanging="288"/>
        <w:outlineLvl w:val="0"/>
        <w:rPr>
          <w:rFonts w:ascii="Times New Roman" w:hAnsi="Times New Roman" w:cs="Times New Roman"/>
          <w:b/>
          <w:sz w:val="32"/>
          <w:szCs w:val="32"/>
          <w:lang w:val="en-US"/>
        </w:rPr>
      </w:pPr>
      <w:bookmarkStart w:id="56" w:name="_Toc463908874"/>
      <w:r w:rsidRPr="00BB79C5">
        <w:rPr>
          <w:rFonts w:ascii="Times New Roman" w:hAnsi="Times New Roman" w:cs="Times New Roman"/>
          <w:b/>
          <w:sz w:val="32"/>
          <w:szCs w:val="32"/>
          <w:lang w:val="en-US"/>
        </w:rPr>
        <w:t>Kịch bản kiểm nghiệm</w:t>
      </w:r>
      <w:bookmarkEnd w:id="56"/>
    </w:p>
    <w:p w:rsidR="00D025A4" w:rsidRDefault="00D025A4" w:rsidP="00253179">
      <w:pPr>
        <w:pStyle w:val="ListParagraph"/>
        <w:tabs>
          <w:tab w:val="left" w:pos="851"/>
        </w:tabs>
        <w:ind w:left="0" w:firstLine="567"/>
        <w:jc w:val="both"/>
        <w:rPr>
          <w:rFonts w:ascii="Times New Roman" w:hAnsi="Times New Roman" w:cs="Times New Roman"/>
          <w:sz w:val="26"/>
          <w:szCs w:val="26"/>
          <w:lang w:val="en-US"/>
        </w:rPr>
      </w:pPr>
      <w:r w:rsidRPr="00971346">
        <w:rPr>
          <w:rFonts w:ascii="Times New Roman" w:hAnsi="Times New Roman" w:cs="Times New Roman"/>
          <w:sz w:val="26"/>
          <w:szCs w:val="26"/>
          <w:lang w:val="en-US"/>
        </w:rPr>
        <w:t xml:space="preserve">Để có thể kiểm nghiệm độ chính xác của thuật toán out </w:t>
      </w:r>
      <w:r w:rsidR="00971346" w:rsidRPr="00971346">
        <w:rPr>
          <w:rFonts w:ascii="Times New Roman" w:hAnsi="Times New Roman" w:cs="Times New Roman"/>
          <w:sz w:val="26"/>
          <w:szCs w:val="26"/>
          <w:lang w:val="en-US"/>
        </w:rPr>
        <w:t>of place trong việc ước lượng độ tương đồng giữa</w:t>
      </w:r>
      <w:r w:rsidR="00971346">
        <w:rPr>
          <w:rFonts w:ascii="Times New Roman" w:hAnsi="Times New Roman" w:cs="Times New Roman"/>
          <w:sz w:val="26"/>
          <w:szCs w:val="26"/>
          <w:lang w:val="en-US"/>
        </w:rPr>
        <w:t xml:space="preserve"> các văn bản</w:t>
      </w:r>
      <w:r w:rsidR="00706A9C">
        <w:rPr>
          <w:rFonts w:ascii="Times New Roman" w:hAnsi="Times New Roman" w:cs="Times New Roman"/>
          <w:sz w:val="26"/>
          <w:szCs w:val="26"/>
          <w:lang w:val="en-US"/>
        </w:rPr>
        <w:t>, s</w:t>
      </w:r>
      <w:r w:rsidR="00971346">
        <w:rPr>
          <w:rFonts w:ascii="Times New Roman" w:hAnsi="Times New Roman" w:cs="Times New Roman"/>
          <w:sz w:val="26"/>
          <w:szCs w:val="26"/>
          <w:lang w:val="en-US"/>
        </w:rPr>
        <w:t xml:space="preserve">ẽ dựa vào các </w:t>
      </w:r>
      <w:r w:rsidR="00EA6A5C">
        <w:rPr>
          <w:rFonts w:ascii="Times New Roman" w:hAnsi="Times New Roman" w:cs="Times New Roman"/>
          <w:sz w:val="26"/>
          <w:szCs w:val="26"/>
          <w:lang w:val="en-US"/>
        </w:rPr>
        <w:t>bước sau :</w:t>
      </w:r>
    </w:p>
    <w:p w:rsidR="009D4DB1" w:rsidRDefault="009D4DB1" w:rsidP="00253179">
      <w:pPr>
        <w:pStyle w:val="ListParagraph"/>
        <w:tabs>
          <w:tab w:val="left" w:pos="851"/>
        </w:tabs>
        <w:ind w:left="0" w:firstLine="567"/>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Bước 1: </w:t>
      </w:r>
      <w:r w:rsidR="004C0E6A">
        <w:rPr>
          <w:rFonts w:ascii="Times New Roman" w:hAnsi="Times New Roman" w:cs="Times New Roman"/>
          <w:sz w:val="26"/>
          <w:szCs w:val="26"/>
          <w:lang w:val="en-US"/>
        </w:rPr>
        <w:t xml:space="preserve">Từ 6000 bài báo được thu thập từ </w:t>
      </w:r>
      <w:r w:rsidR="003F32FD">
        <w:rPr>
          <w:rFonts w:ascii="Times New Roman" w:hAnsi="Times New Roman" w:cs="Times New Roman"/>
          <w:sz w:val="26"/>
          <w:szCs w:val="26"/>
          <w:lang w:val="en-US"/>
        </w:rPr>
        <w:t>10</w:t>
      </w:r>
      <w:r w:rsidR="004C0E6A">
        <w:rPr>
          <w:rFonts w:ascii="Times New Roman" w:hAnsi="Times New Roman" w:cs="Times New Roman"/>
          <w:sz w:val="26"/>
          <w:szCs w:val="26"/>
          <w:lang w:val="en-US"/>
        </w:rPr>
        <w:t xml:space="preserve"> trang báo điện tử uy tín ở Việt Nam được lưu trong cơ sở dữ liệu. Các bài báo đó sẽ được chọn vào đưa vào các mẫu để người đọc khảo sát, với 1000 mẫu</w:t>
      </w:r>
      <w:r w:rsidR="00F270D2">
        <w:rPr>
          <w:rFonts w:ascii="Times New Roman" w:hAnsi="Times New Roman" w:cs="Times New Roman"/>
          <w:sz w:val="26"/>
          <w:szCs w:val="26"/>
          <w:lang w:val="en-US"/>
        </w:rPr>
        <w:t xml:space="preserve"> </w:t>
      </w:r>
      <w:r w:rsidR="00FC5C57">
        <w:rPr>
          <w:rFonts w:ascii="Times New Roman" w:hAnsi="Times New Roman" w:cs="Times New Roman"/>
          <w:sz w:val="26"/>
          <w:szCs w:val="26"/>
          <w:lang w:val="en-US"/>
        </w:rPr>
        <w:t>trong mỗi mẫu sẽ có những mẫu ở</w:t>
      </w:r>
      <w:r w:rsidR="00F270D2">
        <w:rPr>
          <w:rFonts w:ascii="Times New Roman" w:hAnsi="Times New Roman" w:cs="Times New Roman"/>
          <w:sz w:val="26"/>
          <w:szCs w:val="26"/>
          <w:lang w:val="en-US"/>
        </w:rPr>
        <w:t xml:space="preserve"> mức độ </w:t>
      </w:r>
      <w:r w:rsidR="00A4627B">
        <w:rPr>
          <w:rFonts w:ascii="Times New Roman" w:hAnsi="Times New Roman" w:cs="Times New Roman"/>
          <w:sz w:val="26"/>
          <w:szCs w:val="26"/>
          <w:lang w:val="en-US"/>
        </w:rPr>
        <w:t>khó dễ khác n</w:t>
      </w:r>
      <w:r w:rsidR="00127ABD">
        <w:rPr>
          <w:rFonts w:ascii="Times New Roman" w:hAnsi="Times New Roman" w:cs="Times New Roman"/>
          <w:sz w:val="26"/>
          <w:szCs w:val="26"/>
          <w:lang w:val="en-US"/>
        </w:rPr>
        <w:t>ha</w:t>
      </w:r>
      <w:r w:rsidR="00E85884">
        <w:rPr>
          <w:rFonts w:ascii="Times New Roman" w:hAnsi="Times New Roman" w:cs="Times New Roman"/>
          <w:sz w:val="26"/>
          <w:szCs w:val="26"/>
          <w:lang w:val="en-US"/>
        </w:rPr>
        <w:t>u</w:t>
      </w:r>
      <w:r w:rsidR="00B83D55">
        <w:rPr>
          <w:rFonts w:ascii="Times New Roman" w:hAnsi="Times New Roman" w:cs="Times New Roman"/>
          <w:sz w:val="26"/>
          <w:szCs w:val="26"/>
          <w:lang w:val="en-US"/>
        </w:rPr>
        <w:t>.Cuối cùng các mẫu</w:t>
      </w:r>
      <w:r w:rsidR="00F270D2">
        <w:rPr>
          <w:rFonts w:ascii="Times New Roman" w:hAnsi="Times New Roman" w:cs="Times New Roman"/>
          <w:sz w:val="26"/>
          <w:szCs w:val="26"/>
          <w:lang w:val="en-US"/>
        </w:rPr>
        <w:t xml:space="preserve"> </w:t>
      </w:r>
      <w:r w:rsidR="004C0E6A">
        <w:rPr>
          <w:rFonts w:ascii="Times New Roman" w:hAnsi="Times New Roman" w:cs="Times New Roman"/>
          <w:sz w:val="26"/>
          <w:szCs w:val="26"/>
          <w:lang w:val="en-US"/>
        </w:rPr>
        <w:t>sẽ được chia đều vào 50 phiếu khả</w:t>
      </w:r>
      <w:r w:rsidR="002E1250">
        <w:rPr>
          <w:rFonts w:ascii="Times New Roman" w:hAnsi="Times New Roman" w:cs="Times New Roman"/>
          <w:sz w:val="26"/>
          <w:szCs w:val="26"/>
          <w:lang w:val="en-US"/>
        </w:rPr>
        <w:t>o sát</w:t>
      </w:r>
      <w:r w:rsidR="00A92FE8">
        <w:rPr>
          <w:rFonts w:ascii="Times New Roman" w:hAnsi="Times New Roman" w:cs="Times New Roman"/>
          <w:sz w:val="26"/>
          <w:szCs w:val="26"/>
          <w:lang w:val="en-US"/>
        </w:rPr>
        <w:t>(các phiếu khảo sát sẽ được tạo trên google form)</w:t>
      </w:r>
      <w:r w:rsidR="00E34688">
        <w:rPr>
          <w:rFonts w:ascii="Times New Roman" w:hAnsi="Times New Roman" w:cs="Times New Roman"/>
          <w:sz w:val="26"/>
          <w:szCs w:val="26"/>
          <w:lang w:val="en-US"/>
        </w:rPr>
        <w:t>.</w:t>
      </w:r>
    </w:p>
    <w:p w:rsidR="00076476" w:rsidRDefault="00076476" w:rsidP="00253179">
      <w:pPr>
        <w:pStyle w:val="ListParagraph"/>
        <w:tabs>
          <w:tab w:val="left" w:pos="851"/>
        </w:tabs>
        <w:ind w:left="0" w:firstLine="567"/>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Bước 2: </w:t>
      </w:r>
      <w:r w:rsidR="00F11048">
        <w:rPr>
          <w:rFonts w:ascii="Times New Roman" w:hAnsi="Times New Roman" w:cs="Times New Roman"/>
          <w:sz w:val="26"/>
          <w:szCs w:val="26"/>
          <w:lang w:val="en-US"/>
        </w:rPr>
        <w:t>50 phiếu khảo sát sẽ được từ 8 -10 bạn đọc khảo sát để trả lời 20 câu hỏi(20 mẫu)</w:t>
      </w:r>
      <w:r w:rsidR="00F53C82">
        <w:rPr>
          <w:rFonts w:ascii="Times New Roman" w:hAnsi="Times New Roman" w:cs="Times New Roman"/>
          <w:sz w:val="26"/>
          <w:szCs w:val="26"/>
          <w:lang w:val="en-US"/>
        </w:rPr>
        <w:t>:</w:t>
      </w:r>
      <w:r w:rsidR="00F11048">
        <w:rPr>
          <w:rFonts w:ascii="Times New Roman" w:hAnsi="Times New Roman" w:cs="Times New Roman"/>
          <w:sz w:val="26"/>
          <w:szCs w:val="26"/>
          <w:lang w:val="en-US"/>
        </w:rPr>
        <w:t xml:space="preserve"> trong 2 bài báo so sánh với bài báo mẫu bài báo nào có độ tương đồ</w:t>
      </w:r>
      <w:r w:rsidR="0043147B">
        <w:rPr>
          <w:rFonts w:ascii="Times New Roman" w:hAnsi="Times New Roman" w:cs="Times New Roman"/>
          <w:sz w:val="26"/>
          <w:szCs w:val="26"/>
          <w:lang w:val="en-US"/>
        </w:rPr>
        <w:t>ng với bài báo mẫu lớn hơn so với bài báo còn lại</w:t>
      </w:r>
      <w:r w:rsidR="00A92FE8">
        <w:rPr>
          <w:rFonts w:ascii="Times New Roman" w:hAnsi="Times New Roman" w:cs="Times New Roman"/>
          <w:sz w:val="26"/>
          <w:szCs w:val="26"/>
          <w:lang w:val="en-US"/>
        </w:rPr>
        <w:t>. Kết quả khảo sát của bạn đọc sẽ được google</w:t>
      </w:r>
      <w:r w:rsidR="00BC221D">
        <w:rPr>
          <w:rFonts w:ascii="Times New Roman" w:hAnsi="Times New Roman" w:cs="Times New Roman"/>
          <w:sz w:val="26"/>
          <w:szCs w:val="26"/>
          <w:lang w:val="en-US"/>
        </w:rPr>
        <w:t xml:space="preserve"> form tổng hợp và thống kê lại như hình 17</w:t>
      </w:r>
    </w:p>
    <w:p w:rsidR="00EA3D58" w:rsidRDefault="00EA3D58" w:rsidP="00706A9C">
      <w:pPr>
        <w:pStyle w:val="ListParagraph"/>
        <w:tabs>
          <w:tab w:val="left" w:pos="851"/>
        </w:tabs>
        <w:ind w:left="0" w:firstLine="567"/>
        <w:rPr>
          <w:rFonts w:ascii="Times New Roman" w:hAnsi="Times New Roman" w:cs="Times New Roman"/>
          <w:sz w:val="26"/>
          <w:szCs w:val="26"/>
          <w:lang w:val="en-US"/>
        </w:rPr>
      </w:pPr>
      <w:r>
        <w:rPr>
          <w:rFonts w:ascii="Times New Roman" w:hAnsi="Times New Roman" w:cs="Times New Roman"/>
          <w:noProof/>
          <w:sz w:val="26"/>
          <w:szCs w:val="26"/>
          <w:lang w:val="en-US"/>
        </w:rPr>
        <w:lastRenderedPageBreak/>
        <w:drawing>
          <wp:inline distT="0" distB="0" distL="0" distR="0">
            <wp:extent cx="5746750" cy="441325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rvey_answer.png"/>
                    <pic:cNvPicPr/>
                  </pic:nvPicPr>
                  <pic:blipFill>
                    <a:blip r:embed="rId42">
                      <a:extLst>
                        <a:ext uri="{28A0092B-C50C-407E-A947-70E740481C1C}">
                          <a14:useLocalDpi xmlns:a14="http://schemas.microsoft.com/office/drawing/2010/main" val="0"/>
                        </a:ext>
                      </a:extLst>
                    </a:blip>
                    <a:stretch>
                      <a:fillRect/>
                    </a:stretch>
                  </pic:blipFill>
                  <pic:spPr>
                    <a:xfrm>
                      <a:off x="0" y="0"/>
                      <a:ext cx="5746750" cy="4413250"/>
                    </a:xfrm>
                    <a:prstGeom prst="rect">
                      <a:avLst/>
                    </a:prstGeom>
                  </pic:spPr>
                </pic:pic>
              </a:graphicData>
            </a:graphic>
          </wp:inline>
        </w:drawing>
      </w:r>
    </w:p>
    <w:p w:rsidR="00E000A3" w:rsidRPr="00E000A3" w:rsidRDefault="00E000A3" w:rsidP="00E000A3">
      <w:pPr>
        <w:pStyle w:val="Caption"/>
        <w:rPr>
          <w:rFonts w:ascii="Times New Roman" w:hAnsi="Times New Roman" w:cs="Times New Roman"/>
          <w:szCs w:val="26"/>
          <w:lang w:val="en-US"/>
        </w:rPr>
      </w:pPr>
      <w:bookmarkStart w:id="57" w:name="_Toc463304780"/>
      <w:r>
        <w:t xml:space="preserve">Hình </w:t>
      </w:r>
      <w:fldSimple w:instr=" SEQ Hình \* ARABIC ">
        <w:r w:rsidR="009132D5">
          <w:rPr>
            <w:noProof/>
          </w:rPr>
          <w:t>17</w:t>
        </w:r>
      </w:fldSimple>
      <w:r>
        <w:rPr>
          <w:lang w:val="en-US"/>
        </w:rPr>
        <w:t>: Kết quả kh</w:t>
      </w:r>
      <w:r w:rsidR="00E86127">
        <w:rPr>
          <w:lang w:val="en-US"/>
        </w:rPr>
        <w:t>ả</w:t>
      </w:r>
      <w:r>
        <w:rPr>
          <w:lang w:val="en-US"/>
        </w:rPr>
        <w:t xml:space="preserve">o sát </w:t>
      </w:r>
      <w:r w:rsidR="00EE1C94">
        <w:rPr>
          <w:lang w:val="en-US"/>
        </w:rPr>
        <w:t>người đọc ước lượng độ tương đồng giữa các bài báo</w:t>
      </w:r>
      <w:bookmarkEnd w:id="57"/>
    </w:p>
    <w:p w:rsidR="00EA3D58" w:rsidRDefault="00E000A3" w:rsidP="00253179">
      <w:pPr>
        <w:pStyle w:val="ListParagraph"/>
        <w:tabs>
          <w:tab w:val="left" w:pos="851"/>
        </w:tabs>
        <w:ind w:left="0" w:firstLine="567"/>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Bước 3: </w:t>
      </w:r>
      <w:r w:rsidR="00093E38">
        <w:rPr>
          <w:rFonts w:ascii="Times New Roman" w:hAnsi="Times New Roman" w:cs="Times New Roman"/>
          <w:sz w:val="26"/>
          <w:szCs w:val="26"/>
          <w:lang w:val="en-US"/>
        </w:rPr>
        <w:t xml:space="preserve">Áp dụng thuật toán out of place vào </w:t>
      </w:r>
      <w:r w:rsidR="00743243">
        <w:rPr>
          <w:rFonts w:ascii="Times New Roman" w:hAnsi="Times New Roman" w:cs="Times New Roman"/>
          <w:sz w:val="26"/>
          <w:szCs w:val="26"/>
          <w:lang w:val="en-US"/>
        </w:rPr>
        <w:t>100</w:t>
      </w:r>
      <w:r w:rsidR="00093E38">
        <w:rPr>
          <w:rFonts w:ascii="Times New Roman" w:hAnsi="Times New Roman" w:cs="Times New Roman"/>
          <w:sz w:val="26"/>
          <w:szCs w:val="26"/>
          <w:lang w:val="en-US"/>
        </w:rPr>
        <w:t>0 mẫu vừa được khảo sát</w:t>
      </w:r>
      <w:r w:rsidR="00A732DA">
        <w:rPr>
          <w:rFonts w:ascii="Times New Roman" w:hAnsi="Times New Roman" w:cs="Times New Roman"/>
          <w:sz w:val="26"/>
          <w:szCs w:val="26"/>
          <w:lang w:val="en-US"/>
        </w:rPr>
        <w:t xml:space="preserve"> với mỗi mẫu sẽ trả về kết quả bài báo nào gi</w:t>
      </w:r>
      <w:r w:rsidR="00EA06D7">
        <w:rPr>
          <w:rFonts w:ascii="Times New Roman" w:hAnsi="Times New Roman" w:cs="Times New Roman"/>
          <w:sz w:val="26"/>
          <w:szCs w:val="26"/>
          <w:lang w:val="en-US"/>
        </w:rPr>
        <w:t>ố</w:t>
      </w:r>
      <w:r w:rsidR="00A732DA">
        <w:rPr>
          <w:rFonts w:ascii="Times New Roman" w:hAnsi="Times New Roman" w:cs="Times New Roman"/>
          <w:sz w:val="26"/>
          <w:szCs w:val="26"/>
          <w:lang w:val="en-US"/>
        </w:rPr>
        <w:t>ng hơn</w:t>
      </w:r>
      <w:r w:rsidR="00703C97">
        <w:rPr>
          <w:rFonts w:ascii="Times New Roman" w:hAnsi="Times New Roman" w:cs="Times New Roman"/>
          <w:sz w:val="26"/>
          <w:szCs w:val="26"/>
          <w:lang w:val="en-US"/>
        </w:rPr>
        <w:t xml:space="preserve"> </w:t>
      </w:r>
      <w:r w:rsidR="00F218F7">
        <w:rPr>
          <w:rFonts w:ascii="Times New Roman" w:hAnsi="Times New Roman" w:cs="Times New Roman"/>
          <w:sz w:val="26"/>
          <w:szCs w:val="26"/>
          <w:lang w:val="en-US"/>
        </w:rPr>
        <w:t>sau đ</w:t>
      </w:r>
      <w:r w:rsidR="00703C97">
        <w:rPr>
          <w:rFonts w:ascii="Times New Roman" w:hAnsi="Times New Roman" w:cs="Times New Roman"/>
          <w:sz w:val="26"/>
          <w:szCs w:val="26"/>
          <w:lang w:val="en-US"/>
        </w:rPr>
        <w:t>ó</w:t>
      </w:r>
      <w:r w:rsidR="00093E38">
        <w:rPr>
          <w:rFonts w:ascii="Times New Roman" w:hAnsi="Times New Roman" w:cs="Times New Roman"/>
          <w:sz w:val="26"/>
          <w:szCs w:val="26"/>
          <w:lang w:val="en-US"/>
        </w:rPr>
        <w:t xml:space="preserve"> lấy kết quả </w:t>
      </w:r>
      <w:r w:rsidR="00EA06D7">
        <w:rPr>
          <w:rFonts w:ascii="Times New Roman" w:hAnsi="Times New Roman" w:cs="Times New Roman"/>
          <w:sz w:val="26"/>
          <w:szCs w:val="26"/>
          <w:lang w:val="en-US"/>
        </w:rPr>
        <w:t>chạy thuật toán</w:t>
      </w:r>
      <w:r w:rsidR="00093E38">
        <w:rPr>
          <w:rFonts w:ascii="Times New Roman" w:hAnsi="Times New Roman" w:cs="Times New Roman"/>
          <w:sz w:val="26"/>
          <w:szCs w:val="26"/>
          <w:lang w:val="en-US"/>
        </w:rPr>
        <w:t xml:space="preserve"> so sánh với kết quả</w:t>
      </w:r>
      <w:r w:rsidR="005D4370">
        <w:rPr>
          <w:rFonts w:ascii="Times New Roman" w:hAnsi="Times New Roman" w:cs="Times New Roman"/>
          <w:sz w:val="26"/>
          <w:szCs w:val="26"/>
          <w:lang w:val="en-US"/>
        </w:rPr>
        <w:t xml:space="preserve"> từ phiếu</w:t>
      </w:r>
      <w:r w:rsidR="00093E38">
        <w:rPr>
          <w:rFonts w:ascii="Times New Roman" w:hAnsi="Times New Roman" w:cs="Times New Roman"/>
          <w:sz w:val="26"/>
          <w:szCs w:val="26"/>
          <w:lang w:val="en-US"/>
        </w:rPr>
        <w:t xml:space="preserve"> khảo sát vừa thu thập được</w:t>
      </w:r>
      <w:r w:rsidR="005D4370">
        <w:rPr>
          <w:rFonts w:ascii="Times New Roman" w:hAnsi="Times New Roman" w:cs="Times New Roman"/>
          <w:sz w:val="26"/>
          <w:szCs w:val="26"/>
          <w:lang w:val="en-US"/>
        </w:rPr>
        <w:t xml:space="preserve">. Độ chính xác của </w:t>
      </w:r>
      <w:r w:rsidR="00A732DA">
        <w:rPr>
          <w:rFonts w:ascii="Times New Roman" w:hAnsi="Times New Roman" w:cs="Times New Roman"/>
          <w:sz w:val="26"/>
          <w:szCs w:val="26"/>
          <w:lang w:val="en-US"/>
        </w:rPr>
        <w:t>thuật toán phụ thuộc vào kết quả chạy thuật toá</w:t>
      </w:r>
      <w:r w:rsidR="00EA06D7">
        <w:rPr>
          <w:rFonts w:ascii="Times New Roman" w:hAnsi="Times New Roman" w:cs="Times New Roman"/>
          <w:sz w:val="26"/>
          <w:szCs w:val="26"/>
          <w:lang w:val="en-US"/>
        </w:rPr>
        <w:t>n trùng với ý kiến số đông của</w:t>
      </w:r>
      <w:r w:rsidR="007401FD">
        <w:rPr>
          <w:rFonts w:ascii="Times New Roman" w:hAnsi="Times New Roman" w:cs="Times New Roman"/>
          <w:sz w:val="26"/>
          <w:szCs w:val="26"/>
          <w:lang w:val="en-US"/>
        </w:rPr>
        <w:t xml:space="preserve"> những</w:t>
      </w:r>
      <w:r w:rsidR="00EA06D7">
        <w:rPr>
          <w:rFonts w:ascii="Times New Roman" w:hAnsi="Times New Roman" w:cs="Times New Roman"/>
          <w:sz w:val="26"/>
          <w:szCs w:val="26"/>
          <w:lang w:val="en-US"/>
        </w:rPr>
        <w:t xml:space="preserve"> người khảo sát</w:t>
      </w:r>
    </w:p>
    <w:p w:rsidR="00253179" w:rsidRDefault="00C263DB" w:rsidP="00C263DB">
      <w:pPr>
        <w:pStyle w:val="ListParagraph"/>
        <w:tabs>
          <w:tab w:val="left" w:pos="851"/>
        </w:tabs>
        <w:ind w:left="0"/>
        <w:jc w:val="both"/>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extent cx="5746750" cy="148780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nal_result.png"/>
                    <pic:cNvPicPr/>
                  </pic:nvPicPr>
                  <pic:blipFill>
                    <a:blip r:embed="rId43">
                      <a:extLst>
                        <a:ext uri="{28A0092B-C50C-407E-A947-70E740481C1C}">
                          <a14:useLocalDpi xmlns:a14="http://schemas.microsoft.com/office/drawing/2010/main" val="0"/>
                        </a:ext>
                      </a:extLst>
                    </a:blip>
                    <a:stretch>
                      <a:fillRect/>
                    </a:stretch>
                  </pic:blipFill>
                  <pic:spPr>
                    <a:xfrm>
                      <a:off x="0" y="0"/>
                      <a:ext cx="5746750" cy="1487805"/>
                    </a:xfrm>
                    <a:prstGeom prst="rect">
                      <a:avLst/>
                    </a:prstGeom>
                  </pic:spPr>
                </pic:pic>
              </a:graphicData>
            </a:graphic>
          </wp:inline>
        </w:drawing>
      </w:r>
    </w:p>
    <w:p w:rsidR="00C263DB" w:rsidRPr="00C263DB" w:rsidRDefault="00C263DB" w:rsidP="00C263DB">
      <w:pPr>
        <w:pStyle w:val="Caption"/>
        <w:rPr>
          <w:rFonts w:ascii="Times New Roman" w:hAnsi="Times New Roman" w:cs="Times New Roman"/>
          <w:szCs w:val="26"/>
          <w:lang w:val="en-US"/>
        </w:rPr>
      </w:pPr>
      <w:bookmarkStart w:id="58" w:name="_Toc463304781"/>
      <w:r>
        <w:t xml:space="preserve">Hình </w:t>
      </w:r>
      <w:fldSimple w:instr=" SEQ Hình \* ARABIC ">
        <w:r w:rsidR="009132D5">
          <w:rPr>
            <w:noProof/>
          </w:rPr>
          <w:t>18</w:t>
        </w:r>
      </w:fldSimple>
      <w:r>
        <w:rPr>
          <w:lang w:val="en-US"/>
        </w:rPr>
        <w:t>: Kết quả đánh giá độ chính xác của thuật toán</w:t>
      </w:r>
      <w:bookmarkEnd w:id="58"/>
    </w:p>
    <w:p w:rsidR="00EA6A5C" w:rsidRPr="00971346" w:rsidRDefault="00EA6A5C" w:rsidP="00706A9C">
      <w:pPr>
        <w:pStyle w:val="ListParagraph"/>
        <w:tabs>
          <w:tab w:val="left" w:pos="851"/>
        </w:tabs>
        <w:ind w:left="0" w:firstLine="567"/>
        <w:rPr>
          <w:rFonts w:ascii="Times New Roman" w:hAnsi="Times New Roman" w:cs="Times New Roman"/>
          <w:sz w:val="26"/>
          <w:szCs w:val="26"/>
          <w:lang w:val="en-US"/>
        </w:rPr>
      </w:pPr>
    </w:p>
    <w:p w:rsidR="00052FCD" w:rsidRPr="00BB79C5" w:rsidRDefault="00052FCD" w:rsidP="00BB79C5">
      <w:pPr>
        <w:pStyle w:val="ListParagraph"/>
        <w:numPr>
          <w:ilvl w:val="1"/>
          <w:numId w:val="6"/>
        </w:numPr>
        <w:tabs>
          <w:tab w:val="left" w:pos="851"/>
        </w:tabs>
        <w:ind w:left="576" w:hanging="288"/>
        <w:outlineLvl w:val="0"/>
        <w:rPr>
          <w:rFonts w:ascii="Times New Roman" w:hAnsi="Times New Roman" w:cs="Times New Roman"/>
          <w:b/>
          <w:sz w:val="32"/>
          <w:szCs w:val="32"/>
          <w:lang w:val="en-US"/>
        </w:rPr>
      </w:pPr>
      <w:bookmarkStart w:id="59" w:name="_Toc463908875"/>
      <w:r w:rsidRPr="00BB79C5">
        <w:rPr>
          <w:rFonts w:ascii="Times New Roman" w:hAnsi="Times New Roman" w:cs="Times New Roman"/>
          <w:b/>
          <w:sz w:val="32"/>
          <w:szCs w:val="32"/>
          <w:lang w:val="en-US"/>
        </w:rPr>
        <w:t>Kết quả thực hiện</w:t>
      </w:r>
      <w:bookmarkEnd w:id="59"/>
    </w:p>
    <w:p w:rsidR="00A009CF" w:rsidRDefault="00F83DA7" w:rsidP="00C2135E">
      <w:pPr>
        <w:pStyle w:val="ListParagraph"/>
        <w:tabs>
          <w:tab w:val="left" w:pos="851"/>
        </w:tabs>
        <w:ind w:left="0" w:firstLine="567"/>
        <w:jc w:val="both"/>
        <w:rPr>
          <w:rFonts w:ascii="Times New Roman" w:hAnsi="Times New Roman" w:cs="Times New Roman"/>
          <w:sz w:val="32"/>
          <w:szCs w:val="32"/>
          <w:lang w:val="en-US"/>
        </w:rPr>
      </w:pPr>
      <w:r>
        <w:rPr>
          <w:rFonts w:ascii="Times New Roman" w:hAnsi="Times New Roman" w:cs="Times New Roman"/>
          <w:sz w:val="32"/>
          <w:szCs w:val="32"/>
          <w:lang w:val="en-US"/>
        </w:rPr>
        <w:t>Sau khi thực hiện lấy kết quả khảo sát của 1000 mẫu</w:t>
      </w:r>
      <w:r w:rsidR="00176191">
        <w:rPr>
          <w:rFonts w:ascii="Times New Roman" w:hAnsi="Times New Roman" w:cs="Times New Roman"/>
          <w:sz w:val="32"/>
          <w:szCs w:val="32"/>
          <w:lang w:val="en-US"/>
        </w:rPr>
        <w:t>(50 phiếu khảo sát)</w:t>
      </w:r>
      <w:r>
        <w:rPr>
          <w:rFonts w:ascii="Times New Roman" w:hAnsi="Times New Roman" w:cs="Times New Roman"/>
          <w:sz w:val="32"/>
          <w:szCs w:val="32"/>
          <w:lang w:val="en-US"/>
        </w:rPr>
        <w:t xml:space="preserve"> và chạy thuật toán out of plae</w:t>
      </w:r>
      <w:r w:rsidR="00270FDA">
        <w:rPr>
          <w:rFonts w:ascii="Times New Roman" w:hAnsi="Times New Roman" w:cs="Times New Roman"/>
          <w:sz w:val="32"/>
          <w:szCs w:val="32"/>
          <w:lang w:val="en-US"/>
        </w:rPr>
        <w:t xml:space="preserve"> để kiểm nghiệm kết quả. Độ chính xác của thuật toán :</w:t>
      </w:r>
    </w:p>
    <w:p w:rsidR="00DC5682" w:rsidRDefault="00DC5682" w:rsidP="00F83DA7">
      <w:pPr>
        <w:pStyle w:val="ListParagraph"/>
        <w:tabs>
          <w:tab w:val="left" w:pos="851"/>
        </w:tabs>
        <w:ind w:left="0" w:firstLine="567"/>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inline distT="0" distB="0" distL="0" distR="0">
            <wp:extent cx="4572638" cy="277216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hart.png"/>
                    <pic:cNvPicPr/>
                  </pic:nvPicPr>
                  <pic:blipFill>
                    <a:blip r:embed="rId44">
                      <a:extLst>
                        <a:ext uri="{28A0092B-C50C-407E-A947-70E740481C1C}">
                          <a14:useLocalDpi xmlns:a14="http://schemas.microsoft.com/office/drawing/2010/main" val="0"/>
                        </a:ext>
                      </a:extLst>
                    </a:blip>
                    <a:stretch>
                      <a:fillRect/>
                    </a:stretch>
                  </pic:blipFill>
                  <pic:spPr>
                    <a:xfrm>
                      <a:off x="0" y="0"/>
                      <a:ext cx="4572638" cy="2772162"/>
                    </a:xfrm>
                    <a:prstGeom prst="rect">
                      <a:avLst/>
                    </a:prstGeom>
                  </pic:spPr>
                </pic:pic>
              </a:graphicData>
            </a:graphic>
          </wp:inline>
        </w:drawing>
      </w:r>
    </w:p>
    <w:p w:rsidR="00176191" w:rsidRPr="00F93298" w:rsidRDefault="00F93298" w:rsidP="00F93298">
      <w:pPr>
        <w:pStyle w:val="Caption"/>
        <w:rPr>
          <w:rFonts w:ascii="Times New Roman" w:hAnsi="Times New Roman" w:cs="Times New Roman"/>
          <w:sz w:val="32"/>
          <w:szCs w:val="32"/>
          <w:lang w:val="en-US"/>
        </w:rPr>
      </w:pPr>
      <w:bookmarkStart w:id="60" w:name="_Toc463304782"/>
      <w:r>
        <w:t xml:space="preserve">Hình </w:t>
      </w:r>
      <w:fldSimple w:instr=" SEQ Hình \* ARABIC ">
        <w:r w:rsidR="009132D5">
          <w:rPr>
            <w:noProof/>
          </w:rPr>
          <w:t>19</w:t>
        </w:r>
      </w:fldSimple>
      <w:r>
        <w:rPr>
          <w:lang w:val="en-US"/>
        </w:rPr>
        <w:t>: Kết quả thực nghiệm của 50 phiếu khảo sát</w:t>
      </w:r>
      <w:bookmarkEnd w:id="60"/>
    </w:p>
    <w:p w:rsidR="00176191" w:rsidRPr="00C16DA0" w:rsidRDefault="00176191" w:rsidP="00A36D92">
      <w:pPr>
        <w:pStyle w:val="ListParagraph"/>
        <w:tabs>
          <w:tab w:val="left" w:pos="851"/>
        </w:tabs>
        <w:ind w:left="0" w:firstLine="562"/>
        <w:rPr>
          <w:rFonts w:ascii="Times New Roman" w:hAnsi="Times New Roman" w:cs="Times New Roman"/>
          <w:sz w:val="32"/>
          <w:szCs w:val="32"/>
          <w:lang w:val="en-US"/>
        </w:rPr>
      </w:pPr>
    </w:p>
    <w:p w:rsidR="00C073BA" w:rsidRPr="00BB79C5" w:rsidRDefault="00C073BA" w:rsidP="00BB79C5">
      <w:pPr>
        <w:pStyle w:val="ListParagraph"/>
        <w:numPr>
          <w:ilvl w:val="1"/>
          <w:numId w:val="6"/>
        </w:numPr>
        <w:tabs>
          <w:tab w:val="left" w:pos="851"/>
        </w:tabs>
        <w:ind w:left="567" w:hanging="283"/>
        <w:outlineLvl w:val="0"/>
        <w:rPr>
          <w:rFonts w:ascii="Times New Roman" w:hAnsi="Times New Roman" w:cs="Times New Roman"/>
          <w:b/>
          <w:sz w:val="32"/>
          <w:szCs w:val="32"/>
          <w:lang w:val="en-US"/>
        </w:rPr>
      </w:pPr>
      <w:bookmarkStart w:id="61" w:name="_Toc463908876"/>
      <w:r w:rsidRPr="00BB79C5">
        <w:rPr>
          <w:rFonts w:ascii="Times New Roman" w:hAnsi="Times New Roman" w:cs="Times New Roman"/>
          <w:b/>
          <w:sz w:val="32"/>
          <w:szCs w:val="32"/>
          <w:lang w:val="en-US"/>
        </w:rPr>
        <w:t>Đánh giá</w:t>
      </w:r>
      <w:bookmarkEnd w:id="61"/>
    </w:p>
    <w:p w:rsidR="00176191" w:rsidRDefault="00581855" w:rsidP="00C2135E">
      <w:pPr>
        <w:pStyle w:val="ListParagraph"/>
        <w:tabs>
          <w:tab w:val="left" w:pos="851"/>
        </w:tabs>
        <w:ind w:left="0" w:firstLine="567"/>
        <w:jc w:val="both"/>
        <w:rPr>
          <w:rFonts w:ascii="Times New Roman" w:hAnsi="Times New Roman" w:cs="Times New Roman"/>
          <w:sz w:val="32"/>
          <w:szCs w:val="32"/>
          <w:lang w:val="en-US"/>
        </w:rPr>
      </w:pPr>
      <w:r>
        <w:rPr>
          <w:rFonts w:ascii="Times New Roman" w:hAnsi="Times New Roman" w:cs="Times New Roman"/>
          <w:sz w:val="32"/>
          <w:szCs w:val="32"/>
          <w:lang w:val="en-US"/>
        </w:rPr>
        <w:t>Từ kết quả thực nghiệm của 1000 mẫu cho thấy rằng thuật toán ước lượng độ tương đồng out of place cho kết quả khả quan để ước lượng độ tương đồng giữa hai văn bản</w:t>
      </w:r>
      <w:r w:rsidR="00E909D1">
        <w:rPr>
          <w:rFonts w:ascii="Times New Roman" w:hAnsi="Times New Roman" w:cs="Times New Roman"/>
          <w:sz w:val="32"/>
          <w:szCs w:val="32"/>
          <w:lang w:val="en-US"/>
        </w:rPr>
        <w:t>.</w:t>
      </w:r>
      <w:r w:rsidR="0057594D">
        <w:rPr>
          <w:rFonts w:ascii="Times New Roman" w:hAnsi="Times New Roman" w:cs="Times New Roman"/>
          <w:sz w:val="32"/>
          <w:szCs w:val="32"/>
          <w:lang w:val="en-US"/>
        </w:rPr>
        <w:t xml:space="preserve"> </w:t>
      </w:r>
      <w:r w:rsidR="00EB31A6">
        <w:rPr>
          <w:rFonts w:ascii="Times New Roman" w:hAnsi="Times New Roman" w:cs="Times New Roman"/>
          <w:sz w:val="32"/>
          <w:szCs w:val="32"/>
          <w:lang w:val="en-US"/>
        </w:rPr>
        <w:t xml:space="preserve">Độ chính xác là </w:t>
      </w:r>
      <w:r w:rsidR="00114CF6">
        <w:rPr>
          <w:rFonts w:ascii="Times New Roman" w:hAnsi="Times New Roman" w:cs="Times New Roman"/>
          <w:sz w:val="32"/>
          <w:szCs w:val="32"/>
          <w:lang w:val="en-US"/>
        </w:rPr>
        <w:t xml:space="preserve">95% đến </w:t>
      </w:r>
      <w:r w:rsidR="00EB31A6">
        <w:rPr>
          <w:rFonts w:ascii="Times New Roman" w:hAnsi="Times New Roman" w:cs="Times New Roman"/>
          <w:sz w:val="32"/>
          <w:szCs w:val="32"/>
          <w:lang w:val="en-US"/>
        </w:rPr>
        <w:t xml:space="preserve">100% </w:t>
      </w:r>
      <w:r w:rsidR="00366B60">
        <w:rPr>
          <w:rFonts w:ascii="Times New Roman" w:hAnsi="Times New Roman" w:cs="Times New Roman"/>
          <w:sz w:val="32"/>
          <w:szCs w:val="32"/>
          <w:lang w:val="en-US"/>
        </w:rPr>
        <w:t>là đúng với các mẫu đơn giản</w:t>
      </w:r>
      <w:r w:rsidR="00077295">
        <w:rPr>
          <w:rFonts w:ascii="Times New Roman" w:hAnsi="Times New Roman" w:cs="Times New Roman"/>
          <w:sz w:val="32"/>
          <w:szCs w:val="32"/>
          <w:lang w:val="en-US"/>
        </w:rPr>
        <w:t>.</w:t>
      </w:r>
      <w:r w:rsidR="00EB31A6">
        <w:rPr>
          <w:rFonts w:ascii="Times New Roman" w:hAnsi="Times New Roman" w:cs="Times New Roman"/>
          <w:sz w:val="32"/>
          <w:szCs w:val="32"/>
          <w:lang w:val="en-US"/>
        </w:rPr>
        <w:t xml:space="preserve"> </w:t>
      </w:r>
      <w:r w:rsidR="00077295">
        <w:rPr>
          <w:rFonts w:ascii="Times New Roman" w:hAnsi="Times New Roman" w:cs="Times New Roman"/>
          <w:sz w:val="32"/>
          <w:szCs w:val="32"/>
          <w:lang w:val="en-US"/>
        </w:rPr>
        <w:t>Và</w:t>
      </w:r>
      <w:r w:rsidR="00E909D1">
        <w:rPr>
          <w:rFonts w:ascii="Times New Roman" w:hAnsi="Times New Roman" w:cs="Times New Roman"/>
          <w:sz w:val="32"/>
          <w:szCs w:val="32"/>
          <w:lang w:val="en-US"/>
        </w:rPr>
        <w:t xml:space="preserve"> độ chính xác của thuật toán chưa thể đúng hoàn toàn là do ở các mẫu phức tạp</w:t>
      </w:r>
      <w:r w:rsidR="00A0402B">
        <w:rPr>
          <w:rFonts w:ascii="Times New Roman" w:hAnsi="Times New Roman" w:cs="Times New Roman"/>
          <w:sz w:val="32"/>
          <w:szCs w:val="32"/>
          <w:lang w:val="en-US"/>
        </w:rPr>
        <w:t>,</w:t>
      </w:r>
      <w:r w:rsidR="00E909D1">
        <w:rPr>
          <w:rFonts w:ascii="Times New Roman" w:hAnsi="Times New Roman" w:cs="Times New Roman"/>
          <w:sz w:val="32"/>
          <w:szCs w:val="32"/>
          <w:lang w:val="en-US"/>
        </w:rPr>
        <w:t xml:space="preserve"> thuật to</w:t>
      </w:r>
      <w:r w:rsidR="00A0402B">
        <w:rPr>
          <w:rFonts w:ascii="Times New Roman" w:hAnsi="Times New Roman" w:cs="Times New Roman"/>
          <w:sz w:val="32"/>
          <w:szCs w:val="32"/>
          <w:lang w:val="en-US"/>
        </w:rPr>
        <w:t>á</w:t>
      </w:r>
      <w:r w:rsidR="00E909D1">
        <w:rPr>
          <w:rFonts w:ascii="Times New Roman" w:hAnsi="Times New Roman" w:cs="Times New Roman"/>
          <w:sz w:val="32"/>
          <w:szCs w:val="32"/>
          <w:lang w:val="en-US"/>
        </w:rPr>
        <w:t xml:space="preserve">n chưa </w:t>
      </w:r>
      <w:r w:rsidR="00111650">
        <w:rPr>
          <w:rFonts w:ascii="Times New Roman" w:hAnsi="Times New Roman" w:cs="Times New Roman"/>
          <w:sz w:val="32"/>
          <w:szCs w:val="32"/>
          <w:lang w:val="en-US"/>
        </w:rPr>
        <w:t>đưa ra kết quả</w:t>
      </w:r>
      <w:r w:rsidR="00E909D1">
        <w:rPr>
          <w:rFonts w:ascii="Times New Roman" w:hAnsi="Times New Roman" w:cs="Times New Roman"/>
          <w:sz w:val="32"/>
          <w:szCs w:val="32"/>
          <w:lang w:val="en-US"/>
        </w:rPr>
        <w:t xml:space="preserve"> chính xác được </w:t>
      </w:r>
      <w:r w:rsidR="006A548C">
        <w:rPr>
          <w:rFonts w:ascii="Times New Roman" w:hAnsi="Times New Roman" w:cs="Times New Roman"/>
          <w:sz w:val="32"/>
          <w:szCs w:val="32"/>
          <w:lang w:val="en-US"/>
        </w:rPr>
        <w:t>bài báo</w:t>
      </w:r>
      <w:r w:rsidR="00E909D1">
        <w:rPr>
          <w:rFonts w:ascii="Times New Roman" w:hAnsi="Times New Roman" w:cs="Times New Roman"/>
          <w:sz w:val="32"/>
          <w:szCs w:val="32"/>
          <w:lang w:val="en-US"/>
        </w:rPr>
        <w:t xml:space="preserve"> nào giống </w:t>
      </w:r>
      <w:r w:rsidR="00AC3EF1">
        <w:rPr>
          <w:rFonts w:ascii="Times New Roman" w:hAnsi="Times New Roman" w:cs="Times New Roman"/>
          <w:sz w:val="32"/>
          <w:szCs w:val="32"/>
          <w:lang w:val="en-US"/>
        </w:rPr>
        <w:t>với bài mẫu hơn. N</w:t>
      </w:r>
      <w:r w:rsidR="00C5512E">
        <w:rPr>
          <w:rFonts w:ascii="Times New Roman" w:hAnsi="Times New Roman" w:cs="Times New Roman"/>
          <w:sz w:val="32"/>
          <w:szCs w:val="32"/>
          <w:lang w:val="en-US"/>
        </w:rPr>
        <w:t>ên</w:t>
      </w:r>
      <w:r w:rsidR="00AC3EF1">
        <w:rPr>
          <w:rFonts w:ascii="Times New Roman" w:hAnsi="Times New Roman" w:cs="Times New Roman"/>
          <w:sz w:val="32"/>
          <w:szCs w:val="32"/>
          <w:lang w:val="en-US"/>
        </w:rPr>
        <w:t xml:space="preserve"> kết quả của những mẫu đấy thông thường có độ chính xác là từ 85% đến 90%</w:t>
      </w:r>
      <w:r w:rsidR="00A873A2">
        <w:rPr>
          <w:rFonts w:ascii="Times New Roman" w:hAnsi="Times New Roman" w:cs="Times New Roman"/>
          <w:sz w:val="32"/>
          <w:szCs w:val="32"/>
          <w:lang w:val="en-US"/>
        </w:rPr>
        <w:t>.</w:t>
      </w:r>
      <w:r w:rsidR="00BF490D">
        <w:rPr>
          <w:rFonts w:ascii="Times New Roman" w:hAnsi="Times New Roman" w:cs="Times New Roman"/>
          <w:sz w:val="32"/>
          <w:szCs w:val="32"/>
          <w:lang w:val="en-US"/>
        </w:rPr>
        <w:t>Do đó thuật toán vẫn cần phải cải thiện để nâng cao độ chính xác để đảm bảo với 1000 mẫu khảo sát đều là mẫu phức tạp mà vẫn đảm bảo độ chính xác lớn hơn 95%</w:t>
      </w:r>
      <w:r w:rsidR="00BB701E">
        <w:rPr>
          <w:rFonts w:ascii="Times New Roman" w:hAnsi="Times New Roman" w:cs="Times New Roman"/>
          <w:sz w:val="32"/>
          <w:szCs w:val="32"/>
          <w:lang w:val="en-US"/>
        </w:rPr>
        <w:t>.</w:t>
      </w:r>
    </w:p>
    <w:p w:rsidR="00581855" w:rsidRPr="00C16DA0" w:rsidRDefault="00581855" w:rsidP="00581855">
      <w:pPr>
        <w:pStyle w:val="ListParagraph"/>
        <w:tabs>
          <w:tab w:val="left" w:pos="851"/>
        </w:tabs>
        <w:ind w:left="0" w:firstLine="567"/>
        <w:rPr>
          <w:rFonts w:ascii="Times New Roman" w:hAnsi="Times New Roman" w:cs="Times New Roman"/>
          <w:sz w:val="32"/>
          <w:szCs w:val="32"/>
          <w:lang w:val="en-US"/>
        </w:rPr>
      </w:pPr>
    </w:p>
    <w:p w:rsidR="0016422A" w:rsidRPr="00C16DA0" w:rsidRDefault="0016422A" w:rsidP="00FF3342">
      <w:pPr>
        <w:tabs>
          <w:tab w:val="left" w:pos="2187"/>
        </w:tabs>
        <w:rPr>
          <w:rFonts w:ascii="Times New Roman" w:hAnsi="Times New Roman" w:cs="Times New Roman"/>
          <w:sz w:val="32"/>
          <w:szCs w:val="32"/>
          <w:lang w:val="en-US"/>
        </w:rPr>
      </w:pPr>
      <w:r w:rsidRPr="00C16DA0">
        <w:rPr>
          <w:rFonts w:ascii="Times New Roman" w:hAnsi="Times New Roman" w:cs="Times New Roman"/>
          <w:sz w:val="32"/>
          <w:szCs w:val="32"/>
          <w:lang w:val="en-US"/>
        </w:rPr>
        <w:t>CHƯƠNG 4 : ỨNG DỤNG</w:t>
      </w:r>
      <w:r w:rsidR="00CC3C8B" w:rsidRPr="00C16DA0">
        <w:rPr>
          <w:rFonts w:ascii="Times New Roman" w:hAnsi="Times New Roman" w:cs="Times New Roman"/>
          <w:sz w:val="32"/>
          <w:szCs w:val="32"/>
          <w:lang w:val="en-US"/>
        </w:rPr>
        <w:t xml:space="preserve"> </w:t>
      </w:r>
    </w:p>
    <w:p w:rsidR="00F34950" w:rsidRPr="00C16DA0" w:rsidRDefault="00F34950" w:rsidP="00F34950">
      <w:pPr>
        <w:pStyle w:val="ListParagraph"/>
        <w:numPr>
          <w:ilvl w:val="0"/>
          <w:numId w:val="7"/>
        </w:numPr>
        <w:tabs>
          <w:tab w:val="left" w:pos="851"/>
        </w:tabs>
        <w:rPr>
          <w:rFonts w:ascii="Times New Roman" w:hAnsi="Times New Roman" w:cs="Times New Roman"/>
          <w:vanish/>
          <w:sz w:val="32"/>
          <w:szCs w:val="32"/>
          <w:lang w:val="en-US"/>
        </w:rPr>
      </w:pPr>
    </w:p>
    <w:p w:rsidR="00F34950" w:rsidRPr="00C16DA0" w:rsidRDefault="00F34950" w:rsidP="00F34950">
      <w:pPr>
        <w:pStyle w:val="ListParagraph"/>
        <w:numPr>
          <w:ilvl w:val="0"/>
          <w:numId w:val="7"/>
        </w:numPr>
        <w:tabs>
          <w:tab w:val="left" w:pos="851"/>
        </w:tabs>
        <w:rPr>
          <w:rFonts w:ascii="Times New Roman" w:hAnsi="Times New Roman" w:cs="Times New Roman"/>
          <w:vanish/>
          <w:sz w:val="32"/>
          <w:szCs w:val="32"/>
          <w:lang w:val="en-US"/>
        </w:rPr>
      </w:pPr>
    </w:p>
    <w:p w:rsidR="00F34950" w:rsidRPr="00C16DA0" w:rsidRDefault="00F34950" w:rsidP="00F34950">
      <w:pPr>
        <w:pStyle w:val="ListParagraph"/>
        <w:numPr>
          <w:ilvl w:val="0"/>
          <w:numId w:val="7"/>
        </w:numPr>
        <w:tabs>
          <w:tab w:val="left" w:pos="851"/>
        </w:tabs>
        <w:rPr>
          <w:rFonts w:ascii="Times New Roman" w:hAnsi="Times New Roman" w:cs="Times New Roman"/>
          <w:vanish/>
          <w:sz w:val="32"/>
          <w:szCs w:val="32"/>
          <w:lang w:val="en-US"/>
        </w:rPr>
      </w:pPr>
    </w:p>
    <w:p w:rsidR="00F34950" w:rsidRPr="00C16DA0" w:rsidRDefault="00F34950" w:rsidP="00F34950">
      <w:pPr>
        <w:pStyle w:val="ListParagraph"/>
        <w:numPr>
          <w:ilvl w:val="0"/>
          <w:numId w:val="7"/>
        </w:numPr>
        <w:tabs>
          <w:tab w:val="left" w:pos="851"/>
        </w:tabs>
        <w:rPr>
          <w:rFonts w:ascii="Times New Roman" w:hAnsi="Times New Roman" w:cs="Times New Roman"/>
          <w:vanish/>
          <w:sz w:val="32"/>
          <w:szCs w:val="32"/>
          <w:lang w:val="en-US"/>
        </w:rPr>
      </w:pPr>
    </w:p>
    <w:p w:rsidR="00052FCD" w:rsidRPr="00C16DA0" w:rsidRDefault="003832BF" w:rsidP="00F34950">
      <w:pPr>
        <w:pStyle w:val="ListParagraph"/>
        <w:numPr>
          <w:ilvl w:val="1"/>
          <w:numId w:val="7"/>
        </w:numPr>
        <w:tabs>
          <w:tab w:val="left" w:pos="851"/>
        </w:tabs>
        <w:ind w:left="1004"/>
        <w:rPr>
          <w:rFonts w:ascii="Times New Roman" w:hAnsi="Times New Roman" w:cs="Times New Roman"/>
          <w:sz w:val="32"/>
          <w:szCs w:val="32"/>
          <w:lang w:val="en-US"/>
        </w:rPr>
      </w:pPr>
      <w:r w:rsidRPr="00C16DA0">
        <w:rPr>
          <w:rFonts w:ascii="Times New Roman" w:hAnsi="Times New Roman" w:cs="Times New Roman"/>
          <w:sz w:val="32"/>
          <w:szCs w:val="32"/>
          <w:lang w:val="en-US"/>
        </w:rPr>
        <w:t>Giới thiệ</w:t>
      </w:r>
      <w:r w:rsidR="00F26569" w:rsidRPr="00C16DA0">
        <w:rPr>
          <w:rFonts w:ascii="Times New Roman" w:hAnsi="Times New Roman" w:cs="Times New Roman"/>
          <w:sz w:val="32"/>
          <w:szCs w:val="32"/>
          <w:lang w:val="en-US"/>
        </w:rPr>
        <w:t>u</w:t>
      </w:r>
      <w:r w:rsidRPr="00C16DA0">
        <w:rPr>
          <w:rFonts w:ascii="Times New Roman" w:hAnsi="Times New Roman" w:cs="Times New Roman"/>
          <w:sz w:val="32"/>
          <w:szCs w:val="32"/>
          <w:lang w:val="en-US"/>
        </w:rPr>
        <w:t xml:space="preserve"> ứng dụng</w:t>
      </w:r>
    </w:p>
    <w:p w:rsidR="00052FCD" w:rsidRPr="00C16DA0" w:rsidRDefault="00D67EBD" w:rsidP="00052FCD">
      <w:pPr>
        <w:pStyle w:val="ListParagraph"/>
        <w:numPr>
          <w:ilvl w:val="1"/>
          <w:numId w:val="7"/>
        </w:numPr>
        <w:tabs>
          <w:tab w:val="left" w:pos="851"/>
        </w:tabs>
        <w:ind w:left="567" w:hanging="283"/>
        <w:rPr>
          <w:rFonts w:ascii="Times New Roman" w:hAnsi="Times New Roman" w:cs="Times New Roman"/>
          <w:sz w:val="32"/>
          <w:szCs w:val="32"/>
          <w:lang w:val="en-US"/>
        </w:rPr>
      </w:pPr>
      <w:r w:rsidRPr="00C16DA0">
        <w:rPr>
          <w:rFonts w:ascii="Times New Roman" w:hAnsi="Times New Roman" w:cs="Times New Roman"/>
          <w:sz w:val="32"/>
          <w:szCs w:val="32"/>
          <w:lang w:val="en-US"/>
        </w:rPr>
        <w:t>Kiến trúc hệ thống</w:t>
      </w:r>
    </w:p>
    <w:p w:rsidR="00052FCD" w:rsidRPr="00C16DA0" w:rsidRDefault="00052FCD" w:rsidP="005F4DD6">
      <w:pPr>
        <w:pStyle w:val="ListParagraph"/>
        <w:numPr>
          <w:ilvl w:val="1"/>
          <w:numId w:val="7"/>
        </w:numPr>
        <w:tabs>
          <w:tab w:val="left" w:pos="851"/>
        </w:tabs>
        <w:ind w:left="567" w:hanging="283"/>
        <w:rPr>
          <w:rFonts w:ascii="Times New Roman" w:hAnsi="Times New Roman" w:cs="Times New Roman"/>
          <w:sz w:val="32"/>
          <w:szCs w:val="32"/>
          <w:lang w:val="en-US"/>
        </w:rPr>
      </w:pPr>
      <w:r w:rsidRPr="00C16DA0">
        <w:rPr>
          <w:rFonts w:ascii="Times New Roman" w:hAnsi="Times New Roman" w:cs="Times New Roman"/>
          <w:sz w:val="32"/>
          <w:szCs w:val="32"/>
          <w:lang w:val="en-US"/>
        </w:rPr>
        <w:t>Kết quả</w:t>
      </w:r>
      <w:r w:rsidR="00D67EBD" w:rsidRPr="00C16DA0">
        <w:rPr>
          <w:rFonts w:ascii="Times New Roman" w:hAnsi="Times New Roman" w:cs="Times New Roman"/>
          <w:sz w:val="32"/>
          <w:szCs w:val="32"/>
          <w:lang w:val="en-US"/>
        </w:rPr>
        <w:t xml:space="preserve"> cài đặt</w:t>
      </w:r>
    </w:p>
    <w:p w:rsidR="00DD4FA4" w:rsidRDefault="00DD4FA4" w:rsidP="00FF3342">
      <w:pPr>
        <w:tabs>
          <w:tab w:val="left" w:pos="2187"/>
        </w:tabs>
        <w:rPr>
          <w:rFonts w:ascii="Times New Roman" w:hAnsi="Times New Roman" w:cs="Times New Roman"/>
          <w:sz w:val="32"/>
          <w:szCs w:val="32"/>
          <w:lang w:val="en-US"/>
        </w:rPr>
      </w:pPr>
      <w:r w:rsidRPr="00C16DA0">
        <w:rPr>
          <w:rFonts w:ascii="Times New Roman" w:hAnsi="Times New Roman" w:cs="Times New Roman"/>
          <w:sz w:val="32"/>
          <w:szCs w:val="32"/>
          <w:lang w:val="en-US"/>
        </w:rPr>
        <w:t>KẾT LUẬN</w:t>
      </w:r>
    </w:p>
    <w:p w:rsidR="004B3A70" w:rsidRDefault="004B3A70" w:rsidP="00FF3342">
      <w:pPr>
        <w:tabs>
          <w:tab w:val="left" w:pos="2187"/>
        </w:tabs>
        <w:rPr>
          <w:rFonts w:ascii="Times New Roman" w:hAnsi="Times New Roman" w:cs="Times New Roman"/>
          <w:sz w:val="32"/>
          <w:szCs w:val="32"/>
          <w:lang w:val="en-US"/>
        </w:rPr>
      </w:pPr>
    </w:p>
    <w:p w:rsidR="004B3A70" w:rsidRPr="00C16DA0" w:rsidRDefault="004B3A70" w:rsidP="00FF3342">
      <w:pPr>
        <w:tabs>
          <w:tab w:val="left" w:pos="2187"/>
        </w:tabs>
        <w:rPr>
          <w:rFonts w:ascii="Times New Roman" w:hAnsi="Times New Roman" w:cs="Times New Roman"/>
          <w:sz w:val="32"/>
          <w:szCs w:val="32"/>
          <w:lang w:val="en-US"/>
        </w:rPr>
      </w:pPr>
    </w:p>
    <w:p w:rsidR="00DD4FA4" w:rsidRPr="00C16DA0" w:rsidRDefault="00DD4FA4" w:rsidP="004B3A70">
      <w:pPr>
        <w:tabs>
          <w:tab w:val="left" w:pos="2187"/>
        </w:tabs>
        <w:jc w:val="center"/>
        <w:rPr>
          <w:rFonts w:ascii="Times New Roman" w:hAnsi="Times New Roman" w:cs="Times New Roman"/>
          <w:sz w:val="32"/>
          <w:szCs w:val="32"/>
          <w:lang w:val="en-US"/>
        </w:rPr>
      </w:pPr>
      <w:r w:rsidRPr="00C16DA0">
        <w:rPr>
          <w:rFonts w:ascii="Times New Roman" w:hAnsi="Times New Roman" w:cs="Times New Roman"/>
          <w:sz w:val="32"/>
          <w:szCs w:val="32"/>
          <w:lang w:val="en-US"/>
        </w:rPr>
        <w:lastRenderedPageBreak/>
        <w:t>TÀI LIỆU THAM KHẢO</w:t>
      </w:r>
    </w:p>
    <w:p w:rsidR="00467F8C" w:rsidRPr="00467F8C" w:rsidRDefault="00467F8C" w:rsidP="00467F8C">
      <w:pPr>
        <w:autoSpaceDE w:val="0"/>
        <w:autoSpaceDN w:val="0"/>
        <w:adjustRightInd w:val="0"/>
        <w:spacing w:after="0" w:line="240" w:lineRule="auto"/>
        <w:rPr>
          <w:rFonts w:ascii="Arial" w:hAnsi="Arial" w:cs="Arial"/>
          <w:color w:val="000000"/>
          <w:sz w:val="24"/>
          <w:szCs w:val="24"/>
          <w:lang w:val="en-US"/>
        </w:rPr>
      </w:pPr>
    </w:p>
    <w:p w:rsidR="00FF3342" w:rsidRPr="00542429" w:rsidRDefault="00441677" w:rsidP="00542429">
      <w:pPr>
        <w:pStyle w:val="Default"/>
        <w:spacing w:after="240"/>
        <w:jc w:val="both"/>
        <w:rPr>
          <w:rFonts w:asciiTheme="majorHAnsi" w:hAnsiTheme="majorHAnsi" w:cstheme="majorHAnsi"/>
          <w:iCs/>
          <w:sz w:val="26"/>
          <w:szCs w:val="26"/>
        </w:rPr>
      </w:pPr>
      <w:r w:rsidRPr="00542429">
        <w:rPr>
          <w:rFonts w:asciiTheme="majorHAnsi" w:hAnsiTheme="majorHAnsi" w:cstheme="majorHAnsi"/>
          <w:sz w:val="26"/>
          <w:szCs w:val="26"/>
        </w:rPr>
        <w:t>[1]</w:t>
      </w:r>
      <w:r w:rsidR="00495195" w:rsidRPr="00542429">
        <w:rPr>
          <w:rFonts w:asciiTheme="majorHAnsi" w:hAnsiTheme="majorHAnsi" w:cstheme="majorHAnsi"/>
          <w:sz w:val="26"/>
          <w:szCs w:val="26"/>
        </w:rPr>
        <w:t xml:space="preserve"> </w:t>
      </w:r>
      <w:r w:rsidR="00467F8C" w:rsidRPr="00542429">
        <w:rPr>
          <w:rFonts w:asciiTheme="majorHAnsi" w:hAnsiTheme="majorHAnsi" w:cstheme="majorHAnsi"/>
          <w:sz w:val="26"/>
          <w:szCs w:val="26"/>
        </w:rPr>
        <w:t>Aly A. Fahmy, Wael H. Gomaa</w:t>
      </w:r>
      <w:r w:rsidR="003C62F8" w:rsidRPr="00542429">
        <w:rPr>
          <w:rFonts w:asciiTheme="majorHAnsi" w:hAnsiTheme="majorHAnsi" w:cstheme="majorHAnsi"/>
          <w:sz w:val="26"/>
          <w:szCs w:val="26"/>
        </w:rPr>
        <w:t>.</w:t>
      </w:r>
      <w:r w:rsidR="00467F8C" w:rsidRPr="00542429">
        <w:rPr>
          <w:rFonts w:asciiTheme="majorHAnsi" w:hAnsiTheme="majorHAnsi" w:cstheme="majorHAnsi"/>
          <w:sz w:val="26"/>
          <w:szCs w:val="26"/>
        </w:rPr>
        <w:t xml:space="preserve"> </w:t>
      </w:r>
      <w:r w:rsidR="00467F8C" w:rsidRPr="00542429">
        <w:rPr>
          <w:rFonts w:asciiTheme="majorHAnsi" w:hAnsiTheme="majorHAnsi" w:cstheme="majorHAnsi"/>
          <w:bCs/>
          <w:sz w:val="26"/>
          <w:szCs w:val="26"/>
        </w:rPr>
        <w:t xml:space="preserve">A Survey of Text Similarity Approaches. In </w:t>
      </w:r>
      <w:r w:rsidR="00467F8C" w:rsidRPr="00542429">
        <w:rPr>
          <w:rFonts w:asciiTheme="majorHAnsi" w:hAnsiTheme="majorHAnsi" w:cstheme="majorHAnsi"/>
          <w:iCs/>
          <w:sz w:val="26"/>
          <w:szCs w:val="26"/>
        </w:rPr>
        <w:t>International Journal of Computer Applications (0975 – 8887), April 2013.</w:t>
      </w:r>
    </w:p>
    <w:p w:rsidR="00363121" w:rsidRPr="00542429" w:rsidRDefault="00495195" w:rsidP="00542429">
      <w:pPr>
        <w:pStyle w:val="NormalWeb"/>
        <w:jc w:val="both"/>
        <w:rPr>
          <w:rFonts w:asciiTheme="majorHAnsi" w:hAnsiTheme="majorHAnsi" w:cstheme="majorHAnsi"/>
          <w:color w:val="000000"/>
          <w:sz w:val="26"/>
          <w:szCs w:val="26"/>
        </w:rPr>
      </w:pPr>
      <w:r w:rsidRPr="00542429">
        <w:rPr>
          <w:rStyle w:val="HTMLTypewriter"/>
          <w:rFonts w:asciiTheme="majorHAnsi" w:hAnsiTheme="majorHAnsi" w:cstheme="majorHAnsi"/>
          <w:color w:val="000000"/>
          <w:sz w:val="26"/>
          <w:szCs w:val="26"/>
        </w:rPr>
        <w:t xml:space="preserve">[2] </w:t>
      </w:r>
      <w:r w:rsidR="00363121" w:rsidRPr="00542429">
        <w:rPr>
          <w:rStyle w:val="HTMLTypewriter"/>
          <w:rFonts w:asciiTheme="majorHAnsi" w:hAnsiTheme="majorHAnsi" w:cstheme="majorHAnsi"/>
          <w:color w:val="000000"/>
          <w:sz w:val="26"/>
          <w:szCs w:val="26"/>
        </w:rPr>
        <w:t>G. Salton and Edward Fox and Wu Harry Wu. "Extended Boolean information retrieval". Communications of the ACM, 26 (11). 1983.</w:t>
      </w:r>
    </w:p>
    <w:p w:rsidR="00363121" w:rsidRPr="00542429" w:rsidRDefault="00495195" w:rsidP="00542429">
      <w:pPr>
        <w:pStyle w:val="NormalWeb"/>
        <w:jc w:val="both"/>
        <w:rPr>
          <w:rFonts w:asciiTheme="majorHAnsi" w:hAnsiTheme="majorHAnsi" w:cstheme="majorHAnsi"/>
          <w:color w:val="000000"/>
          <w:sz w:val="26"/>
          <w:szCs w:val="26"/>
        </w:rPr>
      </w:pPr>
      <w:r w:rsidRPr="00542429">
        <w:rPr>
          <w:rStyle w:val="HTMLTypewriter"/>
          <w:rFonts w:asciiTheme="majorHAnsi" w:hAnsiTheme="majorHAnsi" w:cstheme="majorHAnsi"/>
          <w:color w:val="000000"/>
          <w:sz w:val="26"/>
          <w:szCs w:val="26"/>
        </w:rPr>
        <w:t xml:space="preserve">[3] </w:t>
      </w:r>
      <w:r w:rsidR="00363121" w:rsidRPr="00542429">
        <w:rPr>
          <w:rStyle w:val="HTMLTypewriter"/>
          <w:rFonts w:asciiTheme="majorHAnsi" w:hAnsiTheme="majorHAnsi" w:cstheme="majorHAnsi"/>
          <w:color w:val="000000"/>
          <w:sz w:val="26"/>
          <w:szCs w:val="26"/>
        </w:rPr>
        <w:t>G. Salton and M. J. McGill. "Introduction to modern information retrieval". 1983</w:t>
      </w:r>
    </w:p>
    <w:p w:rsidR="00363121" w:rsidRPr="00542429" w:rsidRDefault="00495195" w:rsidP="00542429">
      <w:pPr>
        <w:pStyle w:val="NormalWeb"/>
        <w:jc w:val="both"/>
        <w:rPr>
          <w:rStyle w:val="HTMLTypewriter"/>
          <w:rFonts w:asciiTheme="majorHAnsi" w:hAnsiTheme="majorHAnsi" w:cstheme="majorHAnsi"/>
          <w:color w:val="000000"/>
          <w:sz w:val="26"/>
          <w:szCs w:val="26"/>
        </w:rPr>
      </w:pPr>
      <w:r w:rsidRPr="00542429">
        <w:rPr>
          <w:rStyle w:val="HTMLTypewriter"/>
          <w:rFonts w:asciiTheme="majorHAnsi" w:hAnsiTheme="majorHAnsi" w:cstheme="majorHAnsi"/>
          <w:color w:val="000000"/>
          <w:sz w:val="26"/>
          <w:szCs w:val="26"/>
        </w:rPr>
        <w:t xml:space="preserve">[4] </w:t>
      </w:r>
      <w:r w:rsidR="00363121" w:rsidRPr="00542429">
        <w:rPr>
          <w:rStyle w:val="HTMLTypewriter"/>
          <w:rFonts w:asciiTheme="majorHAnsi" w:hAnsiTheme="majorHAnsi" w:cstheme="majorHAnsi"/>
          <w:color w:val="000000"/>
          <w:sz w:val="26"/>
          <w:szCs w:val="26"/>
        </w:rPr>
        <w:t>G. Salton and C. Buckley. "Term-weighting approaches in automatic text retrieval". Information Processing &amp; Management, 24 (5). 1988.</w:t>
      </w:r>
    </w:p>
    <w:p w:rsidR="001F5CD7" w:rsidRPr="00542429" w:rsidRDefault="00495195" w:rsidP="00542429">
      <w:pPr>
        <w:pStyle w:val="NormalWeb"/>
        <w:jc w:val="both"/>
        <w:rPr>
          <w:rFonts w:asciiTheme="majorHAnsi" w:hAnsiTheme="majorHAnsi" w:cstheme="majorHAnsi"/>
          <w:color w:val="000000"/>
          <w:sz w:val="26"/>
          <w:szCs w:val="26"/>
        </w:rPr>
      </w:pPr>
      <w:r w:rsidRPr="00542429">
        <w:rPr>
          <w:rStyle w:val="HTMLTypewriter"/>
          <w:rFonts w:asciiTheme="majorHAnsi" w:hAnsiTheme="majorHAnsi" w:cstheme="majorHAnsi"/>
          <w:color w:val="000000"/>
          <w:sz w:val="26"/>
          <w:szCs w:val="26"/>
        </w:rPr>
        <w:t xml:space="preserve">[5] </w:t>
      </w:r>
      <w:r w:rsidR="001F5CD7" w:rsidRPr="00542429">
        <w:rPr>
          <w:rStyle w:val="HTMLTypewriter"/>
          <w:rFonts w:asciiTheme="majorHAnsi" w:hAnsiTheme="majorHAnsi" w:cstheme="majorHAnsi"/>
          <w:color w:val="000000"/>
          <w:sz w:val="26"/>
          <w:szCs w:val="26"/>
        </w:rPr>
        <w:t>H. Wu and R. Luk and K. Wong and K. Kwok. "Interpreting TF-IDF term weights as making relevance decisions". ACM Transactions on Information Systems, 26 (3). 2008.</w:t>
      </w:r>
    </w:p>
    <w:p w:rsidR="00803FD6" w:rsidRPr="00542429" w:rsidRDefault="00495195" w:rsidP="00542429">
      <w:pPr>
        <w:pStyle w:val="NormalWeb"/>
        <w:jc w:val="both"/>
        <w:rPr>
          <w:rStyle w:val="HTMLTypewriter"/>
          <w:rFonts w:asciiTheme="majorHAnsi" w:hAnsiTheme="majorHAnsi" w:cstheme="majorHAnsi"/>
          <w:color w:val="000000"/>
          <w:sz w:val="26"/>
          <w:szCs w:val="26"/>
        </w:rPr>
      </w:pPr>
      <w:r w:rsidRPr="00542429">
        <w:rPr>
          <w:rStyle w:val="HTMLTypewriter"/>
          <w:rFonts w:asciiTheme="majorHAnsi" w:hAnsiTheme="majorHAnsi" w:cstheme="majorHAnsi"/>
          <w:color w:val="000000"/>
          <w:sz w:val="26"/>
          <w:szCs w:val="26"/>
        </w:rPr>
        <w:t xml:space="preserve">[6] </w:t>
      </w:r>
      <w:r w:rsidR="00803FD6" w:rsidRPr="00542429">
        <w:rPr>
          <w:rStyle w:val="HTMLTypewriter"/>
          <w:rFonts w:asciiTheme="majorHAnsi" w:hAnsiTheme="majorHAnsi" w:cstheme="majorHAnsi"/>
          <w:color w:val="000000"/>
          <w:sz w:val="26"/>
          <w:szCs w:val="26"/>
        </w:rPr>
        <w:t>K. Sparck Jones. "A statistical interpretation of term specificity and its application in retrieval". Journal of Documentation, 28 (1). 1972.</w:t>
      </w:r>
    </w:p>
    <w:p w:rsidR="00D732CF" w:rsidRPr="00542429" w:rsidRDefault="00495195" w:rsidP="00542429">
      <w:pPr>
        <w:jc w:val="both"/>
        <w:rPr>
          <w:rFonts w:asciiTheme="majorHAnsi" w:hAnsiTheme="majorHAnsi" w:cstheme="majorHAnsi"/>
          <w:bCs/>
          <w:sz w:val="26"/>
          <w:szCs w:val="26"/>
        </w:rPr>
      </w:pPr>
      <w:r w:rsidRPr="00542429">
        <w:rPr>
          <w:rFonts w:asciiTheme="majorHAnsi" w:hAnsiTheme="majorHAnsi" w:cstheme="majorHAnsi"/>
          <w:sz w:val="26"/>
          <w:szCs w:val="26"/>
          <w:lang w:val="en-US"/>
        </w:rPr>
        <w:t xml:space="preserve">[7] </w:t>
      </w:r>
      <w:r w:rsidR="00D732CF" w:rsidRPr="00542429">
        <w:rPr>
          <w:rFonts w:asciiTheme="majorHAnsi" w:hAnsiTheme="majorHAnsi" w:cstheme="majorHAnsi"/>
          <w:sz w:val="26"/>
          <w:szCs w:val="26"/>
          <w:lang w:val="en-US"/>
        </w:rPr>
        <w:t>William B. Cavnar</w:t>
      </w:r>
      <w:r w:rsidR="00D732CF" w:rsidRPr="00542429">
        <w:rPr>
          <w:rFonts w:asciiTheme="majorHAnsi" w:hAnsiTheme="majorHAnsi" w:cstheme="majorHAnsi"/>
          <w:sz w:val="26"/>
          <w:szCs w:val="26"/>
        </w:rPr>
        <w:t xml:space="preserve">, </w:t>
      </w:r>
      <w:r w:rsidR="00D732CF" w:rsidRPr="00542429">
        <w:rPr>
          <w:rFonts w:asciiTheme="majorHAnsi" w:hAnsiTheme="majorHAnsi" w:cstheme="majorHAnsi"/>
          <w:sz w:val="26"/>
          <w:szCs w:val="26"/>
          <w:lang w:val="en-US"/>
        </w:rPr>
        <w:t>John M. Trenkle</w:t>
      </w:r>
      <w:r w:rsidR="00D732CF" w:rsidRPr="00542429">
        <w:rPr>
          <w:rFonts w:asciiTheme="majorHAnsi" w:hAnsiTheme="majorHAnsi" w:cstheme="majorHAnsi"/>
          <w:sz w:val="26"/>
          <w:szCs w:val="26"/>
        </w:rPr>
        <w:t xml:space="preserve">. </w:t>
      </w:r>
      <w:r w:rsidR="00D732CF" w:rsidRPr="00542429">
        <w:rPr>
          <w:rFonts w:asciiTheme="majorHAnsi" w:hAnsiTheme="majorHAnsi" w:cstheme="majorHAnsi"/>
          <w:bCs/>
          <w:sz w:val="26"/>
          <w:szCs w:val="26"/>
          <w:lang w:val="en-US"/>
        </w:rPr>
        <w:t xml:space="preserve">N-Gram-Based Text Categorization. </w:t>
      </w:r>
      <w:r w:rsidR="00D732CF" w:rsidRPr="00542429">
        <w:rPr>
          <w:rFonts w:asciiTheme="majorHAnsi" w:eastAsia="Times New Roman" w:hAnsiTheme="majorHAnsi" w:cstheme="majorHAnsi"/>
          <w:color w:val="000000"/>
          <w:sz w:val="26"/>
          <w:szCs w:val="26"/>
          <w:lang w:val="en-US"/>
        </w:rPr>
        <w:br/>
        <w:t>In Proceedings of SDAIR-94, 3rd Annual Symposium on Document Analysis and Information Retrieval</w:t>
      </w:r>
      <w:r w:rsidR="00D732CF" w:rsidRPr="00542429">
        <w:rPr>
          <w:rFonts w:asciiTheme="majorHAnsi" w:hAnsiTheme="majorHAnsi" w:cstheme="majorHAnsi"/>
          <w:bCs/>
          <w:sz w:val="26"/>
          <w:szCs w:val="26"/>
        </w:rPr>
        <w:t>, 1994</w:t>
      </w:r>
    </w:p>
    <w:p w:rsidR="00D732CF" w:rsidRPr="00363121" w:rsidRDefault="00D732CF" w:rsidP="00803FD6">
      <w:pPr>
        <w:pStyle w:val="NormalWeb"/>
        <w:jc w:val="both"/>
        <w:rPr>
          <w:rFonts w:asciiTheme="majorHAnsi" w:hAnsiTheme="majorHAnsi" w:cstheme="majorHAnsi"/>
          <w:color w:val="000000"/>
          <w:sz w:val="26"/>
          <w:szCs w:val="26"/>
        </w:rPr>
      </w:pPr>
    </w:p>
    <w:p w:rsidR="00803FD6" w:rsidRDefault="00803FD6" w:rsidP="00363121">
      <w:pPr>
        <w:pStyle w:val="NormalWeb"/>
        <w:jc w:val="both"/>
        <w:rPr>
          <w:rFonts w:ascii="Courier New" w:hAnsi="Courier New" w:cs="Courier New"/>
          <w:color w:val="000000"/>
          <w:sz w:val="27"/>
          <w:szCs w:val="27"/>
        </w:rPr>
      </w:pPr>
    </w:p>
    <w:p w:rsidR="003C62F8" w:rsidRPr="00F523FF" w:rsidRDefault="003C62F8" w:rsidP="00467F8C">
      <w:pPr>
        <w:pStyle w:val="Default"/>
        <w:rPr>
          <w:rFonts w:asciiTheme="majorHAnsi" w:hAnsiTheme="majorHAnsi" w:cstheme="majorHAnsi"/>
          <w:sz w:val="26"/>
          <w:szCs w:val="26"/>
        </w:rPr>
      </w:pPr>
    </w:p>
    <w:sectPr w:rsidR="003C62F8" w:rsidRPr="00F523FF" w:rsidSect="00F80DA9">
      <w:footerReference w:type="default" r:id="rId45"/>
      <w:pgSz w:w="11906" w:h="16838"/>
      <w:pgMar w:top="1440" w:right="1416"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CF7" w:rsidRDefault="005A3CF7" w:rsidP="00186B59">
      <w:pPr>
        <w:spacing w:after="0" w:line="240" w:lineRule="auto"/>
      </w:pPr>
      <w:r>
        <w:separator/>
      </w:r>
    </w:p>
  </w:endnote>
  <w:endnote w:type="continuationSeparator" w:id="0">
    <w:p w:rsidR="005A3CF7" w:rsidRDefault="005A3CF7" w:rsidP="00186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878440"/>
      <w:docPartObj>
        <w:docPartGallery w:val="Page Numbers (Bottom of Page)"/>
        <w:docPartUnique/>
      </w:docPartObj>
    </w:sdtPr>
    <w:sdtEndPr>
      <w:rPr>
        <w:noProof/>
      </w:rPr>
    </w:sdtEndPr>
    <w:sdtContent>
      <w:p w:rsidR="00E80CA8" w:rsidRDefault="00E80CA8">
        <w:pPr>
          <w:pStyle w:val="Footer"/>
          <w:jc w:val="center"/>
        </w:pPr>
        <w:r w:rsidRPr="00A36D92">
          <w:rPr>
            <w:rFonts w:asciiTheme="majorHAnsi" w:hAnsiTheme="majorHAnsi" w:cstheme="majorHAnsi"/>
          </w:rPr>
          <w:fldChar w:fldCharType="begin"/>
        </w:r>
        <w:r w:rsidRPr="00A36D92">
          <w:rPr>
            <w:rFonts w:asciiTheme="majorHAnsi" w:hAnsiTheme="majorHAnsi" w:cstheme="majorHAnsi"/>
          </w:rPr>
          <w:instrText xml:space="preserve"> PAGE   \* MERGEFORMAT </w:instrText>
        </w:r>
        <w:r w:rsidRPr="00A36D92">
          <w:rPr>
            <w:rFonts w:asciiTheme="majorHAnsi" w:hAnsiTheme="majorHAnsi" w:cstheme="majorHAnsi"/>
          </w:rPr>
          <w:fldChar w:fldCharType="separate"/>
        </w:r>
        <w:r w:rsidR="00A36D92">
          <w:rPr>
            <w:rFonts w:asciiTheme="majorHAnsi" w:hAnsiTheme="majorHAnsi" w:cstheme="majorHAnsi"/>
            <w:noProof/>
          </w:rPr>
          <w:t>14</w:t>
        </w:r>
        <w:r w:rsidRPr="00A36D92">
          <w:rPr>
            <w:rFonts w:asciiTheme="majorHAnsi" w:hAnsiTheme="majorHAnsi" w:cstheme="majorHAnsi"/>
            <w:noProof/>
          </w:rPr>
          <w:fldChar w:fldCharType="end"/>
        </w:r>
      </w:p>
    </w:sdtContent>
  </w:sdt>
  <w:p w:rsidR="00E80CA8" w:rsidRDefault="00E80C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CF7" w:rsidRDefault="005A3CF7" w:rsidP="00186B59">
      <w:pPr>
        <w:spacing w:after="0" w:line="240" w:lineRule="auto"/>
      </w:pPr>
      <w:r>
        <w:separator/>
      </w:r>
    </w:p>
  </w:footnote>
  <w:footnote w:type="continuationSeparator" w:id="0">
    <w:p w:rsidR="005A3CF7" w:rsidRDefault="005A3CF7" w:rsidP="00186B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54A2"/>
    <w:multiLevelType w:val="hybridMultilevel"/>
    <w:tmpl w:val="2B3E4D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87077A"/>
    <w:multiLevelType w:val="multilevel"/>
    <w:tmpl w:val="C0EE230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D30893"/>
    <w:multiLevelType w:val="hybridMultilevel"/>
    <w:tmpl w:val="22EABC2A"/>
    <w:lvl w:ilvl="0" w:tplc="042A0001">
      <w:start w:val="1"/>
      <w:numFmt w:val="bullet"/>
      <w:lvlText w:val=""/>
      <w:lvlJc w:val="left"/>
      <w:pPr>
        <w:ind w:left="1200" w:hanging="360"/>
      </w:pPr>
      <w:rPr>
        <w:rFonts w:ascii="Symbol" w:hAnsi="Symbol"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3" w15:restartNumberingAfterBreak="0">
    <w:nsid w:val="1B4E3A03"/>
    <w:multiLevelType w:val="hybridMultilevel"/>
    <w:tmpl w:val="932EAFAA"/>
    <w:lvl w:ilvl="0" w:tplc="0BF65D2C">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1185822"/>
    <w:multiLevelType w:val="multilevel"/>
    <w:tmpl w:val="C0EE230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FE52506"/>
    <w:multiLevelType w:val="hybridMultilevel"/>
    <w:tmpl w:val="BCF22550"/>
    <w:lvl w:ilvl="0" w:tplc="61EAA7D0">
      <w:start w:val="1"/>
      <w:numFmt w:val="decimal"/>
      <w:lvlText w:val="%1.1"/>
      <w:lvlJc w:val="left"/>
      <w:pPr>
        <w:ind w:left="786" w:hanging="360"/>
      </w:pPr>
      <w:rPr>
        <w:rFonts w:hint="default"/>
        <w:b/>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7ED33DA"/>
    <w:multiLevelType w:val="multilevel"/>
    <w:tmpl w:val="C0EE230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88A482F"/>
    <w:multiLevelType w:val="hybridMultilevel"/>
    <w:tmpl w:val="118EE51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3D2203D3"/>
    <w:multiLevelType w:val="hybridMultilevel"/>
    <w:tmpl w:val="AE547BA0"/>
    <w:lvl w:ilvl="0" w:tplc="0BF65D2C">
      <w:start w:val="1"/>
      <w:numFmt w:val="decimal"/>
      <w:lvlText w:val="%1.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E9A5D7C"/>
    <w:multiLevelType w:val="hybridMultilevel"/>
    <w:tmpl w:val="5C7466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3C39A0"/>
    <w:multiLevelType w:val="hybridMultilevel"/>
    <w:tmpl w:val="C8BC68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2F26D48"/>
    <w:multiLevelType w:val="multilevel"/>
    <w:tmpl w:val="72B2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E0982"/>
    <w:multiLevelType w:val="multilevel"/>
    <w:tmpl w:val="C0EE2304"/>
    <w:lvl w:ilvl="0">
      <w:start w:val="1"/>
      <w:numFmt w:val="decimal"/>
      <w:lvlText w:val="%1"/>
      <w:lvlJc w:val="left"/>
      <w:pPr>
        <w:ind w:left="480" w:hanging="480"/>
      </w:pPr>
      <w:rPr>
        <w:rFonts w:hint="default"/>
      </w:rPr>
    </w:lvl>
    <w:lvl w:ilvl="1">
      <w:start w:val="1"/>
      <w:numFmt w:val="decimal"/>
      <w:lvlText w:val="%1.%2"/>
      <w:lvlJc w:val="left"/>
      <w:pPr>
        <w:ind w:left="87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EAB2B66"/>
    <w:multiLevelType w:val="hybridMultilevel"/>
    <w:tmpl w:val="4CCA2FD8"/>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4" w15:restartNumberingAfterBreak="0">
    <w:nsid w:val="50732056"/>
    <w:multiLevelType w:val="hybridMultilevel"/>
    <w:tmpl w:val="97225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C56395"/>
    <w:multiLevelType w:val="hybridMultilevel"/>
    <w:tmpl w:val="C7E8C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BF0FE9"/>
    <w:multiLevelType w:val="hybridMultilevel"/>
    <w:tmpl w:val="932EAFAA"/>
    <w:lvl w:ilvl="0" w:tplc="0BF65D2C">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00D2FF2"/>
    <w:multiLevelType w:val="hybridMultilevel"/>
    <w:tmpl w:val="0BE0C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7409D9"/>
    <w:multiLevelType w:val="hybridMultilevel"/>
    <w:tmpl w:val="E0DCF0A4"/>
    <w:lvl w:ilvl="0" w:tplc="0BF65D2C">
      <w:start w:val="1"/>
      <w:numFmt w:val="decimal"/>
      <w:lvlText w:val="%1.1"/>
      <w:lvlJc w:val="left"/>
      <w:pPr>
        <w:ind w:left="1146" w:hanging="360"/>
      </w:pPr>
      <w:rPr>
        <w:rFonts w:hint="default"/>
      </w:rPr>
    </w:lvl>
    <w:lvl w:ilvl="1" w:tplc="042A0019" w:tentative="1">
      <w:start w:val="1"/>
      <w:numFmt w:val="lowerLetter"/>
      <w:lvlText w:val="%2."/>
      <w:lvlJc w:val="left"/>
      <w:pPr>
        <w:ind w:left="1866" w:hanging="360"/>
      </w:pPr>
    </w:lvl>
    <w:lvl w:ilvl="2" w:tplc="042A001B" w:tentative="1">
      <w:start w:val="1"/>
      <w:numFmt w:val="lowerRoman"/>
      <w:lvlText w:val="%3."/>
      <w:lvlJc w:val="right"/>
      <w:pPr>
        <w:ind w:left="2586" w:hanging="180"/>
      </w:pPr>
    </w:lvl>
    <w:lvl w:ilvl="3" w:tplc="042A000F" w:tentative="1">
      <w:start w:val="1"/>
      <w:numFmt w:val="decimal"/>
      <w:lvlText w:val="%4."/>
      <w:lvlJc w:val="left"/>
      <w:pPr>
        <w:ind w:left="3306" w:hanging="360"/>
      </w:pPr>
    </w:lvl>
    <w:lvl w:ilvl="4" w:tplc="042A0019" w:tentative="1">
      <w:start w:val="1"/>
      <w:numFmt w:val="lowerLetter"/>
      <w:lvlText w:val="%5."/>
      <w:lvlJc w:val="left"/>
      <w:pPr>
        <w:ind w:left="4026" w:hanging="360"/>
      </w:pPr>
    </w:lvl>
    <w:lvl w:ilvl="5" w:tplc="042A001B" w:tentative="1">
      <w:start w:val="1"/>
      <w:numFmt w:val="lowerRoman"/>
      <w:lvlText w:val="%6."/>
      <w:lvlJc w:val="right"/>
      <w:pPr>
        <w:ind w:left="4746" w:hanging="180"/>
      </w:pPr>
    </w:lvl>
    <w:lvl w:ilvl="6" w:tplc="042A000F" w:tentative="1">
      <w:start w:val="1"/>
      <w:numFmt w:val="decimal"/>
      <w:lvlText w:val="%7."/>
      <w:lvlJc w:val="left"/>
      <w:pPr>
        <w:ind w:left="5466" w:hanging="360"/>
      </w:pPr>
    </w:lvl>
    <w:lvl w:ilvl="7" w:tplc="042A0019" w:tentative="1">
      <w:start w:val="1"/>
      <w:numFmt w:val="lowerLetter"/>
      <w:lvlText w:val="%8."/>
      <w:lvlJc w:val="left"/>
      <w:pPr>
        <w:ind w:left="6186" w:hanging="360"/>
      </w:pPr>
    </w:lvl>
    <w:lvl w:ilvl="8" w:tplc="042A001B" w:tentative="1">
      <w:start w:val="1"/>
      <w:numFmt w:val="lowerRoman"/>
      <w:lvlText w:val="%9."/>
      <w:lvlJc w:val="right"/>
      <w:pPr>
        <w:ind w:left="6906" w:hanging="180"/>
      </w:pPr>
    </w:lvl>
  </w:abstractNum>
  <w:abstractNum w:abstractNumId="19" w15:restartNumberingAfterBreak="0">
    <w:nsid w:val="72A97E2A"/>
    <w:multiLevelType w:val="hybridMultilevel"/>
    <w:tmpl w:val="E9F8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A96E45"/>
    <w:multiLevelType w:val="multilevel"/>
    <w:tmpl w:val="042A001F"/>
    <w:lvl w:ilvl="0">
      <w:start w:val="1"/>
      <w:numFmt w:val="decimal"/>
      <w:lvlText w:val="%1."/>
      <w:lvlJc w:val="left"/>
      <w:pPr>
        <w:ind w:left="1353" w:hanging="360"/>
      </w:pPr>
    </w:lvl>
    <w:lvl w:ilvl="1">
      <w:start w:val="1"/>
      <w:numFmt w:val="decimal"/>
      <w:lvlText w:val="%1.%2."/>
      <w:lvlJc w:val="left"/>
      <w:pPr>
        <w:ind w:left="1785" w:hanging="432"/>
      </w:pPr>
    </w:lvl>
    <w:lvl w:ilvl="2">
      <w:start w:val="1"/>
      <w:numFmt w:val="decimal"/>
      <w:lvlText w:val="%1.%2.%3."/>
      <w:lvlJc w:val="left"/>
      <w:pPr>
        <w:ind w:left="2217" w:hanging="504"/>
      </w:pPr>
    </w:lvl>
    <w:lvl w:ilvl="3">
      <w:start w:val="1"/>
      <w:numFmt w:val="decimal"/>
      <w:lvlText w:val="%1.%2.%3.%4."/>
      <w:lvlJc w:val="left"/>
      <w:pPr>
        <w:ind w:left="2721" w:hanging="648"/>
      </w:pPr>
    </w:lvl>
    <w:lvl w:ilvl="4">
      <w:start w:val="1"/>
      <w:numFmt w:val="decimal"/>
      <w:lvlText w:val="%1.%2.%3.%4.%5."/>
      <w:lvlJc w:val="left"/>
      <w:pPr>
        <w:ind w:left="3225" w:hanging="792"/>
      </w:pPr>
    </w:lvl>
    <w:lvl w:ilvl="5">
      <w:start w:val="1"/>
      <w:numFmt w:val="decimal"/>
      <w:lvlText w:val="%1.%2.%3.%4.%5.%6."/>
      <w:lvlJc w:val="left"/>
      <w:pPr>
        <w:ind w:left="3729" w:hanging="936"/>
      </w:pPr>
    </w:lvl>
    <w:lvl w:ilvl="6">
      <w:start w:val="1"/>
      <w:numFmt w:val="decimal"/>
      <w:lvlText w:val="%1.%2.%3.%4.%5.%6.%7."/>
      <w:lvlJc w:val="left"/>
      <w:pPr>
        <w:ind w:left="4233" w:hanging="1080"/>
      </w:pPr>
    </w:lvl>
    <w:lvl w:ilvl="7">
      <w:start w:val="1"/>
      <w:numFmt w:val="decimal"/>
      <w:lvlText w:val="%1.%2.%3.%4.%5.%6.%7.%8."/>
      <w:lvlJc w:val="left"/>
      <w:pPr>
        <w:ind w:left="4737" w:hanging="1224"/>
      </w:pPr>
    </w:lvl>
    <w:lvl w:ilvl="8">
      <w:start w:val="1"/>
      <w:numFmt w:val="decimal"/>
      <w:lvlText w:val="%1.%2.%3.%4.%5.%6.%7.%8.%9."/>
      <w:lvlJc w:val="left"/>
      <w:pPr>
        <w:ind w:left="5313" w:hanging="1440"/>
      </w:pPr>
    </w:lvl>
  </w:abstractNum>
  <w:abstractNum w:abstractNumId="21" w15:restartNumberingAfterBreak="0">
    <w:nsid w:val="7EBF3C40"/>
    <w:multiLevelType w:val="hybridMultilevel"/>
    <w:tmpl w:val="6C1262D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2" w15:restartNumberingAfterBreak="0">
    <w:nsid w:val="7FA40AAE"/>
    <w:multiLevelType w:val="hybridMultilevel"/>
    <w:tmpl w:val="8C46EB3A"/>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E886E7B0">
      <w:start w:val="1"/>
      <w:numFmt w:val="bullet"/>
      <w:lvlText w:val="-"/>
      <w:lvlJc w:val="left"/>
      <w:pPr>
        <w:ind w:left="2160" w:hanging="360"/>
      </w:pPr>
      <w:rPr>
        <w:rFonts w:ascii="Arial" w:hAnsi="Aria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20"/>
  </w:num>
  <w:num w:numId="4">
    <w:abstractNumId w:val="12"/>
  </w:num>
  <w:num w:numId="5">
    <w:abstractNumId w:val="4"/>
  </w:num>
  <w:num w:numId="6">
    <w:abstractNumId w:val="6"/>
  </w:num>
  <w:num w:numId="7">
    <w:abstractNumId w:val="1"/>
  </w:num>
  <w:num w:numId="8">
    <w:abstractNumId w:val="5"/>
  </w:num>
  <w:num w:numId="9">
    <w:abstractNumId w:val="18"/>
  </w:num>
  <w:num w:numId="10">
    <w:abstractNumId w:val="8"/>
  </w:num>
  <w:num w:numId="11">
    <w:abstractNumId w:val="22"/>
  </w:num>
  <w:num w:numId="12">
    <w:abstractNumId w:val="2"/>
  </w:num>
  <w:num w:numId="13">
    <w:abstractNumId w:val="9"/>
  </w:num>
  <w:num w:numId="14">
    <w:abstractNumId w:val="0"/>
  </w:num>
  <w:num w:numId="15">
    <w:abstractNumId w:val="15"/>
  </w:num>
  <w:num w:numId="16">
    <w:abstractNumId w:val="13"/>
  </w:num>
  <w:num w:numId="17">
    <w:abstractNumId w:val="14"/>
  </w:num>
  <w:num w:numId="18">
    <w:abstractNumId w:val="10"/>
  </w:num>
  <w:num w:numId="19">
    <w:abstractNumId w:val="11"/>
  </w:num>
  <w:num w:numId="20">
    <w:abstractNumId w:val="21"/>
  </w:num>
  <w:num w:numId="21">
    <w:abstractNumId w:val="17"/>
  </w:num>
  <w:num w:numId="22">
    <w:abstractNumId w:val="1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1D6"/>
    <w:rsid w:val="000008C4"/>
    <w:rsid w:val="00000F9C"/>
    <w:rsid w:val="000026D4"/>
    <w:rsid w:val="000028E5"/>
    <w:rsid w:val="00005352"/>
    <w:rsid w:val="00011831"/>
    <w:rsid w:val="00012BF7"/>
    <w:rsid w:val="0001496C"/>
    <w:rsid w:val="00014A86"/>
    <w:rsid w:val="000158E3"/>
    <w:rsid w:val="00021BDD"/>
    <w:rsid w:val="000229F9"/>
    <w:rsid w:val="00023968"/>
    <w:rsid w:val="00025081"/>
    <w:rsid w:val="00025095"/>
    <w:rsid w:val="000271E7"/>
    <w:rsid w:val="00027F44"/>
    <w:rsid w:val="000309EE"/>
    <w:rsid w:val="00035121"/>
    <w:rsid w:val="00036826"/>
    <w:rsid w:val="0004132D"/>
    <w:rsid w:val="0004165B"/>
    <w:rsid w:val="00041B73"/>
    <w:rsid w:val="00041CD9"/>
    <w:rsid w:val="00043F39"/>
    <w:rsid w:val="000444AC"/>
    <w:rsid w:val="00045BBA"/>
    <w:rsid w:val="000465DB"/>
    <w:rsid w:val="00047ED3"/>
    <w:rsid w:val="00052FCD"/>
    <w:rsid w:val="00053168"/>
    <w:rsid w:val="00062488"/>
    <w:rsid w:val="00065A39"/>
    <w:rsid w:val="000664E8"/>
    <w:rsid w:val="000675F9"/>
    <w:rsid w:val="00070F95"/>
    <w:rsid w:val="00075F43"/>
    <w:rsid w:val="00076476"/>
    <w:rsid w:val="00077295"/>
    <w:rsid w:val="00077721"/>
    <w:rsid w:val="00083B5A"/>
    <w:rsid w:val="00083E10"/>
    <w:rsid w:val="00086DE4"/>
    <w:rsid w:val="0009262C"/>
    <w:rsid w:val="00093E38"/>
    <w:rsid w:val="00095025"/>
    <w:rsid w:val="0009721D"/>
    <w:rsid w:val="0009736D"/>
    <w:rsid w:val="00097F32"/>
    <w:rsid w:val="000A02E8"/>
    <w:rsid w:val="000A065B"/>
    <w:rsid w:val="000A1A07"/>
    <w:rsid w:val="000A1B59"/>
    <w:rsid w:val="000A6AF9"/>
    <w:rsid w:val="000A78D0"/>
    <w:rsid w:val="000B2A46"/>
    <w:rsid w:val="000B3A82"/>
    <w:rsid w:val="000B3AA5"/>
    <w:rsid w:val="000B4460"/>
    <w:rsid w:val="000B6AB3"/>
    <w:rsid w:val="000B74DF"/>
    <w:rsid w:val="000B7FB2"/>
    <w:rsid w:val="000C1511"/>
    <w:rsid w:val="000C666E"/>
    <w:rsid w:val="000C6E52"/>
    <w:rsid w:val="000D2B0D"/>
    <w:rsid w:val="000D3614"/>
    <w:rsid w:val="000D3CA0"/>
    <w:rsid w:val="000D492F"/>
    <w:rsid w:val="000D6A43"/>
    <w:rsid w:val="000E2E0E"/>
    <w:rsid w:val="000E3BCA"/>
    <w:rsid w:val="000E55C3"/>
    <w:rsid w:val="000F38A9"/>
    <w:rsid w:val="00101623"/>
    <w:rsid w:val="001019B7"/>
    <w:rsid w:val="0010244F"/>
    <w:rsid w:val="00104F25"/>
    <w:rsid w:val="00110B44"/>
    <w:rsid w:val="00110B48"/>
    <w:rsid w:val="00110FAF"/>
    <w:rsid w:val="00111650"/>
    <w:rsid w:val="00111C7A"/>
    <w:rsid w:val="00114CF6"/>
    <w:rsid w:val="00116431"/>
    <w:rsid w:val="00116451"/>
    <w:rsid w:val="00117121"/>
    <w:rsid w:val="0011775E"/>
    <w:rsid w:val="00120366"/>
    <w:rsid w:val="0012331E"/>
    <w:rsid w:val="00123621"/>
    <w:rsid w:val="00127ABD"/>
    <w:rsid w:val="00130B75"/>
    <w:rsid w:val="001316C1"/>
    <w:rsid w:val="00131770"/>
    <w:rsid w:val="00132739"/>
    <w:rsid w:val="00133364"/>
    <w:rsid w:val="00135AB4"/>
    <w:rsid w:val="00145BF9"/>
    <w:rsid w:val="001467F0"/>
    <w:rsid w:val="00151EED"/>
    <w:rsid w:val="00153CEB"/>
    <w:rsid w:val="001545DA"/>
    <w:rsid w:val="00154B01"/>
    <w:rsid w:val="00157193"/>
    <w:rsid w:val="00160D29"/>
    <w:rsid w:val="001614D9"/>
    <w:rsid w:val="0016422A"/>
    <w:rsid w:val="00164C97"/>
    <w:rsid w:val="00164E2C"/>
    <w:rsid w:val="001660C7"/>
    <w:rsid w:val="00170A2D"/>
    <w:rsid w:val="00170F06"/>
    <w:rsid w:val="00172774"/>
    <w:rsid w:val="00174A90"/>
    <w:rsid w:val="00176191"/>
    <w:rsid w:val="00182FA0"/>
    <w:rsid w:val="001839B2"/>
    <w:rsid w:val="00186B59"/>
    <w:rsid w:val="00187CEE"/>
    <w:rsid w:val="00191CEB"/>
    <w:rsid w:val="00193BAE"/>
    <w:rsid w:val="00194F74"/>
    <w:rsid w:val="001959E2"/>
    <w:rsid w:val="001A0DB5"/>
    <w:rsid w:val="001A1937"/>
    <w:rsid w:val="001A3A31"/>
    <w:rsid w:val="001A4BB5"/>
    <w:rsid w:val="001A53D3"/>
    <w:rsid w:val="001A605E"/>
    <w:rsid w:val="001A7C4F"/>
    <w:rsid w:val="001B0981"/>
    <w:rsid w:val="001B34DD"/>
    <w:rsid w:val="001B3B12"/>
    <w:rsid w:val="001B3FAF"/>
    <w:rsid w:val="001B4BC4"/>
    <w:rsid w:val="001B5DD2"/>
    <w:rsid w:val="001B678C"/>
    <w:rsid w:val="001C179F"/>
    <w:rsid w:val="001C1C61"/>
    <w:rsid w:val="001C5193"/>
    <w:rsid w:val="001D071B"/>
    <w:rsid w:val="001D0F5A"/>
    <w:rsid w:val="001D215B"/>
    <w:rsid w:val="001D4473"/>
    <w:rsid w:val="001E1834"/>
    <w:rsid w:val="001E2413"/>
    <w:rsid w:val="001E54B9"/>
    <w:rsid w:val="001E597E"/>
    <w:rsid w:val="001E66B6"/>
    <w:rsid w:val="001E6BED"/>
    <w:rsid w:val="001F06D1"/>
    <w:rsid w:val="001F239A"/>
    <w:rsid w:val="001F3E7F"/>
    <w:rsid w:val="001F5CD7"/>
    <w:rsid w:val="00203284"/>
    <w:rsid w:val="00203DA9"/>
    <w:rsid w:val="00204095"/>
    <w:rsid w:val="0020750D"/>
    <w:rsid w:val="00207874"/>
    <w:rsid w:val="00211B1D"/>
    <w:rsid w:val="00214E5F"/>
    <w:rsid w:val="0021638B"/>
    <w:rsid w:val="0022035F"/>
    <w:rsid w:val="00221802"/>
    <w:rsid w:val="00221F74"/>
    <w:rsid w:val="00223221"/>
    <w:rsid w:val="00224792"/>
    <w:rsid w:val="00224919"/>
    <w:rsid w:val="00225360"/>
    <w:rsid w:val="00226584"/>
    <w:rsid w:val="00230826"/>
    <w:rsid w:val="00230AB5"/>
    <w:rsid w:val="0023215C"/>
    <w:rsid w:val="00235D0A"/>
    <w:rsid w:val="00240B15"/>
    <w:rsid w:val="00240F4E"/>
    <w:rsid w:val="00241A1E"/>
    <w:rsid w:val="00241A42"/>
    <w:rsid w:val="00245482"/>
    <w:rsid w:val="00245D23"/>
    <w:rsid w:val="002461CD"/>
    <w:rsid w:val="002466AF"/>
    <w:rsid w:val="002467D9"/>
    <w:rsid w:val="00247881"/>
    <w:rsid w:val="00247B8B"/>
    <w:rsid w:val="0025013C"/>
    <w:rsid w:val="002527FB"/>
    <w:rsid w:val="00253179"/>
    <w:rsid w:val="00254A3F"/>
    <w:rsid w:val="0026101F"/>
    <w:rsid w:val="00261B7F"/>
    <w:rsid w:val="00266415"/>
    <w:rsid w:val="00266ED9"/>
    <w:rsid w:val="002677C2"/>
    <w:rsid w:val="00270FDA"/>
    <w:rsid w:val="00276A49"/>
    <w:rsid w:val="002812FC"/>
    <w:rsid w:val="00281BBE"/>
    <w:rsid w:val="00282107"/>
    <w:rsid w:val="00282E98"/>
    <w:rsid w:val="00283EB3"/>
    <w:rsid w:val="002855C1"/>
    <w:rsid w:val="002862E8"/>
    <w:rsid w:val="00287C3A"/>
    <w:rsid w:val="00291A72"/>
    <w:rsid w:val="00297AC2"/>
    <w:rsid w:val="002A0173"/>
    <w:rsid w:val="002A0AE4"/>
    <w:rsid w:val="002A0C8A"/>
    <w:rsid w:val="002A32C2"/>
    <w:rsid w:val="002B1869"/>
    <w:rsid w:val="002B1D69"/>
    <w:rsid w:val="002B51DB"/>
    <w:rsid w:val="002B52B0"/>
    <w:rsid w:val="002C2DFB"/>
    <w:rsid w:val="002C31D6"/>
    <w:rsid w:val="002C5357"/>
    <w:rsid w:val="002C633D"/>
    <w:rsid w:val="002C7CEB"/>
    <w:rsid w:val="002D22CC"/>
    <w:rsid w:val="002D36E1"/>
    <w:rsid w:val="002D4BFC"/>
    <w:rsid w:val="002D5A9C"/>
    <w:rsid w:val="002D6505"/>
    <w:rsid w:val="002E0A08"/>
    <w:rsid w:val="002E0F58"/>
    <w:rsid w:val="002E1250"/>
    <w:rsid w:val="002E2A8D"/>
    <w:rsid w:val="002E2E41"/>
    <w:rsid w:val="002E5EC1"/>
    <w:rsid w:val="002F3637"/>
    <w:rsid w:val="002F3DF0"/>
    <w:rsid w:val="002F4367"/>
    <w:rsid w:val="00301D83"/>
    <w:rsid w:val="003043B3"/>
    <w:rsid w:val="003044C2"/>
    <w:rsid w:val="00304507"/>
    <w:rsid w:val="00305C5F"/>
    <w:rsid w:val="0030603F"/>
    <w:rsid w:val="00306AC7"/>
    <w:rsid w:val="00307142"/>
    <w:rsid w:val="003170D0"/>
    <w:rsid w:val="00317D2E"/>
    <w:rsid w:val="003237E5"/>
    <w:rsid w:val="003246B9"/>
    <w:rsid w:val="003252C3"/>
    <w:rsid w:val="00326358"/>
    <w:rsid w:val="003300F7"/>
    <w:rsid w:val="00332395"/>
    <w:rsid w:val="00333614"/>
    <w:rsid w:val="003363A8"/>
    <w:rsid w:val="0033667A"/>
    <w:rsid w:val="00337064"/>
    <w:rsid w:val="00343E95"/>
    <w:rsid w:val="00343EC5"/>
    <w:rsid w:val="00343FEE"/>
    <w:rsid w:val="003446A3"/>
    <w:rsid w:val="00344BCE"/>
    <w:rsid w:val="00346834"/>
    <w:rsid w:val="00346855"/>
    <w:rsid w:val="00350AAC"/>
    <w:rsid w:val="00355B8E"/>
    <w:rsid w:val="00357B2B"/>
    <w:rsid w:val="00357C39"/>
    <w:rsid w:val="00357D42"/>
    <w:rsid w:val="00361A89"/>
    <w:rsid w:val="00363121"/>
    <w:rsid w:val="0036540C"/>
    <w:rsid w:val="003655B7"/>
    <w:rsid w:val="00366B60"/>
    <w:rsid w:val="00373B66"/>
    <w:rsid w:val="003768A8"/>
    <w:rsid w:val="00377F18"/>
    <w:rsid w:val="00381AEB"/>
    <w:rsid w:val="003832BF"/>
    <w:rsid w:val="00387449"/>
    <w:rsid w:val="00387A3E"/>
    <w:rsid w:val="00387F7A"/>
    <w:rsid w:val="00392D0C"/>
    <w:rsid w:val="003960D0"/>
    <w:rsid w:val="003974C8"/>
    <w:rsid w:val="003A1F60"/>
    <w:rsid w:val="003B02DB"/>
    <w:rsid w:val="003B0FA3"/>
    <w:rsid w:val="003B1BF2"/>
    <w:rsid w:val="003B7206"/>
    <w:rsid w:val="003B7BC9"/>
    <w:rsid w:val="003C09C7"/>
    <w:rsid w:val="003C19AE"/>
    <w:rsid w:val="003C62F8"/>
    <w:rsid w:val="003C693D"/>
    <w:rsid w:val="003E0C40"/>
    <w:rsid w:val="003E215C"/>
    <w:rsid w:val="003E2DBC"/>
    <w:rsid w:val="003E49CB"/>
    <w:rsid w:val="003E4A98"/>
    <w:rsid w:val="003E504A"/>
    <w:rsid w:val="003E66BE"/>
    <w:rsid w:val="003E7D9D"/>
    <w:rsid w:val="003F19B3"/>
    <w:rsid w:val="003F2B36"/>
    <w:rsid w:val="003F2E9A"/>
    <w:rsid w:val="003F32FD"/>
    <w:rsid w:val="003F4C97"/>
    <w:rsid w:val="00402F08"/>
    <w:rsid w:val="00403CFA"/>
    <w:rsid w:val="00404118"/>
    <w:rsid w:val="00404877"/>
    <w:rsid w:val="00405BDD"/>
    <w:rsid w:val="00406DFA"/>
    <w:rsid w:val="00406EAF"/>
    <w:rsid w:val="0041060B"/>
    <w:rsid w:val="00410F4F"/>
    <w:rsid w:val="00411B13"/>
    <w:rsid w:val="00411D1A"/>
    <w:rsid w:val="00417427"/>
    <w:rsid w:val="00424659"/>
    <w:rsid w:val="00430016"/>
    <w:rsid w:val="004307AF"/>
    <w:rsid w:val="0043147B"/>
    <w:rsid w:val="00431D8A"/>
    <w:rsid w:val="0043670C"/>
    <w:rsid w:val="00441677"/>
    <w:rsid w:val="00442EC3"/>
    <w:rsid w:val="00443851"/>
    <w:rsid w:val="00444012"/>
    <w:rsid w:val="00444364"/>
    <w:rsid w:val="004459EF"/>
    <w:rsid w:val="0044610E"/>
    <w:rsid w:val="00455FB0"/>
    <w:rsid w:val="00457CB6"/>
    <w:rsid w:val="00464EB5"/>
    <w:rsid w:val="00467F8C"/>
    <w:rsid w:val="00471F32"/>
    <w:rsid w:val="00473BF6"/>
    <w:rsid w:val="00474278"/>
    <w:rsid w:val="00474A7D"/>
    <w:rsid w:val="0047580E"/>
    <w:rsid w:val="0047598A"/>
    <w:rsid w:val="00475F7F"/>
    <w:rsid w:val="0048196F"/>
    <w:rsid w:val="00481C36"/>
    <w:rsid w:val="00485E9F"/>
    <w:rsid w:val="00492C3B"/>
    <w:rsid w:val="00492D9B"/>
    <w:rsid w:val="00493219"/>
    <w:rsid w:val="00493424"/>
    <w:rsid w:val="00493E2B"/>
    <w:rsid w:val="00495195"/>
    <w:rsid w:val="0049640C"/>
    <w:rsid w:val="00496A90"/>
    <w:rsid w:val="004A0EB0"/>
    <w:rsid w:val="004A2D3E"/>
    <w:rsid w:val="004A3651"/>
    <w:rsid w:val="004A37E3"/>
    <w:rsid w:val="004A68B6"/>
    <w:rsid w:val="004A6EA2"/>
    <w:rsid w:val="004B3A70"/>
    <w:rsid w:val="004B5726"/>
    <w:rsid w:val="004B66F8"/>
    <w:rsid w:val="004B6AEC"/>
    <w:rsid w:val="004B7502"/>
    <w:rsid w:val="004C0E6A"/>
    <w:rsid w:val="004C12A3"/>
    <w:rsid w:val="004C1EFF"/>
    <w:rsid w:val="004C29E9"/>
    <w:rsid w:val="004C5AD4"/>
    <w:rsid w:val="004C6495"/>
    <w:rsid w:val="004D13C9"/>
    <w:rsid w:val="004D282E"/>
    <w:rsid w:val="004D3BAB"/>
    <w:rsid w:val="004D3D0B"/>
    <w:rsid w:val="004D6325"/>
    <w:rsid w:val="004D6ACD"/>
    <w:rsid w:val="004E47FD"/>
    <w:rsid w:val="004E53F6"/>
    <w:rsid w:val="004E5EDE"/>
    <w:rsid w:val="004E75D4"/>
    <w:rsid w:val="004F002D"/>
    <w:rsid w:val="004F4051"/>
    <w:rsid w:val="004F46AE"/>
    <w:rsid w:val="004F786F"/>
    <w:rsid w:val="005001B8"/>
    <w:rsid w:val="00511374"/>
    <w:rsid w:val="005129AB"/>
    <w:rsid w:val="00513559"/>
    <w:rsid w:val="00516650"/>
    <w:rsid w:val="00517DF2"/>
    <w:rsid w:val="005201DA"/>
    <w:rsid w:val="00520882"/>
    <w:rsid w:val="0052260D"/>
    <w:rsid w:val="00524867"/>
    <w:rsid w:val="00525E58"/>
    <w:rsid w:val="00527063"/>
    <w:rsid w:val="00534847"/>
    <w:rsid w:val="00541795"/>
    <w:rsid w:val="00542429"/>
    <w:rsid w:val="0054304D"/>
    <w:rsid w:val="00543944"/>
    <w:rsid w:val="0054467D"/>
    <w:rsid w:val="005467D6"/>
    <w:rsid w:val="00546E90"/>
    <w:rsid w:val="0055077A"/>
    <w:rsid w:val="00553FF1"/>
    <w:rsid w:val="0055584D"/>
    <w:rsid w:val="0057495A"/>
    <w:rsid w:val="0057594D"/>
    <w:rsid w:val="00575B67"/>
    <w:rsid w:val="00580637"/>
    <w:rsid w:val="00580E37"/>
    <w:rsid w:val="00581855"/>
    <w:rsid w:val="00581CDA"/>
    <w:rsid w:val="005842B7"/>
    <w:rsid w:val="00587214"/>
    <w:rsid w:val="0058742E"/>
    <w:rsid w:val="00587E62"/>
    <w:rsid w:val="005928D4"/>
    <w:rsid w:val="00594CEE"/>
    <w:rsid w:val="00595AA7"/>
    <w:rsid w:val="005973DF"/>
    <w:rsid w:val="005A3CF7"/>
    <w:rsid w:val="005A423B"/>
    <w:rsid w:val="005A4E79"/>
    <w:rsid w:val="005A5029"/>
    <w:rsid w:val="005A5A2E"/>
    <w:rsid w:val="005B1346"/>
    <w:rsid w:val="005B1D6B"/>
    <w:rsid w:val="005B28A2"/>
    <w:rsid w:val="005B365E"/>
    <w:rsid w:val="005B5C1E"/>
    <w:rsid w:val="005B7500"/>
    <w:rsid w:val="005B7A84"/>
    <w:rsid w:val="005C2651"/>
    <w:rsid w:val="005C271E"/>
    <w:rsid w:val="005C34FF"/>
    <w:rsid w:val="005C5567"/>
    <w:rsid w:val="005C5B6B"/>
    <w:rsid w:val="005C685B"/>
    <w:rsid w:val="005C7528"/>
    <w:rsid w:val="005D0D13"/>
    <w:rsid w:val="005D17E1"/>
    <w:rsid w:val="005D26C6"/>
    <w:rsid w:val="005D3CF6"/>
    <w:rsid w:val="005D4370"/>
    <w:rsid w:val="005D5006"/>
    <w:rsid w:val="005D6CDC"/>
    <w:rsid w:val="005D700C"/>
    <w:rsid w:val="005E0DA7"/>
    <w:rsid w:val="005E351A"/>
    <w:rsid w:val="005E42D6"/>
    <w:rsid w:val="005F0364"/>
    <w:rsid w:val="005F4DD6"/>
    <w:rsid w:val="005F56E8"/>
    <w:rsid w:val="005F7708"/>
    <w:rsid w:val="00600F3A"/>
    <w:rsid w:val="0060154B"/>
    <w:rsid w:val="00601AAD"/>
    <w:rsid w:val="006025FE"/>
    <w:rsid w:val="00604E8A"/>
    <w:rsid w:val="006053B8"/>
    <w:rsid w:val="00607064"/>
    <w:rsid w:val="006070EE"/>
    <w:rsid w:val="00607154"/>
    <w:rsid w:val="006170A4"/>
    <w:rsid w:val="0062062B"/>
    <w:rsid w:val="0062493E"/>
    <w:rsid w:val="00625D67"/>
    <w:rsid w:val="00626CD6"/>
    <w:rsid w:val="0062766F"/>
    <w:rsid w:val="0063134D"/>
    <w:rsid w:val="0063460C"/>
    <w:rsid w:val="00634BC0"/>
    <w:rsid w:val="00636646"/>
    <w:rsid w:val="00636DFC"/>
    <w:rsid w:val="006408AF"/>
    <w:rsid w:val="00644834"/>
    <w:rsid w:val="00646748"/>
    <w:rsid w:val="006479D5"/>
    <w:rsid w:val="00647AA4"/>
    <w:rsid w:val="00650E6D"/>
    <w:rsid w:val="006510BE"/>
    <w:rsid w:val="00652BDE"/>
    <w:rsid w:val="0065329D"/>
    <w:rsid w:val="006573C9"/>
    <w:rsid w:val="0066188A"/>
    <w:rsid w:val="006634ED"/>
    <w:rsid w:val="006649E5"/>
    <w:rsid w:val="00664CEF"/>
    <w:rsid w:val="00667CD6"/>
    <w:rsid w:val="00670C48"/>
    <w:rsid w:val="00671EE7"/>
    <w:rsid w:val="0067494B"/>
    <w:rsid w:val="006773CB"/>
    <w:rsid w:val="00680F38"/>
    <w:rsid w:val="00681A59"/>
    <w:rsid w:val="00687CE5"/>
    <w:rsid w:val="0069327C"/>
    <w:rsid w:val="00694E15"/>
    <w:rsid w:val="00694ED8"/>
    <w:rsid w:val="006A1440"/>
    <w:rsid w:val="006A4609"/>
    <w:rsid w:val="006A548C"/>
    <w:rsid w:val="006A737B"/>
    <w:rsid w:val="006A756C"/>
    <w:rsid w:val="006B4A4D"/>
    <w:rsid w:val="006B7E23"/>
    <w:rsid w:val="006C034D"/>
    <w:rsid w:val="006C1F4D"/>
    <w:rsid w:val="006C2C3A"/>
    <w:rsid w:val="006C30EE"/>
    <w:rsid w:val="006C488D"/>
    <w:rsid w:val="006D02C1"/>
    <w:rsid w:val="006D20FE"/>
    <w:rsid w:val="006D28AC"/>
    <w:rsid w:val="006D4AD3"/>
    <w:rsid w:val="006D59FF"/>
    <w:rsid w:val="006E28D0"/>
    <w:rsid w:val="006E397E"/>
    <w:rsid w:val="006E4D40"/>
    <w:rsid w:val="006F03B0"/>
    <w:rsid w:val="006F51B0"/>
    <w:rsid w:val="006F72A5"/>
    <w:rsid w:val="00700DC0"/>
    <w:rsid w:val="00700F34"/>
    <w:rsid w:val="00701CD5"/>
    <w:rsid w:val="007023C2"/>
    <w:rsid w:val="00703C97"/>
    <w:rsid w:val="00706A9C"/>
    <w:rsid w:val="00710814"/>
    <w:rsid w:val="00712001"/>
    <w:rsid w:val="00714435"/>
    <w:rsid w:val="00716012"/>
    <w:rsid w:val="0072116E"/>
    <w:rsid w:val="007322C2"/>
    <w:rsid w:val="007323CA"/>
    <w:rsid w:val="00735A2B"/>
    <w:rsid w:val="007401FD"/>
    <w:rsid w:val="007407B0"/>
    <w:rsid w:val="00743243"/>
    <w:rsid w:val="0074521F"/>
    <w:rsid w:val="00750A0E"/>
    <w:rsid w:val="00752B1C"/>
    <w:rsid w:val="00753F70"/>
    <w:rsid w:val="0075483D"/>
    <w:rsid w:val="00754FD6"/>
    <w:rsid w:val="0075532F"/>
    <w:rsid w:val="00756F29"/>
    <w:rsid w:val="007667FD"/>
    <w:rsid w:val="00767565"/>
    <w:rsid w:val="007717A0"/>
    <w:rsid w:val="00776924"/>
    <w:rsid w:val="007778C0"/>
    <w:rsid w:val="0078044D"/>
    <w:rsid w:val="00781D06"/>
    <w:rsid w:val="0078276D"/>
    <w:rsid w:val="007827EC"/>
    <w:rsid w:val="00785C08"/>
    <w:rsid w:val="007867A2"/>
    <w:rsid w:val="00787BCC"/>
    <w:rsid w:val="00790D4E"/>
    <w:rsid w:val="0079291D"/>
    <w:rsid w:val="00794AD4"/>
    <w:rsid w:val="007958D8"/>
    <w:rsid w:val="007A1B28"/>
    <w:rsid w:val="007A1ECF"/>
    <w:rsid w:val="007A499B"/>
    <w:rsid w:val="007A6565"/>
    <w:rsid w:val="007B15A7"/>
    <w:rsid w:val="007B2DFE"/>
    <w:rsid w:val="007B313B"/>
    <w:rsid w:val="007B5D14"/>
    <w:rsid w:val="007C0C9B"/>
    <w:rsid w:val="007C1167"/>
    <w:rsid w:val="007C168E"/>
    <w:rsid w:val="007D29D0"/>
    <w:rsid w:val="007D57E1"/>
    <w:rsid w:val="007D5BCD"/>
    <w:rsid w:val="007D7A8D"/>
    <w:rsid w:val="007E05B5"/>
    <w:rsid w:val="007E072D"/>
    <w:rsid w:val="007E23CE"/>
    <w:rsid w:val="007E29BF"/>
    <w:rsid w:val="007E39EF"/>
    <w:rsid w:val="007E7432"/>
    <w:rsid w:val="007F1F9C"/>
    <w:rsid w:val="007F5B4C"/>
    <w:rsid w:val="007F737A"/>
    <w:rsid w:val="0080150E"/>
    <w:rsid w:val="00802BD8"/>
    <w:rsid w:val="00803FD6"/>
    <w:rsid w:val="00804630"/>
    <w:rsid w:val="00804B40"/>
    <w:rsid w:val="00805DFD"/>
    <w:rsid w:val="00807E87"/>
    <w:rsid w:val="00810D12"/>
    <w:rsid w:val="00814B40"/>
    <w:rsid w:val="0081717C"/>
    <w:rsid w:val="008243F9"/>
    <w:rsid w:val="00826ECC"/>
    <w:rsid w:val="008306A3"/>
    <w:rsid w:val="0083197E"/>
    <w:rsid w:val="00831E1B"/>
    <w:rsid w:val="00831EFC"/>
    <w:rsid w:val="00834047"/>
    <w:rsid w:val="00834AD4"/>
    <w:rsid w:val="00836E31"/>
    <w:rsid w:val="00837B64"/>
    <w:rsid w:val="00840CE4"/>
    <w:rsid w:val="00844289"/>
    <w:rsid w:val="0084431B"/>
    <w:rsid w:val="00844615"/>
    <w:rsid w:val="00844C59"/>
    <w:rsid w:val="00846AB7"/>
    <w:rsid w:val="00851270"/>
    <w:rsid w:val="008558E8"/>
    <w:rsid w:val="00855BC8"/>
    <w:rsid w:val="00857D4A"/>
    <w:rsid w:val="008600FE"/>
    <w:rsid w:val="008607BD"/>
    <w:rsid w:val="00860C67"/>
    <w:rsid w:val="00861522"/>
    <w:rsid w:val="00862095"/>
    <w:rsid w:val="0086317A"/>
    <w:rsid w:val="00867B14"/>
    <w:rsid w:val="00867C29"/>
    <w:rsid w:val="00873DFC"/>
    <w:rsid w:val="00873E4D"/>
    <w:rsid w:val="00874D2D"/>
    <w:rsid w:val="0088000E"/>
    <w:rsid w:val="00880D90"/>
    <w:rsid w:val="00882815"/>
    <w:rsid w:val="008848E4"/>
    <w:rsid w:val="00886001"/>
    <w:rsid w:val="0088732F"/>
    <w:rsid w:val="00891160"/>
    <w:rsid w:val="00891363"/>
    <w:rsid w:val="008927B5"/>
    <w:rsid w:val="00892D0F"/>
    <w:rsid w:val="008946D2"/>
    <w:rsid w:val="00895779"/>
    <w:rsid w:val="008961EC"/>
    <w:rsid w:val="00896B3A"/>
    <w:rsid w:val="008A1800"/>
    <w:rsid w:val="008A3A76"/>
    <w:rsid w:val="008A66EC"/>
    <w:rsid w:val="008B00BB"/>
    <w:rsid w:val="008B7814"/>
    <w:rsid w:val="008C03F7"/>
    <w:rsid w:val="008C4BF2"/>
    <w:rsid w:val="008C4EB3"/>
    <w:rsid w:val="008C7ED4"/>
    <w:rsid w:val="008D165E"/>
    <w:rsid w:val="008D2683"/>
    <w:rsid w:val="008E20BD"/>
    <w:rsid w:val="008E2F37"/>
    <w:rsid w:val="008E7359"/>
    <w:rsid w:val="008F06AC"/>
    <w:rsid w:val="008F1136"/>
    <w:rsid w:val="008F24E2"/>
    <w:rsid w:val="008F5C35"/>
    <w:rsid w:val="008F5F87"/>
    <w:rsid w:val="00900473"/>
    <w:rsid w:val="0090120C"/>
    <w:rsid w:val="0090499E"/>
    <w:rsid w:val="00904E54"/>
    <w:rsid w:val="00905452"/>
    <w:rsid w:val="00905988"/>
    <w:rsid w:val="00906DDF"/>
    <w:rsid w:val="00906F3D"/>
    <w:rsid w:val="00911D31"/>
    <w:rsid w:val="009124DB"/>
    <w:rsid w:val="009132D5"/>
    <w:rsid w:val="009152AB"/>
    <w:rsid w:val="00915D5C"/>
    <w:rsid w:val="009166CE"/>
    <w:rsid w:val="00921283"/>
    <w:rsid w:val="00922308"/>
    <w:rsid w:val="0092266F"/>
    <w:rsid w:val="00924A55"/>
    <w:rsid w:val="009279CC"/>
    <w:rsid w:val="00934BB0"/>
    <w:rsid w:val="0093557E"/>
    <w:rsid w:val="00936443"/>
    <w:rsid w:val="0094355C"/>
    <w:rsid w:val="00945907"/>
    <w:rsid w:val="00946D95"/>
    <w:rsid w:val="00947676"/>
    <w:rsid w:val="009511D6"/>
    <w:rsid w:val="009559C5"/>
    <w:rsid w:val="00956036"/>
    <w:rsid w:val="009561D6"/>
    <w:rsid w:val="009646FF"/>
    <w:rsid w:val="00966AA2"/>
    <w:rsid w:val="00971346"/>
    <w:rsid w:val="00971B59"/>
    <w:rsid w:val="00974708"/>
    <w:rsid w:val="00980FC2"/>
    <w:rsid w:val="00983C35"/>
    <w:rsid w:val="009841E9"/>
    <w:rsid w:val="009914BF"/>
    <w:rsid w:val="00992C84"/>
    <w:rsid w:val="00992FCD"/>
    <w:rsid w:val="00996BDC"/>
    <w:rsid w:val="00997E81"/>
    <w:rsid w:val="009A717E"/>
    <w:rsid w:val="009B6A79"/>
    <w:rsid w:val="009C19A5"/>
    <w:rsid w:val="009C19FD"/>
    <w:rsid w:val="009C3EE5"/>
    <w:rsid w:val="009C4F54"/>
    <w:rsid w:val="009C6449"/>
    <w:rsid w:val="009C6487"/>
    <w:rsid w:val="009D2AC5"/>
    <w:rsid w:val="009D2B0B"/>
    <w:rsid w:val="009D349E"/>
    <w:rsid w:val="009D4DB1"/>
    <w:rsid w:val="009D7032"/>
    <w:rsid w:val="009D7ABA"/>
    <w:rsid w:val="009E05FB"/>
    <w:rsid w:val="009E0C48"/>
    <w:rsid w:val="009E3BAD"/>
    <w:rsid w:val="009E7D29"/>
    <w:rsid w:val="009F01D9"/>
    <w:rsid w:val="009F0B6B"/>
    <w:rsid w:val="009F24EB"/>
    <w:rsid w:val="009F3A55"/>
    <w:rsid w:val="009F560E"/>
    <w:rsid w:val="00A009CF"/>
    <w:rsid w:val="00A019A8"/>
    <w:rsid w:val="00A02509"/>
    <w:rsid w:val="00A02E1E"/>
    <w:rsid w:val="00A039BD"/>
    <w:rsid w:val="00A0402B"/>
    <w:rsid w:val="00A057A9"/>
    <w:rsid w:val="00A06EE3"/>
    <w:rsid w:val="00A12B38"/>
    <w:rsid w:val="00A138A4"/>
    <w:rsid w:val="00A14B0D"/>
    <w:rsid w:val="00A1779D"/>
    <w:rsid w:val="00A23DA4"/>
    <w:rsid w:val="00A23E27"/>
    <w:rsid w:val="00A24870"/>
    <w:rsid w:val="00A25428"/>
    <w:rsid w:val="00A25A78"/>
    <w:rsid w:val="00A25AD1"/>
    <w:rsid w:val="00A3002B"/>
    <w:rsid w:val="00A324EB"/>
    <w:rsid w:val="00A327D4"/>
    <w:rsid w:val="00A32862"/>
    <w:rsid w:val="00A32EAA"/>
    <w:rsid w:val="00A351A4"/>
    <w:rsid w:val="00A35D3A"/>
    <w:rsid w:val="00A365DF"/>
    <w:rsid w:val="00A36D92"/>
    <w:rsid w:val="00A403AB"/>
    <w:rsid w:val="00A4048F"/>
    <w:rsid w:val="00A4247F"/>
    <w:rsid w:val="00A42805"/>
    <w:rsid w:val="00A44321"/>
    <w:rsid w:val="00A4627B"/>
    <w:rsid w:val="00A5048F"/>
    <w:rsid w:val="00A50EEC"/>
    <w:rsid w:val="00A53193"/>
    <w:rsid w:val="00A53EC4"/>
    <w:rsid w:val="00A55ED9"/>
    <w:rsid w:val="00A567BF"/>
    <w:rsid w:val="00A575B7"/>
    <w:rsid w:val="00A60534"/>
    <w:rsid w:val="00A63011"/>
    <w:rsid w:val="00A66336"/>
    <w:rsid w:val="00A66550"/>
    <w:rsid w:val="00A666C6"/>
    <w:rsid w:val="00A66BCF"/>
    <w:rsid w:val="00A732DA"/>
    <w:rsid w:val="00A744D9"/>
    <w:rsid w:val="00A7493D"/>
    <w:rsid w:val="00A74C12"/>
    <w:rsid w:val="00A75B53"/>
    <w:rsid w:val="00A7718F"/>
    <w:rsid w:val="00A81011"/>
    <w:rsid w:val="00A86A86"/>
    <w:rsid w:val="00A873A2"/>
    <w:rsid w:val="00A91991"/>
    <w:rsid w:val="00A92FE8"/>
    <w:rsid w:val="00A931F8"/>
    <w:rsid w:val="00A93622"/>
    <w:rsid w:val="00A96131"/>
    <w:rsid w:val="00A9779F"/>
    <w:rsid w:val="00AA1E96"/>
    <w:rsid w:val="00AA3C79"/>
    <w:rsid w:val="00AB03D1"/>
    <w:rsid w:val="00AB0FA9"/>
    <w:rsid w:val="00AB1E8E"/>
    <w:rsid w:val="00AB1F55"/>
    <w:rsid w:val="00AB41A1"/>
    <w:rsid w:val="00AB4F9F"/>
    <w:rsid w:val="00AB51F2"/>
    <w:rsid w:val="00AB5F1F"/>
    <w:rsid w:val="00AC012B"/>
    <w:rsid w:val="00AC11EB"/>
    <w:rsid w:val="00AC3938"/>
    <w:rsid w:val="00AC3C41"/>
    <w:rsid w:val="00AC3EF1"/>
    <w:rsid w:val="00AC3FA5"/>
    <w:rsid w:val="00AC46EA"/>
    <w:rsid w:val="00AC5308"/>
    <w:rsid w:val="00AD3959"/>
    <w:rsid w:val="00AD6A5E"/>
    <w:rsid w:val="00AE1483"/>
    <w:rsid w:val="00AE23B6"/>
    <w:rsid w:val="00AE5D35"/>
    <w:rsid w:val="00AF06AF"/>
    <w:rsid w:val="00AF116A"/>
    <w:rsid w:val="00AF481C"/>
    <w:rsid w:val="00AF5146"/>
    <w:rsid w:val="00B0125B"/>
    <w:rsid w:val="00B01B71"/>
    <w:rsid w:val="00B01E19"/>
    <w:rsid w:val="00B03868"/>
    <w:rsid w:val="00B0408F"/>
    <w:rsid w:val="00B046B9"/>
    <w:rsid w:val="00B06231"/>
    <w:rsid w:val="00B10E47"/>
    <w:rsid w:val="00B120A7"/>
    <w:rsid w:val="00B125E3"/>
    <w:rsid w:val="00B14980"/>
    <w:rsid w:val="00B14AD9"/>
    <w:rsid w:val="00B17297"/>
    <w:rsid w:val="00B209EB"/>
    <w:rsid w:val="00B2665D"/>
    <w:rsid w:val="00B26880"/>
    <w:rsid w:val="00B31442"/>
    <w:rsid w:val="00B34D59"/>
    <w:rsid w:val="00B37AEA"/>
    <w:rsid w:val="00B43B27"/>
    <w:rsid w:val="00B501BD"/>
    <w:rsid w:val="00B5142C"/>
    <w:rsid w:val="00B51C3B"/>
    <w:rsid w:val="00B531D5"/>
    <w:rsid w:val="00B56E44"/>
    <w:rsid w:val="00B60462"/>
    <w:rsid w:val="00B60842"/>
    <w:rsid w:val="00B610B4"/>
    <w:rsid w:val="00B64CE8"/>
    <w:rsid w:val="00B64E1F"/>
    <w:rsid w:val="00B66B0B"/>
    <w:rsid w:val="00B66C37"/>
    <w:rsid w:val="00B70212"/>
    <w:rsid w:val="00B71926"/>
    <w:rsid w:val="00B73757"/>
    <w:rsid w:val="00B761FE"/>
    <w:rsid w:val="00B77D49"/>
    <w:rsid w:val="00B801EF"/>
    <w:rsid w:val="00B80527"/>
    <w:rsid w:val="00B8056E"/>
    <w:rsid w:val="00B81651"/>
    <w:rsid w:val="00B81C0C"/>
    <w:rsid w:val="00B83D55"/>
    <w:rsid w:val="00B87187"/>
    <w:rsid w:val="00B94EAE"/>
    <w:rsid w:val="00BA0860"/>
    <w:rsid w:val="00BA207F"/>
    <w:rsid w:val="00BA3947"/>
    <w:rsid w:val="00BA3E7C"/>
    <w:rsid w:val="00BB1961"/>
    <w:rsid w:val="00BB3544"/>
    <w:rsid w:val="00BB5891"/>
    <w:rsid w:val="00BB701E"/>
    <w:rsid w:val="00BB716B"/>
    <w:rsid w:val="00BB79C5"/>
    <w:rsid w:val="00BB7D53"/>
    <w:rsid w:val="00BC1DEF"/>
    <w:rsid w:val="00BC221D"/>
    <w:rsid w:val="00BC31F7"/>
    <w:rsid w:val="00BC35C3"/>
    <w:rsid w:val="00BC3D0D"/>
    <w:rsid w:val="00BC52C6"/>
    <w:rsid w:val="00BD0524"/>
    <w:rsid w:val="00BD5935"/>
    <w:rsid w:val="00BE2AC1"/>
    <w:rsid w:val="00BF02FE"/>
    <w:rsid w:val="00BF0BB2"/>
    <w:rsid w:val="00BF1419"/>
    <w:rsid w:val="00BF490D"/>
    <w:rsid w:val="00BF5F07"/>
    <w:rsid w:val="00BF6775"/>
    <w:rsid w:val="00C013D7"/>
    <w:rsid w:val="00C016F4"/>
    <w:rsid w:val="00C029FE"/>
    <w:rsid w:val="00C03053"/>
    <w:rsid w:val="00C04F35"/>
    <w:rsid w:val="00C066ED"/>
    <w:rsid w:val="00C073BA"/>
    <w:rsid w:val="00C10966"/>
    <w:rsid w:val="00C10EB6"/>
    <w:rsid w:val="00C14600"/>
    <w:rsid w:val="00C146A3"/>
    <w:rsid w:val="00C16DA0"/>
    <w:rsid w:val="00C2135E"/>
    <w:rsid w:val="00C2594A"/>
    <w:rsid w:val="00C26168"/>
    <w:rsid w:val="00C263DB"/>
    <w:rsid w:val="00C27BA7"/>
    <w:rsid w:val="00C330EE"/>
    <w:rsid w:val="00C405BA"/>
    <w:rsid w:val="00C40C26"/>
    <w:rsid w:val="00C42A65"/>
    <w:rsid w:val="00C44868"/>
    <w:rsid w:val="00C45210"/>
    <w:rsid w:val="00C46ADF"/>
    <w:rsid w:val="00C46EF2"/>
    <w:rsid w:val="00C47598"/>
    <w:rsid w:val="00C50144"/>
    <w:rsid w:val="00C527DB"/>
    <w:rsid w:val="00C5430D"/>
    <w:rsid w:val="00C54BC7"/>
    <w:rsid w:val="00C5512E"/>
    <w:rsid w:val="00C56C41"/>
    <w:rsid w:val="00C611DF"/>
    <w:rsid w:val="00C66D68"/>
    <w:rsid w:val="00C678A1"/>
    <w:rsid w:val="00C701CB"/>
    <w:rsid w:val="00C70259"/>
    <w:rsid w:val="00C72BB4"/>
    <w:rsid w:val="00C736FA"/>
    <w:rsid w:val="00C73D3C"/>
    <w:rsid w:val="00C9107B"/>
    <w:rsid w:val="00C92FD7"/>
    <w:rsid w:val="00C94EFF"/>
    <w:rsid w:val="00C96586"/>
    <w:rsid w:val="00CA0F28"/>
    <w:rsid w:val="00CA14A3"/>
    <w:rsid w:val="00CA1FCC"/>
    <w:rsid w:val="00CA22A6"/>
    <w:rsid w:val="00CA52CD"/>
    <w:rsid w:val="00CA5F2D"/>
    <w:rsid w:val="00CA7277"/>
    <w:rsid w:val="00CB17A1"/>
    <w:rsid w:val="00CB27BD"/>
    <w:rsid w:val="00CB4333"/>
    <w:rsid w:val="00CB7DE8"/>
    <w:rsid w:val="00CC142B"/>
    <w:rsid w:val="00CC3C8B"/>
    <w:rsid w:val="00CC4E62"/>
    <w:rsid w:val="00CC599C"/>
    <w:rsid w:val="00CC7790"/>
    <w:rsid w:val="00CC77FF"/>
    <w:rsid w:val="00CD3D9E"/>
    <w:rsid w:val="00CE0A60"/>
    <w:rsid w:val="00CE1FC4"/>
    <w:rsid w:val="00CE6CDF"/>
    <w:rsid w:val="00CE6EC2"/>
    <w:rsid w:val="00CE73DA"/>
    <w:rsid w:val="00CE77D8"/>
    <w:rsid w:val="00CF0F24"/>
    <w:rsid w:val="00CF2458"/>
    <w:rsid w:val="00CF55E8"/>
    <w:rsid w:val="00CF5C5E"/>
    <w:rsid w:val="00D009D9"/>
    <w:rsid w:val="00D025A4"/>
    <w:rsid w:val="00D0367C"/>
    <w:rsid w:val="00D0381D"/>
    <w:rsid w:val="00D06735"/>
    <w:rsid w:val="00D1175E"/>
    <w:rsid w:val="00D12644"/>
    <w:rsid w:val="00D1295D"/>
    <w:rsid w:val="00D13953"/>
    <w:rsid w:val="00D201A0"/>
    <w:rsid w:val="00D20544"/>
    <w:rsid w:val="00D20AD4"/>
    <w:rsid w:val="00D21084"/>
    <w:rsid w:val="00D23F8A"/>
    <w:rsid w:val="00D25A68"/>
    <w:rsid w:val="00D269AC"/>
    <w:rsid w:val="00D27364"/>
    <w:rsid w:val="00D2797A"/>
    <w:rsid w:val="00D27992"/>
    <w:rsid w:val="00D30FA7"/>
    <w:rsid w:val="00D3128F"/>
    <w:rsid w:val="00D3168A"/>
    <w:rsid w:val="00D41B66"/>
    <w:rsid w:val="00D433F4"/>
    <w:rsid w:val="00D437B3"/>
    <w:rsid w:val="00D45D9B"/>
    <w:rsid w:val="00D47B44"/>
    <w:rsid w:val="00D53A9D"/>
    <w:rsid w:val="00D5533D"/>
    <w:rsid w:val="00D55372"/>
    <w:rsid w:val="00D6087A"/>
    <w:rsid w:val="00D6161A"/>
    <w:rsid w:val="00D62B54"/>
    <w:rsid w:val="00D63C6C"/>
    <w:rsid w:val="00D63CAD"/>
    <w:rsid w:val="00D67EBD"/>
    <w:rsid w:val="00D732CF"/>
    <w:rsid w:val="00D74F57"/>
    <w:rsid w:val="00D77AD6"/>
    <w:rsid w:val="00D80D54"/>
    <w:rsid w:val="00D81D1C"/>
    <w:rsid w:val="00D83940"/>
    <w:rsid w:val="00D83BEB"/>
    <w:rsid w:val="00D8426E"/>
    <w:rsid w:val="00D86082"/>
    <w:rsid w:val="00D9045B"/>
    <w:rsid w:val="00D91018"/>
    <w:rsid w:val="00D948B9"/>
    <w:rsid w:val="00DA1816"/>
    <w:rsid w:val="00DA46F3"/>
    <w:rsid w:val="00DA5824"/>
    <w:rsid w:val="00DA6DAC"/>
    <w:rsid w:val="00DB1961"/>
    <w:rsid w:val="00DB4AB5"/>
    <w:rsid w:val="00DC3748"/>
    <w:rsid w:val="00DC3ADD"/>
    <w:rsid w:val="00DC5682"/>
    <w:rsid w:val="00DD13DB"/>
    <w:rsid w:val="00DD2D68"/>
    <w:rsid w:val="00DD4FA4"/>
    <w:rsid w:val="00DD6540"/>
    <w:rsid w:val="00DE3B1E"/>
    <w:rsid w:val="00DE620F"/>
    <w:rsid w:val="00DE6995"/>
    <w:rsid w:val="00DE69EA"/>
    <w:rsid w:val="00DF02C2"/>
    <w:rsid w:val="00DF1CA1"/>
    <w:rsid w:val="00DF28E4"/>
    <w:rsid w:val="00DF3F6F"/>
    <w:rsid w:val="00DF6A7C"/>
    <w:rsid w:val="00E000A3"/>
    <w:rsid w:val="00E02550"/>
    <w:rsid w:val="00E034E9"/>
    <w:rsid w:val="00E04AD1"/>
    <w:rsid w:val="00E04C04"/>
    <w:rsid w:val="00E10762"/>
    <w:rsid w:val="00E11622"/>
    <w:rsid w:val="00E125D4"/>
    <w:rsid w:val="00E12FC9"/>
    <w:rsid w:val="00E146F1"/>
    <w:rsid w:val="00E16156"/>
    <w:rsid w:val="00E1621D"/>
    <w:rsid w:val="00E1656B"/>
    <w:rsid w:val="00E1799D"/>
    <w:rsid w:val="00E17D60"/>
    <w:rsid w:val="00E23ABB"/>
    <w:rsid w:val="00E26A1B"/>
    <w:rsid w:val="00E309EB"/>
    <w:rsid w:val="00E3249D"/>
    <w:rsid w:val="00E32D25"/>
    <w:rsid w:val="00E32E35"/>
    <w:rsid w:val="00E33DAA"/>
    <w:rsid w:val="00E34688"/>
    <w:rsid w:val="00E34BDE"/>
    <w:rsid w:val="00E352C1"/>
    <w:rsid w:val="00E35E63"/>
    <w:rsid w:val="00E400D6"/>
    <w:rsid w:val="00E41183"/>
    <w:rsid w:val="00E42084"/>
    <w:rsid w:val="00E4239E"/>
    <w:rsid w:val="00E44918"/>
    <w:rsid w:val="00E45566"/>
    <w:rsid w:val="00E46A45"/>
    <w:rsid w:val="00E513BA"/>
    <w:rsid w:val="00E51B5C"/>
    <w:rsid w:val="00E53A87"/>
    <w:rsid w:val="00E55F6F"/>
    <w:rsid w:val="00E560F0"/>
    <w:rsid w:val="00E56C58"/>
    <w:rsid w:val="00E6019C"/>
    <w:rsid w:val="00E64A63"/>
    <w:rsid w:val="00E669B6"/>
    <w:rsid w:val="00E7161E"/>
    <w:rsid w:val="00E76A99"/>
    <w:rsid w:val="00E80CA8"/>
    <w:rsid w:val="00E8182F"/>
    <w:rsid w:val="00E82549"/>
    <w:rsid w:val="00E85675"/>
    <w:rsid w:val="00E85884"/>
    <w:rsid w:val="00E86127"/>
    <w:rsid w:val="00E86870"/>
    <w:rsid w:val="00E868DA"/>
    <w:rsid w:val="00E86FC1"/>
    <w:rsid w:val="00E909D1"/>
    <w:rsid w:val="00E927F5"/>
    <w:rsid w:val="00E9558F"/>
    <w:rsid w:val="00EA06D7"/>
    <w:rsid w:val="00EA070A"/>
    <w:rsid w:val="00EA0C5B"/>
    <w:rsid w:val="00EA148D"/>
    <w:rsid w:val="00EA3B83"/>
    <w:rsid w:val="00EA3D58"/>
    <w:rsid w:val="00EA5E75"/>
    <w:rsid w:val="00EA6A5C"/>
    <w:rsid w:val="00EA7F6F"/>
    <w:rsid w:val="00EB27CA"/>
    <w:rsid w:val="00EB31A6"/>
    <w:rsid w:val="00EB613C"/>
    <w:rsid w:val="00EC0EDB"/>
    <w:rsid w:val="00EC4D1C"/>
    <w:rsid w:val="00EC51AE"/>
    <w:rsid w:val="00EC78CF"/>
    <w:rsid w:val="00ED0174"/>
    <w:rsid w:val="00ED02F3"/>
    <w:rsid w:val="00ED3985"/>
    <w:rsid w:val="00ED7F4F"/>
    <w:rsid w:val="00EE0054"/>
    <w:rsid w:val="00EE0980"/>
    <w:rsid w:val="00EE1C94"/>
    <w:rsid w:val="00EE204D"/>
    <w:rsid w:val="00EE2ED9"/>
    <w:rsid w:val="00EE3A9D"/>
    <w:rsid w:val="00EF24F3"/>
    <w:rsid w:val="00EF337E"/>
    <w:rsid w:val="00EF4B48"/>
    <w:rsid w:val="00F02AC4"/>
    <w:rsid w:val="00F066EE"/>
    <w:rsid w:val="00F10420"/>
    <w:rsid w:val="00F11048"/>
    <w:rsid w:val="00F114FF"/>
    <w:rsid w:val="00F11950"/>
    <w:rsid w:val="00F11CF3"/>
    <w:rsid w:val="00F15822"/>
    <w:rsid w:val="00F15D06"/>
    <w:rsid w:val="00F218F7"/>
    <w:rsid w:val="00F21CB5"/>
    <w:rsid w:val="00F224AE"/>
    <w:rsid w:val="00F253D5"/>
    <w:rsid w:val="00F26569"/>
    <w:rsid w:val="00F26B5B"/>
    <w:rsid w:val="00F270D2"/>
    <w:rsid w:val="00F33089"/>
    <w:rsid w:val="00F34950"/>
    <w:rsid w:val="00F36099"/>
    <w:rsid w:val="00F365B5"/>
    <w:rsid w:val="00F37260"/>
    <w:rsid w:val="00F418F9"/>
    <w:rsid w:val="00F43501"/>
    <w:rsid w:val="00F43DA2"/>
    <w:rsid w:val="00F442F4"/>
    <w:rsid w:val="00F450E8"/>
    <w:rsid w:val="00F457AE"/>
    <w:rsid w:val="00F46B42"/>
    <w:rsid w:val="00F46D62"/>
    <w:rsid w:val="00F50E86"/>
    <w:rsid w:val="00F51F64"/>
    <w:rsid w:val="00F523FF"/>
    <w:rsid w:val="00F53C82"/>
    <w:rsid w:val="00F5534B"/>
    <w:rsid w:val="00F56EDD"/>
    <w:rsid w:val="00F56F52"/>
    <w:rsid w:val="00F63053"/>
    <w:rsid w:val="00F65CA3"/>
    <w:rsid w:val="00F718AF"/>
    <w:rsid w:val="00F71AFC"/>
    <w:rsid w:val="00F71B3D"/>
    <w:rsid w:val="00F803C2"/>
    <w:rsid w:val="00F80DA9"/>
    <w:rsid w:val="00F81C19"/>
    <w:rsid w:val="00F829F5"/>
    <w:rsid w:val="00F83DA7"/>
    <w:rsid w:val="00F84D75"/>
    <w:rsid w:val="00F86EFC"/>
    <w:rsid w:val="00F91DEA"/>
    <w:rsid w:val="00F927E0"/>
    <w:rsid w:val="00F93298"/>
    <w:rsid w:val="00F93C53"/>
    <w:rsid w:val="00FA0D46"/>
    <w:rsid w:val="00FA4291"/>
    <w:rsid w:val="00FA43BD"/>
    <w:rsid w:val="00FA6F8F"/>
    <w:rsid w:val="00FA6FFA"/>
    <w:rsid w:val="00FB0C00"/>
    <w:rsid w:val="00FB136B"/>
    <w:rsid w:val="00FB1F79"/>
    <w:rsid w:val="00FB2BC6"/>
    <w:rsid w:val="00FB62D2"/>
    <w:rsid w:val="00FB75B6"/>
    <w:rsid w:val="00FC1612"/>
    <w:rsid w:val="00FC213C"/>
    <w:rsid w:val="00FC2694"/>
    <w:rsid w:val="00FC50AF"/>
    <w:rsid w:val="00FC5128"/>
    <w:rsid w:val="00FC5C57"/>
    <w:rsid w:val="00FC6523"/>
    <w:rsid w:val="00FD157D"/>
    <w:rsid w:val="00FD29C3"/>
    <w:rsid w:val="00FD66E3"/>
    <w:rsid w:val="00FD703C"/>
    <w:rsid w:val="00FE403F"/>
    <w:rsid w:val="00FE4DE3"/>
    <w:rsid w:val="00FE5ACD"/>
    <w:rsid w:val="00FE750E"/>
    <w:rsid w:val="00FE7F46"/>
    <w:rsid w:val="00FF06AE"/>
    <w:rsid w:val="00FF3101"/>
    <w:rsid w:val="00FF3342"/>
    <w:rsid w:val="00FF3565"/>
    <w:rsid w:val="00FF5C0E"/>
    <w:rsid w:val="00FF5F6B"/>
    <w:rsid w:val="00FF6F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16D65-1A68-41BB-A254-9A70ABD9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B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13C"/>
    <w:pPr>
      <w:ind w:left="720"/>
      <w:contextualSpacing/>
    </w:pPr>
  </w:style>
  <w:style w:type="character" w:customStyle="1" w:styleId="apple-converted-space">
    <w:name w:val="apple-converted-space"/>
    <w:basedOn w:val="DefaultParagraphFont"/>
    <w:rsid w:val="00600F3A"/>
  </w:style>
  <w:style w:type="character" w:styleId="Strong">
    <w:name w:val="Strong"/>
    <w:basedOn w:val="DefaultParagraphFont"/>
    <w:uiPriority w:val="22"/>
    <w:qFormat/>
    <w:rsid w:val="00F93C53"/>
    <w:rPr>
      <w:b/>
      <w:bCs/>
    </w:rPr>
  </w:style>
  <w:style w:type="table" w:styleId="TableGrid">
    <w:name w:val="Table Grid"/>
    <w:basedOn w:val="TableNormal"/>
    <w:uiPriority w:val="39"/>
    <w:rsid w:val="00F93C5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93C53"/>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636646"/>
    <w:rPr>
      <w:color w:val="808080"/>
    </w:rPr>
  </w:style>
  <w:style w:type="paragraph" w:styleId="Caption">
    <w:name w:val="caption"/>
    <w:basedOn w:val="Normal"/>
    <w:next w:val="Normal"/>
    <w:uiPriority w:val="35"/>
    <w:unhideWhenUsed/>
    <w:qFormat/>
    <w:rsid w:val="00575B67"/>
    <w:pPr>
      <w:spacing w:after="200" w:line="240" w:lineRule="auto"/>
      <w:jc w:val="center"/>
    </w:pPr>
    <w:rPr>
      <w:rFonts w:asciiTheme="majorHAnsi" w:hAnsiTheme="majorHAnsi"/>
      <w:i/>
      <w:iCs/>
      <w:sz w:val="26"/>
      <w:szCs w:val="18"/>
    </w:rPr>
  </w:style>
  <w:style w:type="paragraph" w:styleId="TableofFigures">
    <w:name w:val="table of figures"/>
    <w:basedOn w:val="Normal"/>
    <w:next w:val="Normal"/>
    <w:uiPriority w:val="99"/>
    <w:unhideWhenUsed/>
    <w:rsid w:val="00B01E19"/>
    <w:pPr>
      <w:spacing w:after="0"/>
    </w:pPr>
  </w:style>
  <w:style w:type="character" w:styleId="Hyperlink">
    <w:name w:val="Hyperlink"/>
    <w:basedOn w:val="DefaultParagraphFont"/>
    <w:uiPriority w:val="99"/>
    <w:unhideWhenUsed/>
    <w:rsid w:val="00B01E19"/>
    <w:rPr>
      <w:color w:val="0563C1" w:themeColor="hyperlink"/>
      <w:u w:val="single"/>
    </w:rPr>
  </w:style>
  <w:style w:type="paragraph" w:styleId="Header">
    <w:name w:val="header"/>
    <w:basedOn w:val="Normal"/>
    <w:link w:val="HeaderChar"/>
    <w:uiPriority w:val="99"/>
    <w:unhideWhenUsed/>
    <w:rsid w:val="00186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B59"/>
  </w:style>
  <w:style w:type="paragraph" w:styleId="Footer">
    <w:name w:val="footer"/>
    <w:basedOn w:val="Normal"/>
    <w:link w:val="FooterChar"/>
    <w:uiPriority w:val="99"/>
    <w:unhideWhenUsed/>
    <w:rsid w:val="00186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B59"/>
  </w:style>
  <w:style w:type="character" w:customStyle="1" w:styleId="Heading1Char">
    <w:name w:val="Heading 1 Char"/>
    <w:basedOn w:val="DefaultParagraphFont"/>
    <w:link w:val="Heading1"/>
    <w:uiPriority w:val="9"/>
    <w:rsid w:val="00247B8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7B8B"/>
    <w:pPr>
      <w:outlineLvl w:val="9"/>
    </w:pPr>
    <w:rPr>
      <w:lang w:val="en-US"/>
    </w:rPr>
  </w:style>
  <w:style w:type="paragraph" w:styleId="TOC1">
    <w:name w:val="toc 1"/>
    <w:basedOn w:val="Normal"/>
    <w:next w:val="Normal"/>
    <w:autoRedefine/>
    <w:uiPriority w:val="39"/>
    <w:unhideWhenUsed/>
    <w:rsid w:val="00B77D49"/>
    <w:pPr>
      <w:tabs>
        <w:tab w:val="left" w:pos="360"/>
        <w:tab w:val="left" w:pos="540"/>
        <w:tab w:val="right" w:leader="dot" w:pos="9040"/>
      </w:tabs>
      <w:spacing w:after="100"/>
    </w:pPr>
  </w:style>
  <w:style w:type="paragraph" w:styleId="TOC2">
    <w:name w:val="toc 2"/>
    <w:basedOn w:val="Normal"/>
    <w:next w:val="Normal"/>
    <w:autoRedefine/>
    <w:uiPriority w:val="39"/>
    <w:unhideWhenUsed/>
    <w:rsid w:val="00650E6D"/>
    <w:pPr>
      <w:tabs>
        <w:tab w:val="left" w:pos="810"/>
        <w:tab w:val="right" w:leader="dot" w:pos="9040"/>
      </w:tabs>
      <w:spacing w:after="100"/>
      <w:ind w:left="220"/>
    </w:pPr>
  </w:style>
  <w:style w:type="paragraph" w:styleId="NormalWeb">
    <w:name w:val="Normal (Web)"/>
    <w:basedOn w:val="Normal"/>
    <w:uiPriority w:val="99"/>
    <w:unhideWhenUsed/>
    <w:rsid w:val="003631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3631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3119">
      <w:bodyDiv w:val="1"/>
      <w:marLeft w:val="0"/>
      <w:marRight w:val="0"/>
      <w:marTop w:val="0"/>
      <w:marBottom w:val="0"/>
      <w:divBdr>
        <w:top w:val="none" w:sz="0" w:space="0" w:color="auto"/>
        <w:left w:val="none" w:sz="0" w:space="0" w:color="auto"/>
        <w:bottom w:val="none" w:sz="0" w:space="0" w:color="auto"/>
        <w:right w:val="none" w:sz="0" w:space="0" w:color="auto"/>
      </w:divBdr>
    </w:div>
    <w:div w:id="168452652">
      <w:bodyDiv w:val="1"/>
      <w:marLeft w:val="0"/>
      <w:marRight w:val="0"/>
      <w:marTop w:val="0"/>
      <w:marBottom w:val="0"/>
      <w:divBdr>
        <w:top w:val="none" w:sz="0" w:space="0" w:color="auto"/>
        <w:left w:val="none" w:sz="0" w:space="0" w:color="auto"/>
        <w:bottom w:val="none" w:sz="0" w:space="0" w:color="auto"/>
        <w:right w:val="none" w:sz="0" w:space="0" w:color="auto"/>
      </w:divBdr>
    </w:div>
    <w:div w:id="636372575">
      <w:bodyDiv w:val="1"/>
      <w:marLeft w:val="0"/>
      <w:marRight w:val="0"/>
      <w:marTop w:val="0"/>
      <w:marBottom w:val="0"/>
      <w:divBdr>
        <w:top w:val="none" w:sz="0" w:space="0" w:color="auto"/>
        <w:left w:val="none" w:sz="0" w:space="0" w:color="auto"/>
        <w:bottom w:val="none" w:sz="0" w:space="0" w:color="auto"/>
        <w:right w:val="none" w:sz="0" w:space="0" w:color="auto"/>
      </w:divBdr>
    </w:div>
    <w:div w:id="189014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QuickStyle" Target="diagrams/quickStyle3.xml"/><Relationship Id="rId39" Type="http://schemas.openxmlformats.org/officeDocument/2006/relationships/hyperlink" Target="https://www.jetbrains.com/idea/" TargetMode="External"/><Relationship Id="rId21" Type="http://schemas.openxmlformats.org/officeDocument/2006/relationships/diagramColors" Target="diagrams/colors2.xml"/><Relationship Id="rId34" Type="http://schemas.openxmlformats.org/officeDocument/2006/relationships/image" Target="media/image10.png"/><Relationship Id="rId42" Type="http://schemas.openxmlformats.org/officeDocument/2006/relationships/image" Target="media/image17.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diagramData" Target="diagrams/data3.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5.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4.png"/><Relationship Id="rId28" Type="http://schemas.microsoft.com/office/2007/relationships/diagramDrawing" Target="diagrams/drawing3.xml"/><Relationship Id="rId36" Type="http://schemas.openxmlformats.org/officeDocument/2006/relationships/image" Target="media/image12.png"/><Relationship Id="rId10" Type="http://schemas.openxmlformats.org/officeDocument/2006/relationships/hyperlink" Target="http://baodansinh.vn/dien-dan-van-hoa-c24/" TargetMode="External"/><Relationship Id="rId19" Type="http://schemas.openxmlformats.org/officeDocument/2006/relationships/diagramLayout" Target="diagrams/layout2.xml"/><Relationship Id="rId31" Type="http://schemas.openxmlformats.org/officeDocument/2006/relationships/image" Target="media/image7.png"/><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diagramColors" Target="diagrams/colors3.xm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8.png"/><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diagramLayout" Target="diagrams/layout3.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fontTable" Target="fontTable.xml"/><Relationship Id="rId20" Type="http://schemas.openxmlformats.org/officeDocument/2006/relationships/diagramQuickStyle" Target="diagrams/quickStyle2.xml"/><Relationship Id="rId41" Type="http://schemas.openxmlformats.org/officeDocument/2006/relationships/image" Target="media/image1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3E7BF0-7CF6-4973-9950-418705D13A6C}"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vi-VN"/>
        </a:p>
      </dgm:t>
    </dgm:pt>
    <dgm:pt modelId="{DC6ABD84-76C7-40C2-8BFE-1788ABEBCE34}">
      <dgm:prSet phldrT="[Text]" custT="1"/>
      <dgm:spPr/>
      <dgm:t>
        <a:bodyPr/>
        <a:lstStyle/>
        <a:p>
          <a:r>
            <a:rPr lang="en-US" sz="700"/>
            <a:t>String_Based</a:t>
          </a:r>
          <a:endParaRPr lang="vi-VN" sz="700"/>
        </a:p>
      </dgm:t>
    </dgm:pt>
    <dgm:pt modelId="{60D48C5F-78D7-4C26-BE04-7CDED61FF1A8}" type="sibTrans" cxnId="{846F8AE3-BB35-4584-93B3-2661B6F61051}">
      <dgm:prSet/>
      <dgm:spPr/>
      <dgm:t>
        <a:bodyPr/>
        <a:lstStyle/>
        <a:p>
          <a:endParaRPr lang="vi-VN"/>
        </a:p>
      </dgm:t>
    </dgm:pt>
    <dgm:pt modelId="{76D52601-5487-4FE0-BBF5-FCEBE9589315}" type="parTrans" cxnId="{846F8AE3-BB35-4584-93B3-2661B6F61051}">
      <dgm:prSet/>
      <dgm:spPr/>
      <dgm:t>
        <a:bodyPr/>
        <a:lstStyle/>
        <a:p>
          <a:endParaRPr lang="vi-VN"/>
        </a:p>
      </dgm:t>
    </dgm:pt>
    <dgm:pt modelId="{FD8DBEDB-7332-4CA2-BDA1-5001C63F3B48}">
      <dgm:prSet phldrT="[Text]" custT="1"/>
      <dgm:spPr/>
      <dgm:t>
        <a:bodyPr/>
        <a:lstStyle/>
        <a:p>
          <a:r>
            <a:rPr lang="en-US" sz="700" b="1">
              <a:latin typeface="Arial" panose="020B0604020202020204" pitchFamily="34" charset="0"/>
              <a:cs typeface="Arial" panose="020B0604020202020204" pitchFamily="34" charset="0"/>
            </a:rPr>
            <a:t>Term-Based</a:t>
          </a:r>
          <a:endParaRPr lang="vi-VN" sz="700" b="1">
            <a:latin typeface="Arial" panose="020B0604020202020204" pitchFamily="34" charset="0"/>
            <a:cs typeface="Arial" panose="020B0604020202020204" pitchFamily="34" charset="0"/>
          </a:endParaRPr>
        </a:p>
      </dgm:t>
    </dgm:pt>
    <dgm:pt modelId="{8A6BEDE4-FB67-4D3A-8887-44DEFC9804C9}" type="sibTrans" cxnId="{8F5492AF-67C7-4A20-A053-00B98B90D662}">
      <dgm:prSet/>
      <dgm:spPr/>
      <dgm:t>
        <a:bodyPr/>
        <a:lstStyle/>
        <a:p>
          <a:endParaRPr lang="vi-VN"/>
        </a:p>
      </dgm:t>
    </dgm:pt>
    <dgm:pt modelId="{46E9C51B-8588-405F-B3FA-B88B0AC9A342}" type="parTrans" cxnId="{8F5492AF-67C7-4A20-A053-00B98B90D662}">
      <dgm:prSet custT="1"/>
      <dgm:spPr/>
      <dgm:t>
        <a:bodyPr/>
        <a:lstStyle/>
        <a:p>
          <a:endParaRPr lang="vi-VN" sz="700"/>
        </a:p>
      </dgm:t>
    </dgm:pt>
    <dgm:pt modelId="{BF77E20C-9D13-48E2-971A-A0BFFE2AA49F}">
      <dgm:prSet phldrT="[Text]" custT="1"/>
      <dgm:spPr/>
      <dgm:t>
        <a:bodyPr/>
        <a:lstStyle/>
        <a:p>
          <a:r>
            <a:rPr lang="en-US" sz="700">
              <a:latin typeface="Arial" panose="020B0604020202020204" pitchFamily="34" charset="0"/>
              <a:cs typeface="Arial" panose="020B0604020202020204" pitchFamily="34" charset="0"/>
            </a:rPr>
            <a:t>Block Distance</a:t>
          </a:r>
          <a:endParaRPr lang="vi-VN" sz="700">
            <a:latin typeface="Arial" panose="020B0604020202020204" pitchFamily="34" charset="0"/>
            <a:cs typeface="Arial" panose="020B0604020202020204" pitchFamily="34" charset="0"/>
          </a:endParaRPr>
        </a:p>
      </dgm:t>
    </dgm:pt>
    <dgm:pt modelId="{82C9A109-DE20-4810-A1D3-58CC76D4D940}" type="sibTrans" cxnId="{EB324038-E0B3-4DA8-9CAF-6568F75279C6}">
      <dgm:prSet/>
      <dgm:spPr/>
      <dgm:t>
        <a:bodyPr/>
        <a:lstStyle/>
        <a:p>
          <a:endParaRPr lang="vi-VN"/>
        </a:p>
      </dgm:t>
    </dgm:pt>
    <dgm:pt modelId="{38963445-3073-4124-8673-32879EB152C4}" type="parTrans" cxnId="{EB324038-E0B3-4DA8-9CAF-6568F75279C6}">
      <dgm:prSet custT="1"/>
      <dgm:spPr/>
      <dgm:t>
        <a:bodyPr/>
        <a:lstStyle/>
        <a:p>
          <a:endParaRPr lang="vi-VN" sz="700"/>
        </a:p>
      </dgm:t>
    </dgm:pt>
    <dgm:pt modelId="{1FB509B5-9E2F-406F-B029-FCC1CF595497}">
      <dgm:prSet phldrT="[Text]" custT="1"/>
      <dgm:spPr/>
      <dgm:t>
        <a:bodyPr/>
        <a:lstStyle/>
        <a:p>
          <a:r>
            <a:rPr lang="en-US" sz="700"/>
            <a:t>LCS</a:t>
          </a:r>
          <a:endParaRPr lang="vi-VN" sz="700"/>
        </a:p>
      </dgm:t>
    </dgm:pt>
    <dgm:pt modelId="{76D374EC-C8A9-4F09-8A28-ABA808B2ADF8}" type="sibTrans" cxnId="{6FCC8E90-A7A2-43BE-B2D7-01597BB9DEC3}">
      <dgm:prSet/>
      <dgm:spPr/>
      <dgm:t>
        <a:bodyPr/>
        <a:lstStyle/>
        <a:p>
          <a:endParaRPr lang="vi-VN"/>
        </a:p>
      </dgm:t>
    </dgm:pt>
    <dgm:pt modelId="{FECF0AC6-C485-44A4-81E5-3753B687CADF}" type="parTrans" cxnId="{6FCC8E90-A7A2-43BE-B2D7-01597BB9DEC3}">
      <dgm:prSet custT="1"/>
      <dgm:spPr/>
      <dgm:t>
        <a:bodyPr/>
        <a:lstStyle/>
        <a:p>
          <a:endParaRPr lang="vi-VN" sz="700"/>
        </a:p>
      </dgm:t>
    </dgm:pt>
    <dgm:pt modelId="{8381C207-31DE-4F4A-8461-C46755E7810B}">
      <dgm:prSet phldrT="[Text]" custT="1"/>
      <dgm:spPr/>
      <dgm:t>
        <a:bodyPr/>
        <a:lstStyle/>
        <a:p>
          <a:r>
            <a:rPr lang="en-US" sz="700">
              <a:latin typeface="Arial" panose="020B0604020202020204" pitchFamily="34" charset="0"/>
              <a:cs typeface="Arial" panose="020B0604020202020204" pitchFamily="34" charset="0"/>
            </a:rPr>
            <a:t>Cosine Similarity</a:t>
          </a:r>
          <a:endParaRPr lang="vi-VN" sz="700">
            <a:latin typeface="Arial" panose="020B0604020202020204" pitchFamily="34" charset="0"/>
            <a:cs typeface="Arial" panose="020B0604020202020204" pitchFamily="34" charset="0"/>
          </a:endParaRPr>
        </a:p>
      </dgm:t>
    </dgm:pt>
    <dgm:pt modelId="{BBA1B205-F1DC-4903-98CB-ED77DF380545}" type="parTrans" cxnId="{D37299D0-E5E8-41D1-8072-27EB25E190E8}">
      <dgm:prSet custT="1"/>
      <dgm:spPr/>
      <dgm:t>
        <a:bodyPr/>
        <a:lstStyle/>
        <a:p>
          <a:endParaRPr lang="vi-VN" sz="700"/>
        </a:p>
      </dgm:t>
    </dgm:pt>
    <dgm:pt modelId="{0389470D-98C0-46AC-B2F6-A60A662BE044}" type="sibTrans" cxnId="{D37299D0-E5E8-41D1-8072-27EB25E190E8}">
      <dgm:prSet/>
      <dgm:spPr/>
      <dgm:t>
        <a:bodyPr/>
        <a:lstStyle/>
        <a:p>
          <a:endParaRPr lang="vi-VN"/>
        </a:p>
      </dgm:t>
    </dgm:pt>
    <dgm:pt modelId="{63D2D304-264E-46DC-A526-FDC167EBD9A4}">
      <dgm:prSet phldrT="[Text]" custT="1"/>
      <dgm:spPr/>
      <dgm:t>
        <a:bodyPr/>
        <a:lstStyle/>
        <a:p>
          <a:r>
            <a:rPr lang="en-US" sz="700">
              <a:latin typeface="Arial" panose="020B0604020202020204" pitchFamily="34" charset="0"/>
              <a:cs typeface="Arial" panose="020B0604020202020204" pitchFamily="34" charset="0"/>
            </a:rPr>
            <a:t>Dice's Coefficient</a:t>
          </a:r>
          <a:endParaRPr lang="vi-VN" sz="700">
            <a:latin typeface="Arial" panose="020B0604020202020204" pitchFamily="34" charset="0"/>
            <a:cs typeface="Arial" panose="020B0604020202020204" pitchFamily="34" charset="0"/>
          </a:endParaRPr>
        </a:p>
      </dgm:t>
    </dgm:pt>
    <dgm:pt modelId="{91C7C5FC-1416-469B-8703-BC3874030CB5}" type="parTrans" cxnId="{B05D3F7B-7D2E-43CA-B82F-ACDD6F03899E}">
      <dgm:prSet custT="1"/>
      <dgm:spPr/>
      <dgm:t>
        <a:bodyPr/>
        <a:lstStyle/>
        <a:p>
          <a:endParaRPr lang="vi-VN" sz="700"/>
        </a:p>
      </dgm:t>
    </dgm:pt>
    <dgm:pt modelId="{00F1F12D-25A5-4F49-83ED-2A4E49D32B74}" type="sibTrans" cxnId="{B05D3F7B-7D2E-43CA-B82F-ACDD6F03899E}">
      <dgm:prSet/>
      <dgm:spPr/>
      <dgm:t>
        <a:bodyPr/>
        <a:lstStyle/>
        <a:p>
          <a:endParaRPr lang="vi-VN"/>
        </a:p>
      </dgm:t>
    </dgm:pt>
    <dgm:pt modelId="{D0BE6B6A-1AE0-4E6D-B13C-82B0987D5AE3}">
      <dgm:prSet phldrT="[Text]" custT="1"/>
      <dgm:spPr/>
      <dgm:t>
        <a:bodyPr/>
        <a:lstStyle/>
        <a:p>
          <a:r>
            <a:rPr lang="vi-VN" sz="700" b="1"/>
            <a:t>Character-Based</a:t>
          </a:r>
        </a:p>
      </dgm:t>
    </dgm:pt>
    <dgm:pt modelId="{1BA1E7EE-6C5F-46F5-A453-E2F537B658B3}" type="parTrans" cxnId="{6573C9B6-73ED-4CBC-B62E-674FD945E6FA}">
      <dgm:prSet custT="1"/>
      <dgm:spPr/>
      <dgm:t>
        <a:bodyPr/>
        <a:lstStyle/>
        <a:p>
          <a:endParaRPr lang="vi-VN" sz="700"/>
        </a:p>
      </dgm:t>
    </dgm:pt>
    <dgm:pt modelId="{C8808CA3-F9AB-4A54-AA3B-506FF9C0A9B3}" type="sibTrans" cxnId="{6573C9B6-73ED-4CBC-B62E-674FD945E6FA}">
      <dgm:prSet/>
      <dgm:spPr/>
      <dgm:t>
        <a:bodyPr/>
        <a:lstStyle/>
        <a:p>
          <a:endParaRPr lang="vi-VN"/>
        </a:p>
      </dgm:t>
    </dgm:pt>
    <dgm:pt modelId="{B5C937EE-4C5F-4392-81E3-EEEB7CFB2058}">
      <dgm:prSet phldrT="[Text]" custT="1"/>
      <dgm:spPr/>
      <dgm:t>
        <a:bodyPr/>
        <a:lstStyle/>
        <a:p>
          <a:r>
            <a:rPr lang="en-US" sz="700">
              <a:latin typeface="Arial" panose="020B0604020202020204" pitchFamily="34" charset="0"/>
              <a:cs typeface="Arial" panose="020B0604020202020204" pitchFamily="34" charset="0"/>
            </a:rPr>
            <a:t>Euclidean Distance</a:t>
          </a:r>
          <a:endParaRPr lang="vi-VN" sz="700">
            <a:latin typeface="Arial" panose="020B0604020202020204" pitchFamily="34" charset="0"/>
            <a:cs typeface="Arial" panose="020B0604020202020204" pitchFamily="34" charset="0"/>
          </a:endParaRPr>
        </a:p>
      </dgm:t>
    </dgm:pt>
    <dgm:pt modelId="{10F5DE4F-4769-4493-B52C-4C516F6C5E51}" type="parTrans" cxnId="{39B19D3F-B8F9-4BA3-B488-D4C3B21E0BE1}">
      <dgm:prSet custT="1"/>
      <dgm:spPr/>
      <dgm:t>
        <a:bodyPr/>
        <a:lstStyle/>
        <a:p>
          <a:endParaRPr lang="vi-VN" sz="700"/>
        </a:p>
      </dgm:t>
    </dgm:pt>
    <dgm:pt modelId="{E7B9AEAF-A08E-4588-9AC3-6A5E84BDEAE6}" type="sibTrans" cxnId="{39B19D3F-B8F9-4BA3-B488-D4C3B21E0BE1}">
      <dgm:prSet/>
      <dgm:spPr/>
      <dgm:t>
        <a:bodyPr/>
        <a:lstStyle/>
        <a:p>
          <a:endParaRPr lang="vi-VN"/>
        </a:p>
      </dgm:t>
    </dgm:pt>
    <dgm:pt modelId="{5CA2E35E-2E35-4805-9333-AB45D1691548}">
      <dgm:prSet phldrT="[Text]" custT="1"/>
      <dgm:spPr/>
      <dgm:t>
        <a:bodyPr/>
        <a:lstStyle/>
        <a:p>
          <a:r>
            <a:rPr lang="en-US" sz="700">
              <a:latin typeface="Arial" panose="020B0604020202020204" pitchFamily="34" charset="0"/>
              <a:cs typeface="Arial" panose="020B0604020202020204" pitchFamily="34" charset="0"/>
            </a:rPr>
            <a:t>Jaccard Similarity</a:t>
          </a:r>
          <a:endParaRPr lang="vi-VN" sz="700">
            <a:latin typeface="Arial" panose="020B0604020202020204" pitchFamily="34" charset="0"/>
            <a:cs typeface="Arial" panose="020B0604020202020204" pitchFamily="34" charset="0"/>
          </a:endParaRPr>
        </a:p>
      </dgm:t>
    </dgm:pt>
    <dgm:pt modelId="{129FEE1E-2EAC-4328-B3CB-A305D5FDDDC9}" type="parTrans" cxnId="{503B7370-20A7-434A-B2C7-A3986E00231A}">
      <dgm:prSet custT="1"/>
      <dgm:spPr/>
      <dgm:t>
        <a:bodyPr/>
        <a:lstStyle/>
        <a:p>
          <a:endParaRPr lang="vi-VN" sz="700"/>
        </a:p>
      </dgm:t>
    </dgm:pt>
    <dgm:pt modelId="{206326EE-096F-482E-961A-E3FFEBF063D7}" type="sibTrans" cxnId="{503B7370-20A7-434A-B2C7-A3986E00231A}">
      <dgm:prSet/>
      <dgm:spPr/>
      <dgm:t>
        <a:bodyPr/>
        <a:lstStyle/>
        <a:p>
          <a:endParaRPr lang="vi-VN"/>
        </a:p>
      </dgm:t>
    </dgm:pt>
    <dgm:pt modelId="{B5320B22-5BD3-4448-88B5-1E6B1F65EE59}">
      <dgm:prSet phldrT="[Text]" custT="1"/>
      <dgm:spPr/>
      <dgm:t>
        <a:bodyPr/>
        <a:lstStyle/>
        <a:p>
          <a:r>
            <a:rPr lang="en-US" sz="700">
              <a:latin typeface="Arial" panose="020B0604020202020204" pitchFamily="34" charset="0"/>
              <a:cs typeface="Arial" panose="020B0604020202020204" pitchFamily="34" charset="0"/>
            </a:rPr>
            <a:t>Matching Coefficient</a:t>
          </a:r>
          <a:endParaRPr lang="vi-VN" sz="700">
            <a:latin typeface="Arial" panose="020B0604020202020204" pitchFamily="34" charset="0"/>
            <a:cs typeface="Arial" panose="020B0604020202020204" pitchFamily="34" charset="0"/>
          </a:endParaRPr>
        </a:p>
      </dgm:t>
    </dgm:pt>
    <dgm:pt modelId="{E45A1DF0-B2C4-47DA-AD04-55537092C5D9}" type="parTrans" cxnId="{75CAAF65-FBDF-4B1B-B5A9-B9B88FA294B9}">
      <dgm:prSet custT="1"/>
      <dgm:spPr/>
      <dgm:t>
        <a:bodyPr/>
        <a:lstStyle/>
        <a:p>
          <a:endParaRPr lang="vi-VN" sz="700"/>
        </a:p>
      </dgm:t>
    </dgm:pt>
    <dgm:pt modelId="{D1709CAB-038B-49D3-8131-2F0E88069A70}" type="sibTrans" cxnId="{75CAAF65-FBDF-4B1B-B5A9-B9B88FA294B9}">
      <dgm:prSet/>
      <dgm:spPr/>
      <dgm:t>
        <a:bodyPr/>
        <a:lstStyle/>
        <a:p>
          <a:endParaRPr lang="vi-VN"/>
        </a:p>
      </dgm:t>
    </dgm:pt>
    <dgm:pt modelId="{3CEA6150-D7CA-46B5-856F-0F27FBD29067}">
      <dgm:prSet phldrT="[Text]" custT="1"/>
      <dgm:spPr/>
      <dgm:t>
        <a:bodyPr/>
        <a:lstStyle/>
        <a:p>
          <a:r>
            <a:rPr lang="en-US" sz="700">
              <a:latin typeface="Arial" panose="020B0604020202020204" pitchFamily="34" charset="0"/>
              <a:cs typeface="Arial" panose="020B0604020202020204" pitchFamily="34" charset="0"/>
            </a:rPr>
            <a:t>Overlap Coefficient</a:t>
          </a:r>
          <a:endParaRPr lang="vi-VN" sz="700">
            <a:latin typeface="Arial" panose="020B0604020202020204" pitchFamily="34" charset="0"/>
            <a:cs typeface="Arial" panose="020B0604020202020204" pitchFamily="34" charset="0"/>
          </a:endParaRPr>
        </a:p>
      </dgm:t>
    </dgm:pt>
    <dgm:pt modelId="{C83BF974-A571-4F58-A516-07CADA0E3074}" type="parTrans" cxnId="{29F9A79C-ECF0-48F8-B622-B83213F9D921}">
      <dgm:prSet custT="1"/>
      <dgm:spPr/>
      <dgm:t>
        <a:bodyPr/>
        <a:lstStyle/>
        <a:p>
          <a:endParaRPr lang="vi-VN" sz="700"/>
        </a:p>
      </dgm:t>
    </dgm:pt>
    <dgm:pt modelId="{7979B179-70E7-4CF2-933D-CADAF96A490D}" type="sibTrans" cxnId="{29F9A79C-ECF0-48F8-B622-B83213F9D921}">
      <dgm:prSet/>
      <dgm:spPr/>
      <dgm:t>
        <a:bodyPr/>
        <a:lstStyle/>
        <a:p>
          <a:endParaRPr lang="vi-VN"/>
        </a:p>
      </dgm:t>
    </dgm:pt>
    <dgm:pt modelId="{02B82259-B09F-442A-9758-475C81E90D4E}">
      <dgm:prSet phldrT="[Text]" custT="1"/>
      <dgm:spPr/>
      <dgm:t>
        <a:bodyPr/>
        <a:lstStyle/>
        <a:p>
          <a:r>
            <a:rPr lang="vi-VN" sz="700"/>
            <a:t>Damerau-Levenshtein</a:t>
          </a:r>
        </a:p>
      </dgm:t>
    </dgm:pt>
    <dgm:pt modelId="{B598ABA2-BA14-4099-91FF-136DA1876BE9}" type="parTrans" cxnId="{8507BD6F-D8B3-455F-BA2F-9962F32F1B42}">
      <dgm:prSet custT="1"/>
      <dgm:spPr/>
      <dgm:t>
        <a:bodyPr/>
        <a:lstStyle/>
        <a:p>
          <a:endParaRPr lang="vi-VN" sz="700"/>
        </a:p>
      </dgm:t>
    </dgm:pt>
    <dgm:pt modelId="{8644C0DA-75B3-4AEB-B4FC-A69EF8000D88}" type="sibTrans" cxnId="{8507BD6F-D8B3-455F-BA2F-9962F32F1B42}">
      <dgm:prSet/>
      <dgm:spPr/>
      <dgm:t>
        <a:bodyPr/>
        <a:lstStyle/>
        <a:p>
          <a:endParaRPr lang="vi-VN"/>
        </a:p>
      </dgm:t>
    </dgm:pt>
    <dgm:pt modelId="{34936BDA-2DA2-42F8-AC89-84CF33EC79BF}">
      <dgm:prSet phldrT="[Text]" custT="1"/>
      <dgm:spPr/>
      <dgm:t>
        <a:bodyPr/>
        <a:lstStyle/>
        <a:p>
          <a:r>
            <a:rPr lang="vi-VN" sz="700"/>
            <a:t>Jaro</a:t>
          </a:r>
        </a:p>
      </dgm:t>
    </dgm:pt>
    <dgm:pt modelId="{C7BEAF62-563A-4931-9F6D-5DEF41C28D7C}" type="parTrans" cxnId="{249E3052-474F-4BD2-BFE5-A44EED54788E}">
      <dgm:prSet custT="1"/>
      <dgm:spPr/>
      <dgm:t>
        <a:bodyPr/>
        <a:lstStyle/>
        <a:p>
          <a:endParaRPr lang="vi-VN" sz="700"/>
        </a:p>
      </dgm:t>
    </dgm:pt>
    <dgm:pt modelId="{A81DFC9D-744E-42DC-A46A-80B1FB02436B}" type="sibTrans" cxnId="{249E3052-474F-4BD2-BFE5-A44EED54788E}">
      <dgm:prSet/>
      <dgm:spPr/>
      <dgm:t>
        <a:bodyPr/>
        <a:lstStyle/>
        <a:p>
          <a:endParaRPr lang="vi-VN"/>
        </a:p>
      </dgm:t>
    </dgm:pt>
    <dgm:pt modelId="{E6E3DDB4-0F2A-453B-9678-32556D88CB2F}">
      <dgm:prSet phldrT="[Text]" custT="1"/>
      <dgm:spPr/>
      <dgm:t>
        <a:bodyPr/>
        <a:lstStyle/>
        <a:p>
          <a:r>
            <a:rPr lang="vi-VN" sz="700"/>
            <a:t>Jaro-Winkler</a:t>
          </a:r>
        </a:p>
      </dgm:t>
    </dgm:pt>
    <dgm:pt modelId="{AADDC7B4-49F4-4B2D-99DE-7EA4D852DA5A}" type="parTrans" cxnId="{25BC7474-BAE7-437C-9D5C-F9E568919974}">
      <dgm:prSet custT="1"/>
      <dgm:spPr/>
      <dgm:t>
        <a:bodyPr/>
        <a:lstStyle/>
        <a:p>
          <a:endParaRPr lang="vi-VN" sz="700"/>
        </a:p>
      </dgm:t>
    </dgm:pt>
    <dgm:pt modelId="{7B1A3854-3B64-4832-B382-AAD653FCF727}" type="sibTrans" cxnId="{25BC7474-BAE7-437C-9D5C-F9E568919974}">
      <dgm:prSet/>
      <dgm:spPr/>
      <dgm:t>
        <a:bodyPr/>
        <a:lstStyle/>
        <a:p>
          <a:endParaRPr lang="vi-VN"/>
        </a:p>
      </dgm:t>
    </dgm:pt>
    <dgm:pt modelId="{86F36EC0-00FA-404C-8C35-06C9D1239230}">
      <dgm:prSet phldrT="[Text]" custT="1"/>
      <dgm:spPr/>
      <dgm:t>
        <a:bodyPr/>
        <a:lstStyle/>
        <a:p>
          <a:r>
            <a:rPr lang="vi-VN" sz="700"/>
            <a:t>Needleman-Wunsch</a:t>
          </a:r>
        </a:p>
      </dgm:t>
    </dgm:pt>
    <dgm:pt modelId="{B33A5744-A963-46EF-B131-A9BD4F6F00F6}" type="parTrans" cxnId="{67AC67DE-8177-43DA-8F69-24DAA46F7680}">
      <dgm:prSet custT="1"/>
      <dgm:spPr/>
      <dgm:t>
        <a:bodyPr/>
        <a:lstStyle/>
        <a:p>
          <a:endParaRPr lang="vi-VN" sz="700"/>
        </a:p>
      </dgm:t>
    </dgm:pt>
    <dgm:pt modelId="{0457EF19-D024-440B-AAAC-549202CFA55F}" type="sibTrans" cxnId="{67AC67DE-8177-43DA-8F69-24DAA46F7680}">
      <dgm:prSet/>
      <dgm:spPr/>
      <dgm:t>
        <a:bodyPr/>
        <a:lstStyle/>
        <a:p>
          <a:endParaRPr lang="vi-VN"/>
        </a:p>
      </dgm:t>
    </dgm:pt>
    <dgm:pt modelId="{38440584-EF43-4CF2-ACE0-434274864907}">
      <dgm:prSet phldrT="[Text]" custT="1"/>
      <dgm:spPr/>
      <dgm:t>
        <a:bodyPr/>
        <a:lstStyle/>
        <a:p>
          <a:r>
            <a:rPr lang="vi-VN" sz="700"/>
            <a:t>Smith- Waterman</a:t>
          </a:r>
        </a:p>
      </dgm:t>
    </dgm:pt>
    <dgm:pt modelId="{E29724C6-7271-4432-827B-622B7007A3DB}" type="parTrans" cxnId="{0D3D8EAC-D61C-4B18-AAFA-594F26931862}">
      <dgm:prSet custT="1"/>
      <dgm:spPr/>
      <dgm:t>
        <a:bodyPr/>
        <a:lstStyle/>
        <a:p>
          <a:endParaRPr lang="vi-VN" sz="700"/>
        </a:p>
      </dgm:t>
    </dgm:pt>
    <dgm:pt modelId="{91D2B593-BFE9-44BF-9481-5DE1280A73D9}" type="sibTrans" cxnId="{0D3D8EAC-D61C-4B18-AAFA-594F26931862}">
      <dgm:prSet/>
      <dgm:spPr/>
      <dgm:t>
        <a:bodyPr/>
        <a:lstStyle/>
        <a:p>
          <a:endParaRPr lang="vi-VN"/>
        </a:p>
      </dgm:t>
    </dgm:pt>
    <dgm:pt modelId="{686FD2E6-3757-4624-9464-9D6939395945}">
      <dgm:prSet phldrT="[Text]" custT="1"/>
      <dgm:spPr/>
      <dgm:t>
        <a:bodyPr/>
        <a:lstStyle/>
        <a:p>
          <a:r>
            <a:rPr lang="vi-VN" sz="700"/>
            <a:t>N-gram</a:t>
          </a:r>
        </a:p>
      </dgm:t>
    </dgm:pt>
    <dgm:pt modelId="{944726E6-AD2F-43C2-AA87-4A62DB9490C7}" type="parTrans" cxnId="{D44B623B-B2FF-4CA3-A5F9-AECF5C658048}">
      <dgm:prSet custT="1"/>
      <dgm:spPr/>
      <dgm:t>
        <a:bodyPr/>
        <a:lstStyle/>
        <a:p>
          <a:endParaRPr lang="vi-VN" sz="700"/>
        </a:p>
      </dgm:t>
    </dgm:pt>
    <dgm:pt modelId="{8FD0FF51-45B7-41FB-B5F9-904337E9BEA2}" type="sibTrans" cxnId="{D44B623B-B2FF-4CA3-A5F9-AECF5C658048}">
      <dgm:prSet/>
      <dgm:spPr/>
      <dgm:t>
        <a:bodyPr/>
        <a:lstStyle/>
        <a:p>
          <a:endParaRPr lang="vi-VN"/>
        </a:p>
      </dgm:t>
    </dgm:pt>
    <dgm:pt modelId="{41CF0279-0604-4F9B-87B0-E791EFF6ACDD}">
      <dgm:prSet phldrT="[Text]" custT="1"/>
      <dgm:spPr/>
      <dgm:t>
        <a:bodyPr/>
        <a:lstStyle/>
        <a:p>
          <a:r>
            <a:rPr lang="en-US" sz="700"/>
            <a:t>Out of place</a:t>
          </a:r>
          <a:endParaRPr lang="vi-VN" sz="700"/>
        </a:p>
      </dgm:t>
    </dgm:pt>
    <dgm:pt modelId="{48FF7AC4-EC30-42F1-8C98-AB0ADA226228}" type="parTrans" cxnId="{A2A58656-DE29-470D-90F7-3E8D7B2AEBDA}">
      <dgm:prSet/>
      <dgm:spPr/>
      <dgm:t>
        <a:bodyPr/>
        <a:lstStyle/>
        <a:p>
          <a:endParaRPr lang="vi-VN"/>
        </a:p>
      </dgm:t>
    </dgm:pt>
    <dgm:pt modelId="{F50AD2B8-DF3D-422A-AD91-E87170D34B0A}" type="sibTrans" cxnId="{A2A58656-DE29-470D-90F7-3E8D7B2AEBDA}">
      <dgm:prSet/>
      <dgm:spPr/>
      <dgm:t>
        <a:bodyPr/>
        <a:lstStyle/>
        <a:p>
          <a:endParaRPr lang="en-US"/>
        </a:p>
      </dgm:t>
    </dgm:pt>
    <dgm:pt modelId="{8266FE68-8E29-42D6-9375-4AA91A219554}" type="pres">
      <dgm:prSet presAssocID="{6D3E7BF0-7CF6-4973-9950-418705D13A6C}" presName="diagram" presStyleCnt="0">
        <dgm:presLayoutVars>
          <dgm:chPref val="1"/>
          <dgm:dir/>
          <dgm:animOne val="branch"/>
          <dgm:animLvl val="lvl"/>
          <dgm:resizeHandles val="exact"/>
        </dgm:presLayoutVars>
      </dgm:prSet>
      <dgm:spPr/>
      <dgm:t>
        <a:bodyPr/>
        <a:lstStyle/>
        <a:p>
          <a:endParaRPr lang="vi-VN"/>
        </a:p>
      </dgm:t>
    </dgm:pt>
    <dgm:pt modelId="{1DCC1B1E-479E-405F-AB0D-F8EC87621D41}" type="pres">
      <dgm:prSet presAssocID="{DC6ABD84-76C7-40C2-8BFE-1788ABEBCE34}" presName="root1" presStyleCnt="0"/>
      <dgm:spPr/>
    </dgm:pt>
    <dgm:pt modelId="{9861BF6E-63B0-410C-B783-A946540201D1}" type="pres">
      <dgm:prSet presAssocID="{DC6ABD84-76C7-40C2-8BFE-1788ABEBCE34}" presName="LevelOneTextNode" presStyleLbl="node0" presStyleIdx="0" presStyleCnt="1">
        <dgm:presLayoutVars>
          <dgm:chPref val="3"/>
        </dgm:presLayoutVars>
      </dgm:prSet>
      <dgm:spPr/>
      <dgm:t>
        <a:bodyPr/>
        <a:lstStyle/>
        <a:p>
          <a:endParaRPr lang="vi-VN"/>
        </a:p>
      </dgm:t>
    </dgm:pt>
    <dgm:pt modelId="{ABA79C85-6D7F-48C7-81AE-7DBDB7EB2650}" type="pres">
      <dgm:prSet presAssocID="{DC6ABD84-76C7-40C2-8BFE-1788ABEBCE34}" presName="level2hierChild" presStyleCnt="0"/>
      <dgm:spPr/>
    </dgm:pt>
    <dgm:pt modelId="{9B440077-759F-4E99-801C-28D0C9FD9CD2}" type="pres">
      <dgm:prSet presAssocID="{46E9C51B-8588-405F-B3FA-B88B0AC9A342}" presName="conn2-1" presStyleLbl="parChTrans1D2" presStyleIdx="0" presStyleCnt="2"/>
      <dgm:spPr/>
      <dgm:t>
        <a:bodyPr/>
        <a:lstStyle/>
        <a:p>
          <a:endParaRPr lang="vi-VN"/>
        </a:p>
      </dgm:t>
    </dgm:pt>
    <dgm:pt modelId="{37E2329E-4EF4-488F-9B03-096CE64E5574}" type="pres">
      <dgm:prSet presAssocID="{46E9C51B-8588-405F-B3FA-B88B0AC9A342}" presName="connTx" presStyleLbl="parChTrans1D2" presStyleIdx="0" presStyleCnt="2"/>
      <dgm:spPr/>
      <dgm:t>
        <a:bodyPr/>
        <a:lstStyle/>
        <a:p>
          <a:endParaRPr lang="vi-VN"/>
        </a:p>
      </dgm:t>
    </dgm:pt>
    <dgm:pt modelId="{5F8EE6AE-6561-4408-9CB8-00E358C357D9}" type="pres">
      <dgm:prSet presAssocID="{FD8DBEDB-7332-4CA2-BDA1-5001C63F3B48}" presName="root2" presStyleCnt="0"/>
      <dgm:spPr/>
    </dgm:pt>
    <dgm:pt modelId="{2F10B786-4B79-4A4F-B7C8-24A5EF76501D}" type="pres">
      <dgm:prSet presAssocID="{FD8DBEDB-7332-4CA2-BDA1-5001C63F3B48}" presName="LevelTwoTextNode" presStyleLbl="node2" presStyleIdx="0" presStyleCnt="2">
        <dgm:presLayoutVars>
          <dgm:chPref val="3"/>
        </dgm:presLayoutVars>
      </dgm:prSet>
      <dgm:spPr/>
      <dgm:t>
        <a:bodyPr/>
        <a:lstStyle/>
        <a:p>
          <a:endParaRPr lang="vi-VN"/>
        </a:p>
      </dgm:t>
    </dgm:pt>
    <dgm:pt modelId="{BEE89AD1-8A03-4C8F-98AA-563F3395EDFA}" type="pres">
      <dgm:prSet presAssocID="{FD8DBEDB-7332-4CA2-BDA1-5001C63F3B48}" presName="level3hierChild" presStyleCnt="0"/>
      <dgm:spPr/>
    </dgm:pt>
    <dgm:pt modelId="{F6CEF96D-7271-4C71-B826-827602EFF35E}" type="pres">
      <dgm:prSet presAssocID="{38963445-3073-4124-8673-32879EB152C4}" presName="conn2-1" presStyleLbl="parChTrans1D3" presStyleIdx="0" presStyleCnt="15"/>
      <dgm:spPr/>
      <dgm:t>
        <a:bodyPr/>
        <a:lstStyle/>
        <a:p>
          <a:endParaRPr lang="vi-VN"/>
        </a:p>
      </dgm:t>
    </dgm:pt>
    <dgm:pt modelId="{77302DF5-A28E-4DBF-B07F-247FFBFCA2BD}" type="pres">
      <dgm:prSet presAssocID="{38963445-3073-4124-8673-32879EB152C4}" presName="connTx" presStyleLbl="parChTrans1D3" presStyleIdx="0" presStyleCnt="15"/>
      <dgm:spPr/>
      <dgm:t>
        <a:bodyPr/>
        <a:lstStyle/>
        <a:p>
          <a:endParaRPr lang="vi-VN"/>
        </a:p>
      </dgm:t>
    </dgm:pt>
    <dgm:pt modelId="{2183FB60-6DC7-44A6-A11D-6B68B8BE5CB0}" type="pres">
      <dgm:prSet presAssocID="{BF77E20C-9D13-48E2-971A-A0BFFE2AA49F}" presName="root2" presStyleCnt="0"/>
      <dgm:spPr/>
    </dgm:pt>
    <dgm:pt modelId="{C4504F43-B092-49DF-9833-C2C41783F7EB}" type="pres">
      <dgm:prSet presAssocID="{BF77E20C-9D13-48E2-971A-A0BFFE2AA49F}" presName="LevelTwoTextNode" presStyleLbl="node3" presStyleIdx="0" presStyleCnt="15">
        <dgm:presLayoutVars>
          <dgm:chPref val="3"/>
        </dgm:presLayoutVars>
      </dgm:prSet>
      <dgm:spPr/>
      <dgm:t>
        <a:bodyPr/>
        <a:lstStyle/>
        <a:p>
          <a:endParaRPr lang="vi-VN"/>
        </a:p>
      </dgm:t>
    </dgm:pt>
    <dgm:pt modelId="{CF87A3FB-B78D-4C9A-95D5-E0D43A6D4656}" type="pres">
      <dgm:prSet presAssocID="{BF77E20C-9D13-48E2-971A-A0BFFE2AA49F}" presName="level3hierChild" presStyleCnt="0"/>
      <dgm:spPr/>
    </dgm:pt>
    <dgm:pt modelId="{2576BA2D-51CA-4888-9178-6BBB9B0FFE86}" type="pres">
      <dgm:prSet presAssocID="{BBA1B205-F1DC-4903-98CB-ED77DF380545}" presName="conn2-1" presStyleLbl="parChTrans1D3" presStyleIdx="1" presStyleCnt="15"/>
      <dgm:spPr/>
      <dgm:t>
        <a:bodyPr/>
        <a:lstStyle/>
        <a:p>
          <a:endParaRPr lang="vi-VN"/>
        </a:p>
      </dgm:t>
    </dgm:pt>
    <dgm:pt modelId="{E5391DE1-678C-44AF-BCF6-7FC20895FD9F}" type="pres">
      <dgm:prSet presAssocID="{BBA1B205-F1DC-4903-98CB-ED77DF380545}" presName="connTx" presStyleLbl="parChTrans1D3" presStyleIdx="1" presStyleCnt="15"/>
      <dgm:spPr/>
      <dgm:t>
        <a:bodyPr/>
        <a:lstStyle/>
        <a:p>
          <a:endParaRPr lang="vi-VN"/>
        </a:p>
      </dgm:t>
    </dgm:pt>
    <dgm:pt modelId="{54428CA6-2DBD-4515-920A-61562D96B164}" type="pres">
      <dgm:prSet presAssocID="{8381C207-31DE-4F4A-8461-C46755E7810B}" presName="root2" presStyleCnt="0"/>
      <dgm:spPr/>
    </dgm:pt>
    <dgm:pt modelId="{B972D7D7-7CD7-4979-A680-9764C8C3CC63}" type="pres">
      <dgm:prSet presAssocID="{8381C207-31DE-4F4A-8461-C46755E7810B}" presName="LevelTwoTextNode" presStyleLbl="node3" presStyleIdx="1" presStyleCnt="15">
        <dgm:presLayoutVars>
          <dgm:chPref val="3"/>
        </dgm:presLayoutVars>
      </dgm:prSet>
      <dgm:spPr/>
      <dgm:t>
        <a:bodyPr/>
        <a:lstStyle/>
        <a:p>
          <a:endParaRPr lang="vi-VN"/>
        </a:p>
      </dgm:t>
    </dgm:pt>
    <dgm:pt modelId="{D541CD79-71B1-4CF3-A3D4-35D4040FC827}" type="pres">
      <dgm:prSet presAssocID="{8381C207-31DE-4F4A-8461-C46755E7810B}" presName="level3hierChild" presStyleCnt="0"/>
      <dgm:spPr/>
    </dgm:pt>
    <dgm:pt modelId="{8F4BC4AB-F602-43F6-A834-AA552987C5A1}" type="pres">
      <dgm:prSet presAssocID="{91C7C5FC-1416-469B-8703-BC3874030CB5}" presName="conn2-1" presStyleLbl="parChTrans1D3" presStyleIdx="2" presStyleCnt="15"/>
      <dgm:spPr/>
      <dgm:t>
        <a:bodyPr/>
        <a:lstStyle/>
        <a:p>
          <a:endParaRPr lang="vi-VN"/>
        </a:p>
      </dgm:t>
    </dgm:pt>
    <dgm:pt modelId="{3A415AEC-731D-4FB4-8B5C-1836555158E6}" type="pres">
      <dgm:prSet presAssocID="{91C7C5FC-1416-469B-8703-BC3874030CB5}" presName="connTx" presStyleLbl="parChTrans1D3" presStyleIdx="2" presStyleCnt="15"/>
      <dgm:spPr/>
      <dgm:t>
        <a:bodyPr/>
        <a:lstStyle/>
        <a:p>
          <a:endParaRPr lang="vi-VN"/>
        </a:p>
      </dgm:t>
    </dgm:pt>
    <dgm:pt modelId="{8F540053-15DA-47AF-B6A0-848FC41495C7}" type="pres">
      <dgm:prSet presAssocID="{63D2D304-264E-46DC-A526-FDC167EBD9A4}" presName="root2" presStyleCnt="0"/>
      <dgm:spPr/>
    </dgm:pt>
    <dgm:pt modelId="{D3B677F5-BFDB-48CD-AED3-37B432E45A5B}" type="pres">
      <dgm:prSet presAssocID="{63D2D304-264E-46DC-A526-FDC167EBD9A4}" presName="LevelTwoTextNode" presStyleLbl="node3" presStyleIdx="2" presStyleCnt="15">
        <dgm:presLayoutVars>
          <dgm:chPref val="3"/>
        </dgm:presLayoutVars>
      </dgm:prSet>
      <dgm:spPr/>
      <dgm:t>
        <a:bodyPr/>
        <a:lstStyle/>
        <a:p>
          <a:endParaRPr lang="vi-VN"/>
        </a:p>
      </dgm:t>
    </dgm:pt>
    <dgm:pt modelId="{803584D3-C9F7-4739-84A5-BC8C896212D5}" type="pres">
      <dgm:prSet presAssocID="{63D2D304-264E-46DC-A526-FDC167EBD9A4}" presName="level3hierChild" presStyleCnt="0"/>
      <dgm:spPr/>
    </dgm:pt>
    <dgm:pt modelId="{8537EE48-B230-4054-B2D5-B303A283C1DC}" type="pres">
      <dgm:prSet presAssocID="{10F5DE4F-4769-4493-B52C-4C516F6C5E51}" presName="conn2-1" presStyleLbl="parChTrans1D3" presStyleIdx="3" presStyleCnt="15"/>
      <dgm:spPr/>
      <dgm:t>
        <a:bodyPr/>
        <a:lstStyle/>
        <a:p>
          <a:endParaRPr lang="vi-VN"/>
        </a:p>
      </dgm:t>
    </dgm:pt>
    <dgm:pt modelId="{382B8D6A-0228-4FAD-BA66-137D9E18A1FE}" type="pres">
      <dgm:prSet presAssocID="{10F5DE4F-4769-4493-B52C-4C516F6C5E51}" presName="connTx" presStyleLbl="parChTrans1D3" presStyleIdx="3" presStyleCnt="15"/>
      <dgm:spPr/>
      <dgm:t>
        <a:bodyPr/>
        <a:lstStyle/>
        <a:p>
          <a:endParaRPr lang="vi-VN"/>
        </a:p>
      </dgm:t>
    </dgm:pt>
    <dgm:pt modelId="{DDBA0EE6-F716-4016-8F18-FE87028E2F40}" type="pres">
      <dgm:prSet presAssocID="{B5C937EE-4C5F-4392-81E3-EEEB7CFB2058}" presName="root2" presStyleCnt="0"/>
      <dgm:spPr/>
    </dgm:pt>
    <dgm:pt modelId="{58EC7762-1E95-4783-BF6C-150660F68609}" type="pres">
      <dgm:prSet presAssocID="{B5C937EE-4C5F-4392-81E3-EEEB7CFB2058}" presName="LevelTwoTextNode" presStyleLbl="node3" presStyleIdx="3" presStyleCnt="15">
        <dgm:presLayoutVars>
          <dgm:chPref val="3"/>
        </dgm:presLayoutVars>
      </dgm:prSet>
      <dgm:spPr/>
      <dgm:t>
        <a:bodyPr/>
        <a:lstStyle/>
        <a:p>
          <a:endParaRPr lang="vi-VN"/>
        </a:p>
      </dgm:t>
    </dgm:pt>
    <dgm:pt modelId="{5A278C42-3926-4E08-9D04-883326219A25}" type="pres">
      <dgm:prSet presAssocID="{B5C937EE-4C5F-4392-81E3-EEEB7CFB2058}" presName="level3hierChild" presStyleCnt="0"/>
      <dgm:spPr/>
    </dgm:pt>
    <dgm:pt modelId="{36A703D0-94BF-45EC-89EE-3DFEC4EE0FF4}" type="pres">
      <dgm:prSet presAssocID="{129FEE1E-2EAC-4328-B3CB-A305D5FDDDC9}" presName="conn2-1" presStyleLbl="parChTrans1D3" presStyleIdx="4" presStyleCnt="15"/>
      <dgm:spPr/>
      <dgm:t>
        <a:bodyPr/>
        <a:lstStyle/>
        <a:p>
          <a:endParaRPr lang="vi-VN"/>
        </a:p>
      </dgm:t>
    </dgm:pt>
    <dgm:pt modelId="{EF7DA60F-DE53-42F1-8782-48EE2A398C06}" type="pres">
      <dgm:prSet presAssocID="{129FEE1E-2EAC-4328-B3CB-A305D5FDDDC9}" presName="connTx" presStyleLbl="parChTrans1D3" presStyleIdx="4" presStyleCnt="15"/>
      <dgm:spPr/>
      <dgm:t>
        <a:bodyPr/>
        <a:lstStyle/>
        <a:p>
          <a:endParaRPr lang="vi-VN"/>
        </a:p>
      </dgm:t>
    </dgm:pt>
    <dgm:pt modelId="{890C53D7-76DA-4AEF-8645-40D801AAFFBB}" type="pres">
      <dgm:prSet presAssocID="{5CA2E35E-2E35-4805-9333-AB45D1691548}" presName="root2" presStyleCnt="0"/>
      <dgm:spPr/>
    </dgm:pt>
    <dgm:pt modelId="{ECDB5519-1E0F-40E6-86C5-3C85C144C10E}" type="pres">
      <dgm:prSet presAssocID="{5CA2E35E-2E35-4805-9333-AB45D1691548}" presName="LevelTwoTextNode" presStyleLbl="node3" presStyleIdx="4" presStyleCnt="15">
        <dgm:presLayoutVars>
          <dgm:chPref val="3"/>
        </dgm:presLayoutVars>
      </dgm:prSet>
      <dgm:spPr/>
      <dgm:t>
        <a:bodyPr/>
        <a:lstStyle/>
        <a:p>
          <a:endParaRPr lang="vi-VN"/>
        </a:p>
      </dgm:t>
    </dgm:pt>
    <dgm:pt modelId="{75F8ECDF-7B36-4B5F-A72D-388BBFEC7D7E}" type="pres">
      <dgm:prSet presAssocID="{5CA2E35E-2E35-4805-9333-AB45D1691548}" presName="level3hierChild" presStyleCnt="0"/>
      <dgm:spPr/>
    </dgm:pt>
    <dgm:pt modelId="{33B5ABB5-96A1-49E5-810C-64EEC4236A5C}" type="pres">
      <dgm:prSet presAssocID="{E45A1DF0-B2C4-47DA-AD04-55537092C5D9}" presName="conn2-1" presStyleLbl="parChTrans1D3" presStyleIdx="5" presStyleCnt="15"/>
      <dgm:spPr/>
      <dgm:t>
        <a:bodyPr/>
        <a:lstStyle/>
        <a:p>
          <a:endParaRPr lang="vi-VN"/>
        </a:p>
      </dgm:t>
    </dgm:pt>
    <dgm:pt modelId="{1D098E6A-4296-4993-B641-96BB981CD3F4}" type="pres">
      <dgm:prSet presAssocID="{E45A1DF0-B2C4-47DA-AD04-55537092C5D9}" presName="connTx" presStyleLbl="parChTrans1D3" presStyleIdx="5" presStyleCnt="15"/>
      <dgm:spPr/>
      <dgm:t>
        <a:bodyPr/>
        <a:lstStyle/>
        <a:p>
          <a:endParaRPr lang="vi-VN"/>
        </a:p>
      </dgm:t>
    </dgm:pt>
    <dgm:pt modelId="{EED1BD84-E43A-4230-852A-E3334D1C423B}" type="pres">
      <dgm:prSet presAssocID="{B5320B22-5BD3-4448-88B5-1E6B1F65EE59}" presName="root2" presStyleCnt="0"/>
      <dgm:spPr/>
    </dgm:pt>
    <dgm:pt modelId="{22406C91-5AAF-4A03-9B84-EC033AED2B7B}" type="pres">
      <dgm:prSet presAssocID="{B5320B22-5BD3-4448-88B5-1E6B1F65EE59}" presName="LevelTwoTextNode" presStyleLbl="node3" presStyleIdx="5" presStyleCnt="15">
        <dgm:presLayoutVars>
          <dgm:chPref val="3"/>
        </dgm:presLayoutVars>
      </dgm:prSet>
      <dgm:spPr/>
      <dgm:t>
        <a:bodyPr/>
        <a:lstStyle/>
        <a:p>
          <a:endParaRPr lang="vi-VN"/>
        </a:p>
      </dgm:t>
    </dgm:pt>
    <dgm:pt modelId="{F031057D-E4F3-4698-AAE3-6EC3E75E0F49}" type="pres">
      <dgm:prSet presAssocID="{B5320B22-5BD3-4448-88B5-1E6B1F65EE59}" presName="level3hierChild" presStyleCnt="0"/>
      <dgm:spPr/>
    </dgm:pt>
    <dgm:pt modelId="{A9C33E3D-942E-420A-AD99-8EEBE3667B2F}" type="pres">
      <dgm:prSet presAssocID="{C83BF974-A571-4F58-A516-07CADA0E3074}" presName="conn2-1" presStyleLbl="parChTrans1D3" presStyleIdx="6" presStyleCnt="15"/>
      <dgm:spPr/>
      <dgm:t>
        <a:bodyPr/>
        <a:lstStyle/>
        <a:p>
          <a:endParaRPr lang="vi-VN"/>
        </a:p>
      </dgm:t>
    </dgm:pt>
    <dgm:pt modelId="{2A20825D-88B2-4A88-BA55-C070596A753E}" type="pres">
      <dgm:prSet presAssocID="{C83BF974-A571-4F58-A516-07CADA0E3074}" presName="connTx" presStyleLbl="parChTrans1D3" presStyleIdx="6" presStyleCnt="15"/>
      <dgm:spPr/>
      <dgm:t>
        <a:bodyPr/>
        <a:lstStyle/>
        <a:p>
          <a:endParaRPr lang="vi-VN"/>
        </a:p>
      </dgm:t>
    </dgm:pt>
    <dgm:pt modelId="{2879DDF2-46D7-40E5-8663-F4DB8BBCABAC}" type="pres">
      <dgm:prSet presAssocID="{3CEA6150-D7CA-46B5-856F-0F27FBD29067}" presName="root2" presStyleCnt="0"/>
      <dgm:spPr/>
    </dgm:pt>
    <dgm:pt modelId="{4E312406-1857-451C-9CE1-79C7934D789B}" type="pres">
      <dgm:prSet presAssocID="{3CEA6150-D7CA-46B5-856F-0F27FBD29067}" presName="LevelTwoTextNode" presStyleLbl="node3" presStyleIdx="6" presStyleCnt="15">
        <dgm:presLayoutVars>
          <dgm:chPref val="3"/>
        </dgm:presLayoutVars>
      </dgm:prSet>
      <dgm:spPr/>
      <dgm:t>
        <a:bodyPr/>
        <a:lstStyle/>
        <a:p>
          <a:endParaRPr lang="vi-VN"/>
        </a:p>
      </dgm:t>
    </dgm:pt>
    <dgm:pt modelId="{143AAD9A-E2F3-45F6-B482-8BD39EACBF75}" type="pres">
      <dgm:prSet presAssocID="{3CEA6150-D7CA-46B5-856F-0F27FBD29067}" presName="level3hierChild" presStyleCnt="0"/>
      <dgm:spPr/>
    </dgm:pt>
    <dgm:pt modelId="{CEA85264-633D-48D3-8B2A-3F437C228072}" type="pres">
      <dgm:prSet presAssocID="{1BA1E7EE-6C5F-46F5-A453-E2F537B658B3}" presName="conn2-1" presStyleLbl="parChTrans1D2" presStyleIdx="1" presStyleCnt="2"/>
      <dgm:spPr/>
      <dgm:t>
        <a:bodyPr/>
        <a:lstStyle/>
        <a:p>
          <a:endParaRPr lang="vi-VN"/>
        </a:p>
      </dgm:t>
    </dgm:pt>
    <dgm:pt modelId="{25ACAC38-9C5C-468B-893B-D2B4CC7AE839}" type="pres">
      <dgm:prSet presAssocID="{1BA1E7EE-6C5F-46F5-A453-E2F537B658B3}" presName="connTx" presStyleLbl="parChTrans1D2" presStyleIdx="1" presStyleCnt="2"/>
      <dgm:spPr/>
      <dgm:t>
        <a:bodyPr/>
        <a:lstStyle/>
        <a:p>
          <a:endParaRPr lang="vi-VN"/>
        </a:p>
      </dgm:t>
    </dgm:pt>
    <dgm:pt modelId="{17ADAA48-37D3-44D0-BFED-D2582DE0CAAE}" type="pres">
      <dgm:prSet presAssocID="{D0BE6B6A-1AE0-4E6D-B13C-82B0987D5AE3}" presName="root2" presStyleCnt="0"/>
      <dgm:spPr/>
    </dgm:pt>
    <dgm:pt modelId="{0DB1F5BE-48B5-4494-AF8A-413CBD4627ED}" type="pres">
      <dgm:prSet presAssocID="{D0BE6B6A-1AE0-4E6D-B13C-82B0987D5AE3}" presName="LevelTwoTextNode" presStyleLbl="node2" presStyleIdx="1" presStyleCnt="2">
        <dgm:presLayoutVars>
          <dgm:chPref val="3"/>
        </dgm:presLayoutVars>
      </dgm:prSet>
      <dgm:spPr/>
      <dgm:t>
        <a:bodyPr/>
        <a:lstStyle/>
        <a:p>
          <a:endParaRPr lang="vi-VN"/>
        </a:p>
      </dgm:t>
    </dgm:pt>
    <dgm:pt modelId="{C295FDE3-4621-47DB-AFC4-BC1CB92D00A7}" type="pres">
      <dgm:prSet presAssocID="{D0BE6B6A-1AE0-4E6D-B13C-82B0987D5AE3}" presName="level3hierChild" presStyleCnt="0"/>
      <dgm:spPr/>
    </dgm:pt>
    <dgm:pt modelId="{9371DC55-0A2A-4F43-B534-C9CD6678B7EA}" type="pres">
      <dgm:prSet presAssocID="{FECF0AC6-C485-44A4-81E5-3753B687CADF}" presName="conn2-1" presStyleLbl="parChTrans1D3" presStyleIdx="7" presStyleCnt="15"/>
      <dgm:spPr/>
      <dgm:t>
        <a:bodyPr/>
        <a:lstStyle/>
        <a:p>
          <a:endParaRPr lang="vi-VN"/>
        </a:p>
      </dgm:t>
    </dgm:pt>
    <dgm:pt modelId="{B85520D1-9625-4ED7-8670-87C8E126F2E4}" type="pres">
      <dgm:prSet presAssocID="{FECF0AC6-C485-44A4-81E5-3753B687CADF}" presName="connTx" presStyleLbl="parChTrans1D3" presStyleIdx="7" presStyleCnt="15"/>
      <dgm:spPr/>
      <dgm:t>
        <a:bodyPr/>
        <a:lstStyle/>
        <a:p>
          <a:endParaRPr lang="vi-VN"/>
        </a:p>
      </dgm:t>
    </dgm:pt>
    <dgm:pt modelId="{F321A893-0FC6-4802-802B-B7296F12A46F}" type="pres">
      <dgm:prSet presAssocID="{1FB509B5-9E2F-406F-B029-FCC1CF595497}" presName="root2" presStyleCnt="0"/>
      <dgm:spPr/>
    </dgm:pt>
    <dgm:pt modelId="{5433F4C8-E0E7-43B0-9F8C-022069E0070E}" type="pres">
      <dgm:prSet presAssocID="{1FB509B5-9E2F-406F-B029-FCC1CF595497}" presName="LevelTwoTextNode" presStyleLbl="node3" presStyleIdx="7" presStyleCnt="15">
        <dgm:presLayoutVars>
          <dgm:chPref val="3"/>
        </dgm:presLayoutVars>
      </dgm:prSet>
      <dgm:spPr/>
      <dgm:t>
        <a:bodyPr/>
        <a:lstStyle/>
        <a:p>
          <a:endParaRPr lang="vi-VN"/>
        </a:p>
      </dgm:t>
    </dgm:pt>
    <dgm:pt modelId="{06A17CAB-D309-4D7F-80D2-E7208647B53A}" type="pres">
      <dgm:prSet presAssocID="{1FB509B5-9E2F-406F-B029-FCC1CF595497}" presName="level3hierChild" presStyleCnt="0"/>
      <dgm:spPr/>
    </dgm:pt>
    <dgm:pt modelId="{5D084558-302A-40D8-AA75-953907DC8863}" type="pres">
      <dgm:prSet presAssocID="{B598ABA2-BA14-4099-91FF-136DA1876BE9}" presName="conn2-1" presStyleLbl="parChTrans1D3" presStyleIdx="8" presStyleCnt="15"/>
      <dgm:spPr/>
      <dgm:t>
        <a:bodyPr/>
        <a:lstStyle/>
        <a:p>
          <a:endParaRPr lang="vi-VN"/>
        </a:p>
      </dgm:t>
    </dgm:pt>
    <dgm:pt modelId="{E6C07836-D8E6-4138-81AC-8734FEBDC552}" type="pres">
      <dgm:prSet presAssocID="{B598ABA2-BA14-4099-91FF-136DA1876BE9}" presName="connTx" presStyleLbl="parChTrans1D3" presStyleIdx="8" presStyleCnt="15"/>
      <dgm:spPr/>
      <dgm:t>
        <a:bodyPr/>
        <a:lstStyle/>
        <a:p>
          <a:endParaRPr lang="vi-VN"/>
        </a:p>
      </dgm:t>
    </dgm:pt>
    <dgm:pt modelId="{7E13BA08-745F-416E-8C02-C0999C074B10}" type="pres">
      <dgm:prSet presAssocID="{02B82259-B09F-442A-9758-475C81E90D4E}" presName="root2" presStyleCnt="0"/>
      <dgm:spPr/>
    </dgm:pt>
    <dgm:pt modelId="{2688D001-70AF-46BC-B449-F40B953D147E}" type="pres">
      <dgm:prSet presAssocID="{02B82259-B09F-442A-9758-475C81E90D4E}" presName="LevelTwoTextNode" presStyleLbl="node3" presStyleIdx="8" presStyleCnt="15">
        <dgm:presLayoutVars>
          <dgm:chPref val="3"/>
        </dgm:presLayoutVars>
      </dgm:prSet>
      <dgm:spPr/>
      <dgm:t>
        <a:bodyPr/>
        <a:lstStyle/>
        <a:p>
          <a:endParaRPr lang="vi-VN"/>
        </a:p>
      </dgm:t>
    </dgm:pt>
    <dgm:pt modelId="{B1313476-DC5A-446D-AAE4-2574A8BCF06A}" type="pres">
      <dgm:prSet presAssocID="{02B82259-B09F-442A-9758-475C81E90D4E}" presName="level3hierChild" presStyleCnt="0"/>
      <dgm:spPr/>
    </dgm:pt>
    <dgm:pt modelId="{0D53AAC2-F964-49CE-B2C0-8E64B9461A96}" type="pres">
      <dgm:prSet presAssocID="{C7BEAF62-563A-4931-9F6D-5DEF41C28D7C}" presName="conn2-1" presStyleLbl="parChTrans1D3" presStyleIdx="9" presStyleCnt="15"/>
      <dgm:spPr/>
      <dgm:t>
        <a:bodyPr/>
        <a:lstStyle/>
        <a:p>
          <a:endParaRPr lang="vi-VN"/>
        </a:p>
      </dgm:t>
    </dgm:pt>
    <dgm:pt modelId="{443E6A45-FB66-4255-9B71-DA1C2569C9CC}" type="pres">
      <dgm:prSet presAssocID="{C7BEAF62-563A-4931-9F6D-5DEF41C28D7C}" presName="connTx" presStyleLbl="parChTrans1D3" presStyleIdx="9" presStyleCnt="15"/>
      <dgm:spPr/>
      <dgm:t>
        <a:bodyPr/>
        <a:lstStyle/>
        <a:p>
          <a:endParaRPr lang="vi-VN"/>
        </a:p>
      </dgm:t>
    </dgm:pt>
    <dgm:pt modelId="{8D1B25B6-813E-4618-B6CC-F73C0E5E72CA}" type="pres">
      <dgm:prSet presAssocID="{34936BDA-2DA2-42F8-AC89-84CF33EC79BF}" presName="root2" presStyleCnt="0"/>
      <dgm:spPr/>
    </dgm:pt>
    <dgm:pt modelId="{121EE62B-9CA9-4830-A38E-C44581674673}" type="pres">
      <dgm:prSet presAssocID="{34936BDA-2DA2-42F8-AC89-84CF33EC79BF}" presName="LevelTwoTextNode" presStyleLbl="node3" presStyleIdx="9" presStyleCnt="15">
        <dgm:presLayoutVars>
          <dgm:chPref val="3"/>
        </dgm:presLayoutVars>
      </dgm:prSet>
      <dgm:spPr/>
      <dgm:t>
        <a:bodyPr/>
        <a:lstStyle/>
        <a:p>
          <a:endParaRPr lang="vi-VN"/>
        </a:p>
      </dgm:t>
    </dgm:pt>
    <dgm:pt modelId="{76B5DEA2-71F9-4BB1-88C5-B1416B162F5B}" type="pres">
      <dgm:prSet presAssocID="{34936BDA-2DA2-42F8-AC89-84CF33EC79BF}" presName="level3hierChild" presStyleCnt="0"/>
      <dgm:spPr/>
    </dgm:pt>
    <dgm:pt modelId="{E7B56FB3-DA94-4694-AECE-3ED5A5E936D0}" type="pres">
      <dgm:prSet presAssocID="{AADDC7B4-49F4-4B2D-99DE-7EA4D852DA5A}" presName="conn2-1" presStyleLbl="parChTrans1D3" presStyleIdx="10" presStyleCnt="15"/>
      <dgm:spPr/>
      <dgm:t>
        <a:bodyPr/>
        <a:lstStyle/>
        <a:p>
          <a:endParaRPr lang="vi-VN"/>
        </a:p>
      </dgm:t>
    </dgm:pt>
    <dgm:pt modelId="{1BC28A9E-2490-4296-9C39-28BA3F19A422}" type="pres">
      <dgm:prSet presAssocID="{AADDC7B4-49F4-4B2D-99DE-7EA4D852DA5A}" presName="connTx" presStyleLbl="parChTrans1D3" presStyleIdx="10" presStyleCnt="15"/>
      <dgm:spPr/>
      <dgm:t>
        <a:bodyPr/>
        <a:lstStyle/>
        <a:p>
          <a:endParaRPr lang="vi-VN"/>
        </a:p>
      </dgm:t>
    </dgm:pt>
    <dgm:pt modelId="{8D6D6832-22B5-4F20-9FB3-1E306736CA1D}" type="pres">
      <dgm:prSet presAssocID="{E6E3DDB4-0F2A-453B-9678-32556D88CB2F}" presName="root2" presStyleCnt="0"/>
      <dgm:spPr/>
    </dgm:pt>
    <dgm:pt modelId="{5FD656A1-6822-4FF8-B8DC-111BC9006D3C}" type="pres">
      <dgm:prSet presAssocID="{E6E3DDB4-0F2A-453B-9678-32556D88CB2F}" presName="LevelTwoTextNode" presStyleLbl="node3" presStyleIdx="10" presStyleCnt="15">
        <dgm:presLayoutVars>
          <dgm:chPref val="3"/>
        </dgm:presLayoutVars>
      </dgm:prSet>
      <dgm:spPr/>
      <dgm:t>
        <a:bodyPr/>
        <a:lstStyle/>
        <a:p>
          <a:endParaRPr lang="vi-VN"/>
        </a:p>
      </dgm:t>
    </dgm:pt>
    <dgm:pt modelId="{97B88736-BFD9-4A3D-8CE4-B2B3DD8353D8}" type="pres">
      <dgm:prSet presAssocID="{E6E3DDB4-0F2A-453B-9678-32556D88CB2F}" presName="level3hierChild" presStyleCnt="0"/>
      <dgm:spPr/>
    </dgm:pt>
    <dgm:pt modelId="{93906FE0-C1DD-4E3D-8026-87E2511137E8}" type="pres">
      <dgm:prSet presAssocID="{B33A5744-A963-46EF-B131-A9BD4F6F00F6}" presName="conn2-1" presStyleLbl="parChTrans1D3" presStyleIdx="11" presStyleCnt="15"/>
      <dgm:spPr/>
      <dgm:t>
        <a:bodyPr/>
        <a:lstStyle/>
        <a:p>
          <a:endParaRPr lang="vi-VN"/>
        </a:p>
      </dgm:t>
    </dgm:pt>
    <dgm:pt modelId="{761C918C-5656-4EB7-901A-64570A6D14C9}" type="pres">
      <dgm:prSet presAssocID="{B33A5744-A963-46EF-B131-A9BD4F6F00F6}" presName="connTx" presStyleLbl="parChTrans1D3" presStyleIdx="11" presStyleCnt="15"/>
      <dgm:spPr/>
      <dgm:t>
        <a:bodyPr/>
        <a:lstStyle/>
        <a:p>
          <a:endParaRPr lang="vi-VN"/>
        </a:p>
      </dgm:t>
    </dgm:pt>
    <dgm:pt modelId="{ADEC5843-5067-4158-82D2-28100F62FD48}" type="pres">
      <dgm:prSet presAssocID="{86F36EC0-00FA-404C-8C35-06C9D1239230}" presName="root2" presStyleCnt="0"/>
      <dgm:spPr/>
    </dgm:pt>
    <dgm:pt modelId="{42D6CE60-C475-44B7-B8C1-BD556A9E93F6}" type="pres">
      <dgm:prSet presAssocID="{86F36EC0-00FA-404C-8C35-06C9D1239230}" presName="LevelTwoTextNode" presStyleLbl="node3" presStyleIdx="11" presStyleCnt="15">
        <dgm:presLayoutVars>
          <dgm:chPref val="3"/>
        </dgm:presLayoutVars>
      </dgm:prSet>
      <dgm:spPr/>
      <dgm:t>
        <a:bodyPr/>
        <a:lstStyle/>
        <a:p>
          <a:endParaRPr lang="vi-VN"/>
        </a:p>
      </dgm:t>
    </dgm:pt>
    <dgm:pt modelId="{B140AEB2-1D30-4DEE-961C-6D0019C67EF6}" type="pres">
      <dgm:prSet presAssocID="{86F36EC0-00FA-404C-8C35-06C9D1239230}" presName="level3hierChild" presStyleCnt="0"/>
      <dgm:spPr/>
    </dgm:pt>
    <dgm:pt modelId="{0150D839-EB02-4C9E-8820-0449C0C3261D}" type="pres">
      <dgm:prSet presAssocID="{E29724C6-7271-4432-827B-622B7007A3DB}" presName="conn2-1" presStyleLbl="parChTrans1D3" presStyleIdx="12" presStyleCnt="15"/>
      <dgm:spPr/>
      <dgm:t>
        <a:bodyPr/>
        <a:lstStyle/>
        <a:p>
          <a:endParaRPr lang="vi-VN"/>
        </a:p>
      </dgm:t>
    </dgm:pt>
    <dgm:pt modelId="{7EBD5A1F-ED19-44B3-8EAE-F4C3289D0B76}" type="pres">
      <dgm:prSet presAssocID="{E29724C6-7271-4432-827B-622B7007A3DB}" presName="connTx" presStyleLbl="parChTrans1D3" presStyleIdx="12" presStyleCnt="15"/>
      <dgm:spPr/>
      <dgm:t>
        <a:bodyPr/>
        <a:lstStyle/>
        <a:p>
          <a:endParaRPr lang="vi-VN"/>
        </a:p>
      </dgm:t>
    </dgm:pt>
    <dgm:pt modelId="{C1E65EDE-5241-4EE6-8612-5512E4528BDE}" type="pres">
      <dgm:prSet presAssocID="{38440584-EF43-4CF2-ACE0-434274864907}" presName="root2" presStyleCnt="0"/>
      <dgm:spPr/>
    </dgm:pt>
    <dgm:pt modelId="{CEE1A146-A2EA-4D43-B97E-AAF9E9909BFC}" type="pres">
      <dgm:prSet presAssocID="{38440584-EF43-4CF2-ACE0-434274864907}" presName="LevelTwoTextNode" presStyleLbl="node3" presStyleIdx="12" presStyleCnt="15">
        <dgm:presLayoutVars>
          <dgm:chPref val="3"/>
        </dgm:presLayoutVars>
      </dgm:prSet>
      <dgm:spPr/>
      <dgm:t>
        <a:bodyPr/>
        <a:lstStyle/>
        <a:p>
          <a:endParaRPr lang="vi-VN"/>
        </a:p>
      </dgm:t>
    </dgm:pt>
    <dgm:pt modelId="{121D62B1-972E-48E4-8AF1-3A6925BF53AD}" type="pres">
      <dgm:prSet presAssocID="{38440584-EF43-4CF2-ACE0-434274864907}" presName="level3hierChild" presStyleCnt="0"/>
      <dgm:spPr/>
    </dgm:pt>
    <dgm:pt modelId="{04BC3FDB-E484-45FC-86EE-7A97C3913C6A}" type="pres">
      <dgm:prSet presAssocID="{944726E6-AD2F-43C2-AA87-4A62DB9490C7}" presName="conn2-1" presStyleLbl="parChTrans1D3" presStyleIdx="13" presStyleCnt="15"/>
      <dgm:spPr/>
      <dgm:t>
        <a:bodyPr/>
        <a:lstStyle/>
        <a:p>
          <a:endParaRPr lang="vi-VN"/>
        </a:p>
      </dgm:t>
    </dgm:pt>
    <dgm:pt modelId="{820F2897-21C4-4D69-A8ED-34F7ACF83857}" type="pres">
      <dgm:prSet presAssocID="{944726E6-AD2F-43C2-AA87-4A62DB9490C7}" presName="connTx" presStyleLbl="parChTrans1D3" presStyleIdx="13" presStyleCnt="15"/>
      <dgm:spPr/>
      <dgm:t>
        <a:bodyPr/>
        <a:lstStyle/>
        <a:p>
          <a:endParaRPr lang="vi-VN"/>
        </a:p>
      </dgm:t>
    </dgm:pt>
    <dgm:pt modelId="{C0A75272-5BC5-4968-8D62-E4A072AA271B}" type="pres">
      <dgm:prSet presAssocID="{686FD2E6-3757-4624-9464-9D6939395945}" presName="root2" presStyleCnt="0"/>
      <dgm:spPr/>
    </dgm:pt>
    <dgm:pt modelId="{D1D6E00D-0883-42A6-BD53-17FBB7D47427}" type="pres">
      <dgm:prSet presAssocID="{686FD2E6-3757-4624-9464-9D6939395945}" presName="LevelTwoTextNode" presStyleLbl="node3" presStyleIdx="13" presStyleCnt="15">
        <dgm:presLayoutVars>
          <dgm:chPref val="3"/>
        </dgm:presLayoutVars>
      </dgm:prSet>
      <dgm:spPr/>
      <dgm:t>
        <a:bodyPr/>
        <a:lstStyle/>
        <a:p>
          <a:endParaRPr lang="vi-VN"/>
        </a:p>
      </dgm:t>
    </dgm:pt>
    <dgm:pt modelId="{604EDB84-51E9-479A-906C-18B05438237E}" type="pres">
      <dgm:prSet presAssocID="{686FD2E6-3757-4624-9464-9D6939395945}" presName="level3hierChild" presStyleCnt="0"/>
      <dgm:spPr/>
    </dgm:pt>
    <dgm:pt modelId="{395805DD-913E-4CE1-BD54-FDC895F1DEF3}" type="pres">
      <dgm:prSet presAssocID="{48FF7AC4-EC30-42F1-8C98-AB0ADA226228}" presName="conn2-1" presStyleLbl="parChTrans1D3" presStyleIdx="14" presStyleCnt="15"/>
      <dgm:spPr/>
      <dgm:t>
        <a:bodyPr/>
        <a:lstStyle/>
        <a:p>
          <a:endParaRPr lang="en-US"/>
        </a:p>
      </dgm:t>
    </dgm:pt>
    <dgm:pt modelId="{3F90A25D-B934-4F8F-A659-1828111D442B}" type="pres">
      <dgm:prSet presAssocID="{48FF7AC4-EC30-42F1-8C98-AB0ADA226228}" presName="connTx" presStyleLbl="parChTrans1D3" presStyleIdx="14" presStyleCnt="15"/>
      <dgm:spPr/>
      <dgm:t>
        <a:bodyPr/>
        <a:lstStyle/>
        <a:p>
          <a:endParaRPr lang="en-US"/>
        </a:p>
      </dgm:t>
    </dgm:pt>
    <dgm:pt modelId="{4ADB9990-85BE-44CB-91AD-B4324E7DE88A}" type="pres">
      <dgm:prSet presAssocID="{41CF0279-0604-4F9B-87B0-E791EFF6ACDD}" presName="root2" presStyleCnt="0"/>
      <dgm:spPr/>
    </dgm:pt>
    <dgm:pt modelId="{A085B803-4349-4D58-95F9-CE5F97A26F80}" type="pres">
      <dgm:prSet presAssocID="{41CF0279-0604-4F9B-87B0-E791EFF6ACDD}" presName="LevelTwoTextNode" presStyleLbl="node3" presStyleIdx="14" presStyleCnt="15">
        <dgm:presLayoutVars>
          <dgm:chPref val="3"/>
        </dgm:presLayoutVars>
      </dgm:prSet>
      <dgm:spPr/>
      <dgm:t>
        <a:bodyPr/>
        <a:lstStyle/>
        <a:p>
          <a:endParaRPr lang="vi-VN"/>
        </a:p>
      </dgm:t>
    </dgm:pt>
    <dgm:pt modelId="{A71DE915-2A4D-47C8-B472-237C29D558B9}" type="pres">
      <dgm:prSet presAssocID="{41CF0279-0604-4F9B-87B0-E791EFF6ACDD}" presName="level3hierChild" presStyleCnt="0"/>
      <dgm:spPr/>
    </dgm:pt>
  </dgm:ptLst>
  <dgm:cxnLst>
    <dgm:cxn modelId="{503B7370-20A7-434A-B2C7-A3986E00231A}" srcId="{FD8DBEDB-7332-4CA2-BDA1-5001C63F3B48}" destId="{5CA2E35E-2E35-4805-9333-AB45D1691548}" srcOrd="4" destOrd="0" parTransId="{129FEE1E-2EAC-4328-B3CB-A305D5FDDDC9}" sibTransId="{206326EE-096F-482E-961A-E3FFEBF063D7}"/>
    <dgm:cxn modelId="{938A3F52-5D7F-42D1-9D5F-51A4BAEA0968}" type="presOf" srcId="{10F5DE4F-4769-4493-B52C-4C516F6C5E51}" destId="{8537EE48-B230-4054-B2D5-B303A283C1DC}" srcOrd="0" destOrd="0" presId="urn:microsoft.com/office/officeart/2005/8/layout/hierarchy2"/>
    <dgm:cxn modelId="{0D3D8EAC-D61C-4B18-AAFA-594F26931862}" srcId="{D0BE6B6A-1AE0-4E6D-B13C-82B0987D5AE3}" destId="{38440584-EF43-4CF2-ACE0-434274864907}" srcOrd="5" destOrd="0" parTransId="{E29724C6-7271-4432-827B-622B7007A3DB}" sibTransId="{91D2B593-BFE9-44BF-9481-5DE1280A73D9}"/>
    <dgm:cxn modelId="{C176BF28-BEB9-4FCD-9E36-3CB0C76F3016}" type="presOf" srcId="{34936BDA-2DA2-42F8-AC89-84CF33EC79BF}" destId="{121EE62B-9CA9-4830-A38E-C44581674673}" srcOrd="0" destOrd="0" presId="urn:microsoft.com/office/officeart/2005/8/layout/hierarchy2"/>
    <dgm:cxn modelId="{29F9A79C-ECF0-48F8-B622-B83213F9D921}" srcId="{FD8DBEDB-7332-4CA2-BDA1-5001C63F3B48}" destId="{3CEA6150-D7CA-46B5-856F-0F27FBD29067}" srcOrd="6" destOrd="0" parTransId="{C83BF974-A571-4F58-A516-07CADA0E3074}" sibTransId="{7979B179-70E7-4CF2-933D-CADAF96A490D}"/>
    <dgm:cxn modelId="{D847F497-052B-456B-8901-AD82EE7A5614}" type="presOf" srcId="{E29724C6-7271-4432-827B-622B7007A3DB}" destId="{0150D839-EB02-4C9E-8820-0449C0C3261D}" srcOrd="0" destOrd="0" presId="urn:microsoft.com/office/officeart/2005/8/layout/hierarchy2"/>
    <dgm:cxn modelId="{8974BC33-54A8-45E1-B2FE-40A5F098A7C1}" type="presOf" srcId="{5CA2E35E-2E35-4805-9333-AB45D1691548}" destId="{ECDB5519-1E0F-40E6-86C5-3C85C144C10E}" srcOrd="0" destOrd="0" presId="urn:microsoft.com/office/officeart/2005/8/layout/hierarchy2"/>
    <dgm:cxn modelId="{6AFFDB8B-02C7-435F-98B5-E0CE6011799D}" type="presOf" srcId="{B5C937EE-4C5F-4392-81E3-EEEB7CFB2058}" destId="{58EC7762-1E95-4783-BF6C-150660F68609}" srcOrd="0" destOrd="0" presId="urn:microsoft.com/office/officeart/2005/8/layout/hierarchy2"/>
    <dgm:cxn modelId="{3C154ED7-3CD7-45DF-8AAB-88366377FD9F}" type="presOf" srcId="{DC6ABD84-76C7-40C2-8BFE-1788ABEBCE34}" destId="{9861BF6E-63B0-410C-B783-A946540201D1}" srcOrd="0" destOrd="0" presId="urn:microsoft.com/office/officeart/2005/8/layout/hierarchy2"/>
    <dgm:cxn modelId="{EE5FF53C-485D-4705-854D-F004A2FDF94F}" type="presOf" srcId="{686FD2E6-3757-4624-9464-9D6939395945}" destId="{D1D6E00D-0883-42A6-BD53-17FBB7D47427}" srcOrd="0" destOrd="0" presId="urn:microsoft.com/office/officeart/2005/8/layout/hierarchy2"/>
    <dgm:cxn modelId="{5CE7B959-CB8B-4756-BCEC-16DD670ADF79}" type="presOf" srcId="{944726E6-AD2F-43C2-AA87-4A62DB9490C7}" destId="{04BC3FDB-E484-45FC-86EE-7A97C3913C6A}" srcOrd="0" destOrd="0" presId="urn:microsoft.com/office/officeart/2005/8/layout/hierarchy2"/>
    <dgm:cxn modelId="{0473DA85-17ED-4983-8CC8-D1F9AEDFCB67}" type="presOf" srcId="{B33A5744-A963-46EF-B131-A9BD4F6F00F6}" destId="{761C918C-5656-4EB7-901A-64570A6D14C9}" srcOrd="1" destOrd="0" presId="urn:microsoft.com/office/officeart/2005/8/layout/hierarchy2"/>
    <dgm:cxn modelId="{66857406-234D-4F92-A879-0915ED7C1EA5}" type="presOf" srcId="{86F36EC0-00FA-404C-8C35-06C9D1239230}" destId="{42D6CE60-C475-44B7-B8C1-BD556A9E93F6}" srcOrd="0" destOrd="0" presId="urn:microsoft.com/office/officeart/2005/8/layout/hierarchy2"/>
    <dgm:cxn modelId="{A3E3289E-7D96-4E6F-92DE-92A177A46E2D}" type="presOf" srcId="{B598ABA2-BA14-4099-91FF-136DA1876BE9}" destId="{E6C07836-D8E6-4138-81AC-8734FEBDC552}" srcOrd="1" destOrd="0" presId="urn:microsoft.com/office/officeart/2005/8/layout/hierarchy2"/>
    <dgm:cxn modelId="{7A9FA9E3-3344-432E-86B7-903195CC8CBA}" type="presOf" srcId="{48FF7AC4-EC30-42F1-8C98-AB0ADA226228}" destId="{3F90A25D-B934-4F8F-A659-1828111D442B}" srcOrd="1" destOrd="0" presId="urn:microsoft.com/office/officeart/2005/8/layout/hierarchy2"/>
    <dgm:cxn modelId="{F51591F4-68CB-4565-AFA4-7EB8ABD1932D}" type="presOf" srcId="{41CF0279-0604-4F9B-87B0-E791EFF6ACDD}" destId="{A085B803-4349-4D58-95F9-CE5F97A26F80}" srcOrd="0" destOrd="0" presId="urn:microsoft.com/office/officeart/2005/8/layout/hierarchy2"/>
    <dgm:cxn modelId="{90E797E4-7F8D-4FD8-9B9F-C4104143A610}" type="presOf" srcId="{FECF0AC6-C485-44A4-81E5-3753B687CADF}" destId="{B85520D1-9625-4ED7-8670-87C8E126F2E4}" srcOrd="1" destOrd="0" presId="urn:microsoft.com/office/officeart/2005/8/layout/hierarchy2"/>
    <dgm:cxn modelId="{249E3052-474F-4BD2-BFE5-A44EED54788E}" srcId="{D0BE6B6A-1AE0-4E6D-B13C-82B0987D5AE3}" destId="{34936BDA-2DA2-42F8-AC89-84CF33EC79BF}" srcOrd="2" destOrd="0" parTransId="{C7BEAF62-563A-4931-9F6D-5DEF41C28D7C}" sibTransId="{A81DFC9D-744E-42DC-A46A-80B1FB02436B}"/>
    <dgm:cxn modelId="{846F8AE3-BB35-4584-93B3-2661B6F61051}" srcId="{6D3E7BF0-7CF6-4973-9950-418705D13A6C}" destId="{DC6ABD84-76C7-40C2-8BFE-1788ABEBCE34}" srcOrd="0" destOrd="0" parTransId="{76D52601-5487-4FE0-BBF5-FCEBE9589315}" sibTransId="{60D48C5F-78D7-4C26-BE04-7CDED61FF1A8}"/>
    <dgm:cxn modelId="{407A7E1F-D67E-488D-B1FD-9443989C827F}" type="presOf" srcId="{AADDC7B4-49F4-4B2D-99DE-7EA4D852DA5A}" destId="{1BC28A9E-2490-4296-9C39-28BA3F19A422}" srcOrd="1" destOrd="0" presId="urn:microsoft.com/office/officeart/2005/8/layout/hierarchy2"/>
    <dgm:cxn modelId="{58E0095B-DFCF-4958-B296-AF93A8E19CD6}" type="presOf" srcId="{BBA1B205-F1DC-4903-98CB-ED77DF380545}" destId="{E5391DE1-678C-44AF-BCF6-7FC20895FD9F}" srcOrd="1" destOrd="0" presId="urn:microsoft.com/office/officeart/2005/8/layout/hierarchy2"/>
    <dgm:cxn modelId="{F5C9BC10-5754-43E8-9A2A-5FE5C346C2A8}" type="presOf" srcId="{B5320B22-5BD3-4448-88B5-1E6B1F65EE59}" destId="{22406C91-5AAF-4A03-9B84-EC033AED2B7B}" srcOrd="0" destOrd="0" presId="urn:microsoft.com/office/officeart/2005/8/layout/hierarchy2"/>
    <dgm:cxn modelId="{C9B25D5C-A803-44A3-8DFC-45560CA1B689}" type="presOf" srcId="{E6E3DDB4-0F2A-453B-9678-32556D88CB2F}" destId="{5FD656A1-6822-4FF8-B8DC-111BC9006D3C}" srcOrd="0" destOrd="0" presId="urn:microsoft.com/office/officeart/2005/8/layout/hierarchy2"/>
    <dgm:cxn modelId="{E0DB422C-859C-4438-B6F2-2370866CE192}" type="presOf" srcId="{02B82259-B09F-442A-9758-475C81E90D4E}" destId="{2688D001-70AF-46BC-B449-F40B953D147E}" srcOrd="0" destOrd="0" presId="urn:microsoft.com/office/officeart/2005/8/layout/hierarchy2"/>
    <dgm:cxn modelId="{1301488F-AAD5-4AA4-B7D6-E5FE5F547C06}" type="presOf" srcId="{D0BE6B6A-1AE0-4E6D-B13C-82B0987D5AE3}" destId="{0DB1F5BE-48B5-4494-AF8A-413CBD4627ED}" srcOrd="0" destOrd="0" presId="urn:microsoft.com/office/officeart/2005/8/layout/hierarchy2"/>
    <dgm:cxn modelId="{D44B623B-B2FF-4CA3-A5F9-AECF5C658048}" srcId="{D0BE6B6A-1AE0-4E6D-B13C-82B0987D5AE3}" destId="{686FD2E6-3757-4624-9464-9D6939395945}" srcOrd="6" destOrd="0" parTransId="{944726E6-AD2F-43C2-AA87-4A62DB9490C7}" sibTransId="{8FD0FF51-45B7-41FB-B5F9-904337E9BEA2}"/>
    <dgm:cxn modelId="{3040752A-63F1-42F1-BAA0-B1310B2A3372}" type="presOf" srcId="{1FB509B5-9E2F-406F-B029-FCC1CF595497}" destId="{5433F4C8-E0E7-43B0-9F8C-022069E0070E}" srcOrd="0" destOrd="0" presId="urn:microsoft.com/office/officeart/2005/8/layout/hierarchy2"/>
    <dgm:cxn modelId="{554184E8-4C40-45D0-85D0-EB0685465690}" type="presOf" srcId="{38963445-3073-4124-8673-32879EB152C4}" destId="{F6CEF96D-7271-4C71-B826-827602EFF35E}" srcOrd="0" destOrd="0" presId="urn:microsoft.com/office/officeart/2005/8/layout/hierarchy2"/>
    <dgm:cxn modelId="{087002ED-16C9-48B3-8223-B4BD28AA5ADD}" type="presOf" srcId="{3CEA6150-D7CA-46B5-856F-0F27FBD29067}" destId="{4E312406-1857-451C-9CE1-79C7934D789B}" srcOrd="0" destOrd="0" presId="urn:microsoft.com/office/officeart/2005/8/layout/hierarchy2"/>
    <dgm:cxn modelId="{6FCC8E90-A7A2-43BE-B2D7-01597BB9DEC3}" srcId="{D0BE6B6A-1AE0-4E6D-B13C-82B0987D5AE3}" destId="{1FB509B5-9E2F-406F-B029-FCC1CF595497}" srcOrd="0" destOrd="0" parTransId="{FECF0AC6-C485-44A4-81E5-3753B687CADF}" sibTransId="{76D374EC-C8A9-4F09-8A28-ABA808B2ADF8}"/>
    <dgm:cxn modelId="{9A7DB837-2B51-44D3-9D03-3EA49AC91675}" type="presOf" srcId="{C7BEAF62-563A-4931-9F6D-5DEF41C28D7C}" destId="{443E6A45-FB66-4255-9B71-DA1C2569C9CC}" srcOrd="1" destOrd="0" presId="urn:microsoft.com/office/officeart/2005/8/layout/hierarchy2"/>
    <dgm:cxn modelId="{A73B53CF-C00A-4143-8EAF-D7C6BDBA459B}" type="presOf" srcId="{FECF0AC6-C485-44A4-81E5-3753B687CADF}" destId="{9371DC55-0A2A-4F43-B534-C9CD6678B7EA}" srcOrd="0" destOrd="0" presId="urn:microsoft.com/office/officeart/2005/8/layout/hierarchy2"/>
    <dgm:cxn modelId="{8DD0E26B-76E3-401A-945A-C4106294E315}" type="presOf" srcId="{129FEE1E-2EAC-4328-B3CB-A305D5FDDDC9}" destId="{36A703D0-94BF-45EC-89EE-3DFEC4EE0FF4}" srcOrd="0" destOrd="0" presId="urn:microsoft.com/office/officeart/2005/8/layout/hierarchy2"/>
    <dgm:cxn modelId="{14EF9D18-8512-4A65-BEAC-E620978FB361}" type="presOf" srcId="{BF77E20C-9D13-48E2-971A-A0BFFE2AA49F}" destId="{C4504F43-B092-49DF-9833-C2C41783F7EB}" srcOrd="0" destOrd="0" presId="urn:microsoft.com/office/officeart/2005/8/layout/hierarchy2"/>
    <dgm:cxn modelId="{0B6899D0-8DF8-4893-B8E2-6EFC06CA98D3}" type="presOf" srcId="{BBA1B205-F1DC-4903-98CB-ED77DF380545}" destId="{2576BA2D-51CA-4888-9178-6BBB9B0FFE86}" srcOrd="0" destOrd="0" presId="urn:microsoft.com/office/officeart/2005/8/layout/hierarchy2"/>
    <dgm:cxn modelId="{75CAAF65-FBDF-4B1B-B5A9-B9B88FA294B9}" srcId="{FD8DBEDB-7332-4CA2-BDA1-5001C63F3B48}" destId="{B5320B22-5BD3-4448-88B5-1E6B1F65EE59}" srcOrd="5" destOrd="0" parTransId="{E45A1DF0-B2C4-47DA-AD04-55537092C5D9}" sibTransId="{D1709CAB-038B-49D3-8131-2F0E88069A70}"/>
    <dgm:cxn modelId="{07BC5D5B-0EC9-45B5-A997-BACA533428F4}" type="presOf" srcId="{944726E6-AD2F-43C2-AA87-4A62DB9490C7}" destId="{820F2897-21C4-4D69-A8ED-34F7ACF83857}" srcOrd="1" destOrd="0" presId="urn:microsoft.com/office/officeart/2005/8/layout/hierarchy2"/>
    <dgm:cxn modelId="{39B19D3F-B8F9-4BA3-B488-D4C3B21E0BE1}" srcId="{FD8DBEDB-7332-4CA2-BDA1-5001C63F3B48}" destId="{B5C937EE-4C5F-4392-81E3-EEEB7CFB2058}" srcOrd="3" destOrd="0" parTransId="{10F5DE4F-4769-4493-B52C-4C516F6C5E51}" sibTransId="{E7B9AEAF-A08E-4588-9AC3-6A5E84BDEAE6}"/>
    <dgm:cxn modelId="{A5D7E41C-10E1-453C-B6A9-774C17D487BC}" type="presOf" srcId="{E45A1DF0-B2C4-47DA-AD04-55537092C5D9}" destId="{33B5ABB5-96A1-49E5-810C-64EEC4236A5C}" srcOrd="0" destOrd="0" presId="urn:microsoft.com/office/officeart/2005/8/layout/hierarchy2"/>
    <dgm:cxn modelId="{23FD11B5-4B50-4EAD-8C71-D43214462FEA}" type="presOf" srcId="{E45A1DF0-B2C4-47DA-AD04-55537092C5D9}" destId="{1D098E6A-4296-4993-B641-96BB981CD3F4}" srcOrd="1" destOrd="0" presId="urn:microsoft.com/office/officeart/2005/8/layout/hierarchy2"/>
    <dgm:cxn modelId="{8F5492AF-67C7-4A20-A053-00B98B90D662}" srcId="{DC6ABD84-76C7-40C2-8BFE-1788ABEBCE34}" destId="{FD8DBEDB-7332-4CA2-BDA1-5001C63F3B48}" srcOrd="0" destOrd="0" parTransId="{46E9C51B-8588-405F-B3FA-B88B0AC9A342}" sibTransId="{8A6BEDE4-FB67-4D3A-8887-44DEFC9804C9}"/>
    <dgm:cxn modelId="{2EFA4A27-1A94-4956-BE2D-FE45D136A01C}" type="presOf" srcId="{B33A5744-A963-46EF-B131-A9BD4F6F00F6}" destId="{93906FE0-C1DD-4E3D-8026-87E2511137E8}" srcOrd="0" destOrd="0" presId="urn:microsoft.com/office/officeart/2005/8/layout/hierarchy2"/>
    <dgm:cxn modelId="{FA2CBD2D-FD56-4E89-835F-AD3834087D6B}" type="presOf" srcId="{C83BF974-A571-4F58-A516-07CADA0E3074}" destId="{2A20825D-88B2-4A88-BA55-C070596A753E}" srcOrd="1" destOrd="0" presId="urn:microsoft.com/office/officeart/2005/8/layout/hierarchy2"/>
    <dgm:cxn modelId="{B05D3F7B-7D2E-43CA-B82F-ACDD6F03899E}" srcId="{FD8DBEDB-7332-4CA2-BDA1-5001C63F3B48}" destId="{63D2D304-264E-46DC-A526-FDC167EBD9A4}" srcOrd="2" destOrd="0" parTransId="{91C7C5FC-1416-469B-8703-BC3874030CB5}" sibTransId="{00F1F12D-25A5-4F49-83ED-2A4E49D32B74}"/>
    <dgm:cxn modelId="{8A595233-2C72-4CEF-A9A2-6F0DD89411B2}" type="presOf" srcId="{48FF7AC4-EC30-42F1-8C98-AB0ADA226228}" destId="{395805DD-913E-4CE1-BD54-FDC895F1DEF3}" srcOrd="0" destOrd="0" presId="urn:microsoft.com/office/officeart/2005/8/layout/hierarchy2"/>
    <dgm:cxn modelId="{D5E14731-7246-4FC7-A609-A0408BC0D43D}" type="presOf" srcId="{129FEE1E-2EAC-4328-B3CB-A305D5FDDDC9}" destId="{EF7DA60F-DE53-42F1-8782-48EE2A398C06}" srcOrd="1" destOrd="0" presId="urn:microsoft.com/office/officeart/2005/8/layout/hierarchy2"/>
    <dgm:cxn modelId="{793CDE42-63F6-4374-B835-D319315680B7}" type="presOf" srcId="{38963445-3073-4124-8673-32879EB152C4}" destId="{77302DF5-A28E-4DBF-B07F-247FFBFCA2BD}" srcOrd="1" destOrd="0" presId="urn:microsoft.com/office/officeart/2005/8/layout/hierarchy2"/>
    <dgm:cxn modelId="{A2A58656-DE29-470D-90F7-3E8D7B2AEBDA}" srcId="{D0BE6B6A-1AE0-4E6D-B13C-82B0987D5AE3}" destId="{41CF0279-0604-4F9B-87B0-E791EFF6ACDD}" srcOrd="7" destOrd="0" parTransId="{48FF7AC4-EC30-42F1-8C98-AB0ADA226228}" sibTransId="{F50AD2B8-DF3D-422A-AD91-E87170D34B0A}"/>
    <dgm:cxn modelId="{8507BD6F-D8B3-455F-BA2F-9962F32F1B42}" srcId="{D0BE6B6A-1AE0-4E6D-B13C-82B0987D5AE3}" destId="{02B82259-B09F-442A-9758-475C81E90D4E}" srcOrd="1" destOrd="0" parTransId="{B598ABA2-BA14-4099-91FF-136DA1876BE9}" sibTransId="{8644C0DA-75B3-4AEB-B4FC-A69EF8000D88}"/>
    <dgm:cxn modelId="{BF8246AB-E435-4743-B1E6-BDB61747DDB4}" type="presOf" srcId="{46E9C51B-8588-405F-B3FA-B88B0AC9A342}" destId="{37E2329E-4EF4-488F-9B03-096CE64E5574}" srcOrd="1" destOrd="0" presId="urn:microsoft.com/office/officeart/2005/8/layout/hierarchy2"/>
    <dgm:cxn modelId="{EB324038-E0B3-4DA8-9CAF-6568F75279C6}" srcId="{FD8DBEDB-7332-4CA2-BDA1-5001C63F3B48}" destId="{BF77E20C-9D13-48E2-971A-A0BFFE2AA49F}" srcOrd="0" destOrd="0" parTransId="{38963445-3073-4124-8673-32879EB152C4}" sibTransId="{82C9A109-DE20-4810-A1D3-58CC76D4D940}"/>
    <dgm:cxn modelId="{67AC67DE-8177-43DA-8F69-24DAA46F7680}" srcId="{D0BE6B6A-1AE0-4E6D-B13C-82B0987D5AE3}" destId="{86F36EC0-00FA-404C-8C35-06C9D1239230}" srcOrd="4" destOrd="0" parTransId="{B33A5744-A963-46EF-B131-A9BD4F6F00F6}" sibTransId="{0457EF19-D024-440B-AAAC-549202CFA55F}"/>
    <dgm:cxn modelId="{D37299D0-E5E8-41D1-8072-27EB25E190E8}" srcId="{FD8DBEDB-7332-4CA2-BDA1-5001C63F3B48}" destId="{8381C207-31DE-4F4A-8461-C46755E7810B}" srcOrd="1" destOrd="0" parTransId="{BBA1B205-F1DC-4903-98CB-ED77DF380545}" sibTransId="{0389470D-98C0-46AC-B2F6-A60A662BE044}"/>
    <dgm:cxn modelId="{2B4A83B1-4B7B-45CD-8FF8-4AF3AAFB61CE}" type="presOf" srcId="{6D3E7BF0-7CF6-4973-9950-418705D13A6C}" destId="{8266FE68-8E29-42D6-9375-4AA91A219554}" srcOrd="0" destOrd="0" presId="urn:microsoft.com/office/officeart/2005/8/layout/hierarchy2"/>
    <dgm:cxn modelId="{6573C9B6-73ED-4CBC-B62E-674FD945E6FA}" srcId="{DC6ABD84-76C7-40C2-8BFE-1788ABEBCE34}" destId="{D0BE6B6A-1AE0-4E6D-B13C-82B0987D5AE3}" srcOrd="1" destOrd="0" parTransId="{1BA1E7EE-6C5F-46F5-A453-E2F537B658B3}" sibTransId="{C8808CA3-F9AB-4A54-AA3B-506FF9C0A9B3}"/>
    <dgm:cxn modelId="{BF0D1FD0-62F7-4B48-9770-AFC4062B3C2E}" type="presOf" srcId="{8381C207-31DE-4F4A-8461-C46755E7810B}" destId="{B972D7D7-7CD7-4979-A680-9764C8C3CC63}" srcOrd="0" destOrd="0" presId="urn:microsoft.com/office/officeart/2005/8/layout/hierarchy2"/>
    <dgm:cxn modelId="{AAC54683-A879-4F88-AAD4-3E55BB6E058A}" type="presOf" srcId="{E29724C6-7271-4432-827B-622B7007A3DB}" destId="{7EBD5A1F-ED19-44B3-8EAE-F4C3289D0B76}" srcOrd="1" destOrd="0" presId="urn:microsoft.com/office/officeart/2005/8/layout/hierarchy2"/>
    <dgm:cxn modelId="{E2D943DA-B625-4477-B727-F2A9DDB8283B}" type="presOf" srcId="{10F5DE4F-4769-4493-B52C-4C516F6C5E51}" destId="{382B8D6A-0228-4FAD-BA66-137D9E18A1FE}" srcOrd="1" destOrd="0" presId="urn:microsoft.com/office/officeart/2005/8/layout/hierarchy2"/>
    <dgm:cxn modelId="{765A9BA4-A0C7-4B13-B069-60A25A426328}" type="presOf" srcId="{46E9C51B-8588-405F-B3FA-B88B0AC9A342}" destId="{9B440077-759F-4E99-801C-28D0C9FD9CD2}" srcOrd="0" destOrd="0" presId="urn:microsoft.com/office/officeart/2005/8/layout/hierarchy2"/>
    <dgm:cxn modelId="{71CFFC86-7917-45E4-80FD-80ED61383370}" type="presOf" srcId="{38440584-EF43-4CF2-ACE0-434274864907}" destId="{CEE1A146-A2EA-4D43-B97E-AAF9E9909BFC}" srcOrd="0" destOrd="0" presId="urn:microsoft.com/office/officeart/2005/8/layout/hierarchy2"/>
    <dgm:cxn modelId="{C5EC829D-2EFC-4F98-893C-98FF22D2B1AB}" type="presOf" srcId="{1BA1E7EE-6C5F-46F5-A453-E2F537B658B3}" destId="{25ACAC38-9C5C-468B-893B-D2B4CC7AE839}" srcOrd="1" destOrd="0" presId="urn:microsoft.com/office/officeart/2005/8/layout/hierarchy2"/>
    <dgm:cxn modelId="{D719C63A-F582-4975-B83A-FD2F1736A73F}" type="presOf" srcId="{1BA1E7EE-6C5F-46F5-A453-E2F537B658B3}" destId="{CEA85264-633D-48D3-8B2A-3F437C228072}" srcOrd="0" destOrd="0" presId="urn:microsoft.com/office/officeart/2005/8/layout/hierarchy2"/>
    <dgm:cxn modelId="{D604E560-897E-4896-A71E-D5DEBADA2874}" type="presOf" srcId="{C83BF974-A571-4F58-A516-07CADA0E3074}" destId="{A9C33E3D-942E-420A-AD99-8EEBE3667B2F}" srcOrd="0" destOrd="0" presId="urn:microsoft.com/office/officeart/2005/8/layout/hierarchy2"/>
    <dgm:cxn modelId="{11FC1979-8B4F-49D0-8BF7-EFE5EBA0D20D}" type="presOf" srcId="{AADDC7B4-49F4-4B2D-99DE-7EA4D852DA5A}" destId="{E7B56FB3-DA94-4694-AECE-3ED5A5E936D0}" srcOrd="0" destOrd="0" presId="urn:microsoft.com/office/officeart/2005/8/layout/hierarchy2"/>
    <dgm:cxn modelId="{0761A080-AEDF-496F-9EF3-D0762617E93E}" type="presOf" srcId="{C7BEAF62-563A-4931-9F6D-5DEF41C28D7C}" destId="{0D53AAC2-F964-49CE-B2C0-8E64B9461A96}" srcOrd="0" destOrd="0" presId="urn:microsoft.com/office/officeart/2005/8/layout/hierarchy2"/>
    <dgm:cxn modelId="{5A875646-FA67-4E02-8EF1-61D77640F816}" type="presOf" srcId="{B598ABA2-BA14-4099-91FF-136DA1876BE9}" destId="{5D084558-302A-40D8-AA75-953907DC8863}" srcOrd="0" destOrd="0" presId="urn:microsoft.com/office/officeart/2005/8/layout/hierarchy2"/>
    <dgm:cxn modelId="{25BC7474-BAE7-437C-9D5C-F9E568919974}" srcId="{D0BE6B6A-1AE0-4E6D-B13C-82B0987D5AE3}" destId="{E6E3DDB4-0F2A-453B-9678-32556D88CB2F}" srcOrd="3" destOrd="0" parTransId="{AADDC7B4-49F4-4B2D-99DE-7EA4D852DA5A}" sibTransId="{7B1A3854-3B64-4832-B382-AAD653FCF727}"/>
    <dgm:cxn modelId="{F05C7133-9A0A-4C1A-9F92-F348B2B5B913}" type="presOf" srcId="{FD8DBEDB-7332-4CA2-BDA1-5001C63F3B48}" destId="{2F10B786-4B79-4A4F-B7C8-24A5EF76501D}" srcOrd="0" destOrd="0" presId="urn:microsoft.com/office/officeart/2005/8/layout/hierarchy2"/>
    <dgm:cxn modelId="{DEA232DB-C468-4DCB-8B16-FAD043A09651}" type="presOf" srcId="{63D2D304-264E-46DC-A526-FDC167EBD9A4}" destId="{D3B677F5-BFDB-48CD-AED3-37B432E45A5B}" srcOrd="0" destOrd="0" presId="urn:microsoft.com/office/officeart/2005/8/layout/hierarchy2"/>
    <dgm:cxn modelId="{E0774210-BC2D-4DE8-B9D8-EFF6CB161AA7}" type="presOf" srcId="{91C7C5FC-1416-469B-8703-BC3874030CB5}" destId="{3A415AEC-731D-4FB4-8B5C-1836555158E6}" srcOrd="1" destOrd="0" presId="urn:microsoft.com/office/officeart/2005/8/layout/hierarchy2"/>
    <dgm:cxn modelId="{11059629-3BB2-42F8-AA81-21F90C2ECBC9}" type="presOf" srcId="{91C7C5FC-1416-469B-8703-BC3874030CB5}" destId="{8F4BC4AB-F602-43F6-A834-AA552987C5A1}" srcOrd="0" destOrd="0" presId="urn:microsoft.com/office/officeart/2005/8/layout/hierarchy2"/>
    <dgm:cxn modelId="{12147187-7A0A-4E73-98F5-8893CC30B42B}" type="presParOf" srcId="{8266FE68-8E29-42D6-9375-4AA91A219554}" destId="{1DCC1B1E-479E-405F-AB0D-F8EC87621D41}" srcOrd="0" destOrd="0" presId="urn:microsoft.com/office/officeart/2005/8/layout/hierarchy2"/>
    <dgm:cxn modelId="{0D4504C6-994A-43D3-B1E8-94ABA1E884D8}" type="presParOf" srcId="{1DCC1B1E-479E-405F-AB0D-F8EC87621D41}" destId="{9861BF6E-63B0-410C-B783-A946540201D1}" srcOrd="0" destOrd="0" presId="urn:microsoft.com/office/officeart/2005/8/layout/hierarchy2"/>
    <dgm:cxn modelId="{DE1EA369-BD8B-40C5-AD4F-F81340157157}" type="presParOf" srcId="{1DCC1B1E-479E-405F-AB0D-F8EC87621D41}" destId="{ABA79C85-6D7F-48C7-81AE-7DBDB7EB2650}" srcOrd="1" destOrd="0" presId="urn:microsoft.com/office/officeart/2005/8/layout/hierarchy2"/>
    <dgm:cxn modelId="{125F7424-356D-45B4-BB65-FDBF9D177206}" type="presParOf" srcId="{ABA79C85-6D7F-48C7-81AE-7DBDB7EB2650}" destId="{9B440077-759F-4E99-801C-28D0C9FD9CD2}" srcOrd="0" destOrd="0" presId="urn:microsoft.com/office/officeart/2005/8/layout/hierarchy2"/>
    <dgm:cxn modelId="{556133C8-6A83-45B4-9D6E-C685F9573B12}" type="presParOf" srcId="{9B440077-759F-4E99-801C-28D0C9FD9CD2}" destId="{37E2329E-4EF4-488F-9B03-096CE64E5574}" srcOrd="0" destOrd="0" presId="urn:microsoft.com/office/officeart/2005/8/layout/hierarchy2"/>
    <dgm:cxn modelId="{D80840C3-37B9-4874-AC01-332788C81E88}" type="presParOf" srcId="{ABA79C85-6D7F-48C7-81AE-7DBDB7EB2650}" destId="{5F8EE6AE-6561-4408-9CB8-00E358C357D9}" srcOrd="1" destOrd="0" presId="urn:microsoft.com/office/officeart/2005/8/layout/hierarchy2"/>
    <dgm:cxn modelId="{7EA8FDF0-A8BF-4481-AA87-7A3574CEEDB6}" type="presParOf" srcId="{5F8EE6AE-6561-4408-9CB8-00E358C357D9}" destId="{2F10B786-4B79-4A4F-B7C8-24A5EF76501D}" srcOrd="0" destOrd="0" presId="urn:microsoft.com/office/officeart/2005/8/layout/hierarchy2"/>
    <dgm:cxn modelId="{FBD7BD58-7C3B-4E13-914F-D2C6D3B63ED6}" type="presParOf" srcId="{5F8EE6AE-6561-4408-9CB8-00E358C357D9}" destId="{BEE89AD1-8A03-4C8F-98AA-563F3395EDFA}" srcOrd="1" destOrd="0" presId="urn:microsoft.com/office/officeart/2005/8/layout/hierarchy2"/>
    <dgm:cxn modelId="{C5F490F6-B29E-4E41-929C-4611EDD38B1A}" type="presParOf" srcId="{BEE89AD1-8A03-4C8F-98AA-563F3395EDFA}" destId="{F6CEF96D-7271-4C71-B826-827602EFF35E}" srcOrd="0" destOrd="0" presId="urn:microsoft.com/office/officeart/2005/8/layout/hierarchy2"/>
    <dgm:cxn modelId="{74AEA2D9-8519-4076-A7D0-020CAD4522E6}" type="presParOf" srcId="{F6CEF96D-7271-4C71-B826-827602EFF35E}" destId="{77302DF5-A28E-4DBF-B07F-247FFBFCA2BD}" srcOrd="0" destOrd="0" presId="urn:microsoft.com/office/officeart/2005/8/layout/hierarchy2"/>
    <dgm:cxn modelId="{26AF89BF-4B61-4B8A-98BA-E4E63FADC9B0}" type="presParOf" srcId="{BEE89AD1-8A03-4C8F-98AA-563F3395EDFA}" destId="{2183FB60-6DC7-44A6-A11D-6B68B8BE5CB0}" srcOrd="1" destOrd="0" presId="urn:microsoft.com/office/officeart/2005/8/layout/hierarchy2"/>
    <dgm:cxn modelId="{F13CDBD7-FC32-4926-B7EA-3398358D16BB}" type="presParOf" srcId="{2183FB60-6DC7-44A6-A11D-6B68B8BE5CB0}" destId="{C4504F43-B092-49DF-9833-C2C41783F7EB}" srcOrd="0" destOrd="0" presId="urn:microsoft.com/office/officeart/2005/8/layout/hierarchy2"/>
    <dgm:cxn modelId="{B8334A7F-3BC9-43C6-BAE5-928BF211104F}" type="presParOf" srcId="{2183FB60-6DC7-44A6-A11D-6B68B8BE5CB0}" destId="{CF87A3FB-B78D-4C9A-95D5-E0D43A6D4656}" srcOrd="1" destOrd="0" presId="urn:microsoft.com/office/officeart/2005/8/layout/hierarchy2"/>
    <dgm:cxn modelId="{FF2357A2-4F27-4099-B658-5CBEF40499BC}" type="presParOf" srcId="{BEE89AD1-8A03-4C8F-98AA-563F3395EDFA}" destId="{2576BA2D-51CA-4888-9178-6BBB9B0FFE86}" srcOrd="2" destOrd="0" presId="urn:microsoft.com/office/officeart/2005/8/layout/hierarchy2"/>
    <dgm:cxn modelId="{8B405723-C3DA-44C6-84D7-0C1671CD16BA}" type="presParOf" srcId="{2576BA2D-51CA-4888-9178-6BBB9B0FFE86}" destId="{E5391DE1-678C-44AF-BCF6-7FC20895FD9F}" srcOrd="0" destOrd="0" presId="urn:microsoft.com/office/officeart/2005/8/layout/hierarchy2"/>
    <dgm:cxn modelId="{C9B216FF-0A14-44F6-ABFD-576533BE3488}" type="presParOf" srcId="{BEE89AD1-8A03-4C8F-98AA-563F3395EDFA}" destId="{54428CA6-2DBD-4515-920A-61562D96B164}" srcOrd="3" destOrd="0" presId="urn:microsoft.com/office/officeart/2005/8/layout/hierarchy2"/>
    <dgm:cxn modelId="{A624903A-059B-40B2-B694-AEF93FB3833D}" type="presParOf" srcId="{54428CA6-2DBD-4515-920A-61562D96B164}" destId="{B972D7D7-7CD7-4979-A680-9764C8C3CC63}" srcOrd="0" destOrd="0" presId="urn:microsoft.com/office/officeart/2005/8/layout/hierarchy2"/>
    <dgm:cxn modelId="{A827A3CD-4CFD-4C78-87DD-58A27DD4AF06}" type="presParOf" srcId="{54428CA6-2DBD-4515-920A-61562D96B164}" destId="{D541CD79-71B1-4CF3-A3D4-35D4040FC827}" srcOrd="1" destOrd="0" presId="urn:microsoft.com/office/officeart/2005/8/layout/hierarchy2"/>
    <dgm:cxn modelId="{0C1B3878-CB65-47B6-BF6C-E579A34C0F8C}" type="presParOf" srcId="{BEE89AD1-8A03-4C8F-98AA-563F3395EDFA}" destId="{8F4BC4AB-F602-43F6-A834-AA552987C5A1}" srcOrd="4" destOrd="0" presId="urn:microsoft.com/office/officeart/2005/8/layout/hierarchy2"/>
    <dgm:cxn modelId="{05D69312-EAE2-4746-AE98-76B85E196AC6}" type="presParOf" srcId="{8F4BC4AB-F602-43F6-A834-AA552987C5A1}" destId="{3A415AEC-731D-4FB4-8B5C-1836555158E6}" srcOrd="0" destOrd="0" presId="urn:microsoft.com/office/officeart/2005/8/layout/hierarchy2"/>
    <dgm:cxn modelId="{1FC30E11-3283-4D70-8D92-6EB81B45190F}" type="presParOf" srcId="{BEE89AD1-8A03-4C8F-98AA-563F3395EDFA}" destId="{8F540053-15DA-47AF-B6A0-848FC41495C7}" srcOrd="5" destOrd="0" presId="urn:microsoft.com/office/officeart/2005/8/layout/hierarchy2"/>
    <dgm:cxn modelId="{3479F3A2-F100-455A-8D8F-A44AC9BC33B1}" type="presParOf" srcId="{8F540053-15DA-47AF-B6A0-848FC41495C7}" destId="{D3B677F5-BFDB-48CD-AED3-37B432E45A5B}" srcOrd="0" destOrd="0" presId="urn:microsoft.com/office/officeart/2005/8/layout/hierarchy2"/>
    <dgm:cxn modelId="{E4FE6A90-5A76-4F11-B41A-E1D57D4A3FA3}" type="presParOf" srcId="{8F540053-15DA-47AF-B6A0-848FC41495C7}" destId="{803584D3-C9F7-4739-84A5-BC8C896212D5}" srcOrd="1" destOrd="0" presId="urn:microsoft.com/office/officeart/2005/8/layout/hierarchy2"/>
    <dgm:cxn modelId="{68163F26-74B9-4833-AD75-FA4D3BEB7CA6}" type="presParOf" srcId="{BEE89AD1-8A03-4C8F-98AA-563F3395EDFA}" destId="{8537EE48-B230-4054-B2D5-B303A283C1DC}" srcOrd="6" destOrd="0" presId="urn:microsoft.com/office/officeart/2005/8/layout/hierarchy2"/>
    <dgm:cxn modelId="{CD2EA49E-009C-4906-8BCB-A4F3437E1895}" type="presParOf" srcId="{8537EE48-B230-4054-B2D5-B303A283C1DC}" destId="{382B8D6A-0228-4FAD-BA66-137D9E18A1FE}" srcOrd="0" destOrd="0" presId="urn:microsoft.com/office/officeart/2005/8/layout/hierarchy2"/>
    <dgm:cxn modelId="{81D81833-6DB1-4C2C-930E-68987D9F0260}" type="presParOf" srcId="{BEE89AD1-8A03-4C8F-98AA-563F3395EDFA}" destId="{DDBA0EE6-F716-4016-8F18-FE87028E2F40}" srcOrd="7" destOrd="0" presId="urn:microsoft.com/office/officeart/2005/8/layout/hierarchy2"/>
    <dgm:cxn modelId="{EEA38A7C-74E2-4A61-91F4-26DE9CC14F5A}" type="presParOf" srcId="{DDBA0EE6-F716-4016-8F18-FE87028E2F40}" destId="{58EC7762-1E95-4783-BF6C-150660F68609}" srcOrd="0" destOrd="0" presId="urn:microsoft.com/office/officeart/2005/8/layout/hierarchy2"/>
    <dgm:cxn modelId="{564FFA7A-28A4-46CB-A1AF-9294CA1E78D9}" type="presParOf" srcId="{DDBA0EE6-F716-4016-8F18-FE87028E2F40}" destId="{5A278C42-3926-4E08-9D04-883326219A25}" srcOrd="1" destOrd="0" presId="urn:microsoft.com/office/officeart/2005/8/layout/hierarchy2"/>
    <dgm:cxn modelId="{49921E35-7752-4ABD-ABCB-9D1BB5C97996}" type="presParOf" srcId="{BEE89AD1-8A03-4C8F-98AA-563F3395EDFA}" destId="{36A703D0-94BF-45EC-89EE-3DFEC4EE0FF4}" srcOrd="8" destOrd="0" presId="urn:microsoft.com/office/officeart/2005/8/layout/hierarchy2"/>
    <dgm:cxn modelId="{7FB5E9C8-F47F-44D0-A4F8-A2E19989D93F}" type="presParOf" srcId="{36A703D0-94BF-45EC-89EE-3DFEC4EE0FF4}" destId="{EF7DA60F-DE53-42F1-8782-48EE2A398C06}" srcOrd="0" destOrd="0" presId="urn:microsoft.com/office/officeart/2005/8/layout/hierarchy2"/>
    <dgm:cxn modelId="{8442D44C-AC54-468E-8B49-A358E97696E2}" type="presParOf" srcId="{BEE89AD1-8A03-4C8F-98AA-563F3395EDFA}" destId="{890C53D7-76DA-4AEF-8645-40D801AAFFBB}" srcOrd="9" destOrd="0" presId="urn:microsoft.com/office/officeart/2005/8/layout/hierarchy2"/>
    <dgm:cxn modelId="{36C1823F-55C9-427E-B54B-4A9C93202F0D}" type="presParOf" srcId="{890C53D7-76DA-4AEF-8645-40D801AAFFBB}" destId="{ECDB5519-1E0F-40E6-86C5-3C85C144C10E}" srcOrd="0" destOrd="0" presId="urn:microsoft.com/office/officeart/2005/8/layout/hierarchy2"/>
    <dgm:cxn modelId="{FBA3A873-1741-4F9F-BE1D-F6A12348633F}" type="presParOf" srcId="{890C53D7-76DA-4AEF-8645-40D801AAFFBB}" destId="{75F8ECDF-7B36-4B5F-A72D-388BBFEC7D7E}" srcOrd="1" destOrd="0" presId="urn:microsoft.com/office/officeart/2005/8/layout/hierarchy2"/>
    <dgm:cxn modelId="{F508A259-CD60-43CB-8F73-5867B6950ADF}" type="presParOf" srcId="{BEE89AD1-8A03-4C8F-98AA-563F3395EDFA}" destId="{33B5ABB5-96A1-49E5-810C-64EEC4236A5C}" srcOrd="10" destOrd="0" presId="urn:microsoft.com/office/officeart/2005/8/layout/hierarchy2"/>
    <dgm:cxn modelId="{3B8DE979-BDF0-4145-8F45-3E01846295E0}" type="presParOf" srcId="{33B5ABB5-96A1-49E5-810C-64EEC4236A5C}" destId="{1D098E6A-4296-4993-B641-96BB981CD3F4}" srcOrd="0" destOrd="0" presId="urn:microsoft.com/office/officeart/2005/8/layout/hierarchy2"/>
    <dgm:cxn modelId="{97ABC991-AE45-4B40-B091-A4BB7E6C2969}" type="presParOf" srcId="{BEE89AD1-8A03-4C8F-98AA-563F3395EDFA}" destId="{EED1BD84-E43A-4230-852A-E3334D1C423B}" srcOrd="11" destOrd="0" presId="urn:microsoft.com/office/officeart/2005/8/layout/hierarchy2"/>
    <dgm:cxn modelId="{F53BF96E-3639-4C5B-A00C-6EC4FF5A9DAE}" type="presParOf" srcId="{EED1BD84-E43A-4230-852A-E3334D1C423B}" destId="{22406C91-5AAF-4A03-9B84-EC033AED2B7B}" srcOrd="0" destOrd="0" presId="urn:microsoft.com/office/officeart/2005/8/layout/hierarchy2"/>
    <dgm:cxn modelId="{13445E3E-E2CD-4318-8833-F86025C1C1F4}" type="presParOf" srcId="{EED1BD84-E43A-4230-852A-E3334D1C423B}" destId="{F031057D-E4F3-4698-AAE3-6EC3E75E0F49}" srcOrd="1" destOrd="0" presId="urn:microsoft.com/office/officeart/2005/8/layout/hierarchy2"/>
    <dgm:cxn modelId="{85D040DB-02DC-46A8-9D97-E0C66B18EA19}" type="presParOf" srcId="{BEE89AD1-8A03-4C8F-98AA-563F3395EDFA}" destId="{A9C33E3D-942E-420A-AD99-8EEBE3667B2F}" srcOrd="12" destOrd="0" presId="urn:microsoft.com/office/officeart/2005/8/layout/hierarchy2"/>
    <dgm:cxn modelId="{05016DB3-B121-4158-AFD8-2DD16B66DFE4}" type="presParOf" srcId="{A9C33E3D-942E-420A-AD99-8EEBE3667B2F}" destId="{2A20825D-88B2-4A88-BA55-C070596A753E}" srcOrd="0" destOrd="0" presId="urn:microsoft.com/office/officeart/2005/8/layout/hierarchy2"/>
    <dgm:cxn modelId="{3F9B97C6-FF49-44EA-BEC4-0E270A734385}" type="presParOf" srcId="{BEE89AD1-8A03-4C8F-98AA-563F3395EDFA}" destId="{2879DDF2-46D7-40E5-8663-F4DB8BBCABAC}" srcOrd="13" destOrd="0" presId="urn:microsoft.com/office/officeart/2005/8/layout/hierarchy2"/>
    <dgm:cxn modelId="{089DE615-440A-4C7C-9E69-9ADCEB7EACA4}" type="presParOf" srcId="{2879DDF2-46D7-40E5-8663-F4DB8BBCABAC}" destId="{4E312406-1857-451C-9CE1-79C7934D789B}" srcOrd="0" destOrd="0" presId="urn:microsoft.com/office/officeart/2005/8/layout/hierarchy2"/>
    <dgm:cxn modelId="{04A6793E-CDD0-4EFE-8524-F1A6949B49B3}" type="presParOf" srcId="{2879DDF2-46D7-40E5-8663-F4DB8BBCABAC}" destId="{143AAD9A-E2F3-45F6-B482-8BD39EACBF75}" srcOrd="1" destOrd="0" presId="urn:microsoft.com/office/officeart/2005/8/layout/hierarchy2"/>
    <dgm:cxn modelId="{931DED59-77E2-47BB-9C25-8B2717B4D624}" type="presParOf" srcId="{ABA79C85-6D7F-48C7-81AE-7DBDB7EB2650}" destId="{CEA85264-633D-48D3-8B2A-3F437C228072}" srcOrd="2" destOrd="0" presId="urn:microsoft.com/office/officeart/2005/8/layout/hierarchy2"/>
    <dgm:cxn modelId="{1C11D1C7-129B-42B5-A845-16D608F91CB5}" type="presParOf" srcId="{CEA85264-633D-48D3-8B2A-3F437C228072}" destId="{25ACAC38-9C5C-468B-893B-D2B4CC7AE839}" srcOrd="0" destOrd="0" presId="urn:microsoft.com/office/officeart/2005/8/layout/hierarchy2"/>
    <dgm:cxn modelId="{8EF5FEBC-6B64-44E8-92EA-853D0A2A9CC2}" type="presParOf" srcId="{ABA79C85-6D7F-48C7-81AE-7DBDB7EB2650}" destId="{17ADAA48-37D3-44D0-BFED-D2582DE0CAAE}" srcOrd="3" destOrd="0" presId="urn:microsoft.com/office/officeart/2005/8/layout/hierarchy2"/>
    <dgm:cxn modelId="{9E8BE6B2-C129-4847-8570-C00ADCF6BBAF}" type="presParOf" srcId="{17ADAA48-37D3-44D0-BFED-D2582DE0CAAE}" destId="{0DB1F5BE-48B5-4494-AF8A-413CBD4627ED}" srcOrd="0" destOrd="0" presId="urn:microsoft.com/office/officeart/2005/8/layout/hierarchy2"/>
    <dgm:cxn modelId="{32667D1D-BF0E-4556-8066-D35EFA31A54F}" type="presParOf" srcId="{17ADAA48-37D3-44D0-BFED-D2582DE0CAAE}" destId="{C295FDE3-4621-47DB-AFC4-BC1CB92D00A7}" srcOrd="1" destOrd="0" presId="urn:microsoft.com/office/officeart/2005/8/layout/hierarchy2"/>
    <dgm:cxn modelId="{B6750213-DA9F-4EE6-BB01-40922FDDBB49}" type="presParOf" srcId="{C295FDE3-4621-47DB-AFC4-BC1CB92D00A7}" destId="{9371DC55-0A2A-4F43-B534-C9CD6678B7EA}" srcOrd="0" destOrd="0" presId="urn:microsoft.com/office/officeart/2005/8/layout/hierarchy2"/>
    <dgm:cxn modelId="{7B2BD45A-1187-41FF-B00A-29518A10D846}" type="presParOf" srcId="{9371DC55-0A2A-4F43-B534-C9CD6678B7EA}" destId="{B85520D1-9625-4ED7-8670-87C8E126F2E4}" srcOrd="0" destOrd="0" presId="urn:microsoft.com/office/officeart/2005/8/layout/hierarchy2"/>
    <dgm:cxn modelId="{7DF39F83-5FB3-402F-9322-80B0E6062C0E}" type="presParOf" srcId="{C295FDE3-4621-47DB-AFC4-BC1CB92D00A7}" destId="{F321A893-0FC6-4802-802B-B7296F12A46F}" srcOrd="1" destOrd="0" presId="urn:microsoft.com/office/officeart/2005/8/layout/hierarchy2"/>
    <dgm:cxn modelId="{B9442EFA-506E-4B69-91C8-5968D24042EE}" type="presParOf" srcId="{F321A893-0FC6-4802-802B-B7296F12A46F}" destId="{5433F4C8-E0E7-43B0-9F8C-022069E0070E}" srcOrd="0" destOrd="0" presId="urn:microsoft.com/office/officeart/2005/8/layout/hierarchy2"/>
    <dgm:cxn modelId="{ED6F0484-A9F4-4ACF-A168-31B56F75071F}" type="presParOf" srcId="{F321A893-0FC6-4802-802B-B7296F12A46F}" destId="{06A17CAB-D309-4D7F-80D2-E7208647B53A}" srcOrd="1" destOrd="0" presId="urn:microsoft.com/office/officeart/2005/8/layout/hierarchy2"/>
    <dgm:cxn modelId="{78F2137A-709A-4FC7-9F6E-BA9079A3FF77}" type="presParOf" srcId="{C295FDE3-4621-47DB-AFC4-BC1CB92D00A7}" destId="{5D084558-302A-40D8-AA75-953907DC8863}" srcOrd="2" destOrd="0" presId="urn:microsoft.com/office/officeart/2005/8/layout/hierarchy2"/>
    <dgm:cxn modelId="{F854537C-8BC1-4620-8B67-C305197BCDE3}" type="presParOf" srcId="{5D084558-302A-40D8-AA75-953907DC8863}" destId="{E6C07836-D8E6-4138-81AC-8734FEBDC552}" srcOrd="0" destOrd="0" presId="urn:microsoft.com/office/officeart/2005/8/layout/hierarchy2"/>
    <dgm:cxn modelId="{9A2EC1FA-01B1-4639-88BF-D8CC455EB03B}" type="presParOf" srcId="{C295FDE3-4621-47DB-AFC4-BC1CB92D00A7}" destId="{7E13BA08-745F-416E-8C02-C0999C074B10}" srcOrd="3" destOrd="0" presId="urn:microsoft.com/office/officeart/2005/8/layout/hierarchy2"/>
    <dgm:cxn modelId="{2B09F868-5F9A-4BA1-AF8A-B08CC3760603}" type="presParOf" srcId="{7E13BA08-745F-416E-8C02-C0999C074B10}" destId="{2688D001-70AF-46BC-B449-F40B953D147E}" srcOrd="0" destOrd="0" presId="urn:microsoft.com/office/officeart/2005/8/layout/hierarchy2"/>
    <dgm:cxn modelId="{C1F2015A-8B95-48CA-B728-B45224F8A2CC}" type="presParOf" srcId="{7E13BA08-745F-416E-8C02-C0999C074B10}" destId="{B1313476-DC5A-446D-AAE4-2574A8BCF06A}" srcOrd="1" destOrd="0" presId="urn:microsoft.com/office/officeart/2005/8/layout/hierarchy2"/>
    <dgm:cxn modelId="{C18FDFC7-9EDA-4FAB-8283-8033E6091A2A}" type="presParOf" srcId="{C295FDE3-4621-47DB-AFC4-BC1CB92D00A7}" destId="{0D53AAC2-F964-49CE-B2C0-8E64B9461A96}" srcOrd="4" destOrd="0" presId="urn:microsoft.com/office/officeart/2005/8/layout/hierarchy2"/>
    <dgm:cxn modelId="{3B72F3E1-6921-461D-836B-257DDD837A9E}" type="presParOf" srcId="{0D53AAC2-F964-49CE-B2C0-8E64B9461A96}" destId="{443E6A45-FB66-4255-9B71-DA1C2569C9CC}" srcOrd="0" destOrd="0" presId="urn:microsoft.com/office/officeart/2005/8/layout/hierarchy2"/>
    <dgm:cxn modelId="{E3D57196-CC2D-4A69-ADD8-DF005276A078}" type="presParOf" srcId="{C295FDE3-4621-47DB-AFC4-BC1CB92D00A7}" destId="{8D1B25B6-813E-4618-B6CC-F73C0E5E72CA}" srcOrd="5" destOrd="0" presId="urn:microsoft.com/office/officeart/2005/8/layout/hierarchy2"/>
    <dgm:cxn modelId="{E51C734A-6EBA-4BE0-9587-47F4FBAF292B}" type="presParOf" srcId="{8D1B25B6-813E-4618-B6CC-F73C0E5E72CA}" destId="{121EE62B-9CA9-4830-A38E-C44581674673}" srcOrd="0" destOrd="0" presId="urn:microsoft.com/office/officeart/2005/8/layout/hierarchy2"/>
    <dgm:cxn modelId="{B8331035-1715-4B1D-8281-B79D0969DE0A}" type="presParOf" srcId="{8D1B25B6-813E-4618-B6CC-F73C0E5E72CA}" destId="{76B5DEA2-71F9-4BB1-88C5-B1416B162F5B}" srcOrd="1" destOrd="0" presId="urn:microsoft.com/office/officeart/2005/8/layout/hierarchy2"/>
    <dgm:cxn modelId="{1F30D490-C345-4B6A-AA86-F9621BFE2008}" type="presParOf" srcId="{C295FDE3-4621-47DB-AFC4-BC1CB92D00A7}" destId="{E7B56FB3-DA94-4694-AECE-3ED5A5E936D0}" srcOrd="6" destOrd="0" presId="urn:microsoft.com/office/officeart/2005/8/layout/hierarchy2"/>
    <dgm:cxn modelId="{EE7A4C9A-A4AB-4C40-BBBA-9D8327D569F4}" type="presParOf" srcId="{E7B56FB3-DA94-4694-AECE-3ED5A5E936D0}" destId="{1BC28A9E-2490-4296-9C39-28BA3F19A422}" srcOrd="0" destOrd="0" presId="urn:microsoft.com/office/officeart/2005/8/layout/hierarchy2"/>
    <dgm:cxn modelId="{F5A9E057-BA81-433A-98BF-FF65EA413B27}" type="presParOf" srcId="{C295FDE3-4621-47DB-AFC4-BC1CB92D00A7}" destId="{8D6D6832-22B5-4F20-9FB3-1E306736CA1D}" srcOrd="7" destOrd="0" presId="urn:microsoft.com/office/officeart/2005/8/layout/hierarchy2"/>
    <dgm:cxn modelId="{41186AE5-8AC8-408D-BDD6-34BD60A47EF3}" type="presParOf" srcId="{8D6D6832-22B5-4F20-9FB3-1E306736CA1D}" destId="{5FD656A1-6822-4FF8-B8DC-111BC9006D3C}" srcOrd="0" destOrd="0" presId="urn:microsoft.com/office/officeart/2005/8/layout/hierarchy2"/>
    <dgm:cxn modelId="{6D7CBCB8-4CB8-41C4-B358-BAC83C506DF0}" type="presParOf" srcId="{8D6D6832-22B5-4F20-9FB3-1E306736CA1D}" destId="{97B88736-BFD9-4A3D-8CE4-B2B3DD8353D8}" srcOrd="1" destOrd="0" presId="urn:microsoft.com/office/officeart/2005/8/layout/hierarchy2"/>
    <dgm:cxn modelId="{95AC1715-BD70-48DE-B073-F2B3860F0DB6}" type="presParOf" srcId="{C295FDE3-4621-47DB-AFC4-BC1CB92D00A7}" destId="{93906FE0-C1DD-4E3D-8026-87E2511137E8}" srcOrd="8" destOrd="0" presId="urn:microsoft.com/office/officeart/2005/8/layout/hierarchy2"/>
    <dgm:cxn modelId="{417ADC3B-EAB7-49EF-B65F-D85CE0D89F27}" type="presParOf" srcId="{93906FE0-C1DD-4E3D-8026-87E2511137E8}" destId="{761C918C-5656-4EB7-901A-64570A6D14C9}" srcOrd="0" destOrd="0" presId="urn:microsoft.com/office/officeart/2005/8/layout/hierarchy2"/>
    <dgm:cxn modelId="{5ACFA545-2DDD-4A81-8651-9A6116676512}" type="presParOf" srcId="{C295FDE3-4621-47DB-AFC4-BC1CB92D00A7}" destId="{ADEC5843-5067-4158-82D2-28100F62FD48}" srcOrd="9" destOrd="0" presId="urn:microsoft.com/office/officeart/2005/8/layout/hierarchy2"/>
    <dgm:cxn modelId="{C5763C69-8C1B-4EEC-B265-EACB03F4400D}" type="presParOf" srcId="{ADEC5843-5067-4158-82D2-28100F62FD48}" destId="{42D6CE60-C475-44B7-B8C1-BD556A9E93F6}" srcOrd="0" destOrd="0" presId="urn:microsoft.com/office/officeart/2005/8/layout/hierarchy2"/>
    <dgm:cxn modelId="{20CD4325-779D-4829-80BF-C0FAFF2B8417}" type="presParOf" srcId="{ADEC5843-5067-4158-82D2-28100F62FD48}" destId="{B140AEB2-1D30-4DEE-961C-6D0019C67EF6}" srcOrd="1" destOrd="0" presId="urn:microsoft.com/office/officeart/2005/8/layout/hierarchy2"/>
    <dgm:cxn modelId="{83A62D07-30BD-469A-AE04-997DF7DC4853}" type="presParOf" srcId="{C295FDE3-4621-47DB-AFC4-BC1CB92D00A7}" destId="{0150D839-EB02-4C9E-8820-0449C0C3261D}" srcOrd="10" destOrd="0" presId="urn:microsoft.com/office/officeart/2005/8/layout/hierarchy2"/>
    <dgm:cxn modelId="{D64BC587-15EA-456D-8725-556D3A3ADB60}" type="presParOf" srcId="{0150D839-EB02-4C9E-8820-0449C0C3261D}" destId="{7EBD5A1F-ED19-44B3-8EAE-F4C3289D0B76}" srcOrd="0" destOrd="0" presId="urn:microsoft.com/office/officeart/2005/8/layout/hierarchy2"/>
    <dgm:cxn modelId="{2A3093CC-9761-4218-A923-6EA9658E1A70}" type="presParOf" srcId="{C295FDE3-4621-47DB-AFC4-BC1CB92D00A7}" destId="{C1E65EDE-5241-4EE6-8612-5512E4528BDE}" srcOrd="11" destOrd="0" presId="urn:microsoft.com/office/officeart/2005/8/layout/hierarchy2"/>
    <dgm:cxn modelId="{6A3E2A1C-AA80-485D-9ADE-226004DEA44B}" type="presParOf" srcId="{C1E65EDE-5241-4EE6-8612-5512E4528BDE}" destId="{CEE1A146-A2EA-4D43-B97E-AAF9E9909BFC}" srcOrd="0" destOrd="0" presId="urn:microsoft.com/office/officeart/2005/8/layout/hierarchy2"/>
    <dgm:cxn modelId="{30EB0A8E-CE74-4580-92CB-257E5F01199A}" type="presParOf" srcId="{C1E65EDE-5241-4EE6-8612-5512E4528BDE}" destId="{121D62B1-972E-48E4-8AF1-3A6925BF53AD}" srcOrd="1" destOrd="0" presId="urn:microsoft.com/office/officeart/2005/8/layout/hierarchy2"/>
    <dgm:cxn modelId="{887E7AC3-F10D-4D27-B1B8-5BE89BE4ADD0}" type="presParOf" srcId="{C295FDE3-4621-47DB-AFC4-BC1CB92D00A7}" destId="{04BC3FDB-E484-45FC-86EE-7A97C3913C6A}" srcOrd="12" destOrd="0" presId="urn:microsoft.com/office/officeart/2005/8/layout/hierarchy2"/>
    <dgm:cxn modelId="{3FA989FC-64BA-499D-B981-FB5263933BEA}" type="presParOf" srcId="{04BC3FDB-E484-45FC-86EE-7A97C3913C6A}" destId="{820F2897-21C4-4D69-A8ED-34F7ACF83857}" srcOrd="0" destOrd="0" presId="urn:microsoft.com/office/officeart/2005/8/layout/hierarchy2"/>
    <dgm:cxn modelId="{F2B4693D-7753-4051-B15F-C574C5648448}" type="presParOf" srcId="{C295FDE3-4621-47DB-AFC4-BC1CB92D00A7}" destId="{C0A75272-5BC5-4968-8D62-E4A072AA271B}" srcOrd="13" destOrd="0" presId="urn:microsoft.com/office/officeart/2005/8/layout/hierarchy2"/>
    <dgm:cxn modelId="{27C66317-D1BF-46E1-B7E2-D8E3DF83BAE1}" type="presParOf" srcId="{C0A75272-5BC5-4968-8D62-E4A072AA271B}" destId="{D1D6E00D-0883-42A6-BD53-17FBB7D47427}" srcOrd="0" destOrd="0" presId="urn:microsoft.com/office/officeart/2005/8/layout/hierarchy2"/>
    <dgm:cxn modelId="{87B3B15A-7CE7-4CAA-A86F-C6ED02B4727D}" type="presParOf" srcId="{C0A75272-5BC5-4968-8D62-E4A072AA271B}" destId="{604EDB84-51E9-479A-906C-18B05438237E}" srcOrd="1" destOrd="0" presId="urn:microsoft.com/office/officeart/2005/8/layout/hierarchy2"/>
    <dgm:cxn modelId="{4F334D31-8D54-4F61-AD5A-0A24207DF331}" type="presParOf" srcId="{C295FDE3-4621-47DB-AFC4-BC1CB92D00A7}" destId="{395805DD-913E-4CE1-BD54-FDC895F1DEF3}" srcOrd="14" destOrd="0" presId="urn:microsoft.com/office/officeart/2005/8/layout/hierarchy2"/>
    <dgm:cxn modelId="{91202309-B378-4749-9771-54DA3FC5572A}" type="presParOf" srcId="{395805DD-913E-4CE1-BD54-FDC895F1DEF3}" destId="{3F90A25D-B934-4F8F-A659-1828111D442B}" srcOrd="0" destOrd="0" presId="urn:microsoft.com/office/officeart/2005/8/layout/hierarchy2"/>
    <dgm:cxn modelId="{471587AA-8FCA-42B2-84E7-9BDC7B47926E}" type="presParOf" srcId="{C295FDE3-4621-47DB-AFC4-BC1CB92D00A7}" destId="{4ADB9990-85BE-44CB-91AD-B4324E7DE88A}" srcOrd="15" destOrd="0" presId="urn:microsoft.com/office/officeart/2005/8/layout/hierarchy2"/>
    <dgm:cxn modelId="{33BB6A33-935F-455C-B84D-BC4439F994D7}" type="presParOf" srcId="{4ADB9990-85BE-44CB-91AD-B4324E7DE88A}" destId="{A085B803-4349-4D58-95F9-CE5F97A26F80}" srcOrd="0" destOrd="0" presId="urn:microsoft.com/office/officeart/2005/8/layout/hierarchy2"/>
    <dgm:cxn modelId="{774E371B-A9B9-4AAC-8D9E-29541D105819}" type="presParOf" srcId="{4ADB9990-85BE-44CB-91AD-B4324E7DE88A}" destId="{A71DE915-2A4D-47C8-B472-237C29D558B9}"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F0B5D0-AD15-4ECB-AF3F-A817985682E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vi-VN"/>
        </a:p>
      </dgm:t>
    </dgm:pt>
    <dgm:pt modelId="{7B12EF10-AE55-4C4F-9011-F8A223FA4626}">
      <dgm:prSet phldrT="[Text]"/>
      <dgm:spPr/>
      <dgm:t>
        <a:bodyPr/>
        <a:lstStyle/>
        <a:p>
          <a:r>
            <a:rPr lang="vi-VN"/>
            <a:t>Corpus-Based</a:t>
          </a:r>
        </a:p>
      </dgm:t>
    </dgm:pt>
    <dgm:pt modelId="{2782E29D-3785-4E9A-B3F2-FF6F5AB62FCD}" type="parTrans" cxnId="{5D066343-00A0-45DA-891B-10FE0A8F2BD0}">
      <dgm:prSet/>
      <dgm:spPr/>
      <dgm:t>
        <a:bodyPr/>
        <a:lstStyle/>
        <a:p>
          <a:endParaRPr lang="vi-VN"/>
        </a:p>
      </dgm:t>
    </dgm:pt>
    <dgm:pt modelId="{6C4672B7-B71C-4F1E-AFF1-210391A70710}" type="sibTrans" cxnId="{5D066343-00A0-45DA-891B-10FE0A8F2BD0}">
      <dgm:prSet/>
      <dgm:spPr/>
      <dgm:t>
        <a:bodyPr/>
        <a:lstStyle/>
        <a:p>
          <a:endParaRPr lang="vi-VN"/>
        </a:p>
      </dgm:t>
    </dgm:pt>
    <dgm:pt modelId="{A48956F2-B730-40D5-B811-9842D9197008}">
      <dgm:prSet phldrT="[Text]"/>
      <dgm:spPr/>
      <dgm:t>
        <a:bodyPr/>
        <a:lstStyle/>
        <a:p>
          <a:r>
            <a:rPr lang="vi-VN"/>
            <a:t>HAL</a:t>
          </a:r>
        </a:p>
      </dgm:t>
    </dgm:pt>
    <dgm:pt modelId="{3B2005C6-8C5A-4C21-8104-827DE4E747F6}" type="parTrans" cxnId="{8CEE63A0-1A32-4344-A75B-A97999D43ADC}">
      <dgm:prSet/>
      <dgm:spPr/>
      <dgm:t>
        <a:bodyPr/>
        <a:lstStyle/>
        <a:p>
          <a:endParaRPr lang="vi-VN"/>
        </a:p>
      </dgm:t>
    </dgm:pt>
    <dgm:pt modelId="{C4C11A13-8B91-418C-BA9B-5E91CDEBDDC4}" type="sibTrans" cxnId="{8CEE63A0-1A32-4344-A75B-A97999D43ADC}">
      <dgm:prSet/>
      <dgm:spPr/>
      <dgm:t>
        <a:bodyPr/>
        <a:lstStyle/>
        <a:p>
          <a:endParaRPr lang="vi-VN"/>
        </a:p>
      </dgm:t>
    </dgm:pt>
    <dgm:pt modelId="{03DED9C6-1691-44F3-B73E-39DA12F41F02}">
      <dgm:prSet phldrT="[Text]"/>
      <dgm:spPr/>
      <dgm:t>
        <a:bodyPr/>
        <a:lstStyle/>
        <a:p>
          <a:r>
            <a:rPr lang="vi-VN"/>
            <a:t>LSA</a:t>
          </a:r>
        </a:p>
      </dgm:t>
    </dgm:pt>
    <dgm:pt modelId="{4999D5B7-9F23-4295-98ED-34062FADA43E}" type="parTrans" cxnId="{D606F799-0AAC-402B-8D03-396D8C9FF944}">
      <dgm:prSet/>
      <dgm:spPr/>
      <dgm:t>
        <a:bodyPr/>
        <a:lstStyle/>
        <a:p>
          <a:endParaRPr lang="vi-VN"/>
        </a:p>
      </dgm:t>
    </dgm:pt>
    <dgm:pt modelId="{EFAC9BEA-5F44-462F-82CE-16641C1D47ED}" type="sibTrans" cxnId="{D606F799-0AAC-402B-8D03-396D8C9FF944}">
      <dgm:prSet/>
      <dgm:spPr/>
      <dgm:t>
        <a:bodyPr/>
        <a:lstStyle/>
        <a:p>
          <a:endParaRPr lang="vi-VN"/>
        </a:p>
      </dgm:t>
    </dgm:pt>
    <dgm:pt modelId="{D297256B-39FE-4A6D-822D-078301737DD7}">
      <dgm:prSet phldrT="[Text]"/>
      <dgm:spPr/>
      <dgm:t>
        <a:bodyPr/>
        <a:lstStyle/>
        <a:p>
          <a:r>
            <a:rPr lang="vi-VN"/>
            <a:t>ESA</a:t>
          </a:r>
        </a:p>
      </dgm:t>
    </dgm:pt>
    <dgm:pt modelId="{DCE95973-F637-4186-B64F-6711D09FE023}" type="parTrans" cxnId="{D863782E-5D22-47FA-BF1C-E0780D8C998F}">
      <dgm:prSet/>
      <dgm:spPr/>
      <dgm:t>
        <a:bodyPr/>
        <a:lstStyle/>
        <a:p>
          <a:endParaRPr lang="vi-VN"/>
        </a:p>
      </dgm:t>
    </dgm:pt>
    <dgm:pt modelId="{4891CEC5-1F0E-4031-B95E-2B865A7687DC}" type="sibTrans" cxnId="{D863782E-5D22-47FA-BF1C-E0780D8C998F}">
      <dgm:prSet/>
      <dgm:spPr/>
      <dgm:t>
        <a:bodyPr/>
        <a:lstStyle/>
        <a:p>
          <a:endParaRPr lang="vi-VN"/>
        </a:p>
      </dgm:t>
    </dgm:pt>
    <dgm:pt modelId="{D09D165C-3EBC-4601-949B-AF6EC7DCC8CC}">
      <dgm:prSet phldrT="[Text]"/>
      <dgm:spPr/>
      <dgm:t>
        <a:bodyPr/>
        <a:lstStyle/>
        <a:p>
          <a:r>
            <a:rPr lang="vi-VN"/>
            <a:t>PMI-IR</a:t>
          </a:r>
        </a:p>
      </dgm:t>
    </dgm:pt>
    <dgm:pt modelId="{C2577F2E-89ED-43D0-9618-388E1A2DC2EE}" type="parTrans" cxnId="{94B26659-254C-454C-B363-FB51533B6357}">
      <dgm:prSet/>
      <dgm:spPr/>
      <dgm:t>
        <a:bodyPr/>
        <a:lstStyle/>
        <a:p>
          <a:endParaRPr lang="vi-VN"/>
        </a:p>
      </dgm:t>
    </dgm:pt>
    <dgm:pt modelId="{DECCCE08-C528-4132-93DA-C6AC28D9C22A}" type="sibTrans" cxnId="{94B26659-254C-454C-B363-FB51533B6357}">
      <dgm:prSet/>
      <dgm:spPr/>
      <dgm:t>
        <a:bodyPr/>
        <a:lstStyle/>
        <a:p>
          <a:endParaRPr lang="vi-VN"/>
        </a:p>
      </dgm:t>
    </dgm:pt>
    <dgm:pt modelId="{78E9D4AF-A8FB-4CDD-B931-461DD3E19EC3}">
      <dgm:prSet phldrT="[Text]"/>
      <dgm:spPr/>
      <dgm:t>
        <a:bodyPr/>
        <a:lstStyle/>
        <a:p>
          <a:r>
            <a:rPr lang="vi-VN"/>
            <a:t>NGD</a:t>
          </a:r>
        </a:p>
      </dgm:t>
    </dgm:pt>
    <dgm:pt modelId="{B1773676-0ABD-4E2E-8E25-B5EC4B255A30}" type="parTrans" cxnId="{BC13B247-F7FA-4BB2-8F3F-2BE506F95B8E}">
      <dgm:prSet/>
      <dgm:spPr/>
      <dgm:t>
        <a:bodyPr/>
        <a:lstStyle/>
        <a:p>
          <a:endParaRPr lang="vi-VN"/>
        </a:p>
      </dgm:t>
    </dgm:pt>
    <dgm:pt modelId="{129C0BF0-44F8-4B32-A5C7-EC12233768E0}" type="sibTrans" cxnId="{BC13B247-F7FA-4BB2-8F3F-2BE506F95B8E}">
      <dgm:prSet/>
      <dgm:spPr/>
      <dgm:t>
        <a:bodyPr/>
        <a:lstStyle/>
        <a:p>
          <a:endParaRPr lang="vi-VN"/>
        </a:p>
      </dgm:t>
    </dgm:pt>
    <dgm:pt modelId="{129A5264-7600-4D6E-A49B-778A71426D52}">
      <dgm:prSet phldrT="[Text]"/>
      <dgm:spPr/>
      <dgm:t>
        <a:bodyPr/>
        <a:lstStyle/>
        <a:p>
          <a:r>
            <a:rPr lang="vi-VN"/>
            <a:t>DISCO</a:t>
          </a:r>
        </a:p>
      </dgm:t>
    </dgm:pt>
    <dgm:pt modelId="{1383CAB5-FB71-419B-8930-B1B44BBE144B}" type="parTrans" cxnId="{0BA6C299-5C87-43C2-800A-78DFCBCD05D9}">
      <dgm:prSet/>
      <dgm:spPr/>
      <dgm:t>
        <a:bodyPr/>
        <a:lstStyle/>
        <a:p>
          <a:endParaRPr lang="vi-VN"/>
        </a:p>
      </dgm:t>
    </dgm:pt>
    <dgm:pt modelId="{11A4AAE1-06E4-41B5-A04E-A3A18125FF1E}" type="sibTrans" cxnId="{0BA6C299-5C87-43C2-800A-78DFCBCD05D9}">
      <dgm:prSet/>
      <dgm:spPr/>
      <dgm:t>
        <a:bodyPr/>
        <a:lstStyle/>
        <a:p>
          <a:endParaRPr lang="vi-VN"/>
        </a:p>
      </dgm:t>
    </dgm:pt>
    <dgm:pt modelId="{C195A104-D1B4-44A4-91C6-120067EC7D5C}">
      <dgm:prSet phldrT="[Text]"/>
      <dgm:spPr/>
      <dgm:t>
        <a:bodyPr/>
        <a:lstStyle/>
        <a:p>
          <a:r>
            <a:rPr lang="en-US"/>
            <a:t>GLSA</a:t>
          </a:r>
          <a:endParaRPr lang="vi-VN"/>
        </a:p>
      </dgm:t>
    </dgm:pt>
    <dgm:pt modelId="{DD1E30DC-5BAA-4488-8ED7-7BE3FCDECAA6}" type="parTrans" cxnId="{ACC18FD8-C413-4E86-ABA8-DEAA587C2605}">
      <dgm:prSet/>
      <dgm:spPr/>
      <dgm:t>
        <a:bodyPr/>
        <a:lstStyle/>
        <a:p>
          <a:endParaRPr lang="vi-VN"/>
        </a:p>
      </dgm:t>
    </dgm:pt>
    <dgm:pt modelId="{0075FF2F-9EA6-4EDD-9CE4-28E062587494}" type="sibTrans" cxnId="{ACC18FD8-C413-4E86-ABA8-DEAA587C2605}">
      <dgm:prSet/>
      <dgm:spPr/>
      <dgm:t>
        <a:bodyPr/>
        <a:lstStyle/>
        <a:p>
          <a:endParaRPr lang="vi-VN"/>
        </a:p>
      </dgm:t>
    </dgm:pt>
    <dgm:pt modelId="{DF5E576B-85D2-4DDC-9263-CA2C3FD77F4F}">
      <dgm:prSet phldrT="[Text]"/>
      <dgm:spPr/>
      <dgm:t>
        <a:bodyPr/>
        <a:lstStyle/>
        <a:p>
          <a:r>
            <a:rPr lang="vi-VN"/>
            <a:t>CL-ESA</a:t>
          </a:r>
        </a:p>
      </dgm:t>
    </dgm:pt>
    <dgm:pt modelId="{AF725D3D-C9AF-4B1C-8618-F3AE4AD8C04C}" type="parTrans" cxnId="{1563A6D6-9F89-4071-81C7-46B3F18F927A}">
      <dgm:prSet/>
      <dgm:spPr/>
      <dgm:t>
        <a:bodyPr/>
        <a:lstStyle/>
        <a:p>
          <a:endParaRPr lang="vi-VN"/>
        </a:p>
      </dgm:t>
    </dgm:pt>
    <dgm:pt modelId="{1C7B261B-57C3-4F32-B288-B44B037F0720}" type="sibTrans" cxnId="{1563A6D6-9F89-4071-81C7-46B3F18F927A}">
      <dgm:prSet/>
      <dgm:spPr/>
      <dgm:t>
        <a:bodyPr/>
        <a:lstStyle/>
        <a:p>
          <a:endParaRPr lang="vi-VN"/>
        </a:p>
      </dgm:t>
    </dgm:pt>
    <dgm:pt modelId="{C7A0508E-90F1-4556-8719-CD5AD858ADB8}">
      <dgm:prSet phldrT="[Text]"/>
      <dgm:spPr/>
      <dgm:t>
        <a:bodyPr/>
        <a:lstStyle/>
        <a:p>
          <a:r>
            <a:rPr lang="vi-VN"/>
            <a:t>SOC-PMI</a:t>
          </a:r>
        </a:p>
      </dgm:t>
    </dgm:pt>
    <dgm:pt modelId="{F3B5D5E2-20CE-4E42-BA20-36AA05089D66}" type="parTrans" cxnId="{91908F1F-8756-4349-A7FE-8808B0AAFD84}">
      <dgm:prSet/>
      <dgm:spPr/>
      <dgm:t>
        <a:bodyPr/>
        <a:lstStyle/>
        <a:p>
          <a:endParaRPr lang="vi-VN"/>
        </a:p>
      </dgm:t>
    </dgm:pt>
    <dgm:pt modelId="{25931B3C-4967-4578-BCBD-B5F1CD5DF2B1}" type="sibTrans" cxnId="{91908F1F-8756-4349-A7FE-8808B0AAFD84}">
      <dgm:prSet/>
      <dgm:spPr/>
      <dgm:t>
        <a:bodyPr/>
        <a:lstStyle/>
        <a:p>
          <a:endParaRPr lang="vi-VN"/>
        </a:p>
      </dgm:t>
    </dgm:pt>
    <dgm:pt modelId="{A9D29E1D-6808-49CA-A014-A369F0308366}">
      <dgm:prSet phldrT="[Text]"/>
      <dgm:spPr/>
      <dgm:t>
        <a:bodyPr/>
        <a:lstStyle/>
        <a:p>
          <a:r>
            <a:rPr lang="vi-VN"/>
            <a:t>DISCO1</a:t>
          </a:r>
        </a:p>
      </dgm:t>
    </dgm:pt>
    <dgm:pt modelId="{F299185D-AC8B-4173-ABBC-68E039BB10DB}" type="parTrans" cxnId="{DBCE1F9D-B789-4E2F-9FE6-69EB6738FF45}">
      <dgm:prSet/>
      <dgm:spPr/>
      <dgm:t>
        <a:bodyPr/>
        <a:lstStyle/>
        <a:p>
          <a:endParaRPr lang="vi-VN"/>
        </a:p>
      </dgm:t>
    </dgm:pt>
    <dgm:pt modelId="{9FECBDA2-5C12-453F-8177-0E906BC21509}" type="sibTrans" cxnId="{DBCE1F9D-B789-4E2F-9FE6-69EB6738FF45}">
      <dgm:prSet/>
      <dgm:spPr/>
      <dgm:t>
        <a:bodyPr/>
        <a:lstStyle/>
        <a:p>
          <a:endParaRPr lang="vi-VN"/>
        </a:p>
      </dgm:t>
    </dgm:pt>
    <dgm:pt modelId="{02F04802-B6E6-4C48-BFB9-781A91FC784D}">
      <dgm:prSet phldrT="[Text]"/>
      <dgm:spPr/>
      <dgm:t>
        <a:bodyPr/>
        <a:lstStyle/>
        <a:p>
          <a:r>
            <a:rPr lang="vi-VN"/>
            <a:t>DISCO</a:t>
          </a:r>
          <a:r>
            <a:rPr lang="en-US"/>
            <a:t>2</a:t>
          </a:r>
          <a:endParaRPr lang="vi-VN"/>
        </a:p>
      </dgm:t>
    </dgm:pt>
    <dgm:pt modelId="{CBD11A0E-4132-416A-819A-3E68AF3298BF}" type="parTrans" cxnId="{D21534C1-4CC3-47C9-9F37-2D67C25A40A7}">
      <dgm:prSet/>
      <dgm:spPr/>
      <dgm:t>
        <a:bodyPr/>
        <a:lstStyle/>
        <a:p>
          <a:endParaRPr lang="vi-VN"/>
        </a:p>
      </dgm:t>
    </dgm:pt>
    <dgm:pt modelId="{733B2CA2-23DD-4617-97C2-303F504BBC1C}" type="sibTrans" cxnId="{D21534C1-4CC3-47C9-9F37-2D67C25A40A7}">
      <dgm:prSet/>
      <dgm:spPr/>
      <dgm:t>
        <a:bodyPr/>
        <a:lstStyle/>
        <a:p>
          <a:endParaRPr lang="vi-VN"/>
        </a:p>
      </dgm:t>
    </dgm:pt>
    <dgm:pt modelId="{95AC29AE-2E95-4548-BAD4-49E4487D050B}" type="pres">
      <dgm:prSet presAssocID="{7EF0B5D0-AD15-4ECB-AF3F-A817985682E3}" presName="diagram" presStyleCnt="0">
        <dgm:presLayoutVars>
          <dgm:chPref val="1"/>
          <dgm:dir/>
          <dgm:animOne val="branch"/>
          <dgm:animLvl val="lvl"/>
          <dgm:resizeHandles val="exact"/>
        </dgm:presLayoutVars>
      </dgm:prSet>
      <dgm:spPr/>
      <dgm:t>
        <a:bodyPr/>
        <a:lstStyle/>
        <a:p>
          <a:endParaRPr lang="vi-VN"/>
        </a:p>
      </dgm:t>
    </dgm:pt>
    <dgm:pt modelId="{D1EB51E3-1A93-4C2A-B088-916C8358ECD5}" type="pres">
      <dgm:prSet presAssocID="{7B12EF10-AE55-4C4F-9011-F8A223FA4626}" presName="root1" presStyleCnt="0"/>
      <dgm:spPr/>
    </dgm:pt>
    <dgm:pt modelId="{BB7F3288-2E4A-40A3-8233-C0726EE302AE}" type="pres">
      <dgm:prSet presAssocID="{7B12EF10-AE55-4C4F-9011-F8A223FA4626}" presName="LevelOneTextNode" presStyleLbl="node0" presStyleIdx="0" presStyleCnt="1">
        <dgm:presLayoutVars>
          <dgm:chPref val="3"/>
        </dgm:presLayoutVars>
      </dgm:prSet>
      <dgm:spPr/>
      <dgm:t>
        <a:bodyPr/>
        <a:lstStyle/>
        <a:p>
          <a:endParaRPr lang="vi-VN"/>
        </a:p>
      </dgm:t>
    </dgm:pt>
    <dgm:pt modelId="{3A6D8106-940F-42EF-8832-7E485BFA9C80}" type="pres">
      <dgm:prSet presAssocID="{7B12EF10-AE55-4C4F-9011-F8A223FA4626}" presName="level2hierChild" presStyleCnt="0"/>
      <dgm:spPr/>
    </dgm:pt>
    <dgm:pt modelId="{DB91D14B-0545-4F20-82F9-BD0219BED07A}" type="pres">
      <dgm:prSet presAssocID="{3B2005C6-8C5A-4C21-8104-827DE4E747F6}" presName="conn2-1" presStyleLbl="parChTrans1D2" presStyleIdx="0" presStyleCnt="6"/>
      <dgm:spPr/>
      <dgm:t>
        <a:bodyPr/>
        <a:lstStyle/>
        <a:p>
          <a:endParaRPr lang="vi-VN"/>
        </a:p>
      </dgm:t>
    </dgm:pt>
    <dgm:pt modelId="{E808D881-9429-4313-921C-C531187D7E28}" type="pres">
      <dgm:prSet presAssocID="{3B2005C6-8C5A-4C21-8104-827DE4E747F6}" presName="connTx" presStyleLbl="parChTrans1D2" presStyleIdx="0" presStyleCnt="6"/>
      <dgm:spPr/>
      <dgm:t>
        <a:bodyPr/>
        <a:lstStyle/>
        <a:p>
          <a:endParaRPr lang="vi-VN"/>
        </a:p>
      </dgm:t>
    </dgm:pt>
    <dgm:pt modelId="{E6115A6B-1F20-4A22-84C5-EBFCFEAD07DF}" type="pres">
      <dgm:prSet presAssocID="{A48956F2-B730-40D5-B811-9842D9197008}" presName="root2" presStyleCnt="0"/>
      <dgm:spPr/>
    </dgm:pt>
    <dgm:pt modelId="{4CD09B95-28E7-43B0-BD53-A2464E24CE91}" type="pres">
      <dgm:prSet presAssocID="{A48956F2-B730-40D5-B811-9842D9197008}" presName="LevelTwoTextNode" presStyleLbl="node2" presStyleIdx="0" presStyleCnt="6">
        <dgm:presLayoutVars>
          <dgm:chPref val="3"/>
        </dgm:presLayoutVars>
      </dgm:prSet>
      <dgm:spPr/>
      <dgm:t>
        <a:bodyPr/>
        <a:lstStyle/>
        <a:p>
          <a:endParaRPr lang="vi-VN"/>
        </a:p>
      </dgm:t>
    </dgm:pt>
    <dgm:pt modelId="{40F88179-D4B3-4B03-853E-3A44700D702F}" type="pres">
      <dgm:prSet presAssocID="{A48956F2-B730-40D5-B811-9842D9197008}" presName="level3hierChild" presStyleCnt="0"/>
      <dgm:spPr/>
    </dgm:pt>
    <dgm:pt modelId="{77BAD853-FA86-4E6C-AFC1-FFC143C2A419}" type="pres">
      <dgm:prSet presAssocID="{4999D5B7-9F23-4295-98ED-34062FADA43E}" presName="conn2-1" presStyleLbl="parChTrans1D2" presStyleIdx="1" presStyleCnt="6"/>
      <dgm:spPr/>
      <dgm:t>
        <a:bodyPr/>
        <a:lstStyle/>
        <a:p>
          <a:endParaRPr lang="vi-VN"/>
        </a:p>
      </dgm:t>
    </dgm:pt>
    <dgm:pt modelId="{A7C90A27-BFE0-499F-860A-DDC47F5912FA}" type="pres">
      <dgm:prSet presAssocID="{4999D5B7-9F23-4295-98ED-34062FADA43E}" presName="connTx" presStyleLbl="parChTrans1D2" presStyleIdx="1" presStyleCnt="6"/>
      <dgm:spPr/>
      <dgm:t>
        <a:bodyPr/>
        <a:lstStyle/>
        <a:p>
          <a:endParaRPr lang="vi-VN"/>
        </a:p>
      </dgm:t>
    </dgm:pt>
    <dgm:pt modelId="{AE425B21-81E0-4FA9-9FBA-0918D9CEB640}" type="pres">
      <dgm:prSet presAssocID="{03DED9C6-1691-44F3-B73E-39DA12F41F02}" presName="root2" presStyleCnt="0"/>
      <dgm:spPr/>
    </dgm:pt>
    <dgm:pt modelId="{2F3056A6-9AE2-4BA2-A705-6295248D4692}" type="pres">
      <dgm:prSet presAssocID="{03DED9C6-1691-44F3-B73E-39DA12F41F02}" presName="LevelTwoTextNode" presStyleLbl="node2" presStyleIdx="1" presStyleCnt="6">
        <dgm:presLayoutVars>
          <dgm:chPref val="3"/>
        </dgm:presLayoutVars>
      </dgm:prSet>
      <dgm:spPr/>
      <dgm:t>
        <a:bodyPr/>
        <a:lstStyle/>
        <a:p>
          <a:endParaRPr lang="vi-VN"/>
        </a:p>
      </dgm:t>
    </dgm:pt>
    <dgm:pt modelId="{44A8DE32-5D98-4ACE-B6E7-4E140B9331D6}" type="pres">
      <dgm:prSet presAssocID="{03DED9C6-1691-44F3-B73E-39DA12F41F02}" presName="level3hierChild" presStyleCnt="0"/>
      <dgm:spPr/>
    </dgm:pt>
    <dgm:pt modelId="{DE289883-7D73-4FA6-86C3-CCA74FC3ECC1}" type="pres">
      <dgm:prSet presAssocID="{DD1E30DC-5BAA-4488-8ED7-7BE3FCDECAA6}" presName="conn2-1" presStyleLbl="parChTrans1D3" presStyleIdx="0" presStyleCnt="5"/>
      <dgm:spPr/>
      <dgm:t>
        <a:bodyPr/>
        <a:lstStyle/>
        <a:p>
          <a:endParaRPr lang="vi-VN"/>
        </a:p>
      </dgm:t>
    </dgm:pt>
    <dgm:pt modelId="{A6C17ED0-4581-43D6-88F3-85C0C171C88A}" type="pres">
      <dgm:prSet presAssocID="{DD1E30DC-5BAA-4488-8ED7-7BE3FCDECAA6}" presName="connTx" presStyleLbl="parChTrans1D3" presStyleIdx="0" presStyleCnt="5"/>
      <dgm:spPr/>
      <dgm:t>
        <a:bodyPr/>
        <a:lstStyle/>
        <a:p>
          <a:endParaRPr lang="vi-VN"/>
        </a:p>
      </dgm:t>
    </dgm:pt>
    <dgm:pt modelId="{A8215FD8-60E0-48CA-8ECA-69AC3F71093D}" type="pres">
      <dgm:prSet presAssocID="{C195A104-D1B4-44A4-91C6-120067EC7D5C}" presName="root2" presStyleCnt="0"/>
      <dgm:spPr/>
    </dgm:pt>
    <dgm:pt modelId="{D3CBC410-DA42-4679-A778-494273AB7454}" type="pres">
      <dgm:prSet presAssocID="{C195A104-D1B4-44A4-91C6-120067EC7D5C}" presName="LevelTwoTextNode" presStyleLbl="node3" presStyleIdx="0" presStyleCnt="5">
        <dgm:presLayoutVars>
          <dgm:chPref val="3"/>
        </dgm:presLayoutVars>
      </dgm:prSet>
      <dgm:spPr/>
      <dgm:t>
        <a:bodyPr/>
        <a:lstStyle/>
        <a:p>
          <a:endParaRPr lang="vi-VN"/>
        </a:p>
      </dgm:t>
    </dgm:pt>
    <dgm:pt modelId="{065CE0B8-2997-4322-9890-4ED69C145394}" type="pres">
      <dgm:prSet presAssocID="{C195A104-D1B4-44A4-91C6-120067EC7D5C}" presName="level3hierChild" presStyleCnt="0"/>
      <dgm:spPr/>
    </dgm:pt>
    <dgm:pt modelId="{CB80FA90-0A3D-4095-9100-4B4DCFE9B087}" type="pres">
      <dgm:prSet presAssocID="{DCE95973-F637-4186-B64F-6711D09FE023}" presName="conn2-1" presStyleLbl="parChTrans1D2" presStyleIdx="2" presStyleCnt="6"/>
      <dgm:spPr/>
      <dgm:t>
        <a:bodyPr/>
        <a:lstStyle/>
        <a:p>
          <a:endParaRPr lang="vi-VN"/>
        </a:p>
      </dgm:t>
    </dgm:pt>
    <dgm:pt modelId="{988D441D-AE6B-43B1-8406-4C91AB1B502D}" type="pres">
      <dgm:prSet presAssocID="{DCE95973-F637-4186-B64F-6711D09FE023}" presName="connTx" presStyleLbl="parChTrans1D2" presStyleIdx="2" presStyleCnt="6"/>
      <dgm:spPr/>
      <dgm:t>
        <a:bodyPr/>
        <a:lstStyle/>
        <a:p>
          <a:endParaRPr lang="vi-VN"/>
        </a:p>
      </dgm:t>
    </dgm:pt>
    <dgm:pt modelId="{D6BA828A-2AA8-4386-A5DE-BB3440C09DD2}" type="pres">
      <dgm:prSet presAssocID="{D297256B-39FE-4A6D-822D-078301737DD7}" presName="root2" presStyleCnt="0"/>
      <dgm:spPr/>
    </dgm:pt>
    <dgm:pt modelId="{D58FFB7D-AE11-4676-9551-CDFF27070897}" type="pres">
      <dgm:prSet presAssocID="{D297256B-39FE-4A6D-822D-078301737DD7}" presName="LevelTwoTextNode" presStyleLbl="node2" presStyleIdx="2" presStyleCnt="6">
        <dgm:presLayoutVars>
          <dgm:chPref val="3"/>
        </dgm:presLayoutVars>
      </dgm:prSet>
      <dgm:spPr/>
      <dgm:t>
        <a:bodyPr/>
        <a:lstStyle/>
        <a:p>
          <a:endParaRPr lang="vi-VN"/>
        </a:p>
      </dgm:t>
    </dgm:pt>
    <dgm:pt modelId="{6405BCA7-8961-4578-BC7B-CE876FCD0CF8}" type="pres">
      <dgm:prSet presAssocID="{D297256B-39FE-4A6D-822D-078301737DD7}" presName="level3hierChild" presStyleCnt="0"/>
      <dgm:spPr/>
    </dgm:pt>
    <dgm:pt modelId="{3438B33A-1379-487D-AD99-CE9717533D15}" type="pres">
      <dgm:prSet presAssocID="{AF725D3D-C9AF-4B1C-8618-F3AE4AD8C04C}" presName="conn2-1" presStyleLbl="parChTrans1D3" presStyleIdx="1" presStyleCnt="5"/>
      <dgm:spPr/>
      <dgm:t>
        <a:bodyPr/>
        <a:lstStyle/>
        <a:p>
          <a:endParaRPr lang="vi-VN"/>
        </a:p>
      </dgm:t>
    </dgm:pt>
    <dgm:pt modelId="{34EF74A7-0927-4E78-A29A-FBE879EE48CF}" type="pres">
      <dgm:prSet presAssocID="{AF725D3D-C9AF-4B1C-8618-F3AE4AD8C04C}" presName="connTx" presStyleLbl="parChTrans1D3" presStyleIdx="1" presStyleCnt="5"/>
      <dgm:spPr/>
      <dgm:t>
        <a:bodyPr/>
        <a:lstStyle/>
        <a:p>
          <a:endParaRPr lang="vi-VN"/>
        </a:p>
      </dgm:t>
    </dgm:pt>
    <dgm:pt modelId="{CC8F037D-9BE2-4A6A-B27B-F11BF5D9CA06}" type="pres">
      <dgm:prSet presAssocID="{DF5E576B-85D2-4DDC-9263-CA2C3FD77F4F}" presName="root2" presStyleCnt="0"/>
      <dgm:spPr/>
    </dgm:pt>
    <dgm:pt modelId="{FCA8ADBE-CE45-4DFC-B8AE-6879359D1493}" type="pres">
      <dgm:prSet presAssocID="{DF5E576B-85D2-4DDC-9263-CA2C3FD77F4F}" presName="LevelTwoTextNode" presStyleLbl="node3" presStyleIdx="1" presStyleCnt="5">
        <dgm:presLayoutVars>
          <dgm:chPref val="3"/>
        </dgm:presLayoutVars>
      </dgm:prSet>
      <dgm:spPr/>
      <dgm:t>
        <a:bodyPr/>
        <a:lstStyle/>
        <a:p>
          <a:endParaRPr lang="vi-VN"/>
        </a:p>
      </dgm:t>
    </dgm:pt>
    <dgm:pt modelId="{D64F9810-E890-4CDF-ACBF-9EAA3F4E7139}" type="pres">
      <dgm:prSet presAssocID="{DF5E576B-85D2-4DDC-9263-CA2C3FD77F4F}" presName="level3hierChild" presStyleCnt="0"/>
      <dgm:spPr/>
    </dgm:pt>
    <dgm:pt modelId="{1BC0B3B3-A8CB-41E3-B32D-139FE2AA9FFA}" type="pres">
      <dgm:prSet presAssocID="{C2577F2E-89ED-43D0-9618-388E1A2DC2EE}" presName="conn2-1" presStyleLbl="parChTrans1D2" presStyleIdx="3" presStyleCnt="6"/>
      <dgm:spPr/>
      <dgm:t>
        <a:bodyPr/>
        <a:lstStyle/>
        <a:p>
          <a:endParaRPr lang="vi-VN"/>
        </a:p>
      </dgm:t>
    </dgm:pt>
    <dgm:pt modelId="{8E505BD4-1459-4B05-8285-A97BC80DDE1D}" type="pres">
      <dgm:prSet presAssocID="{C2577F2E-89ED-43D0-9618-388E1A2DC2EE}" presName="connTx" presStyleLbl="parChTrans1D2" presStyleIdx="3" presStyleCnt="6"/>
      <dgm:spPr/>
      <dgm:t>
        <a:bodyPr/>
        <a:lstStyle/>
        <a:p>
          <a:endParaRPr lang="vi-VN"/>
        </a:p>
      </dgm:t>
    </dgm:pt>
    <dgm:pt modelId="{FC47A6B3-D047-49B0-8E06-E1B864A04408}" type="pres">
      <dgm:prSet presAssocID="{D09D165C-3EBC-4601-949B-AF6EC7DCC8CC}" presName="root2" presStyleCnt="0"/>
      <dgm:spPr/>
    </dgm:pt>
    <dgm:pt modelId="{8AAD8438-8637-4391-9037-A86B14F2A51A}" type="pres">
      <dgm:prSet presAssocID="{D09D165C-3EBC-4601-949B-AF6EC7DCC8CC}" presName="LevelTwoTextNode" presStyleLbl="node2" presStyleIdx="3" presStyleCnt="6">
        <dgm:presLayoutVars>
          <dgm:chPref val="3"/>
        </dgm:presLayoutVars>
      </dgm:prSet>
      <dgm:spPr/>
      <dgm:t>
        <a:bodyPr/>
        <a:lstStyle/>
        <a:p>
          <a:endParaRPr lang="vi-VN"/>
        </a:p>
      </dgm:t>
    </dgm:pt>
    <dgm:pt modelId="{6B3419DC-315E-424E-B894-57EEC9CBD6FA}" type="pres">
      <dgm:prSet presAssocID="{D09D165C-3EBC-4601-949B-AF6EC7DCC8CC}" presName="level3hierChild" presStyleCnt="0"/>
      <dgm:spPr/>
    </dgm:pt>
    <dgm:pt modelId="{81D3C179-D89E-47F5-BD6D-CD2589029DF4}" type="pres">
      <dgm:prSet presAssocID="{F3B5D5E2-20CE-4E42-BA20-36AA05089D66}" presName="conn2-1" presStyleLbl="parChTrans1D3" presStyleIdx="2" presStyleCnt="5"/>
      <dgm:spPr/>
      <dgm:t>
        <a:bodyPr/>
        <a:lstStyle/>
        <a:p>
          <a:endParaRPr lang="vi-VN"/>
        </a:p>
      </dgm:t>
    </dgm:pt>
    <dgm:pt modelId="{CD29DDBF-DDB7-45E2-8559-7667ABBEF7EA}" type="pres">
      <dgm:prSet presAssocID="{F3B5D5E2-20CE-4E42-BA20-36AA05089D66}" presName="connTx" presStyleLbl="parChTrans1D3" presStyleIdx="2" presStyleCnt="5"/>
      <dgm:spPr/>
      <dgm:t>
        <a:bodyPr/>
        <a:lstStyle/>
        <a:p>
          <a:endParaRPr lang="vi-VN"/>
        </a:p>
      </dgm:t>
    </dgm:pt>
    <dgm:pt modelId="{47A67DB6-72B6-4FF8-A4D5-1433325598AB}" type="pres">
      <dgm:prSet presAssocID="{C7A0508E-90F1-4556-8719-CD5AD858ADB8}" presName="root2" presStyleCnt="0"/>
      <dgm:spPr/>
    </dgm:pt>
    <dgm:pt modelId="{7159A755-CC3F-43D9-ACA8-7F9493399B7A}" type="pres">
      <dgm:prSet presAssocID="{C7A0508E-90F1-4556-8719-CD5AD858ADB8}" presName="LevelTwoTextNode" presStyleLbl="node3" presStyleIdx="2" presStyleCnt="5">
        <dgm:presLayoutVars>
          <dgm:chPref val="3"/>
        </dgm:presLayoutVars>
      </dgm:prSet>
      <dgm:spPr/>
      <dgm:t>
        <a:bodyPr/>
        <a:lstStyle/>
        <a:p>
          <a:endParaRPr lang="vi-VN"/>
        </a:p>
      </dgm:t>
    </dgm:pt>
    <dgm:pt modelId="{8337F09B-1126-4D7B-9886-C0AA625A315D}" type="pres">
      <dgm:prSet presAssocID="{C7A0508E-90F1-4556-8719-CD5AD858ADB8}" presName="level3hierChild" presStyleCnt="0"/>
      <dgm:spPr/>
    </dgm:pt>
    <dgm:pt modelId="{158CC8D1-6202-43A4-921E-3DC11A7BB9EC}" type="pres">
      <dgm:prSet presAssocID="{B1773676-0ABD-4E2E-8E25-B5EC4B255A30}" presName="conn2-1" presStyleLbl="parChTrans1D2" presStyleIdx="4" presStyleCnt="6"/>
      <dgm:spPr/>
      <dgm:t>
        <a:bodyPr/>
        <a:lstStyle/>
        <a:p>
          <a:endParaRPr lang="vi-VN"/>
        </a:p>
      </dgm:t>
    </dgm:pt>
    <dgm:pt modelId="{E51C97A5-7A1A-4A5B-B9B9-2B2953D2AD5F}" type="pres">
      <dgm:prSet presAssocID="{B1773676-0ABD-4E2E-8E25-B5EC4B255A30}" presName="connTx" presStyleLbl="parChTrans1D2" presStyleIdx="4" presStyleCnt="6"/>
      <dgm:spPr/>
      <dgm:t>
        <a:bodyPr/>
        <a:lstStyle/>
        <a:p>
          <a:endParaRPr lang="vi-VN"/>
        </a:p>
      </dgm:t>
    </dgm:pt>
    <dgm:pt modelId="{6D564AA9-CF4A-433A-BC29-0FFF9A8B3F10}" type="pres">
      <dgm:prSet presAssocID="{78E9D4AF-A8FB-4CDD-B931-461DD3E19EC3}" presName="root2" presStyleCnt="0"/>
      <dgm:spPr/>
    </dgm:pt>
    <dgm:pt modelId="{5FF34875-E7F1-4821-9A7D-319E06375E5F}" type="pres">
      <dgm:prSet presAssocID="{78E9D4AF-A8FB-4CDD-B931-461DD3E19EC3}" presName="LevelTwoTextNode" presStyleLbl="node2" presStyleIdx="4" presStyleCnt="6">
        <dgm:presLayoutVars>
          <dgm:chPref val="3"/>
        </dgm:presLayoutVars>
      </dgm:prSet>
      <dgm:spPr/>
      <dgm:t>
        <a:bodyPr/>
        <a:lstStyle/>
        <a:p>
          <a:endParaRPr lang="vi-VN"/>
        </a:p>
      </dgm:t>
    </dgm:pt>
    <dgm:pt modelId="{52BC73F4-053A-4F99-94F3-A88EBD1B5194}" type="pres">
      <dgm:prSet presAssocID="{78E9D4AF-A8FB-4CDD-B931-461DD3E19EC3}" presName="level3hierChild" presStyleCnt="0"/>
      <dgm:spPr/>
    </dgm:pt>
    <dgm:pt modelId="{C8179EF6-E677-453A-90A0-0E315BC445A4}" type="pres">
      <dgm:prSet presAssocID="{1383CAB5-FB71-419B-8930-B1B44BBE144B}" presName="conn2-1" presStyleLbl="parChTrans1D2" presStyleIdx="5" presStyleCnt="6"/>
      <dgm:spPr/>
      <dgm:t>
        <a:bodyPr/>
        <a:lstStyle/>
        <a:p>
          <a:endParaRPr lang="vi-VN"/>
        </a:p>
      </dgm:t>
    </dgm:pt>
    <dgm:pt modelId="{50F476C6-571B-484B-9BC6-E8F0DBE0771E}" type="pres">
      <dgm:prSet presAssocID="{1383CAB5-FB71-419B-8930-B1B44BBE144B}" presName="connTx" presStyleLbl="parChTrans1D2" presStyleIdx="5" presStyleCnt="6"/>
      <dgm:spPr/>
      <dgm:t>
        <a:bodyPr/>
        <a:lstStyle/>
        <a:p>
          <a:endParaRPr lang="vi-VN"/>
        </a:p>
      </dgm:t>
    </dgm:pt>
    <dgm:pt modelId="{091AC7AA-4AD2-497B-91EE-B62DBD2AF37E}" type="pres">
      <dgm:prSet presAssocID="{129A5264-7600-4D6E-A49B-778A71426D52}" presName="root2" presStyleCnt="0"/>
      <dgm:spPr/>
    </dgm:pt>
    <dgm:pt modelId="{DD1C9828-A2F2-40E7-8F58-8526D4EE9A79}" type="pres">
      <dgm:prSet presAssocID="{129A5264-7600-4D6E-A49B-778A71426D52}" presName="LevelTwoTextNode" presStyleLbl="node2" presStyleIdx="5" presStyleCnt="6">
        <dgm:presLayoutVars>
          <dgm:chPref val="3"/>
        </dgm:presLayoutVars>
      </dgm:prSet>
      <dgm:spPr/>
      <dgm:t>
        <a:bodyPr/>
        <a:lstStyle/>
        <a:p>
          <a:endParaRPr lang="vi-VN"/>
        </a:p>
      </dgm:t>
    </dgm:pt>
    <dgm:pt modelId="{6B29D950-8B99-47F7-98D2-059E3A018FE3}" type="pres">
      <dgm:prSet presAssocID="{129A5264-7600-4D6E-A49B-778A71426D52}" presName="level3hierChild" presStyleCnt="0"/>
      <dgm:spPr/>
    </dgm:pt>
    <dgm:pt modelId="{A4719652-9F51-438B-9AD8-4EE6327A0593}" type="pres">
      <dgm:prSet presAssocID="{F299185D-AC8B-4173-ABBC-68E039BB10DB}" presName="conn2-1" presStyleLbl="parChTrans1D3" presStyleIdx="3" presStyleCnt="5"/>
      <dgm:spPr/>
      <dgm:t>
        <a:bodyPr/>
        <a:lstStyle/>
        <a:p>
          <a:endParaRPr lang="vi-VN"/>
        </a:p>
      </dgm:t>
    </dgm:pt>
    <dgm:pt modelId="{F5459BFD-7FFD-4516-AC27-6F98D16AEC15}" type="pres">
      <dgm:prSet presAssocID="{F299185D-AC8B-4173-ABBC-68E039BB10DB}" presName="connTx" presStyleLbl="parChTrans1D3" presStyleIdx="3" presStyleCnt="5"/>
      <dgm:spPr/>
      <dgm:t>
        <a:bodyPr/>
        <a:lstStyle/>
        <a:p>
          <a:endParaRPr lang="vi-VN"/>
        </a:p>
      </dgm:t>
    </dgm:pt>
    <dgm:pt modelId="{0AEEB06F-768D-42C8-B2C5-5CBDE2ABB12E}" type="pres">
      <dgm:prSet presAssocID="{A9D29E1D-6808-49CA-A014-A369F0308366}" presName="root2" presStyleCnt="0"/>
      <dgm:spPr/>
    </dgm:pt>
    <dgm:pt modelId="{F6F21A6E-C44F-4F25-A8B8-084A9D63343B}" type="pres">
      <dgm:prSet presAssocID="{A9D29E1D-6808-49CA-A014-A369F0308366}" presName="LevelTwoTextNode" presStyleLbl="node3" presStyleIdx="3" presStyleCnt="5">
        <dgm:presLayoutVars>
          <dgm:chPref val="3"/>
        </dgm:presLayoutVars>
      </dgm:prSet>
      <dgm:spPr/>
      <dgm:t>
        <a:bodyPr/>
        <a:lstStyle/>
        <a:p>
          <a:endParaRPr lang="vi-VN"/>
        </a:p>
      </dgm:t>
    </dgm:pt>
    <dgm:pt modelId="{A05C80F9-C62D-4394-8A39-C0535AF748F7}" type="pres">
      <dgm:prSet presAssocID="{A9D29E1D-6808-49CA-A014-A369F0308366}" presName="level3hierChild" presStyleCnt="0"/>
      <dgm:spPr/>
    </dgm:pt>
    <dgm:pt modelId="{E01B1C92-D66B-44E1-8911-09DF54CB1D7C}" type="pres">
      <dgm:prSet presAssocID="{CBD11A0E-4132-416A-819A-3E68AF3298BF}" presName="conn2-1" presStyleLbl="parChTrans1D3" presStyleIdx="4" presStyleCnt="5"/>
      <dgm:spPr/>
      <dgm:t>
        <a:bodyPr/>
        <a:lstStyle/>
        <a:p>
          <a:endParaRPr lang="vi-VN"/>
        </a:p>
      </dgm:t>
    </dgm:pt>
    <dgm:pt modelId="{3C25A1D0-1297-423C-9791-DC89FD566F27}" type="pres">
      <dgm:prSet presAssocID="{CBD11A0E-4132-416A-819A-3E68AF3298BF}" presName="connTx" presStyleLbl="parChTrans1D3" presStyleIdx="4" presStyleCnt="5"/>
      <dgm:spPr/>
      <dgm:t>
        <a:bodyPr/>
        <a:lstStyle/>
        <a:p>
          <a:endParaRPr lang="vi-VN"/>
        </a:p>
      </dgm:t>
    </dgm:pt>
    <dgm:pt modelId="{58C30CD6-6A65-4A5A-B116-10A980ACCEF2}" type="pres">
      <dgm:prSet presAssocID="{02F04802-B6E6-4C48-BFB9-781A91FC784D}" presName="root2" presStyleCnt="0"/>
      <dgm:spPr/>
    </dgm:pt>
    <dgm:pt modelId="{004AAC98-8AE6-4D7B-92CF-08B374021F43}" type="pres">
      <dgm:prSet presAssocID="{02F04802-B6E6-4C48-BFB9-781A91FC784D}" presName="LevelTwoTextNode" presStyleLbl="node3" presStyleIdx="4" presStyleCnt="5">
        <dgm:presLayoutVars>
          <dgm:chPref val="3"/>
        </dgm:presLayoutVars>
      </dgm:prSet>
      <dgm:spPr/>
      <dgm:t>
        <a:bodyPr/>
        <a:lstStyle/>
        <a:p>
          <a:endParaRPr lang="vi-VN"/>
        </a:p>
      </dgm:t>
    </dgm:pt>
    <dgm:pt modelId="{56CBD9BE-5AAD-4ED8-8430-B896C01F1017}" type="pres">
      <dgm:prSet presAssocID="{02F04802-B6E6-4C48-BFB9-781A91FC784D}" presName="level3hierChild" presStyleCnt="0"/>
      <dgm:spPr/>
    </dgm:pt>
  </dgm:ptLst>
  <dgm:cxnLst>
    <dgm:cxn modelId="{BA9DCE06-7534-4488-BE00-88DCF5EFCC73}" type="presOf" srcId="{DF5E576B-85D2-4DDC-9263-CA2C3FD77F4F}" destId="{FCA8ADBE-CE45-4DFC-B8AE-6879359D1493}" srcOrd="0" destOrd="0" presId="urn:microsoft.com/office/officeart/2005/8/layout/hierarchy2"/>
    <dgm:cxn modelId="{C3F24BE3-F87C-4143-913F-44C1A37CC929}" type="presOf" srcId="{F3B5D5E2-20CE-4E42-BA20-36AA05089D66}" destId="{CD29DDBF-DDB7-45E2-8559-7667ABBEF7EA}" srcOrd="1" destOrd="0" presId="urn:microsoft.com/office/officeart/2005/8/layout/hierarchy2"/>
    <dgm:cxn modelId="{608E20DC-39F3-4587-AEDB-49EC13BABB92}" type="presOf" srcId="{1383CAB5-FB71-419B-8930-B1B44BBE144B}" destId="{C8179EF6-E677-453A-90A0-0E315BC445A4}" srcOrd="0" destOrd="0" presId="urn:microsoft.com/office/officeart/2005/8/layout/hierarchy2"/>
    <dgm:cxn modelId="{BF480A56-D332-456D-9BF0-AD9B6F68D007}" type="presOf" srcId="{F3B5D5E2-20CE-4E42-BA20-36AA05089D66}" destId="{81D3C179-D89E-47F5-BD6D-CD2589029DF4}" srcOrd="0" destOrd="0" presId="urn:microsoft.com/office/officeart/2005/8/layout/hierarchy2"/>
    <dgm:cxn modelId="{9CD6DDF9-3E71-4CF0-81BA-0907E6C7AD00}" type="presOf" srcId="{DD1E30DC-5BAA-4488-8ED7-7BE3FCDECAA6}" destId="{DE289883-7D73-4FA6-86C3-CCA74FC3ECC1}" srcOrd="0" destOrd="0" presId="urn:microsoft.com/office/officeart/2005/8/layout/hierarchy2"/>
    <dgm:cxn modelId="{F9B01880-950E-49C4-999C-53F9403681C1}" type="presOf" srcId="{DCE95973-F637-4186-B64F-6711D09FE023}" destId="{988D441D-AE6B-43B1-8406-4C91AB1B502D}" srcOrd="1" destOrd="0" presId="urn:microsoft.com/office/officeart/2005/8/layout/hierarchy2"/>
    <dgm:cxn modelId="{2B83B319-5ED3-491B-842A-F02A6FA0A6B9}" type="presOf" srcId="{1383CAB5-FB71-419B-8930-B1B44BBE144B}" destId="{50F476C6-571B-484B-9BC6-E8F0DBE0771E}" srcOrd="1" destOrd="0" presId="urn:microsoft.com/office/officeart/2005/8/layout/hierarchy2"/>
    <dgm:cxn modelId="{91908F1F-8756-4349-A7FE-8808B0AAFD84}" srcId="{D09D165C-3EBC-4601-949B-AF6EC7DCC8CC}" destId="{C7A0508E-90F1-4556-8719-CD5AD858ADB8}" srcOrd="0" destOrd="0" parTransId="{F3B5D5E2-20CE-4E42-BA20-36AA05089D66}" sibTransId="{25931B3C-4967-4578-BCBD-B5F1CD5DF2B1}"/>
    <dgm:cxn modelId="{82850359-C365-4073-8207-66736A88EBDF}" type="presOf" srcId="{CBD11A0E-4132-416A-819A-3E68AF3298BF}" destId="{3C25A1D0-1297-423C-9791-DC89FD566F27}" srcOrd="1" destOrd="0" presId="urn:microsoft.com/office/officeart/2005/8/layout/hierarchy2"/>
    <dgm:cxn modelId="{5B8EE00B-D6BE-4ED6-8A9A-E926B17A904C}" type="presOf" srcId="{C7A0508E-90F1-4556-8719-CD5AD858ADB8}" destId="{7159A755-CC3F-43D9-ACA8-7F9493399B7A}" srcOrd="0" destOrd="0" presId="urn:microsoft.com/office/officeart/2005/8/layout/hierarchy2"/>
    <dgm:cxn modelId="{20C6731E-D912-4914-93EA-88E66E8B75D0}" type="presOf" srcId="{4999D5B7-9F23-4295-98ED-34062FADA43E}" destId="{A7C90A27-BFE0-499F-860A-DDC47F5912FA}" srcOrd="1" destOrd="0" presId="urn:microsoft.com/office/officeart/2005/8/layout/hierarchy2"/>
    <dgm:cxn modelId="{712E33A8-231E-4415-AD4F-06EA30A44EE3}" type="presOf" srcId="{AF725D3D-C9AF-4B1C-8618-F3AE4AD8C04C}" destId="{34EF74A7-0927-4E78-A29A-FBE879EE48CF}" srcOrd="1" destOrd="0" presId="urn:microsoft.com/office/officeart/2005/8/layout/hierarchy2"/>
    <dgm:cxn modelId="{1563A6D6-9F89-4071-81C7-46B3F18F927A}" srcId="{D297256B-39FE-4A6D-822D-078301737DD7}" destId="{DF5E576B-85D2-4DDC-9263-CA2C3FD77F4F}" srcOrd="0" destOrd="0" parTransId="{AF725D3D-C9AF-4B1C-8618-F3AE4AD8C04C}" sibTransId="{1C7B261B-57C3-4F32-B288-B44B037F0720}"/>
    <dgm:cxn modelId="{51A50637-3A7B-4DC7-9B5C-D872859D6AEF}" type="presOf" srcId="{C2577F2E-89ED-43D0-9618-388E1A2DC2EE}" destId="{1BC0B3B3-A8CB-41E3-B32D-139FE2AA9FFA}" srcOrd="0" destOrd="0" presId="urn:microsoft.com/office/officeart/2005/8/layout/hierarchy2"/>
    <dgm:cxn modelId="{0BA6C299-5C87-43C2-800A-78DFCBCD05D9}" srcId="{7B12EF10-AE55-4C4F-9011-F8A223FA4626}" destId="{129A5264-7600-4D6E-A49B-778A71426D52}" srcOrd="5" destOrd="0" parTransId="{1383CAB5-FB71-419B-8930-B1B44BBE144B}" sibTransId="{11A4AAE1-06E4-41B5-A04E-A3A18125FF1E}"/>
    <dgm:cxn modelId="{7800F062-029C-4338-BAB5-1EF507166073}" type="presOf" srcId="{4999D5B7-9F23-4295-98ED-34062FADA43E}" destId="{77BAD853-FA86-4E6C-AFC1-FFC143C2A419}" srcOrd="0" destOrd="0" presId="urn:microsoft.com/office/officeart/2005/8/layout/hierarchy2"/>
    <dgm:cxn modelId="{2B72A082-B7CD-4D43-9FEE-687DBF78EF4A}" type="presOf" srcId="{AF725D3D-C9AF-4B1C-8618-F3AE4AD8C04C}" destId="{3438B33A-1379-487D-AD99-CE9717533D15}" srcOrd="0" destOrd="0" presId="urn:microsoft.com/office/officeart/2005/8/layout/hierarchy2"/>
    <dgm:cxn modelId="{25AD8941-E2CB-4A9A-B475-DE269716A170}" type="presOf" srcId="{C195A104-D1B4-44A4-91C6-120067EC7D5C}" destId="{D3CBC410-DA42-4679-A778-494273AB7454}" srcOrd="0" destOrd="0" presId="urn:microsoft.com/office/officeart/2005/8/layout/hierarchy2"/>
    <dgm:cxn modelId="{D863782E-5D22-47FA-BF1C-E0780D8C998F}" srcId="{7B12EF10-AE55-4C4F-9011-F8A223FA4626}" destId="{D297256B-39FE-4A6D-822D-078301737DD7}" srcOrd="2" destOrd="0" parTransId="{DCE95973-F637-4186-B64F-6711D09FE023}" sibTransId="{4891CEC5-1F0E-4031-B95E-2B865A7687DC}"/>
    <dgm:cxn modelId="{8DC9163D-0845-4B20-915A-D2D98FDC223F}" type="presOf" srcId="{7EF0B5D0-AD15-4ECB-AF3F-A817985682E3}" destId="{95AC29AE-2E95-4548-BAD4-49E4487D050B}" srcOrd="0" destOrd="0" presId="urn:microsoft.com/office/officeart/2005/8/layout/hierarchy2"/>
    <dgm:cxn modelId="{D606F799-0AAC-402B-8D03-396D8C9FF944}" srcId="{7B12EF10-AE55-4C4F-9011-F8A223FA4626}" destId="{03DED9C6-1691-44F3-B73E-39DA12F41F02}" srcOrd="1" destOrd="0" parTransId="{4999D5B7-9F23-4295-98ED-34062FADA43E}" sibTransId="{EFAC9BEA-5F44-462F-82CE-16641C1D47ED}"/>
    <dgm:cxn modelId="{1A85C683-3AED-496A-ADC8-DBFE0B569790}" type="presOf" srcId="{3B2005C6-8C5A-4C21-8104-827DE4E747F6}" destId="{DB91D14B-0545-4F20-82F9-BD0219BED07A}" srcOrd="0" destOrd="0" presId="urn:microsoft.com/office/officeart/2005/8/layout/hierarchy2"/>
    <dgm:cxn modelId="{D62B5CC6-A8BD-4440-BFFB-8A168C206F8E}" type="presOf" srcId="{F299185D-AC8B-4173-ABBC-68E039BB10DB}" destId="{F5459BFD-7FFD-4516-AC27-6F98D16AEC15}" srcOrd="1" destOrd="0" presId="urn:microsoft.com/office/officeart/2005/8/layout/hierarchy2"/>
    <dgm:cxn modelId="{484E41AE-E8A9-4715-89DF-6711006E9802}" type="presOf" srcId="{D297256B-39FE-4A6D-822D-078301737DD7}" destId="{D58FFB7D-AE11-4676-9551-CDFF27070897}" srcOrd="0" destOrd="0" presId="urn:microsoft.com/office/officeart/2005/8/layout/hierarchy2"/>
    <dgm:cxn modelId="{7F2F8DBA-97DA-4EA2-83D4-226BBC985814}" type="presOf" srcId="{129A5264-7600-4D6E-A49B-778A71426D52}" destId="{DD1C9828-A2F2-40E7-8F58-8526D4EE9A79}" srcOrd="0" destOrd="0" presId="urn:microsoft.com/office/officeart/2005/8/layout/hierarchy2"/>
    <dgm:cxn modelId="{8B753DBC-A799-4013-8595-BB5AC4908703}" type="presOf" srcId="{02F04802-B6E6-4C48-BFB9-781A91FC784D}" destId="{004AAC98-8AE6-4D7B-92CF-08B374021F43}" srcOrd="0" destOrd="0" presId="urn:microsoft.com/office/officeart/2005/8/layout/hierarchy2"/>
    <dgm:cxn modelId="{39590013-2DFD-49D5-8F02-2340E2FB72F2}" type="presOf" srcId="{A48956F2-B730-40D5-B811-9842D9197008}" destId="{4CD09B95-28E7-43B0-BD53-A2464E24CE91}" srcOrd="0" destOrd="0" presId="urn:microsoft.com/office/officeart/2005/8/layout/hierarchy2"/>
    <dgm:cxn modelId="{B2A6BE6D-F56B-49D3-8C16-FFF9A46C61F5}" type="presOf" srcId="{B1773676-0ABD-4E2E-8E25-B5EC4B255A30}" destId="{158CC8D1-6202-43A4-921E-3DC11A7BB9EC}" srcOrd="0" destOrd="0" presId="urn:microsoft.com/office/officeart/2005/8/layout/hierarchy2"/>
    <dgm:cxn modelId="{2CD099BE-7200-409F-9003-B384D1A9F40F}" type="presOf" srcId="{DCE95973-F637-4186-B64F-6711D09FE023}" destId="{CB80FA90-0A3D-4095-9100-4B4DCFE9B087}" srcOrd="0" destOrd="0" presId="urn:microsoft.com/office/officeart/2005/8/layout/hierarchy2"/>
    <dgm:cxn modelId="{9366977B-B211-4256-AD3C-48E7E2510FAD}" type="presOf" srcId="{F299185D-AC8B-4173-ABBC-68E039BB10DB}" destId="{A4719652-9F51-438B-9AD8-4EE6327A0593}" srcOrd="0" destOrd="0" presId="urn:microsoft.com/office/officeart/2005/8/layout/hierarchy2"/>
    <dgm:cxn modelId="{ACC18FD8-C413-4E86-ABA8-DEAA587C2605}" srcId="{03DED9C6-1691-44F3-B73E-39DA12F41F02}" destId="{C195A104-D1B4-44A4-91C6-120067EC7D5C}" srcOrd="0" destOrd="0" parTransId="{DD1E30DC-5BAA-4488-8ED7-7BE3FCDECAA6}" sibTransId="{0075FF2F-9EA6-4EDD-9CE4-28E062587494}"/>
    <dgm:cxn modelId="{3D121590-CD01-447B-BED2-F874EC0CF357}" type="presOf" srcId="{CBD11A0E-4132-416A-819A-3E68AF3298BF}" destId="{E01B1C92-D66B-44E1-8911-09DF54CB1D7C}" srcOrd="0" destOrd="0" presId="urn:microsoft.com/office/officeart/2005/8/layout/hierarchy2"/>
    <dgm:cxn modelId="{69E8BC79-9DD0-456D-A96C-A31826594E99}" type="presOf" srcId="{7B12EF10-AE55-4C4F-9011-F8A223FA4626}" destId="{BB7F3288-2E4A-40A3-8233-C0726EE302AE}" srcOrd="0" destOrd="0" presId="urn:microsoft.com/office/officeart/2005/8/layout/hierarchy2"/>
    <dgm:cxn modelId="{94B26659-254C-454C-B363-FB51533B6357}" srcId="{7B12EF10-AE55-4C4F-9011-F8A223FA4626}" destId="{D09D165C-3EBC-4601-949B-AF6EC7DCC8CC}" srcOrd="3" destOrd="0" parTransId="{C2577F2E-89ED-43D0-9618-388E1A2DC2EE}" sibTransId="{DECCCE08-C528-4132-93DA-C6AC28D9C22A}"/>
    <dgm:cxn modelId="{5D066343-00A0-45DA-891B-10FE0A8F2BD0}" srcId="{7EF0B5D0-AD15-4ECB-AF3F-A817985682E3}" destId="{7B12EF10-AE55-4C4F-9011-F8A223FA4626}" srcOrd="0" destOrd="0" parTransId="{2782E29D-3785-4E9A-B3F2-FF6F5AB62FCD}" sibTransId="{6C4672B7-B71C-4F1E-AFF1-210391A70710}"/>
    <dgm:cxn modelId="{A03C83C6-27B1-4735-B8F7-790F74DCA02C}" type="presOf" srcId="{78E9D4AF-A8FB-4CDD-B931-461DD3E19EC3}" destId="{5FF34875-E7F1-4821-9A7D-319E06375E5F}" srcOrd="0" destOrd="0" presId="urn:microsoft.com/office/officeart/2005/8/layout/hierarchy2"/>
    <dgm:cxn modelId="{476E888F-409B-4937-B2FF-5E12DE35B5A3}" type="presOf" srcId="{C2577F2E-89ED-43D0-9618-388E1A2DC2EE}" destId="{8E505BD4-1459-4B05-8285-A97BC80DDE1D}" srcOrd="1" destOrd="0" presId="urn:microsoft.com/office/officeart/2005/8/layout/hierarchy2"/>
    <dgm:cxn modelId="{8CEE63A0-1A32-4344-A75B-A97999D43ADC}" srcId="{7B12EF10-AE55-4C4F-9011-F8A223FA4626}" destId="{A48956F2-B730-40D5-B811-9842D9197008}" srcOrd="0" destOrd="0" parTransId="{3B2005C6-8C5A-4C21-8104-827DE4E747F6}" sibTransId="{C4C11A13-8B91-418C-BA9B-5E91CDEBDDC4}"/>
    <dgm:cxn modelId="{C49CC513-8794-4A9C-AF99-122DC7A24419}" type="presOf" srcId="{3B2005C6-8C5A-4C21-8104-827DE4E747F6}" destId="{E808D881-9429-4313-921C-C531187D7E28}" srcOrd="1" destOrd="0" presId="urn:microsoft.com/office/officeart/2005/8/layout/hierarchy2"/>
    <dgm:cxn modelId="{35A9E558-7C37-454F-A05F-BB011FEE23B7}" type="presOf" srcId="{03DED9C6-1691-44F3-B73E-39DA12F41F02}" destId="{2F3056A6-9AE2-4BA2-A705-6295248D4692}" srcOrd="0" destOrd="0" presId="urn:microsoft.com/office/officeart/2005/8/layout/hierarchy2"/>
    <dgm:cxn modelId="{D21534C1-4CC3-47C9-9F37-2D67C25A40A7}" srcId="{129A5264-7600-4D6E-A49B-778A71426D52}" destId="{02F04802-B6E6-4C48-BFB9-781A91FC784D}" srcOrd="1" destOrd="0" parTransId="{CBD11A0E-4132-416A-819A-3E68AF3298BF}" sibTransId="{733B2CA2-23DD-4617-97C2-303F504BBC1C}"/>
    <dgm:cxn modelId="{A8767402-6D78-49BB-BE57-5E19DA55A0FB}" type="presOf" srcId="{D09D165C-3EBC-4601-949B-AF6EC7DCC8CC}" destId="{8AAD8438-8637-4391-9037-A86B14F2A51A}" srcOrd="0" destOrd="0" presId="urn:microsoft.com/office/officeart/2005/8/layout/hierarchy2"/>
    <dgm:cxn modelId="{7C38E5DD-FC9B-48E0-9370-2F679FFDD648}" type="presOf" srcId="{DD1E30DC-5BAA-4488-8ED7-7BE3FCDECAA6}" destId="{A6C17ED0-4581-43D6-88F3-85C0C171C88A}" srcOrd="1" destOrd="0" presId="urn:microsoft.com/office/officeart/2005/8/layout/hierarchy2"/>
    <dgm:cxn modelId="{DBCE1F9D-B789-4E2F-9FE6-69EB6738FF45}" srcId="{129A5264-7600-4D6E-A49B-778A71426D52}" destId="{A9D29E1D-6808-49CA-A014-A369F0308366}" srcOrd="0" destOrd="0" parTransId="{F299185D-AC8B-4173-ABBC-68E039BB10DB}" sibTransId="{9FECBDA2-5C12-453F-8177-0E906BC21509}"/>
    <dgm:cxn modelId="{2CA5A027-5CF9-4303-A340-2BFD26711A64}" type="presOf" srcId="{B1773676-0ABD-4E2E-8E25-B5EC4B255A30}" destId="{E51C97A5-7A1A-4A5B-B9B9-2B2953D2AD5F}" srcOrd="1" destOrd="0" presId="urn:microsoft.com/office/officeart/2005/8/layout/hierarchy2"/>
    <dgm:cxn modelId="{9F2566D2-8B11-4CB3-B63F-CEDFFDEF57CB}" type="presOf" srcId="{A9D29E1D-6808-49CA-A014-A369F0308366}" destId="{F6F21A6E-C44F-4F25-A8B8-084A9D63343B}" srcOrd="0" destOrd="0" presId="urn:microsoft.com/office/officeart/2005/8/layout/hierarchy2"/>
    <dgm:cxn modelId="{BC13B247-F7FA-4BB2-8F3F-2BE506F95B8E}" srcId="{7B12EF10-AE55-4C4F-9011-F8A223FA4626}" destId="{78E9D4AF-A8FB-4CDD-B931-461DD3E19EC3}" srcOrd="4" destOrd="0" parTransId="{B1773676-0ABD-4E2E-8E25-B5EC4B255A30}" sibTransId="{129C0BF0-44F8-4B32-A5C7-EC12233768E0}"/>
    <dgm:cxn modelId="{7E0E6853-16D8-41D0-BE63-E069EAE339DE}" type="presParOf" srcId="{95AC29AE-2E95-4548-BAD4-49E4487D050B}" destId="{D1EB51E3-1A93-4C2A-B088-916C8358ECD5}" srcOrd="0" destOrd="0" presId="urn:microsoft.com/office/officeart/2005/8/layout/hierarchy2"/>
    <dgm:cxn modelId="{74E5CA4F-D1F4-4942-B3E6-6891D3D9267E}" type="presParOf" srcId="{D1EB51E3-1A93-4C2A-B088-916C8358ECD5}" destId="{BB7F3288-2E4A-40A3-8233-C0726EE302AE}" srcOrd="0" destOrd="0" presId="urn:microsoft.com/office/officeart/2005/8/layout/hierarchy2"/>
    <dgm:cxn modelId="{FE17E583-1CED-480C-BCE2-3E2B4645D044}" type="presParOf" srcId="{D1EB51E3-1A93-4C2A-B088-916C8358ECD5}" destId="{3A6D8106-940F-42EF-8832-7E485BFA9C80}" srcOrd="1" destOrd="0" presId="urn:microsoft.com/office/officeart/2005/8/layout/hierarchy2"/>
    <dgm:cxn modelId="{164DAEF6-81AC-422B-9781-FBC6B78D5261}" type="presParOf" srcId="{3A6D8106-940F-42EF-8832-7E485BFA9C80}" destId="{DB91D14B-0545-4F20-82F9-BD0219BED07A}" srcOrd="0" destOrd="0" presId="urn:microsoft.com/office/officeart/2005/8/layout/hierarchy2"/>
    <dgm:cxn modelId="{16F2AE0B-9FA8-4EF1-AE40-1023269E421B}" type="presParOf" srcId="{DB91D14B-0545-4F20-82F9-BD0219BED07A}" destId="{E808D881-9429-4313-921C-C531187D7E28}" srcOrd="0" destOrd="0" presId="urn:microsoft.com/office/officeart/2005/8/layout/hierarchy2"/>
    <dgm:cxn modelId="{9BD6F864-AB36-4C24-A8F3-5470B7F8293F}" type="presParOf" srcId="{3A6D8106-940F-42EF-8832-7E485BFA9C80}" destId="{E6115A6B-1F20-4A22-84C5-EBFCFEAD07DF}" srcOrd="1" destOrd="0" presId="urn:microsoft.com/office/officeart/2005/8/layout/hierarchy2"/>
    <dgm:cxn modelId="{9A04CCF0-0903-40CD-84B3-8141128280A7}" type="presParOf" srcId="{E6115A6B-1F20-4A22-84C5-EBFCFEAD07DF}" destId="{4CD09B95-28E7-43B0-BD53-A2464E24CE91}" srcOrd="0" destOrd="0" presId="urn:microsoft.com/office/officeart/2005/8/layout/hierarchy2"/>
    <dgm:cxn modelId="{49A060AC-652A-41BA-8A6D-CA5D4B84B39C}" type="presParOf" srcId="{E6115A6B-1F20-4A22-84C5-EBFCFEAD07DF}" destId="{40F88179-D4B3-4B03-853E-3A44700D702F}" srcOrd="1" destOrd="0" presId="urn:microsoft.com/office/officeart/2005/8/layout/hierarchy2"/>
    <dgm:cxn modelId="{D418F4C9-A88A-4612-A37C-B8B459AEC33B}" type="presParOf" srcId="{3A6D8106-940F-42EF-8832-7E485BFA9C80}" destId="{77BAD853-FA86-4E6C-AFC1-FFC143C2A419}" srcOrd="2" destOrd="0" presId="urn:microsoft.com/office/officeart/2005/8/layout/hierarchy2"/>
    <dgm:cxn modelId="{91E60E5B-B149-4528-9671-8E7273622FEB}" type="presParOf" srcId="{77BAD853-FA86-4E6C-AFC1-FFC143C2A419}" destId="{A7C90A27-BFE0-499F-860A-DDC47F5912FA}" srcOrd="0" destOrd="0" presId="urn:microsoft.com/office/officeart/2005/8/layout/hierarchy2"/>
    <dgm:cxn modelId="{8148D8AA-10D8-491C-AD68-DD5CA6483930}" type="presParOf" srcId="{3A6D8106-940F-42EF-8832-7E485BFA9C80}" destId="{AE425B21-81E0-4FA9-9FBA-0918D9CEB640}" srcOrd="3" destOrd="0" presId="urn:microsoft.com/office/officeart/2005/8/layout/hierarchy2"/>
    <dgm:cxn modelId="{001BB187-6B68-413D-88D4-71490A385D86}" type="presParOf" srcId="{AE425B21-81E0-4FA9-9FBA-0918D9CEB640}" destId="{2F3056A6-9AE2-4BA2-A705-6295248D4692}" srcOrd="0" destOrd="0" presId="urn:microsoft.com/office/officeart/2005/8/layout/hierarchy2"/>
    <dgm:cxn modelId="{6C77162D-4C14-439E-82A8-EB645FDAFB52}" type="presParOf" srcId="{AE425B21-81E0-4FA9-9FBA-0918D9CEB640}" destId="{44A8DE32-5D98-4ACE-B6E7-4E140B9331D6}" srcOrd="1" destOrd="0" presId="urn:microsoft.com/office/officeart/2005/8/layout/hierarchy2"/>
    <dgm:cxn modelId="{794AE97D-5D0D-47F0-BC46-475C491A32E4}" type="presParOf" srcId="{44A8DE32-5D98-4ACE-B6E7-4E140B9331D6}" destId="{DE289883-7D73-4FA6-86C3-CCA74FC3ECC1}" srcOrd="0" destOrd="0" presId="urn:microsoft.com/office/officeart/2005/8/layout/hierarchy2"/>
    <dgm:cxn modelId="{6D7322D7-D7A9-4EE1-B195-CA9EFC73506E}" type="presParOf" srcId="{DE289883-7D73-4FA6-86C3-CCA74FC3ECC1}" destId="{A6C17ED0-4581-43D6-88F3-85C0C171C88A}" srcOrd="0" destOrd="0" presId="urn:microsoft.com/office/officeart/2005/8/layout/hierarchy2"/>
    <dgm:cxn modelId="{CC4F530E-CB27-4CAB-A0D3-CCE0F25C2255}" type="presParOf" srcId="{44A8DE32-5D98-4ACE-B6E7-4E140B9331D6}" destId="{A8215FD8-60E0-48CA-8ECA-69AC3F71093D}" srcOrd="1" destOrd="0" presId="urn:microsoft.com/office/officeart/2005/8/layout/hierarchy2"/>
    <dgm:cxn modelId="{AB58D28A-A31B-464A-8BB9-DC03077D12AA}" type="presParOf" srcId="{A8215FD8-60E0-48CA-8ECA-69AC3F71093D}" destId="{D3CBC410-DA42-4679-A778-494273AB7454}" srcOrd="0" destOrd="0" presId="urn:microsoft.com/office/officeart/2005/8/layout/hierarchy2"/>
    <dgm:cxn modelId="{C1421128-D6B3-4607-8E27-23FBF3BB5647}" type="presParOf" srcId="{A8215FD8-60E0-48CA-8ECA-69AC3F71093D}" destId="{065CE0B8-2997-4322-9890-4ED69C145394}" srcOrd="1" destOrd="0" presId="urn:microsoft.com/office/officeart/2005/8/layout/hierarchy2"/>
    <dgm:cxn modelId="{12F6D3CE-6C64-49F5-BFF5-E87941AEA39C}" type="presParOf" srcId="{3A6D8106-940F-42EF-8832-7E485BFA9C80}" destId="{CB80FA90-0A3D-4095-9100-4B4DCFE9B087}" srcOrd="4" destOrd="0" presId="urn:microsoft.com/office/officeart/2005/8/layout/hierarchy2"/>
    <dgm:cxn modelId="{FF1C035C-47EB-4C3E-8ED7-F4E3DD9D7623}" type="presParOf" srcId="{CB80FA90-0A3D-4095-9100-4B4DCFE9B087}" destId="{988D441D-AE6B-43B1-8406-4C91AB1B502D}" srcOrd="0" destOrd="0" presId="urn:microsoft.com/office/officeart/2005/8/layout/hierarchy2"/>
    <dgm:cxn modelId="{7748BB7F-2559-4394-8347-119B8C94A0BD}" type="presParOf" srcId="{3A6D8106-940F-42EF-8832-7E485BFA9C80}" destId="{D6BA828A-2AA8-4386-A5DE-BB3440C09DD2}" srcOrd="5" destOrd="0" presId="urn:microsoft.com/office/officeart/2005/8/layout/hierarchy2"/>
    <dgm:cxn modelId="{EB8B813F-3543-4C39-ACF5-4EA021CDAC01}" type="presParOf" srcId="{D6BA828A-2AA8-4386-A5DE-BB3440C09DD2}" destId="{D58FFB7D-AE11-4676-9551-CDFF27070897}" srcOrd="0" destOrd="0" presId="urn:microsoft.com/office/officeart/2005/8/layout/hierarchy2"/>
    <dgm:cxn modelId="{9127DBBA-2689-49E1-A9EE-F59D9A5BE694}" type="presParOf" srcId="{D6BA828A-2AA8-4386-A5DE-BB3440C09DD2}" destId="{6405BCA7-8961-4578-BC7B-CE876FCD0CF8}" srcOrd="1" destOrd="0" presId="urn:microsoft.com/office/officeart/2005/8/layout/hierarchy2"/>
    <dgm:cxn modelId="{9179A719-2005-4700-BEBC-FE5270A5B95C}" type="presParOf" srcId="{6405BCA7-8961-4578-BC7B-CE876FCD0CF8}" destId="{3438B33A-1379-487D-AD99-CE9717533D15}" srcOrd="0" destOrd="0" presId="urn:microsoft.com/office/officeart/2005/8/layout/hierarchy2"/>
    <dgm:cxn modelId="{BA82DDAD-A417-404C-82B2-783D354971AB}" type="presParOf" srcId="{3438B33A-1379-487D-AD99-CE9717533D15}" destId="{34EF74A7-0927-4E78-A29A-FBE879EE48CF}" srcOrd="0" destOrd="0" presId="urn:microsoft.com/office/officeart/2005/8/layout/hierarchy2"/>
    <dgm:cxn modelId="{62B6A14D-54A4-42C8-9197-8518DB919A81}" type="presParOf" srcId="{6405BCA7-8961-4578-BC7B-CE876FCD0CF8}" destId="{CC8F037D-9BE2-4A6A-B27B-F11BF5D9CA06}" srcOrd="1" destOrd="0" presId="urn:microsoft.com/office/officeart/2005/8/layout/hierarchy2"/>
    <dgm:cxn modelId="{8CC56D59-D459-47E6-9FE1-E6764201DE67}" type="presParOf" srcId="{CC8F037D-9BE2-4A6A-B27B-F11BF5D9CA06}" destId="{FCA8ADBE-CE45-4DFC-B8AE-6879359D1493}" srcOrd="0" destOrd="0" presId="urn:microsoft.com/office/officeart/2005/8/layout/hierarchy2"/>
    <dgm:cxn modelId="{D5708F88-2902-419C-B252-4E3C45708EDB}" type="presParOf" srcId="{CC8F037D-9BE2-4A6A-B27B-F11BF5D9CA06}" destId="{D64F9810-E890-4CDF-ACBF-9EAA3F4E7139}" srcOrd="1" destOrd="0" presId="urn:microsoft.com/office/officeart/2005/8/layout/hierarchy2"/>
    <dgm:cxn modelId="{91881C05-1A11-43DE-BF1B-70E0C65778BB}" type="presParOf" srcId="{3A6D8106-940F-42EF-8832-7E485BFA9C80}" destId="{1BC0B3B3-A8CB-41E3-B32D-139FE2AA9FFA}" srcOrd="6" destOrd="0" presId="urn:microsoft.com/office/officeart/2005/8/layout/hierarchy2"/>
    <dgm:cxn modelId="{B4D260AE-4F46-4F27-983F-56184AE76EEB}" type="presParOf" srcId="{1BC0B3B3-A8CB-41E3-B32D-139FE2AA9FFA}" destId="{8E505BD4-1459-4B05-8285-A97BC80DDE1D}" srcOrd="0" destOrd="0" presId="urn:microsoft.com/office/officeart/2005/8/layout/hierarchy2"/>
    <dgm:cxn modelId="{F7B8FAB1-4B22-4FBB-B833-6B1BCB693844}" type="presParOf" srcId="{3A6D8106-940F-42EF-8832-7E485BFA9C80}" destId="{FC47A6B3-D047-49B0-8E06-E1B864A04408}" srcOrd="7" destOrd="0" presId="urn:microsoft.com/office/officeart/2005/8/layout/hierarchy2"/>
    <dgm:cxn modelId="{678FF9FF-6752-4408-8817-E60B2F8E60E9}" type="presParOf" srcId="{FC47A6B3-D047-49B0-8E06-E1B864A04408}" destId="{8AAD8438-8637-4391-9037-A86B14F2A51A}" srcOrd="0" destOrd="0" presId="urn:microsoft.com/office/officeart/2005/8/layout/hierarchy2"/>
    <dgm:cxn modelId="{8D34EBF1-CDB3-49BB-AAA8-E986549FF500}" type="presParOf" srcId="{FC47A6B3-D047-49B0-8E06-E1B864A04408}" destId="{6B3419DC-315E-424E-B894-57EEC9CBD6FA}" srcOrd="1" destOrd="0" presId="urn:microsoft.com/office/officeart/2005/8/layout/hierarchy2"/>
    <dgm:cxn modelId="{6507A984-D3A4-4E84-9515-08D0BF639398}" type="presParOf" srcId="{6B3419DC-315E-424E-B894-57EEC9CBD6FA}" destId="{81D3C179-D89E-47F5-BD6D-CD2589029DF4}" srcOrd="0" destOrd="0" presId="urn:microsoft.com/office/officeart/2005/8/layout/hierarchy2"/>
    <dgm:cxn modelId="{A753AA4C-F61A-4585-9B07-FE351EB5585B}" type="presParOf" srcId="{81D3C179-D89E-47F5-BD6D-CD2589029DF4}" destId="{CD29DDBF-DDB7-45E2-8559-7667ABBEF7EA}" srcOrd="0" destOrd="0" presId="urn:microsoft.com/office/officeart/2005/8/layout/hierarchy2"/>
    <dgm:cxn modelId="{B1C2A218-5431-4D1F-BE81-5A1997A708E2}" type="presParOf" srcId="{6B3419DC-315E-424E-B894-57EEC9CBD6FA}" destId="{47A67DB6-72B6-4FF8-A4D5-1433325598AB}" srcOrd="1" destOrd="0" presId="urn:microsoft.com/office/officeart/2005/8/layout/hierarchy2"/>
    <dgm:cxn modelId="{0DD3FD41-27B0-4B29-AC45-3B406517A175}" type="presParOf" srcId="{47A67DB6-72B6-4FF8-A4D5-1433325598AB}" destId="{7159A755-CC3F-43D9-ACA8-7F9493399B7A}" srcOrd="0" destOrd="0" presId="urn:microsoft.com/office/officeart/2005/8/layout/hierarchy2"/>
    <dgm:cxn modelId="{C8F6AD20-94A8-4B78-9AFB-48D6DE3A7666}" type="presParOf" srcId="{47A67DB6-72B6-4FF8-A4D5-1433325598AB}" destId="{8337F09B-1126-4D7B-9886-C0AA625A315D}" srcOrd="1" destOrd="0" presId="urn:microsoft.com/office/officeart/2005/8/layout/hierarchy2"/>
    <dgm:cxn modelId="{F20B3829-96F7-4AAC-972C-A4BFC9C04BD4}" type="presParOf" srcId="{3A6D8106-940F-42EF-8832-7E485BFA9C80}" destId="{158CC8D1-6202-43A4-921E-3DC11A7BB9EC}" srcOrd="8" destOrd="0" presId="urn:microsoft.com/office/officeart/2005/8/layout/hierarchy2"/>
    <dgm:cxn modelId="{771B7440-B887-4A03-8F2E-DDDA1C8B528E}" type="presParOf" srcId="{158CC8D1-6202-43A4-921E-3DC11A7BB9EC}" destId="{E51C97A5-7A1A-4A5B-B9B9-2B2953D2AD5F}" srcOrd="0" destOrd="0" presId="urn:microsoft.com/office/officeart/2005/8/layout/hierarchy2"/>
    <dgm:cxn modelId="{9295139D-5F9F-4FFE-9054-476FADB1F212}" type="presParOf" srcId="{3A6D8106-940F-42EF-8832-7E485BFA9C80}" destId="{6D564AA9-CF4A-433A-BC29-0FFF9A8B3F10}" srcOrd="9" destOrd="0" presId="urn:microsoft.com/office/officeart/2005/8/layout/hierarchy2"/>
    <dgm:cxn modelId="{3C78C761-EDC8-4881-9707-66420AB78ABC}" type="presParOf" srcId="{6D564AA9-CF4A-433A-BC29-0FFF9A8B3F10}" destId="{5FF34875-E7F1-4821-9A7D-319E06375E5F}" srcOrd="0" destOrd="0" presId="urn:microsoft.com/office/officeart/2005/8/layout/hierarchy2"/>
    <dgm:cxn modelId="{86B8C3D9-7E48-450C-A6AD-33B23247F062}" type="presParOf" srcId="{6D564AA9-CF4A-433A-BC29-0FFF9A8B3F10}" destId="{52BC73F4-053A-4F99-94F3-A88EBD1B5194}" srcOrd="1" destOrd="0" presId="urn:microsoft.com/office/officeart/2005/8/layout/hierarchy2"/>
    <dgm:cxn modelId="{7E8236A0-F726-4714-AF96-F4951299F3FB}" type="presParOf" srcId="{3A6D8106-940F-42EF-8832-7E485BFA9C80}" destId="{C8179EF6-E677-453A-90A0-0E315BC445A4}" srcOrd="10" destOrd="0" presId="urn:microsoft.com/office/officeart/2005/8/layout/hierarchy2"/>
    <dgm:cxn modelId="{F29217B5-3F8F-473F-BFE1-22891EECFE18}" type="presParOf" srcId="{C8179EF6-E677-453A-90A0-0E315BC445A4}" destId="{50F476C6-571B-484B-9BC6-E8F0DBE0771E}" srcOrd="0" destOrd="0" presId="urn:microsoft.com/office/officeart/2005/8/layout/hierarchy2"/>
    <dgm:cxn modelId="{EE2A4BF6-DDA8-4C7D-AB7E-FD2D6C2104A5}" type="presParOf" srcId="{3A6D8106-940F-42EF-8832-7E485BFA9C80}" destId="{091AC7AA-4AD2-497B-91EE-B62DBD2AF37E}" srcOrd="11" destOrd="0" presId="urn:microsoft.com/office/officeart/2005/8/layout/hierarchy2"/>
    <dgm:cxn modelId="{99415BFE-DD7C-4A7E-BCE1-86DD5E1C4499}" type="presParOf" srcId="{091AC7AA-4AD2-497B-91EE-B62DBD2AF37E}" destId="{DD1C9828-A2F2-40E7-8F58-8526D4EE9A79}" srcOrd="0" destOrd="0" presId="urn:microsoft.com/office/officeart/2005/8/layout/hierarchy2"/>
    <dgm:cxn modelId="{F5A26E05-34D4-40AA-AA24-390F2F67CF87}" type="presParOf" srcId="{091AC7AA-4AD2-497B-91EE-B62DBD2AF37E}" destId="{6B29D950-8B99-47F7-98D2-059E3A018FE3}" srcOrd="1" destOrd="0" presId="urn:microsoft.com/office/officeart/2005/8/layout/hierarchy2"/>
    <dgm:cxn modelId="{CFF59AFC-B7CD-4D1C-BF55-EE3A8A4058D1}" type="presParOf" srcId="{6B29D950-8B99-47F7-98D2-059E3A018FE3}" destId="{A4719652-9F51-438B-9AD8-4EE6327A0593}" srcOrd="0" destOrd="0" presId="urn:microsoft.com/office/officeart/2005/8/layout/hierarchy2"/>
    <dgm:cxn modelId="{96CCD040-3667-4CB9-844B-B320CE262878}" type="presParOf" srcId="{A4719652-9F51-438B-9AD8-4EE6327A0593}" destId="{F5459BFD-7FFD-4516-AC27-6F98D16AEC15}" srcOrd="0" destOrd="0" presId="urn:microsoft.com/office/officeart/2005/8/layout/hierarchy2"/>
    <dgm:cxn modelId="{CEC46030-943A-4D6C-894F-AE5B09FDAB6A}" type="presParOf" srcId="{6B29D950-8B99-47F7-98D2-059E3A018FE3}" destId="{0AEEB06F-768D-42C8-B2C5-5CBDE2ABB12E}" srcOrd="1" destOrd="0" presId="urn:microsoft.com/office/officeart/2005/8/layout/hierarchy2"/>
    <dgm:cxn modelId="{00662ED3-F77F-4735-B754-8ACBDF6B14DF}" type="presParOf" srcId="{0AEEB06F-768D-42C8-B2C5-5CBDE2ABB12E}" destId="{F6F21A6E-C44F-4F25-A8B8-084A9D63343B}" srcOrd="0" destOrd="0" presId="urn:microsoft.com/office/officeart/2005/8/layout/hierarchy2"/>
    <dgm:cxn modelId="{F1913B23-148F-4B2C-A20D-CFD255A7981C}" type="presParOf" srcId="{0AEEB06F-768D-42C8-B2C5-5CBDE2ABB12E}" destId="{A05C80F9-C62D-4394-8A39-C0535AF748F7}" srcOrd="1" destOrd="0" presId="urn:microsoft.com/office/officeart/2005/8/layout/hierarchy2"/>
    <dgm:cxn modelId="{91C589A1-668F-42B2-B4DC-3DB87EA55C9B}" type="presParOf" srcId="{6B29D950-8B99-47F7-98D2-059E3A018FE3}" destId="{E01B1C92-D66B-44E1-8911-09DF54CB1D7C}" srcOrd="2" destOrd="0" presId="urn:microsoft.com/office/officeart/2005/8/layout/hierarchy2"/>
    <dgm:cxn modelId="{40FB8889-5476-40C0-ACC8-1F004DF195E0}" type="presParOf" srcId="{E01B1C92-D66B-44E1-8911-09DF54CB1D7C}" destId="{3C25A1D0-1297-423C-9791-DC89FD566F27}" srcOrd="0" destOrd="0" presId="urn:microsoft.com/office/officeart/2005/8/layout/hierarchy2"/>
    <dgm:cxn modelId="{854C6A46-ACD9-4421-AB9A-07393B59BF1D}" type="presParOf" srcId="{6B29D950-8B99-47F7-98D2-059E3A018FE3}" destId="{58C30CD6-6A65-4A5A-B116-10A980ACCEF2}" srcOrd="3" destOrd="0" presId="urn:microsoft.com/office/officeart/2005/8/layout/hierarchy2"/>
    <dgm:cxn modelId="{EC530C14-2270-482A-95B9-13600A223DF2}" type="presParOf" srcId="{58C30CD6-6A65-4A5A-B116-10A980ACCEF2}" destId="{004AAC98-8AE6-4D7B-92CF-08B374021F43}" srcOrd="0" destOrd="0" presId="urn:microsoft.com/office/officeart/2005/8/layout/hierarchy2"/>
    <dgm:cxn modelId="{DEAC26AC-AD36-45B8-AEC4-AA5B52D1222C}" type="presParOf" srcId="{58C30CD6-6A65-4A5A-B116-10A980ACCEF2}" destId="{56CBD9BE-5AAD-4ED8-8430-B896C01F1017}"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0270592-8C32-42C8-83E2-2B731084183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19DD486C-FC2F-4961-A430-0555ECFDAEE2}">
      <dgm:prSet phldrT="[Text]"/>
      <dgm:spPr/>
      <dgm:t>
        <a:bodyPr/>
        <a:lstStyle/>
        <a:p>
          <a:r>
            <a:rPr lang="en-US"/>
            <a:t>Knowledge-Based</a:t>
          </a:r>
        </a:p>
      </dgm:t>
    </dgm:pt>
    <dgm:pt modelId="{77EAA0C8-6808-4800-A4DD-559B7C219048}" type="parTrans" cxnId="{61913110-B08C-43E3-8A49-059222B41B34}">
      <dgm:prSet/>
      <dgm:spPr/>
      <dgm:t>
        <a:bodyPr/>
        <a:lstStyle/>
        <a:p>
          <a:endParaRPr lang="en-US"/>
        </a:p>
      </dgm:t>
    </dgm:pt>
    <dgm:pt modelId="{7EB7118D-57FB-4164-B7AE-B3C5652D8AEE}" type="sibTrans" cxnId="{61913110-B08C-43E3-8A49-059222B41B34}">
      <dgm:prSet/>
      <dgm:spPr/>
      <dgm:t>
        <a:bodyPr/>
        <a:lstStyle/>
        <a:p>
          <a:endParaRPr lang="en-US"/>
        </a:p>
      </dgm:t>
    </dgm:pt>
    <dgm:pt modelId="{10BA983B-3C15-4DD3-8FBD-7766AFDD993A}">
      <dgm:prSet phldrT="[Text]"/>
      <dgm:spPr/>
      <dgm:t>
        <a:bodyPr/>
        <a:lstStyle/>
        <a:p>
          <a:r>
            <a:rPr lang="en-US"/>
            <a:t>Similarity</a:t>
          </a:r>
        </a:p>
      </dgm:t>
    </dgm:pt>
    <dgm:pt modelId="{B6E1C655-7209-4FDF-8385-DF26D44221D3}" type="parTrans" cxnId="{51A6D2D5-D707-459A-B80D-13C265F2D97C}">
      <dgm:prSet/>
      <dgm:spPr/>
      <dgm:t>
        <a:bodyPr/>
        <a:lstStyle/>
        <a:p>
          <a:endParaRPr lang="en-US"/>
        </a:p>
      </dgm:t>
    </dgm:pt>
    <dgm:pt modelId="{EDF9B75A-61BD-499A-9A09-73D923327CDA}" type="sibTrans" cxnId="{51A6D2D5-D707-459A-B80D-13C265F2D97C}">
      <dgm:prSet/>
      <dgm:spPr/>
      <dgm:t>
        <a:bodyPr/>
        <a:lstStyle/>
        <a:p>
          <a:endParaRPr lang="en-US"/>
        </a:p>
      </dgm:t>
    </dgm:pt>
    <dgm:pt modelId="{30B059EB-DE47-45DA-BE70-F8D466848DC9}">
      <dgm:prSet phldrT="[Text]"/>
      <dgm:spPr/>
      <dgm:t>
        <a:bodyPr/>
        <a:lstStyle/>
        <a:p>
          <a:r>
            <a:rPr lang="en-US"/>
            <a:t>Relatedness</a:t>
          </a:r>
        </a:p>
      </dgm:t>
    </dgm:pt>
    <dgm:pt modelId="{D3B6DD21-B12C-4E7F-A228-267965DF1307}" type="parTrans" cxnId="{D8501B3E-F9F9-479C-A602-A435D6BE180D}">
      <dgm:prSet/>
      <dgm:spPr/>
      <dgm:t>
        <a:bodyPr/>
        <a:lstStyle/>
        <a:p>
          <a:endParaRPr lang="en-US"/>
        </a:p>
      </dgm:t>
    </dgm:pt>
    <dgm:pt modelId="{EE40A8E6-9B82-46A1-A6F2-74B8D9BED634}" type="sibTrans" cxnId="{D8501B3E-F9F9-479C-A602-A435D6BE180D}">
      <dgm:prSet/>
      <dgm:spPr/>
      <dgm:t>
        <a:bodyPr/>
        <a:lstStyle/>
        <a:p>
          <a:endParaRPr lang="en-US"/>
        </a:p>
      </dgm:t>
    </dgm:pt>
    <dgm:pt modelId="{B9A0FE3C-4205-49A6-BF32-980571959746}">
      <dgm:prSet phldrT="[Text]"/>
      <dgm:spPr/>
      <dgm:t>
        <a:bodyPr/>
        <a:lstStyle/>
        <a:p>
          <a:r>
            <a:rPr lang="en-US"/>
            <a:t>Information Content</a:t>
          </a:r>
        </a:p>
      </dgm:t>
    </dgm:pt>
    <dgm:pt modelId="{B0CE2212-3BCC-413A-88DB-BFEA3A01825E}" type="parTrans" cxnId="{7C009D50-263C-40F5-837C-F8A0108616EF}">
      <dgm:prSet/>
      <dgm:spPr/>
      <dgm:t>
        <a:bodyPr/>
        <a:lstStyle/>
        <a:p>
          <a:endParaRPr lang="en-US"/>
        </a:p>
      </dgm:t>
    </dgm:pt>
    <dgm:pt modelId="{333697D1-C9A8-4606-BEA1-8EEF59F55009}" type="sibTrans" cxnId="{7C009D50-263C-40F5-837C-F8A0108616EF}">
      <dgm:prSet/>
      <dgm:spPr/>
      <dgm:t>
        <a:bodyPr/>
        <a:lstStyle/>
        <a:p>
          <a:endParaRPr lang="en-US"/>
        </a:p>
      </dgm:t>
    </dgm:pt>
    <dgm:pt modelId="{C32E5287-9B48-4662-BBC4-D327EED322B4}">
      <dgm:prSet phldrT="[Text]"/>
      <dgm:spPr/>
      <dgm:t>
        <a:bodyPr/>
        <a:lstStyle/>
        <a:p>
          <a:r>
            <a:rPr lang="en-US"/>
            <a:t>res</a:t>
          </a:r>
        </a:p>
      </dgm:t>
    </dgm:pt>
    <dgm:pt modelId="{2ED0B649-119D-440C-A560-E6C3705CF133}" type="parTrans" cxnId="{2012BDAA-9B0E-45AD-9B08-446100AD35F6}">
      <dgm:prSet/>
      <dgm:spPr/>
      <dgm:t>
        <a:bodyPr/>
        <a:lstStyle/>
        <a:p>
          <a:endParaRPr lang="en-US"/>
        </a:p>
      </dgm:t>
    </dgm:pt>
    <dgm:pt modelId="{078E8898-E8F2-408F-BC08-EEDBF366BF74}" type="sibTrans" cxnId="{2012BDAA-9B0E-45AD-9B08-446100AD35F6}">
      <dgm:prSet/>
      <dgm:spPr/>
      <dgm:t>
        <a:bodyPr/>
        <a:lstStyle/>
        <a:p>
          <a:endParaRPr lang="en-US"/>
        </a:p>
      </dgm:t>
    </dgm:pt>
    <dgm:pt modelId="{EB224717-7C62-4A2B-BB5A-E4DC692A1398}">
      <dgm:prSet phldrT="[Text]"/>
      <dgm:spPr/>
      <dgm:t>
        <a:bodyPr/>
        <a:lstStyle/>
        <a:p>
          <a:r>
            <a:rPr lang="en-US"/>
            <a:t>lin</a:t>
          </a:r>
        </a:p>
      </dgm:t>
    </dgm:pt>
    <dgm:pt modelId="{4FBEB63D-93AD-440D-8563-4B060389EBA2}" type="parTrans" cxnId="{5919EFE3-FC50-4D2A-960C-3F177C2CDC10}">
      <dgm:prSet/>
      <dgm:spPr/>
      <dgm:t>
        <a:bodyPr/>
        <a:lstStyle/>
        <a:p>
          <a:endParaRPr lang="en-US"/>
        </a:p>
      </dgm:t>
    </dgm:pt>
    <dgm:pt modelId="{16C407E3-F25E-4663-9CB9-7A42F3516B7C}" type="sibTrans" cxnId="{5919EFE3-FC50-4D2A-960C-3F177C2CDC10}">
      <dgm:prSet/>
      <dgm:spPr/>
      <dgm:t>
        <a:bodyPr/>
        <a:lstStyle/>
        <a:p>
          <a:endParaRPr lang="en-US"/>
        </a:p>
      </dgm:t>
    </dgm:pt>
    <dgm:pt modelId="{24848B74-F19E-4258-81F9-2588CD4A91EE}">
      <dgm:prSet phldrT="[Text]"/>
      <dgm:spPr/>
      <dgm:t>
        <a:bodyPr/>
        <a:lstStyle/>
        <a:p>
          <a:r>
            <a:rPr lang="en-US"/>
            <a:t>jcn</a:t>
          </a:r>
        </a:p>
      </dgm:t>
    </dgm:pt>
    <dgm:pt modelId="{60D0E41D-7DA6-490D-8EB1-BA7713F37EFD}" type="parTrans" cxnId="{0C8F9E78-8134-4198-AFE2-C411B8770E05}">
      <dgm:prSet/>
      <dgm:spPr/>
      <dgm:t>
        <a:bodyPr/>
        <a:lstStyle/>
        <a:p>
          <a:endParaRPr lang="en-US"/>
        </a:p>
      </dgm:t>
    </dgm:pt>
    <dgm:pt modelId="{58238597-3D2C-4ED5-A7E3-669B1A99B439}" type="sibTrans" cxnId="{0C8F9E78-8134-4198-AFE2-C411B8770E05}">
      <dgm:prSet/>
      <dgm:spPr/>
      <dgm:t>
        <a:bodyPr/>
        <a:lstStyle/>
        <a:p>
          <a:endParaRPr lang="en-US"/>
        </a:p>
      </dgm:t>
    </dgm:pt>
    <dgm:pt modelId="{22B5099F-AD73-4DD6-8311-258B7B66EF43}">
      <dgm:prSet phldrT="[Text]"/>
      <dgm:spPr/>
      <dgm:t>
        <a:bodyPr/>
        <a:lstStyle/>
        <a:p>
          <a:r>
            <a:rPr lang="en-US"/>
            <a:t>hso</a:t>
          </a:r>
        </a:p>
      </dgm:t>
    </dgm:pt>
    <dgm:pt modelId="{34924C3F-9140-4F49-A6FB-0CF01621CB29}" type="parTrans" cxnId="{E7D946BD-09E1-4F46-B9D2-A99BCCE04C24}">
      <dgm:prSet/>
      <dgm:spPr/>
      <dgm:t>
        <a:bodyPr/>
        <a:lstStyle/>
        <a:p>
          <a:endParaRPr lang="en-US"/>
        </a:p>
      </dgm:t>
    </dgm:pt>
    <dgm:pt modelId="{5F0056BB-7942-43EB-BFEF-131800764F0F}" type="sibTrans" cxnId="{E7D946BD-09E1-4F46-B9D2-A99BCCE04C24}">
      <dgm:prSet/>
      <dgm:spPr/>
      <dgm:t>
        <a:bodyPr/>
        <a:lstStyle/>
        <a:p>
          <a:endParaRPr lang="en-US"/>
        </a:p>
      </dgm:t>
    </dgm:pt>
    <dgm:pt modelId="{5F25A180-B8FF-4E67-8DB6-14B1643B6EC9}">
      <dgm:prSet phldrT="[Text]"/>
      <dgm:spPr/>
      <dgm:t>
        <a:bodyPr/>
        <a:lstStyle/>
        <a:p>
          <a:r>
            <a:rPr lang="en-US"/>
            <a:t>lesk</a:t>
          </a:r>
        </a:p>
      </dgm:t>
    </dgm:pt>
    <dgm:pt modelId="{A59FAD2F-1D8F-43DC-AB98-E9741D367458}" type="parTrans" cxnId="{E0790426-0C1A-4287-BE13-86985DAD7DAB}">
      <dgm:prSet/>
      <dgm:spPr/>
      <dgm:t>
        <a:bodyPr/>
        <a:lstStyle/>
        <a:p>
          <a:endParaRPr lang="en-US"/>
        </a:p>
      </dgm:t>
    </dgm:pt>
    <dgm:pt modelId="{A8C15C3F-02A1-4A8C-B06D-2F8CD0FABC35}" type="sibTrans" cxnId="{E0790426-0C1A-4287-BE13-86985DAD7DAB}">
      <dgm:prSet/>
      <dgm:spPr/>
      <dgm:t>
        <a:bodyPr/>
        <a:lstStyle/>
        <a:p>
          <a:endParaRPr lang="en-US"/>
        </a:p>
      </dgm:t>
    </dgm:pt>
    <dgm:pt modelId="{0A4210E4-C9E4-4F00-8921-2699BF4A0EFF}">
      <dgm:prSet phldrT="[Text]"/>
      <dgm:spPr/>
      <dgm:t>
        <a:bodyPr/>
        <a:lstStyle/>
        <a:p>
          <a:r>
            <a:rPr lang="en-US"/>
            <a:t>vector</a:t>
          </a:r>
        </a:p>
      </dgm:t>
    </dgm:pt>
    <dgm:pt modelId="{F6FC1075-4C50-42C7-B07B-7C398444212B}" type="parTrans" cxnId="{B317BD09-7235-48D2-A6B3-D67A52DEA188}">
      <dgm:prSet/>
      <dgm:spPr/>
      <dgm:t>
        <a:bodyPr/>
        <a:lstStyle/>
        <a:p>
          <a:endParaRPr lang="en-US"/>
        </a:p>
      </dgm:t>
    </dgm:pt>
    <dgm:pt modelId="{A8D7D093-DB68-4D25-8237-4659CB7CF9F3}" type="sibTrans" cxnId="{B317BD09-7235-48D2-A6B3-D67A52DEA188}">
      <dgm:prSet/>
      <dgm:spPr/>
      <dgm:t>
        <a:bodyPr/>
        <a:lstStyle/>
        <a:p>
          <a:endParaRPr lang="en-US"/>
        </a:p>
      </dgm:t>
    </dgm:pt>
    <dgm:pt modelId="{E941EAF5-737C-41CB-B231-C06D73F48A8E}">
      <dgm:prSet phldrT="[Text]"/>
      <dgm:spPr/>
      <dgm:t>
        <a:bodyPr/>
        <a:lstStyle/>
        <a:p>
          <a:r>
            <a:rPr lang="en-US"/>
            <a:t>Path Length</a:t>
          </a:r>
        </a:p>
      </dgm:t>
    </dgm:pt>
    <dgm:pt modelId="{9C2DD3A2-88F6-4925-9E21-E9074538A15A}" type="parTrans" cxnId="{37FB6A77-34D3-45FA-98F7-5176D2520C93}">
      <dgm:prSet/>
      <dgm:spPr/>
      <dgm:t>
        <a:bodyPr/>
        <a:lstStyle/>
        <a:p>
          <a:endParaRPr lang="en-US"/>
        </a:p>
      </dgm:t>
    </dgm:pt>
    <dgm:pt modelId="{6CD37E20-8465-4474-B557-D1A6E61EAC35}" type="sibTrans" cxnId="{37FB6A77-34D3-45FA-98F7-5176D2520C93}">
      <dgm:prSet/>
      <dgm:spPr/>
      <dgm:t>
        <a:bodyPr/>
        <a:lstStyle/>
        <a:p>
          <a:endParaRPr lang="en-US"/>
        </a:p>
      </dgm:t>
    </dgm:pt>
    <dgm:pt modelId="{C560364F-5C8E-4805-B926-3353A0B248AB}">
      <dgm:prSet phldrT="[Text]"/>
      <dgm:spPr/>
      <dgm:t>
        <a:bodyPr/>
        <a:lstStyle/>
        <a:p>
          <a:r>
            <a:rPr lang="en-US"/>
            <a:t>lch</a:t>
          </a:r>
        </a:p>
      </dgm:t>
    </dgm:pt>
    <dgm:pt modelId="{D57296B5-2741-41FF-A65A-FADAE090CB66}" type="parTrans" cxnId="{D859A9A1-482D-4D62-863B-B091FD246F16}">
      <dgm:prSet/>
      <dgm:spPr/>
      <dgm:t>
        <a:bodyPr/>
        <a:lstStyle/>
        <a:p>
          <a:endParaRPr lang="en-US"/>
        </a:p>
      </dgm:t>
    </dgm:pt>
    <dgm:pt modelId="{B4EF0E36-934C-4001-957C-4BAEE0738EA7}" type="sibTrans" cxnId="{D859A9A1-482D-4D62-863B-B091FD246F16}">
      <dgm:prSet/>
      <dgm:spPr/>
      <dgm:t>
        <a:bodyPr/>
        <a:lstStyle/>
        <a:p>
          <a:endParaRPr lang="en-US"/>
        </a:p>
      </dgm:t>
    </dgm:pt>
    <dgm:pt modelId="{32DA9C51-B8B7-4A4E-A2BC-2807D53CF036}">
      <dgm:prSet phldrT="[Text]"/>
      <dgm:spPr/>
      <dgm:t>
        <a:bodyPr/>
        <a:lstStyle/>
        <a:p>
          <a:r>
            <a:rPr lang="en-US"/>
            <a:t>wup</a:t>
          </a:r>
        </a:p>
      </dgm:t>
    </dgm:pt>
    <dgm:pt modelId="{4723D213-964E-4D37-93D9-16069DE8D1F4}" type="parTrans" cxnId="{BAAEA8B3-E2CE-4532-A46E-3876F5934D64}">
      <dgm:prSet/>
      <dgm:spPr/>
      <dgm:t>
        <a:bodyPr/>
        <a:lstStyle/>
        <a:p>
          <a:endParaRPr lang="en-US"/>
        </a:p>
      </dgm:t>
    </dgm:pt>
    <dgm:pt modelId="{135A4808-366B-428D-85A2-276A99084033}" type="sibTrans" cxnId="{BAAEA8B3-E2CE-4532-A46E-3876F5934D64}">
      <dgm:prSet/>
      <dgm:spPr/>
      <dgm:t>
        <a:bodyPr/>
        <a:lstStyle/>
        <a:p>
          <a:endParaRPr lang="en-US"/>
        </a:p>
      </dgm:t>
    </dgm:pt>
    <dgm:pt modelId="{F571C9D0-BB51-4FB2-9941-D23C215B76B5}">
      <dgm:prSet phldrT="[Text]"/>
      <dgm:spPr/>
      <dgm:t>
        <a:bodyPr/>
        <a:lstStyle/>
        <a:p>
          <a:r>
            <a:rPr lang="en-US"/>
            <a:t>path</a:t>
          </a:r>
        </a:p>
      </dgm:t>
    </dgm:pt>
    <dgm:pt modelId="{5ED15C54-C09E-4ACD-B82C-6A364B32FC87}" type="parTrans" cxnId="{820759A3-BB17-4148-9DE4-CBBA42F6C36A}">
      <dgm:prSet/>
      <dgm:spPr/>
      <dgm:t>
        <a:bodyPr/>
        <a:lstStyle/>
        <a:p>
          <a:endParaRPr lang="en-US"/>
        </a:p>
      </dgm:t>
    </dgm:pt>
    <dgm:pt modelId="{F6E050A8-51D0-4F05-82F0-5549B7470B63}" type="sibTrans" cxnId="{820759A3-BB17-4148-9DE4-CBBA42F6C36A}">
      <dgm:prSet/>
      <dgm:spPr/>
      <dgm:t>
        <a:bodyPr/>
        <a:lstStyle/>
        <a:p>
          <a:endParaRPr lang="en-US"/>
        </a:p>
      </dgm:t>
    </dgm:pt>
    <dgm:pt modelId="{C7F693A7-27FA-4FF0-AAAF-A1087D0058B1}" type="pres">
      <dgm:prSet presAssocID="{60270592-8C32-42C8-83E2-2B7310841837}" presName="diagram" presStyleCnt="0">
        <dgm:presLayoutVars>
          <dgm:chPref val="1"/>
          <dgm:dir/>
          <dgm:animOne val="branch"/>
          <dgm:animLvl val="lvl"/>
          <dgm:resizeHandles val="exact"/>
        </dgm:presLayoutVars>
      </dgm:prSet>
      <dgm:spPr/>
      <dgm:t>
        <a:bodyPr/>
        <a:lstStyle/>
        <a:p>
          <a:endParaRPr lang="en-US"/>
        </a:p>
      </dgm:t>
    </dgm:pt>
    <dgm:pt modelId="{45CC9E24-8280-4325-A0F5-452C1E0C2DC0}" type="pres">
      <dgm:prSet presAssocID="{19DD486C-FC2F-4961-A430-0555ECFDAEE2}" presName="root1" presStyleCnt="0"/>
      <dgm:spPr/>
    </dgm:pt>
    <dgm:pt modelId="{39200833-7280-41D9-98B8-FCE9F0708C92}" type="pres">
      <dgm:prSet presAssocID="{19DD486C-FC2F-4961-A430-0555ECFDAEE2}" presName="LevelOneTextNode" presStyleLbl="node0" presStyleIdx="0" presStyleCnt="1">
        <dgm:presLayoutVars>
          <dgm:chPref val="3"/>
        </dgm:presLayoutVars>
      </dgm:prSet>
      <dgm:spPr/>
      <dgm:t>
        <a:bodyPr/>
        <a:lstStyle/>
        <a:p>
          <a:endParaRPr lang="en-US"/>
        </a:p>
      </dgm:t>
    </dgm:pt>
    <dgm:pt modelId="{E10077EA-79AF-481E-A538-A55D8E2EA0A8}" type="pres">
      <dgm:prSet presAssocID="{19DD486C-FC2F-4961-A430-0555ECFDAEE2}" presName="level2hierChild" presStyleCnt="0"/>
      <dgm:spPr/>
    </dgm:pt>
    <dgm:pt modelId="{183C6DE3-F2E6-446F-AA2B-01298537F4A8}" type="pres">
      <dgm:prSet presAssocID="{B6E1C655-7209-4FDF-8385-DF26D44221D3}" presName="conn2-1" presStyleLbl="parChTrans1D2" presStyleIdx="0" presStyleCnt="2"/>
      <dgm:spPr/>
      <dgm:t>
        <a:bodyPr/>
        <a:lstStyle/>
        <a:p>
          <a:endParaRPr lang="en-US"/>
        </a:p>
      </dgm:t>
    </dgm:pt>
    <dgm:pt modelId="{5A278DC1-963C-4676-89CF-A5AD5837A400}" type="pres">
      <dgm:prSet presAssocID="{B6E1C655-7209-4FDF-8385-DF26D44221D3}" presName="connTx" presStyleLbl="parChTrans1D2" presStyleIdx="0" presStyleCnt="2"/>
      <dgm:spPr/>
      <dgm:t>
        <a:bodyPr/>
        <a:lstStyle/>
        <a:p>
          <a:endParaRPr lang="en-US"/>
        </a:p>
      </dgm:t>
    </dgm:pt>
    <dgm:pt modelId="{BDC8433F-4E4D-4D3E-925A-3E56D8DD805B}" type="pres">
      <dgm:prSet presAssocID="{10BA983B-3C15-4DD3-8FBD-7766AFDD993A}" presName="root2" presStyleCnt="0"/>
      <dgm:spPr/>
    </dgm:pt>
    <dgm:pt modelId="{3D6F7E44-720F-4460-8046-7B3603D0B404}" type="pres">
      <dgm:prSet presAssocID="{10BA983B-3C15-4DD3-8FBD-7766AFDD993A}" presName="LevelTwoTextNode" presStyleLbl="node2" presStyleIdx="0" presStyleCnt="2">
        <dgm:presLayoutVars>
          <dgm:chPref val="3"/>
        </dgm:presLayoutVars>
      </dgm:prSet>
      <dgm:spPr/>
      <dgm:t>
        <a:bodyPr/>
        <a:lstStyle/>
        <a:p>
          <a:endParaRPr lang="en-US"/>
        </a:p>
      </dgm:t>
    </dgm:pt>
    <dgm:pt modelId="{9E9B91CD-3E39-4EE9-B623-DC5203D5B662}" type="pres">
      <dgm:prSet presAssocID="{10BA983B-3C15-4DD3-8FBD-7766AFDD993A}" presName="level3hierChild" presStyleCnt="0"/>
      <dgm:spPr/>
    </dgm:pt>
    <dgm:pt modelId="{4592B2AF-3366-44E2-8E4E-6E4B5200FACA}" type="pres">
      <dgm:prSet presAssocID="{B0CE2212-3BCC-413A-88DB-BFEA3A01825E}" presName="conn2-1" presStyleLbl="parChTrans1D3" presStyleIdx="0" presStyleCnt="5"/>
      <dgm:spPr/>
      <dgm:t>
        <a:bodyPr/>
        <a:lstStyle/>
        <a:p>
          <a:endParaRPr lang="en-US"/>
        </a:p>
      </dgm:t>
    </dgm:pt>
    <dgm:pt modelId="{1F36CEB7-2B9A-4A8B-AB24-70C14B4CBAAD}" type="pres">
      <dgm:prSet presAssocID="{B0CE2212-3BCC-413A-88DB-BFEA3A01825E}" presName="connTx" presStyleLbl="parChTrans1D3" presStyleIdx="0" presStyleCnt="5"/>
      <dgm:spPr/>
      <dgm:t>
        <a:bodyPr/>
        <a:lstStyle/>
        <a:p>
          <a:endParaRPr lang="en-US"/>
        </a:p>
      </dgm:t>
    </dgm:pt>
    <dgm:pt modelId="{E226F187-4E76-4AF3-9626-F8BF6467CA16}" type="pres">
      <dgm:prSet presAssocID="{B9A0FE3C-4205-49A6-BF32-980571959746}" presName="root2" presStyleCnt="0"/>
      <dgm:spPr/>
    </dgm:pt>
    <dgm:pt modelId="{212E57F9-38E5-43B6-837F-9898E3034DF3}" type="pres">
      <dgm:prSet presAssocID="{B9A0FE3C-4205-49A6-BF32-980571959746}" presName="LevelTwoTextNode" presStyleLbl="node3" presStyleIdx="0" presStyleCnt="5">
        <dgm:presLayoutVars>
          <dgm:chPref val="3"/>
        </dgm:presLayoutVars>
      </dgm:prSet>
      <dgm:spPr/>
      <dgm:t>
        <a:bodyPr/>
        <a:lstStyle/>
        <a:p>
          <a:endParaRPr lang="en-US"/>
        </a:p>
      </dgm:t>
    </dgm:pt>
    <dgm:pt modelId="{DFE05EE4-2A91-46B1-A967-0D4FD463FCA5}" type="pres">
      <dgm:prSet presAssocID="{B9A0FE3C-4205-49A6-BF32-980571959746}" presName="level3hierChild" presStyleCnt="0"/>
      <dgm:spPr/>
    </dgm:pt>
    <dgm:pt modelId="{263B2404-AB3A-44D2-BD65-220253136338}" type="pres">
      <dgm:prSet presAssocID="{2ED0B649-119D-440C-A560-E6C3705CF133}" presName="conn2-1" presStyleLbl="parChTrans1D4" presStyleIdx="0" presStyleCnt="6"/>
      <dgm:spPr/>
      <dgm:t>
        <a:bodyPr/>
        <a:lstStyle/>
        <a:p>
          <a:endParaRPr lang="en-US"/>
        </a:p>
      </dgm:t>
    </dgm:pt>
    <dgm:pt modelId="{2383B94D-ABC2-4CBB-A15D-74C3598A96A6}" type="pres">
      <dgm:prSet presAssocID="{2ED0B649-119D-440C-A560-E6C3705CF133}" presName="connTx" presStyleLbl="parChTrans1D4" presStyleIdx="0" presStyleCnt="6"/>
      <dgm:spPr/>
      <dgm:t>
        <a:bodyPr/>
        <a:lstStyle/>
        <a:p>
          <a:endParaRPr lang="en-US"/>
        </a:p>
      </dgm:t>
    </dgm:pt>
    <dgm:pt modelId="{F4543A05-BD91-4310-8B00-78D137BF220C}" type="pres">
      <dgm:prSet presAssocID="{C32E5287-9B48-4662-BBC4-D327EED322B4}" presName="root2" presStyleCnt="0"/>
      <dgm:spPr/>
    </dgm:pt>
    <dgm:pt modelId="{2252AEA4-3E9E-4AC3-BADD-9300E6D9CF04}" type="pres">
      <dgm:prSet presAssocID="{C32E5287-9B48-4662-BBC4-D327EED322B4}" presName="LevelTwoTextNode" presStyleLbl="node4" presStyleIdx="0" presStyleCnt="6">
        <dgm:presLayoutVars>
          <dgm:chPref val="3"/>
        </dgm:presLayoutVars>
      </dgm:prSet>
      <dgm:spPr/>
      <dgm:t>
        <a:bodyPr/>
        <a:lstStyle/>
        <a:p>
          <a:endParaRPr lang="en-US"/>
        </a:p>
      </dgm:t>
    </dgm:pt>
    <dgm:pt modelId="{2DB98592-AEDE-4DDF-9C0C-44CFA4CE40A1}" type="pres">
      <dgm:prSet presAssocID="{C32E5287-9B48-4662-BBC4-D327EED322B4}" presName="level3hierChild" presStyleCnt="0"/>
      <dgm:spPr/>
    </dgm:pt>
    <dgm:pt modelId="{1EC2E2D7-CC4E-4C01-BFB7-86075E4339E2}" type="pres">
      <dgm:prSet presAssocID="{4FBEB63D-93AD-440D-8563-4B060389EBA2}" presName="conn2-1" presStyleLbl="parChTrans1D4" presStyleIdx="1" presStyleCnt="6"/>
      <dgm:spPr/>
      <dgm:t>
        <a:bodyPr/>
        <a:lstStyle/>
        <a:p>
          <a:endParaRPr lang="en-US"/>
        </a:p>
      </dgm:t>
    </dgm:pt>
    <dgm:pt modelId="{B27195D9-40E5-4556-944B-94EAA47CF77D}" type="pres">
      <dgm:prSet presAssocID="{4FBEB63D-93AD-440D-8563-4B060389EBA2}" presName="connTx" presStyleLbl="parChTrans1D4" presStyleIdx="1" presStyleCnt="6"/>
      <dgm:spPr/>
      <dgm:t>
        <a:bodyPr/>
        <a:lstStyle/>
        <a:p>
          <a:endParaRPr lang="en-US"/>
        </a:p>
      </dgm:t>
    </dgm:pt>
    <dgm:pt modelId="{6F543404-3EA3-4572-BC98-49BF5C274E97}" type="pres">
      <dgm:prSet presAssocID="{EB224717-7C62-4A2B-BB5A-E4DC692A1398}" presName="root2" presStyleCnt="0"/>
      <dgm:spPr/>
    </dgm:pt>
    <dgm:pt modelId="{8DCED00D-536D-4F53-8870-7DD1678F232E}" type="pres">
      <dgm:prSet presAssocID="{EB224717-7C62-4A2B-BB5A-E4DC692A1398}" presName="LevelTwoTextNode" presStyleLbl="node4" presStyleIdx="1" presStyleCnt="6">
        <dgm:presLayoutVars>
          <dgm:chPref val="3"/>
        </dgm:presLayoutVars>
      </dgm:prSet>
      <dgm:spPr/>
      <dgm:t>
        <a:bodyPr/>
        <a:lstStyle/>
        <a:p>
          <a:endParaRPr lang="en-US"/>
        </a:p>
      </dgm:t>
    </dgm:pt>
    <dgm:pt modelId="{18BD1FBF-8A51-4DE2-AFF8-FF920BB6143B}" type="pres">
      <dgm:prSet presAssocID="{EB224717-7C62-4A2B-BB5A-E4DC692A1398}" presName="level3hierChild" presStyleCnt="0"/>
      <dgm:spPr/>
    </dgm:pt>
    <dgm:pt modelId="{01696A49-6F3E-4C07-8223-D915E1B57BA1}" type="pres">
      <dgm:prSet presAssocID="{60D0E41D-7DA6-490D-8EB1-BA7713F37EFD}" presName="conn2-1" presStyleLbl="parChTrans1D4" presStyleIdx="2" presStyleCnt="6"/>
      <dgm:spPr/>
      <dgm:t>
        <a:bodyPr/>
        <a:lstStyle/>
        <a:p>
          <a:endParaRPr lang="en-US"/>
        </a:p>
      </dgm:t>
    </dgm:pt>
    <dgm:pt modelId="{6D8B7516-D033-4957-9B6A-65AAD5E353AD}" type="pres">
      <dgm:prSet presAssocID="{60D0E41D-7DA6-490D-8EB1-BA7713F37EFD}" presName="connTx" presStyleLbl="parChTrans1D4" presStyleIdx="2" presStyleCnt="6"/>
      <dgm:spPr/>
      <dgm:t>
        <a:bodyPr/>
        <a:lstStyle/>
        <a:p>
          <a:endParaRPr lang="en-US"/>
        </a:p>
      </dgm:t>
    </dgm:pt>
    <dgm:pt modelId="{643DBA25-8778-4374-BDA8-D6460B4B6A75}" type="pres">
      <dgm:prSet presAssocID="{24848B74-F19E-4258-81F9-2588CD4A91EE}" presName="root2" presStyleCnt="0"/>
      <dgm:spPr/>
    </dgm:pt>
    <dgm:pt modelId="{3D8AD8A0-D0FE-4C01-9A51-B8F498BF51DD}" type="pres">
      <dgm:prSet presAssocID="{24848B74-F19E-4258-81F9-2588CD4A91EE}" presName="LevelTwoTextNode" presStyleLbl="node4" presStyleIdx="2" presStyleCnt="6">
        <dgm:presLayoutVars>
          <dgm:chPref val="3"/>
        </dgm:presLayoutVars>
      </dgm:prSet>
      <dgm:spPr/>
      <dgm:t>
        <a:bodyPr/>
        <a:lstStyle/>
        <a:p>
          <a:endParaRPr lang="en-US"/>
        </a:p>
      </dgm:t>
    </dgm:pt>
    <dgm:pt modelId="{7C9C114A-A672-48AA-AAB7-345881807221}" type="pres">
      <dgm:prSet presAssocID="{24848B74-F19E-4258-81F9-2588CD4A91EE}" presName="level3hierChild" presStyleCnt="0"/>
      <dgm:spPr/>
    </dgm:pt>
    <dgm:pt modelId="{DDE1DDF3-DC96-401B-966D-5F42069B943B}" type="pres">
      <dgm:prSet presAssocID="{9C2DD3A2-88F6-4925-9E21-E9074538A15A}" presName="conn2-1" presStyleLbl="parChTrans1D3" presStyleIdx="1" presStyleCnt="5"/>
      <dgm:spPr/>
      <dgm:t>
        <a:bodyPr/>
        <a:lstStyle/>
        <a:p>
          <a:endParaRPr lang="en-US"/>
        </a:p>
      </dgm:t>
    </dgm:pt>
    <dgm:pt modelId="{CFE537C0-9897-4032-9C3D-E5AAE840E0A7}" type="pres">
      <dgm:prSet presAssocID="{9C2DD3A2-88F6-4925-9E21-E9074538A15A}" presName="connTx" presStyleLbl="parChTrans1D3" presStyleIdx="1" presStyleCnt="5"/>
      <dgm:spPr/>
      <dgm:t>
        <a:bodyPr/>
        <a:lstStyle/>
        <a:p>
          <a:endParaRPr lang="en-US"/>
        </a:p>
      </dgm:t>
    </dgm:pt>
    <dgm:pt modelId="{D537655B-10C3-4149-9C91-97A9DD6D6D73}" type="pres">
      <dgm:prSet presAssocID="{E941EAF5-737C-41CB-B231-C06D73F48A8E}" presName="root2" presStyleCnt="0"/>
      <dgm:spPr/>
    </dgm:pt>
    <dgm:pt modelId="{0857C9F3-1A35-48EE-BD69-CD10054FBF10}" type="pres">
      <dgm:prSet presAssocID="{E941EAF5-737C-41CB-B231-C06D73F48A8E}" presName="LevelTwoTextNode" presStyleLbl="node3" presStyleIdx="1" presStyleCnt="5">
        <dgm:presLayoutVars>
          <dgm:chPref val="3"/>
        </dgm:presLayoutVars>
      </dgm:prSet>
      <dgm:spPr/>
      <dgm:t>
        <a:bodyPr/>
        <a:lstStyle/>
        <a:p>
          <a:endParaRPr lang="en-US"/>
        </a:p>
      </dgm:t>
    </dgm:pt>
    <dgm:pt modelId="{29062BAF-F92C-4E53-B8D5-748D58516C4D}" type="pres">
      <dgm:prSet presAssocID="{E941EAF5-737C-41CB-B231-C06D73F48A8E}" presName="level3hierChild" presStyleCnt="0"/>
      <dgm:spPr/>
    </dgm:pt>
    <dgm:pt modelId="{D1D0CDC3-942A-48EB-87ED-0D56633DF158}" type="pres">
      <dgm:prSet presAssocID="{D57296B5-2741-41FF-A65A-FADAE090CB66}" presName="conn2-1" presStyleLbl="parChTrans1D4" presStyleIdx="3" presStyleCnt="6"/>
      <dgm:spPr/>
      <dgm:t>
        <a:bodyPr/>
        <a:lstStyle/>
        <a:p>
          <a:endParaRPr lang="en-US"/>
        </a:p>
      </dgm:t>
    </dgm:pt>
    <dgm:pt modelId="{DD46E741-C7B8-4AB7-A326-18824DB7AE8E}" type="pres">
      <dgm:prSet presAssocID="{D57296B5-2741-41FF-A65A-FADAE090CB66}" presName="connTx" presStyleLbl="parChTrans1D4" presStyleIdx="3" presStyleCnt="6"/>
      <dgm:spPr/>
      <dgm:t>
        <a:bodyPr/>
        <a:lstStyle/>
        <a:p>
          <a:endParaRPr lang="en-US"/>
        </a:p>
      </dgm:t>
    </dgm:pt>
    <dgm:pt modelId="{9A3A4924-A05B-40A5-9447-46066C026EF2}" type="pres">
      <dgm:prSet presAssocID="{C560364F-5C8E-4805-B926-3353A0B248AB}" presName="root2" presStyleCnt="0"/>
      <dgm:spPr/>
    </dgm:pt>
    <dgm:pt modelId="{9DB245B3-AA44-4021-B97F-980398923401}" type="pres">
      <dgm:prSet presAssocID="{C560364F-5C8E-4805-B926-3353A0B248AB}" presName="LevelTwoTextNode" presStyleLbl="node4" presStyleIdx="3" presStyleCnt="6">
        <dgm:presLayoutVars>
          <dgm:chPref val="3"/>
        </dgm:presLayoutVars>
      </dgm:prSet>
      <dgm:spPr/>
      <dgm:t>
        <a:bodyPr/>
        <a:lstStyle/>
        <a:p>
          <a:endParaRPr lang="en-US"/>
        </a:p>
      </dgm:t>
    </dgm:pt>
    <dgm:pt modelId="{17DEE420-6425-45E2-85C2-AD3CA66B105E}" type="pres">
      <dgm:prSet presAssocID="{C560364F-5C8E-4805-B926-3353A0B248AB}" presName="level3hierChild" presStyleCnt="0"/>
      <dgm:spPr/>
    </dgm:pt>
    <dgm:pt modelId="{85264DB5-2EF7-4AFE-9ABA-F2EBFFA703AC}" type="pres">
      <dgm:prSet presAssocID="{4723D213-964E-4D37-93D9-16069DE8D1F4}" presName="conn2-1" presStyleLbl="parChTrans1D4" presStyleIdx="4" presStyleCnt="6"/>
      <dgm:spPr/>
      <dgm:t>
        <a:bodyPr/>
        <a:lstStyle/>
        <a:p>
          <a:endParaRPr lang="en-US"/>
        </a:p>
      </dgm:t>
    </dgm:pt>
    <dgm:pt modelId="{3DE75837-3E9A-4199-B9A0-312E4185B262}" type="pres">
      <dgm:prSet presAssocID="{4723D213-964E-4D37-93D9-16069DE8D1F4}" presName="connTx" presStyleLbl="parChTrans1D4" presStyleIdx="4" presStyleCnt="6"/>
      <dgm:spPr/>
      <dgm:t>
        <a:bodyPr/>
        <a:lstStyle/>
        <a:p>
          <a:endParaRPr lang="en-US"/>
        </a:p>
      </dgm:t>
    </dgm:pt>
    <dgm:pt modelId="{1B5E3CDA-1FF7-4317-8210-8B0E18EA3B50}" type="pres">
      <dgm:prSet presAssocID="{32DA9C51-B8B7-4A4E-A2BC-2807D53CF036}" presName="root2" presStyleCnt="0"/>
      <dgm:spPr/>
    </dgm:pt>
    <dgm:pt modelId="{0E0DCFBA-E103-4415-B641-C0B6967DFD65}" type="pres">
      <dgm:prSet presAssocID="{32DA9C51-B8B7-4A4E-A2BC-2807D53CF036}" presName="LevelTwoTextNode" presStyleLbl="node4" presStyleIdx="4" presStyleCnt="6">
        <dgm:presLayoutVars>
          <dgm:chPref val="3"/>
        </dgm:presLayoutVars>
      </dgm:prSet>
      <dgm:spPr/>
      <dgm:t>
        <a:bodyPr/>
        <a:lstStyle/>
        <a:p>
          <a:endParaRPr lang="en-US"/>
        </a:p>
      </dgm:t>
    </dgm:pt>
    <dgm:pt modelId="{34160CEE-3C18-47A1-A5A6-3E6A7DF3BA25}" type="pres">
      <dgm:prSet presAssocID="{32DA9C51-B8B7-4A4E-A2BC-2807D53CF036}" presName="level3hierChild" presStyleCnt="0"/>
      <dgm:spPr/>
    </dgm:pt>
    <dgm:pt modelId="{035C90E6-ED7B-4B90-A000-4F08D4559F8A}" type="pres">
      <dgm:prSet presAssocID="{5ED15C54-C09E-4ACD-B82C-6A364B32FC87}" presName="conn2-1" presStyleLbl="parChTrans1D4" presStyleIdx="5" presStyleCnt="6"/>
      <dgm:spPr/>
      <dgm:t>
        <a:bodyPr/>
        <a:lstStyle/>
        <a:p>
          <a:endParaRPr lang="en-US"/>
        </a:p>
      </dgm:t>
    </dgm:pt>
    <dgm:pt modelId="{8DE38224-4E56-481F-96D4-C4024A6D3763}" type="pres">
      <dgm:prSet presAssocID="{5ED15C54-C09E-4ACD-B82C-6A364B32FC87}" presName="connTx" presStyleLbl="parChTrans1D4" presStyleIdx="5" presStyleCnt="6"/>
      <dgm:spPr/>
      <dgm:t>
        <a:bodyPr/>
        <a:lstStyle/>
        <a:p>
          <a:endParaRPr lang="en-US"/>
        </a:p>
      </dgm:t>
    </dgm:pt>
    <dgm:pt modelId="{E336F3CA-7F7A-490F-94BF-12D714768998}" type="pres">
      <dgm:prSet presAssocID="{F571C9D0-BB51-4FB2-9941-D23C215B76B5}" presName="root2" presStyleCnt="0"/>
      <dgm:spPr/>
    </dgm:pt>
    <dgm:pt modelId="{E50B59B0-8EF7-4A36-A8BD-E92961446CA7}" type="pres">
      <dgm:prSet presAssocID="{F571C9D0-BB51-4FB2-9941-D23C215B76B5}" presName="LevelTwoTextNode" presStyleLbl="node4" presStyleIdx="5" presStyleCnt="6">
        <dgm:presLayoutVars>
          <dgm:chPref val="3"/>
        </dgm:presLayoutVars>
      </dgm:prSet>
      <dgm:spPr/>
      <dgm:t>
        <a:bodyPr/>
        <a:lstStyle/>
        <a:p>
          <a:endParaRPr lang="en-US"/>
        </a:p>
      </dgm:t>
    </dgm:pt>
    <dgm:pt modelId="{47E1C768-56EA-4F82-9356-96DB1836D76A}" type="pres">
      <dgm:prSet presAssocID="{F571C9D0-BB51-4FB2-9941-D23C215B76B5}" presName="level3hierChild" presStyleCnt="0"/>
      <dgm:spPr/>
    </dgm:pt>
    <dgm:pt modelId="{26CB265C-BB8E-4E4D-BD54-842565D9FDBB}" type="pres">
      <dgm:prSet presAssocID="{D3B6DD21-B12C-4E7F-A228-267965DF1307}" presName="conn2-1" presStyleLbl="parChTrans1D2" presStyleIdx="1" presStyleCnt="2"/>
      <dgm:spPr/>
      <dgm:t>
        <a:bodyPr/>
        <a:lstStyle/>
        <a:p>
          <a:endParaRPr lang="en-US"/>
        </a:p>
      </dgm:t>
    </dgm:pt>
    <dgm:pt modelId="{C20345E9-46DB-4ED9-878B-9A3434AC9888}" type="pres">
      <dgm:prSet presAssocID="{D3B6DD21-B12C-4E7F-A228-267965DF1307}" presName="connTx" presStyleLbl="parChTrans1D2" presStyleIdx="1" presStyleCnt="2"/>
      <dgm:spPr/>
      <dgm:t>
        <a:bodyPr/>
        <a:lstStyle/>
        <a:p>
          <a:endParaRPr lang="en-US"/>
        </a:p>
      </dgm:t>
    </dgm:pt>
    <dgm:pt modelId="{493DADCC-87A8-4F03-96BE-BFA3FC872C9F}" type="pres">
      <dgm:prSet presAssocID="{30B059EB-DE47-45DA-BE70-F8D466848DC9}" presName="root2" presStyleCnt="0"/>
      <dgm:spPr/>
    </dgm:pt>
    <dgm:pt modelId="{19D04414-9B6C-49E7-A743-1A8A88042EC4}" type="pres">
      <dgm:prSet presAssocID="{30B059EB-DE47-45DA-BE70-F8D466848DC9}" presName="LevelTwoTextNode" presStyleLbl="node2" presStyleIdx="1" presStyleCnt="2">
        <dgm:presLayoutVars>
          <dgm:chPref val="3"/>
        </dgm:presLayoutVars>
      </dgm:prSet>
      <dgm:spPr/>
      <dgm:t>
        <a:bodyPr/>
        <a:lstStyle/>
        <a:p>
          <a:endParaRPr lang="en-US"/>
        </a:p>
      </dgm:t>
    </dgm:pt>
    <dgm:pt modelId="{1A9DE7A0-8F6F-4721-9E1B-8410A262BE13}" type="pres">
      <dgm:prSet presAssocID="{30B059EB-DE47-45DA-BE70-F8D466848DC9}" presName="level3hierChild" presStyleCnt="0"/>
      <dgm:spPr/>
    </dgm:pt>
    <dgm:pt modelId="{D5C040FB-6229-4F51-8744-D5A2E3C8D0D2}" type="pres">
      <dgm:prSet presAssocID="{34924C3F-9140-4F49-A6FB-0CF01621CB29}" presName="conn2-1" presStyleLbl="parChTrans1D3" presStyleIdx="2" presStyleCnt="5"/>
      <dgm:spPr/>
      <dgm:t>
        <a:bodyPr/>
        <a:lstStyle/>
        <a:p>
          <a:endParaRPr lang="en-US"/>
        </a:p>
      </dgm:t>
    </dgm:pt>
    <dgm:pt modelId="{51A867B1-7CB4-4B1F-9FDB-3841A82EE1A8}" type="pres">
      <dgm:prSet presAssocID="{34924C3F-9140-4F49-A6FB-0CF01621CB29}" presName="connTx" presStyleLbl="parChTrans1D3" presStyleIdx="2" presStyleCnt="5"/>
      <dgm:spPr/>
      <dgm:t>
        <a:bodyPr/>
        <a:lstStyle/>
        <a:p>
          <a:endParaRPr lang="en-US"/>
        </a:p>
      </dgm:t>
    </dgm:pt>
    <dgm:pt modelId="{03BEDB27-095E-4199-805A-A4AAADD00969}" type="pres">
      <dgm:prSet presAssocID="{22B5099F-AD73-4DD6-8311-258B7B66EF43}" presName="root2" presStyleCnt="0"/>
      <dgm:spPr/>
    </dgm:pt>
    <dgm:pt modelId="{4924B6F5-2E86-46AD-ADAD-059C1A25D5FC}" type="pres">
      <dgm:prSet presAssocID="{22B5099F-AD73-4DD6-8311-258B7B66EF43}" presName="LevelTwoTextNode" presStyleLbl="node3" presStyleIdx="2" presStyleCnt="5">
        <dgm:presLayoutVars>
          <dgm:chPref val="3"/>
        </dgm:presLayoutVars>
      </dgm:prSet>
      <dgm:spPr/>
      <dgm:t>
        <a:bodyPr/>
        <a:lstStyle/>
        <a:p>
          <a:endParaRPr lang="en-US"/>
        </a:p>
      </dgm:t>
    </dgm:pt>
    <dgm:pt modelId="{36729E5B-1655-43CD-A933-B614F2FC6114}" type="pres">
      <dgm:prSet presAssocID="{22B5099F-AD73-4DD6-8311-258B7B66EF43}" presName="level3hierChild" presStyleCnt="0"/>
      <dgm:spPr/>
    </dgm:pt>
    <dgm:pt modelId="{7B78CA64-2361-4A55-B6A4-685E63848B22}" type="pres">
      <dgm:prSet presAssocID="{A59FAD2F-1D8F-43DC-AB98-E9741D367458}" presName="conn2-1" presStyleLbl="parChTrans1D3" presStyleIdx="3" presStyleCnt="5"/>
      <dgm:spPr/>
      <dgm:t>
        <a:bodyPr/>
        <a:lstStyle/>
        <a:p>
          <a:endParaRPr lang="en-US"/>
        </a:p>
      </dgm:t>
    </dgm:pt>
    <dgm:pt modelId="{3C1BC7FD-B855-4C45-8621-1698FAD3613B}" type="pres">
      <dgm:prSet presAssocID="{A59FAD2F-1D8F-43DC-AB98-E9741D367458}" presName="connTx" presStyleLbl="parChTrans1D3" presStyleIdx="3" presStyleCnt="5"/>
      <dgm:spPr/>
      <dgm:t>
        <a:bodyPr/>
        <a:lstStyle/>
        <a:p>
          <a:endParaRPr lang="en-US"/>
        </a:p>
      </dgm:t>
    </dgm:pt>
    <dgm:pt modelId="{421553A5-42CD-49BC-8993-EAA2B912A363}" type="pres">
      <dgm:prSet presAssocID="{5F25A180-B8FF-4E67-8DB6-14B1643B6EC9}" presName="root2" presStyleCnt="0"/>
      <dgm:spPr/>
    </dgm:pt>
    <dgm:pt modelId="{8605843E-B976-49CC-9FB9-E50ABA2409FF}" type="pres">
      <dgm:prSet presAssocID="{5F25A180-B8FF-4E67-8DB6-14B1643B6EC9}" presName="LevelTwoTextNode" presStyleLbl="node3" presStyleIdx="3" presStyleCnt="5">
        <dgm:presLayoutVars>
          <dgm:chPref val="3"/>
        </dgm:presLayoutVars>
      </dgm:prSet>
      <dgm:spPr/>
      <dgm:t>
        <a:bodyPr/>
        <a:lstStyle/>
        <a:p>
          <a:endParaRPr lang="en-US"/>
        </a:p>
      </dgm:t>
    </dgm:pt>
    <dgm:pt modelId="{167C00BC-A638-4589-9F68-6E6BCBED73B2}" type="pres">
      <dgm:prSet presAssocID="{5F25A180-B8FF-4E67-8DB6-14B1643B6EC9}" presName="level3hierChild" presStyleCnt="0"/>
      <dgm:spPr/>
    </dgm:pt>
    <dgm:pt modelId="{F3D86329-BE67-4ACF-A691-73DE4187708A}" type="pres">
      <dgm:prSet presAssocID="{F6FC1075-4C50-42C7-B07B-7C398444212B}" presName="conn2-1" presStyleLbl="parChTrans1D3" presStyleIdx="4" presStyleCnt="5"/>
      <dgm:spPr/>
      <dgm:t>
        <a:bodyPr/>
        <a:lstStyle/>
        <a:p>
          <a:endParaRPr lang="en-US"/>
        </a:p>
      </dgm:t>
    </dgm:pt>
    <dgm:pt modelId="{3C75D24C-4162-4165-B456-E2690CBA22FB}" type="pres">
      <dgm:prSet presAssocID="{F6FC1075-4C50-42C7-B07B-7C398444212B}" presName="connTx" presStyleLbl="parChTrans1D3" presStyleIdx="4" presStyleCnt="5"/>
      <dgm:spPr/>
      <dgm:t>
        <a:bodyPr/>
        <a:lstStyle/>
        <a:p>
          <a:endParaRPr lang="en-US"/>
        </a:p>
      </dgm:t>
    </dgm:pt>
    <dgm:pt modelId="{C98E2351-83B1-4D1B-A80A-033AD98590AC}" type="pres">
      <dgm:prSet presAssocID="{0A4210E4-C9E4-4F00-8921-2699BF4A0EFF}" presName="root2" presStyleCnt="0"/>
      <dgm:spPr/>
    </dgm:pt>
    <dgm:pt modelId="{03502262-76AC-4439-9416-50362949EBE4}" type="pres">
      <dgm:prSet presAssocID="{0A4210E4-C9E4-4F00-8921-2699BF4A0EFF}" presName="LevelTwoTextNode" presStyleLbl="node3" presStyleIdx="4" presStyleCnt="5">
        <dgm:presLayoutVars>
          <dgm:chPref val="3"/>
        </dgm:presLayoutVars>
      </dgm:prSet>
      <dgm:spPr/>
      <dgm:t>
        <a:bodyPr/>
        <a:lstStyle/>
        <a:p>
          <a:endParaRPr lang="en-US"/>
        </a:p>
      </dgm:t>
    </dgm:pt>
    <dgm:pt modelId="{E92FE92E-1DD7-463D-8888-F30D28DD5D74}" type="pres">
      <dgm:prSet presAssocID="{0A4210E4-C9E4-4F00-8921-2699BF4A0EFF}" presName="level3hierChild" presStyleCnt="0"/>
      <dgm:spPr/>
    </dgm:pt>
  </dgm:ptLst>
  <dgm:cxnLst>
    <dgm:cxn modelId="{D26FBF0E-39A3-4957-9AE1-843211B92058}" type="presOf" srcId="{30B059EB-DE47-45DA-BE70-F8D466848DC9}" destId="{19D04414-9B6C-49E7-A743-1A8A88042EC4}" srcOrd="0" destOrd="0" presId="urn:microsoft.com/office/officeart/2005/8/layout/hierarchy2"/>
    <dgm:cxn modelId="{DF3E7147-9E0A-411C-AE92-EE430FD8B902}" type="presOf" srcId="{B0CE2212-3BCC-413A-88DB-BFEA3A01825E}" destId="{4592B2AF-3366-44E2-8E4E-6E4B5200FACA}" srcOrd="0" destOrd="0" presId="urn:microsoft.com/office/officeart/2005/8/layout/hierarchy2"/>
    <dgm:cxn modelId="{5919EFE3-FC50-4D2A-960C-3F177C2CDC10}" srcId="{B9A0FE3C-4205-49A6-BF32-980571959746}" destId="{EB224717-7C62-4A2B-BB5A-E4DC692A1398}" srcOrd="1" destOrd="0" parTransId="{4FBEB63D-93AD-440D-8563-4B060389EBA2}" sibTransId="{16C407E3-F25E-4663-9CB9-7A42F3516B7C}"/>
    <dgm:cxn modelId="{D8501B3E-F9F9-479C-A602-A435D6BE180D}" srcId="{19DD486C-FC2F-4961-A430-0555ECFDAEE2}" destId="{30B059EB-DE47-45DA-BE70-F8D466848DC9}" srcOrd="1" destOrd="0" parTransId="{D3B6DD21-B12C-4E7F-A228-267965DF1307}" sibTransId="{EE40A8E6-9B82-46A1-A6F2-74B8D9BED634}"/>
    <dgm:cxn modelId="{3B722025-DF0C-474F-A48C-51732FEB89F3}" type="presOf" srcId="{D57296B5-2741-41FF-A65A-FADAE090CB66}" destId="{DD46E741-C7B8-4AB7-A326-18824DB7AE8E}" srcOrd="1" destOrd="0" presId="urn:microsoft.com/office/officeart/2005/8/layout/hierarchy2"/>
    <dgm:cxn modelId="{0C8F9E78-8134-4198-AFE2-C411B8770E05}" srcId="{B9A0FE3C-4205-49A6-BF32-980571959746}" destId="{24848B74-F19E-4258-81F9-2588CD4A91EE}" srcOrd="2" destOrd="0" parTransId="{60D0E41D-7DA6-490D-8EB1-BA7713F37EFD}" sibTransId="{58238597-3D2C-4ED5-A7E3-669B1A99B439}"/>
    <dgm:cxn modelId="{7E533DDB-4FF6-4B2A-B720-3699AD7946F8}" type="presOf" srcId="{A59FAD2F-1D8F-43DC-AB98-E9741D367458}" destId="{7B78CA64-2361-4A55-B6A4-685E63848B22}" srcOrd="0" destOrd="0" presId="urn:microsoft.com/office/officeart/2005/8/layout/hierarchy2"/>
    <dgm:cxn modelId="{036940AE-0892-4FA8-96BC-C23B9A8E65F6}" type="presOf" srcId="{4FBEB63D-93AD-440D-8563-4B060389EBA2}" destId="{1EC2E2D7-CC4E-4C01-BFB7-86075E4339E2}" srcOrd="0" destOrd="0" presId="urn:microsoft.com/office/officeart/2005/8/layout/hierarchy2"/>
    <dgm:cxn modelId="{FCD6DD15-6CC9-4888-8EA5-129A835C55BF}" type="presOf" srcId="{4FBEB63D-93AD-440D-8563-4B060389EBA2}" destId="{B27195D9-40E5-4556-944B-94EAA47CF77D}" srcOrd="1" destOrd="0" presId="urn:microsoft.com/office/officeart/2005/8/layout/hierarchy2"/>
    <dgm:cxn modelId="{37F44275-C5CA-4D51-B9D1-17301C4464AB}" type="presOf" srcId="{9C2DD3A2-88F6-4925-9E21-E9074538A15A}" destId="{DDE1DDF3-DC96-401B-966D-5F42069B943B}" srcOrd="0" destOrd="0" presId="urn:microsoft.com/office/officeart/2005/8/layout/hierarchy2"/>
    <dgm:cxn modelId="{B64631F4-4709-4BAD-9FFC-BC809969651C}" type="presOf" srcId="{60D0E41D-7DA6-490D-8EB1-BA7713F37EFD}" destId="{01696A49-6F3E-4C07-8223-D915E1B57BA1}" srcOrd="0" destOrd="0" presId="urn:microsoft.com/office/officeart/2005/8/layout/hierarchy2"/>
    <dgm:cxn modelId="{7A724DBF-4704-451B-A66F-57EBF9B88AE4}" type="presOf" srcId="{C560364F-5C8E-4805-B926-3353A0B248AB}" destId="{9DB245B3-AA44-4021-B97F-980398923401}" srcOrd="0" destOrd="0" presId="urn:microsoft.com/office/officeart/2005/8/layout/hierarchy2"/>
    <dgm:cxn modelId="{4CD910BF-7871-4C85-B2E7-D10697717DB8}" type="presOf" srcId="{4723D213-964E-4D37-93D9-16069DE8D1F4}" destId="{3DE75837-3E9A-4199-B9A0-312E4185B262}" srcOrd="1" destOrd="0" presId="urn:microsoft.com/office/officeart/2005/8/layout/hierarchy2"/>
    <dgm:cxn modelId="{2151CEEE-A78A-4E2B-AD57-76466B0A6C59}" type="presOf" srcId="{32DA9C51-B8B7-4A4E-A2BC-2807D53CF036}" destId="{0E0DCFBA-E103-4415-B641-C0B6967DFD65}" srcOrd="0" destOrd="0" presId="urn:microsoft.com/office/officeart/2005/8/layout/hierarchy2"/>
    <dgm:cxn modelId="{D18A1868-6A36-4ED8-9FF2-F5C9E7A6B3FC}" type="presOf" srcId="{5ED15C54-C09E-4ACD-B82C-6A364B32FC87}" destId="{035C90E6-ED7B-4B90-A000-4F08D4559F8A}" srcOrd="0" destOrd="0" presId="urn:microsoft.com/office/officeart/2005/8/layout/hierarchy2"/>
    <dgm:cxn modelId="{D859A9A1-482D-4D62-863B-B091FD246F16}" srcId="{E941EAF5-737C-41CB-B231-C06D73F48A8E}" destId="{C560364F-5C8E-4805-B926-3353A0B248AB}" srcOrd="0" destOrd="0" parTransId="{D57296B5-2741-41FF-A65A-FADAE090CB66}" sibTransId="{B4EF0E36-934C-4001-957C-4BAEE0738EA7}"/>
    <dgm:cxn modelId="{10C70121-49FD-4235-A5AD-0F58A4DB8D1B}" type="presOf" srcId="{22B5099F-AD73-4DD6-8311-258B7B66EF43}" destId="{4924B6F5-2E86-46AD-ADAD-059C1A25D5FC}" srcOrd="0" destOrd="0" presId="urn:microsoft.com/office/officeart/2005/8/layout/hierarchy2"/>
    <dgm:cxn modelId="{654861D3-08F1-4844-9F3F-8CB411C66B3B}" type="presOf" srcId="{9C2DD3A2-88F6-4925-9E21-E9074538A15A}" destId="{CFE537C0-9897-4032-9C3D-E5AAE840E0A7}" srcOrd="1" destOrd="0" presId="urn:microsoft.com/office/officeart/2005/8/layout/hierarchy2"/>
    <dgm:cxn modelId="{D89D1D7B-B82C-462B-9496-87A615016379}" type="presOf" srcId="{A59FAD2F-1D8F-43DC-AB98-E9741D367458}" destId="{3C1BC7FD-B855-4C45-8621-1698FAD3613B}" srcOrd="1" destOrd="0" presId="urn:microsoft.com/office/officeart/2005/8/layout/hierarchy2"/>
    <dgm:cxn modelId="{289D004F-2433-447C-B1F0-E88B319BF9B1}" type="presOf" srcId="{B0CE2212-3BCC-413A-88DB-BFEA3A01825E}" destId="{1F36CEB7-2B9A-4A8B-AB24-70C14B4CBAAD}" srcOrd="1" destOrd="0" presId="urn:microsoft.com/office/officeart/2005/8/layout/hierarchy2"/>
    <dgm:cxn modelId="{54E20C3D-501A-4AAF-B959-1BD661B6BA2C}" type="presOf" srcId="{EB224717-7C62-4A2B-BB5A-E4DC692A1398}" destId="{8DCED00D-536D-4F53-8870-7DD1678F232E}" srcOrd="0" destOrd="0" presId="urn:microsoft.com/office/officeart/2005/8/layout/hierarchy2"/>
    <dgm:cxn modelId="{61913110-B08C-43E3-8A49-059222B41B34}" srcId="{60270592-8C32-42C8-83E2-2B7310841837}" destId="{19DD486C-FC2F-4961-A430-0555ECFDAEE2}" srcOrd="0" destOrd="0" parTransId="{77EAA0C8-6808-4800-A4DD-559B7C219048}" sibTransId="{7EB7118D-57FB-4164-B7AE-B3C5652D8AEE}"/>
    <dgm:cxn modelId="{E7D946BD-09E1-4F46-B9D2-A99BCCE04C24}" srcId="{30B059EB-DE47-45DA-BE70-F8D466848DC9}" destId="{22B5099F-AD73-4DD6-8311-258B7B66EF43}" srcOrd="0" destOrd="0" parTransId="{34924C3F-9140-4F49-A6FB-0CF01621CB29}" sibTransId="{5F0056BB-7942-43EB-BFEF-131800764F0F}"/>
    <dgm:cxn modelId="{AE3D8C01-FE73-4762-8558-3A2595590284}" type="presOf" srcId="{C32E5287-9B48-4662-BBC4-D327EED322B4}" destId="{2252AEA4-3E9E-4AC3-BADD-9300E6D9CF04}" srcOrd="0" destOrd="0" presId="urn:microsoft.com/office/officeart/2005/8/layout/hierarchy2"/>
    <dgm:cxn modelId="{A3B21C52-071E-4175-B678-2B2EC3D05FDA}" type="presOf" srcId="{2ED0B649-119D-440C-A560-E6C3705CF133}" destId="{263B2404-AB3A-44D2-BD65-220253136338}" srcOrd="0" destOrd="0" presId="urn:microsoft.com/office/officeart/2005/8/layout/hierarchy2"/>
    <dgm:cxn modelId="{37FB6A77-34D3-45FA-98F7-5176D2520C93}" srcId="{10BA983B-3C15-4DD3-8FBD-7766AFDD993A}" destId="{E941EAF5-737C-41CB-B231-C06D73F48A8E}" srcOrd="1" destOrd="0" parTransId="{9C2DD3A2-88F6-4925-9E21-E9074538A15A}" sibTransId="{6CD37E20-8465-4474-B557-D1A6E61EAC35}"/>
    <dgm:cxn modelId="{C0EFD80C-E4B5-4C19-BF60-796382F3E133}" type="presOf" srcId="{60D0E41D-7DA6-490D-8EB1-BA7713F37EFD}" destId="{6D8B7516-D033-4957-9B6A-65AAD5E353AD}" srcOrd="1" destOrd="0" presId="urn:microsoft.com/office/officeart/2005/8/layout/hierarchy2"/>
    <dgm:cxn modelId="{F1852475-B113-4E1A-8C92-70697CBF0F9F}" type="presOf" srcId="{F6FC1075-4C50-42C7-B07B-7C398444212B}" destId="{F3D86329-BE67-4ACF-A691-73DE4187708A}" srcOrd="0" destOrd="0" presId="urn:microsoft.com/office/officeart/2005/8/layout/hierarchy2"/>
    <dgm:cxn modelId="{51A6D2D5-D707-459A-B80D-13C265F2D97C}" srcId="{19DD486C-FC2F-4961-A430-0555ECFDAEE2}" destId="{10BA983B-3C15-4DD3-8FBD-7766AFDD993A}" srcOrd="0" destOrd="0" parTransId="{B6E1C655-7209-4FDF-8385-DF26D44221D3}" sibTransId="{EDF9B75A-61BD-499A-9A09-73D923327CDA}"/>
    <dgm:cxn modelId="{2C30074E-7188-43C8-ADDD-B0111EAB06CF}" type="presOf" srcId="{D3B6DD21-B12C-4E7F-A228-267965DF1307}" destId="{26CB265C-BB8E-4E4D-BD54-842565D9FDBB}" srcOrd="0" destOrd="0" presId="urn:microsoft.com/office/officeart/2005/8/layout/hierarchy2"/>
    <dgm:cxn modelId="{356026F6-0067-411A-9AB9-B960B0C7C000}" type="presOf" srcId="{B9A0FE3C-4205-49A6-BF32-980571959746}" destId="{212E57F9-38E5-43B6-837F-9898E3034DF3}" srcOrd="0" destOrd="0" presId="urn:microsoft.com/office/officeart/2005/8/layout/hierarchy2"/>
    <dgm:cxn modelId="{6BC2212D-3A13-41B6-AA05-488567D43347}" type="presOf" srcId="{34924C3F-9140-4F49-A6FB-0CF01621CB29}" destId="{D5C040FB-6229-4F51-8744-D5A2E3C8D0D2}" srcOrd="0" destOrd="0" presId="urn:microsoft.com/office/officeart/2005/8/layout/hierarchy2"/>
    <dgm:cxn modelId="{7C009D50-263C-40F5-837C-F8A0108616EF}" srcId="{10BA983B-3C15-4DD3-8FBD-7766AFDD993A}" destId="{B9A0FE3C-4205-49A6-BF32-980571959746}" srcOrd="0" destOrd="0" parTransId="{B0CE2212-3BCC-413A-88DB-BFEA3A01825E}" sibTransId="{333697D1-C9A8-4606-BEA1-8EEF59F55009}"/>
    <dgm:cxn modelId="{2012BDAA-9B0E-45AD-9B08-446100AD35F6}" srcId="{B9A0FE3C-4205-49A6-BF32-980571959746}" destId="{C32E5287-9B48-4662-BBC4-D327EED322B4}" srcOrd="0" destOrd="0" parTransId="{2ED0B649-119D-440C-A560-E6C3705CF133}" sibTransId="{078E8898-E8F2-408F-BC08-EEDBF366BF74}"/>
    <dgm:cxn modelId="{16521132-B1D7-4D47-832F-98D0B8283530}" type="presOf" srcId="{5F25A180-B8FF-4E67-8DB6-14B1643B6EC9}" destId="{8605843E-B976-49CC-9FB9-E50ABA2409FF}" srcOrd="0" destOrd="0" presId="urn:microsoft.com/office/officeart/2005/8/layout/hierarchy2"/>
    <dgm:cxn modelId="{B317BD09-7235-48D2-A6B3-D67A52DEA188}" srcId="{30B059EB-DE47-45DA-BE70-F8D466848DC9}" destId="{0A4210E4-C9E4-4F00-8921-2699BF4A0EFF}" srcOrd="2" destOrd="0" parTransId="{F6FC1075-4C50-42C7-B07B-7C398444212B}" sibTransId="{A8D7D093-DB68-4D25-8237-4659CB7CF9F3}"/>
    <dgm:cxn modelId="{9F031344-73A0-4364-99E5-CDB2B1FAF3CE}" type="presOf" srcId="{4723D213-964E-4D37-93D9-16069DE8D1F4}" destId="{85264DB5-2EF7-4AFE-9ABA-F2EBFFA703AC}" srcOrd="0" destOrd="0" presId="urn:microsoft.com/office/officeart/2005/8/layout/hierarchy2"/>
    <dgm:cxn modelId="{E715D4F1-E75C-4662-BDDE-1CE451181A0F}" type="presOf" srcId="{B6E1C655-7209-4FDF-8385-DF26D44221D3}" destId="{5A278DC1-963C-4676-89CF-A5AD5837A400}" srcOrd="1" destOrd="0" presId="urn:microsoft.com/office/officeart/2005/8/layout/hierarchy2"/>
    <dgm:cxn modelId="{3E9D5FBC-F3DD-4EF7-BCF4-C5B1B325CB42}" type="presOf" srcId="{F571C9D0-BB51-4FB2-9941-D23C215B76B5}" destId="{E50B59B0-8EF7-4A36-A8BD-E92961446CA7}" srcOrd="0" destOrd="0" presId="urn:microsoft.com/office/officeart/2005/8/layout/hierarchy2"/>
    <dgm:cxn modelId="{2A0642B3-50CB-4D0F-8AEC-076A082CE65C}" type="presOf" srcId="{D3B6DD21-B12C-4E7F-A228-267965DF1307}" destId="{C20345E9-46DB-4ED9-878B-9A3434AC9888}" srcOrd="1" destOrd="0" presId="urn:microsoft.com/office/officeart/2005/8/layout/hierarchy2"/>
    <dgm:cxn modelId="{05C1F04E-C1A5-4FF6-8311-8EF92354BD7D}" type="presOf" srcId="{5ED15C54-C09E-4ACD-B82C-6A364B32FC87}" destId="{8DE38224-4E56-481F-96D4-C4024A6D3763}" srcOrd="1" destOrd="0" presId="urn:microsoft.com/office/officeart/2005/8/layout/hierarchy2"/>
    <dgm:cxn modelId="{FE35C59B-B11F-4C46-A43C-CA58ED67904F}" type="presOf" srcId="{24848B74-F19E-4258-81F9-2588CD4A91EE}" destId="{3D8AD8A0-D0FE-4C01-9A51-B8F498BF51DD}" srcOrd="0" destOrd="0" presId="urn:microsoft.com/office/officeart/2005/8/layout/hierarchy2"/>
    <dgm:cxn modelId="{6DC4B6AA-36E3-4181-A901-BBDA48B55AAF}" type="presOf" srcId="{10BA983B-3C15-4DD3-8FBD-7766AFDD993A}" destId="{3D6F7E44-720F-4460-8046-7B3603D0B404}" srcOrd="0" destOrd="0" presId="urn:microsoft.com/office/officeart/2005/8/layout/hierarchy2"/>
    <dgm:cxn modelId="{B17E067F-D6D8-47CE-8804-68785F074B1B}" type="presOf" srcId="{60270592-8C32-42C8-83E2-2B7310841837}" destId="{C7F693A7-27FA-4FF0-AAAF-A1087D0058B1}" srcOrd="0" destOrd="0" presId="urn:microsoft.com/office/officeart/2005/8/layout/hierarchy2"/>
    <dgm:cxn modelId="{169BB03B-EEC4-4501-80DD-7DDA981EDF90}" type="presOf" srcId="{19DD486C-FC2F-4961-A430-0555ECFDAEE2}" destId="{39200833-7280-41D9-98B8-FCE9F0708C92}" srcOrd="0" destOrd="0" presId="urn:microsoft.com/office/officeart/2005/8/layout/hierarchy2"/>
    <dgm:cxn modelId="{00E9BAE4-2525-4A07-BE54-E8E4BDF026B0}" type="presOf" srcId="{2ED0B649-119D-440C-A560-E6C3705CF133}" destId="{2383B94D-ABC2-4CBB-A15D-74C3598A96A6}" srcOrd="1" destOrd="0" presId="urn:microsoft.com/office/officeart/2005/8/layout/hierarchy2"/>
    <dgm:cxn modelId="{BAAEA8B3-E2CE-4532-A46E-3876F5934D64}" srcId="{E941EAF5-737C-41CB-B231-C06D73F48A8E}" destId="{32DA9C51-B8B7-4A4E-A2BC-2807D53CF036}" srcOrd="1" destOrd="0" parTransId="{4723D213-964E-4D37-93D9-16069DE8D1F4}" sibTransId="{135A4808-366B-428D-85A2-276A99084033}"/>
    <dgm:cxn modelId="{ED5F304A-2E55-4270-8E27-A0B1E32BCA6E}" type="presOf" srcId="{B6E1C655-7209-4FDF-8385-DF26D44221D3}" destId="{183C6DE3-F2E6-446F-AA2B-01298537F4A8}" srcOrd="0" destOrd="0" presId="urn:microsoft.com/office/officeart/2005/8/layout/hierarchy2"/>
    <dgm:cxn modelId="{16A38D98-2004-472C-9A84-586EE73BDCD1}" type="presOf" srcId="{E941EAF5-737C-41CB-B231-C06D73F48A8E}" destId="{0857C9F3-1A35-48EE-BD69-CD10054FBF10}" srcOrd="0" destOrd="0" presId="urn:microsoft.com/office/officeart/2005/8/layout/hierarchy2"/>
    <dgm:cxn modelId="{820759A3-BB17-4148-9DE4-CBBA42F6C36A}" srcId="{E941EAF5-737C-41CB-B231-C06D73F48A8E}" destId="{F571C9D0-BB51-4FB2-9941-D23C215B76B5}" srcOrd="2" destOrd="0" parTransId="{5ED15C54-C09E-4ACD-B82C-6A364B32FC87}" sibTransId="{F6E050A8-51D0-4F05-82F0-5549B7470B63}"/>
    <dgm:cxn modelId="{7BE8C03D-4228-4F73-A056-860684DEC0AF}" type="presOf" srcId="{34924C3F-9140-4F49-A6FB-0CF01621CB29}" destId="{51A867B1-7CB4-4B1F-9FDB-3841A82EE1A8}" srcOrd="1" destOrd="0" presId="urn:microsoft.com/office/officeart/2005/8/layout/hierarchy2"/>
    <dgm:cxn modelId="{7B984037-B86E-4B3F-B97A-3F45746A6ABA}" type="presOf" srcId="{F6FC1075-4C50-42C7-B07B-7C398444212B}" destId="{3C75D24C-4162-4165-B456-E2690CBA22FB}" srcOrd="1" destOrd="0" presId="urn:microsoft.com/office/officeart/2005/8/layout/hierarchy2"/>
    <dgm:cxn modelId="{8A35A668-75EE-4CC1-864F-995A12C819E2}" type="presOf" srcId="{D57296B5-2741-41FF-A65A-FADAE090CB66}" destId="{D1D0CDC3-942A-48EB-87ED-0D56633DF158}" srcOrd="0" destOrd="0" presId="urn:microsoft.com/office/officeart/2005/8/layout/hierarchy2"/>
    <dgm:cxn modelId="{E0790426-0C1A-4287-BE13-86985DAD7DAB}" srcId="{30B059EB-DE47-45DA-BE70-F8D466848DC9}" destId="{5F25A180-B8FF-4E67-8DB6-14B1643B6EC9}" srcOrd="1" destOrd="0" parTransId="{A59FAD2F-1D8F-43DC-AB98-E9741D367458}" sibTransId="{A8C15C3F-02A1-4A8C-B06D-2F8CD0FABC35}"/>
    <dgm:cxn modelId="{720A57D5-F493-42C4-AD70-B565BFBB1518}" type="presOf" srcId="{0A4210E4-C9E4-4F00-8921-2699BF4A0EFF}" destId="{03502262-76AC-4439-9416-50362949EBE4}" srcOrd="0" destOrd="0" presId="urn:microsoft.com/office/officeart/2005/8/layout/hierarchy2"/>
    <dgm:cxn modelId="{331DA7AB-4F92-4924-BBAB-250E176957D5}" type="presParOf" srcId="{C7F693A7-27FA-4FF0-AAAF-A1087D0058B1}" destId="{45CC9E24-8280-4325-A0F5-452C1E0C2DC0}" srcOrd="0" destOrd="0" presId="urn:microsoft.com/office/officeart/2005/8/layout/hierarchy2"/>
    <dgm:cxn modelId="{FB9D2999-8144-4B56-AB90-99D2150B20E0}" type="presParOf" srcId="{45CC9E24-8280-4325-A0F5-452C1E0C2DC0}" destId="{39200833-7280-41D9-98B8-FCE9F0708C92}" srcOrd="0" destOrd="0" presId="urn:microsoft.com/office/officeart/2005/8/layout/hierarchy2"/>
    <dgm:cxn modelId="{334D1C39-6CCC-46C7-98D2-952773647A23}" type="presParOf" srcId="{45CC9E24-8280-4325-A0F5-452C1E0C2DC0}" destId="{E10077EA-79AF-481E-A538-A55D8E2EA0A8}" srcOrd="1" destOrd="0" presId="urn:microsoft.com/office/officeart/2005/8/layout/hierarchy2"/>
    <dgm:cxn modelId="{51BA00E1-3064-49F4-8022-28ACCE3B4E25}" type="presParOf" srcId="{E10077EA-79AF-481E-A538-A55D8E2EA0A8}" destId="{183C6DE3-F2E6-446F-AA2B-01298537F4A8}" srcOrd="0" destOrd="0" presId="urn:microsoft.com/office/officeart/2005/8/layout/hierarchy2"/>
    <dgm:cxn modelId="{58944763-1304-42AD-93DC-F19299C53177}" type="presParOf" srcId="{183C6DE3-F2E6-446F-AA2B-01298537F4A8}" destId="{5A278DC1-963C-4676-89CF-A5AD5837A400}" srcOrd="0" destOrd="0" presId="urn:microsoft.com/office/officeart/2005/8/layout/hierarchy2"/>
    <dgm:cxn modelId="{F3E9BA19-D3FE-4377-A13E-79C231322C48}" type="presParOf" srcId="{E10077EA-79AF-481E-A538-A55D8E2EA0A8}" destId="{BDC8433F-4E4D-4D3E-925A-3E56D8DD805B}" srcOrd="1" destOrd="0" presId="urn:microsoft.com/office/officeart/2005/8/layout/hierarchy2"/>
    <dgm:cxn modelId="{6540B6C9-C5C7-4386-9EFF-69FF728C2C1C}" type="presParOf" srcId="{BDC8433F-4E4D-4D3E-925A-3E56D8DD805B}" destId="{3D6F7E44-720F-4460-8046-7B3603D0B404}" srcOrd="0" destOrd="0" presId="urn:microsoft.com/office/officeart/2005/8/layout/hierarchy2"/>
    <dgm:cxn modelId="{6042C656-C54C-4F69-B88E-EB77553CDE5C}" type="presParOf" srcId="{BDC8433F-4E4D-4D3E-925A-3E56D8DD805B}" destId="{9E9B91CD-3E39-4EE9-B623-DC5203D5B662}" srcOrd="1" destOrd="0" presId="urn:microsoft.com/office/officeart/2005/8/layout/hierarchy2"/>
    <dgm:cxn modelId="{DADBF7F2-CE95-4D82-AD19-320EFBC02C40}" type="presParOf" srcId="{9E9B91CD-3E39-4EE9-B623-DC5203D5B662}" destId="{4592B2AF-3366-44E2-8E4E-6E4B5200FACA}" srcOrd="0" destOrd="0" presId="urn:microsoft.com/office/officeart/2005/8/layout/hierarchy2"/>
    <dgm:cxn modelId="{102B29EB-B073-4F2C-AEC0-CFE6F2955017}" type="presParOf" srcId="{4592B2AF-3366-44E2-8E4E-6E4B5200FACA}" destId="{1F36CEB7-2B9A-4A8B-AB24-70C14B4CBAAD}" srcOrd="0" destOrd="0" presId="urn:microsoft.com/office/officeart/2005/8/layout/hierarchy2"/>
    <dgm:cxn modelId="{1696EEC3-D24D-4BA7-A4BF-E09288A5B732}" type="presParOf" srcId="{9E9B91CD-3E39-4EE9-B623-DC5203D5B662}" destId="{E226F187-4E76-4AF3-9626-F8BF6467CA16}" srcOrd="1" destOrd="0" presId="urn:microsoft.com/office/officeart/2005/8/layout/hierarchy2"/>
    <dgm:cxn modelId="{D6FE1C5F-6D84-42A0-9762-546AD68A1150}" type="presParOf" srcId="{E226F187-4E76-4AF3-9626-F8BF6467CA16}" destId="{212E57F9-38E5-43B6-837F-9898E3034DF3}" srcOrd="0" destOrd="0" presId="urn:microsoft.com/office/officeart/2005/8/layout/hierarchy2"/>
    <dgm:cxn modelId="{F894FD60-4D27-4CC9-9BC8-8E07D8885088}" type="presParOf" srcId="{E226F187-4E76-4AF3-9626-F8BF6467CA16}" destId="{DFE05EE4-2A91-46B1-A967-0D4FD463FCA5}" srcOrd="1" destOrd="0" presId="urn:microsoft.com/office/officeart/2005/8/layout/hierarchy2"/>
    <dgm:cxn modelId="{B7243FD3-3957-4DB5-911F-0BA07E580DC1}" type="presParOf" srcId="{DFE05EE4-2A91-46B1-A967-0D4FD463FCA5}" destId="{263B2404-AB3A-44D2-BD65-220253136338}" srcOrd="0" destOrd="0" presId="urn:microsoft.com/office/officeart/2005/8/layout/hierarchy2"/>
    <dgm:cxn modelId="{41732507-1B76-448A-B6E9-75B4956F2FAB}" type="presParOf" srcId="{263B2404-AB3A-44D2-BD65-220253136338}" destId="{2383B94D-ABC2-4CBB-A15D-74C3598A96A6}" srcOrd="0" destOrd="0" presId="urn:microsoft.com/office/officeart/2005/8/layout/hierarchy2"/>
    <dgm:cxn modelId="{4F1368E3-F8D8-40B8-8386-EF775C0F7395}" type="presParOf" srcId="{DFE05EE4-2A91-46B1-A967-0D4FD463FCA5}" destId="{F4543A05-BD91-4310-8B00-78D137BF220C}" srcOrd="1" destOrd="0" presId="urn:microsoft.com/office/officeart/2005/8/layout/hierarchy2"/>
    <dgm:cxn modelId="{82D792F4-B5C7-45AB-97DA-8C8DBECCAF17}" type="presParOf" srcId="{F4543A05-BD91-4310-8B00-78D137BF220C}" destId="{2252AEA4-3E9E-4AC3-BADD-9300E6D9CF04}" srcOrd="0" destOrd="0" presId="urn:microsoft.com/office/officeart/2005/8/layout/hierarchy2"/>
    <dgm:cxn modelId="{9F35C5C6-9E6E-44E1-8542-E4B9946666FC}" type="presParOf" srcId="{F4543A05-BD91-4310-8B00-78D137BF220C}" destId="{2DB98592-AEDE-4DDF-9C0C-44CFA4CE40A1}" srcOrd="1" destOrd="0" presId="urn:microsoft.com/office/officeart/2005/8/layout/hierarchy2"/>
    <dgm:cxn modelId="{09172CA8-F289-4296-B4CD-0B9BE8AB4860}" type="presParOf" srcId="{DFE05EE4-2A91-46B1-A967-0D4FD463FCA5}" destId="{1EC2E2D7-CC4E-4C01-BFB7-86075E4339E2}" srcOrd="2" destOrd="0" presId="urn:microsoft.com/office/officeart/2005/8/layout/hierarchy2"/>
    <dgm:cxn modelId="{C6BE2FC2-9B32-4708-8D59-E74F215A93EA}" type="presParOf" srcId="{1EC2E2D7-CC4E-4C01-BFB7-86075E4339E2}" destId="{B27195D9-40E5-4556-944B-94EAA47CF77D}" srcOrd="0" destOrd="0" presId="urn:microsoft.com/office/officeart/2005/8/layout/hierarchy2"/>
    <dgm:cxn modelId="{8EABB41E-27C7-4C70-ADBA-C23DFF1E840A}" type="presParOf" srcId="{DFE05EE4-2A91-46B1-A967-0D4FD463FCA5}" destId="{6F543404-3EA3-4572-BC98-49BF5C274E97}" srcOrd="3" destOrd="0" presId="urn:microsoft.com/office/officeart/2005/8/layout/hierarchy2"/>
    <dgm:cxn modelId="{4C5EEBC3-380C-4DAB-A6DD-3F3759874CB3}" type="presParOf" srcId="{6F543404-3EA3-4572-BC98-49BF5C274E97}" destId="{8DCED00D-536D-4F53-8870-7DD1678F232E}" srcOrd="0" destOrd="0" presId="urn:microsoft.com/office/officeart/2005/8/layout/hierarchy2"/>
    <dgm:cxn modelId="{5FC44677-9FF8-4562-BC5D-7CDD638ACE40}" type="presParOf" srcId="{6F543404-3EA3-4572-BC98-49BF5C274E97}" destId="{18BD1FBF-8A51-4DE2-AFF8-FF920BB6143B}" srcOrd="1" destOrd="0" presId="urn:microsoft.com/office/officeart/2005/8/layout/hierarchy2"/>
    <dgm:cxn modelId="{2E8646A2-9FF7-424D-A101-D7C9BD06D190}" type="presParOf" srcId="{DFE05EE4-2A91-46B1-A967-0D4FD463FCA5}" destId="{01696A49-6F3E-4C07-8223-D915E1B57BA1}" srcOrd="4" destOrd="0" presId="urn:microsoft.com/office/officeart/2005/8/layout/hierarchy2"/>
    <dgm:cxn modelId="{683F2CB8-F360-4CBD-A5C3-88782375CEC6}" type="presParOf" srcId="{01696A49-6F3E-4C07-8223-D915E1B57BA1}" destId="{6D8B7516-D033-4957-9B6A-65AAD5E353AD}" srcOrd="0" destOrd="0" presId="urn:microsoft.com/office/officeart/2005/8/layout/hierarchy2"/>
    <dgm:cxn modelId="{44C54529-7B2D-47C2-ACBB-44D10F737DCF}" type="presParOf" srcId="{DFE05EE4-2A91-46B1-A967-0D4FD463FCA5}" destId="{643DBA25-8778-4374-BDA8-D6460B4B6A75}" srcOrd="5" destOrd="0" presId="urn:microsoft.com/office/officeart/2005/8/layout/hierarchy2"/>
    <dgm:cxn modelId="{BE356D74-8A19-4772-A592-4B3E6A9478DD}" type="presParOf" srcId="{643DBA25-8778-4374-BDA8-D6460B4B6A75}" destId="{3D8AD8A0-D0FE-4C01-9A51-B8F498BF51DD}" srcOrd="0" destOrd="0" presId="urn:microsoft.com/office/officeart/2005/8/layout/hierarchy2"/>
    <dgm:cxn modelId="{62685F40-17BB-4710-A1B9-4D3F9C437885}" type="presParOf" srcId="{643DBA25-8778-4374-BDA8-D6460B4B6A75}" destId="{7C9C114A-A672-48AA-AAB7-345881807221}" srcOrd="1" destOrd="0" presId="urn:microsoft.com/office/officeart/2005/8/layout/hierarchy2"/>
    <dgm:cxn modelId="{2C68E6E8-9E9D-493D-B729-4C866E62A7F2}" type="presParOf" srcId="{9E9B91CD-3E39-4EE9-B623-DC5203D5B662}" destId="{DDE1DDF3-DC96-401B-966D-5F42069B943B}" srcOrd="2" destOrd="0" presId="urn:microsoft.com/office/officeart/2005/8/layout/hierarchy2"/>
    <dgm:cxn modelId="{E68A91CB-C340-43D2-8DBF-84E413811899}" type="presParOf" srcId="{DDE1DDF3-DC96-401B-966D-5F42069B943B}" destId="{CFE537C0-9897-4032-9C3D-E5AAE840E0A7}" srcOrd="0" destOrd="0" presId="urn:microsoft.com/office/officeart/2005/8/layout/hierarchy2"/>
    <dgm:cxn modelId="{0A7292CB-313D-4CB3-B06E-3F89873FCA59}" type="presParOf" srcId="{9E9B91CD-3E39-4EE9-B623-DC5203D5B662}" destId="{D537655B-10C3-4149-9C91-97A9DD6D6D73}" srcOrd="3" destOrd="0" presId="urn:microsoft.com/office/officeart/2005/8/layout/hierarchy2"/>
    <dgm:cxn modelId="{C71E2FA5-5F59-4407-809B-4B2B008EFDB2}" type="presParOf" srcId="{D537655B-10C3-4149-9C91-97A9DD6D6D73}" destId="{0857C9F3-1A35-48EE-BD69-CD10054FBF10}" srcOrd="0" destOrd="0" presId="urn:microsoft.com/office/officeart/2005/8/layout/hierarchy2"/>
    <dgm:cxn modelId="{8631A683-AECA-46D2-A2DE-238F2EEB8ED9}" type="presParOf" srcId="{D537655B-10C3-4149-9C91-97A9DD6D6D73}" destId="{29062BAF-F92C-4E53-B8D5-748D58516C4D}" srcOrd="1" destOrd="0" presId="urn:microsoft.com/office/officeart/2005/8/layout/hierarchy2"/>
    <dgm:cxn modelId="{40D5C1BF-4D01-4842-9774-4E4DAC2E15A9}" type="presParOf" srcId="{29062BAF-F92C-4E53-B8D5-748D58516C4D}" destId="{D1D0CDC3-942A-48EB-87ED-0D56633DF158}" srcOrd="0" destOrd="0" presId="urn:microsoft.com/office/officeart/2005/8/layout/hierarchy2"/>
    <dgm:cxn modelId="{75B9E602-E227-4FC6-BFE7-E0ABABAD1B34}" type="presParOf" srcId="{D1D0CDC3-942A-48EB-87ED-0D56633DF158}" destId="{DD46E741-C7B8-4AB7-A326-18824DB7AE8E}" srcOrd="0" destOrd="0" presId="urn:microsoft.com/office/officeart/2005/8/layout/hierarchy2"/>
    <dgm:cxn modelId="{AE91F318-7D95-4040-A2C8-7EEC2A610898}" type="presParOf" srcId="{29062BAF-F92C-4E53-B8D5-748D58516C4D}" destId="{9A3A4924-A05B-40A5-9447-46066C026EF2}" srcOrd="1" destOrd="0" presId="urn:microsoft.com/office/officeart/2005/8/layout/hierarchy2"/>
    <dgm:cxn modelId="{9982BB60-1E4F-431E-BB2B-1627E0F625F0}" type="presParOf" srcId="{9A3A4924-A05B-40A5-9447-46066C026EF2}" destId="{9DB245B3-AA44-4021-B97F-980398923401}" srcOrd="0" destOrd="0" presId="urn:microsoft.com/office/officeart/2005/8/layout/hierarchy2"/>
    <dgm:cxn modelId="{52ADAA88-970C-496C-8377-7A4B73CDB8D8}" type="presParOf" srcId="{9A3A4924-A05B-40A5-9447-46066C026EF2}" destId="{17DEE420-6425-45E2-85C2-AD3CA66B105E}" srcOrd="1" destOrd="0" presId="urn:microsoft.com/office/officeart/2005/8/layout/hierarchy2"/>
    <dgm:cxn modelId="{85016F0A-08FD-4C71-9EF2-97DF0F071EFC}" type="presParOf" srcId="{29062BAF-F92C-4E53-B8D5-748D58516C4D}" destId="{85264DB5-2EF7-4AFE-9ABA-F2EBFFA703AC}" srcOrd="2" destOrd="0" presId="urn:microsoft.com/office/officeart/2005/8/layout/hierarchy2"/>
    <dgm:cxn modelId="{C7EBD86B-CAAC-4BD5-B186-432D65F85041}" type="presParOf" srcId="{85264DB5-2EF7-4AFE-9ABA-F2EBFFA703AC}" destId="{3DE75837-3E9A-4199-B9A0-312E4185B262}" srcOrd="0" destOrd="0" presId="urn:microsoft.com/office/officeart/2005/8/layout/hierarchy2"/>
    <dgm:cxn modelId="{42B17003-AAE2-4AA1-91D8-D85753D99720}" type="presParOf" srcId="{29062BAF-F92C-4E53-B8D5-748D58516C4D}" destId="{1B5E3CDA-1FF7-4317-8210-8B0E18EA3B50}" srcOrd="3" destOrd="0" presId="urn:microsoft.com/office/officeart/2005/8/layout/hierarchy2"/>
    <dgm:cxn modelId="{38EB3BDC-010F-46C7-A90C-70E047A92F58}" type="presParOf" srcId="{1B5E3CDA-1FF7-4317-8210-8B0E18EA3B50}" destId="{0E0DCFBA-E103-4415-B641-C0B6967DFD65}" srcOrd="0" destOrd="0" presId="urn:microsoft.com/office/officeart/2005/8/layout/hierarchy2"/>
    <dgm:cxn modelId="{3EF733F4-A299-4DE4-8DAE-285D97A845B7}" type="presParOf" srcId="{1B5E3CDA-1FF7-4317-8210-8B0E18EA3B50}" destId="{34160CEE-3C18-47A1-A5A6-3E6A7DF3BA25}" srcOrd="1" destOrd="0" presId="urn:microsoft.com/office/officeart/2005/8/layout/hierarchy2"/>
    <dgm:cxn modelId="{AF0658F8-4A2F-466F-9139-93120F9F3616}" type="presParOf" srcId="{29062BAF-F92C-4E53-B8D5-748D58516C4D}" destId="{035C90E6-ED7B-4B90-A000-4F08D4559F8A}" srcOrd="4" destOrd="0" presId="urn:microsoft.com/office/officeart/2005/8/layout/hierarchy2"/>
    <dgm:cxn modelId="{DF140063-4724-4F13-A979-12CB860CD5DA}" type="presParOf" srcId="{035C90E6-ED7B-4B90-A000-4F08D4559F8A}" destId="{8DE38224-4E56-481F-96D4-C4024A6D3763}" srcOrd="0" destOrd="0" presId="urn:microsoft.com/office/officeart/2005/8/layout/hierarchy2"/>
    <dgm:cxn modelId="{4DCA21D3-5514-46BE-B615-8D11B3895AC5}" type="presParOf" srcId="{29062BAF-F92C-4E53-B8D5-748D58516C4D}" destId="{E336F3CA-7F7A-490F-94BF-12D714768998}" srcOrd="5" destOrd="0" presId="urn:microsoft.com/office/officeart/2005/8/layout/hierarchy2"/>
    <dgm:cxn modelId="{C42C7E55-BF73-4B1F-B9F4-2585DE096593}" type="presParOf" srcId="{E336F3CA-7F7A-490F-94BF-12D714768998}" destId="{E50B59B0-8EF7-4A36-A8BD-E92961446CA7}" srcOrd="0" destOrd="0" presId="urn:microsoft.com/office/officeart/2005/8/layout/hierarchy2"/>
    <dgm:cxn modelId="{5898ED37-AFEB-4037-B9F1-751C42BDC20D}" type="presParOf" srcId="{E336F3CA-7F7A-490F-94BF-12D714768998}" destId="{47E1C768-56EA-4F82-9356-96DB1836D76A}" srcOrd="1" destOrd="0" presId="urn:microsoft.com/office/officeart/2005/8/layout/hierarchy2"/>
    <dgm:cxn modelId="{16246CD9-2224-41ED-9353-7609797729F4}" type="presParOf" srcId="{E10077EA-79AF-481E-A538-A55D8E2EA0A8}" destId="{26CB265C-BB8E-4E4D-BD54-842565D9FDBB}" srcOrd="2" destOrd="0" presId="urn:microsoft.com/office/officeart/2005/8/layout/hierarchy2"/>
    <dgm:cxn modelId="{F348D8AD-222C-4567-B507-00863F581974}" type="presParOf" srcId="{26CB265C-BB8E-4E4D-BD54-842565D9FDBB}" destId="{C20345E9-46DB-4ED9-878B-9A3434AC9888}" srcOrd="0" destOrd="0" presId="urn:microsoft.com/office/officeart/2005/8/layout/hierarchy2"/>
    <dgm:cxn modelId="{892E195C-2F89-4E1D-949A-D5DE15E343F0}" type="presParOf" srcId="{E10077EA-79AF-481E-A538-A55D8E2EA0A8}" destId="{493DADCC-87A8-4F03-96BE-BFA3FC872C9F}" srcOrd="3" destOrd="0" presId="urn:microsoft.com/office/officeart/2005/8/layout/hierarchy2"/>
    <dgm:cxn modelId="{6E3A9DCF-A3B4-4890-8154-83D214D8D15B}" type="presParOf" srcId="{493DADCC-87A8-4F03-96BE-BFA3FC872C9F}" destId="{19D04414-9B6C-49E7-A743-1A8A88042EC4}" srcOrd="0" destOrd="0" presId="urn:microsoft.com/office/officeart/2005/8/layout/hierarchy2"/>
    <dgm:cxn modelId="{9004F937-F3D6-410F-B62E-1185F9A98501}" type="presParOf" srcId="{493DADCC-87A8-4F03-96BE-BFA3FC872C9F}" destId="{1A9DE7A0-8F6F-4721-9E1B-8410A262BE13}" srcOrd="1" destOrd="0" presId="urn:microsoft.com/office/officeart/2005/8/layout/hierarchy2"/>
    <dgm:cxn modelId="{37E2528B-3939-4640-A0ED-240FB80E83D9}" type="presParOf" srcId="{1A9DE7A0-8F6F-4721-9E1B-8410A262BE13}" destId="{D5C040FB-6229-4F51-8744-D5A2E3C8D0D2}" srcOrd="0" destOrd="0" presId="urn:microsoft.com/office/officeart/2005/8/layout/hierarchy2"/>
    <dgm:cxn modelId="{D059A661-2047-4A64-BC0D-9F56774B9A6D}" type="presParOf" srcId="{D5C040FB-6229-4F51-8744-D5A2E3C8D0D2}" destId="{51A867B1-7CB4-4B1F-9FDB-3841A82EE1A8}" srcOrd="0" destOrd="0" presId="urn:microsoft.com/office/officeart/2005/8/layout/hierarchy2"/>
    <dgm:cxn modelId="{000B322A-AA5A-482A-B522-258988272921}" type="presParOf" srcId="{1A9DE7A0-8F6F-4721-9E1B-8410A262BE13}" destId="{03BEDB27-095E-4199-805A-A4AAADD00969}" srcOrd="1" destOrd="0" presId="urn:microsoft.com/office/officeart/2005/8/layout/hierarchy2"/>
    <dgm:cxn modelId="{5A7027A1-1BDE-4524-8E5C-B82F2AFFFC76}" type="presParOf" srcId="{03BEDB27-095E-4199-805A-A4AAADD00969}" destId="{4924B6F5-2E86-46AD-ADAD-059C1A25D5FC}" srcOrd="0" destOrd="0" presId="urn:microsoft.com/office/officeart/2005/8/layout/hierarchy2"/>
    <dgm:cxn modelId="{22851C17-3DC7-48AD-B4AC-BBA4F2EBD33D}" type="presParOf" srcId="{03BEDB27-095E-4199-805A-A4AAADD00969}" destId="{36729E5B-1655-43CD-A933-B614F2FC6114}" srcOrd="1" destOrd="0" presId="urn:microsoft.com/office/officeart/2005/8/layout/hierarchy2"/>
    <dgm:cxn modelId="{CAD144E7-3BB0-406F-B97C-5D140BB9E823}" type="presParOf" srcId="{1A9DE7A0-8F6F-4721-9E1B-8410A262BE13}" destId="{7B78CA64-2361-4A55-B6A4-685E63848B22}" srcOrd="2" destOrd="0" presId="urn:microsoft.com/office/officeart/2005/8/layout/hierarchy2"/>
    <dgm:cxn modelId="{8A2CB101-785D-456D-8C7B-92DD4FCFC746}" type="presParOf" srcId="{7B78CA64-2361-4A55-B6A4-685E63848B22}" destId="{3C1BC7FD-B855-4C45-8621-1698FAD3613B}" srcOrd="0" destOrd="0" presId="urn:microsoft.com/office/officeart/2005/8/layout/hierarchy2"/>
    <dgm:cxn modelId="{D7BA0CDB-0751-4B56-8717-CBBEC0C1A404}" type="presParOf" srcId="{1A9DE7A0-8F6F-4721-9E1B-8410A262BE13}" destId="{421553A5-42CD-49BC-8993-EAA2B912A363}" srcOrd="3" destOrd="0" presId="urn:microsoft.com/office/officeart/2005/8/layout/hierarchy2"/>
    <dgm:cxn modelId="{99BD5B99-E765-41F6-9F4C-A0D2E3A47EA5}" type="presParOf" srcId="{421553A5-42CD-49BC-8993-EAA2B912A363}" destId="{8605843E-B976-49CC-9FB9-E50ABA2409FF}" srcOrd="0" destOrd="0" presId="urn:microsoft.com/office/officeart/2005/8/layout/hierarchy2"/>
    <dgm:cxn modelId="{5AB32AD3-7CF9-45D9-8409-6AF44B5F47F8}" type="presParOf" srcId="{421553A5-42CD-49BC-8993-EAA2B912A363}" destId="{167C00BC-A638-4589-9F68-6E6BCBED73B2}" srcOrd="1" destOrd="0" presId="urn:microsoft.com/office/officeart/2005/8/layout/hierarchy2"/>
    <dgm:cxn modelId="{22F2513F-711C-43FC-B841-65599A29F089}" type="presParOf" srcId="{1A9DE7A0-8F6F-4721-9E1B-8410A262BE13}" destId="{F3D86329-BE67-4ACF-A691-73DE4187708A}" srcOrd="4" destOrd="0" presId="urn:microsoft.com/office/officeart/2005/8/layout/hierarchy2"/>
    <dgm:cxn modelId="{0326D2D0-1347-429C-A532-6AD17DD999F3}" type="presParOf" srcId="{F3D86329-BE67-4ACF-A691-73DE4187708A}" destId="{3C75D24C-4162-4165-B456-E2690CBA22FB}" srcOrd="0" destOrd="0" presId="urn:microsoft.com/office/officeart/2005/8/layout/hierarchy2"/>
    <dgm:cxn modelId="{ABF452B3-05D7-430E-B26C-3285AB036AA2}" type="presParOf" srcId="{1A9DE7A0-8F6F-4721-9E1B-8410A262BE13}" destId="{C98E2351-83B1-4D1B-A80A-033AD98590AC}" srcOrd="5" destOrd="0" presId="urn:microsoft.com/office/officeart/2005/8/layout/hierarchy2"/>
    <dgm:cxn modelId="{A9FC16DB-E186-4834-9D5D-1892BA925F1A}" type="presParOf" srcId="{C98E2351-83B1-4D1B-A80A-033AD98590AC}" destId="{03502262-76AC-4439-9416-50362949EBE4}" srcOrd="0" destOrd="0" presId="urn:microsoft.com/office/officeart/2005/8/layout/hierarchy2"/>
    <dgm:cxn modelId="{8138DD62-1789-4D3E-8A3D-459D202C28FC}" type="presParOf" srcId="{C98E2351-83B1-4D1B-A80A-033AD98590AC}" destId="{E92FE92E-1DD7-463D-8888-F30D28DD5D74}" srcOrd="1" destOrd="0" presId="urn:microsoft.com/office/officeart/2005/8/layout/hierarchy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61BF6E-63B0-410C-B783-A946540201D1}">
      <dsp:nvSpPr>
        <dsp:cNvPr id="0" name=""/>
        <dsp:cNvSpPr/>
      </dsp:nvSpPr>
      <dsp:spPr>
        <a:xfrm>
          <a:off x="2506339" y="2016735"/>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String_Based</a:t>
          </a:r>
          <a:endParaRPr lang="vi-VN" sz="700" kern="1200"/>
        </a:p>
      </dsp:txBody>
      <dsp:txXfrm>
        <a:off x="2513947" y="2024343"/>
        <a:ext cx="504317" cy="244550"/>
      </dsp:txXfrm>
    </dsp:sp>
    <dsp:sp modelId="{9B440077-759F-4E99-801C-28D0C9FD9CD2}">
      <dsp:nvSpPr>
        <dsp:cNvPr id="0" name=""/>
        <dsp:cNvSpPr/>
      </dsp:nvSpPr>
      <dsp:spPr>
        <a:xfrm rot="16830559">
          <a:off x="2560101" y="1581235"/>
          <a:ext cx="1139355" cy="10524"/>
        </a:xfrm>
        <a:custGeom>
          <a:avLst/>
          <a:gdLst/>
          <a:ahLst/>
          <a:cxnLst/>
          <a:rect l="0" t="0" r="0" b="0"/>
          <a:pathLst>
            <a:path>
              <a:moveTo>
                <a:pt x="0" y="5262"/>
              </a:moveTo>
              <a:lnTo>
                <a:pt x="1139355" y="52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101295" y="1558013"/>
        <a:ext cx="56967" cy="56967"/>
      </dsp:txXfrm>
    </dsp:sp>
    <dsp:sp modelId="{2F10B786-4B79-4A4F-B7C8-24A5EF76501D}">
      <dsp:nvSpPr>
        <dsp:cNvPr id="0" name=""/>
        <dsp:cNvSpPr/>
      </dsp:nvSpPr>
      <dsp:spPr>
        <a:xfrm>
          <a:off x="3233685" y="896492"/>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b="1" kern="1200">
              <a:latin typeface="Arial" panose="020B0604020202020204" pitchFamily="34" charset="0"/>
              <a:cs typeface="Arial" panose="020B0604020202020204" pitchFamily="34" charset="0"/>
            </a:rPr>
            <a:t>Term-Based</a:t>
          </a:r>
          <a:endParaRPr lang="vi-VN" sz="700" b="1" kern="1200">
            <a:latin typeface="Arial" panose="020B0604020202020204" pitchFamily="34" charset="0"/>
            <a:cs typeface="Arial" panose="020B0604020202020204" pitchFamily="34" charset="0"/>
          </a:endParaRPr>
        </a:p>
      </dsp:txBody>
      <dsp:txXfrm>
        <a:off x="3241293" y="904100"/>
        <a:ext cx="504317" cy="244550"/>
      </dsp:txXfrm>
    </dsp:sp>
    <dsp:sp modelId="{F6CEF96D-7271-4C71-B826-827602EFF35E}">
      <dsp:nvSpPr>
        <dsp:cNvPr id="0" name=""/>
        <dsp:cNvSpPr/>
      </dsp:nvSpPr>
      <dsp:spPr>
        <a:xfrm rot="16983315">
          <a:off x="3397138" y="573016"/>
          <a:ext cx="919973" cy="10524"/>
        </a:xfrm>
        <a:custGeom>
          <a:avLst/>
          <a:gdLst/>
          <a:ahLst/>
          <a:cxnLst/>
          <a:rect l="0" t="0" r="0" b="0"/>
          <a:pathLst>
            <a:path>
              <a:moveTo>
                <a:pt x="0" y="5262"/>
              </a:moveTo>
              <a:lnTo>
                <a:pt x="919973"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34126" y="555279"/>
        <a:ext cx="45998" cy="45998"/>
      </dsp:txXfrm>
    </dsp:sp>
    <dsp:sp modelId="{C4504F43-B092-49DF-9833-C2C41783F7EB}">
      <dsp:nvSpPr>
        <dsp:cNvPr id="0" name=""/>
        <dsp:cNvSpPr/>
      </dsp:nvSpPr>
      <dsp:spPr>
        <a:xfrm>
          <a:off x="3961032" y="298"/>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Block Distance</a:t>
          </a:r>
          <a:endParaRPr lang="vi-VN" sz="700" kern="1200">
            <a:latin typeface="Arial" panose="020B0604020202020204" pitchFamily="34" charset="0"/>
            <a:cs typeface="Arial" panose="020B0604020202020204" pitchFamily="34" charset="0"/>
          </a:endParaRPr>
        </a:p>
      </dsp:txBody>
      <dsp:txXfrm>
        <a:off x="3968640" y="7906"/>
        <a:ext cx="504317" cy="244550"/>
      </dsp:txXfrm>
    </dsp:sp>
    <dsp:sp modelId="{2576BA2D-51CA-4888-9178-6BBB9B0FFE86}">
      <dsp:nvSpPr>
        <dsp:cNvPr id="0" name=""/>
        <dsp:cNvSpPr/>
      </dsp:nvSpPr>
      <dsp:spPr>
        <a:xfrm rot="17350740">
          <a:off x="3540839" y="722382"/>
          <a:ext cx="632572" cy="10524"/>
        </a:xfrm>
        <a:custGeom>
          <a:avLst/>
          <a:gdLst/>
          <a:ahLst/>
          <a:cxnLst/>
          <a:rect l="0" t="0" r="0" b="0"/>
          <a:pathLst>
            <a:path>
              <a:moveTo>
                <a:pt x="0" y="5262"/>
              </a:moveTo>
              <a:lnTo>
                <a:pt x="632572"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41311" y="711830"/>
        <a:ext cx="31628" cy="31628"/>
      </dsp:txXfrm>
    </dsp:sp>
    <dsp:sp modelId="{B972D7D7-7CD7-4979-A680-9764C8C3CC63}">
      <dsp:nvSpPr>
        <dsp:cNvPr id="0" name=""/>
        <dsp:cNvSpPr/>
      </dsp:nvSpPr>
      <dsp:spPr>
        <a:xfrm>
          <a:off x="3961032" y="299029"/>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Cosine Similarity</a:t>
          </a:r>
          <a:endParaRPr lang="vi-VN" sz="700" kern="1200">
            <a:latin typeface="Arial" panose="020B0604020202020204" pitchFamily="34" charset="0"/>
            <a:cs typeface="Arial" panose="020B0604020202020204" pitchFamily="34" charset="0"/>
          </a:endParaRPr>
        </a:p>
      </dsp:txBody>
      <dsp:txXfrm>
        <a:off x="3968640" y="306637"/>
        <a:ext cx="504317" cy="244550"/>
      </dsp:txXfrm>
    </dsp:sp>
    <dsp:sp modelId="{8F4BC4AB-F602-43F6-A834-AA552987C5A1}">
      <dsp:nvSpPr>
        <dsp:cNvPr id="0" name=""/>
        <dsp:cNvSpPr/>
      </dsp:nvSpPr>
      <dsp:spPr>
        <a:xfrm rot="18289469">
          <a:off x="3675173" y="871747"/>
          <a:ext cx="363904" cy="10524"/>
        </a:xfrm>
        <a:custGeom>
          <a:avLst/>
          <a:gdLst/>
          <a:ahLst/>
          <a:cxnLst/>
          <a:rect l="0" t="0" r="0" b="0"/>
          <a:pathLst>
            <a:path>
              <a:moveTo>
                <a:pt x="0" y="5262"/>
              </a:moveTo>
              <a:lnTo>
                <a:pt x="363904"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48028" y="867912"/>
        <a:ext cx="18195" cy="18195"/>
      </dsp:txXfrm>
    </dsp:sp>
    <dsp:sp modelId="{D3B677F5-BFDB-48CD-AED3-37B432E45A5B}">
      <dsp:nvSpPr>
        <dsp:cNvPr id="0" name=""/>
        <dsp:cNvSpPr/>
      </dsp:nvSpPr>
      <dsp:spPr>
        <a:xfrm>
          <a:off x="3961032" y="597761"/>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Dice's Coefficient</a:t>
          </a:r>
          <a:endParaRPr lang="vi-VN" sz="700" kern="1200">
            <a:latin typeface="Arial" panose="020B0604020202020204" pitchFamily="34" charset="0"/>
            <a:cs typeface="Arial" panose="020B0604020202020204" pitchFamily="34" charset="0"/>
          </a:endParaRPr>
        </a:p>
      </dsp:txBody>
      <dsp:txXfrm>
        <a:off x="3968640" y="605369"/>
        <a:ext cx="504317" cy="244550"/>
      </dsp:txXfrm>
    </dsp:sp>
    <dsp:sp modelId="{8537EE48-B230-4054-B2D5-B303A283C1DC}">
      <dsp:nvSpPr>
        <dsp:cNvPr id="0" name=""/>
        <dsp:cNvSpPr/>
      </dsp:nvSpPr>
      <dsp:spPr>
        <a:xfrm>
          <a:off x="3753219" y="1021113"/>
          <a:ext cx="207813" cy="10524"/>
        </a:xfrm>
        <a:custGeom>
          <a:avLst/>
          <a:gdLst/>
          <a:ahLst/>
          <a:cxnLst/>
          <a:rect l="0" t="0" r="0" b="0"/>
          <a:pathLst>
            <a:path>
              <a:moveTo>
                <a:pt x="0" y="5262"/>
              </a:moveTo>
              <a:lnTo>
                <a:pt x="207813"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51930" y="1021180"/>
        <a:ext cx="10390" cy="10390"/>
      </dsp:txXfrm>
    </dsp:sp>
    <dsp:sp modelId="{58EC7762-1E95-4783-BF6C-150660F68609}">
      <dsp:nvSpPr>
        <dsp:cNvPr id="0" name=""/>
        <dsp:cNvSpPr/>
      </dsp:nvSpPr>
      <dsp:spPr>
        <a:xfrm>
          <a:off x="3961032" y="896492"/>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Euclidean Distance</a:t>
          </a:r>
          <a:endParaRPr lang="vi-VN" sz="700" kern="1200">
            <a:latin typeface="Arial" panose="020B0604020202020204" pitchFamily="34" charset="0"/>
            <a:cs typeface="Arial" panose="020B0604020202020204" pitchFamily="34" charset="0"/>
          </a:endParaRPr>
        </a:p>
      </dsp:txBody>
      <dsp:txXfrm>
        <a:off x="3968640" y="904100"/>
        <a:ext cx="504317" cy="244550"/>
      </dsp:txXfrm>
    </dsp:sp>
    <dsp:sp modelId="{36A703D0-94BF-45EC-89EE-3DFEC4EE0FF4}">
      <dsp:nvSpPr>
        <dsp:cNvPr id="0" name=""/>
        <dsp:cNvSpPr/>
      </dsp:nvSpPr>
      <dsp:spPr>
        <a:xfrm rot="3310531">
          <a:off x="3675173" y="1170479"/>
          <a:ext cx="363904" cy="10524"/>
        </a:xfrm>
        <a:custGeom>
          <a:avLst/>
          <a:gdLst/>
          <a:ahLst/>
          <a:cxnLst/>
          <a:rect l="0" t="0" r="0" b="0"/>
          <a:pathLst>
            <a:path>
              <a:moveTo>
                <a:pt x="0" y="5262"/>
              </a:moveTo>
              <a:lnTo>
                <a:pt x="363904"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48028" y="1166644"/>
        <a:ext cx="18195" cy="18195"/>
      </dsp:txXfrm>
    </dsp:sp>
    <dsp:sp modelId="{ECDB5519-1E0F-40E6-86C5-3C85C144C10E}">
      <dsp:nvSpPr>
        <dsp:cNvPr id="0" name=""/>
        <dsp:cNvSpPr/>
      </dsp:nvSpPr>
      <dsp:spPr>
        <a:xfrm>
          <a:off x="3961032" y="1195224"/>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Jaccard Similarity</a:t>
          </a:r>
          <a:endParaRPr lang="vi-VN" sz="700" kern="1200">
            <a:latin typeface="Arial" panose="020B0604020202020204" pitchFamily="34" charset="0"/>
            <a:cs typeface="Arial" panose="020B0604020202020204" pitchFamily="34" charset="0"/>
          </a:endParaRPr>
        </a:p>
      </dsp:txBody>
      <dsp:txXfrm>
        <a:off x="3968640" y="1202832"/>
        <a:ext cx="504317" cy="244550"/>
      </dsp:txXfrm>
    </dsp:sp>
    <dsp:sp modelId="{33B5ABB5-96A1-49E5-810C-64EEC4236A5C}">
      <dsp:nvSpPr>
        <dsp:cNvPr id="0" name=""/>
        <dsp:cNvSpPr/>
      </dsp:nvSpPr>
      <dsp:spPr>
        <a:xfrm rot="4249260">
          <a:off x="3540839" y="1319845"/>
          <a:ext cx="632572" cy="10524"/>
        </a:xfrm>
        <a:custGeom>
          <a:avLst/>
          <a:gdLst/>
          <a:ahLst/>
          <a:cxnLst/>
          <a:rect l="0" t="0" r="0" b="0"/>
          <a:pathLst>
            <a:path>
              <a:moveTo>
                <a:pt x="0" y="5262"/>
              </a:moveTo>
              <a:lnTo>
                <a:pt x="632572"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41311" y="1309293"/>
        <a:ext cx="31628" cy="31628"/>
      </dsp:txXfrm>
    </dsp:sp>
    <dsp:sp modelId="{22406C91-5AAF-4A03-9B84-EC033AED2B7B}">
      <dsp:nvSpPr>
        <dsp:cNvPr id="0" name=""/>
        <dsp:cNvSpPr/>
      </dsp:nvSpPr>
      <dsp:spPr>
        <a:xfrm>
          <a:off x="3961032" y="1493955"/>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Matching Coefficient</a:t>
          </a:r>
          <a:endParaRPr lang="vi-VN" sz="700" kern="1200">
            <a:latin typeface="Arial" panose="020B0604020202020204" pitchFamily="34" charset="0"/>
            <a:cs typeface="Arial" panose="020B0604020202020204" pitchFamily="34" charset="0"/>
          </a:endParaRPr>
        </a:p>
      </dsp:txBody>
      <dsp:txXfrm>
        <a:off x="3968640" y="1501563"/>
        <a:ext cx="504317" cy="244550"/>
      </dsp:txXfrm>
    </dsp:sp>
    <dsp:sp modelId="{A9C33E3D-942E-420A-AD99-8EEBE3667B2F}">
      <dsp:nvSpPr>
        <dsp:cNvPr id="0" name=""/>
        <dsp:cNvSpPr/>
      </dsp:nvSpPr>
      <dsp:spPr>
        <a:xfrm rot="4616685">
          <a:off x="3397138" y="1469210"/>
          <a:ext cx="919973" cy="10524"/>
        </a:xfrm>
        <a:custGeom>
          <a:avLst/>
          <a:gdLst/>
          <a:ahLst/>
          <a:cxnLst/>
          <a:rect l="0" t="0" r="0" b="0"/>
          <a:pathLst>
            <a:path>
              <a:moveTo>
                <a:pt x="0" y="5262"/>
              </a:moveTo>
              <a:lnTo>
                <a:pt x="919973"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34126" y="1451473"/>
        <a:ext cx="45998" cy="45998"/>
      </dsp:txXfrm>
    </dsp:sp>
    <dsp:sp modelId="{4E312406-1857-451C-9CE1-79C7934D789B}">
      <dsp:nvSpPr>
        <dsp:cNvPr id="0" name=""/>
        <dsp:cNvSpPr/>
      </dsp:nvSpPr>
      <dsp:spPr>
        <a:xfrm>
          <a:off x="3961032" y="1792687"/>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Arial" panose="020B0604020202020204" pitchFamily="34" charset="0"/>
              <a:cs typeface="Arial" panose="020B0604020202020204" pitchFamily="34" charset="0"/>
            </a:rPr>
            <a:t>Overlap Coefficient</a:t>
          </a:r>
          <a:endParaRPr lang="vi-VN" sz="700" kern="1200">
            <a:latin typeface="Arial" panose="020B0604020202020204" pitchFamily="34" charset="0"/>
            <a:cs typeface="Arial" panose="020B0604020202020204" pitchFamily="34" charset="0"/>
          </a:endParaRPr>
        </a:p>
      </dsp:txBody>
      <dsp:txXfrm>
        <a:off x="3968640" y="1800295"/>
        <a:ext cx="504317" cy="244550"/>
      </dsp:txXfrm>
    </dsp:sp>
    <dsp:sp modelId="{CEA85264-633D-48D3-8B2A-3F437C228072}">
      <dsp:nvSpPr>
        <dsp:cNvPr id="0" name=""/>
        <dsp:cNvSpPr/>
      </dsp:nvSpPr>
      <dsp:spPr>
        <a:xfrm rot="4769441">
          <a:off x="2560101" y="2701478"/>
          <a:ext cx="1139355" cy="10524"/>
        </a:xfrm>
        <a:custGeom>
          <a:avLst/>
          <a:gdLst/>
          <a:ahLst/>
          <a:cxnLst/>
          <a:rect l="0" t="0" r="0" b="0"/>
          <a:pathLst>
            <a:path>
              <a:moveTo>
                <a:pt x="0" y="5262"/>
              </a:moveTo>
              <a:lnTo>
                <a:pt x="1139355" y="52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101295" y="2678256"/>
        <a:ext cx="56967" cy="56967"/>
      </dsp:txXfrm>
    </dsp:sp>
    <dsp:sp modelId="{0DB1F5BE-48B5-4494-AF8A-413CBD4627ED}">
      <dsp:nvSpPr>
        <dsp:cNvPr id="0" name=""/>
        <dsp:cNvSpPr/>
      </dsp:nvSpPr>
      <dsp:spPr>
        <a:xfrm>
          <a:off x="3233685" y="3136978"/>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vi-VN" sz="700" b="1" kern="1200"/>
            <a:t>Character-Based</a:t>
          </a:r>
        </a:p>
      </dsp:txBody>
      <dsp:txXfrm>
        <a:off x="3241293" y="3144586"/>
        <a:ext cx="504317" cy="244550"/>
      </dsp:txXfrm>
    </dsp:sp>
    <dsp:sp modelId="{9371DC55-0A2A-4F43-B534-C9CD6678B7EA}">
      <dsp:nvSpPr>
        <dsp:cNvPr id="0" name=""/>
        <dsp:cNvSpPr/>
      </dsp:nvSpPr>
      <dsp:spPr>
        <a:xfrm rot="16874489">
          <a:off x="3324119" y="2738819"/>
          <a:ext cx="1066012" cy="10524"/>
        </a:xfrm>
        <a:custGeom>
          <a:avLst/>
          <a:gdLst/>
          <a:ahLst/>
          <a:cxnLst/>
          <a:rect l="0" t="0" r="0" b="0"/>
          <a:pathLst>
            <a:path>
              <a:moveTo>
                <a:pt x="0" y="5262"/>
              </a:moveTo>
              <a:lnTo>
                <a:pt x="1066012"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30475" y="2717431"/>
        <a:ext cx="53300" cy="53300"/>
      </dsp:txXfrm>
    </dsp:sp>
    <dsp:sp modelId="{5433F4C8-E0E7-43B0-9F8C-022069E0070E}">
      <dsp:nvSpPr>
        <dsp:cNvPr id="0" name=""/>
        <dsp:cNvSpPr/>
      </dsp:nvSpPr>
      <dsp:spPr>
        <a:xfrm>
          <a:off x="3961032" y="2091418"/>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LCS</a:t>
          </a:r>
          <a:endParaRPr lang="vi-VN" sz="700" kern="1200"/>
        </a:p>
      </dsp:txBody>
      <dsp:txXfrm>
        <a:off x="3968640" y="2099026"/>
        <a:ext cx="504317" cy="244550"/>
      </dsp:txXfrm>
    </dsp:sp>
    <dsp:sp modelId="{5D084558-302A-40D8-AA75-953907DC8863}">
      <dsp:nvSpPr>
        <dsp:cNvPr id="0" name=""/>
        <dsp:cNvSpPr/>
      </dsp:nvSpPr>
      <dsp:spPr>
        <a:xfrm rot="17132988">
          <a:off x="3469524" y="2888185"/>
          <a:ext cx="775202" cy="10524"/>
        </a:xfrm>
        <a:custGeom>
          <a:avLst/>
          <a:gdLst/>
          <a:ahLst/>
          <a:cxnLst/>
          <a:rect l="0" t="0" r="0" b="0"/>
          <a:pathLst>
            <a:path>
              <a:moveTo>
                <a:pt x="0" y="5262"/>
              </a:moveTo>
              <a:lnTo>
                <a:pt x="775202"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37745" y="2874067"/>
        <a:ext cx="38760" cy="38760"/>
      </dsp:txXfrm>
    </dsp:sp>
    <dsp:sp modelId="{2688D001-70AF-46BC-B449-F40B953D147E}">
      <dsp:nvSpPr>
        <dsp:cNvPr id="0" name=""/>
        <dsp:cNvSpPr/>
      </dsp:nvSpPr>
      <dsp:spPr>
        <a:xfrm>
          <a:off x="3961032" y="2390150"/>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vi-VN" sz="700" kern="1200"/>
            <a:t>Damerau-Levenshtein</a:t>
          </a:r>
        </a:p>
      </dsp:txBody>
      <dsp:txXfrm>
        <a:off x="3968640" y="2397758"/>
        <a:ext cx="504317" cy="244550"/>
      </dsp:txXfrm>
    </dsp:sp>
    <dsp:sp modelId="{0D53AAC2-F964-49CE-B2C0-8E64B9461A96}">
      <dsp:nvSpPr>
        <dsp:cNvPr id="0" name=""/>
        <dsp:cNvSpPr/>
      </dsp:nvSpPr>
      <dsp:spPr>
        <a:xfrm rot="17692822">
          <a:off x="3610155" y="3037551"/>
          <a:ext cx="493940" cy="10524"/>
        </a:xfrm>
        <a:custGeom>
          <a:avLst/>
          <a:gdLst/>
          <a:ahLst/>
          <a:cxnLst/>
          <a:rect l="0" t="0" r="0" b="0"/>
          <a:pathLst>
            <a:path>
              <a:moveTo>
                <a:pt x="0" y="5262"/>
              </a:moveTo>
              <a:lnTo>
                <a:pt x="493940"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44777" y="3030465"/>
        <a:ext cx="24697" cy="24697"/>
      </dsp:txXfrm>
    </dsp:sp>
    <dsp:sp modelId="{121EE62B-9CA9-4830-A38E-C44581674673}">
      <dsp:nvSpPr>
        <dsp:cNvPr id="0" name=""/>
        <dsp:cNvSpPr/>
      </dsp:nvSpPr>
      <dsp:spPr>
        <a:xfrm>
          <a:off x="3961032" y="2688881"/>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vi-VN" sz="700" kern="1200"/>
            <a:t>Jaro</a:t>
          </a:r>
        </a:p>
      </dsp:txBody>
      <dsp:txXfrm>
        <a:off x="3968640" y="2696489"/>
        <a:ext cx="504317" cy="244550"/>
      </dsp:txXfrm>
    </dsp:sp>
    <dsp:sp modelId="{E7B56FB3-DA94-4694-AECE-3ED5A5E936D0}">
      <dsp:nvSpPr>
        <dsp:cNvPr id="0" name=""/>
        <dsp:cNvSpPr/>
      </dsp:nvSpPr>
      <dsp:spPr>
        <a:xfrm rot="19457599">
          <a:off x="3729164" y="3186916"/>
          <a:ext cx="255922" cy="10524"/>
        </a:xfrm>
        <a:custGeom>
          <a:avLst/>
          <a:gdLst/>
          <a:ahLst/>
          <a:cxnLst/>
          <a:rect l="0" t="0" r="0" b="0"/>
          <a:pathLst>
            <a:path>
              <a:moveTo>
                <a:pt x="0" y="5262"/>
              </a:moveTo>
              <a:lnTo>
                <a:pt x="255922"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50727" y="3185781"/>
        <a:ext cx="12796" cy="12796"/>
      </dsp:txXfrm>
    </dsp:sp>
    <dsp:sp modelId="{5FD656A1-6822-4FF8-B8DC-111BC9006D3C}">
      <dsp:nvSpPr>
        <dsp:cNvPr id="0" name=""/>
        <dsp:cNvSpPr/>
      </dsp:nvSpPr>
      <dsp:spPr>
        <a:xfrm>
          <a:off x="3961032" y="2987613"/>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vi-VN" sz="700" kern="1200"/>
            <a:t>Jaro-Winkler</a:t>
          </a:r>
        </a:p>
      </dsp:txBody>
      <dsp:txXfrm>
        <a:off x="3968640" y="2995221"/>
        <a:ext cx="504317" cy="244550"/>
      </dsp:txXfrm>
    </dsp:sp>
    <dsp:sp modelId="{93906FE0-C1DD-4E3D-8026-87E2511137E8}">
      <dsp:nvSpPr>
        <dsp:cNvPr id="0" name=""/>
        <dsp:cNvSpPr/>
      </dsp:nvSpPr>
      <dsp:spPr>
        <a:xfrm rot="2142401">
          <a:off x="3729164" y="3336282"/>
          <a:ext cx="255922" cy="10524"/>
        </a:xfrm>
        <a:custGeom>
          <a:avLst/>
          <a:gdLst/>
          <a:ahLst/>
          <a:cxnLst/>
          <a:rect l="0" t="0" r="0" b="0"/>
          <a:pathLst>
            <a:path>
              <a:moveTo>
                <a:pt x="0" y="5262"/>
              </a:moveTo>
              <a:lnTo>
                <a:pt x="255922"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50727" y="3335147"/>
        <a:ext cx="12796" cy="12796"/>
      </dsp:txXfrm>
    </dsp:sp>
    <dsp:sp modelId="{42D6CE60-C475-44B7-B8C1-BD556A9E93F6}">
      <dsp:nvSpPr>
        <dsp:cNvPr id="0" name=""/>
        <dsp:cNvSpPr/>
      </dsp:nvSpPr>
      <dsp:spPr>
        <a:xfrm>
          <a:off x="3961032" y="3286344"/>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vi-VN" sz="700" kern="1200"/>
            <a:t>Needleman-Wunsch</a:t>
          </a:r>
        </a:p>
      </dsp:txBody>
      <dsp:txXfrm>
        <a:off x="3968640" y="3293952"/>
        <a:ext cx="504317" cy="244550"/>
      </dsp:txXfrm>
    </dsp:sp>
    <dsp:sp modelId="{0150D839-EB02-4C9E-8820-0449C0C3261D}">
      <dsp:nvSpPr>
        <dsp:cNvPr id="0" name=""/>
        <dsp:cNvSpPr/>
      </dsp:nvSpPr>
      <dsp:spPr>
        <a:xfrm rot="3907178">
          <a:off x="3610155" y="3485648"/>
          <a:ext cx="493940" cy="10524"/>
        </a:xfrm>
        <a:custGeom>
          <a:avLst/>
          <a:gdLst/>
          <a:ahLst/>
          <a:cxnLst/>
          <a:rect l="0" t="0" r="0" b="0"/>
          <a:pathLst>
            <a:path>
              <a:moveTo>
                <a:pt x="0" y="5262"/>
              </a:moveTo>
              <a:lnTo>
                <a:pt x="493940"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44777" y="3478562"/>
        <a:ext cx="24697" cy="24697"/>
      </dsp:txXfrm>
    </dsp:sp>
    <dsp:sp modelId="{CEE1A146-A2EA-4D43-B97E-AAF9E9909BFC}">
      <dsp:nvSpPr>
        <dsp:cNvPr id="0" name=""/>
        <dsp:cNvSpPr/>
      </dsp:nvSpPr>
      <dsp:spPr>
        <a:xfrm>
          <a:off x="3961032" y="3585076"/>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vi-VN" sz="700" kern="1200"/>
            <a:t>Smith- Waterman</a:t>
          </a:r>
        </a:p>
      </dsp:txBody>
      <dsp:txXfrm>
        <a:off x="3968640" y="3592684"/>
        <a:ext cx="504317" cy="244550"/>
      </dsp:txXfrm>
    </dsp:sp>
    <dsp:sp modelId="{04BC3FDB-E484-45FC-86EE-7A97C3913C6A}">
      <dsp:nvSpPr>
        <dsp:cNvPr id="0" name=""/>
        <dsp:cNvSpPr/>
      </dsp:nvSpPr>
      <dsp:spPr>
        <a:xfrm rot="4467012">
          <a:off x="3469524" y="3635014"/>
          <a:ext cx="775202" cy="10524"/>
        </a:xfrm>
        <a:custGeom>
          <a:avLst/>
          <a:gdLst/>
          <a:ahLst/>
          <a:cxnLst/>
          <a:rect l="0" t="0" r="0" b="0"/>
          <a:pathLst>
            <a:path>
              <a:moveTo>
                <a:pt x="0" y="5262"/>
              </a:moveTo>
              <a:lnTo>
                <a:pt x="775202"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vi-VN" sz="700" kern="1200"/>
        </a:p>
      </dsp:txBody>
      <dsp:txXfrm>
        <a:off x="3837745" y="3620896"/>
        <a:ext cx="38760" cy="38760"/>
      </dsp:txXfrm>
    </dsp:sp>
    <dsp:sp modelId="{D1D6E00D-0883-42A6-BD53-17FBB7D47427}">
      <dsp:nvSpPr>
        <dsp:cNvPr id="0" name=""/>
        <dsp:cNvSpPr/>
      </dsp:nvSpPr>
      <dsp:spPr>
        <a:xfrm>
          <a:off x="3961032" y="3883807"/>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vi-VN" sz="700" kern="1200"/>
            <a:t>N-gram</a:t>
          </a:r>
        </a:p>
      </dsp:txBody>
      <dsp:txXfrm>
        <a:off x="3968640" y="3891415"/>
        <a:ext cx="504317" cy="244550"/>
      </dsp:txXfrm>
    </dsp:sp>
    <dsp:sp modelId="{395805DD-913E-4CE1-BD54-FDC895F1DEF3}">
      <dsp:nvSpPr>
        <dsp:cNvPr id="0" name=""/>
        <dsp:cNvSpPr/>
      </dsp:nvSpPr>
      <dsp:spPr>
        <a:xfrm rot="4725511">
          <a:off x="3324119" y="3784379"/>
          <a:ext cx="1066012" cy="10524"/>
        </a:xfrm>
        <a:custGeom>
          <a:avLst/>
          <a:gdLst/>
          <a:ahLst/>
          <a:cxnLst/>
          <a:rect l="0" t="0" r="0" b="0"/>
          <a:pathLst>
            <a:path>
              <a:moveTo>
                <a:pt x="0" y="5262"/>
              </a:moveTo>
              <a:lnTo>
                <a:pt x="1066012" y="52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3830475" y="3762992"/>
        <a:ext cx="53300" cy="53300"/>
      </dsp:txXfrm>
    </dsp:sp>
    <dsp:sp modelId="{A085B803-4349-4D58-95F9-CE5F97A26F80}">
      <dsp:nvSpPr>
        <dsp:cNvPr id="0" name=""/>
        <dsp:cNvSpPr/>
      </dsp:nvSpPr>
      <dsp:spPr>
        <a:xfrm>
          <a:off x="3961032" y="4182539"/>
          <a:ext cx="519533" cy="25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Out of place</a:t>
          </a:r>
          <a:endParaRPr lang="vi-VN" sz="700" kern="1200"/>
        </a:p>
      </dsp:txBody>
      <dsp:txXfrm>
        <a:off x="3968640" y="4190147"/>
        <a:ext cx="504317" cy="2445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7F3288-2E4A-40A3-8233-C0726EE302AE}">
      <dsp:nvSpPr>
        <dsp:cNvPr id="0" name=""/>
        <dsp:cNvSpPr/>
      </dsp:nvSpPr>
      <dsp:spPr>
        <a:xfrm>
          <a:off x="1083461" y="1256240"/>
          <a:ext cx="873546" cy="436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Corpus-Based</a:t>
          </a:r>
        </a:p>
      </dsp:txBody>
      <dsp:txXfrm>
        <a:off x="1096254" y="1269033"/>
        <a:ext cx="847960" cy="411187"/>
      </dsp:txXfrm>
    </dsp:sp>
    <dsp:sp modelId="{DB91D14B-0545-4F20-82F9-BD0219BED07A}">
      <dsp:nvSpPr>
        <dsp:cNvPr id="0" name=""/>
        <dsp:cNvSpPr/>
      </dsp:nvSpPr>
      <dsp:spPr>
        <a:xfrm rot="17132988">
          <a:off x="1480001" y="834483"/>
          <a:ext cx="1303431" cy="24565"/>
        </a:xfrm>
        <a:custGeom>
          <a:avLst/>
          <a:gdLst/>
          <a:ahLst/>
          <a:cxnLst/>
          <a:rect l="0" t="0" r="0" b="0"/>
          <a:pathLst>
            <a:path>
              <a:moveTo>
                <a:pt x="0" y="12282"/>
              </a:moveTo>
              <a:lnTo>
                <a:pt x="1303431" y="12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099131" y="814180"/>
        <a:ext cx="65171" cy="65171"/>
      </dsp:txXfrm>
    </dsp:sp>
    <dsp:sp modelId="{4CD09B95-28E7-43B0-BD53-A2464E24CE91}">
      <dsp:nvSpPr>
        <dsp:cNvPr id="0" name=""/>
        <dsp:cNvSpPr/>
      </dsp:nvSpPr>
      <dsp:spPr>
        <a:xfrm>
          <a:off x="2306426" y="517"/>
          <a:ext cx="873546" cy="436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HAL</a:t>
          </a:r>
        </a:p>
      </dsp:txBody>
      <dsp:txXfrm>
        <a:off x="2319219" y="13310"/>
        <a:ext cx="847960" cy="411187"/>
      </dsp:txXfrm>
    </dsp:sp>
    <dsp:sp modelId="{77BAD853-FA86-4E6C-AFC1-FFC143C2A419}">
      <dsp:nvSpPr>
        <dsp:cNvPr id="0" name=""/>
        <dsp:cNvSpPr/>
      </dsp:nvSpPr>
      <dsp:spPr>
        <a:xfrm rot="17692822">
          <a:off x="1716459" y="1085627"/>
          <a:ext cx="830515" cy="24565"/>
        </a:xfrm>
        <a:custGeom>
          <a:avLst/>
          <a:gdLst/>
          <a:ahLst/>
          <a:cxnLst/>
          <a:rect l="0" t="0" r="0" b="0"/>
          <a:pathLst>
            <a:path>
              <a:moveTo>
                <a:pt x="0" y="12282"/>
              </a:moveTo>
              <a:lnTo>
                <a:pt x="830515" y="12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110954" y="1077147"/>
        <a:ext cx="41525" cy="41525"/>
      </dsp:txXfrm>
    </dsp:sp>
    <dsp:sp modelId="{2F3056A6-9AE2-4BA2-A705-6295248D4692}">
      <dsp:nvSpPr>
        <dsp:cNvPr id="0" name=""/>
        <dsp:cNvSpPr/>
      </dsp:nvSpPr>
      <dsp:spPr>
        <a:xfrm>
          <a:off x="2306426" y="502806"/>
          <a:ext cx="873546" cy="436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LSA</a:t>
          </a:r>
        </a:p>
      </dsp:txBody>
      <dsp:txXfrm>
        <a:off x="2319219" y="515599"/>
        <a:ext cx="847960" cy="411187"/>
      </dsp:txXfrm>
    </dsp:sp>
    <dsp:sp modelId="{DE289883-7D73-4FA6-86C3-CCA74FC3ECC1}">
      <dsp:nvSpPr>
        <dsp:cNvPr id="0" name=""/>
        <dsp:cNvSpPr/>
      </dsp:nvSpPr>
      <dsp:spPr>
        <a:xfrm>
          <a:off x="3179973" y="708910"/>
          <a:ext cx="349418" cy="24565"/>
        </a:xfrm>
        <a:custGeom>
          <a:avLst/>
          <a:gdLst/>
          <a:ahLst/>
          <a:cxnLst/>
          <a:rect l="0" t="0" r="0" b="0"/>
          <a:pathLst>
            <a:path>
              <a:moveTo>
                <a:pt x="0" y="12282"/>
              </a:moveTo>
              <a:lnTo>
                <a:pt x="349418" y="122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3345947" y="712458"/>
        <a:ext cx="17470" cy="17470"/>
      </dsp:txXfrm>
    </dsp:sp>
    <dsp:sp modelId="{D3CBC410-DA42-4679-A778-494273AB7454}">
      <dsp:nvSpPr>
        <dsp:cNvPr id="0" name=""/>
        <dsp:cNvSpPr/>
      </dsp:nvSpPr>
      <dsp:spPr>
        <a:xfrm>
          <a:off x="3529392" y="502806"/>
          <a:ext cx="873546" cy="436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GLSA</a:t>
          </a:r>
          <a:endParaRPr lang="vi-VN" sz="1400" kern="1200"/>
        </a:p>
      </dsp:txBody>
      <dsp:txXfrm>
        <a:off x="3542185" y="515599"/>
        <a:ext cx="847960" cy="411187"/>
      </dsp:txXfrm>
    </dsp:sp>
    <dsp:sp modelId="{CB80FA90-0A3D-4095-9100-4B4DCFE9B087}">
      <dsp:nvSpPr>
        <dsp:cNvPr id="0" name=""/>
        <dsp:cNvSpPr/>
      </dsp:nvSpPr>
      <dsp:spPr>
        <a:xfrm rot="19457599">
          <a:off x="1916562" y="1336772"/>
          <a:ext cx="430310" cy="24565"/>
        </a:xfrm>
        <a:custGeom>
          <a:avLst/>
          <a:gdLst/>
          <a:ahLst/>
          <a:cxnLst/>
          <a:rect l="0" t="0" r="0" b="0"/>
          <a:pathLst>
            <a:path>
              <a:moveTo>
                <a:pt x="0" y="12282"/>
              </a:moveTo>
              <a:lnTo>
                <a:pt x="430310" y="12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120959" y="1338297"/>
        <a:ext cx="21515" cy="21515"/>
      </dsp:txXfrm>
    </dsp:sp>
    <dsp:sp modelId="{D58FFB7D-AE11-4676-9551-CDFF27070897}">
      <dsp:nvSpPr>
        <dsp:cNvPr id="0" name=""/>
        <dsp:cNvSpPr/>
      </dsp:nvSpPr>
      <dsp:spPr>
        <a:xfrm>
          <a:off x="2306426" y="1005096"/>
          <a:ext cx="873546" cy="436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ESA</a:t>
          </a:r>
        </a:p>
      </dsp:txBody>
      <dsp:txXfrm>
        <a:off x="2319219" y="1017889"/>
        <a:ext cx="847960" cy="411187"/>
      </dsp:txXfrm>
    </dsp:sp>
    <dsp:sp modelId="{3438B33A-1379-487D-AD99-CE9717533D15}">
      <dsp:nvSpPr>
        <dsp:cNvPr id="0" name=""/>
        <dsp:cNvSpPr/>
      </dsp:nvSpPr>
      <dsp:spPr>
        <a:xfrm>
          <a:off x="3179973" y="1211200"/>
          <a:ext cx="349418" cy="24565"/>
        </a:xfrm>
        <a:custGeom>
          <a:avLst/>
          <a:gdLst/>
          <a:ahLst/>
          <a:cxnLst/>
          <a:rect l="0" t="0" r="0" b="0"/>
          <a:pathLst>
            <a:path>
              <a:moveTo>
                <a:pt x="0" y="12282"/>
              </a:moveTo>
              <a:lnTo>
                <a:pt x="349418" y="122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3345947" y="1214747"/>
        <a:ext cx="17470" cy="17470"/>
      </dsp:txXfrm>
    </dsp:sp>
    <dsp:sp modelId="{FCA8ADBE-CE45-4DFC-B8AE-6879359D1493}">
      <dsp:nvSpPr>
        <dsp:cNvPr id="0" name=""/>
        <dsp:cNvSpPr/>
      </dsp:nvSpPr>
      <dsp:spPr>
        <a:xfrm>
          <a:off x="3529392" y="1005096"/>
          <a:ext cx="873546" cy="436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CL-ESA</a:t>
          </a:r>
        </a:p>
      </dsp:txBody>
      <dsp:txXfrm>
        <a:off x="3542185" y="1017889"/>
        <a:ext cx="847960" cy="411187"/>
      </dsp:txXfrm>
    </dsp:sp>
    <dsp:sp modelId="{1BC0B3B3-A8CB-41E3-B32D-139FE2AA9FFA}">
      <dsp:nvSpPr>
        <dsp:cNvPr id="0" name=""/>
        <dsp:cNvSpPr/>
      </dsp:nvSpPr>
      <dsp:spPr>
        <a:xfrm rot="2142401">
          <a:off x="1916562" y="1587917"/>
          <a:ext cx="430310" cy="24565"/>
        </a:xfrm>
        <a:custGeom>
          <a:avLst/>
          <a:gdLst/>
          <a:ahLst/>
          <a:cxnLst/>
          <a:rect l="0" t="0" r="0" b="0"/>
          <a:pathLst>
            <a:path>
              <a:moveTo>
                <a:pt x="0" y="12282"/>
              </a:moveTo>
              <a:lnTo>
                <a:pt x="430310" y="12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120959" y="1589442"/>
        <a:ext cx="21515" cy="21515"/>
      </dsp:txXfrm>
    </dsp:sp>
    <dsp:sp modelId="{8AAD8438-8637-4391-9037-A86B14F2A51A}">
      <dsp:nvSpPr>
        <dsp:cNvPr id="0" name=""/>
        <dsp:cNvSpPr/>
      </dsp:nvSpPr>
      <dsp:spPr>
        <a:xfrm>
          <a:off x="2306426" y="1507385"/>
          <a:ext cx="873546" cy="436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PMI-IR</a:t>
          </a:r>
        </a:p>
      </dsp:txBody>
      <dsp:txXfrm>
        <a:off x="2319219" y="1520178"/>
        <a:ext cx="847960" cy="411187"/>
      </dsp:txXfrm>
    </dsp:sp>
    <dsp:sp modelId="{81D3C179-D89E-47F5-BD6D-CD2589029DF4}">
      <dsp:nvSpPr>
        <dsp:cNvPr id="0" name=""/>
        <dsp:cNvSpPr/>
      </dsp:nvSpPr>
      <dsp:spPr>
        <a:xfrm>
          <a:off x="3179973" y="1713489"/>
          <a:ext cx="349418" cy="24565"/>
        </a:xfrm>
        <a:custGeom>
          <a:avLst/>
          <a:gdLst/>
          <a:ahLst/>
          <a:cxnLst/>
          <a:rect l="0" t="0" r="0" b="0"/>
          <a:pathLst>
            <a:path>
              <a:moveTo>
                <a:pt x="0" y="12282"/>
              </a:moveTo>
              <a:lnTo>
                <a:pt x="349418" y="122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3345947" y="1717036"/>
        <a:ext cx="17470" cy="17470"/>
      </dsp:txXfrm>
    </dsp:sp>
    <dsp:sp modelId="{7159A755-CC3F-43D9-ACA8-7F9493399B7A}">
      <dsp:nvSpPr>
        <dsp:cNvPr id="0" name=""/>
        <dsp:cNvSpPr/>
      </dsp:nvSpPr>
      <dsp:spPr>
        <a:xfrm>
          <a:off x="3529392" y="1507385"/>
          <a:ext cx="873546" cy="436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SOC-PMI</a:t>
          </a:r>
        </a:p>
      </dsp:txBody>
      <dsp:txXfrm>
        <a:off x="3542185" y="1520178"/>
        <a:ext cx="847960" cy="411187"/>
      </dsp:txXfrm>
    </dsp:sp>
    <dsp:sp modelId="{158CC8D1-6202-43A4-921E-3DC11A7BB9EC}">
      <dsp:nvSpPr>
        <dsp:cNvPr id="0" name=""/>
        <dsp:cNvSpPr/>
      </dsp:nvSpPr>
      <dsp:spPr>
        <a:xfrm rot="3907178">
          <a:off x="1716459" y="1839061"/>
          <a:ext cx="830515" cy="24565"/>
        </a:xfrm>
        <a:custGeom>
          <a:avLst/>
          <a:gdLst/>
          <a:ahLst/>
          <a:cxnLst/>
          <a:rect l="0" t="0" r="0" b="0"/>
          <a:pathLst>
            <a:path>
              <a:moveTo>
                <a:pt x="0" y="12282"/>
              </a:moveTo>
              <a:lnTo>
                <a:pt x="830515" y="12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110954" y="1830581"/>
        <a:ext cx="41525" cy="41525"/>
      </dsp:txXfrm>
    </dsp:sp>
    <dsp:sp modelId="{5FF34875-E7F1-4821-9A7D-319E06375E5F}">
      <dsp:nvSpPr>
        <dsp:cNvPr id="0" name=""/>
        <dsp:cNvSpPr/>
      </dsp:nvSpPr>
      <dsp:spPr>
        <a:xfrm>
          <a:off x="2306426" y="2009675"/>
          <a:ext cx="873546" cy="436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NGD</a:t>
          </a:r>
        </a:p>
      </dsp:txBody>
      <dsp:txXfrm>
        <a:off x="2319219" y="2022468"/>
        <a:ext cx="847960" cy="411187"/>
      </dsp:txXfrm>
    </dsp:sp>
    <dsp:sp modelId="{C8179EF6-E677-453A-90A0-0E315BC445A4}">
      <dsp:nvSpPr>
        <dsp:cNvPr id="0" name=""/>
        <dsp:cNvSpPr/>
      </dsp:nvSpPr>
      <dsp:spPr>
        <a:xfrm rot="4467012">
          <a:off x="1480001" y="2090206"/>
          <a:ext cx="1303431" cy="24565"/>
        </a:xfrm>
        <a:custGeom>
          <a:avLst/>
          <a:gdLst/>
          <a:ahLst/>
          <a:cxnLst/>
          <a:rect l="0" t="0" r="0" b="0"/>
          <a:pathLst>
            <a:path>
              <a:moveTo>
                <a:pt x="0" y="12282"/>
              </a:moveTo>
              <a:lnTo>
                <a:pt x="1303431" y="12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099131" y="2069903"/>
        <a:ext cx="65171" cy="65171"/>
      </dsp:txXfrm>
    </dsp:sp>
    <dsp:sp modelId="{DD1C9828-A2F2-40E7-8F58-8526D4EE9A79}">
      <dsp:nvSpPr>
        <dsp:cNvPr id="0" name=""/>
        <dsp:cNvSpPr/>
      </dsp:nvSpPr>
      <dsp:spPr>
        <a:xfrm>
          <a:off x="2306426" y="2511964"/>
          <a:ext cx="873546" cy="436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DISCO</a:t>
          </a:r>
        </a:p>
      </dsp:txBody>
      <dsp:txXfrm>
        <a:off x="2319219" y="2524757"/>
        <a:ext cx="847960" cy="411187"/>
      </dsp:txXfrm>
    </dsp:sp>
    <dsp:sp modelId="{A4719652-9F51-438B-9AD8-4EE6327A0593}">
      <dsp:nvSpPr>
        <dsp:cNvPr id="0" name=""/>
        <dsp:cNvSpPr/>
      </dsp:nvSpPr>
      <dsp:spPr>
        <a:xfrm rot="19457599">
          <a:off x="3139527" y="2592495"/>
          <a:ext cx="430310" cy="24565"/>
        </a:xfrm>
        <a:custGeom>
          <a:avLst/>
          <a:gdLst/>
          <a:ahLst/>
          <a:cxnLst/>
          <a:rect l="0" t="0" r="0" b="0"/>
          <a:pathLst>
            <a:path>
              <a:moveTo>
                <a:pt x="0" y="12282"/>
              </a:moveTo>
              <a:lnTo>
                <a:pt x="430310" y="122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3343924" y="2594020"/>
        <a:ext cx="21515" cy="21515"/>
      </dsp:txXfrm>
    </dsp:sp>
    <dsp:sp modelId="{F6F21A6E-C44F-4F25-A8B8-084A9D63343B}">
      <dsp:nvSpPr>
        <dsp:cNvPr id="0" name=""/>
        <dsp:cNvSpPr/>
      </dsp:nvSpPr>
      <dsp:spPr>
        <a:xfrm>
          <a:off x="3529392" y="2260819"/>
          <a:ext cx="873546" cy="436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DISCO1</a:t>
          </a:r>
        </a:p>
      </dsp:txBody>
      <dsp:txXfrm>
        <a:off x="3542185" y="2273612"/>
        <a:ext cx="847960" cy="411187"/>
      </dsp:txXfrm>
    </dsp:sp>
    <dsp:sp modelId="{E01B1C92-D66B-44E1-8911-09DF54CB1D7C}">
      <dsp:nvSpPr>
        <dsp:cNvPr id="0" name=""/>
        <dsp:cNvSpPr/>
      </dsp:nvSpPr>
      <dsp:spPr>
        <a:xfrm rot="2142401">
          <a:off x="3139527" y="2843640"/>
          <a:ext cx="430310" cy="24565"/>
        </a:xfrm>
        <a:custGeom>
          <a:avLst/>
          <a:gdLst/>
          <a:ahLst/>
          <a:cxnLst/>
          <a:rect l="0" t="0" r="0" b="0"/>
          <a:pathLst>
            <a:path>
              <a:moveTo>
                <a:pt x="0" y="12282"/>
              </a:moveTo>
              <a:lnTo>
                <a:pt x="430310" y="122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3343924" y="2845165"/>
        <a:ext cx="21515" cy="21515"/>
      </dsp:txXfrm>
    </dsp:sp>
    <dsp:sp modelId="{004AAC98-8AE6-4D7B-92CF-08B374021F43}">
      <dsp:nvSpPr>
        <dsp:cNvPr id="0" name=""/>
        <dsp:cNvSpPr/>
      </dsp:nvSpPr>
      <dsp:spPr>
        <a:xfrm>
          <a:off x="3529392" y="2763109"/>
          <a:ext cx="873546" cy="43677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vi-VN" sz="1400" kern="1200"/>
            <a:t>DISCO</a:t>
          </a:r>
          <a:r>
            <a:rPr lang="en-US" sz="1400" kern="1200"/>
            <a:t>2</a:t>
          </a:r>
          <a:endParaRPr lang="vi-VN" sz="1400" kern="1200"/>
        </a:p>
      </dsp:txBody>
      <dsp:txXfrm>
        <a:off x="3542185" y="2775902"/>
        <a:ext cx="847960" cy="41118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200833-7280-41D9-98B8-FCE9F0708C92}">
      <dsp:nvSpPr>
        <dsp:cNvPr id="0" name=""/>
        <dsp:cNvSpPr/>
      </dsp:nvSpPr>
      <dsp:spPr>
        <a:xfrm>
          <a:off x="904688" y="1728365"/>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Knowledge-Based</a:t>
          </a:r>
        </a:p>
      </dsp:txBody>
      <dsp:txXfrm>
        <a:off x="915043" y="1738720"/>
        <a:ext cx="686409" cy="332849"/>
      </dsp:txXfrm>
    </dsp:sp>
    <dsp:sp modelId="{183C6DE3-F2E6-446F-AA2B-01298537F4A8}">
      <dsp:nvSpPr>
        <dsp:cNvPr id="0" name=""/>
        <dsp:cNvSpPr/>
      </dsp:nvSpPr>
      <dsp:spPr>
        <a:xfrm rot="17500715">
          <a:off x="1370384" y="1539433"/>
          <a:ext cx="765696" cy="19885"/>
        </a:xfrm>
        <a:custGeom>
          <a:avLst/>
          <a:gdLst/>
          <a:ahLst/>
          <a:cxnLst/>
          <a:rect l="0" t="0" r="0" b="0"/>
          <a:pathLst>
            <a:path>
              <a:moveTo>
                <a:pt x="0" y="9942"/>
              </a:moveTo>
              <a:lnTo>
                <a:pt x="765696"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34090" y="1530233"/>
        <a:ext cx="38284" cy="38284"/>
      </dsp:txXfrm>
    </dsp:sp>
    <dsp:sp modelId="{3D6F7E44-720F-4460-8046-7B3603D0B404}">
      <dsp:nvSpPr>
        <dsp:cNvPr id="0" name=""/>
        <dsp:cNvSpPr/>
      </dsp:nvSpPr>
      <dsp:spPr>
        <a:xfrm>
          <a:off x="1894656" y="1016826"/>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Similarity</a:t>
          </a:r>
        </a:p>
      </dsp:txBody>
      <dsp:txXfrm>
        <a:off x="1905011" y="1027181"/>
        <a:ext cx="686409" cy="332849"/>
      </dsp:txXfrm>
    </dsp:sp>
    <dsp:sp modelId="{4592B2AF-3366-44E2-8E4E-6E4B5200FACA}">
      <dsp:nvSpPr>
        <dsp:cNvPr id="0" name=""/>
        <dsp:cNvSpPr/>
      </dsp:nvSpPr>
      <dsp:spPr>
        <a:xfrm rot="17692822">
          <a:off x="2407056" y="878718"/>
          <a:ext cx="672286" cy="19885"/>
        </a:xfrm>
        <a:custGeom>
          <a:avLst/>
          <a:gdLst/>
          <a:ahLst/>
          <a:cxnLst/>
          <a:rect l="0" t="0" r="0" b="0"/>
          <a:pathLst>
            <a:path>
              <a:moveTo>
                <a:pt x="0" y="9942"/>
              </a:moveTo>
              <a:lnTo>
                <a:pt x="672286"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26392" y="871853"/>
        <a:ext cx="33614" cy="33614"/>
      </dsp:txXfrm>
    </dsp:sp>
    <dsp:sp modelId="{212E57F9-38E5-43B6-837F-9898E3034DF3}">
      <dsp:nvSpPr>
        <dsp:cNvPr id="0" name=""/>
        <dsp:cNvSpPr/>
      </dsp:nvSpPr>
      <dsp:spPr>
        <a:xfrm>
          <a:off x="2884623" y="406935"/>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Information Content</a:t>
          </a:r>
        </a:p>
      </dsp:txBody>
      <dsp:txXfrm>
        <a:off x="2894978" y="417290"/>
        <a:ext cx="686409" cy="332849"/>
      </dsp:txXfrm>
    </dsp:sp>
    <dsp:sp modelId="{263B2404-AB3A-44D2-BD65-220253136338}">
      <dsp:nvSpPr>
        <dsp:cNvPr id="0" name=""/>
        <dsp:cNvSpPr/>
      </dsp:nvSpPr>
      <dsp:spPr>
        <a:xfrm rot="18289469">
          <a:off x="3485517" y="370476"/>
          <a:ext cx="495299" cy="19885"/>
        </a:xfrm>
        <a:custGeom>
          <a:avLst/>
          <a:gdLst/>
          <a:ahLst/>
          <a:cxnLst/>
          <a:rect l="0" t="0" r="0" b="0"/>
          <a:pathLst>
            <a:path>
              <a:moveTo>
                <a:pt x="0" y="9942"/>
              </a:moveTo>
              <a:lnTo>
                <a:pt x="495299"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0784" y="368036"/>
        <a:ext cx="24764" cy="24764"/>
      </dsp:txXfrm>
    </dsp:sp>
    <dsp:sp modelId="{2252AEA4-3E9E-4AC3-BADD-9300E6D9CF04}">
      <dsp:nvSpPr>
        <dsp:cNvPr id="0" name=""/>
        <dsp:cNvSpPr/>
      </dsp:nvSpPr>
      <dsp:spPr>
        <a:xfrm>
          <a:off x="3874591" y="341"/>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res</a:t>
          </a:r>
        </a:p>
      </dsp:txBody>
      <dsp:txXfrm>
        <a:off x="3884946" y="10696"/>
        <a:ext cx="686409" cy="332849"/>
      </dsp:txXfrm>
    </dsp:sp>
    <dsp:sp modelId="{1EC2E2D7-CC4E-4C01-BFB7-86075E4339E2}">
      <dsp:nvSpPr>
        <dsp:cNvPr id="0" name=""/>
        <dsp:cNvSpPr/>
      </dsp:nvSpPr>
      <dsp:spPr>
        <a:xfrm>
          <a:off x="3591743" y="573772"/>
          <a:ext cx="282847" cy="19885"/>
        </a:xfrm>
        <a:custGeom>
          <a:avLst/>
          <a:gdLst/>
          <a:ahLst/>
          <a:cxnLst/>
          <a:rect l="0" t="0" r="0" b="0"/>
          <a:pathLst>
            <a:path>
              <a:moveTo>
                <a:pt x="0" y="9942"/>
              </a:moveTo>
              <a:lnTo>
                <a:pt x="282847"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6096" y="576644"/>
        <a:ext cx="14142" cy="14142"/>
      </dsp:txXfrm>
    </dsp:sp>
    <dsp:sp modelId="{8DCED00D-536D-4F53-8870-7DD1678F232E}">
      <dsp:nvSpPr>
        <dsp:cNvPr id="0" name=""/>
        <dsp:cNvSpPr/>
      </dsp:nvSpPr>
      <dsp:spPr>
        <a:xfrm>
          <a:off x="3874591" y="406935"/>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lin</a:t>
          </a:r>
        </a:p>
      </dsp:txBody>
      <dsp:txXfrm>
        <a:off x="3884946" y="417290"/>
        <a:ext cx="686409" cy="332849"/>
      </dsp:txXfrm>
    </dsp:sp>
    <dsp:sp modelId="{01696A49-6F3E-4C07-8223-D915E1B57BA1}">
      <dsp:nvSpPr>
        <dsp:cNvPr id="0" name=""/>
        <dsp:cNvSpPr/>
      </dsp:nvSpPr>
      <dsp:spPr>
        <a:xfrm rot="3310531">
          <a:off x="3485517" y="777069"/>
          <a:ext cx="495299" cy="19885"/>
        </a:xfrm>
        <a:custGeom>
          <a:avLst/>
          <a:gdLst/>
          <a:ahLst/>
          <a:cxnLst/>
          <a:rect l="0" t="0" r="0" b="0"/>
          <a:pathLst>
            <a:path>
              <a:moveTo>
                <a:pt x="0" y="9942"/>
              </a:moveTo>
              <a:lnTo>
                <a:pt x="495299"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0784" y="774629"/>
        <a:ext cx="24764" cy="24764"/>
      </dsp:txXfrm>
    </dsp:sp>
    <dsp:sp modelId="{3D8AD8A0-D0FE-4C01-9A51-B8F498BF51DD}">
      <dsp:nvSpPr>
        <dsp:cNvPr id="0" name=""/>
        <dsp:cNvSpPr/>
      </dsp:nvSpPr>
      <dsp:spPr>
        <a:xfrm>
          <a:off x="3874591" y="813529"/>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jcn</a:t>
          </a:r>
        </a:p>
      </dsp:txBody>
      <dsp:txXfrm>
        <a:off x="3884946" y="823884"/>
        <a:ext cx="686409" cy="332849"/>
      </dsp:txXfrm>
    </dsp:sp>
    <dsp:sp modelId="{DDE1DDF3-DC96-401B-966D-5F42069B943B}">
      <dsp:nvSpPr>
        <dsp:cNvPr id="0" name=""/>
        <dsp:cNvSpPr/>
      </dsp:nvSpPr>
      <dsp:spPr>
        <a:xfrm rot="3907178">
          <a:off x="2407056" y="1488608"/>
          <a:ext cx="672286" cy="19885"/>
        </a:xfrm>
        <a:custGeom>
          <a:avLst/>
          <a:gdLst/>
          <a:ahLst/>
          <a:cxnLst/>
          <a:rect l="0" t="0" r="0" b="0"/>
          <a:pathLst>
            <a:path>
              <a:moveTo>
                <a:pt x="0" y="9942"/>
              </a:moveTo>
              <a:lnTo>
                <a:pt x="672286"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26392" y="1481744"/>
        <a:ext cx="33614" cy="33614"/>
      </dsp:txXfrm>
    </dsp:sp>
    <dsp:sp modelId="{0857C9F3-1A35-48EE-BD69-CD10054FBF10}">
      <dsp:nvSpPr>
        <dsp:cNvPr id="0" name=""/>
        <dsp:cNvSpPr/>
      </dsp:nvSpPr>
      <dsp:spPr>
        <a:xfrm>
          <a:off x="2884623" y="1626716"/>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Path Length</a:t>
          </a:r>
        </a:p>
      </dsp:txBody>
      <dsp:txXfrm>
        <a:off x="2894978" y="1637071"/>
        <a:ext cx="686409" cy="332849"/>
      </dsp:txXfrm>
    </dsp:sp>
    <dsp:sp modelId="{D1D0CDC3-942A-48EB-87ED-0D56633DF158}">
      <dsp:nvSpPr>
        <dsp:cNvPr id="0" name=""/>
        <dsp:cNvSpPr/>
      </dsp:nvSpPr>
      <dsp:spPr>
        <a:xfrm rot="18289469">
          <a:off x="3485517" y="1590257"/>
          <a:ext cx="495299" cy="19885"/>
        </a:xfrm>
        <a:custGeom>
          <a:avLst/>
          <a:gdLst/>
          <a:ahLst/>
          <a:cxnLst/>
          <a:rect l="0" t="0" r="0" b="0"/>
          <a:pathLst>
            <a:path>
              <a:moveTo>
                <a:pt x="0" y="9942"/>
              </a:moveTo>
              <a:lnTo>
                <a:pt x="495299"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0784" y="1587817"/>
        <a:ext cx="24764" cy="24764"/>
      </dsp:txXfrm>
    </dsp:sp>
    <dsp:sp modelId="{9DB245B3-AA44-4021-B97F-980398923401}">
      <dsp:nvSpPr>
        <dsp:cNvPr id="0" name=""/>
        <dsp:cNvSpPr/>
      </dsp:nvSpPr>
      <dsp:spPr>
        <a:xfrm>
          <a:off x="3874591" y="1220123"/>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lch</a:t>
          </a:r>
        </a:p>
      </dsp:txBody>
      <dsp:txXfrm>
        <a:off x="3884946" y="1230478"/>
        <a:ext cx="686409" cy="332849"/>
      </dsp:txXfrm>
    </dsp:sp>
    <dsp:sp modelId="{85264DB5-2EF7-4AFE-9ABA-F2EBFFA703AC}">
      <dsp:nvSpPr>
        <dsp:cNvPr id="0" name=""/>
        <dsp:cNvSpPr/>
      </dsp:nvSpPr>
      <dsp:spPr>
        <a:xfrm>
          <a:off x="3591743" y="1793554"/>
          <a:ext cx="282847" cy="19885"/>
        </a:xfrm>
        <a:custGeom>
          <a:avLst/>
          <a:gdLst/>
          <a:ahLst/>
          <a:cxnLst/>
          <a:rect l="0" t="0" r="0" b="0"/>
          <a:pathLst>
            <a:path>
              <a:moveTo>
                <a:pt x="0" y="9942"/>
              </a:moveTo>
              <a:lnTo>
                <a:pt x="282847"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6096" y="1796425"/>
        <a:ext cx="14142" cy="14142"/>
      </dsp:txXfrm>
    </dsp:sp>
    <dsp:sp modelId="{0E0DCFBA-E103-4415-B641-C0B6967DFD65}">
      <dsp:nvSpPr>
        <dsp:cNvPr id="0" name=""/>
        <dsp:cNvSpPr/>
      </dsp:nvSpPr>
      <dsp:spPr>
        <a:xfrm>
          <a:off x="3874591" y="1626716"/>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wup</a:t>
          </a:r>
        </a:p>
      </dsp:txBody>
      <dsp:txXfrm>
        <a:off x="3884946" y="1637071"/>
        <a:ext cx="686409" cy="332849"/>
      </dsp:txXfrm>
    </dsp:sp>
    <dsp:sp modelId="{035C90E6-ED7B-4B90-A000-4F08D4559F8A}">
      <dsp:nvSpPr>
        <dsp:cNvPr id="0" name=""/>
        <dsp:cNvSpPr/>
      </dsp:nvSpPr>
      <dsp:spPr>
        <a:xfrm rot="3310531">
          <a:off x="3485517" y="1996851"/>
          <a:ext cx="495299" cy="19885"/>
        </a:xfrm>
        <a:custGeom>
          <a:avLst/>
          <a:gdLst/>
          <a:ahLst/>
          <a:cxnLst/>
          <a:rect l="0" t="0" r="0" b="0"/>
          <a:pathLst>
            <a:path>
              <a:moveTo>
                <a:pt x="0" y="9942"/>
              </a:moveTo>
              <a:lnTo>
                <a:pt x="495299"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0784" y="1994411"/>
        <a:ext cx="24764" cy="24764"/>
      </dsp:txXfrm>
    </dsp:sp>
    <dsp:sp modelId="{E50B59B0-8EF7-4A36-A8BD-E92961446CA7}">
      <dsp:nvSpPr>
        <dsp:cNvPr id="0" name=""/>
        <dsp:cNvSpPr/>
      </dsp:nvSpPr>
      <dsp:spPr>
        <a:xfrm>
          <a:off x="3874591" y="2033310"/>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path</a:t>
          </a:r>
        </a:p>
      </dsp:txBody>
      <dsp:txXfrm>
        <a:off x="3884946" y="2043665"/>
        <a:ext cx="686409" cy="332849"/>
      </dsp:txXfrm>
    </dsp:sp>
    <dsp:sp modelId="{26CB265C-BB8E-4E4D-BD54-842565D9FDBB}">
      <dsp:nvSpPr>
        <dsp:cNvPr id="0" name=""/>
        <dsp:cNvSpPr/>
      </dsp:nvSpPr>
      <dsp:spPr>
        <a:xfrm rot="4099285">
          <a:off x="1370384" y="2250972"/>
          <a:ext cx="765696" cy="19885"/>
        </a:xfrm>
        <a:custGeom>
          <a:avLst/>
          <a:gdLst/>
          <a:ahLst/>
          <a:cxnLst/>
          <a:rect l="0" t="0" r="0" b="0"/>
          <a:pathLst>
            <a:path>
              <a:moveTo>
                <a:pt x="0" y="9942"/>
              </a:moveTo>
              <a:lnTo>
                <a:pt x="765696" y="99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34090" y="2241772"/>
        <a:ext cx="38284" cy="38284"/>
      </dsp:txXfrm>
    </dsp:sp>
    <dsp:sp modelId="{19D04414-9B6C-49E7-A743-1A8A88042EC4}">
      <dsp:nvSpPr>
        <dsp:cNvPr id="0" name=""/>
        <dsp:cNvSpPr/>
      </dsp:nvSpPr>
      <dsp:spPr>
        <a:xfrm>
          <a:off x="1894656" y="2439904"/>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Relatedness</a:t>
          </a:r>
        </a:p>
      </dsp:txBody>
      <dsp:txXfrm>
        <a:off x="1905011" y="2450259"/>
        <a:ext cx="686409" cy="332849"/>
      </dsp:txXfrm>
    </dsp:sp>
    <dsp:sp modelId="{D5C040FB-6229-4F51-8744-D5A2E3C8D0D2}">
      <dsp:nvSpPr>
        <dsp:cNvPr id="0" name=""/>
        <dsp:cNvSpPr/>
      </dsp:nvSpPr>
      <dsp:spPr>
        <a:xfrm rot="18289469">
          <a:off x="2495550" y="2403444"/>
          <a:ext cx="495299" cy="19885"/>
        </a:xfrm>
        <a:custGeom>
          <a:avLst/>
          <a:gdLst/>
          <a:ahLst/>
          <a:cxnLst/>
          <a:rect l="0" t="0" r="0" b="0"/>
          <a:pathLst>
            <a:path>
              <a:moveTo>
                <a:pt x="0" y="9942"/>
              </a:moveTo>
              <a:lnTo>
                <a:pt x="495299"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0817" y="2401005"/>
        <a:ext cx="24764" cy="24764"/>
      </dsp:txXfrm>
    </dsp:sp>
    <dsp:sp modelId="{4924B6F5-2E86-46AD-ADAD-059C1A25D5FC}">
      <dsp:nvSpPr>
        <dsp:cNvPr id="0" name=""/>
        <dsp:cNvSpPr/>
      </dsp:nvSpPr>
      <dsp:spPr>
        <a:xfrm>
          <a:off x="2884623" y="2033310"/>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hso</a:t>
          </a:r>
        </a:p>
      </dsp:txBody>
      <dsp:txXfrm>
        <a:off x="2894978" y="2043665"/>
        <a:ext cx="686409" cy="332849"/>
      </dsp:txXfrm>
    </dsp:sp>
    <dsp:sp modelId="{7B78CA64-2361-4A55-B6A4-685E63848B22}">
      <dsp:nvSpPr>
        <dsp:cNvPr id="0" name=""/>
        <dsp:cNvSpPr/>
      </dsp:nvSpPr>
      <dsp:spPr>
        <a:xfrm>
          <a:off x="2601776" y="2606741"/>
          <a:ext cx="282847" cy="19885"/>
        </a:xfrm>
        <a:custGeom>
          <a:avLst/>
          <a:gdLst/>
          <a:ahLst/>
          <a:cxnLst/>
          <a:rect l="0" t="0" r="0" b="0"/>
          <a:pathLst>
            <a:path>
              <a:moveTo>
                <a:pt x="0" y="9942"/>
              </a:moveTo>
              <a:lnTo>
                <a:pt x="282847"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6128" y="2609613"/>
        <a:ext cx="14142" cy="14142"/>
      </dsp:txXfrm>
    </dsp:sp>
    <dsp:sp modelId="{8605843E-B976-49CC-9FB9-E50ABA2409FF}">
      <dsp:nvSpPr>
        <dsp:cNvPr id="0" name=""/>
        <dsp:cNvSpPr/>
      </dsp:nvSpPr>
      <dsp:spPr>
        <a:xfrm>
          <a:off x="2884623" y="2439904"/>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lesk</a:t>
          </a:r>
        </a:p>
      </dsp:txBody>
      <dsp:txXfrm>
        <a:off x="2894978" y="2450259"/>
        <a:ext cx="686409" cy="332849"/>
      </dsp:txXfrm>
    </dsp:sp>
    <dsp:sp modelId="{F3D86329-BE67-4ACF-A691-73DE4187708A}">
      <dsp:nvSpPr>
        <dsp:cNvPr id="0" name=""/>
        <dsp:cNvSpPr/>
      </dsp:nvSpPr>
      <dsp:spPr>
        <a:xfrm rot="3310531">
          <a:off x="2495550" y="2810038"/>
          <a:ext cx="495299" cy="19885"/>
        </a:xfrm>
        <a:custGeom>
          <a:avLst/>
          <a:gdLst/>
          <a:ahLst/>
          <a:cxnLst/>
          <a:rect l="0" t="0" r="0" b="0"/>
          <a:pathLst>
            <a:path>
              <a:moveTo>
                <a:pt x="0" y="9942"/>
              </a:moveTo>
              <a:lnTo>
                <a:pt x="495299" y="99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0817" y="2807598"/>
        <a:ext cx="24764" cy="24764"/>
      </dsp:txXfrm>
    </dsp:sp>
    <dsp:sp modelId="{03502262-76AC-4439-9416-50362949EBE4}">
      <dsp:nvSpPr>
        <dsp:cNvPr id="0" name=""/>
        <dsp:cNvSpPr/>
      </dsp:nvSpPr>
      <dsp:spPr>
        <a:xfrm>
          <a:off x="2884623" y="2846498"/>
          <a:ext cx="707119" cy="35355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vector</a:t>
          </a:r>
        </a:p>
      </dsp:txBody>
      <dsp:txXfrm>
        <a:off x="2894978" y="2856853"/>
        <a:ext cx="686409" cy="33284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97851-9B67-43B4-B831-A4018CA99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2936</TotalTime>
  <Pages>38</Pages>
  <Words>8533</Words>
  <Characters>48644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DuongPham</dc:creator>
  <cp:keywords/>
  <dc:description/>
  <cp:lastModifiedBy>Windows User</cp:lastModifiedBy>
  <cp:revision>1248</cp:revision>
  <cp:lastPrinted>2016-10-10T17:26:00Z</cp:lastPrinted>
  <dcterms:created xsi:type="dcterms:W3CDTF">2016-09-08T07:19:00Z</dcterms:created>
  <dcterms:modified xsi:type="dcterms:W3CDTF">2016-10-11T03:23:00Z</dcterms:modified>
</cp:coreProperties>
</file>