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354" w:rsidRDefault="00D61354" w:rsidP="00D61354">
      <w:pPr>
        <w:spacing w:before="1"/>
        <w:ind w:left="106"/>
        <w:rPr>
          <w:b/>
          <w:sz w:val="48"/>
        </w:rPr>
      </w:pPr>
      <w:r>
        <w:rPr>
          <w:b/>
          <w:sz w:val="48"/>
        </w:rPr>
        <w:t>TÀI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LIỆU ĐẶC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TẢ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YÊU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CẦU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PHẦN</w:t>
      </w:r>
      <w:r>
        <w:rPr>
          <w:b/>
          <w:spacing w:val="-2"/>
          <w:sz w:val="48"/>
        </w:rPr>
        <w:t xml:space="preserve"> </w:t>
      </w:r>
      <w:r>
        <w:rPr>
          <w:b/>
          <w:spacing w:val="-5"/>
          <w:sz w:val="48"/>
        </w:rPr>
        <w:t>MỀM</w:t>
      </w:r>
    </w:p>
    <w:p w:rsidR="00D61354" w:rsidRDefault="00D61354" w:rsidP="00D61354">
      <w:pPr>
        <w:spacing w:before="229"/>
        <w:ind w:left="985"/>
        <w:rPr>
          <w:b/>
          <w:sz w:val="44"/>
        </w:rPr>
      </w:pPr>
      <w:r>
        <w:rPr>
          <w:b/>
          <w:sz w:val="44"/>
        </w:rPr>
        <w:t>(Software</w:t>
      </w:r>
      <w:r>
        <w:rPr>
          <w:b/>
          <w:spacing w:val="-16"/>
          <w:sz w:val="44"/>
        </w:rPr>
        <w:t xml:space="preserve"> </w:t>
      </w:r>
      <w:r>
        <w:rPr>
          <w:b/>
          <w:sz w:val="44"/>
        </w:rPr>
        <w:t>Requirement</w:t>
      </w:r>
      <w:r>
        <w:rPr>
          <w:b/>
          <w:spacing w:val="-16"/>
          <w:sz w:val="44"/>
        </w:rPr>
        <w:t xml:space="preserve"> </w:t>
      </w:r>
      <w:r>
        <w:rPr>
          <w:b/>
          <w:sz w:val="44"/>
        </w:rPr>
        <w:t>Specification</w:t>
      </w:r>
      <w:r>
        <w:rPr>
          <w:b/>
          <w:spacing w:val="-13"/>
          <w:sz w:val="44"/>
        </w:rPr>
        <w:t xml:space="preserve"> </w:t>
      </w:r>
      <w:r>
        <w:rPr>
          <w:b/>
          <w:sz w:val="44"/>
        </w:rPr>
        <w:t>–</w:t>
      </w:r>
      <w:r>
        <w:rPr>
          <w:b/>
          <w:spacing w:val="-15"/>
          <w:sz w:val="44"/>
        </w:rPr>
        <w:t xml:space="preserve"> </w:t>
      </w:r>
      <w:r>
        <w:rPr>
          <w:b/>
          <w:spacing w:val="-4"/>
          <w:sz w:val="44"/>
        </w:rPr>
        <w:t>SRS)</w:t>
      </w:r>
    </w:p>
    <w:p w:rsidR="00D61354" w:rsidRDefault="00D61354" w:rsidP="00D61354">
      <w:pPr>
        <w:pStyle w:val="BodyText"/>
        <w:rPr>
          <w:b/>
          <w:sz w:val="44"/>
        </w:rPr>
      </w:pPr>
    </w:p>
    <w:p w:rsidR="00D61354" w:rsidRPr="00292DB0" w:rsidRDefault="00292DB0" w:rsidP="00D61354">
      <w:pPr>
        <w:pStyle w:val="BodyText"/>
        <w:spacing w:before="72"/>
        <w:rPr>
          <w:b/>
          <w:sz w:val="44"/>
          <w:lang w:val="en-US"/>
        </w:rPr>
      </w:pP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  <w:lang w:val="en-US"/>
        </w:rPr>
        <w:t xml:space="preserve">Website </w:t>
      </w:r>
      <w:proofErr w:type="spellStart"/>
      <w:r>
        <w:rPr>
          <w:b/>
          <w:sz w:val="44"/>
          <w:lang w:val="en-US"/>
        </w:rPr>
        <w:t>bán</w:t>
      </w:r>
      <w:proofErr w:type="spellEnd"/>
      <w:r>
        <w:rPr>
          <w:b/>
          <w:sz w:val="44"/>
          <w:lang w:val="en-US"/>
        </w:rPr>
        <w:t xml:space="preserve"> </w:t>
      </w:r>
      <w:proofErr w:type="spellStart"/>
      <w:r>
        <w:rPr>
          <w:b/>
          <w:sz w:val="44"/>
          <w:lang w:val="en-US"/>
        </w:rPr>
        <w:t>trái</w:t>
      </w:r>
      <w:proofErr w:type="spellEnd"/>
      <w:r>
        <w:rPr>
          <w:b/>
          <w:sz w:val="44"/>
          <w:lang w:val="en-US"/>
        </w:rPr>
        <w:t xml:space="preserve"> </w:t>
      </w:r>
      <w:proofErr w:type="spellStart"/>
      <w:r>
        <w:rPr>
          <w:b/>
          <w:sz w:val="44"/>
          <w:lang w:val="en-US"/>
        </w:rPr>
        <w:t>cây</w:t>
      </w:r>
      <w:proofErr w:type="spellEnd"/>
    </w:p>
    <w:p w:rsidR="00D61354" w:rsidRDefault="00D61354" w:rsidP="00D61354">
      <w:pPr>
        <w:pStyle w:val="BodyText"/>
        <w:spacing w:before="462"/>
        <w:rPr>
          <w:b/>
          <w:sz w:val="48"/>
        </w:rPr>
      </w:pPr>
    </w:p>
    <w:p w:rsidR="00D61354" w:rsidRDefault="00D61354" w:rsidP="00D61354">
      <w:pPr>
        <w:ind w:right="132"/>
        <w:jc w:val="right"/>
        <w:rPr>
          <w:b/>
          <w:sz w:val="36"/>
        </w:rPr>
      </w:pPr>
      <w:r>
        <w:rPr>
          <w:b/>
          <w:sz w:val="36"/>
        </w:rPr>
        <w:t>Phiên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 xml:space="preserve">bản </w:t>
      </w:r>
      <w:r>
        <w:rPr>
          <w:b/>
          <w:spacing w:val="-2"/>
          <w:sz w:val="36"/>
        </w:rPr>
        <w:t>1.0.1</w:t>
      </w:r>
    </w:p>
    <w:p w:rsidR="00D61354" w:rsidRDefault="00D61354" w:rsidP="00D61354">
      <w:pPr>
        <w:pStyle w:val="BodyText"/>
        <w:spacing w:before="406"/>
        <w:rPr>
          <w:b/>
          <w:sz w:val="36"/>
        </w:rPr>
      </w:pPr>
    </w:p>
    <w:p w:rsidR="00D61354" w:rsidRDefault="00D61354" w:rsidP="00D61354">
      <w:pPr>
        <w:pStyle w:val="BodyText"/>
        <w:spacing w:before="203"/>
        <w:rPr>
          <w:b/>
          <w:sz w:val="36"/>
          <w:lang w:val="en-US"/>
        </w:rPr>
      </w:pPr>
      <w:proofErr w:type="spellStart"/>
      <w:r>
        <w:rPr>
          <w:b/>
          <w:sz w:val="36"/>
          <w:lang w:val="en-US"/>
        </w:rPr>
        <w:t>Dương</w:t>
      </w:r>
      <w:proofErr w:type="spellEnd"/>
      <w:r>
        <w:rPr>
          <w:b/>
          <w:sz w:val="36"/>
          <w:lang w:val="en-US"/>
        </w:rPr>
        <w:t xml:space="preserve"> </w:t>
      </w:r>
      <w:proofErr w:type="spellStart"/>
      <w:r>
        <w:rPr>
          <w:b/>
          <w:sz w:val="36"/>
          <w:lang w:val="en-US"/>
        </w:rPr>
        <w:t>Quốc</w:t>
      </w:r>
      <w:proofErr w:type="spellEnd"/>
      <w:r>
        <w:rPr>
          <w:b/>
          <w:sz w:val="36"/>
          <w:lang w:val="en-US"/>
        </w:rPr>
        <w:t xml:space="preserve"> </w:t>
      </w:r>
      <w:proofErr w:type="spellStart"/>
      <w:r>
        <w:rPr>
          <w:b/>
          <w:sz w:val="36"/>
          <w:lang w:val="en-US"/>
        </w:rPr>
        <w:t>Vũ</w:t>
      </w:r>
      <w:proofErr w:type="spellEnd"/>
      <w:r>
        <w:rPr>
          <w:b/>
          <w:sz w:val="36"/>
          <w:lang w:val="en-US"/>
        </w:rPr>
        <w:t xml:space="preserve"> 22-0-20488</w:t>
      </w:r>
    </w:p>
    <w:p w:rsidR="00D61354" w:rsidRDefault="00D61354" w:rsidP="00D61354">
      <w:pPr>
        <w:pStyle w:val="BodyText"/>
        <w:spacing w:before="203"/>
        <w:rPr>
          <w:b/>
          <w:sz w:val="36"/>
          <w:lang w:val="en-US"/>
        </w:rPr>
      </w:pPr>
      <w:proofErr w:type="spellStart"/>
      <w:r>
        <w:rPr>
          <w:b/>
          <w:sz w:val="36"/>
          <w:lang w:val="en-US"/>
        </w:rPr>
        <w:t>Nguyễn</w:t>
      </w:r>
      <w:proofErr w:type="spellEnd"/>
      <w:r>
        <w:rPr>
          <w:b/>
          <w:sz w:val="36"/>
          <w:lang w:val="en-US"/>
        </w:rPr>
        <w:t xml:space="preserve"> </w:t>
      </w:r>
      <w:proofErr w:type="spellStart"/>
      <w:r>
        <w:rPr>
          <w:b/>
          <w:sz w:val="36"/>
          <w:lang w:val="en-US"/>
        </w:rPr>
        <w:t>Quốc</w:t>
      </w:r>
      <w:proofErr w:type="spellEnd"/>
      <w:r>
        <w:rPr>
          <w:b/>
          <w:sz w:val="36"/>
          <w:lang w:val="en-US"/>
        </w:rPr>
        <w:t xml:space="preserve"> </w:t>
      </w:r>
      <w:proofErr w:type="spellStart"/>
      <w:r>
        <w:rPr>
          <w:b/>
          <w:sz w:val="36"/>
          <w:lang w:val="en-US"/>
        </w:rPr>
        <w:t>Thái</w:t>
      </w:r>
      <w:proofErr w:type="spellEnd"/>
      <w:r>
        <w:rPr>
          <w:b/>
          <w:sz w:val="36"/>
          <w:lang w:val="en-US"/>
        </w:rPr>
        <w:t xml:space="preserve"> 22-0-20487</w:t>
      </w:r>
    </w:p>
    <w:p w:rsidR="00D61354" w:rsidRDefault="00D61354" w:rsidP="00D61354">
      <w:pPr>
        <w:pStyle w:val="BodyText"/>
        <w:spacing w:before="203"/>
        <w:rPr>
          <w:b/>
          <w:sz w:val="36"/>
          <w:lang w:val="en-US"/>
        </w:rPr>
      </w:pPr>
      <w:proofErr w:type="spellStart"/>
      <w:r>
        <w:rPr>
          <w:b/>
          <w:sz w:val="36"/>
          <w:lang w:val="en-US"/>
        </w:rPr>
        <w:t>Phạm</w:t>
      </w:r>
      <w:proofErr w:type="spellEnd"/>
      <w:r>
        <w:rPr>
          <w:b/>
          <w:sz w:val="36"/>
          <w:lang w:val="en-US"/>
        </w:rPr>
        <w:t xml:space="preserve"> </w:t>
      </w:r>
      <w:proofErr w:type="spellStart"/>
      <w:r>
        <w:rPr>
          <w:b/>
          <w:sz w:val="36"/>
          <w:lang w:val="en-US"/>
        </w:rPr>
        <w:t>Khắc</w:t>
      </w:r>
      <w:proofErr w:type="spellEnd"/>
      <w:r>
        <w:rPr>
          <w:b/>
          <w:sz w:val="36"/>
          <w:lang w:val="en-US"/>
        </w:rPr>
        <w:t xml:space="preserve"> </w:t>
      </w:r>
      <w:proofErr w:type="spellStart"/>
      <w:r>
        <w:rPr>
          <w:b/>
          <w:sz w:val="36"/>
          <w:lang w:val="en-US"/>
        </w:rPr>
        <w:t>Khải</w:t>
      </w:r>
      <w:proofErr w:type="spellEnd"/>
      <w:r>
        <w:rPr>
          <w:b/>
          <w:sz w:val="36"/>
          <w:lang w:val="en-US"/>
        </w:rPr>
        <w:t xml:space="preserve"> 22-0-20489</w:t>
      </w:r>
    </w:p>
    <w:p w:rsidR="00D61354" w:rsidRPr="00D86FF4" w:rsidRDefault="00D61354" w:rsidP="00D61354">
      <w:pPr>
        <w:pStyle w:val="BodyText"/>
        <w:spacing w:before="203"/>
        <w:rPr>
          <w:b/>
          <w:sz w:val="36"/>
          <w:lang w:val="en-US"/>
        </w:rPr>
      </w:pPr>
    </w:p>
    <w:p w:rsidR="00D61354" w:rsidRDefault="00D61354" w:rsidP="00D61354">
      <w:pPr>
        <w:pStyle w:val="BodyText"/>
        <w:rPr>
          <w:b/>
        </w:rPr>
      </w:pPr>
    </w:p>
    <w:p w:rsidR="00D61354" w:rsidRDefault="00D61354" w:rsidP="00D61354">
      <w:pPr>
        <w:pStyle w:val="BodyText"/>
        <w:rPr>
          <w:b/>
        </w:rPr>
      </w:pPr>
    </w:p>
    <w:p w:rsidR="00D61354" w:rsidRDefault="00D61354" w:rsidP="00D61354">
      <w:pPr>
        <w:pStyle w:val="BodyText"/>
        <w:rPr>
          <w:b/>
        </w:rPr>
      </w:pPr>
    </w:p>
    <w:p w:rsidR="00D61354" w:rsidRDefault="00D61354" w:rsidP="00D61354">
      <w:pPr>
        <w:pStyle w:val="BodyText"/>
        <w:rPr>
          <w:b/>
        </w:rPr>
      </w:pPr>
    </w:p>
    <w:p w:rsidR="00D61354" w:rsidRDefault="00D61354" w:rsidP="00D61354">
      <w:pPr>
        <w:pStyle w:val="BodyText"/>
        <w:rPr>
          <w:b/>
        </w:rPr>
      </w:pPr>
    </w:p>
    <w:p w:rsidR="00D61354" w:rsidRDefault="00D61354" w:rsidP="00D61354">
      <w:pPr>
        <w:pStyle w:val="BodyText"/>
        <w:rPr>
          <w:b/>
        </w:rPr>
      </w:pPr>
    </w:p>
    <w:p w:rsidR="00D61354" w:rsidRDefault="00D61354" w:rsidP="00D61354">
      <w:pPr>
        <w:pStyle w:val="BodyText"/>
        <w:rPr>
          <w:b/>
        </w:rPr>
      </w:pPr>
    </w:p>
    <w:p w:rsidR="00D61354" w:rsidRDefault="00D61354" w:rsidP="00D61354">
      <w:pPr>
        <w:pStyle w:val="BodyText"/>
        <w:rPr>
          <w:b/>
        </w:rPr>
      </w:pPr>
    </w:p>
    <w:p w:rsidR="00D61354" w:rsidRDefault="00D61354" w:rsidP="00D61354">
      <w:pPr>
        <w:pStyle w:val="BodyText"/>
        <w:spacing w:before="107"/>
        <w:rPr>
          <w:b/>
        </w:rPr>
      </w:pPr>
    </w:p>
    <w:p w:rsidR="00D61354" w:rsidRPr="00D86FF4" w:rsidRDefault="00D61354" w:rsidP="00D61354">
      <w:pPr>
        <w:pStyle w:val="BodyText"/>
        <w:rPr>
          <w:b/>
          <w:lang w:val="en-US"/>
        </w:rPr>
      </w:pPr>
      <w:r>
        <w:rPr>
          <w:b/>
          <w:lang w:val="en-US"/>
        </w:rPr>
        <w:t>TP HCM 2024</w:t>
      </w:r>
    </w:p>
    <w:p w:rsidR="00292DB0" w:rsidRDefault="00292DB0" w:rsidP="00292DB0"/>
    <w:p w:rsidR="001673CF" w:rsidRDefault="001673CF" w:rsidP="00292DB0"/>
    <w:p w:rsidR="001673CF" w:rsidRDefault="001673CF" w:rsidP="00292DB0"/>
    <w:p w:rsidR="001673CF" w:rsidRDefault="001673CF" w:rsidP="00292DB0"/>
    <w:p w:rsidR="001673CF" w:rsidRDefault="001673CF" w:rsidP="00292DB0"/>
    <w:p w:rsidR="001673CF" w:rsidRDefault="001673CF" w:rsidP="00292DB0"/>
    <w:p w:rsidR="001673CF" w:rsidRDefault="001673CF" w:rsidP="00292DB0"/>
    <w:p w:rsidR="001673CF" w:rsidRDefault="001673CF" w:rsidP="00292DB0"/>
    <w:p w:rsidR="00292DB0" w:rsidRDefault="00292DB0" w:rsidP="00292DB0"/>
    <w:p w:rsidR="00292DB0" w:rsidRDefault="00292DB0" w:rsidP="00292DB0">
      <w:pPr>
        <w:pStyle w:val="Heading2"/>
      </w:pPr>
      <w:r>
        <w:rPr>
          <w:rStyle w:val="Strong"/>
          <w:b w:val="0"/>
          <w:bCs w:val="0"/>
        </w:rPr>
        <w:lastRenderedPageBreak/>
        <w:t>MỤC LỤC</w:t>
      </w:r>
    </w:p>
    <w:p w:rsidR="00292DB0" w:rsidRDefault="00292DB0" w:rsidP="00292DB0">
      <w:pPr>
        <w:pStyle w:val="NormalWeb"/>
        <w:numPr>
          <w:ilvl w:val="0"/>
          <w:numId w:val="12"/>
        </w:numPr>
      </w:pPr>
      <w:proofErr w:type="spellStart"/>
      <w:r>
        <w:rPr>
          <w:rStyle w:val="Strong"/>
        </w:rPr>
        <w:t>Giới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thiệu</w:t>
      </w:r>
      <w:proofErr w:type="spellEnd"/>
      <w:r>
        <w:br/>
        <w:t xml:space="preserve">1.1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br/>
        <w:t xml:space="preserve">1.2 </w:t>
      </w:r>
      <w:proofErr w:type="spellStart"/>
      <w:r>
        <w:t>Phạm</w:t>
      </w:r>
      <w:proofErr w:type="spellEnd"/>
      <w:r>
        <w:t xml:space="preserve"> vi</w:t>
      </w:r>
      <w:r>
        <w:br/>
        <w:t xml:space="preserve">1.3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br/>
        <w:t xml:space="preserve">1.4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br/>
        <w:t xml:space="preserve">1.5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</w:p>
    <w:p w:rsidR="00292DB0" w:rsidRDefault="00292DB0" w:rsidP="00292DB0">
      <w:pPr>
        <w:pStyle w:val="NormalWeb"/>
        <w:numPr>
          <w:ilvl w:val="0"/>
          <w:numId w:val="12"/>
        </w:numPr>
      </w:pP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chức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br/>
        <w:t xml:space="preserve">2.1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br/>
        <w:t xml:space="preserve">2.2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br/>
        <w:t xml:space="preserve">2.3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br/>
        <w:t xml:space="preserve">2.4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br/>
        <w:t xml:space="preserve">2.4.1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Admin</w:t>
      </w:r>
      <w:r>
        <w:br/>
        <w:t xml:space="preserve">2.4.2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User</w:t>
      </w:r>
      <w:r>
        <w:br/>
        <w:t xml:space="preserve">2.5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Use Case</w:t>
      </w:r>
    </w:p>
    <w:p w:rsidR="00292DB0" w:rsidRDefault="00292DB0" w:rsidP="00292DB0">
      <w:pPr>
        <w:pStyle w:val="NormalWeb"/>
        <w:numPr>
          <w:ilvl w:val="0"/>
          <w:numId w:val="12"/>
        </w:numPr>
      </w:pPr>
      <w:proofErr w:type="spellStart"/>
      <w:r>
        <w:rPr>
          <w:rStyle w:val="Strong"/>
        </w:rPr>
        <w:t>Yêu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cầu</w:t>
      </w:r>
      <w:proofErr w:type="spellEnd"/>
      <w:r>
        <w:rPr>
          <w:rStyle w:val="Strong"/>
        </w:rPr>
        <w:t xml:space="preserve"> phi </w:t>
      </w:r>
      <w:proofErr w:type="spellStart"/>
      <w:r>
        <w:rPr>
          <w:rStyle w:val="Strong"/>
        </w:rPr>
        <w:t>chức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br/>
        <w:t xml:space="preserve">3.1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br/>
        <w:t xml:space="preserve">3.2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br/>
        <w:t xml:space="preserve">3.3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br/>
        <w:t xml:space="preserve">3.4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</w:p>
    <w:p w:rsidR="00292DB0" w:rsidRDefault="00292DB0" w:rsidP="00292DB0">
      <w:pPr>
        <w:pStyle w:val="NormalWeb"/>
        <w:numPr>
          <w:ilvl w:val="0"/>
          <w:numId w:val="12"/>
        </w:numPr>
      </w:pPr>
      <w:proofErr w:type="spellStart"/>
      <w:r>
        <w:rPr>
          <w:rStyle w:val="Strong"/>
        </w:rPr>
        <w:t>Phụ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lục</w:t>
      </w:r>
      <w:proofErr w:type="spellEnd"/>
      <w:r>
        <w:br/>
        <w:t xml:space="preserve">4.1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br/>
        <w:t xml:space="preserve">4.2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292DB0" w:rsidRDefault="00A75A66" w:rsidP="00292DB0">
      <w:r>
        <w:pict>
          <v:rect id="_x0000_i1025" style="width:0;height:1.5pt" o:hralign="center" o:hrstd="t" o:hr="t" fillcolor="#a0a0a0" stroked="f"/>
        </w:pict>
      </w:r>
    </w:p>
    <w:p w:rsidR="00292DB0" w:rsidRDefault="00292DB0" w:rsidP="00292DB0">
      <w:pPr>
        <w:pStyle w:val="Heading2"/>
      </w:pPr>
      <w:r>
        <w:rPr>
          <w:rStyle w:val="Strong"/>
          <w:b w:val="0"/>
          <w:bCs w:val="0"/>
        </w:rPr>
        <w:t>1. Giới thiệu</w:t>
      </w:r>
    </w:p>
    <w:p w:rsidR="00292DB0" w:rsidRDefault="00292DB0" w:rsidP="00292DB0">
      <w:pPr>
        <w:pStyle w:val="Heading3"/>
      </w:pPr>
      <w:r>
        <w:t>1.1 Mục đích</w:t>
      </w:r>
    </w:p>
    <w:p w:rsidR="00292DB0" w:rsidRDefault="00292DB0" w:rsidP="00292DB0">
      <w:pPr>
        <w:pStyle w:val="NormalWeb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website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online,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292DB0" w:rsidRDefault="00292DB0" w:rsidP="00292DB0">
      <w:pPr>
        <w:pStyle w:val="Heading3"/>
      </w:pPr>
      <w:r>
        <w:t>1.2 Phạm vi</w:t>
      </w:r>
    </w:p>
    <w:p w:rsidR="00292DB0" w:rsidRDefault="00292DB0" w:rsidP="00292DB0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Tên dự án</w:t>
      </w:r>
      <w:r>
        <w:t>: Website bán trái cây online</w:t>
      </w:r>
    </w:p>
    <w:p w:rsidR="00292DB0" w:rsidRDefault="00292DB0" w:rsidP="00292DB0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Chức năng chính</w:t>
      </w:r>
      <w:r>
        <w:t>:</w:t>
      </w:r>
    </w:p>
    <w:p w:rsidR="00292DB0" w:rsidRDefault="00292DB0" w:rsidP="00292DB0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</w:pPr>
      <w:r>
        <w:t>Quản lý sản phẩm (Admin)</w:t>
      </w:r>
    </w:p>
    <w:p w:rsidR="00292DB0" w:rsidRDefault="00292DB0" w:rsidP="00292DB0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</w:pPr>
      <w:r>
        <w:t>Đặt hàng và thanh toán (User)</w:t>
      </w:r>
    </w:p>
    <w:p w:rsidR="00292DB0" w:rsidRDefault="00292DB0" w:rsidP="00292DB0">
      <w:pPr>
        <w:pStyle w:val="Heading3"/>
      </w:pPr>
      <w:r>
        <w:t>1.3 Từ điển thuật ngữ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4645"/>
      </w:tblGrid>
      <w:tr w:rsidR="00292DB0" w:rsidTr="00292D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2DB0" w:rsidRDefault="00292DB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Thuật ngữ</w:t>
            </w:r>
          </w:p>
        </w:tc>
        <w:tc>
          <w:tcPr>
            <w:tcW w:w="0" w:type="auto"/>
            <w:vAlign w:val="center"/>
            <w:hideMark/>
          </w:tcPr>
          <w:p w:rsidR="00292DB0" w:rsidRDefault="00292DB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Định nghĩa</w:t>
            </w:r>
          </w:p>
        </w:tc>
      </w:tr>
      <w:tr w:rsidR="00292DB0" w:rsidTr="00292D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DB0" w:rsidRDefault="00292DB0">
            <w:r>
              <w:rPr>
                <w:rStyle w:val="Strong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292DB0" w:rsidRDefault="00292DB0">
            <w:r>
              <w:t>Quản trị viên, người quản lý hệ thống</w:t>
            </w:r>
          </w:p>
        </w:tc>
      </w:tr>
      <w:tr w:rsidR="00292DB0" w:rsidTr="00292D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DB0" w:rsidRDefault="00292DB0">
            <w:r>
              <w:rPr>
                <w:rStyle w:val="Strong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:rsidR="00292DB0" w:rsidRDefault="00292DB0">
            <w:r>
              <w:t>Khách hàng, người sử dụng trang web</w:t>
            </w:r>
          </w:p>
        </w:tc>
      </w:tr>
      <w:tr w:rsidR="00292DB0" w:rsidTr="00292D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DB0" w:rsidRDefault="00292DB0">
            <w:r>
              <w:rPr>
                <w:rStyle w:val="Strong"/>
              </w:rPr>
              <w:t>Sản phẩm</w:t>
            </w:r>
          </w:p>
        </w:tc>
        <w:tc>
          <w:tcPr>
            <w:tcW w:w="0" w:type="auto"/>
            <w:vAlign w:val="center"/>
            <w:hideMark/>
          </w:tcPr>
          <w:p w:rsidR="00292DB0" w:rsidRDefault="00292DB0">
            <w:r>
              <w:t>Trái cây và các mặt hàng liên quan bán trên website</w:t>
            </w:r>
          </w:p>
        </w:tc>
      </w:tr>
      <w:tr w:rsidR="003677C8" w:rsidTr="00292DB0">
        <w:trPr>
          <w:tblCellSpacing w:w="15" w:type="dxa"/>
        </w:trPr>
        <w:tc>
          <w:tcPr>
            <w:tcW w:w="0" w:type="auto"/>
            <w:vAlign w:val="center"/>
          </w:tcPr>
          <w:p w:rsidR="003677C8" w:rsidRDefault="003677C8">
            <w:pPr>
              <w:rPr>
                <w:rStyle w:val="Strong"/>
              </w:rPr>
            </w:pPr>
          </w:p>
        </w:tc>
        <w:tc>
          <w:tcPr>
            <w:tcW w:w="0" w:type="auto"/>
            <w:vAlign w:val="center"/>
          </w:tcPr>
          <w:p w:rsidR="003677C8" w:rsidRDefault="003677C8"/>
        </w:tc>
      </w:tr>
    </w:tbl>
    <w:p w:rsidR="00292DB0" w:rsidRDefault="00292DB0" w:rsidP="00292DB0">
      <w:pPr>
        <w:pStyle w:val="Heading3"/>
      </w:pPr>
      <w:r>
        <w:lastRenderedPageBreak/>
        <w:t>1.4 Tài liệu tham khảo</w:t>
      </w:r>
    </w:p>
    <w:p w:rsidR="00292DB0" w:rsidRDefault="00292DB0" w:rsidP="00292DB0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</w:pPr>
      <w:r>
        <w:t>IEEE Standard 830-1998: Software Requirements Specification</w:t>
      </w:r>
    </w:p>
    <w:p w:rsidR="00292DB0" w:rsidRDefault="00292DB0" w:rsidP="00292DB0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</w:pPr>
      <w:r>
        <w:t>Tài liệu hướng dẫn xây dựng hệ thống quản lý bán hàng</w:t>
      </w:r>
    </w:p>
    <w:p w:rsidR="00292DB0" w:rsidRDefault="00A75A66" w:rsidP="00292DB0">
      <w:r>
        <w:pict>
          <v:rect id="_x0000_i1026" style="width:0;height:1.5pt" o:hralign="center" o:hrstd="t" o:hr="t" fillcolor="#a0a0a0" stroked="f"/>
        </w:pict>
      </w:r>
    </w:p>
    <w:p w:rsidR="00292DB0" w:rsidRDefault="00292DB0" w:rsidP="00292DB0">
      <w:pPr>
        <w:pStyle w:val="Heading2"/>
      </w:pPr>
      <w:r>
        <w:rPr>
          <w:rStyle w:val="Strong"/>
          <w:b w:val="0"/>
          <w:bCs w:val="0"/>
        </w:rPr>
        <w:t>2. Yêu cầu chức năng</w:t>
      </w:r>
    </w:p>
    <w:p w:rsidR="00292DB0" w:rsidRDefault="00292DB0" w:rsidP="00292DB0">
      <w:pPr>
        <w:pStyle w:val="Heading3"/>
      </w:pPr>
      <w:r>
        <w:t>2.1 Các tác nhân</w:t>
      </w:r>
    </w:p>
    <w:p w:rsidR="00292DB0" w:rsidRDefault="00292DB0" w:rsidP="00292DB0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Admin</w:t>
      </w:r>
      <w:r>
        <w:t>: Người quản lý sản phẩm, danh mục, đơn hàng, và người dùng.</w:t>
      </w:r>
    </w:p>
    <w:p w:rsidR="00292DB0" w:rsidRDefault="00292DB0" w:rsidP="00292DB0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User</w:t>
      </w:r>
      <w:r>
        <w:t>:, xem sả</w:t>
      </w:r>
      <w:r w:rsidR="00A97A5F">
        <w:t>n phẩm, đặt hàng, thanh toán</w:t>
      </w:r>
      <w:r w:rsidR="00A97A5F">
        <w:rPr>
          <w:lang w:val="en-US"/>
        </w:rPr>
        <w:t>,</w:t>
      </w:r>
      <w:proofErr w:type="spellStart"/>
      <w:r w:rsidR="00A97A5F">
        <w:rPr>
          <w:lang w:val="en-US"/>
        </w:rPr>
        <w:t>tra</w:t>
      </w:r>
      <w:proofErr w:type="spellEnd"/>
      <w:r w:rsidR="00A97A5F">
        <w:rPr>
          <w:lang w:val="en-US"/>
        </w:rPr>
        <w:t xml:space="preserve"> </w:t>
      </w:r>
      <w:proofErr w:type="spellStart"/>
      <w:r w:rsidR="00A97A5F">
        <w:rPr>
          <w:lang w:val="en-US"/>
        </w:rPr>
        <w:t>cứu</w:t>
      </w:r>
      <w:proofErr w:type="spellEnd"/>
      <w:r w:rsidR="00A97A5F">
        <w:rPr>
          <w:lang w:val="en-US"/>
        </w:rPr>
        <w:t xml:space="preserve"> </w:t>
      </w:r>
      <w:proofErr w:type="spellStart"/>
      <w:r w:rsidR="00A97A5F">
        <w:rPr>
          <w:lang w:val="en-US"/>
        </w:rPr>
        <w:t>đơn</w:t>
      </w:r>
      <w:proofErr w:type="spellEnd"/>
      <w:r w:rsidR="00A97A5F">
        <w:rPr>
          <w:lang w:val="en-US"/>
        </w:rPr>
        <w:t xml:space="preserve"> hang, </w:t>
      </w:r>
      <w:proofErr w:type="spellStart"/>
      <w:r w:rsidR="00A97A5F">
        <w:rPr>
          <w:lang w:val="en-US"/>
        </w:rPr>
        <w:t>liên</w:t>
      </w:r>
      <w:proofErr w:type="spellEnd"/>
      <w:r w:rsidR="00A97A5F">
        <w:rPr>
          <w:lang w:val="en-US"/>
        </w:rPr>
        <w:t xml:space="preserve"> </w:t>
      </w:r>
      <w:proofErr w:type="spellStart"/>
      <w:r w:rsidR="00A97A5F">
        <w:rPr>
          <w:lang w:val="en-US"/>
        </w:rPr>
        <w:t>hệ</w:t>
      </w:r>
      <w:proofErr w:type="spellEnd"/>
    </w:p>
    <w:p w:rsidR="00292DB0" w:rsidRDefault="00292DB0" w:rsidP="00292DB0">
      <w:pPr>
        <w:pStyle w:val="Heading3"/>
      </w:pPr>
      <w:r>
        <w:t>2.2 Các chức năng chính của hệ thống</w:t>
      </w:r>
    </w:p>
    <w:p w:rsidR="00292DB0" w:rsidRDefault="00292DB0" w:rsidP="00292DB0">
      <w:pPr>
        <w:pStyle w:val="Heading4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rStyle w:val="Strong"/>
          <w:b/>
          <w:bCs/>
        </w:rPr>
        <w:t>Admin</w:t>
      </w:r>
      <w:r>
        <w:t>:</w:t>
      </w:r>
    </w:p>
    <w:p w:rsidR="00E00D21" w:rsidRDefault="00E00D21" w:rsidP="00E00D21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</w:pPr>
      <w:r>
        <w:rPr>
          <w:lang w:val="en-US"/>
        </w:rPr>
        <w:t>login</w:t>
      </w:r>
    </w:p>
    <w:p w:rsidR="00292DB0" w:rsidRDefault="00292DB0" w:rsidP="00292DB0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</w:pPr>
      <w:r>
        <w:t>Quản lý sản phẩm (thêm, sửa, xóa).</w:t>
      </w:r>
    </w:p>
    <w:p w:rsidR="00292DB0" w:rsidRDefault="00292DB0" w:rsidP="001673CF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</w:pPr>
      <w:r>
        <w:t>Quản lý danh mục.</w:t>
      </w:r>
      <w:r w:rsidR="001673CF" w:rsidRPr="001673CF">
        <w:t xml:space="preserve"> </w:t>
      </w:r>
      <w:r w:rsidR="001673CF">
        <w:t>(thêm, sửa, xóa)</w:t>
      </w:r>
    </w:p>
    <w:p w:rsidR="00292DB0" w:rsidRDefault="00292DB0" w:rsidP="00292DB0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</w:pPr>
      <w:r>
        <w:t>Quản lý đơn hàng.</w:t>
      </w:r>
    </w:p>
    <w:p w:rsidR="00292DB0" w:rsidRDefault="001673CF" w:rsidP="00292DB0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</w:pPr>
      <w:r>
        <w:t xml:space="preserve">Quản lý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</w:p>
    <w:p w:rsidR="00292DB0" w:rsidRDefault="00292DB0" w:rsidP="00292DB0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</w:pPr>
      <w:r>
        <w:t>Quản lý thông tin liên hệ và phản hồi từ khách hàng.</w:t>
      </w:r>
    </w:p>
    <w:p w:rsidR="001673CF" w:rsidRPr="001673CF" w:rsidRDefault="001673CF" w:rsidP="001673CF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</w:pPr>
      <w:r>
        <w:t>Quản lý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footer</w:t>
      </w:r>
    </w:p>
    <w:p w:rsidR="001673CF" w:rsidRPr="001673CF" w:rsidRDefault="001673CF" w:rsidP="001673CF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</w:pPr>
      <w:r>
        <w:t>Quản lý</w:t>
      </w:r>
      <w:r>
        <w:rPr>
          <w:lang w:val="en-US"/>
        </w:rPr>
        <w:t xml:space="preserve"> menu </w:t>
      </w:r>
    </w:p>
    <w:p w:rsidR="001673CF" w:rsidRPr="001673CF" w:rsidRDefault="001673CF" w:rsidP="001673CF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</w:pPr>
      <w:r>
        <w:t>Quản lý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hang</w:t>
      </w:r>
    </w:p>
    <w:p w:rsidR="001673CF" w:rsidRPr="001673CF" w:rsidRDefault="001673CF" w:rsidP="001673CF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</w:pPr>
      <w:r>
        <w:t>Quản lý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trưng</w:t>
      </w:r>
      <w:proofErr w:type="spellEnd"/>
    </w:p>
    <w:p w:rsidR="001673CF" w:rsidRPr="001673CF" w:rsidRDefault="001673CF" w:rsidP="001673CF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</w:pPr>
      <w:r>
        <w:t>Quản lý</w:t>
      </w:r>
      <w:r>
        <w:rPr>
          <w:lang w:val="en-US"/>
        </w:rPr>
        <w:t xml:space="preserve"> banners</w:t>
      </w:r>
    </w:p>
    <w:p w:rsidR="00E00D21" w:rsidRDefault="001673CF" w:rsidP="00E00D21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</w:pPr>
      <w:r>
        <w:t>Quản lý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</w:p>
    <w:p w:rsidR="00292DB0" w:rsidRDefault="00292DB0" w:rsidP="00292DB0">
      <w:pPr>
        <w:pStyle w:val="Heading4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rStyle w:val="Strong"/>
          <w:b/>
          <w:bCs/>
        </w:rPr>
        <w:t>User</w:t>
      </w:r>
      <w:r>
        <w:t>:</w:t>
      </w:r>
    </w:p>
    <w:p w:rsidR="00292DB0" w:rsidRDefault="00292DB0" w:rsidP="00292DB0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</w:pPr>
      <w:r>
        <w:t>Xem sản phẩm theo danh mục.</w:t>
      </w:r>
    </w:p>
    <w:p w:rsidR="00292DB0" w:rsidRDefault="00292DB0" w:rsidP="00292DB0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</w:pPr>
      <w:r>
        <w:t>Thêm sản phẩm vào giỏ hàng.</w:t>
      </w:r>
    </w:p>
    <w:p w:rsidR="00292DB0" w:rsidRDefault="00292DB0" w:rsidP="00292DB0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</w:pPr>
      <w:r>
        <w:t>Thanh toán đơn hàng.</w:t>
      </w:r>
    </w:p>
    <w:p w:rsidR="001673CF" w:rsidRPr="001673CF" w:rsidRDefault="001673CF" w:rsidP="00292DB0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</w:pP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hang</w:t>
      </w:r>
    </w:p>
    <w:p w:rsidR="001673CF" w:rsidRDefault="001673CF" w:rsidP="00292DB0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</w:pP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</w:p>
    <w:p w:rsidR="003677C8" w:rsidRDefault="003677C8" w:rsidP="00292DB0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wed</w:t>
      </w:r>
    </w:p>
    <w:p w:rsidR="003677C8" w:rsidRPr="003677C8" w:rsidRDefault="003677C8" w:rsidP="003677C8">
      <w:pPr>
        <w:rPr>
          <w:lang w:val="en-US"/>
        </w:rPr>
      </w:pPr>
    </w:p>
    <w:p w:rsidR="003677C8" w:rsidRDefault="003677C8" w:rsidP="00292DB0">
      <w:pPr>
        <w:pStyle w:val="Heading3"/>
      </w:pPr>
    </w:p>
    <w:p w:rsidR="003677C8" w:rsidRDefault="003677C8" w:rsidP="00292DB0">
      <w:pPr>
        <w:pStyle w:val="Heading3"/>
      </w:pPr>
    </w:p>
    <w:p w:rsidR="003677C8" w:rsidRDefault="003677C8" w:rsidP="00292DB0">
      <w:pPr>
        <w:pStyle w:val="Heading3"/>
      </w:pPr>
    </w:p>
    <w:p w:rsidR="003677C8" w:rsidRDefault="003677C8" w:rsidP="00292DB0">
      <w:pPr>
        <w:pStyle w:val="Heading3"/>
      </w:pPr>
    </w:p>
    <w:p w:rsidR="003677C8" w:rsidRDefault="003677C8" w:rsidP="00292DB0">
      <w:pPr>
        <w:pStyle w:val="Heading3"/>
      </w:pPr>
    </w:p>
    <w:p w:rsidR="003677C8" w:rsidRDefault="003677C8" w:rsidP="00292DB0">
      <w:pPr>
        <w:pStyle w:val="Heading3"/>
      </w:pPr>
    </w:p>
    <w:p w:rsidR="003677C8" w:rsidRDefault="003677C8" w:rsidP="00292DB0">
      <w:pPr>
        <w:pStyle w:val="Heading3"/>
      </w:pPr>
    </w:p>
    <w:p w:rsidR="003677C8" w:rsidRDefault="003677C8" w:rsidP="00292DB0">
      <w:pPr>
        <w:pStyle w:val="Heading3"/>
      </w:pPr>
    </w:p>
    <w:p w:rsidR="003677C8" w:rsidRDefault="003677C8" w:rsidP="00292DB0">
      <w:pPr>
        <w:pStyle w:val="Heading3"/>
      </w:pPr>
    </w:p>
    <w:p w:rsidR="003677C8" w:rsidRDefault="003677C8" w:rsidP="00292DB0">
      <w:pPr>
        <w:pStyle w:val="Heading3"/>
      </w:pPr>
    </w:p>
    <w:p w:rsidR="003677C8" w:rsidRDefault="003677C8" w:rsidP="00292DB0">
      <w:pPr>
        <w:pStyle w:val="Heading3"/>
      </w:pPr>
    </w:p>
    <w:p w:rsidR="00292DB0" w:rsidRDefault="00292DB0" w:rsidP="00292DB0">
      <w:pPr>
        <w:pStyle w:val="Heading3"/>
      </w:pPr>
      <w:r>
        <w:t>2.3 Biểu đồ Use Case tổng quan</w:t>
      </w:r>
    </w:p>
    <w:p w:rsidR="00A97A5F" w:rsidRDefault="001E4F88" w:rsidP="00821768">
      <w:pPr>
        <w:pStyle w:val="Heading3"/>
      </w:pPr>
      <w:r w:rsidRPr="001E4F88">
        <w:rPr>
          <w:noProof/>
          <w:lang w:val="en-US"/>
        </w:rPr>
        <w:drawing>
          <wp:inline distT="0" distB="0" distL="0" distR="0" wp14:anchorId="470C6FAC" wp14:editId="3495A25F">
            <wp:extent cx="5943600" cy="425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5F" w:rsidRDefault="00A97A5F" w:rsidP="00821768">
      <w:pPr>
        <w:pStyle w:val="Heading3"/>
      </w:pPr>
    </w:p>
    <w:p w:rsidR="00A97A5F" w:rsidRDefault="00A97A5F" w:rsidP="00821768">
      <w:pPr>
        <w:pStyle w:val="Heading3"/>
      </w:pPr>
    </w:p>
    <w:p w:rsidR="003677C8" w:rsidRDefault="003677C8" w:rsidP="003677C8">
      <w:pPr>
        <w:pStyle w:val="Heading1"/>
        <w:rPr>
          <w:lang w:val="en-US"/>
        </w:rPr>
      </w:pPr>
      <w:r>
        <w:t>Mô hình đặc tả Use Case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3677C8" w:rsidTr="003677C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C8" w:rsidRDefault="003677C8">
            <w:r>
              <w:t xml:space="preserve">Nhóm người sử </w:t>
            </w:r>
            <w:r>
              <w:lastRenderedPageBreak/>
              <w:t>dụng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C8" w:rsidRDefault="003677C8">
            <w:r>
              <w:lastRenderedPageBreak/>
              <w:t>Đặc trưng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C8" w:rsidRDefault="003677C8">
            <w:r>
              <w:t>Các chức năng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C8" w:rsidRDefault="003677C8">
            <w:r>
              <w:t>Vai trò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C8" w:rsidRDefault="003677C8">
            <w:r>
              <w:t xml:space="preserve">Mức độ quan </w:t>
            </w:r>
            <w:r>
              <w:lastRenderedPageBreak/>
              <w:t>trọng</w:t>
            </w:r>
          </w:p>
        </w:tc>
      </w:tr>
      <w:tr w:rsidR="003677C8" w:rsidTr="003677C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C8" w:rsidRDefault="003677C8">
            <w:r>
              <w:lastRenderedPageBreak/>
              <w:t>Users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C8" w:rsidRDefault="003677C8">
            <w:r>
              <w:t>Người dùng thông thường của hệ thống.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C8" w:rsidRDefault="003677C8">
            <w:r>
              <w:t>- Trang chủ: Người dùng truy cập trang chính của hệ thống.</w:t>
            </w:r>
            <w:r>
              <w:br/>
              <w:t>- Sản phẩm trong cửa hàng: Xem danh sách sản phẩm.</w:t>
            </w:r>
            <w:r>
              <w:br/>
              <w:t>- Giỏ hàng: Quản lý giỏ hàng của người dùng.</w:t>
            </w:r>
            <w:r>
              <w:br/>
              <w:t>- Thanh toán: Tiến hành thanh toán các sản phẩm trong giỏ.</w:t>
            </w:r>
            <w:r>
              <w:br/>
              <w:t>- Liên hệ: Gửi thông tin hoặc câu hỏi đến hệ thống.</w:t>
            </w:r>
            <w:r>
              <w:br/>
              <w:t>- Tra cứu đơn hàng: Kiểm tra trạng thái đơn hàng.</w:t>
            </w:r>
            <w:r>
              <w:br/>
              <w:t>- Giới thiệu: Xem thông tin giới thiệu về hệ thống.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C8" w:rsidRDefault="003677C8">
            <w:r>
              <w:t>Người dùng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C8" w:rsidRDefault="003677C8">
            <w:r>
              <w:t>Quan trọng</w:t>
            </w:r>
          </w:p>
        </w:tc>
      </w:tr>
      <w:tr w:rsidR="003677C8" w:rsidTr="003677C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C8" w:rsidRDefault="003677C8">
            <w:r>
              <w:t>Admin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C8" w:rsidRDefault="003677C8">
            <w:r>
              <w:t>Quản trị viên hệ thống.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C8" w:rsidRDefault="003677C8">
            <w:r>
              <w:t>- Trang chủ Admin: Truy cập giao diện quản trị.</w:t>
            </w:r>
            <w:r>
              <w:br/>
              <w:t>- Quản lý sản phẩm: Thêm, sửa, hoặc xóa thông tin sản phẩm.</w:t>
            </w:r>
            <w:r>
              <w:br/>
              <w:t>- Quản lý đặc trưng: Quản lý các đặc trưng liên quan đến sản phẩm.</w:t>
            </w:r>
            <w:r>
              <w:br/>
              <w:t>- Quản lý Tên cửa hàng: Chỉnh sửa tên và thông tin cửa hàng.</w:t>
            </w:r>
            <w:r>
              <w:br/>
              <w:t xml:space="preserve">- Quản lý Banners: Cập nhật hình ảnh banner của trang </w:t>
            </w:r>
            <w:r>
              <w:lastRenderedPageBreak/>
              <w:t>web.</w:t>
            </w:r>
            <w:r>
              <w:br/>
              <w:t>- Quản lý menu: Thay đổi cấu trúc menu.</w:t>
            </w:r>
            <w:r>
              <w:br/>
              <w:t>- Quản lý danh mục sản phẩm: Sắp xếp, thêm, hoặc xóa danh mục sản phẩm.</w:t>
            </w:r>
            <w:r>
              <w:br/>
              <w:t>- Quản lý Địa chỉ Admin: Cập nhật địa chỉ hoặc thông tin liên hệ của quản trị.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C8" w:rsidRDefault="003677C8">
            <w:r>
              <w:lastRenderedPageBreak/>
              <w:t>Quản trị viên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77C8" w:rsidRDefault="003677C8">
            <w:r>
              <w:t>Rất quan trọng</w:t>
            </w:r>
          </w:p>
        </w:tc>
      </w:tr>
    </w:tbl>
    <w:p w:rsidR="00A97A5F" w:rsidRDefault="00A97A5F" w:rsidP="00821768">
      <w:pPr>
        <w:pStyle w:val="Heading3"/>
      </w:pPr>
    </w:p>
    <w:p w:rsidR="00A97A5F" w:rsidRDefault="00A97A5F" w:rsidP="00821768">
      <w:pPr>
        <w:pStyle w:val="Heading3"/>
      </w:pPr>
    </w:p>
    <w:p w:rsidR="00A97A5F" w:rsidRDefault="00A97A5F" w:rsidP="00821768">
      <w:pPr>
        <w:pStyle w:val="Heading3"/>
      </w:pPr>
    </w:p>
    <w:p w:rsidR="00A97A5F" w:rsidRDefault="00A97A5F" w:rsidP="00821768">
      <w:pPr>
        <w:pStyle w:val="Heading3"/>
      </w:pPr>
    </w:p>
    <w:p w:rsidR="00A97A5F" w:rsidRDefault="00A97A5F" w:rsidP="00821768">
      <w:pPr>
        <w:pStyle w:val="Heading3"/>
      </w:pPr>
    </w:p>
    <w:p w:rsidR="00A97A5F" w:rsidRDefault="00A97A5F" w:rsidP="00821768">
      <w:pPr>
        <w:pStyle w:val="Heading3"/>
      </w:pPr>
    </w:p>
    <w:p w:rsidR="00821768" w:rsidRPr="00821768" w:rsidRDefault="00292DB0" w:rsidP="00821768">
      <w:pPr>
        <w:pStyle w:val="Heading3"/>
        <w:rPr>
          <w:lang w:val="en-US"/>
        </w:rPr>
      </w:pPr>
      <w:r>
        <w:t>2.4 Biểu đồ</w:t>
      </w:r>
      <w:r w:rsidR="00821768">
        <w:t xml:space="preserve"> Use Case phân r</w:t>
      </w:r>
      <w:r w:rsidR="00821768">
        <w:rPr>
          <w:lang w:val="en-US"/>
        </w:rPr>
        <w:t>ã</w:t>
      </w:r>
    </w:p>
    <w:p w:rsidR="00292DB0" w:rsidRDefault="00292DB0" w:rsidP="00292DB0">
      <w:pPr>
        <w:pStyle w:val="Heading4"/>
      </w:pPr>
      <w:r>
        <w:t xml:space="preserve">2.4.1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Admin</w:t>
      </w:r>
    </w:p>
    <w:p w:rsidR="00821768" w:rsidRDefault="00F84793" w:rsidP="00292DB0">
      <w:pPr>
        <w:pStyle w:val="Heading4"/>
      </w:pPr>
      <w:r w:rsidRPr="00F84793">
        <w:rPr>
          <w:noProof/>
        </w:rPr>
        <w:drawing>
          <wp:inline distT="0" distB="0" distL="0" distR="0" wp14:anchorId="1071C9B7" wp14:editId="0E12EEC9">
            <wp:extent cx="5943600" cy="38804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68" w:rsidRDefault="00821768" w:rsidP="00292DB0">
      <w:pPr>
        <w:pStyle w:val="Heading4"/>
      </w:pPr>
    </w:p>
    <w:p w:rsidR="00821768" w:rsidRDefault="00D53A04" w:rsidP="00E00D21">
      <w:pPr>
        <w:pStyle w:val="Heading4"/>
        <w:tabs>
          <w:tab w:val="left" w:pos="5533"/>
        </w:tabs>
      </w:pP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Admin</w:t>
      </w:r>
      <w:r w:rsidR="00E00D21">
        <w:tab/>
      </w:r>
    </w:p>
    <w:p w:rsidR="00E00D21" w:rsidRDefault="00E00D21" w:rsidP="00E00D21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</w:pPr>
      <w:r>
        <w:rPr>
          <w:lang w:val="en-US"/>
        </w:rPr>
        <w:t>login</w:t>
      </w:r>
    </w:p>
    <w:p w:rsidR="00E00D21" w:rsidRDefault="00E00D21" w:rsidP="00E00D21">
      <w:pPr>
        <w:pStyle w:val="Heading4"/>
        <w:tabs>
          <w:tab w:val="left" w:pos="5533"/>
        </w:tabs>
      </w:pPr>
      <w:r w:rsidRPr="00E00D21">
        <w:rPr>
          <w:noProof/>
        </w:rPr>
        <w:drawing>
          <wp:inline distT="0" distB="0" distL="0" distR="0" wp14:anchorId="70133539" wp14:editId="2BC01DB0">
            <wp:extent cx="5943600" cy="51771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21" w:rsidRDefault="00D53A04" w:rsidP="00D53A04">
      <w:pPr>
        <w:pStyle w:val="NormalWeb"/>
      </w:pPr>
      <w:r>
        <w:rPr>
          <w:rFonts w:hAnsi="Symbol"/>
        </w:rPr>
        <w:lastRenderedPageBreak/>
        <w:t></w:t>
      </w:r>
      <w:r>
        <w:t xml:space="preserve">  </w:t>
      </w:r>
      <w:proofErr w:type="spellStart"/>
      <w:r w:rsidR="00E00D21">
        <w:rPr>
          <w:rStyle w:val="Strong"/>
        </w:rPr>
        <w:t>Quản</w:t>
      </w:r>
      <w:proofErr w:type="spellEnd"/>
      <w:r w:rsidR="00E00D21">
        <w:rPr>
          <w:rStyle w:val="Strong"/>
        </w:rPr>
        <w:t xml:space="preserve"> </w:t>
      </w:r>
      <w:proofErr w:type="spellStart"/>
      <w:r w:rsidR="00E00D21">
        <w:rPr>
          <w:rStyle w:val="Strong"/>
        </w:rPr>
        <w:t>lý</w:t>
      </w:r>
      <w:proofErr w:type="spellEnd"/>
      <w:r w:rsidR="00E00D21">
        <w:rPr>
          <w:rStyle w:val="Strong"/>
        </w:rPr>
        <w:t xml:space="preserve"> </w:t>
      </w:r>
      <w:proofErr w:type="spellStart"/>
      <w:r w:rsidR="00E00D21">
        <w:rPr>
          <w:rStyle w:val="Strong"/>
        </w:rPr>
        <w:t>sản</w:t>
      </w:r>
      <w:proofErr w:type="spellEnd"/>
      <w:r w:rsidR="00E00D21">
        <w:rPr>
          <w:rStyle w:val="Strong"/>
        </w:rPr>
        <w:t xml:space="preserve"> </w:t>
      </w:r>
      <w:proofErr w:type="spellStart"/>
      <w:r w:rsidR="00E00D21">
        <w:rPr>
          <w:rStyle w:val="Strong"/>
        </w:rPr>
        <w:t>phẩm</w:t>
      </w:r>
      <w:proofErr w:type="spellEnd"/>
      <w:r w:rsidR="00E00D21">
        <w:rPr>
          <w:rStyle w:val="Strong"/>
        </w:rPr>
        <w:t xml:space="preserve"> (</w:t>
      </w:r>
      <w:proofErr w:type="spellStart"/>
      <w:r w:rsidR="00E00D21">
        <w:rPr>
          <w:rStyle w:val="Strong"/>
        </w:rPr>
        <w:t>thêm</w:t>
      </w:r>
      <w:proofErr w:type="spellEnd"/>
      <w:r w:rsidR="00E00D21">
        <w:rPr>
          <w:rStyle w:val="Strong"/>
        </w:rPr>
        <w:t xml:space="preserve">, </w:t>
      </w:r>
      <w:proofErr w:type="spellStart"/>
      <w:r w:rsidR="00E00D21">
        <w:rPr>
          <w:rStyle w:val="Strong"/>
        </w:rPr>
        <w:t>sửa</w:t>
      </w:r>
      <w:proofErr w:type="spellEnd"/>
      <w:r w:rsidR="00E00D21">
        <w:rPr>
          <w:rStyle w:val="Strong"/>
        </w:rPr>
        <w:t xml:space="preserve">, </w:t>
      </w:r>
      <w:r>
        <w:rPr>
          <w:rStyle w:val="Strong"/>
        </w:rPr>
        <w:t>)</w:t>
      </w:r>
      <w:r>
        <w:br/>
      </w:r>
      <w:r w:rsidRPr="00D53A04">
        <w:rPr>
          <w:rStyle w:val="Emphasis"/>
          <w:noProof/>
        </w:rPr>
        <w:drawing>
          <wp:inline distT="0" distB="0" distL="0" distR="0" wp14:anchorId="2334A019" wp14:editId="19FD5632">
            <wp:extent cx="5680124" cy="56218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9239" cy="579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Ansi="Symbol"/>
        </w:rPr>
        <w:t></w:t>
      </w:r>
      <w:r>
        <w:t xml:space="preserve">  </w:t>
      </w:r>
    </w:p>
    <w:p w:rsidR="00E00D21" w:rsidRDefault="00E00D21" w:rsidP="00D53A04">
      <w:pPr>
        <w:pStyle w:val="NormalWeb"/>
      </w:pPr>
      <w:proofErr w:type="spellStart"/>
      <w:r>
        <w:rPr>
          <w:rStyle w:val="Strong"/>
        </w:rPr>
        <w:lastRenderedPageBreak/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phẩm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xóa</w:t>
      </w:r>
      <w:proofErr w:type="spellEnd"/>
      <w:r>
        <w:rPr>
          <w:rStyle w:val="Strong"/>
        </w:rPr>
        <w:t>)</w:t>
      </w:r>
      <w:r>
        <w:br/>
      </w:r>
      <w:r w:rsidRPr="00E00D21">
        <w:rPr>
          <w:noProof/>
        </w:rPr>
        <w:drawing>
          <wp:inline distT="0" distB="0" distL="0" distR="0" wp14:anchorId="7D93D466" wp14:editId="54A34263">
            <wp:extent cx="5943600" cy="455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21" w:rsidRDefault="00E00D21" w:rsidP="00D53A04">
      <w:pPr>
        <w:pStyle w:val="NormalWeb"/>
      </w:pPr>
    </w:p>
    <w:p w:rsidR="00E00D21" w:rsidRDefault="00E00D21" w:rsidP="00D53A04">
      <w:pPr>
        <w:pStyle w:val="NormalWeb"/>
        <w:rPr>
          <w:rStyle w:val="Strong"/>
        </w:rPr>
      </w:pPr>
      <w:r>
        <w:rPr>
          <w:rFonts w:hAnsi="Symbol"/>
        </w:rPr>
        <w:t></w:t>
      </w:r>
      <w:r>
        <w:rPr>
          <w:rFonts w:hAnsi="Symbol"/>
        </w:rPr>
        <w:t xml:space="preserve"> </w:t>
      </w: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thêm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sửa</w:t>
      </w:r>
      <w:proofErr w:type="spellEnd"/>
      <w:r>
        <w:rPr>
          <w:rStyle w:val="Strong"/>
        </w:rPr>
        <w:t>,</w:t>
      </w:r>
      <w:r w:rsidR="00D53A04">
        <w:rPr>
          <w:rStyle w:val="Strong"/>
        </w:rPr>
        <w:t>)</w:t>
      </w:r>
    </w:p>
    <w:p w:rsidR="00E00D21" w:rsidRDefault="00E00D21" w:rsidP="00D53A04">
      <w:pPr>
        <w:pStyle w:val="NormalWeb"/>
        <w:rPr>
          <w:rStyle w:val="Strong"/>
        </w:rPr>
      </w:pPr>
      <w:r w:rsidRPr="00E00D21">
        <w:rPr>
          <w:rStyle w:val="Strong"/>
          <w:noProof/>
        </w:rPr>
        <w:lastRenderedPageBreak/>
        <w:drawing>
          <wp:inline distT="0" distB="0" distL="0" distR="0" wp14:anchorId="33C4B595" wp14:editId="14E495E4">
            <wp:extent cx="5496692" cy="628737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21" w:rsidRDefault="00E00D21" w:rsidP="00D53A04">
      <w:pPr>
        <w:pStyle w:val="NormalWeb"/>
        <w:rPr>
          <w:rStyle w:val="Strong"/>
        </w:rPr>
      </w:pP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mục</w:t>
      </w:r>
      <w:proofErr w:type="spellEnd"/>
      <w:r>
        <w:rPr>
          <w:rStyle w:val="Strong"/>
        </w:rPr>
        <w:t>(</w:t>
      </w:r>
      <w:proofErr w:type="spellStart"/>
      <w:r>
        <w:rPr>
          <w:rStyle w:val="Strong"/>
        </w:rPr>
        <w:t>xóa</w:t>
      </w:r>
      <w:proofErr w:type="spellEnd"/>
      <w:r>
        <w:rPr>
          <w:rStyle w:val="Strong"/>
        </w:rPr>
        <w:t>)</w:t>
      </w:r>
    </w:p>
    <w:p w:rsidR="00E00D21" w:rsidRDefault="00E00D21" w:rsidP="00D53A04">
      <w:pPr>
        <w:pStyle w:val="NormalWeb"/>
        <w:rPr>
          <w:rStyle w:val="Strong"/>
        </w:rPr>
      </w:pPr>
      <w:r w:rsidRPr="00E00D21">
        <w:rPr>
          <w:noProof/>
        </w:rPr>
        <w:lastRenderedPageBreak/>
        <w:drawing>
          <wp:inline distT="0" distB="0" distL="0" distR="0" wp14:anchorId="43BE1B39" wp14:editId="7B26F628">
            <wp:extent cx="5382376" cy="567769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A04">
        <w:br/>
      </w:r>
      <w:proofErr w:type="gramStart"/>
      <w:r w:rsidR="00D53A04">
        <w:rPr>
          <w:rFonts w:hAnsi="Symbol"/>
        </w:rPr>
        <w:t></w:t>
      </w:r>
      <w:r w:rsidR="00D53A04">
        <w:t xml:space="preserve">  </w:t>
      </w:r>
      <w:proofErr w:type="spellStart"/>
      <w:r w:rsidR="00D53A04">
        <w:rPr>
          <w:rStyle w:val="Strong"/>
        </w:rPr>
        <w:t>Quản</w:t>
      </w:r>
      <w:proofErr w:type="spellEnd"/>
      <w:proofErr w:type="gramEnd"/>
      <w:r w:rsidR="00D53A04">
        <w:rPr>
          <w:rStyle w:val="Strong"/>
        </w:rPr>
        <w:t xml:space="preserve"> </w:t>
      </w:r>
      <w:proofErr w:type="spellStart"/>
      <w:r w:rsidR="00D53A04">
        <w:rPr>
          <w:rStyle w:val="Strong"/>
        </w:rPr>
        <w:t>lý</w:t>
      </w:r>
      <w:proofErr w:type="spellEnd"/>
      <w:r w:rsidR="00D53A04">
        <w:rPr>
          <w:rStyle w:val="Strong"/>
        </w:rPr>
        <w:t xml:space="preserve"> </w:t>
      </w:r>
      <w:proofErr w:type="spellStart"/>
      <w:r w:rsidR="00D53A04">
        <w:rPr>
          <w:rStyle w:val="Strong"/>
        </w:rPr>
        <w:t>đơn</w:t>
      </w:r>
      <w:proofErr w:type="spellEnd"/>
      <w:r w:rsidR="00D53A04">
        <w:rPr>
          <w:rStyle w:val="Strong"/>
        </w:rPr>
        <w:t xml:space="preserve"> </w:t>
      </w:r>
      <w:r>
        <w:rPr>
          <w:rStyle w:val="Strong"/>
        </w:rPr>
        <w:t>hang</w:t>
      </w:r>
    </w:p>
    <w:p w:rsidR="00E00D21" w:rsidRDefault="00E00D21" w:rsidP="00D53A04">
      <w:pPr>
        <w:pStyle w:val="NormalWeb"/>
        <w:rPr>
          <w:rStyle w:val="Strong"/>
        </w:rPr>
      </w:pPr>
      <w:r w:rsidRPr="00E00D21">
        <w:rPr>
          <w:rStyle w:val="Strong"/>
          <w:noProof/>
        </w:rPr>
        <w:lastRenderedPageBreak/>
        <w:drawing>
          <wp:inline distT="0" distB="0" distL="0" distR="0" wp14:anchorId="62853C83" wp14:editId="59074A5A">
            <wp:extent cx="5943600" cy="56553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D21" w:rsidRDefault="00E00D21" w:rsidP="00D53A04">
      <w:pPr>
        <w:pStyle w:val="NormalWeb"/>
        <w:rPr>
          <w:rStyle w:val="Strong"/>
        </w:rPr>
      </w:pP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 xml:space="preserve"> </w:t>
      </w:r>
      <w:proofErr w:type="gramStart"/>
      <w:r>
        <w:rPr>
          <w:rStyle w:val="Strong"/>
        </w:rPr>
        <w:t>hang(</w:t>
      </w:r>
      <w:proofErr w:type="spellStart"/>
      <w:proofErr w:type="gramEnd"/>
      <w:r>
        <w:rPr>
          <w:rStyle w:val="Strong"/>
        </w:rPr>
        <w:t>Trạng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thái</w:t>
      </w:r>
      <w:proofErr w:type="spellEnd"/>
      <w:r>
        <w:rPr>
          <w:rStyle w:val="Strong"/>
        </w:rPr>
        <w:t>)</w:t>
      </w:r>
    </w:p>
    <w:p w:rsidR="00D53A04" w:rsidRDefault="00E00D21" w:rsidP="00D53A04">
      <w:pPr>
        <w:pStyle w:val="NormalWeb"/>
      </w:pPr>
      <w:r w:rsidRPr="00E00D21">
        <w:rPr>
          <w:noProof/>
        </w:rPr>
        <w:lastRenderedPageBreak/>
        <w:drawing>
          <wp:inline distT="0" distB="0" distL="0" distR="0" wp14:anchorId="1A562E85" wp14:editId="66125E5C">
            <wp:extent cx="5943600" cy="52139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A04">
        <w:br/>
      </w:r>
    </w:p>
    <w:p w:rsidR="00E00D21" w:rsidRDefault="00D53A04" w:rsidP="00D53A04">
      <w:pPr>
        <w:pStyle w:val="NormalWeb"/>
        <w:rPr>
          <w:rStyle w:val="Strong"/>
        </w:rPr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Quản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thông</w:t>
      </w:r>
      <w:proofErr w:type="spellEnd"/>
      <w:r>
        <w:rPr>
          <w:rStyle w:val="Strong"/>
        </w:rPr>
        <w:t xml:space="preserve"> tin </w:t>
      </w:r>
      <w:proofErr w:type="spellStart"/>
      <w:r>
        <w:rPr>
          <w:rStyle w:val="Strong"/>
        </w:rPr>
        <w:t>liên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hồi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khách</w:t>
      </w:r>
      <w:proofErr w:type="spellEnd"/>
      <w:r>
        <w:rPr>
          <w:rStyle w:val="Strong"/>
        </w:rPr>
        <w:t xml:space="preserve"> </w:t>
      </w:r>
      <w:r w:rsidR="00E00D21">
        <w:rPr>
          <w:rStyle w:val="Strong"/>
        </w:rPr>
        <w:t>hang</w:t>
      </w:r>
    </w:p>
    <w:p w:rsidR="00D53A04" w:rsidRDefault="00E00D21" w:rsidP="00D53A04">
      <w:pPr>
        <w:pStyle w:val="NormalWeb"/>
      </w:pPr>
      <w:r w:rsidRPr="00E00D21">
        <w:rPr>
          <w:noProof/>
        </w:rPr>
        <w:lastRenderedPageBreak/>
        <w:drawing>
          <wp:inline distT="0" distB="0" distL="0" distR="0" wp14:anchorId="343EF5E0" wp14:editId="3D5C2C03">
            <wp:extent cx="4982270" cy="6001588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A04">
        <w:br/>
      </w:r>
      <w:r w:rsidR="00D53A04">
        <w:rPr>
          <w:rFonts w:hAnsi="Symbol"/>
        </w:rPr>
        <w:t></w:t>
      </w:r>
      <w:r w:rsidR="00D53A04">
        <w:t xml:space="preserve">  </w:t>
      </w:r>
      <w:proofErr w:type="spellStart"/>
      <w:r w:rsidR="00D53A04">
        <w:rPr>
          <w:rStyle w:val="Strong"/>
        </w:rPr>
        <w:t>Quản</w:t>
      </w:r>
      <w:proofErr w:type="spellEnd"/>
      <w:r w:rsidR="00D53A04">
        <w:rPr>
          <w:rStyle w:val="Strong"/>
        </w:rPr>
        <w:t xml:space="preserve"> </w:t>
      </w:r>
      <w:proofErr w:type="spellStart"/>
      <w:r w:rsidR="00D53A04">
        <w:rPr>
          <w:rStyle w:val="Strong"/>
        </w:rPr>
        <w:t>lý</w:t>
      </w:r>
      <w:proofErr w:type="spellEnd"/>
      <w:r w:rsidR="00D53A04">
        <w:rPr>
          <w:rStyle w:val="Strong"/>
        </w:rPr>
        <w:t xml:space="preserve"> </w:t>
      </w:r>
      <w:proofErr w:type="spellStart"/>
      <w:r w:rsidR="00D53A04">
        <w:rPr>
          <w:rStyle w:val="Strong"/>
        </w:rPr>
        <w:t>tên</w:t>
      </w:r>
      <w:proofErr w:type="spellEnd"/>
      <w:r w:rsidR="00D53A04">
        <w:rPr>
          <w:rStyle w:val="Strong"/>
        </w:rPr>
        <w:t xml:space="preserve"> footer</w:t>
      </w:r>
      <w:r w:rsidR="00D53A04">
        <w:br/>
      </w:r>
      <w:r w:rsidR="00D53A04">
        <w:rPr>
          <w:rStyle w:val="Emphasis"/>
        </w:rPr>
        <w:t>(</w:t>
      </w:r>
      <w:proofErr w:type="spellStart"/>
      <w:r w:rsidR="00D53A04">
        <w:rPr>
          <w:rStyle w:val="Emphasis"/>
        </w:rPr>
        <w:t>Chèn</w:t>
      </w:r>
      <w:proofErr w:type="spellEnd"/>
      <w:r w:rsidR="00D53A04">
        <w:rPr>
          <w:rStyle w:val="Emphasis"/>
        </w:rPr>
        <w:t xml:space="preserve"> </w:t>
      </w:r>
      <w:proofErr w:type="spellStart"/>
      <w:r w:rsidR="00D53A04">
        <w:rPr>
          <w:rStyle w:val="Emphasis"/>
        </w:rPr>
        <w:t>hình</w:t>
      </w:r>
      <w:proofErr w:type="spellEnd"/>
      <w:r w:rsidR="00D53A04">
        <w:rPr>
          <w:rStyle w:val="Emphasis"/>
        </w:rPr>
        <w:t xml:space="preserve"> </w:t>
      </w:r>
      <w:proofErr w:type="spellStart"/>
      <w:r w:rsidR="00D53A04">
        <w:rPr>
          <w:rStyle w:val="Emphasis"/>
        </w:rPr>
        <w:t>phân</w:t>
      </w:r>
      <w:proofErr w:type="spellEnd"/>
      <w:r w:rsidR="00D53A04">
        <w:rPr>
          <w:rStyle w:val="Emphasis"/>
        </w:rPr>
        <w:t xml:space="preserve"> </w:t>
      </w:r>
      <w:proofErr w:type="spellStart"/>
      <w:r w:rsidR="00D53A04">
        <w:rPr>
          <w:rStyle w:val="Emphasis"/>
        </w:rPr>
        <w:t>rã</w:t>
      </w:r>
      <w:proofErr w:type="spellEnd"/>
      <w:r w:rsidR="00D53A04">
        <w:rPr>
          <w:rStyle w:val="Emphasis"/>
        </w:rPr>
        <w:t xml:space="preserve"> </w:t>
      </w:r>
      <w:proofErr w:type="spellStart"/>
      <w:r w:rsidR="00D53A04">
        <w:rPr>
          <w:rStyle w:val="Emphasis"/>
        </w:rPr>
        <w:t>chức</w:t>
      </w:r>
      <w:proofErr w:type="spellEnd"/>
      <w:r w:rsidR="00D53A04">
        <w:rPr>
          <w:rStyle w:val="Emphasis"/>
        </w:rPr>
        <w:t xml:space="preserve"> </w:t>
      </w:r>
      <w:proofErr w:type="spellStart"/>
      <w:r w:rsidR="00D53A04">
        <w:rPr>
          <w:rStyle w:val="Emphasis"/>
        </w:rPr>
        <w:t>năng</w:t>
      </w:r>
      <w:proofErr w:type="spellEnd"/>
      <w:r w:rsidR="00D53A04">
        <w:rPr>
          <w:rStyle w:val="Emphasis"/>
        </w:rPr>
        <w:t xml:space="preserve"> "</w:t>
      </w:r>
      <w:proofErr w:type="spellStart"/>
      <w:r w:rsidR="00D53A04">
        <w:rPr>
          <w:rStyle w:val="Emphasis"/>
        </w:rPr>
        <w:t>Quản</w:t>
      </w:r>
      <w:proofErr w:type="spellEnd"/>
      <w:r w:rsidR="00D53A04">
        <w:rPr>
          <w:rStyle w:val="Emphasis"/>
        </w:rPr>
        <w:t xml:space="preserve"> </w:t>
      </w:r>
      <w:proofErr w:type="spellStart"/>
      <w:r w:rsidR="00D53A04">
        <w:rPr>
          <w:rStyle w:val="Emphasis"/>
        </w:rPr>
        <w:t>lý</w:t>
      </w:r>
      <w:proofErr w:type="spellEnd"/>
      <w:r w:rsidR="00D53A04">
        <w:rPr>
          <w:rStyle w:val="Emphasis"/>
        </w:rPr>
        <w:t xml:space="preserve"> </w:t>
      </w:r>
      <w:proofErr w:type="spellStart"/>
      <w:r w:rsidR="00D53A04">
        <w:rPr>
          <w:rStyle w:val="Emphasis"/>
        </w:rPr>
        <w:t>tên</w:t>
      </w:r>
      <w:proofErr w:type="spellEnd"/>
      <w:r w:rsidR="00D53A04">
        <w:rPr>
          <w:rStyle w:val="Emphasis"/>
        </w:rPr>
        <w:t xml:space="preserve"> footer" </w:t>
      </w:r>
      <w:proofErr w:type="spellStart"/>
      <w:r w:rsidR="00D53A04">
        <w:rPr>
          <w:rStyle w:val="Emphasis"/>
        </w:rPr>
        <w:t>tại</w:t>
      </w:r>
      <w:proofErr w:type="spellEnd"/>
      <w:r w:rsidR="00D53A04">
        <w:rPr>
          <w:rStyle w:val="Emphasis"/>
        </w:rPr>
        <w:t xml:space="preserve"> </w:t>
      </w:r>
      <w:proofErr w:type="spellStart"/>
      <w:r w:rsidR="00D53A04">
        <w:rPr>
          <w:rStyle w:val="Emphasis"/>
        </w:rPr>
        <w:t>đây</w:t>
      </w:r>
      <w:proofErr w:type="spellEnd"/>
      <w:r w:rsidR="00D53A04">
        <w:rPr>
          <w:rStyle w:val="Emphasis"/>
        </w:rPr>
        <w:t>)</w:t>
      </w:r>
    </w:p>
    <w:p w:rsidR="00D53A04" w:rsidRDefault="00D53A04" w:rsidP="00D53A04">
      <w:pPr>
        <w:pStyle w:val="NormalWeb"/>
      </w:pPr>
      <w:r>
        <w:rPr>
          <w:rFonts w:hAnsi="Symbol"/>
        </w:rPr>
        <w:lastRenderedPageBreak/>
        <w:t></w:t>
      </w:r>
      <w:r>
        <w:t xml:space="preserve">  </w:t>
      </w: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menu</w:t>
      </w:r>
      <w:r>
        <w:br/>
      </w:r>
      <w:r w:rsidR="00E00D21" w:rsidRPr="00E00D21">
        <w:rPr>
          <w:noProof/>
        </w:rPr>
        <w:drawing>
          <wp:inline distT="0" distB="0" distL="0" distR="0" wp14:anchorId="7095AFB6" wp14:editId="0BA1748B">
            <wp:extent cx="5553850" cy="5963482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DF" w:rsidRDefault="00D53A04" w:rsidP="00D53A04">
      <w:pPr>
        <w:pStyle w:val="NormalWeb"/>
        <w:rPr>
          <w:rStyle w:val="Strong"/>
        </w:rPr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Quản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cửa</w:t>
      </w:r>
      <w:proofErr w:type="spellEnd"/>
      <w:r>
        <w:rPr>
          <w:rStyle w:val="Strong"/>
        </w:rPr>
        <w:t xml:space="preserve"> </w:t>
      </w:r>
      <w:r w:rsidR="000051DF">
        <w:rPr>
          <w:rStyle w:val="Strong"/>
        </w:rPr>
        <w:t>hang</w:t>
      </w:r>
    </w:p>
    <w:p w:rsidR="000051DF" w:rsidRDefault="000051DF" w:rsidP="00D53A04">
      <w:pPr>
        <w:pStyle w:val="NormalWeb"/>
        <w:rPr>
          <w:rStyle w:val="Strong"/>
        </w:rPr>
      </w:pPr>
      <w:r w:rsidRPr="000051DF">
        <w:rPr>
          <w:rStyle w:val="Strong"/>
          <w:noProof/>
        </w:rPr>
        <w:lastRenderedPageBreak/>
        <w:drawing>
          <wp:inline distT="0" distB="0" distL="0" distR="0" wp14:anchorId="2698087F" wp14:editId="74402072">
            <wp:extent cx="5943600" cy="55321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DF" w:rsidRDefault="000051DF" w:rsidP="00D53A04">
      <w:pPr>
        <w:pStyle w:val="NormalWeb"/>
        <w:rPr>
          <w:rStyle w:val="Strong"/>
        </w:rPr>
      </w:pP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cửa</w:t>
      </w:r>
      <w:proofErr w:type="spellEnd"/>
      <w:r>
        <w:rPr>
          <w:rStyle w:val="Strong"/>
        </w:rPr>
        <w:t xml:space="preserve"> hang(</w:t>
      </w:r>
      <w:proofErr w:type="spellStart"/>
      <w:r>
        <w:rPr>
          <w:rStyle w:val="Strong"/>
        </w:rPr>
        <w:t>xóa</w:t>
      </w:r>
      <w:proofErr w:type="spellEnd"/>
      <w:r>
        <w:rPr>
          <w:rStyle w:val="Strong"/>
        </w:rPr>
        <w:t>)</w:t>
      </w:r>
    </w:p>
    <w:p w:rsidR="000051DF" w:rsidRDefault="000051DF" w:rsidP="00D53A04">
      <w:pPr>
        <w:pStyle w:val="NormalWeb"/>
        <w:rPr>
          <w:rStyle w:val="Strong"/>
        </w:rPr>
      </w:pPr>
      <w:r w:rsidRPr="000051DF">
        <w:rPr>
          <w:noProof/>
        </w:rPr>
        <w:lastRenderedPageBreak/>
        <w:drawing>
          <wp:inline distT="0" distB="0" distL="0" distR="0" wp14:anchorId="2E3060C4" wp14:editId="58C4EC05">
            <wp:extent cx="5792008" cy="56586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A04">
        <w:br/>
      </w:r>
      <w:proofErr w:type="gramStart"/>
      <w:r w:rsidR="00D53A04">
        <w:rPr>
          <w:rFonts w:hAnsi="Symbol"/>
        </w:rPr>
        <w:t></w:t>
      </w:r>
      <w:r w:rsidR="00D53A04">
        <w:t xml:space="preserve">  </w:t>
      </w:r>
      <w:proofErr w:type="spellStart"/>
      <w:r w:rsidR="00D53A04">
        <w:rPr>
          <w:rStyle w:val="Strong"/>
        </w:rPr>
        <w:t>Quản</w:t>
      </w:r>
      <w:proofErr w:type="spellEnd"/>
      <w:proofErr w:type="gramEnd"/>
      <w:r w:rsidR="00D53A04">
        <w:rPr>
          <w:rStyle w:val="Strong"/>
        </w:rPr>
        <w:t xml:space="preserve"> </w:t>
      </w:r>
      <w:proofErr w:type="spellStart"/>
      <w:r w:rsidR="00D53A04">
        <w:rPr>
          <w:rStyle w:val="Strong"/>
        </w:rPr>
        <w:t>lý</w:t>
      </w:r>
      <w:proofErr w:type="spellEnd"/>
      <w:r w:rsidR="00D53A04">
        <w:rPr>
          <w:rStyle w:val="Strong"/>
        </w:rPr>
        <w:t xml:space="preserve"> </w:t>
      </w:r>
      <w:proofErr w:type="spellStart"/>
      <w:r w:rsidR="00D53A04">
        <w:rPr>
          <w:rStyle w:val="Strong"/>
        </w:rPr>
        <w:t>đặc</w:t>
      </w:r>
      <w:proofErr w:type="spellEnd"/>
      <w:r w:rsidR="00D53A04">
        <w:rPr>
          <w:rStyle w:val="Strong"/>
        </w:rPr>
        <w:t xml:space="preserve"> </w:t>
      </w:r>
      <w:proofErr w:type="spellStart"/>
      <w:r w:rsidR="00D53A04">
        <w:rPr>
          <w:rStyle w:val="Strong"/>
        </w:rPr>
        <w:t>trưng</w:t>
      </w:r>
      <w:proofErr w:type="spellEnd"/>
    </w:p>
    <w:p w:rsidR="000051DF" w:rsidRDefault="000051DF" w:rsidP="00D53A04">
      <w:pPr>
        <w:pStyle w:val="NormalWeb"/>
        <w:rPr>
          <w:rStyle w:val="Strong"/>
        </w:rPr>
      </w:pPr>
      <w:r w:rsidRPr="000051DF">
        <w:rPr>
          <w:rStyle w:val="Strong"/>
          <w:noProof/>
        </w:rPr>
        <w:lastRenderedPageBreak/>
        <w:drawing>
          <wp:inline distT="0" distB="0" distL="0" distR="0" wp14:anchorId="193C00ED" wp14:editId="12C0BE62">
            <wp:extent cx="5630061" cy="5144218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DF" w:rsidRDefault="000051DF" w:rsidP="00D53A04">
      <w:pPr>
        <w:pStyle w:val="NormalWeb"/>
        <w:rPr>
          <w:rStyle w:val="Strong"/>
        </w:rPr>
      </w:pP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đặc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trưng</w:t>
      </w:r>
      <w:proofErr w:type="spellEnd"/>
      <w:r>
        <w:rPr>
          <w:rStyle w:val="Strong"/>
        </w:rPr>
        <w:t>(</w:t>
      </w:r>
      <w:proofErr w:type="spellStart"/>
      <w:r>
        <w:rPr>
          <w:rStyle w:val="Strong"/>
        </w:rPr>
        <w:t>xóa</w:t>
      </w:r>
      <w:proofErr w:type="spellEnd"/>
      <w:r>
        <w:rPr>
          <w:rStyle w:val="Strong"/>
        </w:rPr>
        <w:t>)</w:t>
      </w:r>
    </w:p>
    <w:p w:rsidR="000051DF" w:rsidRDefault="000051DF" w:rsidP="00D53A04">
      <w:pPr>
        <w:pStyle w:val="NormalWeb"/>
        <w:rPr>
          <w:rStyle w:val="Strong"/>
        </w:rPr>
      </w:pPr>
      <w:r w:rsidRPr="000051DF">
        <w:rPr>
          <w:rStyle w:val="Strong"/>
          <w:noProof/>
        </w:rPr>
        <w:lastRenderedPageBreak/>
        <w:drawing>
          <wp:inline distT="0" distB="0" distL="0" distR="0" wp14:anchorId="0C30CA36" wp14:editId="55A97DF5">
            <wp:extent cx="4648849" cy="51251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51DF" w:rsidRDefault="00D53A04" w:rsidP="00D53A04">
      <w:pPr>
        <w:pStyle w:val="NormalWeb"/>
        <w:rPr>
          <w:rStyle w:val="Strong"/>
        </w:rPr>
      </w:pPr>
      <w:r>
        <w:br/>
      </w: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Quản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banners</w:t>
      </w:r>
    </w:p>
    <w:p w:rsidR="000051DF" w:rsidRDefault="000051DF" w:rsidP="00D53A04">
      <w:pPr>
        <w:pStyle w:val="NormalWeb"/>
        <w:rPr>
          <w:rStyle w:val="Strong"/>
        </w:rPr>
      </w:pPr>
      <w:r w:rsidRPr="000051DF">
        <w:rPr>
          <w:rStyle w:val="Strong"/>
          <w:noProof/>
        </w:rPr>
        <w:lastRenderedPageBreak/>
        <w:drawing>
          <wp:inline distT="0" distB="0" distL="0" distR="0" wp14:anchorId="42BA735C" wp14:editId="212AE366">
            <wp:extent cx="5172797" cy="5515745"/>
            <wp:effectExtent l="0" t="0" r="889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DF" w:rsidRDefault="000051DF" w:rsidP="00D53A04">
      <w:pPr>
        <w:pStyle w:val="NormalWeb"/>
        <w:rPr>
          <w:rStyle w:val="Strong"/>
        </w:rPr>
      </w:pP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banners(</w:t>
      </w:r>
      <w:proofErr w:type="spellStart"/>
      <w:r>
        <w:rPr>
          <w:rStyle w:val="Strong"/>
        </w:rPr>
        <w:t>xóa</w:t>
      </w:r>
      <w:proofErr w:type="spellEnd"/>
      <w:r>
        <w:rPr>
          <w:rStyle w:val="Strong"/>
        </w:rPr>
        <w:t>)</w:t>
      </w:r>
    </w:p>
    <w:p w:rsidR="000051DF" w:rsidRDefault="000051DF" w:rsidP="00D53A04">
      <w:pPr>
        <w:pStyle w:val="NormalWeb"/>
        <w:rPr>
          <w:rStyle w:val="Strong"/>
        </w:rPr>
      </w:pPr>
      <w:r w:rsidRPr="000051DF">
        <w:rPr>
          <w:rStyle w:val="Strong"/>
          <w:noProof/>
        </w:rPr>
        <w:lastRenderedPageBreak/>
        <w:drawing>
          <wp:inline distT="0" distB="0" distL="0" distR="0" wp14:anchorId="01A4FE12" wp14:editId="0249DCA6">
            <wp:extent cx="5943600" cy="49961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DF" w:rsidRDefault="00D53A04" w:rsidP="00D53A04">
      <w:pPr>
        <w:pStyle w:val="NormalWeb"/>
        <w:rPr>
          <w:rStyle w:val="Strong"/>
        </w:rPr>
      </w:pPr>
      <w:r>
        <w:br/>
      </w: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Quản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địa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chỉ</w:t>
      </w:r>
      <w:proofErr w:type="spellEnd"/>
    </w:p>
    <w:p w:rsidR="000051DF" w:rsidRDefault="000051DF" w:rsidP="00D53A04">
      <w:pPr>
        <w:pStyle w:val="NormalWeb"/>
        <w:rPr>
          <w:rStyle w:val="Strong"/>
        </w:rPr>
      </w:pPr>
      <w:r w:rsidRPr="000051DF">
        <w:rPr>
          <w:noProof/>
        </w:rPr>
        <w:lastRenderedPageBreak/>
        <w:drawing>
          <wp:inline distT="0" distB="0" distL="0" distR="0" wp14:anchorId="6993EEDB" wp14:editId="384FEC5F">
            <wp:extent cx="5943600" cy="47898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A04">
        <w:br/>
      </w: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địa</w:t>
      </w:r>
      <w:proofErr w:type="spellEnd"/>
      <w:r>
        <w:rPr>
          <w:rStyle w:val="Strong"/>
        </w:rPr>
        <w:t xml:space="preserve"> </w:t>
      </w:r>
      <w:proofErr w:type="spellStart"/>
      <w:proofErr w:type="gramStart"/>
      <w:r>
        <w:rPr>
          <w:rStyle w:val="Strong"/>
        </w:rPr>
        <w:t>chỉ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 xml:space="preserve">chi </w:t>
      </w:r>
      <w:proofErr w:type="spellStart"/>
      <w:r>
        <w:rPr>
          <w:rStyle w:val="Strong"/>
        </w:rPr>
        <w:t>nhánh</w:t>
      </w:r>
      <w:proofErr w:type="spellEnd"/>
      <w:r>
        <w:rPr>
          <w:rStyle w:val="Strong"/>
        </w:rPr>
        <w:t>)</w:t>
      </w:r>
    </w:p>
    <w:p w:rsidR="000051DF" w:rsidRDefault="000051DF" w:rsidP="00D53A04">
      <w:pPr>
        <w:pStyle w:val="NormalWeb"/>
        <w:rPr>
          <w:rStyle w:val="Strong"/>
        </w:rPr>
      </w:pPr>
      <w:r w:rsidRPr="000051DF">
        <w:rPr>
          <w:rStyle w:val="Strong"/>
          <w:noProof/>
        </w:rPr>
        <w:lastRenderedPageBreak/>
        <w:drawing>
          <wp:inline distT="0" distB="0" distL="0" distR="0" wp14:anchorId="0C07CB87" wp14:editId="1BEADD10">
            <wp:extent cx="5943600" cy="48729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04" w:rsidRDefault="000051DF" w:rsidP="000051DF">
      <w:pPr>
        <w:pStyle w:val="NormalWeb"/>
      </w:pPr>
      <w:proofErr w:type="spellStart"/>
      <w:r>
        <w:rPr>
          <w:rStyle w:val="Strong"/>
        </w:rPr>
        <w:lastRenderedPageBreak/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địa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chỉ</w:t>
      </w:r>
      <w:proofErr w:type="spellEnd"/>
      <w:r>
        <w:rPr>
          <w:rStyle w:val="Strong"/>
        </w:rPr>
        <w:t>(</w:t>
      </w:r>
      <w:proofErr w:type="spellStart"/>
      <w:r>
        <w:rPr>
          <w:rStyle w:val="Strong"/>
        </w:rPr>
        <w:t>xóa</w:t>
      </w:r>
      <w:proofErr w:type="spellEnd"/>
      <w:r>
        <w:rPr>
          <w:rStyle w:val="Strong"/>
        </w:rPr>
        <w:t>)</w:t>
      </w:r>
      <w:r>
        <w:br/>
      </w:r>
      <w:r>
        <w:br/>
      </w:r>
      <w:r w:rsidRPr="000051DF">
        <w:rPr>
          <w:noProof/>
        </w:rPr>
        <w:drawing>
          <wp:inline distT="0" distB="0" distL="0" distR="0" wp14:anchorId="151FC553" wp14:editId="2F2386D3">
            <wp:extent cx="5534797" cy="5344271"/>
            <wp:effectExtent l="0" t="0" r="889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68" w:rsidRDefault="00821768" w:rsidP="00292DB0">
      <w:pPr>
        <w:pStyle w:val="Heading4"/>
      </w:pPr>
    </w:p>
    <w:p w:rsidR="00821768" w:rsidRDefault="00821768" w:rsidP="00292DB0">
      <w:pPr>
        <w:pStyle w:val="Heading4"/>
      </w:pPr>
    </w:p>
    <w:p w:rsidR="00821768" w:rsidRDefault="00821768" w:rsidP="00292DB0">
      <w:pPr>
        <w:pStyle w:val="Heading4"/>
      </w:pPr>
    </w:p>
    <w:p w:rsidR="00821768" w:rsidRDefault="00821768" w:rsidP="00292DB0">
      <w:pPr>
        <w:pStyle w:val="Heading4"/>
      </w:pPr>
    </w:p>
    <w:p w:rsidR="00821768" w:rsidRDefault="00821768" w:rsidP="00292DB0">
      <w:pPr>
        <w:pStyle w:val="Heading4"/>
      </w:pPr>
    </w:p>
    <w:p w:rsidR="00821768" w:rsidRDefault="00821768" w:rsidP="00292DB0">
      <w:pPr>
        <w:pStyle w:val="Heading4"/>
      </w:pPr>
    </w:p>
    <w:p w:rsidR="00821768" w:rsidRDefault="00821768" w:rsidP="00292DB0">
      <w:pPr>
        <w:pStyle w:val="Heading4"/>
      </w:pPr>
    </w:p>
    <w:p w:rsidR="00292DB0" w:rsidRDefault="00292DB0" w:rsidP="00292DB0">
      <w:pPr>
        <w:pStyle w:val="Heading4"/>
      </w:pPr>
      <w:r>
        <w:lastRenderedPageBreak/>
        <w:t xml:space="preserve">2.4.2 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User</w:t>
      </w:r>
    </w:p>
    <w:p w:rsidR="00821768" w:rsidRDefault="00821768" w:rsidP="00292DB0">
      <w:pPr>
        <w:pStyle w:val="Heading4"/>
      </w:pPr>
    </w:p>
    <w:p w:rsidR="00821768" w:rsidRDefault="00821768" w:rsidP="00292DB0">
      <w:pPr>
        <w:pStyle w:val="Heading3"/>
      </w:pPr>
      <w:r w:rsidRPr="00821768">
        <w:rPr>
          <w:noProof/>
          <w:lang w:val="en-US"/>
        </w:rPr>
        <w:drawing>
          <wp:inline distT="0" distB="0" distL="0" distR="0" wp14:anchorId="7398F243" wp14:editId="4D92E4CF">
            <wp:extent cx="5943600" cy="3635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68" w:rsidRDefault="00821768" w:rsidP="00292DB0">
      <w:pPr>
        <w:pStyle w:val="Heading3"/>
      </w:pPr>
    </w:p>
    <w:p w:rsidR="00821768" w:rsidRDefault="00821768" w:rsidP="00292DB0">
      <w:pPr>
        <w:pStyle w:val="Heading3"/>
      </w:pPr>
    </w:p>
    <w:p w:rsidR="00821768" w:rsidRDefault="00821768" w:rsidP="00292DB0">
      <w:pPr>
        <w:pStyle w:val="Heading3"/>
      </w:pPr>
    </w:p>
    <w:p w:rsidR="00821768" w:rsidRDefault="00821768" w:rsidP="00292DB0">
      <w:pPr>
        <w:pStyle w:val="Heading3"/>
      </w:pPr>
    </w:p>
    <w:p w:rsidR="00821768" w:rsidRDefault="00821768" w:rsidP="00292DB0">
      <w:pPr>
        <w:pStyle w:val="Heading3"/>
      </w:pPr>
    </w:p>
    <w:p w:rsidR="00821768" w:rsidRDefault="00D53A04" w:rsidP="00292DB0">
      <w:pPr>
        <w:pStyle w:val="Heading3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user</w:t>
      </w:r>
    </w:p>
    <w:p w:rsidR="00D53A04" w:rsidRDefault="00D53A04" w:rsidP="00D53A04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Xem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phẩm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theo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mục</w:t>
      </w:r>
      <w:proofErr w:type="spellEnd"/>
      <w:r>
        <w:br/>
      </w:r>
      <w:r>
        <w:rPr>
          <w:rStyle w:val="Emphasis"/>
        </w:rPr>
        <w:t>(</w:t>
      </w:r>
      <w:proofErr w:type="spellStart"/>
      <w:r>
        <w:rPr>
          <w:rStyle w:val="Emphasis"/>
        </w:rPr>
        <w:t>Chèn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hình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phân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rã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chức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năng</w:t>
      </w:r>
      <w:proofErr w:type="spellEnd"/>
      <w:r>
        <w:rPr>
          <w:rStyle w:val="Emphasis"/>
        </w:rPr>
        <w:t xml:space="preserve"> "</w:t>
      </w:r>
      <w:proofErr w:type="spellStart"/>
      <w:r>
        <w:rPr>
          <w:rStyle w:val="Emphasis"/>
        </w:rPr>
        <w:t>Xem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sản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phẩm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theo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danh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mục</w:t>
      </w:r>
      <w:proofErr w:type="spellEnd"/>
      <w:r>
        <w:rPr>
          <w:rStyle w:val="Emphasis"/>
        </w:rPr>
        <w:t xml:space="preserve">" </w:t>
      </w:r>
      <w:proofErr w:type="spellStart"/>
      <w:r>
        <w:rPr>
          <w:rStyle w:val="Emphasis"/>
        </w:rPr>
        <w:t>tại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đây</w:t>
      </w:r>
      <w:proofErr w:type="spellEnd"/>
      <w:r>
        <w:rPr>
          <w:rStyle w:val="Emphasis"/>
        </w:rPr>
        <w:t>)</w:t>
      </w:r>
    </w:p>
    <w:p w:rsidR="00D53A04" w:rsidRDefault="00D53A04" w:rsidP="00D53A04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Thêm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phẩm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vào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giỏ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br/>
      </w:r>
      <w:r>
        <w:rPr>
          <w:rStyle w:val="Emphasis"/>
        </w:rPr>
        <w:t>(</w:t>
      </w:r>
      <w:proofErr w:type="spellStart"/>
      <w:r>
        <w:rPr>
          <w:rStyle w:val="Emphasis"/>
        </w:rPr>
        <w:t>Chèn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hình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phân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rã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chức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năng</w:t>
      </w:r>
      <w:proofErr w:type="spellEnd"/>
      <w:r>
        <w:rPr>
          <w:rStyle w:val="Emphasis"/>
        </w:rPr>
        <w:t xml:space="preserve"> "</w:t>
      </w:r>
      <w:proofErr w:type="spellStart"/>
      <w:r>
        <w:rPr>
          <w:rStyle w:val="Emphasis"/>
        </w:rPr>
        <w:t>Thêm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sản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phẩm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vào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giỏ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hàng</w:t>
      </w:r>
      <w:proofErr w:type="spellEnd"/>
      <w:r>
        <w:rPr>
          <w:rStyle w:val="Emphasis"/>
        </w:rPr>
        <w:t xml:space="preserve">" </w:t>
      </w:r>
      <w:proofErr w:type="spellStart"/>
      <w:r>
        <w:rPr>
          <w:rStyle w:val="Emphasis"/>
        </w:rPr>
        <w:t>tại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đây</w:t>
      </w:r>
      <w:proofErr w:type="spellEnd"/>
      <w:r>
        <w:rPr>
          <w:rStyle w:val="Emphasis"/>
        </w:rPr>
        <w:t>)</w:t>
      </w:r>
    </w:p>
    <w:p w:rsidR="00D53A04" w:rsidRDefault="00D53A04" w:rsidP="00D53A04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Thanh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toán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br/>
      </w:r>
      <w:r>
        <w:rPr>
          <w:rStyle w:val="Emphasis"/>
        </w:rPr>
        <w:t>(</w:t>
      </w:r>
      <w:proofErr w:type="spellStart"/>
      <w:r>
        <w:rPr>
          <w:rStyle w:val="Emphasis"/>
        </w:rPr>
        <w:t>Chèn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hình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phân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rã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chức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năng</w:t>
      </w:r>
      <w:proofErr w:type="spellEnd"/>
      <w:r>
        <w:rPr>
          <w:rStyle w:val="Emphasis"/>
        </w:rPr>
        <w:t xml:space="preserve"> "</w:t>
      </w:r>
      <w:proofErr w:type="spellStart"/>
      <w:r>
        <w:rPr>
          <w:rStyle w:val="Emphasis"/>
        </w:rPr>
        <w:t>Thanh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toán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đơn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hàng</w:t>
      </w:r>
      <w:proofErr w:type="spellEnd"/>
      <w:r>
        <w:rPr>
          <w:rStyle w:val="Emphasis"/>
        </w:rPr>
        <w:t xml:space="preserve">" </w:t>
      </w:r>
      <w:proofErr w:type="spellStart"/>
      <w:r>
        <w:rPr>
          <w:rStyle w:val="Emphasis"/>
        </w:rPr>
        <w:t>tại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đây</w:t>
      </w:r>
      <w:proofErr w:type="spellEnd"/>
      <w:r>
        <w:rPr>
          <w:rStyle w:val="Emphasis"/>
        </w:rPr>
        <w:t>)</w:t>
      </w:r>
    </w:p>
    <w:p w:rsidR="00D53A04" w:rsidRDefault="00D53A04" w:rsidP="00D53A04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Tra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cứu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br/>
      </w:r>
      <w:r>
        <w:rPr>
          <w:rStyle w:val="Emphasis"/>
        </w:rPr>
        <w:t>(</w:t>
      </w:r>
      <w:proofErr w:type="spellStart"/>
      <w:r>
        <w:rPr>
          <w:rStyle w:val="Emphasis"/>
        </w:rPr>
        <w:t>Chèn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hình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phân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rã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chức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năng</w:t>
      </w:r>
      <w:proofErr w:type="spellEnd"/>
      <w:r>
        <w:rPr>
          <w:rStyle w:val="Emphasis"/>
        </w:rPr>
        <w:t xml:space="preserve"> "</w:t>
      </w:r>
      <w:proofErr w:type="spellStart"/>
      <w:r>
        <w:rPr>
          <w:rStyle w:val="Emphasis"/>
        </w:rPr>
        <w:t>Tra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cứu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đơn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hàng</w:t>
      </w:r>
      <w:proofErr w:type="spellEnd"/>
      <w:r>
        <w:rPr>
          <w:rStyle w:val="Emphasis"/>
        </w:rPr>
        <w:t xml:space="preserve">" </w:t>
      </w:r>
      <w:proofErr w:type="spellStart"/>
      <w:r>
        <w:rPr>
          <w:rStyle w:val="Emphasis"/>
        </w:rPr>
        <w:t>tại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đây</w:t>
      </w:r>
      <w:proofErr w:type="spellEnd"/>
      <w:r>
        <w:rPr>
          <w:rStyle w:val="Emphasis"/>
        </w:rPr>
        <w:t>)</w:t>
      </w:r>
    </w:p>
    <w:p w:rsidR="00D53A04" w:rsidRDefault="00D53A04" w:rsidP="00D53A04">
      <w:pPr>
        <w:pStyle w:val="NormalWeb"/>
      </w:pPr>
      <w:r>
        <w:rPr>
          <w:rFonts w:hAnsi="Symbol"/>
        </w:rPr>
        <w:lastRenderedPageBreak/>
        <w:t></w:t>
      </w:r>
      <w:r>
        <w:t xml:space="preserve">  </w:t>
      </w:r>
      <w:proofErr w:type="spellStart"/>
      <w:r>
        <w:rPr>
          <w:rStyle w:val="Strong"/>
        </w:rPr>
        <w:t>Liên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hệ</w:t>
      </w:r>
      <w:proofErr w:type="spellEnd"/>
      <w:r>
        <w:br/>
      </w:r>
      <w:r>
        <w:rPr>
          <w:rStyle w:val="Emphasis"/>
        </w:rPr>
        <w:t>(</w:t>
      </w:r>
      <w:proofErr w:type="spellStart"/>
      <w:r>
        <w:rPr>
          <w:rStyle w:val="Emphasis"/>
        </w:rPr>
        <w:t>Chèn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hình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phân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rã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chức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năng</w:t>
      </w:r>
      <w:proofErr w:type="spellEnd"/>
      <w:r>
        <w:rPr>
          <w:rStyle w:val="Emphasis"/>
        </w:rPr>
        <w:t xml:space="preserve"> "</w:t>
      </w:r>
      <w:proofErr w:type="spellStart"/>
      <w:r>
        <w:rPr>
          <w:rStyle w:val="Emphasis"/>
        </w:rPr>
        <w:t>Liên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hệ</w:t>
      </w:r>
      <w:proofErr w:type="spellEnd"/>
      <w:r>
        <w:rPr>
          <w:rStyle w:val="Emphasis"/>
        </w:rPr>
        <w:t xml:space="preserve">" </w:t>
      </w:r>
      <w:proofErr w:type="spellStart"/>
      <w:r>
        <w:rPr>
          <w:rStyle w:val="Emphasis"/>
        </w:rPr>
        <w:t>tại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đây</w:t>
      </w:r>
      <w:proofErr w:type="spellEnd"/>
      <w:r>
        <w:rPr>
          <w:rStyle w:val="Emphasis"/>
        </w:rPr>
        <w:t>)</w:t>
      </w:r>
    </w:p>
    <w:p w:rsidR="00D53A04" w:rsidRPr="00D53A04" w:rsidRDefault="00D53A04" w:rsidP="00D53A04">
      <w:pPr>
        <w:rPr>
          <w:lang w:val="en-US"/>
        </w:rPr>
      </w:pPr>
    </w:p>
    <w:p w:rsidR="00821768" w:rsidRDefault="00821768" w:rsidP="00292DB0">
      <w:pPr>
        <w:pStyle w:val="Heading3"/>
      </w:pPr>
    </w:p>
    <w:p w:rsidR="00821768" w:rsidRDefault="00821768" w:rsidP="00292DB0">
      <w:pPr>
        <w:pStyle w:val="Heading3"/>
      </w:pPr>
    </w:p>
    <w:p w:rsidR="00821768" w:rsidRDefault="00821768" w:rsidP="00292DB0">
      <w:pPr>
        <w:pStyle w:val="Heading3"/>
      </w:pPr>
    </w:p>
    <w:p w:rsidR="00821768" w:rsidRDefault="00821768" w:rsidP="00292DB0">
      <w:pPr>
        <w:pStyle w:val="Heading3"/>
      </w:pPr>
    </w:p>
    <w:p w:rsidR="00821768" w:rsidRDefault="00821768" w:rsidP="00292DB0">
      <w:pPr>
        <w:pStyle w:val="Heading3"/>
      </w:pPr>
    </w:p>
    <w:p w:rsidR="00821768" w:rsidRDefault="00821768" w:rsidP="00292DB0">
      <w:pPr>
        <w:pStyle w:val="Heading3"/>
      </w:pPr>
    </w:p>
    <w:p w:rsidR="00821768" w:rsidRDefault="00821768" w:rsidP="00292DB0">
      <w:pPr>
        <w:pStyle w:val="Heading3"/>
      </w:pPr>
    </w:p>
    <w:p w:rsidR="00821768" w:rsidRDefault="00821768" w:rsidP="00292DB0">
      <w:pPr>
        <w:pStyle w:val="Heading3"/>
      </w:pPr>
    </w:p>
    <w:p w:rsidR="00821768" w:rsidRDefault="00821768" w:rsidP="00292DB0">
      <w:pPr>
        <w:pStyle w:val="Heading3"/>
      </w:pPr>
    </w:p>
    <w:p w:rsidR="00821768" w:rsidRDefault="00821768" w:rsidP="00292DB0">
      <w:pPr>
        <w:pStyle w:val="Heading3"/>
      </w:pPr>
    </w:p>
    <w:p w:rsidR="00821768" w:rsidRDefault="00821768" w:rsidP="00292DB0">
      <w:pPr>
        <w:pStyle w:val="Heading3"/>
      </w:pPr>
    </w:p>
    <w:p w:rsidR="00821768" w:rsidRDefault="00821768" w:rsidP="00292DB0">
      <w:pPr>
        <w:pStyle w:val="Heading3"/>
      </w:pPr>
    </w:p>
    <w:p w:rsidR="00821768" w:rsidRDefault="00821768" w:rsidP="00292DB0">
      <w:pPr>
        <w:pStyle w:val="Heading3"/>
      </w:pPr>
    </w:p>
    <w:p w:rsidR="00821768" w:rsidRDefault="00821768" w:rsidP="00292DB0">
      <w:pPr>
        <w:pStyle w:val="Heading3"/>
      </w:pPr>
    </w:p>
    <w:p w:rsidR="00821768" w:rsidRDefault="00821768" w:rsidP="00292DB0">
      <w:pPr>
        <w:pStyle w:val="Heading3"/>
      </w:pPr>
    </w:p>
    <w:p w:rsidR="00292DB0" w:rsidRDefault="00292DB0" w:rsidP="00292DB0">
      <w:pPr>
        <w:pStyle w:val="Heading3"/>
      </w:pPr>
      <w:r>
        <w:t>2.5 Đặc tả chi tiết Use Case</w:t>
      </w:r>
    </w:p>
    <w:p w:rsidR="00821768" w:rsidRPr="00821768" w:rsidRDefault="00821768" w:rsidP="00821768"/>
    <w:p w:rsidR="00292DB0" w:rsidRDefault="00292DB0" w:rsidP="00292DB0">
      <w:pPr>
        <w:pStyle w:val="Heading4"/>
      </w:pPr>
      <w:r>
        <w:t xml:space="preserve">Use Case: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3555"/>
      </w:tblGrid>
      <w:tr w:rsidR="00292DB0" w:rsidTr="00292D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2DB0" w:rsidRDefault="00292DB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Tên Use Case</w:t>
            </w:r>
          </w:p>
        </w:tc>
        <w:tc>
          <w:tcPr>
            <w:tcW w:w="0" w:type="auto"/>
            <w:vAlign w:val="center"/>
            <w:hideMark/>
          </w:tcPr>
          <w:p w:rsidR="00292DB0" w:rsidRDefault="00292D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Quản lý sản phẩm</w:t>
            </w:r>
          </w:p>
        </w:tc>
      </w:tr>
      <w:tr w:rsidR="00292DB0" w:rsidTr="00292D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DB0" w:rsidRDefault="00292DB0">
            <w:r>
              <w:rPr>
                <w:rStyle w:val="Strong"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:rsidR="00292DB0" w:rsidRDefault="00292DB0">
            <w:r>
              <w:t>Admin có thể thêm, sửa, xóa sản phẩm.</w:t>
            </w:r>
          </w:p>
        </w:tc>
      </w:tr>
      <w:tr w:rsidR="00292DB0" w:rsidTr="00292D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DB0" w:rsidRDefault="00292DB0">
            <w:r>
              <w:rPr>
                <w:rStyle w:val="Strong"/>
              </w:rPr>
              <w:t>Tác nhân chính</w:t>
            </w:r>
          </w:p>
        </w:tc>
        <w:tc>
          <w:tcPr>
            <w:tcW w:w="0" w:type="auto"/>
            <w:vAlign w:val="center"/>
            <w:hideMark/>
          </w:tcPr>
          <w:p w:rsidR="00292DB0" w:rsidRDefault="00292DB0">
            <w:r>
              <w:t>Admin</w:t>
            </w:r>
          </w:p>
        </w:tc>
      </w:tr>
      <w:tr w:rsidR="00292DB0" w:rsidTr="00292D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DB0" w:rsidRDefault="00292DB0">
            <w:r>
              <w:rPr>
                <w:rStyle w:val="Strong"/>
              </w:rPr>
              <w:t>Tiền điều kiện</w:t>
            </w:r>
          </w:p>
        </w:tc>
        <w:tc>
          <w:tcPr>
            <w:tcW w:w="0" w:type="auto"/>
            <w:vAlign w:val="center"/>
            <w:hideMark/>
          </w:tcPr>
          <w:p w:rsidR="00292DB0" w:rsidRDefault="00292DB0">
            <w:r>
              <w:t>Admin đã đăng nhập hệ thống.</w:t>
            </w:r>
          </w:p>
        </w:tc>
      </w:tr>
      <w:tr w:rsidR="00292DB0" w:rsidTr="00292D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DB0" w:rsidRDefault="00292DB0">
            <w:r>
              <w:rPr>
                <w:rStyle w:val="Strong"/>
              </w:rPr>
              <w:t>Luồng sự kiện chính</w:t>
            </w:r>
          </w:p>
        </w:tc>
        <w:tc>
          <w:tcPr>
            <w:tcW w:w="0" w:type="auto"/>
            <w:vAlign w:val="center"/>
            <w:hideMark/>
          </w:tcPr>
          <w:p w:rsidR="00292DB0" w:rsidRDefault="00292DB0"/>
        </w:tc>
      </w:tr>
    </w:tbl>
    <w:p w:rsidR="00292DB0" w:rsidRDefault="00292DB0" w:rsidP="00292DB0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>
        <w:t>Admin chọn mục "Quản lý sản phẩm".</w:t>
      </w:r>
    </w:p>
    <w:p w:rsidR="00292DB0" w:rsidRDefault="00292DB0" w:rsidP="00292DB0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</w:pPr>
      <w:r>
        <w:t>Thêm thông tin sản phẩm (tên, giá, mô tả, hình ảnh).</w:t>
      </w:r>
    </w:p>
    <w:p w:rsidR="00292DB0" w:rsidRDefault="00292DB0" w:rsidP="00292DB0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</w:pPr>
      <w:r>
        <w:t>Lưu sản phẩm vào cơ sở dữ liệu.</w:t>
      </w:r>
    </w:p>
    <w:p w:rsidR="00292DB0" w:rsidRDefault="00A75A66" w:rsidP="00292DB0">
      <w:r>
        <w:pict>
          <v:rect id="_x0000_i1027" style="width:0;height:1.5pt" o:hralign="center" o:hrstd="t" o:hr="t" fillcolor="#a0a0a0" stroked="f"/>
        </w:pict>
      </w:r>
    </w:p>
    <w:p w:rsidR="00292DB0" w:rsidRDefault="00292DB0" w:rsidP="00292DB0">
      <w:pPr>
        <w:pStyle w:val="Heading2"/>
      </w:pPr>
      <w:r>
        <w:rPr>
          <w:rStyle w:val="Strong"/>
          <w:b w:val="0"/>
          <w:bCs w:val="0"/>
        </w:rPr>
        <w:t>3. Yêu cầu phi chức năng</w:t>
      </w:r>
    </w:p>
    <w:p w:rsidR="00292DB0" w:rsidRDefault="00292DB0" w:rsidP="00292DB0">
      <w:pPr>
        <w:pStyle w:val="Heading3"/>
      </w:pPr>
      <w:r>
        <w:t>3.1 Giao diện người dùng</w:t>
      </w:r>
    </w:p>
    <w:p w:rsidR="00292DB0" w:rsidRDefault="00292DB0" w:rsidP="00292DB0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t>Website phải thân thiện, dễ sử dụng trên cả máy tính và thiết bị di động.</w:t>
      </w:r>
    </w:p>
    <w:p w:rsidR="00292DB0" w:rsidRDefault="00292DB0" w:rsidP="00292DB0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</w:pPr>
      <w:r>
        <w:t>Màu sắc chủ đạo: xanh lá cây và trắng (tạo cảm giác tươi mới).</w:t>
      </w:r>
    </w:p>
    <w:p w:rsidR="00292DB0" w:rsidRDefault="00292DB0" w:rsidP="00292DB0">
      <w:pPr>
        <w:pStyle w:val="Heading3"/>
      </w:pPr>
      <w:r>
        <w:lastRenderedPageBreak/>
        <w:t>3.2 Hiệu suất hệ thống</w:t>
      </w:r>
    </w:p>
    <w:p w:rsidR="00292DB0" w:rsidRDefault="00292DB0" w:rsidP="00292DB0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</w:pPr>
      <w:r>
        <w:t>H</w:t>
      </w:r>
      <w:r w:rsidR="001673CF">
        <w:t xml:space="preserve">ệ thống phải xử lý tối thiểu </w:t>
      </w:r>
      <w:r w:rsidR="001673CF">
        <w:rPr>
          <w:lang w:val="en-US"/>
        </w:rPr>
        <w:t>200</w:t>
      </w:r>
      <w:r>
        <w:t xml:space="preserve"> yêu cầu mỗi phút.</w:t>
      </w:r>
    </w:p>
    <w:p w:rsidR="00292DB0" w:rsidRDefault="00292DB0" w:rsidP="00292DB0">
      <w:pPr>
        <w:pStyle w:val="Heading3"/>
      </w:pPr>
      <w:r>
        <w:t>3.3 Tính bảo mật</w:t>
      </w:r>
    </w:p>
    <w:p w:rsidR="00292DB0" w:rsidRDefault="00292DB0" w:rsidP="00292DB0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</w:pPr>
      <w:r>
        <w:t>Tất cả thông tin thanh toán phải được mã hóa.</w:t>
      </w:r>
    </w:p>
    <w:p w:rsidR="00292DB0" w:rsidRDefault="00292DB0" w:rsidP="00292DB0">
      <w:pPr>
        <w:pStyle w:val="Heading3"/>
      </w:pPr>
      <w:r>
        <w:t>3.4 Các ràng buộc kỹ thuật</w:t>
      </w:r>
    </w:p>
    <w:p w:rsidR="00292DB0" w:rsidRDefault="00292DB0" w:rsidP="00292DB0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</w:pPr>
      <w:r>
        <w:t>Sử dụng framework Bootstrap 5 cho giao diện.</w:t>
      </w:r>
    </w:p>
    <w:p w:rsidR="00292DB0" w:rsidRDefault="00292DB0" w:rsidP="00292DB0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</w:pPr>
      <w:r>
        <w:t>Cơ sở dữ liệu: MySQL.</w:t>
      </w:r>
    </w:p>
    <w:p w:rsidR="00292DB0" w:rsidRDefault="00A75A66" w:rsidP="00292DB0">
      <w:r>
        <w:pict>
          <v:rect id="_x0000_i1028" style="width:0;height:1.5pt" o:hralign="center" o:hrstd="t" o:hr="t" fillcolor="#a0a0a0" stroked="f"/>
        </w:pict>
      </w:r>
    </w:p>
    <w:p w:rsidR="00292DB0" w:rsidRDefault="00292DB0" w:rsidP="00292DB0">
      <w:pPr>
        <w:pStyle w:val="Heading2"/>
      </w:pPr>
      <w:r>
        <w:rPr>
          <w:rStyle w:val="Strong"/>
          <w:b w:val="0"/>
          <w:bCs w:val="0"/>
        </w:rPr>
        <w:t>4. Phụ lục</w:t>
      </w:r>
    </w:p>
    <w:p w:rsidR="00292DB0" w:rsidRDefault="00292DB0" w:rsidP="00292DB0">
      <w:pPr>
        <w:pStyle w:val="Heading3"/>
      </w:pPr>
      <w:r>
        <w:t>4.1 Biểu đồ hoạt động</w:t>
      </w:r>
    </w:p>
    <w:p w:rsidR="00292DB0" w:rsidRDefault="00292DB0" w:rsidP="00292DB0">
      <w:pPr>
        <w:pStyle w:val="NormalWeb"/>
      </w:pPr>
      <w:r>
        <w:rPr>
          <w:rStyle w:val="Emphasis"/>
          <w:rFonts w:eastAsiaTheme="majorEastAsia"/>
        </w:rPr>
        <w:t>(</w:t>
      </w:r>
      <w:proofErr w:type="spellStart"/>
      <w:r>
        <w:rPr>
          <w:rStyle w:val="Emphasis"/>
          <w:rFonts w:eastAsiaTheme="majorEastAsia"/>
        </w:rPr>
        <w:t>Chèn</w:t>
      </w:r>
      <w:proofErr w:type="spellEnd"/>
      <w:r>
        <w:rPr>
          <w:rStyle w:val="Emphasis"/>
          <w:rFonts w:eastAsiaTheme="majorEastAsia"/>
        </w:rPr>
        <w:t xml:space="preserve"> </w:t>
      </w:r>
      <w:proofErr w:type="spellStart"/>
      <w:r>
        <w:rPr>
          <w:rStyle w:val="Emphasis"/>
          <w:rFonts w:eastAsiaTheme="majorEastAsia"/>
        </w:rPr>
        <w:t>hình</w:t>
      </w:r>
      <w:proofErr w:type="spellEnd"/>
      <w:r>
        <w:rPr>
          <w:rStyle w:val="Emphasis"/>
          <w:rFonts w:eastAsiaTheme="majorEastAsia"/>
        </w:rPr>
        <w:t xml:space="preserve"> </w:t>
      </w:r>
      <w:proofErr w:type="spellStart"/>
      <w:r>
        <w:rPr>
          <w:rStyle w:val="Emphasis"/>
          <w:rFonts w:eastAsiaTheme="majorEastAsia"/>
        </w:rPr>
        <w:t>biểu</w:t>
      </w:r>
      <w:proofErr w:type="spellEnd"/>
      <w:r>
        <w:rPr>
          <w:rStyle w:val="Emphasis"/>
          <w:rFonts w:eastAsiaTheme="majorEastAsia"/>
        </w:rPr>
        <w:t xml:space="preserve"> </w:t>
      </w:r>
      <w:proofErr w:type="spellStart"/>
      <w:r>
        <w:rPr>
          <w:rStyle w:val="Emphasis"/>
          <w:rFonts w:eastAsiaTheme="majorEastAsia"/>
        </w:rPr>
        <w:t>đồ</w:t>
      </w:r>
      <w:proofErr w:type="spellEnd"/>
      <w:r>
        <w:rPr>
          <w:rStyle w:val="Emphasis"/>
          <w:rFonts w:eastAsiaTheme="majorEastAsia"/>
        </w:rPr>
        <w:t xml:space="preserve"> </w:t>
      </w:r>
      <w:proofErr w:type="spellStart"/>
      <w:r>
        <w:rPr>
          <w:rStyle w:val="Emphasis"/>
          <w:rFonts w:eastAsiaTheme="majorEastAsia"/>
        </w:rPr>
        <w:t>hoạt</w:t>
      </w:r>
      <w:proofErr w:type="spellEnd"/>
      <w:r>
        <w:rPr>
          <w:rStyle w:val="Emphasis"/>
          <w:rFonts w:eastAsiaTheme="majorEastAsia"/>
        </w:rPr>
        <w:t xml:space="preserve"> </w:t>
      </w:r>
      <w:proofErr w:type="spellStart"/>
      <w:r>
        <w:rPr>
          <w:rStyle w:val="Emphasis"/>
          <w:rFonts w:eastAsiaTheme="majorEastAsia"/>
        </w:rPr>
        <w:t>động</w:t>
      </w:r>
      <w:proofErr w:type="spellEnd"/>
      <w:r>
        <w:rPr>
          <w:rStyle w:val="Emphasis"/>
          <w:rFonts w:eastAsiaTheme="majorEastAsia"/>
        </w:rPr>
        <w:t xml:space="preserve"> </w:t>
      </w:r>
      <w:proofErr w:type="spellStart"/>
      <w:r>
        <w:rPr>
          <w:rStyle w:val="Emphasis"/>
          <w:rFonts w:eastAsiaTheme="majorEastAsia"/>
        </w:rPr>
        <w:t>tại</w:t>
      </w:r>
      <w:proofErr w:type="spellEnd"/>
      <w:r>
        <w:rPr>
          <w:rStyle w:val="Emphasis"/>
          <w:rFonts w:eastAsiaTheme="majorEastAsia"/>
        </w:rPr>
        <w:t xml:space="preserve"> </w:t>
      </w:r>
      <w:proofErr w:type="spellStart"/>
      <w:r>
        <w:rPr>
          <w:rStyle w:val="Emphasis"/>
          <w:rFonts w:eastAsiaTheme="majorEastAsia"/>
        </w:rPr>
        <w:t>đây</w:t>
      </w:r>
      <w:proofErr w:type="spellEnd"/>
      <w:r>
        <w:rPr>
          <w:rStyle w:val="Emphasis"/>
          <w:rFonts w:eastAsiaTheme="majorEastAsia"/>
        </w:rPr>
        <w:t xml:space="preserve">, </w:t>
      </w:r>
      <w:proofErr w:type="spellStart"/>
      <w:r>
        <w:rPr>
          <w:rStyle w:val="Emphasis"/>
          <w:rFonts w:eastAsiaTheme="majorEastAsia"/>
        </w:rPr>
        <w:t>ví</w:t>
      </w:r>
      <w:proofErr w:type="spellEnd"/>
      <w:r>
        <w:rPr>
          <w:rStyle w:val="Emphasis"/>
          <w:rFonts w:eastAsiaTheme="majorEastAsia"/>
        </w:rPr>
        <w:t xml:space="preserve"> </w:t>
      </w:r>
      <w:proofErr w:type="spellStart"/>
      <w:r>
        <w:rPr>
          <w:rStyle w:val="Emphasis"/>
          <w:rFonts w:eastAsiaTheme="majorEastAsia"/>
        </w:rPr>
        <w:t>dụ</w:t>
      </w:r>
      <w:proofErr w:type="spellEnd"/>
      <w:r>
        <w:rPr>
          <w:rStyle w:val="Emphasis"/>
          <w:rFonts w:eastAsiaTheme="majorEastAsia"/>
        </w:rPr>
        <w:t xml:space="preserve">: </w:t>
      </w:r>
      <w:proofErr w:type="spellStart"/>
      <w:r>
        <w:rPr>
          <w:rStyle w:val="Emphasis"/>
          <w:rFonts w:eastAsiaTheme="majorEastAsia"/>
        </w:rPr>
        <w:t>biểu</w:t>
      </w:r>
      <w:proofErr w:type="spellEnd"/>
      <w:r>
        <w:rPr>
          <w:rStyle w:val="Emphasis"/>
          <w:rFonts w:eastAsiaTheme="majorEastAsia"/>
        </w:rPr>
        <w:t xml:space="preserve"> </w:t>
      </w:r>
      <w:proofErr w:type="spellStart"/>
      <w:r>
        <w:rPr>
          <w:rStyle w:val="Emphasis"/>
          <w:rFonts w:eastAsiaTheme="majorEastAsia"/>
        </w:rPr>
        <w:t>đồ</w:t>
      </w:r>
      <w:proofErr w:type="spellEnd"/>
      <w:r>
        <w:rPr>
          <w:rStyle w:val="Emphasis"/>
          <w:rFonts w:eastAsiaTheme="majorEastAsia"/>
        </w:rPr>
        <w:t xml:space="preserve"> </w:t>
      </w:r>
      <w:proofErr w:type="spellStart"/>
      <w:r>
        <w:rPr>
          <w:rStyle w:val="Emphasis"/>
          <w:rFonts w:eastAsiaTheme="majorEastAsia"/>
        </w:rPr>
        <w:t>đặt</w:t>
      </w:r>
      <w:proofErr w:type="spellEnd"/>
      <w:r>
        <w:rPr>
          <w:rStyle w:val="Emphasis"/>
          <w:rFonts w:eastAsiaTheme="majorEastAsia"/>
        </w:rPr>
        <w:t xml:space="preserve"> </w:t>
      </w:r>
      <w:proofErr w:type="spellStart"/>
      <w:r>
        <w:rPr>
          <w:rStyle w:val="Emphasis"/>
          <w:rFonts w:eastAsiaTheme="majorEastAsia"/>
        </w:rPr>
        <w:t>hàng</w:t>
      </w:r>
      <w:proofErr w:type="spellEnd"/>
      <w:r>
        <w:rPr>
          <w:rStyle w:val="Emphasis"/>
          <w:rFonts w:eastAsiaTheme="majorEastAsia"/>
        </w:rPr>
        <w:t xml:space="preserve"> </w:t>
      </w:r>
      <w:proofErr w:type="spellStart"/>
      <w:r>
        <w:rPr>
          <w:rStyle w:val="Emphasis"/>
          <w:rFonts w:eastAsiaTheme="majorEastAsia"/>
        </w:rPr>
        <w:t>của</w:t>
      </w:r>
      <w:proofErr w:type="spellEnd"/>
      <w:r>
        <w:rPr>
          <w:rStyle w:val="Emphasis"/>
          <w:rFonts w:eastAsiaTheme="majorEastAsia"/>
        </w:rPr>
        <w:t xml:space="preserve"> User)</w:t>
      </w:r>
    </w:p>
    <w:p w:rsidR="00292DB0" w:rsidRDefault="00292DB0" w:rsidP="00292DB0">
      <w:pPr>
        <w:pStyle w:val="Heading3"/>
      </w:pPr>
      <w:r>
        <w:t>4.2 Bảng mô tả dữ liệu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2455"/>
        <w:gridCol w:w="2349"/>
      </w:tblGrid>
      <w:tr w:rsidR="00292DB0" w:rsidTr="00292D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92DB0" w:rsidRDefault="00292DB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Tên bảng</w:t>
            </w:r>
          </w:p>
        </w:tc>
        <w:tc>
          <w:tcPr>
            <w:tcW w:w="0" w:type="auto"/>
            <w:vAlign w:val="center"/>
            <w:hideMark/>
          </w:tcPr>
          <w:p w:rsidR="00292DB0" w:rsidRDefault="00292DB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:rsidR="00292DB0" w:rsidRDefault="00292DB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Mô tả</w:t>
            </w:r>
          </w:p>
        </w:tc>
      </w:tr>
      <w:tr w:rsidR="00292DB0" w:rsidTr="00292D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DB0" w:rsidRDefault="00292DB0">
            <w:r>
              <w:rPr>
                <w:rStyle w:val="Strong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:rsidR="00292DB0" w:rsidRDefault="00292DB0">
            <w:r>
              <w:t>id, username, password</w:t>
            </w:r>
          </w:p>
        </w:tc>
        <w:tc>
          <w:tcPr>
            <w:tcW w:w="0" w:type="auto"/>
            <w:vAlign w:val="center"/>
            <w:hideMark/>
          </w:tcPr>
          <w:p w:rsidR="00292DB0" w:rsidRDefault="00292DB0">
            <w:r>
              <w:t>Lưu thông tin người dùng</w:t>
            </w:r>
          </w:p>
        </w:tc>
      </w:tr>
      <w:tr w:rsidR="00292DB0" w:rsidTr="00292D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2DB0" w:rsidRDefault="00292DB0">
            <w:r>
              <w:rPr>
                <w:rStyle w:val="Strong"/>
              </w:rPr>
              <w:t>Products</w:t>
            </w:r>
          </w:p>
        </w:tc>
        <w:tc>
          <w:tcPr>
            <w:tcW w:w="0" w:type="auto"/>
            <w:vAlign w:val="center"/>
            <w:hideMark/>
          </w:tcPr>
          <w:p w:rsidR="00292DB0" w:rsidRDefault="00292DB0">
            <w:r>
              <w:t>id, name, price, description</w:t>
            </w:r>
          </w:p>
        </w:tc>
        <w:tc>
          <w:tcPr>
            <w:tcW w:w="0" w:type="auto"/>
            <w:vAlign w:val="center"/>
            <w:hideMark/>
          </w:tcPr>
          <w:p w:rsidR="00292DB0" w:rsidRDefault="00292DB0">
            <w:r>
              <w:t>Lưu thông tin sản phẩm</w:t>
            </w:r>
          </w:p>
        </w:tc>
      </w:tr>
    </w:tbl>
    <w:p w:rsidR="00292DB0" w:rsidRPr="00D61354" w:rsidRDefault="00292DB0" w:rsidP="00292DB0">
      <w:pPr>
        <w:pStyle w:val="Heading2"/>
      </w:pPr>
    </w:p>
    <w:sectPr w:rsidR="00292DB0" w:rsidRPr="00D61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9764B"/>
    <w:multiLevelType w:val="multilevel"/>
    <w:tmpl w:val="F6D4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A4BCC"/>
    <w:multiLevelType w:val="multilevel"/>
    <w:tmpl w:val="10B8E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FA3AC4"/>
    <w:multiLevelType w:val="multilevel"/>
    <w:tmpl w:val="857E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F405A"/>
    <w:multiLevelType w:val="multilevel"/>
    <w:tmpl w:val="F916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B6851"/>
    <w:multiLevelType w:val="multilevel"/>
    <w:tmpl w:val="555C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766AB"/>
    <w:multiLevelType w:val="multilevel"/>
    <w:tmpl w:val="EB6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C0A74"/>
    <w:multiLevelType w:val="multilevel"/>
    <w:tmpl w:val="7396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901B9"/>
    <w:multiLevelType w:val="multilevel"/>
    <w:tmpl w:val="94888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2B203A"/>
    <w:multiLevelType w:val="multilevel"/>
    <w:tmpl w:val="1978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4A24B6"/>
    <w:multiLevelType w:val="multilevel"/>
    <w:tmpl w:val="2E18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65109"/>
    <w:multiLevelType w:val="multilevel"/>
    <w:tmpl w:val="014C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5B36B0"/>
    <w:multiLevelType w:val="multilevel"/>
    <w:tmpl w:val="8C7C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5F4B18"/>
    <w:multiLevelType w:val="multilevel"/>
    <w:tmpl w:val="3468E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6F7238"/>
    <w:multiLevelType w:val="multilevel"/>
    <w:tmpl w:val="5BC6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CD535F"/>
    <w:multiLevelType w:val="multilevel"/>
    <w:tmpl w:val="65BE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39581A"/>
    <w:multiLevelType w:val="multilevel"/>
    <w:tmpl w:val="5EB2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FB6DDB"/>
    <w:multiLevelType w:val="multilevel"/>
    <w:tmpl w:val="59546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841AAB"/>
    <w:multiLevelType w:val="multilevel"/>
    <w:tmpl w:val="A6EC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1E4828"/>
    <w:multiLevelType w:val="multilevel"/>
    <w:tmpl w:val="B3D6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4A546C"/>
    <w:multiLevelType w:val="multilevel"/>
    <w:tmpl w:val="F7A2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AF6B2B"/>
    <w:multiLevelType w:val="multilevel"/>
    <w:tmpl w:val="62F0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557161"/>
    <w:multiLevelType w:val="multilevel"/>
    <w:tmpl w:val="CAD0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0"/>
  </w:num>
  <w:num w:numId="5">
    <w:abstractNumId w:val="15"/>
  </w:num>
  <w:num w:numId="6">
    <w:abstractNumId w:val="10"/>
  </w:num>
  <w:num w:numId="7">
    <w:abstractNumId w:val="1"/>
  </w:num>
  <w:num w:numId="8">
    <w:abstractNumId w:val="13"/>
  </w:num>
  <w:num w:numId="9">
    <w:abstractNumId w:val="18"/>
  </w:num>
  <w:num w:numId="10">
    <w:abstractNumId w:val="11"/>
  </w:num>
  <w:num w:numId="11">
    <w:abstractNumId w:val="3"/>
  </w:num>
  <w:num w:numId="12">
    <w:abstractNumId w:val="7"/>
  </w:num>
  <w:num w:numId="13">
    <w:abstractNumId w:val="6"/>
  </w:num>
  <w:num w:numId="14">
    <w:abstractNumId w:val="20"/>
  </w:num>
  <w:num w:numId="15">
    <w:abstractNumId w:val="21"/>
  </w:num>
  <w:num w:numId="16">
    <w:abstractNumId w:val="8"/>
  </w:num>
  <w:num w:numId="17">
    <w:abstractNumId w:val="2"/>
  </w:num>
  <w:num w:numId="18">
    <w:abstractNumId w:val="16"/>
  </w:num>
  <w:num w:numId="19">
    <w:abstractNumId w:val="14"/>
  </w:num>
  <w:num w:numId="20">
    <w:abstractNumId w:val="19"/>
  </w:num>
  <w:num w:numId="21">
    <w:abstractNumId w:val="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54"/>
    <w:rsid w:val="000051DF"/>
    <w:rsid w:val="00147638"/>
    <w:rsid w:val="001673CF"/>
    <w:rsid w:val="001E4F88"/>
    <w:rsid w:val="00292DB0"/>
    <w:rsid w:val="003677C8"/>
    <w:rsid w:val="00821768"/>
    <w:rsid w:val="00A75A66"/>
    <w:rsid w:val="00A97A5F"/>
    <w:rsid w:val="00D53A04"/>
    <w:rsid w:val="00D61354"/>
    <w:rsid w:val="00E00D21"/>
    <w:rsid w:val="00F80A0E"/>
    <w:rsid w:val="00F8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03DD"/>
  <w15:chartTrackingRefBased/>
  <w15:docId w15:val="{C951E1DF-7254-4132-9A42-49CE775F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613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D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D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80A0E"/>
    <w:pPr>
      <w:widowControl/>
      <w:autoSpaceDE/>
      <w:autoSpaceDN/>
      <w:spacing w:before="100" w:beforeAutospacing="1" w:after="100" w:afterAutospacing="1"/>
      <w:outlineLvl w:val="3"/>
    </w:pPr>
    <w:rPr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6135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61354"/>
    <w:rPr>
      <w:rFonts w:ascii="Times New Roman" w:eastAsia="Times New Roman" w:hAnsi="Times New Roman" w:cs="Times New Roman"/>
      <w:sz w:val="24"/>
      <w:szCs w:val="24"/>
      <w:lang w:val="vi"/>
    </w:rPr>
  </w:style>
  <w:style w:type="character" w:styleId="Hyperlink">
    <w:name w:val="Hyperlink"/>
    <w:uiPriority w:val="99"/>
    <w:rsid w:val="00D61354"/>
    <w:rPr>
      <w:color w:val="0000FF"/>
      <w:sz w:val="20"/>
      <w:u w:val="single"/>
    </w:rPr>
  </w:style>
  <w:style w:type="paragraph" w:styleId="TOC2">
    <w:name w:val="toc 2"/>
    <w:basedOn w:val="Normal"/>
    <w:next w:val="Normal"/>
    <w:autoRedefine/>
    <w:uiPriority w:val="39"/>
    <w:rsid w:val="00D61354"/>
    <w:pPr>
      <w:widowControl/>
      <w:autoSpaceDE/>
      <w:autoSpaceDN/>
      <w:spacing w:before="240" w:beforeAutospacing="1" w:afterAutospacing="1" w:line="360" w:lineRule="auto"/>
      <w:ind w:firstLine="720"/>
    </w:pPr>
    <w:rPr>
      <w:rFonts w:ascii="Calibri" w:eastAsia="MS Mincho" w:hAnsi="Calibri"/>
      <w:b/>
      <w:bCs/>
      <w:sz w:val="20"/>
      <w:szCs w:val="20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61354"/>
    <w:pPr>
      <w:keepNext/>
      <w:widowControl/>
      <w:tabs>
        <w:tab w:val="right" w:pos="9962"/>
      </w:tabs>
      <w:autoSpaceDE/>
      <w:autoSpaceDN/>
      <w:spacing w:before="100" w:beforeAutospacing="1" w:after="100" w:afterAutospacing="1" w:line="360" w:lineRule="auto"/>
      <w:ind w:firstLine="720"/>
      <w:jc w:val="center"/>
    </w:pPr>
    <w:rPr>
      <w:rFonts w:eastAsia="MS Mincho"/>
      <w:b/>
      <w:bCs/>
      <w:caps/>
      <w:sz w:val="28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F80A0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F80A0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92DB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292DB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"/>
    </w:rPr>
  </w:style>
  <w:style w:type="character" w:styleId="Strong">
    <w:name w:val="Strong"/>
    <w:basedOn w:val="DefaultParagraphFont"/>
    <w:uiPriority w:val="22"/>
    <w:qFormat/>
    <w:rsid w:val="00292D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92DB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"/>
    </w:rPr>
  </w:style>
  <w:style w:type="character" w:styleId="Emphasis">
    <w:name w:val="Emphasis"/>
    <w:basedOn w:val="DefaultParagraphFont"/>
    <w:uiPriority w:val="20"/>
    <w:qFormat/>
    <w:rsid w:val="00292DB0"/>
    <w:rPr>
      <w:i/>
      <w:iCs/>
    </w:rPr>
  </w:style>
  <w:style w:type="table" w:styleId="TableGrid">
    <w:name w:val="Table Grid"/>
    <w:basedOn w:val="TableNormal"/>
    <w:uiPriority w:val="59"/>
    <w:rsid w:val="003677C8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35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97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1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1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0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8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4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27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2024-11-26T02:51:00Z</dcterms:created>
  <dcterms:modified xsi:type="dcterms:W3CDTF">2024-11-29T01:42:00Z</dcterms:modified>
</cp:coreProperties>
</file>