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668" w:rsidRPr="00D65F5D" w:rsidRDefault="00B84B27" w:rsidP="00D65F5D">
      <w:pPr>
        <w:pStyle w:val="Heading1"/>
        <w:spacing w:before="0" w:after="0" w:line="240" w:lineRule="auto"/>
        <w:jc w:val="both"/>
        <w:rPr>
          <w:rFonts w:ascii="Times New Roman" w:hAnsi="Times New Roman"/>
          <w:sz w:val="24"/>
          <w:szCs w:val="24"/>
        </w:rPr>
      </w:pPr>
      <w:bookmarkStart w:id="0" w:name="_GoBack"/>
      <w:bookmarkEnd w:id="0"/>
      <w:r w:rsidRPr="00D65F5D">
        <w:rPr>
          <w:rFonts w:ascii="Times New Roman" w:hAnsi="Times New Roman"/>
          <w:sz w:val="24"/>
          <w:szCs w:val="24"/>
        </w:rPr>
        <w:t>I.</w:t>
      </w:r>
      <w:r w:rsidR="00560668" w:rsidRPr="00D65F5D">
        <w:rPr>
          <w:rFonts w:ascii="Times New Roman" w:hAnsi="Times New Roman"/>
          <w:sz w:val="24"/>
          <w:szCs w:val="24"/>
        </w:rPr>
        <w:t xml:space="preserve"> Process Concept.</w:t>
      </w:r>
    </w:p>
    <w:p w:rsidR="003F3EA3" w:rsidRDefault="00560668" w:rsidP="00D65F5D">
      <w:pPr>
        <w:spacing w:after="0" w:line="240" w:lineRule="auto"/>
        <w:jc w:val="both"/>
        <w:rPr>
          <w:rFonts w:ascii="Times New Roman" w:hAnsi="Times New Roman"/>
          <w:sz w:val="24"/>
          <w:szCs w:val="24"/>
        </w:rPr>
      </w:pPr>
      <w:r w:rsidRPr="00D65F5D">
        <w:rPr>
          <w:rFonts w:ascii="Times New Roman" w:hAnsi="Times New Roman"/>
          <w:sz w:val="24"/>
          <w:szCs w:val="24"/>
        </w:rPr>
        <w:t xml:space="preserve">A process is a program in execution. The status of the current activity of a process is represented by the value of the </w:t>
      </w:r>
      <w:r w:rsidRPr="00D65F5D">
        <w:rPr>
          <w:rFonts w:ascii="Times New Roman" w:hAnsi="Times New Roman"/>
          <w:b/>
          <w:bCs/>
          <w:sz w:val="24"/>
          <w:szCs w:val="24"/>
        </w:rPr>
        <w:t xml:space="preserve">program counter </w:t>
      </w:r>
      <w:r w:rsidRPr="00D65F5D">
        <w:rPr>
          <w:rFonts w:ascii="Times New Roman" w:hAnsi="Times New Roman"/>
          <w:sz w:val="24"/>
          <w:szCs w:val="24"/>
        </w:rPr>
        <w:t xml:space="preserve">and the contents of the processor’s registers. </w:t>
      </w:r>
    </w:p>
    <w:p w:rsidR="00560668" w:rsidRPr="00D65F5D" w:rsidRDefault="00560668" w:rsidP="00D65F5D">
      <w:pPr>
        <w:spacing w:after="0" w:line="240" w:lineRule="auto"/>
        <w:jc w:val="both"/>
        <w:rPr>
          <w:rFonts w:ascii="Times New Roman" w:hAnsi="Times New Roman"/>
          <w:sz w:val="24"/>
          <w:szCs w:val="24"/>
        </w:rPr>
      </w:pPr>
      <w:r w:rsidRPr="00D65F5D">
        <w:rPr>
          <w:rFonts w:ascii="Times New Roman" w:hAnsi="Times New Roman"/>
          <w:sz w:val="24"/>
          <w:szCs w:val="24"/>
        </w:rPr>
        <w:t>The memory layout of a process is typically divided into multiple sections. These sections include:</w:t>
      </w:r>
    </w:p>
    <w:p w:rsidR="00560668" w:rsidRPr="00D65F5D" w:rsidRDefault="00560668" w:rsidP="00D65F5D">
      <w:pPr>
        <w:spacing w:after="0" w:line="240" w:lineRule="auto"/>
        <w:jc w:val="both"/>
        <w:rPr>
          <w:rFonts w:ascii="Times New Roman" w:hAnsi="Times New Roman"/>
          <w:sz w:val="24"/>
          <w:szCs w:val="24"/>
        </w:rPr>
      </w:pPr>
      <w:r w:rsidRPr="00D65F5D">
        <w:rPr>
          <w:rFonts w:ascii="Times New Roman" w:hAnsi="Times New Roman"/>
          <w:sz w:val="24"/>
          <w:szCs w:val="24"/>
        </w:rPr>
        <w:t xml:space="preserve">• </w:t>
      </w:r>
      <w:r w:rsidRPr="00D65F5D">
        <w:rPr>
          <w:rFonts w:ascii="Times New Roman" w:hAnsi="Times New Roman"/>
          <w:b/>
          <w:bCs/>
          <w:sz w:val="24"/>
          <w:szCs w:val="24"/>
        </w:rPr>
        <w:t>Text section</w:t>
      </w:r>
      <w:r w:rsidRPr="00D65F5D">
        <w:rPr>
          <w:rFonts w:ascii="Times New Roman" w:hAnsi="Times New Roman"/>
          <w:sz w:val="24"/>
          <w:szCs w:val="24"/>
        </w:rPr>
        <w:t>—the executable code.</w:t>
      </w:r>
      <w:r w:rsidRPr="00D65F5D">
        <w:rPr>
          <w:rFonts w:ascii="Times New Roman" w:hAnsi="Times New Roman"/>
          <w:sz w:val="24"/>
          <w:szCs w:val="24"/>
        </w:rPr>
        <w:br/>
        <w:t xml:space="preserve">• </w:t>
      </w:r>
      <w:r w:rsidRPr="00D65F5D">
        <w:rPr>
          <w:rFonts w:ascii="Times New Roman" w:hAnsi="Times New Roman"/>
          <w:b/>
          <w:bCs/>
          <w:sz w:val="24"/>
          <w:szCs w:val="24"/>
        </w:rPr>
        <w:t>Data section</w:t>
      </w:r>
      <w:r w:rsidRPr="00D65F5D">
        <w:rPr>
          <w:rFonts w:ascii="Times New Roman" w:hAnsi="Times New Roman"/>
          <w:sz w:val="24"/>
          <w:szCs w:val="24"/>
        </w:rPr>
        <w:t>—global variables.</w:t>
      </w:r>
    </w:p>
    <w:p w:rsidR="00560668" w:rsidRDefault="00560668" w:rsidP="00D65F5D">
      <w:pPr>
        <w:spacing w:after="0" w:line="240" w:lineRule="auto"/>
        <w:jc w:val="both"/>
        <w:rPr>
          <w:rFonts w:ascii="Times New Roman" w:hAnsi="Times New Roman"/>
          <w:sz w:val="24"/>
          <w:szCs w:val="24"/>
        </w:rPr>
      </w:pPr>
      <w:r w:rsidRPr="00D65F5D">
        <w:rPr>
          <w:rFonts w:ascii="Times New Roman" w:hAnsi="Times New Roman"/>
          <w:sz w:val="24"/>
          <w:szCs w:val="24"/>
        </w:rPr>
        <w:t xml:space="preserve">• </w:t>
      </w:r>
      <w:r w:rsidRPr="00D65F5D">
        <w:rPr>
          <w:rFonts w:ascii="Times New Roman" w:hAnsi="Times New Roman"/>
          <w:b/>
          <w:bCs/>
          <w:sz w:val="24"/>
          <w:szCs w:val="24"/>
        </w:rPr>
        <w:t>Heap section</w:t>
      </w:r>
      <w:r w:rsidRPr="00D65F5D">
        <w:rPr>
          <w:rFonts w:ascii="Times New Roman" w:hAnsi="Times New Roman"/>
          <w:sz w:val="24"/>
          <w:szCs w:val="24"/>
        </w:rPr>
        <w:t>—</w:t>
      </w:r>
      <w:r w:rsidR="00D65F5D">
        <w:rPr>
          <w:rFonts w:ascii="Times New Roman" w:hAnsi="Times New Roman"/>
          <w:sz w:val="24"/>
          <w:szCs w:val="24"/>
        </w:rPr>
        <w:t xml:space="preserve">the </w:t>
      </w:r>
      <w:r w:rsidRPr="00D65F5D">
        <w:rPr>
          <w:rFonts w:ascii="Times New Roman" w:hAnsi="Times New Roman"/>
          <w:sz w:val="24"/>
          <w:szCs w:val="24"/>
        </w:rPr>
        <w:t>memory that is dynamically allocated during program run time.</w:t>
      </w:r>
      <w:r w:rsidRPr="00D65F5D">
        <w:rPr>
          <w:rFonts w:ascii="Times New Roman" w:hAnsi="Times New Roman"/>
          <w:sz w:val="24"/>
          <w:szCs w:val="24"/>
        </w:rPr>
        <w:br/>
        <w:t xml:space="preserve">• </w:t>
      </w:r>
      <w:r w:rsidRPr="00D65F5D">
        <w:rPr>
          <w:rFonts w:ascii="Times New Roman" w:hAnsi="Times New Roman"/>
          <w:b/>
          <w:bCs/>
          <w:sz w:val="24"/>
          <w:szCs w:val="24"/>
        </w:rPr>
        <w:t>Stack section</w:t>
      </w:r>
      <w:r w:rsidRPr="00D65F5D">
        <w:rPr>
          <w:rFonts w:ascii="Times New Roman" w:hAnsi="Times New Roman"/>
          <w:sz w:val="24"/>
          <w:szCs w:val="24"/>
        </w:rPr>
        <w:t>—temporary data storage when invoking functions (such as function parameters, return addresses, and local variables).</w:t>
      </w:r>
    </w:p>
    <w:p w:rsidR="003F3EA3" w:rsidRPr="00D65F5D" w:rsidRDefault="003F3EA3" w:rsidP="00D65F5D">
      <w:pPr>
        <w:spacing w:after="0" w:line="240" w:lineRule="auto"/>
        <w:jc w:val="both"/>
        <w:rPr>
          <w:rFonts w:ascii="Times New Roman" w:hAnsi="Times New Roman"/>
          <w:sz w:val="24"/>
          <w:szCs w:val="24"/>
        </w:rPr>
      </w:pPr>
    </w:p>
    <w:p w:rsidR="00560668" w:rsidRPr="00D65F5D" w:rsidRDefault="00A22364" w:rsidP="00D65F5D">
      <w:pPr>
        <w:spacing w:after="0" w:line="240" w:lineRule="auto"/>
        <w:jc w:val="both"/>
        <w:rPr>
          <w:rFonts w:ascii="Times New Roman" w:hAnsi="Times New Roman"/>
          <w:sz w:val="24"/>
          <w:szCs w:val="24"/>
        </w:rPr>
      </w:pPr>
      <w:r w:rsidRPr="00D65F5D">
        <w:rPr>
          <w:rFonts w:ascii="Times New Roman" w:hAnsi="Times New Roman"/>
          <w:sz w:val="24"/>
          <w:szCs w:val="24"/>
        </w:rPr>
        <w:t xml:space="preserve">  </w:t>
      </w:r>
      <w:r w:rsidR="00560668" w:rsidRPr="00D65F5D">
        <w:rPr>
          <w:rFonts w:ascii="Times New Roman" w:hAnsi="Times New Roman"/>
          <w:sz w:val="24"/>
          <w:szCs w:val="24"/>
        </w:rPr>
        <w:t xml:space="preserve">As a process executes, it changes </w:t>
      </w:r>
      <w:r w:rsidR="00560668" w:rsidRPr="00D65F5D">
        <w:rPr>
          <w:rFonts w:ascii="Times New Roman" w:hAnsi="Times New Roman"/>
          <w:b/>
          <w:bCs/>
          <w:sz w:val="24"/>
          <w:szCs w:val="24"/>
        </w:rPr>
        <w:t>state</w:t>
      </w:r>
      <w:r w:rsidR="00560668" w:rsidRPr="00D65F5D">
        <w:rPr>
          <w:rFonts w:ascii="Times New Roman" w:hAnsi="Times New Roman"/>
          <w:sz w:val="24"/>
          <w:szCs w:val="24"/>
        </w:rPr>
        <w:t>. The state of a process is defined in part by the current activity of that process. A process may be in one of the following</w:t>
      </w:r>
      <w:r w:rsidR="00B84B27" w:rsidRPr="00D65F5D">
        <w:rPr>
          <w:rFonts w:ascii="Times New Roman" w:hAnsi="Times New Roman"/>
          <w:sz w:val="24"/>
          <w:szCs w:val="24"/>
        </w:rPr>
        <w:t xml:space="preserve"> </w:t>
      </w:r>
      <w:r w:rsidR="00560668" w:rsidRPr="00D65F5D">
        <w:rPr>
          <w:rFonts w:ascii="Times New Roman" w:hAnsi="Times New Roman"/>
          <w:sz w:val="24"/>
          <w:szCs w:val="24"/>
        </w:rPr>
        <w:t>states:</w:t>
      </w:r>
    </w:p>
    <w:p w:rsidR="00560668" w:rsidRDefault="00560668" w:rsidP="00D65F5D">
      <w:pPr>
        <w:spacing w:after="0" w:line="240" w:lineRule="auto"/>
        <w:jc w:val="both"/>
        <w:rPr>
          <w:rFonts w:ascii="Times New Roman" w:hAnsi="Times New Roman"/>
          <w:sz w:val="24"/>
          <w:szCs w:val="24"/>
        </w:rPr>
      </w:pPr>
      <w:r w:rsidRPr="00D65F5D">
        <w:rPr>
          <w:rFonts w:ascii="Times New Roman" w:hAnsi="Times New Roman"/>
          <w:sz w:val="24"/>
          <w:szCs w:val="24"/>
        </w:rPr>
        <w:t xml:space="preserve">• </w:t>
      </w:r>
      <w:r w:rsidRPr="00D65F5D">
        <w:rPr>
          <w:rFonts w:ascii="Times New Roman" w:hAnsi="Times New Roman"/>
          <w:b/>
          <w:bCs/>
          <w:sz w:val="24"/>
          <w:szCs w:val="24"/>
        </w:rPr>
        <w:t>New</w:t>
      </w:r>
      <w:r w:rsidRPr="00D65F5D">
        <w:rPr>
          <w:rFonts w:ascii="Times New Roman" w:hAnsi="Times New Roman"/>
          <w:sz w:val="24"/>
          <w:szCs w:val="24"/>
        </w:rPr>
        <w:t>. The process is being created.</w:t>
      </w:r>
      <w:r w:rsidRPr="00D65F5D">
        <w:rPr>
          <w:rFonts w:ascii="Times New Roman" w:hAnsi="Times New Roman"/>
          <w:sz w:val="24"/>
          <w:szCs w:val="24"/>
        </w:rPr>
        <w:br/>
        <w:t xml:space="preserve">• </w:t>
      </w:r>
      <w:r w:rsidRPr="00D65F5D">
        <w:rPr>
          <w:rFonts w:ascii="Times New Roman" w:hAnsi="Times New Roman"/>
          <w:b/>
          <w:bCs/>
          <w:sz w:val="24"/>
          <w:szCs w:val="24"/>
        </w:rPr>
        <w:t>Running</w:t>
      </w:r>
      <w:r w:rsidRPr="00D65F5D">
        <w:rPr>
          <w:rFonts w:ascii="Times New Roman" w:hAnsi="Times New Roman"/>
          <w:sz w:val="24"/>
          <w:szCs w:val="24"/>
        </w:rPr>
        <w:t>. Instructions are being executed.</w:t>
      </w:r>
      <w:r w:rsidRPr="00D65F5D">
        <w:rPr>
          <w:rFonts w:ascii="Times New Roman" w:hAnsi="Times New Roman"/>
          <w:sz w:val="24"/>
          <w:szCs w:val="24"/>
        </w:rPr>
        <w:br/>
        <w:t xml:space="preserve">• </w:t>
      </w:r>
      <w:r w:rsidRPr="00D65F5D">
        <w:rPr>
          <w:rFonts w:ascii="Times New Roman" w:hAnsi="Times New Roman"/>
          <w:b/>
          <w:bCs/>
          <w:sz w:val="24"/>
          <w:szCs w:val="24"/>
        </w:rPr>
        <w:t>Waiting</w:t>
      </w:r>
      <w:r w:rsidRPr="00D65F5D">
        <w:rPr>
          <w:rFonts w:ascii="Times New Roman" w:hAnsi="Times New Roman"/>
          <w:sz w:val="24"/>
          <w:szCs w:val="24"/>
        </w:rPr>
        <w:t>. The process is waiting for some event to occur (such as an I/O completion or reception of a signal).</w:t>
      </w:r>
      <w:r w:rsidRPr="00D65F5D">
        <w:rPr>
          <w:rFonts w:ascii="Times New Roman" w:hAnsi="Times New Roman"/>
          <w:sz w:val="24"/>
          <w:szCs w:val="24"/>
        </w:rPr>
        <w:br/>
        <w:t xml:space="preserve">• </w:t>
      </w:r>
      <w:r w:rsidRPr="00D65F5D">
        <w:rPr>
          <w:rFonts w:ascii="Times New Roman" w:hAnsi="Times New Roman"/>
          <w:b/>
          <w:bCs/>
          <w:sz w:val="24"/>
          <w:szCs w:val="24"/>
        </w:rPr>
        <w:t>Ready</w:t>
      </w:r>
      <w:r w:rsidRPr="00D65F5D">
        <w:rPr>
          <w:rFonts w:ascii="Times New Roman" w:hAnsi="Times New Roman"/>
          <w:sz w:val="24"/>
          <w:szCs w:val="24"/>
        </w:rPr>
        <w:t>. The process is waiting to be assigned to a processor.</w:t>
      </w:r>
    </w:p>
    <w:p w:rsidR="003F3EA3" w:rsidRPr="00D65F5D" w:rsidRDefault="003F3EA3" w:rsidP="00D65F5D">
      <w:pPr>
        <w:spacing w:after="0" w:line="240" w:lineRule="auto"/>
        <w:jc w:val="both"/>
        <w:rPr>
          <w:rFonts w:ascii="Times New Roman" w:hAnsi="Times New Roman"/>
          <w:sz w:val="24"/>
          <w:szCs w:val="24"/>
        </w:rPr>
      </w:pPr>
    </w:p>
    <w:p w:rsidR="00560668" w:rsidRPr="00D65F5D" w:rsidRDefault="00560668" w:rsidP="00D65F5D">
      <w:pPr>
        <w:spacing w:after="0" w:line="240" w:lineRule="auto"/>
        <w:jc w:val="both"/>
        <w:rPr>
          <w:rFonts w:ascii="Times New Roman" w:hAnsi="Times New Roman"/>
          <w:sz w:val="24"/>
          <w:szCs w:val="24"/>
        </w:rPr>
      </w:pPr>
      <w:r w:rsidRPr="00D65F5D">
        <w:rPr>
          <w:rFonts w:ascii="Times New Roman" w:hAnsi="Times New Roman"/>
          <w:sz w:val="24"/>
          <w:szCs w:val="24"/>
        </w:rPr>
        <w:t xml:space="preserve">Each process is represented in the operating system by a </w:t>
      </w:r>
      <w:r w:rsidRPr="00D65F5D">
        <w:rPr>
          <w:rFonts w:ascii="Times New Roman" w:hAnsi="Times New Roman"/>
          <w:b/>
          <w:bCs/>
          <w:sz w:val="24"/>
          <w:szCs w:val="24"/>
        </w:rPr>
        <w:t>process control</w:t>
      </w:r>
      <w:r w:rsidR="00B84B27" w:rsidRPr="00D65F5D">
        <w:rPr>
          <w:rFonts w:ascii="Times New Roman" w:hAnsi="Times New Roman"/>
          <w:b/>
          <w:bCs/>
          <w:sz w:val="24"/>
          <w:szCs w:val="24"/>
        </w:rPr>
        <w:t xml:space="preserve"> </w:t>
      </w:r>
      <w:r w:rsidRPr="00D65F5D">
        <w:rPr>
          <w:rFonts w:ascii="Times New Roman" w:hAnsi="Times New Roman"/>
          <w:b/>
          <w:bCs/>
          <w:sz w:val="24"/>
          <w:szCs w:val="24"/>
        </w:rPr>
        <w:t xml:space="preserve">block </w:t>
      </w:r>
      <w:r w:rsidRPr="00D65F5D">
        <w:rPr>
          <w:rFonts w:ascii="Times New Roman" w:hAnsi="Times New Roman"/>
          <w:sz w:val="24"/>
          <w:szCs w:val="24"/>
        </w:rPr>
        <w:t>(</w:t>
      </w:r>
      <w:r w:rsidRPr="00D65F5D">
        <w:rPr>
          <w:rFonts w:ascii="Times New Roman" w:hAnsi="Times New Roman"/>
          <w:b/>
          <w:bCs/>
          <w:sz w:val="24"/>
          <w:szCs w:val="24"/>
        </w:rPr>
        <w:t>PCB</w:t>
      </w:r>
      <w:r w:rsidRPr="00D65F5D">
        <w:rPr>
          <w:rFonts w:ascii="Times New Roman" w:hAnsi="Times New Roman"/>
          <w:sz w:val="24"/>
          <w:szCs w:val="24"/>
        </w:rPr>
        <w:t xml:space="preserve">)—also called a </w:t>
      </w:r>
      <w:r w:rsidRPr="00D65F5D">
        <w:rPr>
          <w:rFonts w:ascii="Times New Roman" w:hAnsi="Times New Roman"/>
          <w:b/>
          <w:bCs/>
          <w:sz w:val="24"/>
          <w:szCs w:val="24"/>
        </w:rPr>
        <w:t>task control block</w:t>
      </w:r>
      <w:r w:rsidR="00B84B27" w:rsidRPr="00D65F5D">
        <w:rPr>
          <w:rFonts w:ascii="Times New Roman" w:hAnsi="Times New Roman"/>
          <w:b/>
          <w:bCs/>
          <w:sz w:val="24"/>
          <w:szCs w:val="24"/>
        </w:rPr>
        <w:t xml:space="preserve">. </w:t>
      </w:r>
      <w:r w:rsidRPr="00D65F5D">
        <w:rPr>
          <w:rFonts w:ascii="Times New Roman" w:hAnsi="Times New Roman"/>
          <w:sz w:val="24"/>
          <w:szCs w:val="24"/>
        </w:rPr>
        <w:t>It contains many pieces of information associated with a specific process,</w:t>
      </w:r>
      <w:r w:rsidR="00B84B27" w:rsidRPr="00D65F5D">
        <w:rPr>
          <w:rFonts w:ascii="Times New Roman" w:hAnsi="Times New Roman"/>
          <w:sz w:val="24"/>
          <w:szCs w:val="24"/>
        </w:rPr>
        <w:t xml:space="preserve"> </w:t>
      </w:r>
      <w:r w:rsidRPr="00D65F5D">
        <w:rPr>
          <w:rFonts w:ascii="Times New Roman" w:hAnsi="Times New Roman"/>
          <w:sz w:val="24"/>
          <w:szCs w:val="24"/>
        </w:rPr>
        <w:t>including these:</w:t>
      </w:r>
      <w:r w:rsidRPr="00D65F5D">
        <w:rPr>
          <w:rFonts w:ascii="Times New Roman" w:hAnsi="Times New Roman"/>
          <w:sz w:val="24"/>
          <w:szCs w:val="24"/>
        </w:rPr>
        <w:br/>
        <w:t xml:space="preserve">• </w:t>
      </w:r>
      <w:r w:rsidRPr="00D65F5D">
        <w:rPr>
          <w:rFonts w:ascii="Times New Roman" w:hAnsi="Times New Roman"/>
          <w:b/>
          <w:bCs/>
          <w:sz w:val="24"/>
          <w:szCs w:val="24"/>
        </w:rPr>
        <w:t>Process state</w:t>
      </w:r>
      <w:r w:rsidRPr="00D65F5D">
        <w:rPr>
          <w:rFonts w:ascii="Times New Roman" w:hAnsi="Times New Roman"/>
          <w:sz w:val="24"/>
          <w:szCs w:val="24"/>
        </w:rPr>
        <w:t>. The state may be new, ready, running, waiting, halted, and</w:t>
      </w:r>
      <w:r w:rsidRPr="00D65F5D">
        <w:rPr>
          <w:rFonts w:ascii="Times New Roman" w:hAnsi="Times New Roman"/>
          <w:sz w:val="24"/>
          <w:szCs w:val="24"/>
        </w:rPr>
        <w:br/>
        <w:t>so on.</w:t>
      </w:r>
      <w:r w:rsidRPr="00D65F5D">
        <w:rPr>
          <w:rFonts w:ascii="Times New Roman" w:hAnsi="Times New Roman"/>
          <w:sz w:val="24"/>
          <w:szCs w:val="24"/>
        </w:rPr>
        <w:br/>
        <w:t xml:space="preserve">• </w:t>
      </w:r>
      <w:r w:rsidRPr="00D65F5D">
        <w:rPr>
          <w:rFonts w:ascii="Times New Roman" w:hAnsi="Times New Roman"/>
          <w:b/>
          <w:bCs/>
          <w:sz w:val="24"/>
          <w:szCs w:val="24"/>
        </w:rPr>
        <w:t>Program counter</w:t>
      </w:r>
      <w:r w:rsidRPr="00D65F5D">
        <w:rPr>
          <w:rFonts w:ascii="Times New Roman" w:hAnsi="Times New Roman"/>
          <w:sz w:val="24"/>
          <w:szCs w:val="24"/>
        </w:rPr>
        <w:t>. The counter indicates the address of the next</w:t>
      </w:r>
      <w:r w:rsidR="00B84B27" w:rsidRPr="00D65F5D">
        <w:rPr>
          <w:rFonts w:ascii="Times New Roman" w:hAnsi="Times New Roman"/>
          <w:sz w:val="24"/>
          <w:szCs w:val="24"/>
        </w:rPr>
        <w:t xml:space="preserve"> </w:t>
      </w:r>
      <w:r w:rsidRPr="00D65F5D">
        <w:rPr>
          <w:rFonts w:ascii="Times New Roman" w:hAnsi="Times New Roman"/>
          <w:sz w:val="24"/>
          <w:szCs w:val="24"/>
        </w:rPr>
        <w:t>instruction</w:t>
      </w:r>
      <w:r w:rsidR="00B84B27" w:rsidRPr="00D65F5D">
        <w:rPr>
          <w:rFonts w:ascii="Times New Roman" w:hAnsi="Times New Roman"/>
          <w:sz w:val="24"/>
          <w:szCs w:val="24"/>
        </w:rPr>
        <w:t xml:space="preserve"> </w:t>
      </w:r>
      <w:r w:rsidRPr="00D65F5D">
        <w:rPr>
          <w:rFonts w:ascii="Times New Roman" w:hAnsi="Times New Roman"/>
          <w:sz w:val="24"/>
          <w:szCs w:val="24"/>
        </w:rPr>
        <w:t>to be executed for this process.</w:t>
      </w:r>
    </w:p>
    <w:p w:rsidR="00B84B27" w:rsidRPr="00D65F5D" w:rsidRDefault="00B84B27" w:rsidP="00D65F5D">
      <w:pPr>
        <w:spacing w:after="0" w:line="240" w:lineRule="auto"/>
        <w:jc w:val="both"/>
        <w:rPr>
          <w:rFonts w:ascii="Times New Roman" w:hAnsi="Times New Roman"/>
          <w:sz w:val="24"/>
          <w:szCs w:val="24"/>
        </w:rPr>
      </w:pPr>
      <w:r w:rsidRPr="00D65F5D">
        <w:rPr>
          <w:rFonts w:ascii="Times New Roman" w:hAnsi="Times New Roman"/>
          <w:sz w:val="24"/>
          <w:szCs w:val="24"/>
        </w:rPr>
        <w:t xml:space="preserve">• </w:t>
      </w:r>
      <w:r w:rsidRPr="00D65F5D">
        <w:rPr>
          <w:rFonts w:ascii="Times New Roman" w:hAnsi="Times New Roman"/>
          <w:b/>
          <w:bCs/>
          <w:sz w:val="24"/>
          <w:szCs w:val="24"/>
        </w:rPr>
        <w:t>CPU registers</w:t>
      </w:r>
      <w:r w:rsidRPr="00D65F5D">
        <w:rPr>
          <w:rFonts w:ascii="Times New Roman" w:hAnsi="Times New Roman"/>
          <w:sz w:val="24"/>
          <w:szCs w:val="24"/>
        </w:rPr>
        <w:t>. The registers vary in number and type, depending on the computer architecture. They include accumulators, index registers, stack pointers, and general-purpose registers, plus any condition-code information. Along with the program counter, this state information must be saved when an interrupt occurs, to allow the process to be continued correctly afterward when it is rescheduled to run.</w:t>
      </w:r>
      <w:r w:rsidRPr="00D65F5D">
        <w:rPr>
          <w:rFonts w:ascii="Times New Roman" w:hAnsi="Times New Roman"/>
          <w:sz w:val="24"/>
          <w:szCs w:val="24"/>
        </w:rPr>
        <w:br/>
        <w:t xml:space="preserve">• </w:t>
      </w:r>
      <w:r w:rsidRPr="00D65F5D">
        <w:rPr>
          <w:rFonts w:ascii="Times New Roman" w:hAnsi="Times New Roman"/>
          <w:b/>
          <w:bCs/>
          <w:sz w:val="24"/>
          <w:szCs w:val="24"/>
        </w:rPr>
        <w:t>CPU-scheduling information</w:t>
      </w:r>
      <w:r w:rsidRPr="00D65F5D">
        <w:rPr>
          <w:rFonts w:ascii="Times New Roman" w:hAnsi="Times New Roman"/>
          <w:sz w:val="24"/>
          <w:szCs w:val="24"/>
        </w:rPr>
        <w:t>. This information includes a process priority, pointers to scheduling queues, and any other scheduling parameters.</w:t>
      </w:r>
      <w:r w:rsidRPr="00D65F5D">
        <w:rPr>
          <w:rFonts w:ascii="Times New Roman" w:hAnsi="Times New Roman"/>
          <w:sz w:val="24"/>
          <w:szCs w:val="24"/>
        </w:rPr>
        <w:br/>
        <w:t>(Chapter 5 describes process scheduling.)</w:t>
      </w:r>
      <w:r w:rsidRPr="00D65F5D">
        <w:rPr>
          <w:rFonts w:ascii="Times New Roman" w:hAnsi="Times New Roman"/>
          <w:sz w:val="24"/>
          <w:szCs w:val="24"/>
        </w:rPr>
        <w:br/>
        <w:t xml:space="preserve">• </w:t>
      </w:r>
      <w:r w:rsidRPr="00D65F5D">
        <w:rPr>
          <w:rFonts w:ascii="Times New Roman" w:hAnsi="Times New Roman"/>
          <w:b/>
          <w:bCs/>
          <w:sz w:val="24"/>
          <w:szCs w:val="24"/>
        </w:rPr>
        <w:t>Memory-management information</w:t>
      </w:r>
      <w:r w:rsidRPr="00D65F5D">
        <w:rPr>
          <w:rFonts w:ascii="Times New Roman" w:hAnsi="Times New Roman"/>
          <w:sz w:val="24"/>
          <w:szCs w:val="24"/>
        </w:rPr>
        <w:t>. This information may include such items as the value of the base and limit registers and the page tables, or the segment tables, depending on the memory system used by the operating system (Chapter 9).</w:t>
      </w:r>
      <w:r w:rsidRPr="00D65F5D">
        <w:rPr>
          <w:rFonts w:ascii="Times New Roman" w:hAnsi="Times New Roman"/>
          <w:sz w:val="24"/>
          <w:szCs w:val="24"/>
        </w:rPr>
        <w:br/>
        <w:t xml:space="preserve">• </w:t>
      </w:r>
      <w:r w:rsidRPr="00D65F5D">
        <w:rPr>
          <w:rFonts w:ascii="Times New Roman" w:hAnsi="Times New Roman"/>
          <w:b/>
          <w:bCs/>
          <w:sz w:val="24"/>
          <w:szCs w:val="24"/>
        </w:rPr>
        <w:t>Accounting information</w:t>
      </w:r>
      <w:r w:rsidRPr="00D65F5D">
        <w:rPr>
          <w:rFonts w:ascii="Times New Roman" w:hAnsi="Times New Roman"/>
          <w:sz w:val="24"/>
          <w:szCs w:val="24"/>
        </w:rPr>
        <w:t>. This information includes the amount of CPU and real</w:t>
      </w:r>
      <w:r w:rsidR="00D65F5D">
        <w:rPr>
          <w:rFonts w:ascii="Times New Roman" w:hAnsi="Times New Roman"/>
          <w:sz w:val="24"/>
          <w:szCs w:val="24"/>
        </w:rPr>
        <w:t>-</w:t>
      </w:r>
      <w:r w:rsidRPr="00D65F5D">
        <w:rPr>
          <w:rFonts w:ascii="Times New Roman" w:hAnsi="Times New Roman"/>
          <w:sz w:val="24"/>
          <w:szCs w:val="24"/>
        </w:rPr>
        <w:t>time used, time limits, account numbers, job or process numbers, and so on.</w:t>
      </w:r>
      <w:r w:rsidRPr="00D65F5D">
        <w:rPr>
          <w:rFonts w:ascii="Times New Roman" w:hAnsi="Times New Roman"/>
          <w:sz w:val="24"/>
          <w:szCs w:val="24"/>
        </w:rPr>
        <w:br/>
        <w:t xml:space="preserve">• </w:t>
      </w:r>
      <w:r w:rsidRPr="00D65F5D">
        <w:rPr>
          <w:rFonts w:ascii="Times New Roman" w:hAnsi="Times New Roman"/>
          <w:b/>
          <w:bCs/>
          <w:sz w:val="24"/>
          <w:szCs w:val="24"/>
        </w:rPr>
        <w:t>I/O status information</w:t>
      </w:r>
      <w:r w:rsidRPr="00D65F5D">
        <w:rPr>
          <w:rFonts w:ascii="Times New Roman" w:hAnsi="Times New Roman"/>
          <w:sz w:val="24"/>
          <w:szCs w:val="24"/>
        </w:rPr>
        <w:t>. This information includes the list of I/O devices allocated to the process, a list of open files, and so on.</w:t>
      </w:r>
    </w:p>
    <w:p w:rsidR="00B84B27" w:rsidRPr="00D65F5D" w:rsidRDefault="00C80C43" w:rsidP="00D65F5D">
      <w:pPr>
        <w:pStyle w:val="Heading1"/>
        <w:spacing w:before="0" w:after="0" w:line="240" w:lineRule="auto"/>
        <w:jc w:val="both"/>
        <w:rPr>
          <w:rFonts w:ascii="Times New Roman" w:hAnsi="Times New Roman"/>
          <w:sz w:val="24"/>
          <w:szCs w:val="24"/>
        </w:rPr>
      </w:pPr>
      <w:r w:rsidRPr="00D65F5D">
        <w:rPr>
          <w:rFonts w:ascii="Times New Roman" w:hAnsi="Times New Roman"/>
          <w:sz w:val="24"/>
          <w:szCs w:val="24"/>
        </w:rPr>
        <w:t>II. Process Scheduling.</w:t>
      </w:r>
    </w:p>
    <w:p w:rsidR="00C80C43" w:rsidRPr="00D65F5D" w:rsidRDefault="00A22364" w:rsidP="003F3EA3">
      <w:pPr>
        <w:spacing w:after="0" w:line="240" w:lineRule="auto"/>
        <w:ind w:firstLine="720"/>
        <w:jc w:val="both"/>
        <w:rPr>
          <w:rFonts w:ascii="Times New Roman" w:hAnsi="Times New Roman"/>
          <w:sz w:val="24"/>
          <w:szCs w:val="24"/>
        </w:rPr>
      </w:pPr>
      <w:r w:rsidRPr="00D65F5D">
        <w:rPr>
          <w:rFonts w:ascii="Times New Roman" w:hAnsi="Times New Roman"/>
          <w:sz w:val="24"/>
          <w:szCs w:val="24"/>
        </w:rPr>
        <w:t>Process S</w:t>
      </w:r>
      <w:r w:rsidR="00C17536" w:rsidRPr="00D65F5D">
        <w:rPr>
          <w:rFonts w:ascii="Times New Roman" w:hAnsi="Times New Roman"/>
          <w:sz w:val="24"/>
          <w:szCs w:val="24"/>
        </w:rPr>
        <w:t>c</w:t>
      </w:r>
      <w:r w:rsidRPr="00D65F5D">
        <w:rPr>
          <w:rFonts w:ascii="Times New Roman" w:hAnsi="Times New Roman"/>
          <w:sz w:val="24"/>
          <w:szCs w:val="24"/>
        </w:rPr>
        <w:t>heduling is to have some process running at all times to maximize CPU utilization.</w:t>
      </w:r>
      <w:r w:rsidR="00C17536" w:rsidRPr="00D65F5D">
        <w:rPr>
          <w:rFonts w:ascii="Times New Roman" w:hAnsi="Times New Roman"/>
          <w:color w:val="242021"/>
          <w:sz w:val="24"/>
          <w:szCs w:val="24"/>
        </w:rPr>
        <w:t xml:space="preserve"> </w:t>
      </w:r>
      <w:r w:rsidR="00C17536" w:rsidRPr="00D65F5D">
        <w:rPr>
          <w:rFonts w:ascii="Times New Roman" w:hAnsi="Times New Roman"/>
          <w:sz w:val="24"/>
          <w:szCs w:val="24"/>
        </w:rPr>
        <w:t>The objective of time sharing is to switch a CPU core among processes so frequently that users can interact with each program while it is running.</w:t>
      </w:r>
    </w:p>
    <w:p w:rsidR="00C17536" w:rsidRPr="00D65F5D" w:rsidRDefault="00C17536" w:rsidP="00D65F5D">
      <w:pPr>
        <w:spacing w:after="0" w:line="240" w:lineRule="auto"/>
        <w:jc w:val="both"/>
        <w:rPr>
          <w:rFonts w:ascii="Times New Roman" w:hAnsi="Times New Roman"/>
          <w:b/>
          <w:sz w:val="24"/>
          <w:szCs w:val="24"/>
          <w:u w:val="single"/>
        </w:rPr>
      </w:pPr>
      <w:r w:rsidRPr="00D65F5D">
        <w:rPr>
          <w:rStyle w:val="Heading1Char"/>
          <w:rFonts w:ascii="Times New Roman" w:hAnsi="Times New Roman"/>
          <w:sz w:val="24"/>
          <w:szCs w:val="24"/>
        </w:rPr>
        <w:t>III. Operations on Processes.</w:t>
      </w:r>
    </w:p>
    <w:p w:rsidR="00C17536" w:rsidRPr="00D65F5D" w:rsidRDefault="00C17536" w:rsidP="00D65F5D">
      <w:pPr>
        <w:spacing w:after="0" w:line="240" w:lineRule="auto"/>
        <w:jc w:val="both"/>
        <w:rPr>
          <w:rFonts w:ascii="Times New Roman" w:hAnsi="Times New Roman"/>
          <w:b/>
          <w:sz w:val="24"/>
          <w:szCs w:val="24"/>
        </w:rPr>
      </w:pPr>
      <w:r w:rsidRPr="00D65F5D">
        <w:rPr>
          <w:rFonts w:ascii="Times New Roman" w:hAnsi="Times New Roman"/>
          <w:b/>
          <w:bCs/>
          <w:sz w:val="24"/>
          <w:szCs w:val="24"/>
        </w:rPr>
        <w:t>Process Creation:</w:t>
      </w:r>
    </w:p>
    <w:p w:rsidR="00C80C43" w:rsidRPr="00D65F5D" w:rsidRDefault="00C17536" w:rsidP="003F3EA3">
      <w:pPr>
        <w:spacing w:after="0" w:line="240" w:lineRule="auto"/>
        <w:ind w:firstLine="720"/>
        <w:jc w:val="both"/>
        <w:rPr>
          <w:rFonts w:ascii="Times New Roman" w:hAnsi="Times New Roman"/>
          <w:sz w:val="24"/>
          <w:szCs w:val="24"/>
        </w:rPr>
      </w:pPr>
      <w:r w:rsidRPr="00D65F5D">
        <w:rPr>
          <w:rFonts w:ascii="Times New Roman" w:hAnsi="Times New Roman"/>
          <w:sz w:val="24"/>
          <w:szCs w:val="24"/>
        </w:rPr>
        <w:t xml:space="preserve">During the course of execution, a process may create several new processes. The creating process is called a parent process, and the new processes are called the children of that process. Each of these new processes may in turn create other processes, forming a </w:t>
      </w:r>
      <w:r w:rsidRPr="00D65F5D">
        <w:rPr>
          <w:rFonts w:ascii="Times New Roman" w:hAnsi="Times New Roman"/>
          <w:bCs/>
          <w:sz w:val="24"/>
          <w:szCs w:val="24"/>
        </w:rPr>
        <w:t xml:space="preserve">tree </w:t>
      </w:r>
      <w:r w:rsidRPr="00D65F5D">
        <w:rPr>
          <w:rFonts w:ascii="Times New Roman" w:hAnsi="Times New Roman"/>
          <w:sz w:val="24"/>
          <w:szCs w:val="24"/>
        </w:rPr>
        <w:t>of processes.</w:t>
      </w:r>
    </w:p>
    <w:p w:rsidR="00B84B27" w:rsidRPr="00D65F5D" w:rsidRDefault="00886B8F" w:rsidP="00D65F5D">
      <w:pPr>
        <w:spacing w:after="0" w:line="240" w:lineRule="auto"/>
        <w:jc w:val="both"/>
        <w:rPr>
          <w:rFonts w:ascii="Times New Roman" w:hAnsi="Times New Roman"/>
          <w:b/>
          <w:bCs/>
          <w:sz w:val="24"/>
          <w:szCs w:val="24"/>
        </w:rPr>
      </w:pPr>
      <w:r w:rsidRPr="00D65F5D">
        <w:rPr>
          <w:rFonts w:ascii="Times New Roman" w:hAnsi="Times New Roman"/>
          <w:b/>
          <w:bCs/>
          <w:sz w:val="24"/>
          <w:szCs w:val="24"/>
        </w:rPr>
        <w:t>Process Termination:</w:t>
      </w:r>
    </w:p>
    <w:p w:rsidR="00886B8F" w:rsidRPr="00D65F5D" w:rsidRDefault="00886B8F" w:rsidP="003F3EA3">
      <w:pPr>
        <w:spacing w:after="0" w:line="240" w:lineRule="auto"/>
        <w:ind w:firstLine="720"/>
        <w:jc w:val="both"/>
        <w:rPr>
          <w:rFonts w:ascii="Times New Roman" w:hAnsi="Times New Roman"/>
          <w:sz w:val="24"/>
          <w:szCs w:val="24"/>
        </w:rPr>
      </w:pPr>
      <w:r w:rsidRPr="00D65F5D">
        <w:rPr>
          <w:rFonts w:ascii="Times New Roman" w:hAnsi="Times New Roman"/>
          <w:sz w:val="24"/>
          <w:szCs w:val="24"/>
        </w:rPr>
        <w:lastRenderedPageBreak/>
        <w:t>A process terminates when it finishes executing its final statement and asks the operating system to delete it by using the exit() system call.</w:t>
      </w:r>
      <w:r w:rsidRPr="00D65F5D">
        <w:rPr>
          <w:rFonts w:ascii="Times New Roman" w:hAnsi="Times New Roman"/>
          <w:color w:val="242021"/>
          <w:sz w:val="24"/>
          <w:szCs w:val="24"/>
        </w:rPr>
        <w:t xml:space="preserve"> </w:t>
      </w:r>
    </w:p>
    <w:p w:rsidR="00886B8F" w:rsidRPr="00D65F5D" w:rsidRDefault="00886B8F" w:rsidP="003F3EA3">
      <w:pPr>
        <w:spacing w:after="0" w:line="240" w:lineRule="auto"/>
        <w:ind w:firstLine="720"/>
        <w:jc w:val="both"/>
        <w:rPr>
          <w:rFonts w:ascii="Times New Roman" w:hAnsi="Times New Roman"/>
          <w:sz w:val="24"/>
          <w:szCs w:val="24"/>
        </w:rPr>
      </w:pPr>
      <w:r w:rsidRPr="00D65F5D">
        <w:rPr>
          <w:rFonts w:ascii="Times New Roman" w:hAnsi="Times New Roman"/>
          <w:sz w:val="24"/>
          <w:szCs w:val="24"/>
        </w:rPr>
        <w:t>A process can cause the termination of another process via an appropriate system call (for example, TerminateProcess() in Windows).</w:t>
      </w:r>
    </w:p>
    <w:p w:rsidR="00886B8F" w:rsidRPr="00D65F5D" w:rsidRDefault="00886B8F" w:rsidP="00D65F5D">
      <w:pPr>
        <w:pStyle w:val="Heading1"/>
        <w:spacing w:before="0" w:after="0" w:line="240" w:lineRule="auto"/>
        <w:jc w:val="both"/>
        <w:rPr>
          <w:rFonts w:ascii="Times New Roman" w:hAnsi="Times New Roman"/>
          <w:sz w:val="24"/>
          <w:szCs w:val="24"/>
        </w:rPr>
      </w:pPr>
      <w:r w:rsidRPr="00D65F5D">
        <w:rPr>
          <w:rFonts w:ascii="Times New Roman" w:hAnsi="Times New Roman"/>
          <w:sz w:val="24"/>
          <w:szCs w:val="24"/>
        </w:rPr>
        <w:t>IV.</w:t>
      </w:r>
      <w:r w:rsidRPr="00D65F5D">
        <w:rPr>
          <w:rFonts w:ascii="Times New Roman" w:hAnsi="Times New Roman"/>
          <w:color w:val="00ADEE"/>
          <w:sz w:val="24"/>
          <w:szCs w:val="24"/>
        </w:rPr>
        <w:t xml:space="preserve"> </w:t>
      </w:r>
      <w:r w:rsidRPr="00D65F5D">
        <w:rPr>
          <w:rFonts w:ascii="Times New Roman" w:hAnsi="Times New Roman"/>
          <w:sz w:val="24"/>
          <w:szCs w:val="24"/>
        </w:rPr>
        <w:t>Interprocess Communication.</w:t>
      </w:r>
    </w:p>
    <w:p w:rsidR="00886B8F" w:rsidRPr="00D65F5D" w:rsidRDefault="00886B8F" w:rsidP="003F3EA3">
      <w:pPr>
        <w:spacing w:after="0" w:line="240" w:lineRule="auto"/>
        <w:ind w:firstLine="720"/>
        <w:jc w:val="both"/>
        <w:rPr>
          <w:rFonts w:ascii="Times New Roman" w:hAnsi="Times New Roman"/>
          <w:sz w:val="24"/>
          <w:szCs w:val="24"/>
        </w:rPr>
      </w:pPr>
      <w:r w:rsidRPr="00D65F5D">
        <w:rPr>
          <w:rFonts w:ascii="Times New Roman" w:hAnsi="Times New Roman"/>
          <w:sz w:val="24"/>
          <w:szCs w:val="24"/>
        </w:rPr>
        <w:t xml:space="preserve">Processes executing concurrently in the operating system may be either independent processes or cooperating processes. A process is </w:t>
      </w:r>
      <w:r w:rsidRPr="00D65F5D">
        <w:rPr>
          <w:rFonts w:ascii="Times New Roman" w:hAnsi="Times New Roman"/>
          <w:b/>
          <w:bCs/>
          <w:i/>
          <w:iCs/>
          <w:sz w:val="24"/>
          <w:szCs w:val="24"/>
        </w:rPr>
        <w:t xml:space="preserve">independent </w:t>
      </w:r>
      <w:r w:rsidRPr="00D65F5D">
        <w:rPr>
          <w:rFonts w:ascii="Times New Roman" w:hAnsi="Times New Roman"/>
          <w:sz w:val="24"/>
          <w:szCs w:val="24"/>
        </w:rPr>
        <w:t xml:space="preserve">if it does not share data with any other processes executing in the system. A process is </w:t>
      </w:r>
      <w:r w:rsidRPr="00D65F5D">
        <w:rPr>
          <w:rFonts w:ascii="Times New Roman" w:hAnsi="Times New Roman"/>
          <w:b/>
          <w:bCs/>
          <w:i/>
          <w:iCs/>
          <w:sz w:val="24"/>
          <w:szCs w:val="24"/>
        </w:rPr>
        <w:t xml:space="preserve">cooperating </w:t>
      </w:r>
      <w:r w:rsidRPr="00D65F5D">
        <w:rPr>
          <w:rFonts w:ascii="Times New Roman" w:hAnsi="Times New Roman"/>
          <w:sz w:val="24"/>
          <w:szCs w:val="24"/>
        </w:rPr>
        <w:t>if it can affect or be affected by the other processes executing in the system.</w:t>
      </w:r>
      <w:r w:rsidRPr="00D65F5D">
        <w:rPr>
          <w:rFonts w:ascii="Times New Roman" w:hAnsi="Times New Roman"/>
          <w:sz w:val="24"/>
          <w:szCs w:val="24"/>
        </w:rPr>
        <w:br/>
        <w:t>There are several reasons for providing an environment that allows process cooperation:</w:t>
      </w:r>
      <w:r w:rsidRPr="00D65F5D">
        <w:rPr>
          <w:rFonts w:ascii="Times New Roman" w:hAnsi="Times New Roman"/>
          <w:sz w:val="24"/>
          <w:szCs w:val="24"/>
        </w:rPr>
        <w:br/>
        <w:t xml:space="preserve">• </w:t>
      </w:r>
      <w:r w:rsidRPr="00D65F5D">
        <w:rPr>
          <w:rFonts w:ascii="Times New Roman" w:hAnsi="Times New Roman"/>
          <w:b/>
          <w:bCs/>
          <w:sz w:val="24"/>
          <w:szCs w:val="24"/>
        </w:rPr>
        <w:t>Information sharing</w:t>
      </w:r>
      <w:r w:rsidRPr="00D65F5D">
        <w:rPr>
          <w:rFonts w:ascii="Times New Roman" w:hAnsi="Times New Roman"/>
          <w:sz w:val="24"/>
          <w:szCs w:val="24"/>
        </w:rPr>
        <w:t>. Since several applications may be interested in the same piece of information (for instance, copying and pasting), we must provide an environment to allow concurrent access to such information.</w:t>
      </w:r>
      <w:r w:rsidRPr="00D65F5D">
        <w:rPr>
          <w:rFonts w:ascii="Times New Roman" w:hAnsi="Times New Roman"/>
          <w:sz w:val="24"/>
          <w:szCs w:val="24"/>
        </w:rPr>
        <w:br/>
        <w:t xml:space="preserve">• </w:t>
      </w:r>
      <w:r w:rsidRPr="00D65F5D">
        <w:rPr>
          <w:rFonts w:ascii="Times New Roman" w:hAnsi="Times New Roman"/>
          <w:b/>
          <w:bCs/>
          <w:sz w:val="24"/>
          <w:szCs w:val="24"/>
        </w:rPr>
        <w:t>Computation speedup</w:t>
      </w:r>
      <w:r w:rsidRPr="00D65F5D">
        <w:rPr>
          <w:rFonts w:ascii="Times New Roman" w:hAnsi="Times New Roman"/>
          <w:sz w:val="24"/>
          <w:szCs w:val="24"/>
        </w:rPr>
        <w:t>. If we want a particular task to run faster, we must break it into subtasks, each of which will be executing in parallel with the others. Notice that such a speedup can be achieved only if the computer has multiple processing cores.</w:t>
      </w:r>
      <w:r w:rsidRPr="00D65F5D">
        <w:rPr>
          <w:rFonts w:ascii="Times New Roman" w:hAnsi="Times New Roman"/>
          <w:sz w:val="24"/>
          <w:szCs w:val="24"/>
        </w:rPr>
        <w:br/>
        <w:t xml:space="preserve">• </w:t>
      </w:r>
      <w:r w:rsidRPr="00D65F5D">
        <w:rPr>
          <w:rFonts w:ascii="Times New Roman" w:hAnsi="Times New Roman"/>
          <w:b/>
          <w:bCs/>
          <w:sz w:val="24"/>
          <w:szCs w:val="24"/>
        </w:rPr>
        <w:t>Modularity</w:t>
      </w:r>
      <w:r w:rsidRPr="00D65F5D">
        <w:rPr>
          <w:rFonts w:ascii="Times New Roman" w:hAnsi="Times New Roman"/>
          <w:sz w:val="24"/>
          <w:szCs w:val="24"/>
        </w:rPr>
        <w:t>. We may want to construct the system in a modular fashion, dividing the system functions into separate processes or threads.</w:t>
      </w:r>
    </w:p>
    <w:p w:rsidR="00B64916" w:rsidRDefault="001B3478" w:rsidP="00D65F5D">
      <w:pPr>
        <w:spacing w:after="0" w:line="240" w:lineRule="auto"/>
        <w:jc w:val="both"/>
        <w:rPr>
          <w:rFonts w:ascii="Times New Roman" w:hAnsi="Times New Roman"/>
          <w:sz w:val="24"/>
          <w:szCs w:val="24"/>
        </w:rPr>
      </w:pPr>
      <w:r w:rsidRPr="00D65F5D">
        <w:rPr>
          <w:rFonts w:ascii="Times New Roman" w:hAnsi="Times New Roman"/>
          <w:sz w:val="24"/>
          <w:szCs w:val="24"/>
        </w:rPr>
        <w:t xml:space="preserve"> Cooperating processes require </w:t>
      </w:r>
      <w:r w:rsidRPr="00D65F5D">
        <w:rPr>
          <w:rFonts w:ascii="Times New Roman" w:hAnsi="Times New Roman"/>
          <w:b/>
          <w:bCs/>
          <w:sz w:val="24"/>
          <w:szCs w:val="24"/>
        </w:rPr>
        <w:t xml:space="preserve">interprocess communication </w:t>
      </w:r>
      <w:r w:rsidRPr="00D65F5D">
        <w:rPr>
          <w:rFonts w:ascii="Times New Roman" w:hAnsi="Times New Roman"/>
          <w:sz w:val="24"/>
          <w:szCs w:val="24"/>
        </w:rPr>
        <w:t>(</w:t>
      </w:r>
      <w:r w:rsidRPr="00D65F5D">
        <w:rPr>
          <w:rFonts w:ascii="Times New Roman" w:hAnsi="Times New Roman"/>
          <w:b/>
          <w:bCs/>
          <w:sz w:val="24"/>
          <w:szCs w:val="24"/>
        </w:rPr>
        <w:t>IPC</w:t>
      </w:r>
      <w:r w:rsidR="00D65F5D">
        <w:rPr>
          <w:rFonts w:ascii="Times New Roman" w:hAnsi="Times New Roman"/>
          <w:sz w:val="24"/>
          <w:szCs w:val="24"/>
        </w:rPr>
        <w:t xml:space="preserve">) the </w:t>
      </w:r>
      <w:r w:rsidRPr="00D65F5D">
        <w:rPr>
          <w:rFonts w:ascii="Times New Roman" w:hAnsi="Times New Roman"/>
          <w:sz w:val="24"/>
          <w:szCs w:val="24"/>
        </w:rPr>
        <w:t>mechanism that will allow them to exch</w:t>
      </w:r>
      <w:r w:rsidR="00D65F5D">
        <w:rPr>
          <w:rFonts w:ascii="Times New Roman" w:hAnsi="Times New Roman"/>
          <w:sz w:val="24"/>
          <w:szCs w:val="24"/>
        </w:rPr>
        <w:t xml:space="preserve">ange data—that is, send data to </w:t>
      </w:r>
      <w:r w:rsidRPr="00D65F5D">
        <w:rPr>
          <w:rFonts w:ascii="Times New Roman" w:hAnsi="Times New Roman"/>
          <w:sz w:val="24"/>
          <w:szCs w:val="24"/>
        </w:rPr>
        <w:t xml:space="preserve">and receive data from each other. </w:t>
      </w:r>
    </w:p>
    <w:p w:rsidR="001B3478" w:rsidRPr="00D65F5D" w:rsidRDefault="001B3478" w:rsidP="00D65F5D">
      <w:pPr>
        <w:spacing w:after="0" w:line="240" w:lineRule="auto"/>
        <w:jc w:val="both"/>
        <w:rPr>
          <w:rFonts w:ascii="Times New Roman" w:hAnsi="Times New Roman"/>
          <w:sz w:val="24"/>
          <w:szCs w:val="24"/>
        </w:rPr>
      </w:pPr>
      <w:r w:rsidRPr="00D65F5D">
        <w:rPr>
          <w:rFonts w:ascii="Times New Roman" w:hAnsi="Times New Roman"/>
          <w:sz w:val="24"/>
          <w:szCs w:val="24"/>
        </w:rPr>
        <w:t>Ther</w:t>
      </w:r>
      <w:r w:rsidR="00D65F5D">
        <w:rPr>
          <w:rFonts w:ascii="Times New Roman" w:hAnsi="Times New Roman"/>
          <w:sz w:val="24"/>
          <w:szCs w:val="24"/>
        </w:rPr>
        <w:t xml:space="preserve">e are two fundamental models of </w:t>
      </w:r>
      <w:r w:rsidR="00B64916">
        <w:rPr>
          <w:rFonts w:ascii="Times New Roman" w:hAnsi="Times New Roman"/>
          <w:sz w:val="24"/>
          <w:szCs w:val="24"/>
        </w:rPr>
        <w:t>IPC</w:t>
      </w:r>
      <w:r w:rsidRPr="00D65F5D">
        <w:rPr>
          <w:rFonts w:ascii="Times New Roman" w:hAnsi="Times New Roman"/>
          <w:sz w:val="24"/>
          <w:szCs w:val="24"/>
        </w:rPr>
        <w:t xml:space="preserve">: </w:t>
      </w:r>
      <w:r w:rsidRPr="00D65F5D">
        <w:rPr>
          <w:rFonts w:ascii="Times New Roman" w:hAnsi="Times New Roman"/>
          <w:b/>
          <w:bCs/>
          <w:sz w:val="24"/>
          <w:szCs w:val="24"/>
        </w:rPr>
        <w:t xml:space="preserve">shared memory </w:t>
      </w:r>
      <w:r w:rsidRPr="00D65F5D">
        <w:rPr>
          <w:rFonts w:ascii="Times New Roman" w:hAnsi="Times New Roman"/>
          <w:sz w:val="24"/>
          <w:szCs w:val="24"/>
        </w:rPr>
        <w:t xml:space="preserve">and </w:t>
      </w:r>
      <w:r w:rsidRPr="00D65F5D">
        <w:rPr>
          <w:rFonts w:ascii="Times New Roman" w:hAnsi="Times New Roman"/>
          <w:b/>
          <w:bCs/>
          <w:sz w:val="24"/>
          <w:szCs w:val="24"/>
        </w:rPr>
        <w:t>message passing</w:t>
      </w:r>
      <w:r w:rsidRPr="00D65F5D">
        <w:rPr>
          <w:rFonts w:ascii="Times New Roman" w:hAnsi="Times New Roman"/>
          <w:sz w:val="24"/>
          <w:szCs w:val="24"/>
        </w:rPr>
        <w:t>.</w:t>
      </w:r>
    </w:p>
    <w:p w:rsidR="001B3478" w:rsidRPr="00D65F5D" w:rsidRDefault="001B3478" w:rsidP="00D65F5D">
      <w:pPr>
        <w:pStyle w:val="Heading1"/>
        <w:spacing w:before="0" w:after="0" w:line="240" w:lineRule="auto"/>
        <w:jc w:val="both"/>
        <w:rPr>
          <w:rFonts w:ascii="Times New Roman" w:hAnsi="Times New Roman"/>
          <w:sz w:val="24"/>
          <w:szCs w:val="24"/>
        </w:rPr>
      </w:pPr>
      <w:r w:rsidRPr="00D65F5D">
        <w:rPr>
          <w:rFonts w:ascii="Times New Roman" w:hAnsi="Times New Roman"/>
          <w:sz w:val="24"/>
          <w:szCs w:val="24"/>
        </w:rPr>
        <w:t>V.</w:t>
      </w:r>
      <w:r w:rsidRPr="00D65F5D">
        <w:rPr>
          <w:rFonts w:ascii="Times New Roman" w:hAnsi="Times New Roman"/>
          <w:color w:val="00ADEE"/>
          <w:sz w:val="24"/>
          <w:szCs w:val="24"/>
        </w:rPr>
        <w:t xml:space="preserve"> </w:t>
      </w:r>
      <w:r w:rsidRPr="00D65F5D">
        <w:rPr>
          <w:rFonts w:ascii="Times New Roman" w:hAnsi="Times New Roman"/>
          <w:sz w:val="24"/>
          <w:szCs w:val="24"/>
        </w:rPr>
        <w:t>IPC in Shared-Memory Systems.</w:t>
      </w:r>
    </w:p>
    <w:p w:rsidR="001B3478" w:rsidRPr="00D65F5D" w:rsidRDefault="001B3478" w:rsidP="003F3EA3">
      <w:pPr>
        <w:spacing w:after="0" w:line="240" w:lineRule="auto"/>
        <w:ind w:firstLine="720"/>
        <w:jc w:val="both"/>
        <w:rPr>
          <w:rFonts w:ascii="Times New Roman" w:hAnsi="Times New Roman"/>
          <w:bCs/>
          <w:sz w:val="24"/>
          <w:szCs w:val="24"/>
        </w:rPr>
      </w:pPr>
      <w:r w:rsidRPr="00D65F5D">
        <w:rPr>
          <w:rFonts w:ascii="Times New Roman" w:hAnsi="Times New Roman"/>
          <w:bCs/>
          <w:sz w:val="24"/>
          <w:szCs w:val="24"/>
        </w:rPr>
        <w:t>Interprocess communication using shared memory requires communicating processes to establish a region of shared memory. Typically, a shared-memory region resides in the address space of the process creating the shared</w:t>
      </w:r>
      <w:r w:rsidR="00D65F5D">
        <w:rPr>
          <w:rFonts w:ascii="Times New Roman" w:hAnsi="Times New Roman"/>
          <w:bCs/>
          <w:sz w:val="24"/>
          <w:szCs w:val="24"/>
        </w:rPr>
        <w:t xml:space="preserve"> </w:t>
      </w:r>
      <w:r w:rsidRPr="00D65F5D">
        <w:rPr>
          <w:rFonts w:ascii="Times New Roman" w:hAnsi="Times New Roman"/>
          <w:bCs/>
          <w:sz w:val="24"/>
          <w:szCs w:val="24"/>
        </w:rPr>
        <w:t>memory segment. Other processes that wish to communicate using this shared-memory segment must attach it to their address space.</w:t>
      </w:r>
    </w:p>
    <w:p w:rsidR="001B3478" w:rsidRPr="00D65F5D" w:rsidRDefault="003F3EA3" w:rsidP="003F3EA3">
      <w:pPr>
        <w:spacing w:after="0" w:line="240" w:lineRule="auto"/>
        <w:ind w:firstLine="720"/>
        <w:jc w:val="both"/>
        <w:rPr>
          <w:rFonts w:ascii="Times New Roman" w:hAnsi="Times New Roman"/>
          <w:bCs/>
          <w:sz w:val="24"/>
          <w:szCs w:val="24"/>
        </w:rPr>
      </w:pPr>
      <w:r>
        <w:rPr>
          <w:rFonts w:ascii="Times New Roman" w:hAnsi="Times New Roman"/>
          <w:bCs/>
          <w:sz w:val="24"/>
          <w:szCs w:val="24"/>
        </w:rPr>
        <w:t xml:space="preserve">The </w:t>
      </w:r>
      <w:r w:rsidR="004667FC" w:rsidRPr="00D65F5D">
        <w:rPr>
          <w:rFonts w:ascii="Times New Roman" w:hAnsi="Times New Roman"/>
          <w:bCs/>
          <w:sz w:val="24"/>
          <w:szCs w:val="24"/>
        </w:rPr>
        <w:t xml:space="preserve">operating system tries to prevent one process from accessing another process’s memory. </w:t>
      </w:r>
      <w:r w:rsidR="001B3478" w:rsidRPr="00D65F5D">
        <w:rPr>
          <w:rFonts w:ascii="Times New Roman" w:hAnsi="Times New Roman"/>
          <w:bCs/>
          <w:sz w:val="24"/>
          <w:szCs w:val="24"/>
        </w:rPr>
        <w:t>Shared memory requires that two or more processes agree to remove</w:t>
      </w:r>
      <w:r w:rsidR="004667FC" w:rsidRPr="00D65F5D">
        <w:rPr>
          <w:rFonts w:ascii="Times New Roman" w:hAnsi="Times New Roman"/>
          <w:bCs/>
          <w:sz w:val="24"/>
          <w:szCs w:val="24"/>
        </w:rPr>
        <w:t xml:space="preserve"> </w:t>
      </w:r>
      <w:r w:rsidR="001B3478" w:rsidRPr="00D65F5D">
        <w:rPr>
          <w:rFonts w:ascii="Times New Roman" w:hAnsi="Times New Roman"/>
          <w:bCs/>
          <w:sz w:val="24"/>
          <w:szCs w:val="24"/>
        </w:rPr>
        <w:t>this restriction. They can then exchange information by reading and writing data in the shared areas. The form of the data and the location are determined by these processes and are not under the operating system’s control. The processes are also responsible for ensuring that they are not writing to the same location simultaneously.</w:t>
      </w:r>
    </w:p>
    <w:p w:rsidR="004667FC" w:rsidRPr="00D65F5D" w:rsidRDefault="004667FC" w:rsidP="00D65F5D">
      <w:pPr>
        <w:pStyle w:val="Heading1"/>
        <w:spacing w:before="0" w:after="0" w:line="240" w:lineRule="auto"/>
        <w:jc w:val="both"/>
        <w:rPr>
          <w:rFonts w:ascii="Times New Roman" w:hAnsi="Times New Roman"/>
          <w:sz w:val="24"/>
          <w:szCs w:val="24"/>
        </w:rPr>
      </w:pPr>
      <w:r w:rsidRPr="00D65F5D">
        <w:rPr>
          <w:rFonts w:ascii="Times New Roman" w:hAnsi="Times New Roman"/>
          <w:sz w:val="24"/>
          <w:szCs w:val="24"/>
        </w:rPr>
        <w:t>VI.</w:t>
      </w:r>
      <w:r w:rsidRPr="00D65F5D">
        <w:rPr>
          <w:rFonts w:ascii="Times New Roman" w:hAnsi="Times New Roman"/>
          <w:color w:val="00ADEE"/>
          <w:sz w:val="24"/>
          <w:szCs w:val="24"/>
        </w:rPr>
        <w:t xml:space="preserve"> </w:t>
      </w:r>
      <w:r w:rsidRPr="00D65F5D">
        <w:rPr>
          <w:rFonts w:ascii="Times New Roman" w:hAnsi="Times New Roman"/>
          <w:sz w:val="24"/>
          <w:szCs w:val="24"/>
        </w:rPr>
        <w:t>IPC in Message-Passing Systems.</w:t>
      </w:r>
    </w:p>
    <w:p w:rsidR="004667FC" w:rsidRPr="00D65F5D" w:rsidRDefault="003F3EA3" w:rsidP="003F3EA3">
      <w:pPr>
        <w:spacing w:after="0" w:line="240" w:lineRule="auto"/>
        <w:ind w:firstLine="720"/>
        <w:jc w:val="both"/>
        <w:rPr>
          <w:rFonts w:ascii="Times New Roman" w:hAnsi="Times New Roman"/>
          <w:bCs/>
          <w:sz w:val="24"/>
          <w:szCs w:val="24"/>
        </w:rPr>
      </w:pPr>
      <w:r>
        <w:rPr>
          <w:rFonts w:ascii="Times New Roman" w:hAnsi="Times New Roman"/>
          <w:bCs/>
          <w:sz w:val="24"/>
          <w:szCs w:val="24"/>
        </w:rPr>
        <w:t>M</w:t>
      </w:r>
      <w:r w:rsidR="004667FC" w:rsidRPr="00D65F5D">
        <w:rPr>
          <w:rFonts w:ascii="Times New Roman" w:hAnsi="Times New Roman"/>
          <w:bCs/>
          <w:sz w:val="24"/>
          <w:szCs w:val="24"/>
        </w:rPr>
        <w:t>essage-Passing Systems is for the operating system to provide the means for cooperating processes to communicate with each other via a message-passing facility.</w:t>
      </w:r>
    </w:p>
    <w:p w:rsidR="004667FC" w:rsidRPr="00D65F5D" w:rsidRDefault="004667FC" w:rsidP="00D65F5D">
      <w:pPr>
        <w:pStyle w:val="Heading1"/>
        <w:spacing w:before="0" w:after="0" w:line="240" w:lineRule="auto"/>
        <w:jc w:val="both"/>
        <w:rPr>
          <w:rFonts w:ascii="Times New Roman" w:hAnsi="Times New Roman"/>
          <w:sz w:val="24"/>
          <w:szCs w:val="24"/>
        </w:rPr>
      </w:pPr>
      <w:r w:rsidRPr="00D65F5D">
        <w:rPr>
          <w:rFonts w:ascii="Times New Roman" w:hAnsi="Times New Roman"/>
          <w:sz w:val="24"/>
          <w:szCs w:val="24"/>
        </w:rPr>
        <w:t>VII.</w:t>
      </w:r>
      <w:r w:rsidRPr="00D65F5D">
        <w:rPr>
          <w:rFonts w:ascii="Times New Roman" w:hAnsi="Times New Roman"/>
          <w:color w:val="00ADEE"/>
          <w:sz w:val="24"/>
          <w:szCs w:val="24"/>
        </w:rPr>
        <w:t xml:space="preserve"> </w:t>
      </w:r>
      <w:r w:rsidRPr="00D65F5D">
        <w:rPr>
          <w:rFonts w:ascii="Times New Roman" w:hAnsi="Times New Roman"/>
          <w:sz w:val="24"/>
          <w:szCs w:val="24"/>
        </w:rPr>
        <w:t>Communication in Client</w:t>
      </w:r>
      <w:r w:rsidR="00D65F5D">
        <w:rPr>
          <w:rFonts w:ascii="Times New Roman" w:hAnsi="Times New Roman"/>
          <w:sz w:val="24"/>
          <w:szCs w:val="24"/>
        </w:rPr>
        <w:t>-</w:t>
      </w:r>
      <w:r w:rsidRPr="00D65F5D">
        <w:rPr>
          <w:rFonts w:ascii="Times New Roman" w:hAnsi="Times New Roman"/>
          <w:sz w:val="24"/>
          <w:szCs w:val="24"/>
        </w:rPr>
        <w:t>Server Systems.</w:t>
      </w:r>
    </w:p>
    <w:p w:rsidR="003F3EA3" w:rsidRDefault="004667FC" w:rsidP="00D65F5D">
      <w:pPr>
        <w:spacing w:after="0" w:line="240" w:lineRule="auto"/>
        <w:jc w:val="both"/>
        <w:rPr>
          <w:rFonts w:ascii="Times New Roman" w:hAnsi="Times New Roman"/>
          <w:b/>
          <w:bCs/>
          <w:sz w:val="24"/>
          <w:szCs w:val="24"/>
        </w:rPr>
      </w:pPr>
      <w:r w:rsidRPr="00D65F5D">
        <w:rPr>
          <w:rFonts w:ascii="Times New Roman" w:hAnsi="Times New Roman"/>
          <w:b/>
          <w:bCs/>
          <w:sz w:val="24"/>
          <w:szCs w:val="24"/>
        </w:rPr>
        <w:t xml:space="preserve">Sockets: </w:t>
      </w:r>
    </w:p>
    <w:p w:rsidR="004667FC" w:rsidRPr="00D65F5D" w:rsidRDefault="004667FC" w:rsidP="00B64916">
      <w:pPr>
        <w:spacing w:after="0" w:line="240" w:lineRule="auto"/>
        <w:ind w:firstLine="720"/>
        <w:jc w:val="both"/>
        <w:rPr>
          <w:rFonts w:ascii="Times New Roman" w:hAnsi="Times New Roman"/>
          <w:bCs/>
          <w:sz w:val="24"/>
          <w:szCs w:val="24"/>
        </w:rPr>
      </w:pPr>
      <w:r w:rsidRPr="00D65F5D">
        <w:rPr>
          <w:rFonts w:ascii="Times New Roman" w:hAnsi="Times New Roman"/>
          <w:bCs/>
          <w:sz w:val="24"/>
          <w:szCs w:val="24"/>
        </w:rPr>
        <w:t xml:space="preserve">A </w:t>
      </w:r>
      <w:r w:rsidRPr="00D65F5D">
        <w:rPr>
          <w:rFonts w:ascii="Times New Roman" w:hAnsi="Times New Roman"/>
          <w:b/>
          <w:bCs/>
          <w:sz w:val="24"/>
          <w:szCs w:val="24"/>
        </w:rPr>
        <w:t xml:space="preserve">socket </w:t>
      </w:r>
      <w:r w:rsidRPr="00D65F5D">
        <w:rPr>
          <w:rFonts w:ascii="Times New Roman" w:hAnsi="Times New Roman"/>
          <w:bCs/>
          <w:sz w:val="24"/>
          <w:szCs w:val="24"/>
        </w:rPr>
        <w:t>is defined as an endpoint for communication. A pair of processes communicating over a ne</w:t>
      </w:r>
      <w:r w:rsidR="003F3EA3">
        <w:rPr>
          <w:rFonts w:ascii="Times New Roman" w:hAnsi="Times New Roman"/>
          <w:bCs/>
          <w:sz w:val="24"/>
          <w:szCs w:val="24"/>
        </w:rPr>
        <w:t>twork employs a pair of sockets (</w:t>
      </w:r>
      <w:r w:rsidRPr="00D65F5D">
        <w:rPr>
          <w:rFonts w:ascii="Times New Roman" w:hAnsi="Times New Roman"/>
          <w:bCs/>
          <w:sz w:val="24"/>
          <w:szCs w:val="24"/>
        </w:rPr>
        <w:t>one for each process.</w:t>
      </w:r>
      <w:r w:rsidR="003F3EA3">
        <w:rPr>
          <w:rFonts w:ascii="Times New Roman" w:hAnsi="Times New Roman"/>
          <w:bCs/>
          <w:sz w:val="24"/>
          <w:szCs w:val="24"/>
        </w:rPr>
        <w:t>)</w:t>
      </w:r>
    </w:p>
    <w:p w:rsidR="004667FC" w:rsidRPr="00D65F5D" w:rsidRDefault="003F3EA3" w:rsidP="00B64916">
      <w:pPr>
        <w:spacing w:after="0" w:line="240" w:lineRule="auto"/>
        <w:ind w:firstLine="720"/>
        <w:jc w:val="both"/>
        <w:rPr>
          <w:rFonts w:ascii="Times New Roman" w:hAnsi="Times New Roman"/>
          <w:bCs/>
          <w:sz w:val="24"/>
          <w:szCs w:val="24"/>
        </w:rPr>
      </w:pPr>
      <w:r>
        <w:rPr>
          <w:rFonts w:ascii="Times New Roman" w:hAnsi="Times New Roman"/>
          <w:bCs/>
          <w:sz w:val="24"/>
          <w:szCs w:val="24"/>
        </w:rPr>
        <w:t xml:space="preserve">A </w:t>
      </w:r>
      <w:r w:rsidR="004667FC" w:rsidRPr="00D65F5D">
        <w:rPr>
          <w:rFonts w:ascii="Times New Roman" w:hAnsi="Times New Roman"/>
          <w:bCs/>
          <w:sz w:val="24"/>
          <w:szCs w:val="24"/>
        </w:rPr>
        <w:t>socket is identified by an IP address concatenated with a port number. In general, socket</w:t>
      </w:r>
      <w:r w:rsidR="00D65F5D">
        <w:rPr>
          <w:rFonts w:ascii="Times New Roman" w:hAnsi="Times New Roman"/>
          <w:bCs/>
          <w:sz w:val="24"/>
          <w:szCs w:val="24"/>
        </w:rPr>
        <w:t xml:space="preserve">s use </w:t>
      </w:r>
      <w:r w:rsidR="004667FC" w:rsidRPr="00D65F5D">
        <w:rPr>
          <w:rFonts w:ascii="Times New Roman" w:hAnsi="Times New Roman"/>
          <w:bCs/>
          <w:sz w:val="24"/>
          <w:szCs w:val="24"/>
        </w:rPr>
        <w:t>client</w:t>
      </w:r>
      <w:r w:rsidR="00D65F5D">
        <w:rPr>
          <w:rFonts w:ascii="Times New Roman" w:hAnsi="Times New Roman"/>
          <w:bCs/>
          <w:sz w:val="24"/>
          <w:szCs w:val="24"/>
        </w:rPr>
        <w:t>-</w:t>
      </w:r>
      <w:r w:rsidR="004667FC" w:rsidRPr="00D65F5D">
        <w:rPr>
          <w:rFonts w:ascii="Times New Roman" w:hAnsi="Times New Roman"/>
          <w:bCs/>
          <w:sz w:val="24"/>
          <w:szCs w:val="24"/>
        </w:rPr>
        <w:t xml:space="preserve">server architecture. The server waits for incoming client requests by listening to a specified port. </w:t>
      </w:r>
      <w:r w:rsidR="00B64916">
        <w:rPr>
          <w:rFonts w:ascii="Times New Roman" w:hAnsi="Times New Roman"/>
          <w:bCs/>
          <w:sz w:val="24"/>
          <w:szCs w:val="24"/>
        </w:rPr>
        <w:t>When</w:t>
      </w:r>
      <w:r w:rsidR="004667FC" w:rsidRPr="00D65F5D">
        <w:rPr>
          <w:rFonts w:ascii="Times New Roman" w:hAnsi="Times New Roman"/>
          <w:bCs/>
          <w:sz w:val="24"/>
          <w:szCs w:val="24"/>
        </w:rPr>
        <w:t xml:space="preserve"> received, the server accepts a connection from the client socket to complete the connection.</w:t>
      </w:r>
    </w:p>
    <w:p w:rsidR="003F3EA3" w:rsidRDefault="004667FC" w:rsidP="00D65F5D">
      <w:pPr>
        <w:spacing w:after="0" w:line="240" w:lineRule="auto"/>
        <w:jc w:val="both"/>
        <w:rPr>
          <w:rFonts w:ascii="Times New Roman" w:hAnsi="Times New Roman"/>
          <w:b/>
          <w:bCs/>
          <w:sz w:val="24"/>
          <w:szCs w:val="24"/>
        </w:rPr>
      </w:pPr>
      <w:r w:rsidRPr="00D65F5D">
        <w:rPr>
          <w:rFonts w:ascii="Times New Roman" w:hAnsi="Times New Roman"/>
          <w:b/>
          <w:bCs/>
          <w:sz w:val="24"/>
          <w:szCs w:val="24"/>
        </w:rPr>
        <w:t xml:space="preserve">Remote Procedure Calls: </w:t>
      </w:r>
    </w:p>
    <w:p w:rsidR="004667FC" w:rsidRPr="00D65F5D" w:rsidRDefault="004667FC" w:rsidP="00B64916">
      <w:pPr>
        <w:spacing w:after="0" w:line="240" w:lineRule="auto"/>
        <w:ind w:firstLine="720"/>
        <w:jc w:val="both"/>
        <w:rPr>
          <w:rFonts w:ascii="Times New Roman" w:hAnsi="Times New Roman"/>
          <w:bCs/>
          <w:sz w:val="24"/>
          <w:szCs w:val="24"/>
        </w:rPr>
      </w:pPr>
      <w:r w:rsidRPr="00D65F5D">
        <w:rPr>
          <w:rFonts w:ascii="Times New Roman" w:hAnsi="Times New Roman"/>
          <w:bCs/>
          <w:sz w:val="24"/>
          <w:szCs w:val="24"/>
        </w:rPr>
        <w:t xml:space="preserve">One of the most common forms of remote service is the RPC paradigm, which was designed as a way to abstract the procedure-call mechanism for use between systems with network connections. </w:t>
      </w:r>
      <w:r w:rsidR="00D65F5D">
        <w:rPr>
          <w:rFonts w:ascii="Times New Roman" w:hAnsi="Times New Roman"/>
          <w:bCs/>
          <w:sz w:val="24"/>
          <w:szCs w:val="24"/>
        </w:rPr>
        <w:t>H</w:t>
      </w:r>
      <w:r w:rsidRPr="00D65F5D">
        <w:rPr>
          <w:rFonts w:ascii="Times New Roman" w:hAnsi="Times New Roman"/>
          <w:bCs/>
          <w:sz w:val="24"/>
          <w:szCs w:val="24"/>
        </w:rPr>
        <w:t>owever</w:t>
      </w:r>
      <w:r w:rsidR="00D65F5D">
        <w:rPr>
          <w:rFonts w:ascii="Times New Roman" w:hAnsi="Times New Roman"/>
          <w:bCs/>
          <w:sz w:val="24"/>
          <w:szCs w:val="24"/>
        </w:rPr>
        <w:t>,</w:t>
      </w:r>
      <w:r w:rsidRPr="00D65F5D">
        <w:rPr>
          <w:rFonts w:ascii="Times New Roman" w:hAnsi="Times New Roman"/>
          <w:bCs/>
          <w:sz w:val="24"/>
          <w:szCs w:val="24"/>
        </w:rPr>
        <w:t xml:space="preserve"> because we are dealing with an environment in which the processes are executing on separate systems, we must use a message-based communication scheme to provide remote service.</w:t>
      </w:r>
    </w:p>
    <w:p w:rsidR="001B3478" w:rsidRPr="00D65F5D" w:rsidRDefault="001B3478" w:rsidP="00D65F5D">
      <w:pPr>
        <w:spacing w:after="0" w:line="240" w:lineRule="auto"/>
        <w:jc w:val="both"/>
        <w:rPr>
          <w:rFonts w:ascii="Times New Roman" w:hAnsi="Times New Roman"/>
          <w:b/>
          <w:sz w:val="24"/>
          <w:szCs w:val="24"/>
        </w:rPr>
      </w:pPr>
    </w:p>
    <w:sectPr w:rsidR="001B3478" w:rsidRPr="00D65F5D" w:rsidSect="00D65F5D">
      <w:pgSz w:w="12240" w:h="15840"/>
      <w:pgMar w:top="1134" w:right="1134" w:bottom="1134" w:left="1134"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5609D"/>
    <w:multiLevelType w:val="hybridMultilevel"/>
    <w:tmpl w:val="7388C36E"/>
    <w:lvl w:ilvl="0" w:tplc="3AF2B9F4">
      <w:start w:val="1"/>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442AB3"/>
    <w:multiLevelType w:val="hybridMultilevel"/>
    <w:tmpl w:val="AE5683C6"/>
    <w:lvl w:ilvl="0" w:tplc="31CE1088">
      <w:start w:val="1"/>
      <w:numFmt w:val="bullet"/>
      <w:lvlText w:val="-"/>
      <w:lvlJc w:val="left"/>
      <w:pPr>
        <w:ind w:left="720" w:hanging="360"/>
      </w:pPr>
      <w:rPr>
        <w:rFonts w:ascii="Times New Roman" w:eastAsiaTheme="minorEastAsia"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3sDQ2NDI2tjS3NDJQ0lEKTi0uzszPAykwqgUAlAZ2nSwAAAA="/>
  </w:docVars>
  <w:rsids>
    <w:rsidRoot w:val="00EB51A4"/>
    <w:rsid w:val="001B3478"/>
    <w:rsid w:val="001F1932"/>
    <w:rsid w:val="00234087"/>
    <w:rsid w:val="003F3EA3"/>
    <w:rsid w:val="004667FC"/>
    <w:rsid w:val="00560668"/>
    <w:rsid w:val="006D58C0"/>
    <w:rsid w:val="00886B8F"/>
    <w:rsid w:val="00A22364"/>
    <w:rsid w:val="00B64916"/>
    <w:rsid w:val="00B84B27"/>
    <w:rsid w:val="00C17536"/>
    <w:rsid w:val="00C80C43"/>
    <w:rsid w:val="00D65F5D"/>
    <w:rsid w:val="00EB5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B08FB462-3BBD-45AF-9136-F9A7BD50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5F5D"/>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65F5D"/>
    <w:rPr>
      <w:rFonts w:asciiTheme="majorHAnsi" w:eastAsiaTheme="majorEastAsia" w:hAnsiTheme="majorHAnsi"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1002</Words>
  <Characters>5715</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 Process Concept.</vt:lpstr>
      <vt:lpstr>II. Process Scheduling.</vt:lpstr>
      <vt:lpstr>IV. Interprocess Communication.</vt:lpstr>
      <vt:lpstr>V. IPC in Shared-Memory Systems.</vt:lpstr>
      <vt:lpstr>VI. IPC in Message-Passing Systems.</vt:lpstr>
      <vt:lpstr>VII. Communication in Client-Server Systems.</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2021-04-24T03:50:00Z</dcterms:created>
  <dcterms:modified xsi:type="dcterms:W3CDTF">2021-04-24T03:50:00Z</dcterms:modified>
</cp:coreProperties>
</file>