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479D" w14:textId="77777777" w:rsidR="00131020" w:rsidRPr="00291B31" w:rsidRDefault="00131020" w:rsidP="00131020">
      <w:pPr>
        <w:jc w:val="both"/>
        <w:rPr>
          <w:b/>
          <w:bCs/>
        </w:rPr>
      </w:pPr>
      <w:r w:rsidRPr="00291B31">
        <w:rPr>
          <w:b/>
          <w:bCs/>
        </w:rPr>
        <w:t>ĐỀ XUẤT SÁNG KIẾN CẢI TIẾN KỸ THUẬT VÀ QUẢN LÝ</w:t>
      </w:r>
    </w:p>
    <w:p w14:paraId="3752425B" w14:textId="77777777" w:rsidR="00131020" w:rsidRPr="00291B31" w:rsidRDefault="00131020" w:rsidP="00131020">
      <w:pPr>
        <w:jc w:val="both"/>
        <w:rPr>
          <w:b/>
          <w:bCs/>
        </w:rPr>
      </w:pPr>
      <w:r w:rsidRPr="00291B31">
        <w:rPr>
          <w:b/>
          <w:bCs/>
        </w:rPr>
        <w:t>TÊN SÁNG KIẾN: ỨNG DỤNG TRÍ TUỆ NHÂN TẠO (AI) XÂY DỰNG TRỢ LÝ QUẢN LÝ DỰ ÁN SỐ (DIGITAL PMO ASSISTANT) PHỤC VỤ DỰ ÁN PHÁT TRIỂN MỎ SƯ TỬ TRẮNG PHA 2B</w:t>
      </w:r>
    </w:p>
    <w:p w14:paraId="69C85B52" w14:textId="77777777" w:rsidR="00131020" w:rsidRPr="00291B31" w:rsidRDefault="00131020" w:rsidP="00131020">
      <w:pPr>
        <w:jc w:val="both"/>
        <w:rPr>
          <w:b/>
          <w:bCs/>
        </w:rPr>
      </w:pPr>
      <w:r w:rsidRPr="00291B31">
        <w:rPr>
          <w:b/>
          <w:bCs/>
        </w:rPr>
        <w:t>I. BỐI CẢNH VÀ SỰ CẦN THIẾT CỦA SÁNG KIẾN</w:t>
      </w:r>
    </w:p>
    <w:p w14:paraId="466456D2" w14:textId="77777777" w:rsidR="00131020" w:rsidRPr="00291B31" w:rsidRDefault="00131020" w:rsidP="00131020">
      <w:pPr>
        <w:jc w:val="both"/>
      </w:pPr>
      <w:r w:rsidRPr="00291B31">
        <w:t>Dự án Phát triển mỏ Sư Tử Trắng Pha 2B là một trong những dự án khí thượng nguồn trọng điểm của Tổng công ty Thăm dò Khai thác Dầu khí (PVEP) và Công ty Liên doanh Điều hành Cửu Long (Cuu Long JOC). Dự án có quy mô đầu tư lớn, điều kiện triển khai offshore phức tạp, cấu thành từ nhiều hạng mục từ giếng khoan, giàn công nghệ đến hệ thống đường ống kết nối ngầm, quy tụ sự tham gia của nhiều bên: Chủ đầu tư, Nhà thầu EPCIC, các Đối tác nước ngoài, Tập đoàn Dầu khí Việt Nam (PVN) và các cơ quan quản lý Nhà nước.</w:t>
      </w:r>
    </w:p>
    <w:p w14:paraId="12637DB3" w14:textId="77777777" w:rsidR="00131020" w:rsidRPr="00291B31" w:rsidRDefault="00131020" w:rsidP="00131020">
      <w:pPr>
        <w:jc w:val="both"/>
      </w:pPr>
      <w:r w:rsidRPr="00291B31">
        <w:t>Trong suốt chu kỳ triển khai dự án, khối lượng thông tin và dữ liệu phát sinh hàng ngày là cực kỳ khổng lồ, bao gồm:</w:t>
      </w:r>
    </w:p>
    <w:p w14:paraId="0DD9F37A" w14:textId="77777777" w:rsidR="00131020" w:rsidRPr="00291B31" w:rsidRDefault="00131020" w:rsidP="00131020">
      <w:pPr>
        <w:numPr>
          <w:ilvl w:val="0"/>
          <w:numId w:val="1"/>
        </w:numPr>
        <w:jc w:val="both"/>
      </w:pPr>
      <w:r w:rsidRPr="00291B31">
        <w:rPr>
          <w:b/>
          <w:bCs/>
        </w:rPr>
        <w:t>Hệ thống văn thư:</w:t>
      </w:r>
      <w:r w:rsidRPr="00291B31">
        <w:t xml:space="preserve"> Công văn đi/đến (Correspondence) nội bộ và ngoại bộ.</w:t>
      </w:r>
    </w:p>
    <w:p w14:paraId="7D5E52AD" w14:textId="77777777" w:rsidR="00131020" w:rsidRPr="00291B31" w:rsidRDefault="00131020" w:rsidP="00131020">
      <w:pPr>
        <w:numPr>
          <w:ilvl w:val="0"/>
          <w:numId w:val="1"/>
        </w:numPr>
        <w:jc w:val="both"/>
      </w:pPr>
      <w:r w:rsidRPr="00291B31">
        <w:rPr>
          <w:b/>
          <w:bCs/>
        </w:rPr>
        <w:t>Thông tin trao đổi chuyên môn:</w:t>
      </w:r>
      <w:r w:rsidRPr="00291B31">
        <w:t xml:space="preserve"> Email trao đổi kỹ thuật (TQ), thương mại và quản lý hợp đồng.</w:t>
      </w:r>
    </w:p>
    <w:p w14:paraId="2696C25E" w14:textId="77777777" w:rsidR="00131020" w:rsidRPr="00291B31" w:rsidRDefault="00131020" w:rsidP="00131020">
      <w:pPr>
        <w:numPr>
          <w:ilvl w:val="0"/>
          <w:numId w:val="1"/>
        </w:numPr>
        <w:jc w:val="both"/>
      </w:pPr>
      <w:r w:rsidRPr="00291B31">
        <w:rPr>
          <w:b/>
          <w:bCs/>
        </w:rPr>
        <w:t>Hồ sơ quản trị:</w:t>
      </w:r>
      <w:r w:rsidRPr="00291B31">
        <w:t xml:space="preserve"> Biên bản họp (MOM), báo cáo tiến độ tuần/tháng (Weekly/Monthly Progress Report), Hồ sơ quản lý rủi ro (Risk Register).</w:t>
      </w:r>
    </w:p>
    <w:p w14:paraId="00AB4C05" w14:textId="77777777" w:rsidR="00131020" w:rsidRPr="00291B31" w:rsidRDefault="00131020" w:rsidP="00131020">
      <w:pPr>
        <w:numPr>
          <w:ilvl w:val="0"/>
          <w:numId w:val="1"/>
        </w:numPr>
        <w:jc w:val="both"/>
      </w:pPr>
      <w:r w:rsidRPr="00291B31">
        <w:rPr>
          <w:b/>
          <w:bCs/>
        </w:rPr>
        <w:t>Hồ sơ đấu thầu và phê duyệt:</w:t>
      </w:r>
      <w:r w:rsidRPr="00291B31">
        <w:t xml:space="preserve"> Hồ sơ mời thầu (ITB), hồ sơ đánh giá kỹ thuật/thương mại (TBE/CBE), các tờ trình và quyết định phê duyệt nội bộ (Internal Approvals/BOD Resolutions).</w:t>
      </w:r>
    </w:p>
    <w:p w14:paraId="46901450" w14:textId="77777777" w:rsidR="00131020" w:rsidRPr="00291B31" w:rsidRDefault="00131020" w:rsidP="00131020">
      <w:pPr>
        <w:jc w:val="both"/>
      </w:pPr>
      <w:r w:rsidRPr="00291B31">
        <w:t>Mặc dù các tài liệu nêu trên hiện đang được lưu trữ trên hệ thống quản lý tài liệu (EDMS) hoặc các thư mục dùng chung (Shared Drive), công tác tìm kiếm, tổng hợp và truy xuất thông tin hiện tại vẫn gặp nhiều hạn chế do phụ thuộc hoàn toàn vào thao tác thủ công và trí nhớ của từng cá nhân. Thực tế điều hành tại Ban Quản lý Dự án (PMT) cho thấy những khó khăn điển hình sau:</w:t>
      </w:r>
    </w:p>
    <w:p w14:paraId="20681942" w14:textId="77777777" w:rsidR="00131020" w:rsidRPr="00291B31" w:rsidRDefault="00131020" w:rsidP="00131020">
      <w:pPr>
        <w:numPr>
          <w:ilvl w:val="0"/>
          <w:numId w:val="2"/>
        </w:numPr>
        <w:jc w:val="both"/>
      </w:pPr>
      <w:r w:rsidRPr="00291B31">
        <w:rPr>
          <w:b/>
          <w:bCs/>
        </w:rPr>
        <w:t>Lãng phí nguồn lực thời gian:</w:t>
      </w:r>
      <w:r w:rsidRPr="00291B31">
        <w:t xml:space="preserve"> Nhân sự dự án mất rất nhiều thời gian (đôi khi từ vài giờ đến vài ngày) chỉ để tìm kiếm, đối chiếu tài liệu cũ liên quan đến một sự vụ hoặc một package cụ thể.</w:t>
      </w:r>
    </w:p>
    <w:p w14:paraId="549DAFE6" w14:textId="77777777" w:rsidR="00131020" w:rsidRPr="00291B31" w:rsidRDefault="00131020" w:rsidP="00131020">
      <w:pPr>
        <w:numPr>
          <w:ilvl w:val="0"/>
          <w:numId w:val="2"/>
        </w:numPr>
        <w:jc w:val="both"/>
      </w:pPr>
      <w:r w:rsidRPr="00291B31">
        <w:rPr>
          <w:b/>
          <w:bCs/>
        </w:rPr>
        <w:t>Đứt gãy chuỗi logic quyết định:</w:t>
      </w:r>
      <w:r w:rsidRPr="00291B31">
        <w:t xml:space="preserve"> Khó khăn trong việc truy xuất cơ sở kỹ thuật, thương mại hoặc lịch sử thay đổi (Management of Change - MOC) của các quyết định đã ban hành trong quá khứ, dẫn đến nguy cơ ra quyết định mới thiếu tính nhất quán.</w:t>
      </w:r>
    </w:p>
    <w:p w14:paraId="4071E9DD" w14:textId="77777777" w:rsidR="00131020" w:rsidRPr="00291B31" w:rsidRDefault="00131020" w:rsidP="00131020">
      <w:pPr>
        <w:numPr>
          <w:ilvl w:val="0"/>
          <w:numId w:val="2"/>
        </w:numPr>
        <w:jc w:val="both"/>
      </w:pPr>
      <w:r w:rsidRPr="00291B31">
        <w:rPr>
          <w:b/>
          <w:bCs/>
        </w:rPr>
        <w:lastRenderedPageBreak/>
        <w:t>Rủi ro tiến độ do sót việc:</w:t>
      </w:r>
      <w:r w:rsidRPr="00291B31">
        <w:t xml:space="preserve"> Quá trình theo dõi các hạng mục công việc tồn đọng (Action Items) từ các biên bản họp (MOM) hoặc các cảnh báo từ Risk Register dễ bị bỏ sót trong giai đoạn cao điểm của dự án.</w:t>
      </w:r>
    </w:p>
    <w:p w14:paraId="6D259EEC" w14:textId="77777777" w:rsidR="00131020" w:rsidRPr="00291B31" w:rsidRDefault="00131020" w:rsidP="00131020">
      <w:pPr>
        <w:numPr>
          <w:ilvl w:val="0"/>
          <w:numId w:val="2"/>
        </w:numPr>
        <w:jc w:val="both"/>
      </w:pPr>
      <w:r w:rsidRPr="00291B31">
        <w:rPr>
          <w:b/>
          <w:bCs/>
        </w:rPr>
        <w:t>Hao hụt tài sản tri thức:</w:t>
      </w:r>
      <w:r w:rsidRPr="00291B31">
        <w:t xml:space="preserve"> Khi có sự thay đổi hoặc luân chuyển nhân sự, tri thức và kinh nghiệm quản lý dự án tích lũy không được kế thừa trọn vẹn, gây ảnh hưởng đến tính liên tục của công việc.</w:t>
      </w:r>
    </w:p>
    <w:p w14:paraId="574EA331" w14:textId="688403E2" w:rsidR="00131020" w:rsidRPr="00291B31" w:rsidRDefault="00131020" w:rsidP="00131020">
      <w:pPr>
        <w:jc w:val="both"/>
      </w:pPr>
      <w:r w:rsidRPr="00291B31">
        <w:rPr>
          <w:b/>
          <w:bCs/>
        </w:rPr>
        <w:t>Tính cấp bách của sáng kiến còn nằm ở yếu tố thời điểm:</w:t>
      </w:r>
      <w:r w:rsidRPr="00291B31">
        <w:t xml:space="preserve"> Dự án STTP2B đang bước vào giai đoạn cực kỳ then chốt khi </w:t>
      </w:r>
      <w:r w:rsidR="00282D16">
        <w:t>đang triển khai song song rất nhiều hạng mục xây lắp quan trọng</w:t>
      </w:r>
      <w:r w:rsidRPr="00291B31">
        <w:t xml:space="preserve">và chiến dịch biển (Offshore Campaign) đang cận kề. Khối lượng hồ sơ thiết kế kỹ thuật chi tiết (Detailed Engineering), hồ sơ thầu, MOC và văn thư thương mại đang tăng trưởng theo cấp số nhân từng ngày. Việc đưa giải pháp RAG (Retrieval-Augmented Generation) vào ứng dụng ngay tại thời điểm này được xem là cơ hội </w:t>
      </w:r>
      <w:r w:rsidRPr="00291B31">
        <w:rPr>
          <w:b/>
          <w:bCs/>
        </w:rPr>
        <w:t>"Vàng"</w:t>
      </w:r>
      <w:r w:rsidRPr="00291B31">
        <w:t>, giúp PMT giải phóng sức lao động thủ công, tăng tốc độ xử lý thông tin để dồn toàn lực cho việc kiểm soát các mốc tiến độ trên thực địa.</w:t>
      </w:r>
    </w:p>
    <w:p w14:paraId="7ED77885" w14:textId="77777777" w:rsidR="00131020" w:rsidRPr="00291B31" w:rsidRDefault="00131020" w:rsidP="00131020">
      <w:pPr>
        <w:jc w:val="both"/>
      </w:pPr>
      <w:r w:rsidRPr="00291B31">
        <w:t>Trong bối cảnh Tập đoàn PVN và PVEP đang quyết liệt đẩy mạnh công tác chuyển đổi số, việc nghiên cứu ứng dụng Trí tuệ nhân tạo (AI) để xây dựng một công cụ hỗ trợ thông minh là bước đi tất yếu. Sáng kiến này nhằm nâng cao năng lực điều hành của PMT, tối ưu hóa chất lượng ra quyết định, kiểm soát rủi ro tiến độ và bảo tồn toàn bộ tài sản tri thức của Dự án Sư Tử Trắng Pha 2B.</w:t>
      </w:r>
    </w:p>
    <w:p w14:paraId="2B3791D6" w14:textId="77777777" w:rsidR="00131020" w:rsidRPr="00291B31" w:rsidRDefault="00131020" w:rsidP="00131020">
      <w:pPr>
        <w:jc w:val="both"/>
        <w:rPr>
          <w:b/>
          <w:bCs/>
        </w:rPr>
      </w:pPr>
      <w:r w:rsidRPr="00291B31">
        <w:rPr>
          <w:b/>
          <w:bCs/>
        </w:rPr>
        <w:t>II. TÊN SÁNG KIẾN</w:t>
      </w:r>
    </w:p>
    <w:p w14:paraId="0DE27A9D" w14:textId="77777777" w:rsidR="00131020" w:rsidRPr="00291B31" w:rsidRDefault="00131020" w:rsidP="00131020">
      <w:pPr>
        <w:jc w:val="both"/>
      </w:pPr>
      <w:r w:rsidRPr="00291B31">
        <w:rPr>
          <w:b/>
          <w:bCs/>
        </w:rPr>
        <w:t>“Digital PMO Assistant – Trợ lý Quản lý Dự án Số ứng dụng Trí tuệ nhân tạo (AI) trong quản lý Dự án Phát triển mỏ Sư Tử Trắng Pha 2B”</w:t>
      </w:r>
    </w:p>
    <w:p w14:paraId="44869188" w14:textId="77777777" w:rsidR="00131020" w:rsidRPr="00291B31" w:rsidRDefault="00131020" w:rsidP="00131020">
      <w:pPr>
        <w:jc w:val="both"/>
        <w:rPr>
          <w:b/>
          <w:bCs/>
        </w:rPr>
      </w:pPr>
      <w:r w:rsidRPr="00291B31">
        <w:rPr>
          <w:b/>
          <w:bCs/>
        </w:rPr>
        <w:t>III. MỤC TIÊU CỦA SÁNG KIẾN</w:t>
      </w:r>
    </w:p>
    <w:p w14:paraId="7989E698" w14:textId="77777777" w:rsidR="00131020" w:rsidRPr="00291B31" w:rsidRDefault="00131020" w:rsidP="00131020">
      <w:pPr>
        <w:jc w:val="both"/>
      </w:pPr>
      <w:r w:rsidRPr="00291B31">
        <w:t>Sáng kiến hướng tới việc xây dựng một hệ thống trợ lý ảo thông minh dựa trên nền tảng AI và dữ liệu nội bộ nhằm đạt được các mục tiêu cốt lõi sau:</w:t>
      </w:r>
    </w:p>
    <w:p w14:paraId="3A604D68" w14:textId="77777777" w:rsidR="00131020" w:rsidRPr="00291B31" w:rsidRDefault="00131020" w:rsidP="00131020">
      <w:pPr>
        <w:numPr>
          <w:ilvl w:val="0"/>
          <w:numId w:val="3"/>
        </w:numPr>
        <w:jc w:val="both"/>
      </w:pPr>
      <w:r w:rsidRPr="00291B31">
        <w:rPr>
          <w:b/>
          <w:bCs/>
        </w:rPr>
        <w:t>Tối ưu hóa thời gian:</w:t>
      </w:r>
      <w:r w:rsidRPr="00291B31">
        <w:t xml:space="preserve"> Hỗ trợ PMT tra cứu, truy xuất và tổng hợp thông tin dự án tức thì với độ chính xác cao.</w:t>
      </w:r>
    </w:p>
    <w:p w14:paraId="1B864FBF" w14:textId="77777777" w:rsidR="00131020" w:rsidRPr="00291B31" w:rsidRDefault="00131020" w:rsidP="00131020">
      <w:pPr>
        <w:numPr>
          <w:ilvl w:val="0"/>
          <w:numId w:val="3"/>
        </w:numPr>
        <w:jc w:val="both"/>
      </w:pPr>
      <w:r w:rsidRPr="00291B31">
        <w:rPr>
          <w:b/>
          <w:bCs/>
        </w:rPr>
        <w:t>Tự động hóa tác vụ hành chính:</w:t>
      </w:r>
      <w:r w:rsidRPr="00291B31">
        <w:t xml:space="preserve"> Giảm tải các công việc thủ công như lập bảng theo dõi, nhắc việc, và dự thảo báo cáo.</w:t>
      </w:r>
    </w:p>
    <w:p w14:paraId="0AAE1860" w14:textId="77777777" w:rsidR="00131020" w:rsidRPr="00291B31" w:rsidRDefault="00131020" w:rsidP="00131020">
      <w:pPr>
        <w:numPr>
          <w:ilvl w:val="0"/>
          <w:numId w:val="3"/>
        </w:numPr>
        <w:jc w:val="both"/>
      </w:pPr>
      <w:r w:rsidRPr="00291B31">
        <w:rPr>
          <w:b/>
          <w:bCs/>
        </w:rPr>
        <w:t>Tập trung hóa và số hóa tri thức:</w:t>
      </w:r>
      <w:r w:rsidRPr="00291B31">
        <w:t xml:space="preserve"> Chuyển đổi các kho dữ liệu rời rạc thành một "bộ não số" tập trung, lưu giữ trọn vẹn bài học kinh nghiệm (Lessons Learned) của dự án.</w:t>
      </w:r>
    </w:p>
    <w:p w14:paraId="53E9C103" w14:textId="77777777" w:rsidR="00131020" w:rsidRPr="00291B31" w:rsidRDefault="00131020" w:rsidP="00131020">
      <w:pPr>
        <w:numPr>
          <w:ilvl w:val="0"/>
          <w:numId w:val="3"/>
        </w:numPr>
        <w:jc w:val="both"/>
      </w:pPr>
      <w:r w:rsidRPr="00291B31">
        <w:rPr>
          <w:b/>
          <w:bCs/>
        </w:rPr>
        <w:t>Quản trị rủi ro chủ động:</w:t>
      </w:r>
      <w:r w:rsidRPr="00291B31">
        <w:t xml:space="preserve"> Nhận diện sớm và đưa ra cảnh báo về các rủi ro tiềm ẩn ảnh hưởng đến các mốc tiến độ then chốt (Milestones).</w:t>
      </w:r>
    </w:p>
    <w:p w14:paraId="499E7B63" w14:textId="77777777" w:rsidR="00131020" w:rsidRPr="00291B31" w:rsidRDefault="00131020" w:rsidP="00131020">
      <w:pPr>
        <w:numPr>
          <w:ilvl w:val="0"/>
          <w:numId w:val="3"/>
        </w:numPr>
        <w:jc w:val="both"/>
      </w:pPr>
      <w:r w:rsidRPr="00291B31">
        <w:rPr>
          <w:b/>
          <w:bCs/>
        </w:rPr>
        <w:lastRenderedPageBreak/>
        <w:t>Nâng cao năng lực điều hành:</w:t>
      </w:r>
      <w:r w:rsidRPr="00291B31">
        <w:t xml:space="preserve"> Cung cấp thông tin đa chiều, chính xác để phục vụ công tác điều hành của Lãnh đạo Ban và chỉ đạo các nhà thầu.</w:t>
      </w:r>
    </w:p>
    <w:p w14:paraId="5FF06300" w14:textId="77777777" w:rsidR="00131020" w:rsidRPr="00291B31" w:rsidRDefault="00131020" w:rsidP="00131020">
      <w:pPr>
        <w:jc w:val="both"/>
        <w:rPr>
          <w:b/>
          <w:bCs/>
        </w:rPr>
      </w:pPr>
      <w:r w:rsidRPr="00291B31">
        <w:rPr>
          <w:b/>
          <w:bCs/>
        </w:rPr>
        <w:t>IV. NỘI DUNG GIẢI PHÁP CHI TIẾT</w:t>
      </w:r>
    </w:p>
    <w:p w14:paraId="2412CF44" w14:textId="77777777" w:rsidR="00131020" w:rsidRPr="00291B31" w:rsidRDefault="00131020" w:rsidP="00131020">
      <w:pPr>
        <w:jc w:val="both"/>
        <w:rPr>
          <w:b/>
          <w:bCs/>
        </w:rPr>
      </w:pPr>
      <w:r w:rsidRPr="00291B31">
        <w:rPr>
          <w:b/>
          <w:bCs/>
        </w:rPr>
        <w:t>4.1. Xây dựng Kho Tri thức Dự án Tập trung (Project Knowledge Base)</w:t>
      </w:r>
    </w:p>
    <w:p w14:paraId="00A63C7F" w14:textId="77777777" w:rsidR="00131020" w:rsidRPr="00291B31" w:rsidRDefault="00131020" w:rsidP="00131020">
      <w:pPr>
        <w:jc w:val="both"/>
      </w:pPr>
      <w:r w:rsidRPr="00291B31">
        <w:t>Tiến hành chuẩn hóa, cấu trúc hóa và tích hợp toàn bộ các nguồn dữ liệu hiện có của Dự án STTP2B vào một hệ thống cơ sở dữ liệu thống nhất, bao gồm: Văn thư đi/đến (Correspondence), MOM, Tờ trình phê duyệt nội bộ, Báo cáo tiến độ, Risk Register, Tài liệu đấu thầu (ITB), Hợp đồng EPCIC, Hồ sơ cung ứng vật tư (Procurement) và các bản vẽ/tài liệu kỹ thuật chuyên ngành (Engineering Deliverables). Đây sẽ là nguồn dữ liệu gốc (Single Source of Truth) duy nhất để AI học và khai thác.</w:t>
      </w:r>
    </w:p>
    <w:p w14:paraId="046B90FC" w14:textId="77777777" w:rsidR="00131020" w:rsidRPr="00291B31" w:rsidRDefault="00131020" w:rsidP="00131020">
      <w:pPr>
        <w:jc w:val="both"/>
        <w:rPr>
          <w:b/>
          <w:bCs/>
        </w:rPr>
      </w:pPr>
      <w:r w:rsidRPr="00291B31">
        <w:rPr>
          <w:b/>
          <w:bCs/>
        </w:rPr>
        <w:t>4.2. Chức năng Hỏi đáp Thông minh (Semantic QA)</w:t>
      </w:r>
    </w:p>
    <w:p w14:paraId="2DA5B38B" w14:textId="77777777" w:rsidR="00131020" w:rsidRPr="00291B31" w:rsidRDefault="00131020" w:rsidP="00131020">
      <w:pPr>
        <w:jc w:val="both"/>
      </w:pPr>
      <w:r w:rsidRPr="00291B31">
        <w:t>Phát triển giao diện tương tác trực quan bằng cả tiếng Việt và tiếng Anh, cho phép người dùng đặt câu hỏi bằng ngôn ngữ tự nhiên thay vì tìm kiếm theo từ khóa thông thường.</w:t>
      </w:r>
    </w:p>
    <w:p w14:paraId="48E5AFF9" w14:textId="77777777" w:rsidR="00131020" w:rsidRPr="00291B31" w:rsidRDefault="00131020" w:rsidP="00131020">
      <w:pPr>
        <w:numPr>
          <w:ilvl w:val="0"/>
          <w:numId w:val="4"/>
        </w:numPr>
        <w:jc w:val="both"/>
      </w:pPr>
      <w:r w:rsidRPr="00291B31">
        <w:rPr>
          <w:b/>
          <w:bCs/>
        </w:rPr>
        <w:t>Ví dụ truy vấn:</w:t>
      </w:r>
      <w:r w:rsidRPr="00291B31">
        <w:t xml:space="preserve"> </w:t>
      </w:r>
      <w:r w:rsidRPr="00291B31">
        <w:rPr>
          <w:i/>
          <w:iCs/>
        </w:rPr>
        <w:t>“Tại sao gói thầu Thiết bị HVAC (HVAC Equipment Package) phải tiến hành tái đấu thầu (Re-bidding)?”; “Quyết định chuyển hạng mục Lifeboat No.2 thành Phạm vi tùy chọn (Optional Scope) được phê duyệt tại văn bản nào?”</w:t>
      </w:r>
      <w:r w:rsidRPr="00291B31">
        <w:t xml:space="preserve"> hoặc </w:t>
      </w:r>
      <w:r w:rsidRPr="00291B31">
        <w:rPr>
          <w:i/>
          <w:iCs/>
        </w:rPr>
        <w:t>“Những rủi ro trọng yếu nào đang đe dọa tiến độ phát hành PO cho gói HVAC?”.</w:t>
      </w:r>
    </w:p>
    <w:p w14:paraId="2E9CC128" w14:textId="77777777" w:rsidR="00131020" w:rsidRPr="00291B31" w:rsidRDefault="00131020" w:rsidP="00131020">
      <w:pPr>
        <w:numPr>
          <w:ilvl w:val="0"/>
          <w:numId w:val="4"/>
        </w:numPr>
        <w:jc w:val="both"/>
      </w:pPr>
      <w:r w:rsidRPr="00291B31">
        <w:rPr>
          <w:b/>
          <w:bCs/>
        </w:rPr>
        <w:t>Cơ chế xử lý:</w:t>
      </w:r>
      <w:r w:rsidRPr="00291B31">
        <w:t xml:space="preserve"> AI tự động quét kho tri thức, tổng hợp thông tin từ nhiều tài liệu liên quan, đưa ra câu trả lời ngắn gọn, súc tích và bắt buộc phải trích dẫn rõ nguồn gốc tài liệu tham khảo (Số văn bản, ngày ban hành, mục tài liệu) để người dùng đối chiếu.</w:t>
      </w:r>
    </w:p>
    <w:p w14:paraId="4EAAE7A8" w14:textId="77777777" w:rsidR="00131020" w:rsidRPr="00291B31" w:rsidRDefault="00131020" w:rsidP="00131020">
      <w:pPr>
        <w:jc w:val="both"/>
        <w:rPr>
          <w:b/>
          <w:bCs/>
        </w:rPr>
      </w:pPr>
      <w:r w:rsidRPr="00291B31">
        <w:rPr>
          <w:b/>
          <w:bCs/>
        </w:rPr>
        <w:t>4.3. Quản lý và Giám sát Hành động Tự động (Action Tracking)</w:t>
      </w:r>
    </w:p>
    <w:p w14:paraId="0D8606DB" w14:textId="77777777" w:rsidR="00131020" w:rsidRPr="00291B31" w:rsidRDefault="00131020" w:rsidP="00131020">
      <w:pPr>
        <w:jc w:val="both"/>
      </w:pPr>
      <w:r w:rsidRPr="00291B31">
        <w:t>AI được tích hợp khả năng "đọc và hiểu" nội dung các Biên bản họp (MOM). Hệ thống sẽ tự động bóc tách: Nội dung công việc (Action Item), Nhân sự/Phòng ban chịu trách nhiệm, Thời hạn hoàn thành (Deadline) và Trạng thái liên quan. Các dữ liệu này tự động đồng bộ vào một bảng theo dõi tập trung (Action Tracker) và tự động gửi thông báo/cảnh báo nhắc việc qua Email/Teams cho nhân sự phụ trách khi sắp đến hạn hoặc quá hạn.</w:t>
      </w:r>
    </w:p>
    <w:p w14:paraId="69C1A578" w14:textId="77777777" w:rsidR="00131020" w:rsidRPr="00291B31" w:rsidRDefault="00131020" w:rsidP="00131020">
      <w:pPr>
        <w:jc w:val="both"/>
        <w:rPr>
          <w:b/>
          <w:bCs/>
        </w:rPr>
      </w:pPr>
      <w:r w:rsidRPr="00291B31">
        <w:rPr>
          <w:b/>
          <w:bCs/>
        </w:rPr>
        <w:t>4.4. Quản lý Lịch sử và Cơ sở Quyết định (Decision Register)</w:t>
      </w:r>
    </w:p>
    <w:p w14:paraId="44F5E959" w14:textId="77777777" w:rsidR="00131020" w:rsidRPr="00291B31" w:rsidRDefault="00131020" w:rsidP="00131020">
      <w:pPr>
        <w:jc w:val="both"/>
      </w:pPr>
      <w:r w:rsidRPr="00291B31">
        <w:t>Hệ thống tự động thiết lập và cập nhật Sổ nhật ký quyết định dự án (Decision Register). Khi cần tra cứu, AI sẽ tái hiện lại toàn bộ chuỗi logic của quyết định bao gồm: Nội dung phê duyệt, ngày phê duyệt, người có thẩm quyền ký, cơ sở kỹ thuật (Technical Base), cơ sở thương mại/pháp lý (Commercial Base) đi kèm. Điều này giúp loại bỏ sự phụ thuộc vào trí nhớ cá nhân của nhân sự và làm rõ nguồn gốc của các MOC (Management of Change).</w:t>
      </w:r>
    </w:p>
    <w:p w14:paraId="2905E5BB" w14:textId="77777777" w:rsidR="00131020" w:rsidRPr="00291B31" w:rsidRDefault="00131020" w:rsidP="00131020">
      <w:pPr>
        <w:jc w:val="both"/>
        <w:rPr>
          <w:b/>
          <w:bCs/>
        </w:rPr>
      </w:pPr>
      <w:r w:rsidRPr="00291B31">
        <w:rPr>
          <w:b/>
          <w:bCs/>
        </w:rPr>
        <w:lastRenderedPageBreak/>
        <w:t>4.5. Hệ thống Cảnh báo Sớm Rủi ro Tiến độ (Schedule Risk Alert)</w:t>
      </w:r>
    </w:p>
    <w:p w14:paraId="624B0E13" w14:textId="77777777" w:rsidR="00131020" w:rsidRPr="00291B31" w:rsidRDefault="00131020" w:rsidP="00131020">
      <w:pPr>
        <w:jc w:val="both"/>
      </w:pPr>
      <w:r w:rsidRPr="00291B31">
        <w:t>Bằng việc kết nối và phân tích dữ liệu từ các cấu phần: Tiến độ thiết kế (Engineering Tracking), Tiến độ mua sắm (Procurement Tracking) và Tiến độ thi công (Construction Progress), AI sẽ thực hiện phân tích chuỗi găng (Critical Path). Hệ thống sẽ đưa ra cảnh báo sớm nếu phát hiện các nút thắt cổ chai như: Chậm phê duyệt đánh giá kỹ thuật (TBE), chậm phát hành đơn đặt hàng (PO) cho các thiết bị có thời gian chế tạo lâu (Long Lead Items), hoặc chậm phát hành bản vẽ thi công (IFC Drawings) có nguy cơ kéo lùi mốc tiến độ chính.</w:t>
      </w:r>
    </w:p>
    <w:p w14:paraId="7467D241" w14:textId="77777777" w:rsidR="00131020" w:rsidRPr="00291B31" w:rsidRDefault="00131020" w:rsidP="00131020">
      <w:pPr>
        <w:jc w:val="both"/>
        <w:rPr>
          <w:b/>
          <w:bCs/>
        </w:rPr>
      </w:pPr>
      <w:r w:rsidRPr="00291B31">
        <w:rPr>
          <w:b/>
          <w:bCs/>
        </w:rPr>
        <w:t>4.6. Hỗ trợ Soạn thảo và Chuẩn hóa Tài liệu (Smart Drafting)</w:t>
      </w:r>
    </w:p>
    <w:p w14:paraId="4DFA0245" w14:textId="77777777" w:rsidR="00131020" w:rsidRPr="00291B31" w:rsidRDefault="00131020" w:rsidP="00131020">
      <w:pPr>
        <w:jc w:val="both"/>
      </w:pPr>
      <w:r w:rsidRPr="00291B31">
        <w:t>Hỗ trợ nhân sự dự án tăng tốc biên soạn các tài liệu hành chính dự án dựa trên các form mẫu chuẩn và dữ liệu có sẵn, bao gồm: Dự thảo công văn phản hồi nhà thầu, dự thảo Biên bản họp (MOM), xây dựng đề cương Báo cáo tuần/tháng, Tờ trình nội bộ hoặc chuẩn hóa các tài liệu trình chiếu (Presentation) báo cáo Lãnh đạo cấp trên.</w:t>
      </w:r>
    </w:p>
    <w:p w14:paraId="0B35F83F" w14:textId="77777777" w:rsidR="00131020" w:rsidRPr="00291B31" w:rsidRDefault="00131020" w:rsidP="00131020">
      <w:pPr>
        <w:jc w:val="both"/>
        <w:rPr>
          <w:b/>
          <w:bCs/>
        </w:rPr>
      </w:pPr>
      <w:r w:rsidRPr="00291B31">
        <w:rPr>
          <w:b/>
          <w:bCs/>
        </w:rPr>
        <w:t>V. GIẢI PHÁP CÔNG NGHỆ VÀ BÀI TOÁN BẢO MẬT DỮ LIỆU</w:t>
      </w:r>
    </w:p>
    <w:p w14:paraId="308140EF" w14:textId="77777777" w:rsidR="00131020" w:rsidRPr="00291B31" w:rsidRDefault="00131020" w:rsidP="00131020">
      <w:pPr>
        <w:jc w:val="both"/>
        <w:rPr>
          <w:b/>
          <w:bCs/>
        </w:rPr>
      </w:pPr>
      <w:r w:rsidRPr="00291B31">
        <w:rPr>
          <w:b/>
          <w:bCs/>
        </w:rPr>
        <w:t>5.1. Quan điểm kỹ thuật (Mô hình RAG)</w:t>
      </w:r>
    </w:p>
    <w:p w14:paraId="69A4E591" w14:textId="77777777" w:rsidR="00131020" w:rsidRPr="00291B31" w:rsidRDefault="00131020" w:rsidP="00131020">
      <w:pPr>
        <w:jc w:val="both"/>
      </w:pPr>
      <w:r w:rsidRPr="00291B31">
        <w:t>Sáng kiến không định hướng tự phát triển một mô hình ngôn ngữ lớn (LLM) từ đầu (gây tốn kém và không khả thi). Thay vào đó, giải pháp áp dụng công nghệ RAG (Retrieval-Augmented Generation) – kết hợp năng lực xử lý ngôn ngữ tự nhiên của các mô hình AI tiên tiến hiện nay với Kho dữ liệu nội bộ được bảo mật của dự án. AI chỉ đóng vai trò là "người đọc và tổng hợp", tuyệt đối không tự "sáng tác" thông tin nằm ngoài phạm vi dữ liệu được cung cấp.</w:t>
      </w:r>
    </w:p>
    <w:p w14:paraId="7607D639" w14:textId="77777777" w:rsidR="00131020" w:rsidRPr="00291B31" w:rsidRDefault="00131020" w:rsidP="00131020">
      <w:pPr>
        <w:jc w:val="both"/>
        <w:rPr>
          <w:b/>
          <w:bCs/>
        </w:rPr>
      </w:pPr>
      <w:r w:rsidRPr="00291B31">
        <w:rPr>
          <w:b/>
          <w:bCs/>
        </w:rPr>
        <w:t>5.2. Nguyên tắc Bảo mật Dữ liệu (Data Security) - Yếu tố Sống còn</w:t>
      </w:r>
    </w:p>
    <w:p w14:paraId="25B22DCA" w14:textId="77777777" w:rsidR="00131020" w:rsidRPr="00291B31" w:rsidRDefault="00131020" w:rsidP="00131020">
      <w:pPr>
        <w:jc w:val="both"/>
      </w:pPr>
      <w:r w:rsidRPr="00291B31">
        <w:t>Đối với một dự án dầu khí thượng nguồn như STTP2B, các thông tin liên quan đến thiết kế kỹ thuật (FEED/Detailed Engineering), Hồ sơ mời thầu và đánh giá thầu (ITB/TBE/CBE), dữ liệu thương mại, chi phí và hợp đồng EPCIC đều thuộc danh mục bảo mật cao, là tài sản chiến lược của PVEP. Do đó, hệ thống được thiết lập trên nguyên tắc an toàn thông tin tuyệt đối, không để rò rỉ dữ liệu ra môi trường internet công cộng.</w:t>
      </w:r>
    </w:p>
    <w:p w14:paraId="3F935335" w14:textId="77777777" w:rsidR="00131020" w:rsidRPr="00291B31" w:rsidRDefault="00131020" w:rsidP="00131020">
      <w:pPr>
        <w:jc w:val="both"/>
        <w:rPr>
          <w:b/>
          <w:bCs/>
        </w:rPr>
      </w:pPr>
      <w:r w:rsidRPr="00291B31">
        <w:rPr>
          <w:b/>
          <w:bCs/>
        </w:rPr>
        <w:t>5.3. Đánh giá các nền tảng công nghệ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4195"/>
        <w:gridCol w:w="2806"/>
      </w:tblGrid>
      <w:tr w:rsidR="00131020" w:rsidRPr="00291B31" w14:paraId="0E58CBF4" w14:textId="77777777" w:rsidTr="004F3FD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BF445" w14:textId="77777777" w:rsidR="00131020" w:rsidRPr="00291B31" w:rsidRDefault="00131020" w:rsidP="004F3FD5">
            <w:pPr>
              <w:jc w:val="both"/>
            </w:pPr>
            <w:r w:rsidRPr="00291B31">
              <w:rPr>
                <w:b/>
                <w:bCs/>
              </w:rPr>
              <w:lastRenderedPageBreak/>
              <w:t>Phương án công nghệ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6B0A4" w14:textId="77777777" w:rsidR="00131020" w:rsidRPr="00291B31" w:rsidRDefault="00131020" w:rsidP="004F3FD5">
            <w:pPr>
              <w:jc w:val="both"/>
            </w:pPr>
            <w:r w:rsidRPr="00291B31">
              <w:rPr>
                <w:b/>
                <w:bCs/>
              </w:rPr>
              <w:t>Ưu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3588C" w14:textId="77777777" w:rsidR="00131020" w:rsidRPr="00291B31" w:rsidRDefault="00131020" w:rsidP="004F3FD5">
            <w:pPr>
              <w:jc w:val="both"/>
            </w:pPr>
            <w:r w:rsidRPr="00291B31">
              <w:rPr>
                <w:b/>
                <w:bCs/>
              </w:rPr>
              <w:t>Nhược điểm / Lưu ý</w:t>
            </w:r>
          </w:p>
        </w:tc>
      </w:tr>
      <w:tr w:rsidR="00131020" w:rsidRPr="00291B31" w14:paraId="06C9E805"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501FD" w14:textId="77777777" w:rsidR="00131020" w:rsidRPr="00291B31" w:rsidRDefault="00131020" w:rsidP="004F3FD5">
            <w:pPr>
              <w:jc w:val="both"/>
            </w:pPr>
            <w:r w:rsidRPr="00291B31">
              <w:rPr>
                <w:b/>
                <w:bCs/>
              </w:rPr>
              <w:t>Phương án 1: OpenAI GPT Enterprise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A4983" w14:textId="77777777" w:rsidR="00131020" w:rsidRPr="00291B31" w:rsidRDefault="00131020" w:rsidP="004F3FD5">
            <w:pPr>
              <w:jc w:val="both"/>
            </w:pPr>
            <w:r w:rsidRPr="00291B31">
              <w:t>Năng lực xử lý ngôn ngữ, dịch thuật và tổng hợp cực mạnh; hỗ trợ song ngữ Anh - Việt hoàn 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2F124" w14:textId="77777777" w:rsidR="00131020" w:rsidRPr="00291B31" w:rsidRDefault="00131020" w:rsidP="004F3FD5">
            <w:pPr>
              <w:jc w:val="both"/>
            </w:pPr>
            <w:r w:rsidRPr="00291B31">
              <w:t>Chi phí bản quyền theo lưu lượng; cần cấu hình bảo mật luồng dữ liệu truyền lên Cloud mã hóa đầu cuối.</w:t>
            </w:r>
          </w:p>
        </w:tc>
      </w:tr>
      <w:tr w:rsidR="00131020" w:rsidRPr="00291B31" w14:paraId="13337256"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6B7B3" w14:textId="77777777" w:rsidR="00131020" w:rsidRPr="00291B31" w:rsidRDefault="00131020" w:rsidP="004F3FD5">
            <w:pPr>
              <w:jc w:val="both"/>
            </w:pPr>
            <w:r w:rsidRPr="00291B31">
              <w:rPr>
                <w:b/>
                <w:bCs/>
              </w:rPr>
              <w:t>Phương án 2: Microsoft Copilot (M365 Ecosystem)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20420" w14:textId="77777777" w:rsidR="00131020" w:rsidRPr="00291B31" w:rsidRDefault="00131020" w:rsidP="004F3FD5">
            <w:pPr>
              <w:jc w:val="both"/>
            </w:pPr>
            <w:r w:rsidRPr="00291B31">
              <w:t>Tích hợp sẵn sàng vào hạ tầng Office 365 hiện hữu (SharePoint, Outlook, Teams, Word); triển khai rất nhanh.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51F02" w14:textId="77777777" w:rsidR="00131020" w:rsidRPr="00291B31" w:rsidRDefault="00131020" w:rsidP="004F3FD5">
            <w:pPr>
              <w:jc w:val="both"/>
            </w:pPr>
            <w:r w:rsidRPr="00291B31">
              <w:rPr>
                <w:b/>
                <w:bCs/>
              </w:rPr>
              <w:t>Độ bảo mật tốt:</w:t>
            </w:r>
            <w:r w:rsidRPr="00291B31">
              <w:t xml:space="preserve"> Chạy hoàn toàn trong môi trường Tenant bảo mật được cô lập riêng của PVN/PVEP.</w:t>
            </w:r>
          </w:p>
        </w:tc>
      </w:tr>
      <w:tr w:rsidR="00131020" w:rsidRPr="00291B31" w14:paraId="16E94341"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60238" w14:textId="77777777" w:rsidR="00131020" w:rsidRPr="00291B31" w:rsidRDefault="00131020" w:rsidP="004F3FD5">
            <w:pPr>
              <w:jc w:val="both"/>
            </w:pPr>
            <w:r w:rsidRPr="00291B31">
              <w:rPr>
                <w:b/>
                <w:bCs/>
              </w:rPr>
              <w:t>Phương án 3: AI Mã nguồn mở (DeepSeek, Llama, Mistral)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FE1ED" w14:textId="77777777" w:rsidR="00131020" w:rsidRPr="00291B31" w:rsidRDefault="00131020" w:rsidP="004F3FD5">
            <w:pPr>
              <w:jc w:val="both"/>
            </w:pPr>
            <w:r w:rsidRPr="00291B31">
              <w:rPr>
                <w:b/>
                <w:bCs/>
              </w:rPr>
              <w:t>Tối ưu nhất về bảo mật.</w:t>
            </w:r>
            <w:r w:rsidRPr="00291B31">
              <w:t xml:space="preserve"> Triển khai hoàn toàn trên hạ tầng máy chủ nội bộ (On-Premise/Local Server) của PVEP; chi phí bản quyền dài hạn bằng 0. Dữ liệu nằm trọn trong vòng kiểm soát.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B3B28" w14:textId="77777777" w:rsidR="00131020" w:rsidRPr="00291B31" w:rsidRDefault="00131020" w:rsidP="004F3FD5">
            <w:pPr>
              <w:jc w:val="both"/>
            </w:pPr>
            <w:r w:rsidRPr="00291B31">
              <w:t>Đòi hỏi đầu tư phần cứng ban đầu (máy chủ có GPU) và đội ngũ kỹ thuật nội bộ cấu hình hệ thống.</w:t>
            </w:r>
          </w:p>
        </w:tc>
      </w:tr>
    </w:tbl>
    <w:p w14:paraId="0DC5C04D" w14:textId="77777777" w:rsidR="00131020" w:rsidRPr="00291B31" w:rsidRDefault="00131020" w:rsidP="00131020">
      <w:pPr>
        <w:jc w:val="both"/>
      </w:pPr>
      <w:r w:rsidRPr="00291B31">
        <w:rPr>
          <w:b/>
          <w:bCs/>
        </w:rPr>
        <w:t>Định hướng lựa chọn:</w:t>
      </w:r>
      <w:r w:rsidRPr="00291B31">
        <w:t xml:space="preserve"> Để tối ưu hóa bài toán bảo mật, PMT kiến nghị ưu tiên tập trung nghiên cứu áp dụng </w:t>
      </w:r>
      <w:r w:rsidRPr="00291B31">
        <w:rPr>
          <w:b/>
          <w:bCs/>
        </w:rPr>
        <w:t>Phương án 3 (AI mã nguồn mở triển khai Local Server)</w:t>
      </w:r>
      <w:r w:rsidRPr="00291B31">
        <w:t xml:space="preserve"> hoặc </w:t>
      </w:r>
      <w:r w:rsidRPr="00291B31">
        <w:rPr>
          <w:b/>
          <w:bCs/>
        </w:rPr>
        <w:t>Phương án 2 (Microsoft Copilot trên Tenant bảo mật của Tổng công ty)</w:t>
      </w:r>
      <w:r w:rsidRPr="00291B31">
        <w:t xml:space="preserve"> để trình Ban Giám đốc phê duyệt.</w:t>
      </w:r>
    </w:p>
    <w:p w14:paraId="766EF979" w14:textId="77777777" w:rsidR="00131020" w:rsidRPr="00291B31" w:rsidRDefault="00131020" w:rsidP="00131020">
      <w:pPr>
        <w:jc w:val="both"/>
        <w:rPr>
          <w:b/>
          <w:bCs/>
        </w:rPr>
      </w:pPr>
      <w:r w:rsidRPr="00291B31">
        <w:rPr>
          <w:b/>
          <w:bCs/>
        </w:rPr>
        <w:t>VI. KIẾN TRÚC HỆ THỐNG ĐỀ XUẤT</w:t>
      </w:r>
    </w:p>
    <w:p w14:paraId="1A659D4E" w14:textId="77777777" w:rsidR="00131020" w:rsidRPr="00291B31" w:rsidRDefault="00131020" w:rsidP="00131020">
      <w:pPr>
        <w:jc w:val="both"/>
      </w:pPr>
      <w:r w:rsidRPr="00291B31">
        <w:t>Quy trình vận hành kỹ thuật của trợ lý số bao gồm 4 bước khép kín:</w:t>
      </w:r>
    </w:p>
    <w:p w14:paraId="47508709" w14:textId="77777777" w:rsidR="00131020" w:rsidRPr="00291B31" w:rsidRDefault="00131020" w:rsidP="00131020">
      <w:pPr>
        <w:numPr>
          <w:ilvl w:val="0"/>
          <w:numId w:val="5"/>
        </w:numPr>
        <w:jc w:val="both"/>
      </w:pPr>
      <w:r w:rsidRPr="00291B31">
        <w:rPr>
          <w:b/>
          <w:bCs/>
        </w:rPr>
        <w:t>Thu thập dữ liệu (Data Ingestion):</w:t>
      </w:r>
      <w:r w:rsidRPr="00291B31">
        <w:t xml:space="preserve"> Kết nối tự động với các nguồn tài liệu của dự án STTP2B (Hệ thống EDMS, Shared Drives, hòm thư dự án).</w:t>
      </w:r>
    </w:p>
    <w:p w14:paraId="77594BF8" w14:textId="77777777" w:rsidR="00131020" w:rsidRPr="00291B31" w:rsidRDefault="00131020" w:rsidP="00131020">
      <w:pPr>
        <w:numPr>
          <w:ilvl w:val="0"/>
          <w:numId w:val="5"/>
        </w:numPr>
        <w:jc w:val="both"/>
      </w:pPr>
      <w:r w:rsidRPr="00291B31">
        <w:rPr>
          <w:b/>
          <w:bCs/>
        </w:rPr>
        <w:t>Chuẩn hóa dữ liệu (Data Parsing &amp; Structuring):</w:t>
      </w:r>
      <w:r w:rsidRPr="00291B31">
        <w:t xml:space="preserve"> Sử dụng các công cụ đọc tài liệu thông minh (OCR) để chuyển đổi cấu trúc các file định dạng PDF (bản scan), Word, Excel, Email thành dạng dữ liệu có cấu trúc. </w:t>
      </w:r>
      <w:r w:rsidRPr="00291B31">
        <w:rPr>
          <w:i/>
          <w:iCs/>
        </w:rPr>
        <w:t>(Ví dụ: Từ file hồ sơ thầu, AI tự động tách và gắn nhãn: Tên gói thầu, lý do phát sinh, tác động tiến độ, nhân sự phụ trách).</w:t>
      </w:r>
    </w:p>
    <w:p w14:paraId="37C451EB" w14:textId="77777777" w:rsidR="00131020" w:rsidRPr="00291B31" w:rsidRDefault="00131020" w:rsidP="00131020">
      <w:pPr>
        <w:numPr>
          <w:ilvl w:val="0"/>
          <w:numId w:val="5"/>
        </w:numPr>
        <w:jc w:val="both"/>
      </w:pPr>
      <w:r w:rsidRPr="00291B31">
        <w:rPr>
          <w:b/>
          <w:bCs/>
        </w:rPr>
        <w:lastRenderedPageBreak/>
        <w:t>Cơ sở dữ liệu Vector (Vector Database):</w:t>
      </w:r>
      <w:r w:rsidRPr="00291B31">
        <w:t xml:space="preserve"> Chuyển đổi dữ liệu văn bản thành các chuỗi số (Embeddings) để lưu trữ. Đây là cốt lõi cho phép hệ thống </w:t>
      </w:r>
      <w:r w:rsidRPr="00291B31">
        <w:rPr>
          <w:b/>
          <w:bCs/>
        </w:rPr>
        <w:t>tìm kiếm theo ngữ nghĩa (Semantic Search)</w:t>
      </w:r>
      <w:r w:rsidRPr="00291B31">
        <w:t>. Khi người dùng hỏi bằng một cách diễn đạt khác, AI vẫn tìm đúng tài liệu có nội dung tương đồng về mặt bản chất kỹ thuật/thương mại mà không phụ thuộc vào từ khóa trùng khớp 100%.</w:t>
      </w:r>
    </w:p>
    <w:p w14:paraId="018782B6" w14:textId="77777777" w:rsidR="00131020" w:rsidRPr="00291B31" w:rsidRDefault="00131020" w:rsidP="00131020">
      <w:pPr>
        <w:numPr>
          <w:ilvl w:val="0"/>
          <w:numId w:val="5"/>
        </w:numPr>
        <w:jc w:val="both"/>
      </w:pPr>
      <w:r w:rsidRPr="00291B31">
        <w:rPr>
          <w:b/>
          <w:bCs/>
        </w:rPr>
        <w:t>Mô hình ngôn ngữ lớn bảo mật (Secure LLM Execution):</w:t>
      </w:r>
      <w:r w:rsidRPr="00291B31">
        <w:t xml:space="preserve"> Khi nhận câu hỏi, hệ thống tìm kiếm thông tin liên quan trong Vector Database trước, sau đó chuyển các đoạn thông tin gốc này kèm câu hỏi vào LLM để mô hình biên dịch, tổng hợp thành một câu trả lời hoàn chỉnh, mạch lạc và dẫn nguồn rõ ràng.</w:t>
      </w:r>
    </w:p>
    <w:p w14:paraId="46AE2788" w14:textId="77777777" w:rsidR="00131020" w:rsidRPr="00291B31" w:rsidRDefault="00131020" w:rsidP="00131020">
      <w:pPr>
        <w:jc w:val="both"/>
        <w:rPr>
          <w:b/>
          <w:bCs/>
        </w:rPr>
      </w:pPr>
      <w:r w:rsidRPr="00291B31">
        <w:rPr>
          <w:b/>
          <w:bCs/>
        </w:rPr>
        <w:t>VII. RÀO CẢN TRIỂN KHAI VÀ GIẢI PHÁP KHẮC PHỤC</w:t>
      </w:r>
    </w:p>
    <w:p w14:paraId="222F54B7" w14:textId="77777777" w:rsidR="00131020" w:rsidRPr="00291B31" w:rsidRDefault="00131020" w:rsidP="00131020">
      <w:pPr>
        <w:jc w:val="both"/>
      </w:pPr>
      <w:r w:rsidRPr="00291B31">
        <w:t>Để đảm bảo tính khả thi cao khi trình Hội đồng Sáng kiến, PMT đã chủ động nhận diện các rào cản thực tế và chuẩn bị phương án khắc phục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7"/>
        <w:gridCol w:w="5577"/>
      </w:tblGrid>
      <w:tr w:rsidR="00131020" w:rsidRPr="00291B31" w14:paraId="273C6CA8" w14:textId="77777777" w:rsidTr="004F3FD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1BA4A" w14:textId="77777777" w:rsidR="00131020" w:rsidRPr="00291B31" w:rsidRDefault="00131020" w:rsidP="004F3FD5">
            <w:pPr>
              <w:jc w:val="both"/>
            </w:pPr>
            <w:r w:rsidRPr="00291B31">
              <w:rPr>
                <w:b/>
                <w:bCs/>
              </w:rPr>
              <w:t>Thách thức / Rào cản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45922" w14:textId="77777777" w:rsidR="00131020" w:rsidRPr="00291B31" w:rsidRDefault="00131020" w:rsidP="004F3FD5">
            <w:pPr>
              <w:jc w:val="both"/>
            </w:pPr>
            <w:r w:rsidRPr="00291B31">
              <w:rPr>
                <w:b/>
                <w:bCs/>
              </w:rPr>
              <w:t>Giải pháp khắc phục của PMT</w:t>
            </w:r>
          </w:p>
        </w:tc>
      </w:tr>
      <w:tr w:rsidR="00131020" w:rsidRPr="00291B31" w14:paraId="1C688CF1"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133CF" w14:textId="77777777" w:rsidR="00131020" w:rsidRPr="00291B31" w:rsidRDefault="00131020" w:rsidP="004F3FD5">
            <w:pPr>
              <w:jc w:val="both"/>
            </w:pPr>
            <w:r w:rsidRPr="00291B31">
              <w:rPr>
                <w:b/>
                <w:bCs/>
              </w:rPr>
              <w:t>1. Chất lượng dữ liệu đầu vào không đồng đều:</w:t>
            </w:r>
            <w:r w:rsidRPr="00291B31">
              <w:t xml:space="preserve"> Dự án có nhiều tài liệu cũ, bản scan chất lượng thấp hoặc tài liệu có chữ ký/viết tay mà AI thông thường khó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D70AE" w14:textId="77777777" w:rsidR="00131020" w:rsidRPr="00291B31" w:rsidRDefault="00131020" w:rsidP="004F3FD5">
            <w:pPr>
              <w:jc w:val="both"/>
            </w:pPr>
            <w:r w:rsidRPr="00291B31">
              <w:t xml:space="preserve">Sử dụng các thư viện </w:t>
            </w:r>
            <w:r w:rsidRPr="00291B31">
              <w:rPr>
                <w:b/>
                <w:bCs/>
              </w:rPr>
              <w:t>Advanced OCR (Nhận dạng ký tự quang học thông minh)</w:t>
            </w:r>
            <w:r w:rsidRPr="00291B31">
              <w:t xml:space="preserve"> kết hợp bộ từ điển thuật ngữ chuyên ngành Dầu khí (MOC, TBE, IFC...) được định nghĩa sẵn để chuyển đổi file scan thành văn bản số có cấu trúc trước khi nạp vào AI.</w:t>
            </w:r>
          </w:p>
        </w:tc>
      </w:tr>
      <w:tr w:rsidR="00131020" w:rsidRPr="00291B31" w14:paraId="678A1968"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3C932" w14:textId="77777777" w:rsidR="00131020" w:rsidRPr="00291B31" w:rsidRDefault="00131020" w:rsidP="004F3FD5">
            <w:pPr>
              <w:jc w:val="both"/>
            </w:pPr>
            <w:r w:rsidRPr="00291B31">
              <w:rPr>
                <w:b/>
                <w:bCs/>
              </w:rPr>
              <w:t>2. Thói quen sử dụng của nhân sự:</w:t>
            </w:r>
            <w:r w:rsidRPr="00291B31">
              <w:t xml:space="preserve"> Kỹ sư và chuyên viên đã quen với cách tìm kiếm thủ công, có thể ngại thay đổi hoặc chưa biết cách tương tác (Prompt) hiệu quả với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A8697" w14:textId="77777777" w:rsidR="00131020" w:rsidRPr="00291B31" w:rsidRDefault="00131020" w:rsidP="004F3FD5">
            <w:pPr>
              <w:jc w:val="both"/>
            </w:pPr>
            <w:r w:rsidRPr="00291B31">
              <w:t xml:space="preserve">Tổ chức các buổi Workshop nội bộ ngắn (1-2 tiếng) hướng dẫn kỹ năng </w:t>
            </w:r>
            <w:r w:rsidRPr="00291B31">
              <w:rPr>
                <w:b/>
                <w:bCs/>
              </w:rPr>
              <w:t>"Prompt Engineering"</w:t>
            </w:r>
            <w:r w:rsidRPr="00291B31">
              <w:t xml:space="preserve"> (ra lệnh cho AI). Thiết kế giao diện Chatbot tối giản, thân thiện như các ứng dụng nhắn tin thông thường để nhân sự có thể dùng ngay mà không cần qua đào tạo phức tạp.</w:t>
            </w:r>
          </w:p>
        </w:tc>
      </w:tr>
      <w:tr w:rsidR="00131020" w:rsidRPr="00291B31" w14:paraId="0D912DB7"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DA0B8" w14:textId="77777777" w:rsidR="00131020" w:rsidRPr="00291B31" w:rsidRDefault="00131020" w:rsidP="004F3FD5">
            <w:pPr>
              <w:jc w:val="both"/>
            </w:pPr>
            <w:r w:rsidRPr="00291B31">
              <w:rPr>
                <w:b/>
                <w:bCs/>
              </w:rPr>
              <w:t>3. Chi phí hạ tầng phần cứng ban đầu:</w:t>
            </w:r>
            <w:r w:rsidRPr="00291B31">
              <w:t xml:space="preserve"> Việc triển khai AI On-Premise (Mã nguồn mở) đòi hỏi năng lực máy chủ mạnh (có GPU chuyên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B88F0" w14:textId="77777777" w:rsidR="00131020" w:rsidRPr="00291B31" w:rsidRDefault="00131020" w:rsidP="004F3FD5">
            <w:pPr>
              <w:jc w:val="both"/>
            </w:pPr>
            <w:r w:rsidRPr="00291B31">
              <w:t xml:space="preserve">Trong giai đoạn thí điểm (Pilot Phase), PMT sẽ </w:t>
            </w:r>
            <w:r w:rsidRPr="00291B31">
              <w:rPr>
                <w:b/>
                <w:bCs/>
              </w:rPr>
              <w:t>tận dụng hạ tầng máy chủ sẵn có</w:t>
            </w:r>
            <w:r w:rsidRPr="00291B31">
              <w:t xml:space="preserve"> của Phòng CNTT PVEP hoặc sử dụng các dịch vụ Cloud bảo mật có sẵn trong gói quản trị của Tổng công ty để chứng minh hiệu quả trước khi đề xuất đầu tư phần cứng chuyên dụng.</w:t>
            </w:r>
          </w:p>
        </w:tc>
      </w:tr>
    </w:tbl>
    <w:p w14:paraId="159386BF" w14:textId="77777777" w:rsidR="00131020" w:rsidRPr="00291B31" w:rsidRDefault="00131020" w:rsidP="00131020">
      <w:pPr>
        <w:jc w:val="both"/>
        <w:rPr>
          <w:b/>
          <w:bCs/>
        </w:rPr>
      </w:pPr>
      <w:r w:rsidRPr="00291B31">
        <w:rPr>
          <w:b/>
          <w:bCs/>
        </w:rPr>
        <w:lastRenderedPageBreak/>
        <w:t>VIII. LỘ TRÌNH TRIỂN KHAI DỰ KIẾN (TỔNG THỜI GIAN: 05 THÁNG)</w:t>
      </w:r>
    </w:p>
    <w:p w14:paraId="57A508E1" w14:textId="77777777" w:rsidR="00131020" w:rsidRPr="00291B31" w:rsidRDefault="00131020" w:rsidP="00131020">
      <w:pPr>
        <w:numPr>
          <w:ilvl w:val="0"/>
          <w:numId w:val="6"/>
        </w:numPr>
        <w:jc w:val="both"/>
      </w:pPr>
      <w:r w:rsidRPr="00291B31">
        <w:rPr>
          <w:b/>
          <w:bCs/>
        </w:rPr>
        <w:t>Giai đoạn 1: Thí điểm (02 tháng):</w:t>
      </w:r>
      <w:r w:rsidRPr="00291B31">
        <w:t xml:space="preserve"> Thiết lập hệ thống cốt lõi (Core system), cấu hình kho dữ liệu giới hạn trong phạm vi: Văn thư đi/đến (Correspondence), MOM và Báo cáo tiến độ tuần. Mục tiêu là kiểm chứng khả năng tra cứu QA ngữ nghĩa và độ chính xác của việc trích dẫn tài liệu.</w:t>
      </w:r>
    </w:p>
    <w:p w14:paraId="7152821E" w14:textId="77777777" w:rsidR="00131020" w:rsidRPr="00291B31" w:rsidRDefault="00131020" w:rsidP="00131020">
      <w:pPr>
        <w:numPr>
          <w:ilvl w:val="0"/>
          <w:numId w:val="6"/>
        </w:numPr>
        <w:jc w:val="both"/>
      </w:pPr>
      <w:r w:rsidRPr="00291B31">
        <w:rPr>
          <w:b/>
          <w:bCs/>
        </w:rPr>
        <w:t>Giai đoạn 2: Mở rộng (03 tháng):</w:t>
      </w:r>
      <w:r w:rsidRPr="00291B31">
        <w:t xml:space="preserve"> Tích hợp sâu dữ liệu Risk Register, Procurement Tracking và Engineering Tracking. Hoàn thiện module tự động bóc tách Action Tracker và hệ thống cảnh báo rủi ro tiến độ chuỗi găng (Critical Path).</w:t>
      </w:r>
    </w:p>
    <w:p w14:paraId="0556A5B3" w14:textId="77777777" w:rsidR="00131020" w:rsidRPr="00291B31" w:rsidRDefault="00131020" w:rsidP="00131020">
      <w:pPr>
        <w:numPr>
          <w:ilvl w:val="0"/>
          <w:numId w:val="6"/>
        </w:numPr>
        <w:jc w:val="both"/>
      </w:pPr>
      <w:r w:rsidRPr="00291B31">
        <w:rPr>
          <w:b/>
          <w:bCs/>
        </w:rPr>
        <w:t>Giai đoạn 3: Vận hành chính thức:</w:t>
      </w:r>
      <w:r w:rsidRPr="00291B31">
        <w:t xml:space="preserve"> Phân quyền truy cập cho toàn bộ các phòng/nhóm chức năng thuộc PMT STTP2B; nghiệm thu và chính thức đưa vào sử dụng trong quản lý điều hành hằng ngày.</w:t>
      </w:r>
    </w:p>
    <w:p w14:paraId="681F6D9C" w14:textId="77777777" w:rsidR="00131020" w:rsidRPr="00291B31" w:rsidRDefault="00131020" w:rsidP="00131020">
      <w:pPr>
        <w:jc w:val="both"/>
        <w:rPr>
          <w:b/>
          <w:bCs/>
        </w:rPr>
      </w:pPr>
      <w:r w:rsidRPr="00291B31">
        <w:rPr>
          <w:b/>
          <w:bCs/>
        </w:rPr>
        <w:t>IX. HIỆU QUẢ DỰ KIẾN CỦA SÁNG KIẾN</w:t>
      </w:r>
    </w:p>
    <w:p w14:paraId="18BCF29C" w14:textId="77777777" w:rsidR="00131020" w:rsidRPr="00291B31" w:rsidRDefault="00131020" w:rsidP="00131020">
      <w:pPr>
        <w:jc w:val="both"/>
        <w:rPr>
          <w:b/>
          <w:bCs/>
        </w:rPr>
      </w:pPr>
      <w:r w:rsidRPr="00291B31">
        <w:rPr>
          <w:b/>
          <w:bCs/>
        </w:rPr>
        <w:t>9.1. Cơ sở tính toán</w:t>
      </w:r>
    </w:p>
    <w:p w14:paraId="23B40498" w14:textId="77777777" w:rsidR="00131020" w:rsidRPr="00291B31" w:rsidRDefault="00131020" w:rsidP="00131020">
      <w:pPr>
        <w:jc w:val="both"/>
      </w:pPr>
      <w:r w:rsidRPr="00291B31">
        <w:t>Hiện nay, phần lớn các hoạt động tìm kiếm thông tin, rà soát lịch sử xử lý vấn đề, theo dõi Action Item, tổng hợp báo cáo và chuẩn bị tài liệu phục vụ họp của PMT vẫn được thực hiện thủ công. Đối với một dự án quy mô lớn như Sư Tử Trắng Pha 2B, các kỹ sư và cán bộ quản lý dự án thường xuyên phải dành một phần đáng kể thời gian làm việc để xử lý các tác vụ này.</w:t>
      </w:r>
    </w:p>
    <w:p w14:paraId="4C20FE5B" w14:textId="77777777" w:rsidR="00131020" w:rsidRPr="00291B31" w:rsidRDefault="00131020" w:rsidP="00131020">
      <w:pPr>
        <w:jc w:val="both"/>
      </w:pPr>
      <w:r w:rsidRPr="00291B31">
        <w:t>Theo đánh giá sơ bộ, việc ứng dụng Digital PMO Assistant sẽ trực tiếp cắt giảm tối đa hao phí thời gian đó.</w:t>
      </w:r>
    </w:p>
    <w:p w14:paraId="28CAB94F" w14:textId="77777777" w:rsidR="00131020" w:rsidRPr="00291B31" w:rsidRDefault="00131020" w:rsidP="00131020">
      <w:pPr>
        <w:jc w:val="both"/>
        <w:rPr>
          <w:b/>
          <w:bCs/>
        </w:rPr>
      </w:pPr>
      <w:r w:rsidRPr="00291B31">
        <w:rPr>
          <w:b/>
          <w:bCs/>
        </w:rPr>
        <w:t>9.2. Ước tính thời gian tiết kiệm</w:t>
      </w:r>
    </w:p>
    <w:p w14:paraId="0433D3C9" w14:textId="77777777" w:rsidR="00131020" w:rsidRPr="00291B31" w:rsidRDefault="00131020" w:rsidP="00131020">
      <w:pPr>
        <w:numPr>
          <w:ilvl w:val="0"/>
          <w:numId w:val="7"/>
        </w:numPr>
        <w:jc w:val="both"/>
      </w:pPr>
      <w:r w:rsidRPr="00291B31">
        <w:rPr>
          <w:b/>
          <w:bCs/>
        </w:rPr>
        <w:t>Giả định nhân sự:</w:t>
      </w:r>
      <w:r w:rsidRPr="00291B31">
        <w:t xml:space="preserve"> PMT có khoảng </w:t>
      </w:r>
      <w:r w:rsidRPr="00291B31">
        <w:rPr>
          <w:b/>
          <w:bCs/>
        </w:rPr>
        <w:t>20 nhân sự</w:t>
      </w:r>
      <w:r w:rsidRPr="00291B31">
        <w:t xml:space="preserve"> thường xuyên sử dụng hệ thống.</w:t>
      </w:r>
    </w:p>
    <w:p w14:paraId="53506F74" w14:textId="77777777" w:rsidR="00131020" w:rsidRPr="00291B31" w:rsidRDefault="00131020" w:rsidP="00131020">
      <w:pPr>
        <w:numPr>
          <w:ilvl w:val="0"/>
          <w:numId w:val="7"/>
        </w:numPr>
        <w:jc w:val="both"/>
      </w:pPr>
      <w:r w:rsidRPr="00291B31">
        <w:rPr>
          <w:b/>
          <w:bCs/>
        </w:rPr>
        <w:t>Thời gian tiết kiệm trung bình:</w:t>
      </w:r>
      <w:r w:rsidRPr="00291B31">
        <w:t xml:space="preserve"> </w:t>
      </w:r>
      <w:r w:rsidRPr="00291B31">
        <w:rPr>
          <w:b/>
          <w:bCs/>
        </w:rPr>
        <w:t>01 giờ/ngày/nhân sự</w:t>
      </w:r>
      <w:r w:rsidRPr="00291B31">
        <w:t xml:space="preserve"> nhờ tối ưu hóa các khâu tra cứu dữ liệu, tổng hợp báo cáo và cập nhật Action Items.</w:t>
      </w:r>
    </w:p>
    <w:p w14:paraId="4FD0A023" w14:textId="77777777" w:rsidR="00131020" w:rsidRPr="00291B31" w:rsidRDefault="00131020" w:rsidP="00131020">
      <w:pPr>
        <w:numPr>
          <w:ilvl w:val="0"/>
          <w:numId w:val="7"/>
        </w:numPr>
        <w:jc w:val="both"/>
      </w:pPr>
      <w:r w:rsidRPr="00291B31">
        <w:rPr>
          <w:b/>
          <w:bCs/>
        </w:rPr>
        <w:t>Tổng thời gian tiết kiệm hằng tháng:</w:t>
      </w:r>
      <w:r w:rsidRPr="00291B31">
        <w:t xml:space="preserve"> 20 người × 1 giờ/ngày × 22 ngày/tháng = </w:t>
      </w:r>
      <w:r w:rsidRPr="00291B31">
        <w:rPr>
          <w:b/>
          <w:bCs/>
        </w:rPr>
        <w:t>440 giờ công/tháng</w:t>
      </w:r>
    </w:p>
    <w:p w14:paraId="119C473E" w14:textId="77777777" w:rsidR="00131020" w:rsidRPr="00291B31" w:rsidRDefault="00131020" w:rsidP="00131020">
      <w:pPr>
        <w:numPr>
          <w:ilvl w:val="0"/>
          <w:numId w:val="7"/>
        </w:numPr>
        <w:jc w:val="both"/>
      </w:pPr>
      <w:r w:rsidRPr="00291B31">
        <w:rPr>
          <w:b/>
          <w:bCs/>
        </w:rPr>
        <w:t>Tổng thời gian tiết kiệm hằng năm:</w:t>
      </w:r>
      <w:r w:rsidRPr="00291B31">
        <w:t xml:space="preserve"> 440 giờ × 12 tháng = </w:t>
      </w:r>
      <w:r w:rsidRPr="00291B31">
        <w:rPr>
          <w:b/>
          <w:bCs/>
        </w:rPr>
        <w:t>5.280 giờ công/năm</w:t>
      </w:r>
    </w:p>
    <w:p w14:paraId="3365D7E9" w14:textId="77777777" w:rsidR="00131020" w:rsidRPr="00291B31" w:rsidRDefault="00131020" w:rsidP="00131020">
      <w:pPr>
        <w:jc w:val="both"/>
        <w:rPr>
          <w:b/>
          <w:bCs/>
        </w:rPr>
      </w:pPr>
      <w:r w:rsidRPr="00291B31">
        <w:rPr>
          <w:b/>
          <w:bCs/>
        </w:rPr>
        <w:t>9.3. Quy đổi giá trị kinh tế trực tiếp</w:t>
      </w:r>
    </w:p>
    <w:p w14:paraId="6518DCEF" w14:textId="77777777" w:rsidR="00131020" w:rsidRPr="00291B31" w:rsidRDefault="00131020" w:rsidP="00131020">
      <w:pPr>
        <w:jc w:val="both"/>
      </w:pPr>
      <w:r w:rsidRPr="00291B31">
        <w:t xml:space="preserve">Giả định chi phí nhân công bình quân của đội ngũ kỹ sư và cán bộ quản lý dự án là </w:t>
      </w:r>
      <w:r w:rsidRPr="00291B31">
        <w:rPr>
          <w:b/>
          <w:bCs/>
        </w:rPr>
        <w:t>350.000 đồng/giờ</w:t>
      </w:r>
      <w:r w:rsidRPr="00291B31">
        <w:t xml:space="preserve"> (bao gồm lương, phụ cấp, bảo hiểm, chi phí quản lý trực tiếp và gián tiếp).</w:t>
      </w:r>
    </w:p>
    <w:p w14:paraId="05E0AE1F" w14:textId="77777777" w:rsidR="00131020" w:rsidRPr="00291B31" w:rsidRDefault="00131020" w:rsidP="00131020">
      <w:pPr>
        <w:numPr>
          <w:ilvl w:val="0"/>
          <w:numId w:val="8"/>
        </w:numPr>
        <w:jc w:val="both"/>
      </w:pPr>
      <w:r w:rsidRPr="00291B31">
        <w:rPr>
          <w:b/>
          <w:bCs/>
        </w:rPr>
        <w:t>Giá trị làm lợi kinh tế trực tiếp:</w:t>
      </w:r>
      <w:r w:rsidRPr="00291B31">
        <w:t xml:space="preserve"> 5.280 giờ × 350.000 đồng/giờ = </w:t>
      </w:r>
      <w:r w:rsidRPr="00291B31">
        <w:rPr>
          <w:b/>
          <w:bCs/>
        </w:rPr>
        <w:t>1.848.000.000 đồng/năm</w:t>
      </w:r>
      <w:r w:rsidRPr="00291B31">
        <w:t xml:space="preserve"> </w:t>
      </w:r>
      <w:r w:rsidRPr="00291B31">
        <w:rPr>
          <w:i/>
          <w:iCs/>
        </w:rPr>
        <w:t>(Xấp xỉ 1,85 tỷ đồng/năm)</w:t>
      </w:r>
      <w:r w:rsidRPr="00291B31">
        <w:t>.</w:t>
      </w:r>
    </w:p>
    <w:p w14:paraId="178480F4" w14:textId="77777777" w:rsidR="00131020" w:rsidRPr="00291B31" w:rsidRDefault="00131020" w:rsidP="00131020">
      <w:pPr>
        <w:jc w:val="both"/>
        <w:rPr>
          <w:b/>
          <w:bCs/>
        </w:rPr>
      </w:pPr>
      <w:r w:rsidRPr="00291B31">
        <w:rPr>
          <w:b/>
          <w:bCs/>
        </w:rPr>
        <w:lastRenderedPageBreak/>
        <w:t>9.4. Giá trị làm lợi gián tiếp</w:t>
      </w:r>
    </w:p>
    <w:p w14:paraId="5153D221" w14:textId="77777777" w:rsidR="00131020" w:rsidRPr="00291B31" w:rsidRDefault="00131020" w:rsidP="00131020">
      <w:pPr>
        <w:jc w:val="both"/>
      </w:pPr>
      <w:r w:rsidRPr="00291B31">
        <w:t>Ngoài giá trị định lượng trực tiếp nêu trên, sáng kiến còn mang lại các lợi ích chiến lược dài hạn:</w:t>
      </w:r>
    </w:p>
    <w:p w14:paraId="17B10C64" w14:textId="77777777" w:rsidR="00131020" w:rsidRPr="00291B31" w:rsidRDefault="00131020" w:rsidP="00131020">
      <w:pPr>
        <w:numPr>
          <w:ilvl w:val="0"/>
          <w:numId w:val="9"/>
        </w:numPr>
        <w:jc w:val="both"/>
      </w:pPr>
      <w:r w:rsidRPr="00291B31">
        <w:rPr>
          <w:b/>
          <w:bCs/>
        </w:rPr>
        <w:t>Nâng cao chất lượng ra quyết định:</w:t>
      </w:r>
      <w:r w:rsidRPr="00291B31">
        <w:t xml:space="preserve"> Lãnh đạo và PMT có thể nhanh chóng truy xuất đầy đủ cơ sở kỹ thuật, thương mại và lịch sử xử lý của các vấn đề phát sinh, giúp đưa ra quyết định nhanh và chính xác hơn.</w:t>
      </w:r>
    </w:p>
    <w:p w14:paraId="7E3507FB" w14:textId="77777777" w:rsidR="00131020" w:rsidRPr="00291B31" w:rsidRDefault="00131020" w:rsidP="00131020">
      <w:pPr>
        <w:numPr>
          <w:ilvl w:val="0"/>
          <w:numId w:val="9"/>
        </w:numPr>
        <w:jc w:val="both"/>
      </w:pPr>
      <w:r w:rsidRPr="00291B31">
        <w:rPr>
          <w:b/>
          <w:bCs/>
        </w:rPr>
        <w:t>Giảm thiểu nguy cơ chậm tiến độ biển/khoan:</w:t>
      </w:r>
      <w:r w:rsidRPr="00291B31">
        <w:t xml:space="preserve"> Khả năng nhận diện sớm các tín hiệu cảnh báo trên chuỗi găng giúp PMT chủ động ứng phó trước khi ảnh hưởng đến mốc First Gas.</w:t>
      </w:r>
    </w:p>
    <w:p w14:paraId="5380161A" w14:textId="77777777" w:rsidR="00131020" w:rsidRPr="00291B31" w:rsidRDefault="00131020" w:rsidP="00131020">
      <w:pPr>
        <w:numPr>
          <w:ilvl w:val="0"/>
          <w:numId w:val="9"/>
        </w:numPr>
        <w:jc w:val="both"/>
      </w:pPr>
      <w:r w:rsidRPr="00291B31">
        <w:rPr>
          <w:b/>
          <w:bCs/>
        </w:rPr>
        <w:t>Hạn chế thất thoát tri thức dự án:</w:t>
      </w:r>
      <w:r w:rsidRPr="00291B31">
        <w:t xml:space="preserve"> Toàn bộ kinh nghiệm, bài học được lưu giữ hệ thống, loại bỏ sự phụ thuộc vào biến động nhân sự.</w:t>
      </w:r>
    </w:p>
    <w:p w14:paraId="73DCCF44" w14:textId="77777777" w:rsidR="00131020" w:rsidRPr="00291B31" w:rsidRDefault="00131020" w:rsidP="00131020">
      <w:pPr>
        <w:numPr>
          <w:ilvl w:val="0"/>
          <w:numId w:val="9"/>
        </w:numPr>
        <w:jc w:val="both"/>
      </w:pPr>
      <w:r w:rsidRPr="00291B31">
        <w:rPr>
          <w:b/>
          <w:bCs/>
        </w:rPr>
        <w:t>Hỗ trợ chiến lược chuyển đổi số:</w:t>
      </w:r>
      <w:r w:rsidRPr="00291B31">
        <w:t xml:space="preserve"> Tạo nền tảng để phát triển các ứng dụng AI chuyên sâu phục vụ công tác quản trị tri thức trong toàn PVEP.</w:t>
      </w:r>
    </w:p>
    <w:p w14:paraId="79084C26" w14:textId="77777777" w:rsidR="00131020" w:rsidRPr="00291B31" w:rsidRDefault="00131020" w:rsidP="00131020">
      <w:pPr>
        <w:jc w:val="both"/>
        <w:rPr>
          <w:b/>
          <w:bCs/>
        </w:rPr>
      </w:pPr>
      <w:r w:rsidRPr="00291B31">
        <w:rPr>
          <w:b/>
          <w:bCs/>
        </w:rPr>
        <w:t>9.5. Tổng hợp giá trị làm lợi dự kiến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0"/>
        <w:gridCol w:w="3456"/>
      </w:tblGrid>
      <w:tr w:rsidR="00131020" w:rsidRPr="00291B31" w14:paraId="40ACD282" w14:textId="77777777" w:rsidTr="004F3FD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E5619" w14:textId="77777777" w:rsidR="00131020" w:rsidRPr="00291B31" w:rsidRDefault="00131020" w:rsidP="004F3FD5">
            <w:pPr>
              <w:jc w:val="both"/>
            </w:pPr>
            <w:r w:rsidRPr="00291B31">
              <w:rPr>
                <w:b/>
                <w:bCs/>
              </w:rPr>
              <w:t>Nội dung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9E682" w14:textId="77777777" w:rsidR="00131020" w:rsidRPr="00291B31" w:rsidRDefault="00131020" w:rsidP="004F3FD5">
            <w:pPr>
              <w:jc w:val="both"/>
            </w:pPr>
            <w:r w:rsidRPr="00291B31">
              <w:rPr>
                <w:b/>
                <w:bCs/>
              </w:rPr>
              <w:t>Kết quả / Giá trị ước tính</w:t>
            </w:r>
          </w:p>
        </w:tc>
      </w:tr>
      <w:tr w:rsidR="00131020" w:rsidRPr="00291B31" w14:paraId="4514B61F"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4916E" w14:textId="77777777" w:rsidR="00131020" w:rsidRPr="00291B31" w:rsidRDefault="00131020" w:rsidP="004F3FD5">
            <w:pPr>
              <w:jc w:val="both"/>
            </w:pPr>
            <w:r w:rsidRPr="00291B31">
              <w:rPr>
                <w:b/>
                <w:bCs/>
              </w:rPr>
              <w:t>Tiết kiệm chi phí thời gian lao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BF862" w14:textId="77777777" w:rsidR="00131020" w:rsidRPr="00291B31" w:rsidRDefault="00131020" w:rsidP="004F3FD5">
            <w:pPr>
              <w:jc w:val="both"/>
            </w:pPr>
            <w:r w:rsidRPr="00291B31">
              <w:rPr>
                <w:b/>
                <w:bCs/>
              </w:rPr>
              <w:t>~ 1,85 tỷ đồng/năm</w:t>
            </w:r>
          </w:p>
        </w:tc>
      </w:tr>
      <w:tr w:rsidR="00131020" w:rsidRPr="00291B31" w14:paraId="381E22C6"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B9A07" w14:textId="77777777" w:rsidR="00131020" w:rsidRPr="00291B31" w:rsidRDefault="00131020" w:rsidP="004F3FD5">
            <w:pPr>
              <w:jc w:val="both"/>
            </w:pPr>
            <w:r w:rsidRPr="00291B31">
              <w:rPr>
                <w:b/>
                <w:bCs/>
              </w:rPr>
              <w:t>Giảm thời gian tìm kiếm, xác minh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0E56B" w14:textId="77777777" w:rsidR="00131020" w:rsidRPr="00291B31" w:rsidRDefault="00131020" w:rsidP="004F3FD5">
            <w:pPr>
              <w:jc w:val="both"/>
            </w:pPr>
            <w:r w:rsidRPr="00291B31">
              <w:rPr>
                <w:b/>
                <w:bCs/>
              </w:rPr>
              <w:t>~ 50%</w:t>
            </w:r>
          </w:p>
        </w:tc>
      </w:tr>
      <w:tr w:rsidR="00131020" w:rsidRPr="00291B31" w14:paraId="4C16C70F"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8C4CB" w14:textId="77777777" w:rsidR="00131020" w:rsidRPr="00291B31" w:rsidRDefault="00131020" w:rsidP="004F3FD5">
            <w:pPr>
              <w:jc w:val="both"/>
            </w:pPr>
            <w:r w:rsidRPr="00291B31">
              <w:rPr>
                <w:b/>
                <w:bCs/>
              </w:rPr>
              <w:t>Giảm thời gian lập báo cáo định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288CB" w14:textId="77777777" w:rsidR="00131020" w:rsidRPr="00291B31" w:rsidRDefault="00131020" w:rsidP="004F3FD5">
            <w:pPr>
              <w:jc w:val="both"/>
            </w:pPr>
            <w:r w:rsidRPr="00291B31">
              <w:rPr>
                <w:b/>
                <w:bCs/>
              </w:rPr>
              <w:t>~ 30%</w:t>
            </w:r>
          </w:p>
        </w:tc>
      </w:tr>
      <w:tr w:rsidR="00131020" w:rsidRPr="00291B31" w14:paraId="747EBE5C"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F7945" w14:textId="77777777" w:rsidR="00131020" w:rsidRPr="00291B31" w:rsidRDefault="00131020" w:rsidP="004F3FD5">
            <w:pPr>
              <w:jc w:val="both"/>
            </w:pPr>
            <w:r w:rsidRPr="00291B31">
              <w:rPr>
                <w:b/>
                <w:bCs/>
              </w:rPr>
              <w:t>Nguy cơ bỏ sót công việc (Action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C1858" w14:textId="77777777" w:rsidR="00131020" w:rsidRPr="00291B31" w:rsidRDefault="00131020" w:rsidP="004F3FD5">
            <w:pPr>
              <w:jc w:val="both"/>
            </w:pPr>
            <w:r w:rsidRPr="00291B31">
              <w:rPr>
                <w:b/>
                <w:bCs/>
              </w:rPr>
              <w:t>Giảm thiểu tối đa</w:t>
            </w:r>
          </w:p>
        </w:tc>
      </w:tr>
      <w:tr w:rsidR="00131020" w:rsidRPr="00291B31" w14:paraId="7DF75350"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9B9D2" w14:textId="77777777" w:rsidR="00131020" w:rsidRPr="00291B31" w:rsidRDefault="00131020" w:rsidP="004F3FD5">
            <w:pPr>
              <w:jc w:val="both"/>
            </w:pPr>
            <w:r w:rsidRPr="00291B31">
              <w:rPr>
                <w:b/>
                <w:bCs/>
              </w:rPr>
              <w:t>Chất lượng ra quyết định điều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A846E" w14:textId="77777777" w:rsidR="00131020" w:rsidRPr="00291B31" w:rsidRDefault="00131020" w:rsidP="004F3FD5">
            <w:pPr>
              <w:jc w:val="both"/>
            </w:pPr>
            <w:r w:rsidRPr="00291B31">
              <w:rPr>
                <w:b/>
                <w:bCs/>
              </w:rPr>
              <w:t>Nâng cao rõ rệt</w:t>
            </w:r>
          </w:p>
        </w:tc>
      </w:tr>
      <w:tr w:rsidR="00131020" w:rsidRPr="00291B31" w14:paraId="107F7E3B"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41EB9" w14:textId="77777777" w:rsidR="00131020" w:rsidRPr="00291B31" w:rsidRDefault="00131020" w:rsidP="004F3FD5">
            <w:pPr>
              <w:jc w:val="both"/>
            </w:pPr>
            <w:r w:rsidRPr="00291B31">
              <w:rPr>
                <w:b/>
                <w:bCs/>
              </w:rPr>
              <w:t>Bảo tồn tài sản tri thức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B6006" w14:textId="77777777" w:rsidR="00131020" w:rsidRPr="00291B31" w:rsidRDefault="00131020" w:rsidP="004F3FD5">
            <w:pPr>
              <w:jc w:val="both"/>
            </w:pPr>
            <w:r w:rsidRPr="00291B31">
              <w:rPr>
                <w:b/>
                <w:bCs/>
              </w:rPr>
              <w:t>Lâu dài, hệ thống</w:t>
            </w:r>
          </w:p>
        </w:tc>
      </w:tr>
      <w:tr w:rsidR="00131020" w:rsidRPr="00291B31" w14:paraId="2E5CF840" w14:textId="77777777" w:rsidTr="004F3FD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A4BD1" w14:textId="77777777" w:rsidR="00131020" w:rsidRPr="00291B31" w:rsidRDefault="00131020" w:rsidP="004F3FD5">
            <w:pPr>
              <w:jc w:val="both"/>
            </w:pPr>
            <w:r w:rsidRPr="00291B31">
              <w:rPr>
                <w:b/>
                <w:bCs/>
              </w:rPr>
              <w:t>Khả năng nhân rộng mô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B551C" w14:textId="77777777" w:rsidR="00131020" w:rsidRPr="00291B31" w:rsidRDefault="00131020" w:rsidP="004F3FD5">
            <w:pPr>
              <w:jc w:val="both"/>
            </w:pPr>
            <w:r w:rsidRPr="00291B31">
              <w:rPr>
                <w:b/>
                <w:bCs/>
              </w:rPr>
              <w:t>Toàn bộ các dự án của PVEP</w:t>
            </w:r>
          </w:p>
        </w:tc>
      </w:tr>
    </w:tbl>
    <w:p w14:paraId="3FAC8A5D" w14:textId="77777777" w:rsidR="00131020" w:rsidRPr="00291B31" w:rsidRDefault="00131020" w:rsidP="00131020">
      <w:pPr>
        <w:jc w:val="both"/>
        <w:rPr>
          <w:b/>
          <w:bCs/>
        </w:rPr>
      </w:pPr>
      <w:r w:rsidRPr="00291B31">
        <w:rPr>
          <w:b/>
          <w:bCs/>
        </w:rPr>
        <w:t>X. TẦM NHÌN DÀI HẠN: NỀN TẢNG "PVEP PROJECT KNOWLEDGE AI"</w:t>
      </w:r>
    </w:p>
    <w:p w14:paraId="5944E6D4" w14:textId="77777777" w:rsidR="00131020" w:rsidRPr="00291B31" w:rsidRDefault="00131020" w:rsidP="00131020">
      <w:pPr>
        <w:jc w:val="both"/>
      </w:pPr>
      <w:r w:rsidRPr="00291B31">
        <w:lastRenderedPageBreak/>
        <w:t>Sự thành công của mô hình Trợ lý PMO số tại Dự án Sư Tử Trắng Pha 2B sẽ là bước đệm quan trọng, tạo tiền đề để đóng gói giải pháp và mở rộng áp dụng cho các dự án phát triển mỏ trọng điểm khác của Tổng công ty (như Đại Hùng Pha 3, Kình Ngư Trắng,...) hoặc các dự án tương lai.</w:t>
      </w:r>
    </w:p>
    <w:p w14:paraId="43583313" w14:textId="77777777" w:rsidR="00131020" w:rsidRPr="00291B31" w:rsidRDefault="00131020" w:rsidP="00131020">
      <w:pPr>
        <w:jc w:val="both"/>
      </w:pPr>
      <w:r w:rsidRPr="00291B31">
        <w:t xml:space="preserve">Hướng tới xây dựng một nền tảng tập trung mang tên </w:t>
      </w:r>
      <w:r w:rsidRPr="00291B31">
        <w:rPr>
          <w:b/>
          <w:bCs/>
        </w:rPr>
        <w:t>“PVEP Project Knowledge AI”</w:t>
      </w:r>
      <w:r w:rsidRPr="00291B31">
        <w:t xml:space="preserve"> – trung tâm trí tuệ nhân tạo lưu trữ toàn bộ dữ liệu, lịch sử quyết định và bài học kinh nghiệm của tất cả các dự án phát triển mỏ thuộc PVEP. Khi triển khai một dự án mới, PMT mới hoàn toàn có thể sử dụng AI này để tra cứu xem các dự án đi trước đã xử lý các vấn đề tương tự về kỹ thuật hay tranh chấp thương mại như thế nào, từ đó tiết kiệm tối đa chi phí và rút ngắn đáng kể tiến độ dòng khí đầu tiên (First Gas).</w:t>
      </w:r>
    </w:p>
    <w:p w14:paraId="29AC3480" w14:textId="77777777" w:rsidR="00131020" w:rsidRPr="00291B31" w:rsidRDefault="00131020" w:rsidP="00131020">
      <w:pPr>
        <w:jc w:val="both"/>
        <w:rPr>
          <w:b/>
          <w:bCs/>
        </w:rPr>
      </w:pPr>
      <w:r w:rsidRPr="00291B31">
        <w:rPr>
          <w:b/>
          <w:bCs/>
        </w:rPr>
        <w:t>XI. KẾT LUẬN</w:t>
      </w:r>
    </w:p>
    <w:p w14:paraId="4E66C8BF" w14:textId="77777777" w:rsidR="00131020" w:rsidRPr="00291B31" w:rsidRDefault="00131020" w:rsidP="00131020">
      <w:pPr>
        <w:jc w:val="both"/>
      </w:pPr>
      <w:r w:rsidRPr="00291B31">
        <w:t>Trong kỷ nguyên số, giá trị cốt lõi của một dự án dầu khí hiện đại không chỉ dừng lại ở các công trình offshore hữu hình, mà còn nằm ở khối lượng tri thức khổng lồ được tạo ra trong suốt vòng đời dự án. Sáng kiến “Digital PMO Assistant” là giải pháp thực tiễn, đón đầu xu hướng công nghệ, giúp biến các kho dữ liệu tĩnh thành tài sản số động, trực tiếp trợ lực cho PMT đưa dự án Sư Tử Trắng Pha 2B về đích an toàn, đúng tiến độ và đạt hiệu quả kinh tế cao nhất.</w:t>
      </w:r>
    </w:p>
    <w:p w14:paraId="583034B5" w14:textId="77777777" w:rsidR="00131020" w:rsidRPr="00291B31" w:rsidRDefault="00131020" w:rsidP="00131020">
      <w:pPr>
        <w:jc w:val="both"/>
      </w:pPr>
      <w:r w:rsidRPr="00291B31">
        <w:t xml:space="preserve">Qua đó góp phần hiện thực hóa phương châm hành động: </w:t>
      </w:r>
      <w:r w:rsidRPr="00291B31">
        <w:rPr>
          <w:b/>
          <w:bCs/>
        </w:rPr>
        <w:t>“Tiến độ là tiên quyết, chất lượng là nền tảng, hiệu quả là cốt lõi.”</w:t>
      </w:r>
    </w:p>
    <w:p w14:paraId="4C62DE1E" w14:textId="77777777" w:rsidR="00131020" w:rsidRDefault="00131020" w:rsidP="00131020">
      <w:pPr>
        <w:jc w:val="both"/>
      </w:pPr>
    </w:p>
    <w:p w14:paraId="426F4D36" w14:textId="77777777" w:rsidR="008A1D59" w:rsidRDefault="008A1D59"/>
    <w:sectPr w:rsidR="008A1D59" w:rsidSect="00131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78EE"/>
    <w:multiLevelType w:val="multilevel"/>
    <w:tmpl w:val="3D8A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85766"/>
    <w:multiLevelType w:val="multilevel"/>
    <w:tmpl w:val="57B4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E4120"/>
    <w:multiLevelType w:val="multilevel"/>
    <w:tmpl w:val="49D0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342F9"/>
    <w:multiLevelType w:val="multilevel"/>
    <w:tmpl w:val="FFDA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F7719"/>
    <w:multiLevelType w:val="multilevel"/>
    <w:tmpl w:val="AE0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F688D"/>
    <w:multiLevelType w:val="multilevel"/>
    <w:tmpl w:val="6E4E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512F3"/>
    <w:multiLevelType w:val="multilevel"/>
    <w:tmpl w:val="6E6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B0202"/>
    <w:multiLevelType w:val="multilevel"/>
    <w:tmpl w:val="8886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246113"/>
    <w:multiLevelType w:val="multilevel"/>
    <w:tmpl w:val="C3D8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193657">
    <w:abstractNumId w:val="3"/>
  </w:num>
  <w:num w:numId="2" w16cid:durableId="626934090">
    <w:abstractNumId w:val="2"/>
  </w:num>
  <w:num w:numId="3" w16cid:durableId="872615990">
    <w:abstractNumId w:val="8"/>
  </w:num>
  <w:num w:numId="4" w16cid:durableId="1746687072">
    <w:abstractNumId w:val="1"/>
  </w:num>
  <w:num w:numId="5" w16cid:durableId="2100249836">
    <w:abstractNumId w:val="7"/>
  </w:num>
  <w:num w:numId="6" w16cid:durableId="2124761765">
    <w:abstractNumId w:val="4"/>
  </w:num>
  <w:num w:numId="7" w16cid:durableId="1536498516">
    <w:abstractNumId w:val="6"/>
  </w:num>
  <w:num w:numId="8" w16cid:durableId="693651138">
    <w:abstractNumId w:val="0"/>
  </w:num>
  <w:num w:numId="9" w16cid:durableId="1038626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20"/>
    <w:rsid w:val="00131020"/>
    <w:rsid w:val="001F16CA"/>
    <w:rsid w:val="00282D16"/>
    <w:rsid w:val="002B628B"/>
    <w:rsid w:val="00525F5F"/>
    <w:rsid w:val="005A39CF"/>
    <w:rsid w:val="0079337B"/>
    <w:rsid w:val="007D7E33"/>
    <w:rsid w:val="008A1D59"/>
    <w:rsid w:val="008E4A72"/>
    <w:rsid w:val="00B34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6E22"/>
  <w15:chartTrackingRefBased/>
  <w15:docId w15:val="{DF6E0B85-283F-4731-9B1C-8A237037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020"/>
  </w:style>
  <w:style w:type="paragraph" w:styleId="Heading1">
    <w:name w:val="heading 1"/>
    <w:basedOn w:val="Normal"/>
    <w:next w:val="Normal"/>
    <w:link w:val="Heading1Char"/>
    <w:uiPriority w:val="9"/>
    <w:qFormat/>
    <w:rsid w:val="00131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020"/>
    <w:rPr>
      <w:rFonts w:eastAsiaTheme="majorEastAsia" w:cstheme="majorBidi"/>
      <w:color w:val="272727" w:themeColor="text1" w:themeTint="D8"/>
    </w:rPr>
  </w:style>
  <w:style w:type="paragraph" w:styleId="Title">
    <w:name w:val="Title"/>
    <w:basedOn w:val="Normal"/>
    <w:next w:val="Normal"/>
    <w:link w:val="TitleChar"/>
    <w:uiPriority w:val="10"/>
    <w:qFormat/>
    <w:rsid w:val="00131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020"/>
    <w:pPr>
      <w:spacing w:before="160"/>
      <w:jc w:val="center"/>
    </w:pPr>
    <w:rPr>
      <w:i/>
      <w:iCs/>
      <w:color w:val="404040" w:themeColor="text1" w:themeTint="BF"/>
    </w:rPr>
  </w:style>
  <w:style w:type="character" w:customStyle="1" w:styleId="QuoteChar">
    <w:name w:val="Quote Char"/>
    <w:basedOn w:val="DefaultParagraphFont"/>
    <w:link w:val="Quote"/>
    <w:uiPriority w:val="29"/>
    <w:rsid w:val="00131020"/>
    <w:rPr>
      <w:i/>
      <w:iCs/>
      <w:color w:val="404040" w:themeColor="text1" w:themeTint="BF"/>
    </w:rPr>
  </w:style>
  <w:style w:type="paragraph" w:styleId="ListParagraph">
    <w:name w:val="List Paragraph"/>
    <w:basedOn w:val="Normal"/>
    <w:uiPriority w:val="34"/>
    <w:qFormat/>
    <w:rsid w:val="00131020"/>
    <w:pPr>
      <w:ind w:left="720"/>
      <w:contextualSpacing/>
    </w:pPr>
  </w:style>
  <w:style w:type="character" w:styleId="IntenseEmphasis">
    <w:name w:val="Intense Emphasis"/>
    <w:basedOn w:val="DefaultParagraphFont"/>
    <w:uiPriority w:val="21"/>
    <w:qFormat/>
    <w:rsid w:val="00131020"/>
    <w:rPr>
      <w:i/>
      <w:iCs/>
      <w:color w:val="0F4761" w:themeColor="accent1" w:themeShade="BF"/>
    </w:rPr>
  </w:style>
  <w:style w:type="paragraph" w:styleId="IntenseQuote">
    <w:name w:val="Intense Quote"/>
    <w:basedOn w:val="Normal"/>
    <w:next w:val="Normal"/>
    <w:link w:val="IntenseQuoteChar"/>
    <w:uiPriority w:val="30"/>
    <w:qFormat/>
    <w:rsid w:val="00131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020"/>
    <w:rPr>
      <w:i/>
      <w:iCs/>
      <w:color w:val="0F4761" w:themeColor="accent1" w:themeShade="BF"/>
    </w:rPr>
  </w:style>
  <w:style w:type="character" w:styleId="IntenseReference">
    <w:name w:val="Intense Reference"/>
    <w:basedOn w:val="DefaultParagraphFont"/>
    <w:uiPriority w:val="32"/>
    <w:qFormat/>
    <w:rsid w:val="001310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2606</Words>
  <Characters>14858</Characters>
  <Application>Microsoft Office Word</Application>
  <DocSecurity>0</DocSecurity>
  <Lines>123</Lines>
  <Paragraphs>34</Paragraphs>
  <ScaleCrop>false</ScaleCrop>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Nguyen Dang (STT Phase 2, Snr. Project Engineer)</dc:creator>
  <cp:keywords/>
  <dc:description/>
  <cp:lastModifiedBy>Quang, Nguyen Dang (STT Phase 2, Snr. Project Engineer)</cp:lastModifiedBy>
  <cp:revision>2</cp:revision>
  <dcterms:created xsi:type="dcterms:W3CDTF">2026-06-17T15:25:00Z</dcterms:created>
  <dcterms:modified xsi:type="dcterms:W3CDTF">2026-06-17T16:03:00Z</dcterms:modified>
</cp:coreProperties>
</file>