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9983" w14:textId="77777777" w:rsidR="00512D69" w:rsidRPr="00E6228A" w:rsidRDefault="00512D69" w:rsidP="00194618">
      <w:pPr>
        <w:keepNext/>
        <w:spacing w:after="60" w:line="360" w:lineRule="auto"/>
        <w:jc w:val="center"/>
        <w:rPr>
          <w:rFonts w:ascii="Times New Roman" w:hAnsi="Times New Roman"/>
          <w:b/>
          <w:color w:val="000000" w:themeColor="text1"/>
          <w:sz w:val="32"/>
          <w:szCs w:val="32"/>
        </w:rPr>
        <w:sectPr w:rsidR="00512D69" w:rsidRPr="00E6228A" w:rsidSect="009B6729">
          <w:footerReference w:type="default" r:id="rId7"/>
          <w:pgSz w:w="11906" w:h="16838" w:code="9"/>
          <w:pgMar w:top="907" w:right="1440" w:bottom="547" w:left="1440" w:header="706" w:footer="0" w:gutter="0"/>
          <w:cols w:space="708"/>
          <w:docGrid w:linePitch="360"/>
        </w:sectPr>
      </w:pPr>
    </w:p>
    <w:p w14:paraId="56CD0231" w14:textId="77777777" w:rsidR="00A110DA" w:rsidRPr="00E6228A" w:rsidRDefault="00A110DA" w:rsidP="00194618">
      <w:pPr>
        <w:keepNext/>
        <w:spacing w:after="60" w:line="360" w:lineRule="auto"/>
        <w:jc w:val="center"/>
        <w:rPr>
          <w:rFonts w:ascii="Times New Roman" w:hAnsi="Times New Roman"/>
          <w:b/>
          <w:color w:val="000000" w:themeColor="text1"/>
          <w:sz w:val="32"/>
          <w:szCs w:val="32"/>
        </w:rPr>
      </w:pPr>
      <w:r w:rsidRPr="00E6228A">
        <w:rPr>
          <w:rFonts w:ascii="Times New Roman" w:hAnsi="Times New Roman"/>
          <w:b/>
          <w:color w:val="000000" w:themeColor="text1"/>
          <w:sz w:val="32"/>
          <w:szCs w:val="32"/>
        </w:rPr>
        <w:t>TOÀN VĂN GIẢI PHÁP</w:t>
      </w:r>
    </w:p>
    <w:p w14:paraId="11D9F635" w14:textId="53075D92" w:rsidR="00EC534F" w:rsidRPr="00E6228A" w:rsidRDefault="00136C06" w:rsidP="00194618">
      <w:pPr>
        <w:keepNext/>
        <w:spacing w:after="60" w:line="360" w:lineRule="auto"/>
        <w:jc w:val="center"/>
        <w:rPr>
          <w:rFonts w:ascii="Times New Roman" w:hAnsi="Times New Roman"/>
          <w:b/>
          <w:color w:val="000000" w:themeColor="text1"/>
          <w:sz w:val="24"/>
          <w:szCs w:val="24"/>
        </w:rPr>
      </w:pPr>
      <w:bookmarkStart w:id="0" w:name="OLE_LINK13"/>
      <w:bookmarkStart w:id="1" w:name="OLE_LINK14"/>
      <w:bookmarkStart w:id="2" w:name="OLE_LINK4"/>
      <w:bookmarkStart w:id="3" w:name="OLE_LINK16"/>
      <w:r w:rsidRPr="00E6228A">
        <w:rPr>
          <w:rFonts w:ascii="Times New Roman" w:hAnsi="Times New Roman"/>
          <w:b/>
          <w:color w:val="000000" w:themeColor="text1"/>
          <w:sz w:val="24"/>
          <w:szCs w:val="24"/>
        </w:rPr>
        <w:t>SỬ DỤNG</w:t>
      </w:r>
      <w:r w:rsidR="00A27B76" w:rsidRPr="00E6228A">
        <w:rPr>
          <w:rFonts w:ascii="Times New Roman" w:hAnsi="Times New Roman"/>
          <w:b/>
          <w:color w:val="000000" w:themeColor="text1"/>
          <w:sz w:val="24"/>
          <w:szCs w:val="24"/>
        </w:rPr>
        <w:t xml:space="preserve"> </w:t>
      </w:r>
      <w:bookmarkEnd w:id="0"/>
      <w:bookmarkEnd w:id="1"/>
      <w:bookmarkEnd w:id="2"/>
      <w:bookmarkEnd w:id="3"/>
      <w:r w:rsidR="00D161A5">
        <w:rPr>
          <w:rFonts w:ascii="Times New Roman" w:hAnsi="Times New Roman"/>
          <w:b/>
          <w:color w:val="000000" w:themeColor="text1"/>
          <w:sz w:val="24"/>
          <w:szCs w:val="24"/>
        </w:rPr>
        <w:t>BƠM WI</w:t>
      </w:r>
      <w:r w:rsidR="006374CE">
        <w:rPr>
          <w:rFonts w:ascii="Times New Roman" w:hAnsi="Times New Roman"/>
          <w:b/>
          <w:color w:val="000000" w:themeColor="text1"/>
          <w:sz w:val="24"/>
          <w:szCs w:val="24"/>
        </w:rPr>
        <w:t>L</w:t>
      </w:r>
      <w:r w:rsidR="00D161A5">
        <w:rPr>
          <w:rFonts w:ascii="Times New Roman" w:hAnsi="Times New Roman"/>
          <w:b/>
          <w:color w:val="000000" w:themeColor="text1"/>
          <w:sz w:val="24"/>
          <w:szCs w:val="24"/>
        </w:rPr>
        <w:t xml:space="preserve">DEN VÀ KHÍ GASLIFT </w:t>
      </w:r>
      <w:r w:rsidR="006374CE">
        <w:rPr>
          <w:rFonts w:ascii="Times New Roman" w:hAnsi="Times New Roman"/>
          <w:b/>
          <w:color w:val="000000" w:themeColor="text1"/>
          <w:sz w:val="24"/>
          <w:szCs w:val="24"/>
        </w:rPr>
        <w:t xml:space="preserve">ĐỂ ĐẨY HỆ ACID HCR3000 XUỐNG GIẾNG </w:t>
      </w:r>
      <w:r w:rsidR="00D161A5">
        <w:rPr>
          <w:rFonts w:ascii="Times New Roman" w:hAnsi="Times New Roman"/>
          <w:b/>
          <w:color w:val="000000" w:themeColor="text1"/>
          <w:sz w:val="24"/>
          <w:szCs w:val="24"/>
        </w:rPr>
        <w:t>LÀM SẠCH TUBING</w:t>
      </w:r>
      <w:r w:rsidR="006374CE">
        <w:rPr>
          <w:rFonts w:ascii="Times New Roman" w:hAnsi="Times New Roman"/>
          <w:b/>
          <w:color w:val="000000" w:themeColor="text1"/>
          <w:sz w:val="24"/>
          <w:szCs w:val="24"/>
        </w:rPr>
        <w:t xml:space="preserve"> VÀ VỈA</w:t>
      </w:r>
      <w:r w:rsidR="00D161A5">
        <w:rPr>
          <w:rFonts w:ascii="Times New Roman" w:hAnsi="Times New Roman"/>
          <w:b/>
          <w:color w:val="000000" w:themeColor="text1"/>
          <w:sz w:val="24"/>
          <w:szCs w:val="24"/>
        </w:rPr>
        <w:t xml:space="preserve"> </w:t>
      </w:r>
    </w:p>
    <w:p w14:paraId="71C71203" w14:textId="77777777" w:rsidR="00A110DA" w:rsidRPr="00E6228A" w:rsidRDefault="00A110DA" w:rsidP="00194618">
      <w:pPr>
        <w:keepNext/>
        <w:spacing w:after="60" w:line="360" w:lineRule="auto"/>
        <w:ind w:firstLine="0"/>
        <w:jc w:val="both"/>
        <w:rPr>
          <w:rFonts w:ascii="Times New Roman" w:hAnsi="Times New Roman"/>
          <w:i/>
          <w:sz w:val="24"/>
          <w:szCs w:val="24"/>
        </w:rPr>
      </w:pPr>
      <w:r w:rsidRPr="00E6228A">
        <w:rPr>
          <w:rFonts w:ascii="Times New Roman" w:hAnsi="Times New Roman"/>
          <w:i/>
          <w:sz w:val="24"/>
          <w:szCs w:val="24"/>
        </w:rPr>
        <w:t xml:space="preserve">Nhóm tác giả: </w:t>
      </w:r>
    </w:p>
    <w:tbl>
      <w:tblPr>
        <w:tblW w:w="10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1"/>
        <w:gridCol w:w="2161"/>
        <w:gridCol w:w="881"/>
        <w:gridCol w:w="1390"/>
        <w:gridCol w:w="2015"/>
        <w:gridCol w:w="1899"/>
        <w:gridCol w:w="711"/>
        <w:gridCol w:w="1157"/>
      </w:tblGrid>
      <w:tr w:rsidR="000E330E" w:rsidRPr="00E6228A" w14:paraId="1A6BC0FD" w14:textId="77777777" w:rsidTr="00161B12">
        <w:trPr>
          <w:trHeight w:val="20"/>
          <w:jc w:val="center"/>
        </w:trPr>
        <w:tc>
          <w:tcPr>
            <w:tcW w:w="671" w:type="dxa"/>
            <w:vAlign w:val="center"/>
          </w:tcPr>
          <w:p w14:paraId="732B21EB" w14:textId="77777777" w:rsidR="000E330E" w:rsidRPr="00E6228A" w:rsidRDefault="000E330E" w:rsidP="00161B12">
            <w:pPr>
              <w:keepNext/>
              <w:spacing w:before="0" w:after="0" w:line="276" w:lineRule="auto"/>
              <w:ind w:firstLine="0"/>
              <w:jc w:val="center"/>
              <w:rPr>
                <w:rFonts w:ascii="Times New Roman" w:hAnsi="Times New Roman"/>
                <w:b/>
              </w:rPr>
            </w:pPr>
            <w:bookmarkStart w:id="4" w:name="_Hlk211500741"/>
            <w:r w:rsidRPr="00E6228A">
              <w:rPr>
                <w:rFonts w:ascii="Times New Roman" w:hAnsi="Times New Roman"/>
                <w:b/>
              </w:rPr>
              <w:t>STT</w:t>
            </w:r>
          </w:p>
        </w:tc>
        <w:tc>
          <w:tcPr>
            <w:tcW w:w="2161" w:type="dxa"/>
            <w:vAlign w:val="center"/>
          </w:tcPr>
          <w:p w14:paraId="58C123F0"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Họ tên tác giả</w:t>
            </w:r>
          </w:p>
        </w:tc>
        <w:tc>
          <w:tcPr>
            <w:tcW w:w="881" w:type="dxa"/>
            <w:vAlign w:val="center"/>
          </w:tcPr>
          <w:p w14:paraId="048C99DD"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Năm sinh</w:t>
            </w:r>
          </w:p>
        </w:tc>
        <w:tc>
          <w:tcPr>
            <w:tcW w:w="1390" w:type="dxa"/>
            <w:vAlign w:val="center"/>
          </w:tcPr>
          <w:p w14:paraId="20F76770"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Đơn vị công tác</w:t>
            </w:r>
          </w:p>
        </w:tc>
        <w:tc>
          <w:tcPr>
            <w:tcW w:w="2015" w:type="dxa"/>
            <w:vAlign w:val="center"/>
          </w:tcPr>
          <w:p w14:paraId="4E47F759"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Chức vụ</w:t>
            </w:r>
          </w:p>
        </w:tc>
        <w:tc>
          <w:tcPr>
            <w:tcW w:w="1899" w:type="dxa"/>
            <w:vAlign w:val="center"/>
          </w:tcPr>
          <w:p w14:paraId="39E8EBFF"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Trình độ chuyên môn</w:t>
            </w:r>
          </w:p>
        </w:tc>
        <w:tc>
          <w:tcPr>
            <w:tcW w:w="711" w:type="dxa"/>
          </w:tcPr>
          <w:p w14:paraId="37B2673C"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Tỷ lệ</w:t>
            </w:r>
          </w:p>
          <w:p w14:paraId="522F3B38"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w:t>
            </w:r>
          </w:p>
          <w:p w14:paraId="78FFA5B0"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đóng góp</w:t>
            </w:r>
          </w:p>
        </w:tc>
        <w:tc>
          <w:tcPr>
            <w:tcW w:w="1157" w:type="dxa"/>
          </w:tcPr>
          <w:p w14:paraId="028442AF" w14:textId="77777777" w:rsidR="000E330E" w:rsidRPr="00E6228A" w:rsidRDefault="000E330E" w:rsidP="00161B12">
            <w:pPr>
              <w:keepNext/>
              <w:spacing w:before="0" w:after="0" w:line="276" w:lineRule="auto"/>
              <w:ind w:firstLine="0"/>
              <w:jc w:val="center"/>
              <w:rPr>
                <w:rFonts w:ascii="Times New Roman" w:hAnsi="Times New Roman"/>
                <w:b/>
              </w:rPr>
            </w:pPr>
          </w:p>
          <w:p w14:paraId="26FEDCDD" w14:textId="77777777" w:rsidR="000E330E" w:rsidRPr="00E6228A" w:rsidRDefault="000E330E" w:rsidP="00161B12">
            <w:pPr>
              <w:keepNext/>
              <w:spacing w:before="0" w:after="0" w:line="276" w:lineRule="auto"/>
              <w:ind w:firstLine="0"/>
              <w:jc w:val="center"/>
              <w:rPr>
                <w:rFonts w:ascii="Times New Roman" w:hAnsi="Times New Roman"/>
                <w:b/>
              </w:rPr>
            </w:pPr>
            <w:r w:rsidRPr="00E6228A">
              <w:rPr>
                <w:rFonts w:ascii="Times New Roman" w:hAnsi="Times New Roman"/>
                <w:b/>
              </w:rPr>
              <w:t>Ký tên</w:t>
            </w:r>
          </w:p>
        </w:tc>
      </w:tr>
      <w:tr w:rsidR="00124E99" w:rsidRPr="00E6228A" w14:paraId="2F59B145" w14:textId="77777777" w:rsidTr="005A357B">
        <w:trPr>
          <w:trHeight w:val="561"/>
          <w:jc w:val="center"/>
        </w:trPr>
        <w:tc>
          <w:tcPr>
            <w:tcW w:w="671" w:type="dxa"/>
          </w:tcPr>
          <w:p w14:paraId="32D764F4"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0C48C394" w14:textId="2D1A8642"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Lê Đắc Hóa</w:t>
            </w:r>
          </w:p>
        </w:tc>
        <w:tc>
          <w:tcPr>
            <w:tcW w:w="881" w:type="dxa"/>
          </w:tcPr>
          <w:p w14:paraId="5E83BD8F" w14:textId="4652FB3E"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1979</w:t>
            </w:r>
          </w:p>
        </w:tc>
        <w:tc>
          <w:tcPr>
            <w:tcW w:w="1390" w:type="dxa"/>
          </w:tcPr>
          <w:p w14:paraId="7F0C0B02" w14:textId="7B2D65DE"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0C0F59CB" w14:textId="6D638849"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 xml:space="preserve">   Giám đốc</w:t>
            </w:r>
          </w:p>
        </w:tc>
        <w:tc>
          <w:tcPr>
            <w:tcW w:w="1899" w:type="dxa"/>
          </w:tcPr>
          <w:p w14:paraId="43F48335" w14:textId="55ACB2AD"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Thạc sỹ</w:t>
            </w:r>
          </w:p>
        </w:tc>
        <w:tc>
          <w:tcPr>
            <w:tcW w:w="711" w:type="dxa"/>
          </w:tcPr>
          <w:p w14:paraId="165A6684" w14:textId="4DA56A76"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251B9CC3" w14:textId="7D5A3B8A"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7571C689" w14:textId="77777777" w:rsidTr="005A357B">
        <w:trPr>
          <w:trHeight w:val="561"/>
          <w:jc w:val="center"/>
        </w:trPr>
        <w:tc>
          <w:tcPr>
            <w:tcW w:w="671" w:type="dxa"/>
          </w:tcPr>
          <w:p w14:paraId="1EF26209"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53A7AF10" w14:textId="28300356"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Trần Hà Minh</w:t>
            </w:r>
          </w:p>
        </w:tc>
        <w:tc>
          <w:tcPr>
            <w:tcW w:w="881" w:type="dxa"/>
          </w:tcPr>
          <w:p w14:paraId="62F3D0B4" w14:textId="7DC95031"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1983</w:t>
            </w:r>
          </w:p>
        </w:tc>
        <w:tc>
          <w:tcPr>
            <w:tcW w:w="1390" w:type="dxa"/>
          </w:tcPr>
          <w:p w14:paraId="3E9A65B4" w14:textId="0930A51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443C7BD6" w14:textId="0710D3B7"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 xml:space="preserve">Phó giám đốc </w:t>
            </w:r>
          </w:p>
        </w:tc>
        <w:tc>
          <w:tcPr>
            <w:tcW w:w="1899" w:type="dxa"/>
          </w:tcPr>
          <w:p w14:paraId="5F67AB97" w14:textId="5394C894"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Tiến sỹ</w:t>
            </w:r>
          </w:p>
        </w:tc>
        <w:tc>
          <w:tcPr>
            <w:tcW w:w="711" w:type="dxa"/>
          </w:tcPr>
          <w:p w14:paraId="272E9A72" w14:textId="5AFBAC7C"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41E7D20B" w14:textId="09AB0F8D"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358F272C" w14:textId="77777777" w:rsidTr="005A357B">
        <w:trPr>
          <w:trHeight w:val="561"/>
          <w:jc w:val="center"/>
        </w:trPr>
        <w:tc>
          <w:tcPr>
            <w:tcW w:w="671" w:type="dxa"/>
          </w:tcPr>
          <w:p w14:paraId="28DA6E1B"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5EBED0DB" w14:textId="351E8EA0"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Nguyễn Hữu Nhân</w:t>
            </w:r>
          </w:p>
        </w:tc>
        <w:tc>
          <w:tcPr>
            <w:tcW w:w="881" w:type="dxa"/>
          </w:tcPr>
          <w:p w14:paraId="595F5399" w14:textId="21E0BB20"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1979</w:t>
            </w:r>
          </w:p>
        </w:tc>
        <w:tc>
          <w:tcPr>
            <w:tcW w:w="1390" w:type="dxa"/>
          </w:tcPr>
          <w:p w14:paraId="3916FFF4" w14:textId="12BEE200"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426618A5" w14:textId="1297A38D"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Trưởng phòng ĐHSX</w:t>
            </w:r>
          </w:p>
        </w:tc>
        <w:tc>
          <w:tcPr>
            <w:tcW w:w="1899" w:type="dxa"/>
          </w:tcPr>
          <w:p w14:paraId="61CC4616" w14:textId="23CE7508"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 xml:space="preserve">Tiến sỹ </w:t>
            </w:r>
          </w:p>
        </w:tc>
        <w:tc>
          <w:tcPr>
            <w:tcW w:w="711" w:type="dxa"/>
          </w:tcPr>
          <w:p w14:paraId="74A99327" w14:textId="55FA52ED"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287F4537" w14:textId="028055CA"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67853846" w14:textId="77777777" w:rsidTr="005A357B">
        <w:trPr>
          <w:trHeight w:val="561"/>
          <w:jc w:val="center"/>
        </w:trPr>
        <w:tc>
          <w:tcPr>
            <w:tcW w:w="671" w:type="dxa"/>
          </w:tcPr>
          <w:p w14:paraId="4FDE94CE"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28FF8A2A" w14:textId="27433842"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 xml:space="preserve">Lưu Minh Lương </w:t>
            </w:r>
          </w:p>
        </w:tc>
        <w:tc>
          <w:tcPr>
            <w:tcW w:w="881" w:type="dxa"/>
          </w:tcPr>
          <w:p w14:paraId="6E64333D" w14:textId="0C8ADC66"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1977</w:t>
            </w:r>
          </w:p>
        </w:tc>
        <w:tc>
          <w:tcPr>
            <w:tcW w:w="1390" w:type="dxa"/>
          </w:tcPr>
          <w:p w14:paraId="150E9E07" w14:textId="1BBC4B60"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6CD1378D" w14:textId="3B6D8CB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 xml:space="preserve">Trưởng phòng ĐC-CNM  </w:t>
            </w:r>
          </w:p>
        </w:tc>
        <w:tc>
          <w:tcPr>
            <w:tcW w:w="1899" w:type="dxa"/>
          </w:tcPr>
          <w:p w14:paraId="314D013A" w14:textId="66232CB3"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Thạc sỹ</w:t>
            </w:r>
          </w:p>
        </w:tc>
        <w:tc>
          <w:tcPr>
            <w:tcW w:w="711" w:type="dxa"/>
          </w:tcPr>
          <w:p w14:paraId="7234E236" w14:textId="59671C40"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71D73124" w14:textId="1067D764"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6BE3A810" w14:textId="77777777" w:rsidTr="005A357B">
        <w:trPr>
          <w:trHeight w:val="561"/>
          <w:jc w:val="center"/>
        </w:trPr>
        <w:tc>
          <w:tcPr>
            <w:tcW w:w="671" w:type="dxa"/>
          </w:tcPr>
          <w:p w14:paraId="7CCCBB8E"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55442687" w14:textId="7E30BAEB"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Phan Võ Hiệp</w:t>
            </w:r>
          </w:p>
        </w:tc>
        <w:tc>
          <w:tcPr>
            <w:tcW w:w="881" w:type="dxa"/>
          </w:tcPr>
          <w:p w14:paraId="3286F145" w14:textId="771A2182"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1983</w:t>
            </w:r>
          </w:p>
        </w:tc>
        <w:tc>
          <w:tcPr>
            <w:tcW w:w="1390" w:type="dxa"/>
          </w:tcPr>
          <w:p w14:paraId="7DE2B0F0" w14:textId="34D64817"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7CAAF553" w14:textId="42D991E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 xml:space="preserve">Phó trưởng phòng ĐC-CNM </w:t>
            </w:r>
          </w:p>
        </w:tc>
        <w:tc>
          <w:tcPr>
            <w:tcW w:w="1899" w:type="dxa"/>
          </w:tcPr>
          <w:p w14:paraId="45926105" w14:textId="499D439E"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Tiến sỹ</w:t>
            </w:r>
          </w:p>
        </w:tc>
        <w:tc>
          <w:tcPr>
            <w:tcW w:w="711" w:type="dxa"/>
          </w:tcPr>
          <w:p w14:paraId="1BA0DE00" w14:textId="48CE2AE4"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05717008" w14:textId="7ABEC2DC"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33FECC92" w14:textId="77777777" w:rsidTr="005A357B">
        <w:trPr>
          <w:trHeight w:val="561"/>
          <w:jc w:val="center"/>
        </w:trPr>
        <w:tc>
          <w:tcPr>
            <w:tcW w:w="671" w:type="dxa"/>
          </w:tcPr>
          <w:p w14:paraId="17B360C1"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5793982A" w14:textId="2A38455B"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Lê Minh Thao</w:t>
            </w:r>
          </w:p>
        </w:tc>
        <w:tc>
          <w:tcPr>
            <w:tcW w:w="881" w:type="dxa"/>
          </w:tcPr>
          <w:p w14:paraId="54416B1C" w14:textId="0C13BC39"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1966</w:t>
            </w:r>
          </w:p>
        </w:tc>
        <w:tc>
          <w:tcPr>
            <w:tcW w:w="1390" w:type="dxa"/>
          </w:tcPr>
          <w:p w14:paraId="6CB6E191" w14:textId="6D9FB85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3EF8740F" w14:textId="0B3592B0"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Trưởng nhóm Vận hành giếng</w:t>
            </w:r>
          </w:p>
        </w:tc>
        <w:tc>
          <w:tcPr>
            <w:tcW w:w="1899" w:type="dxa"/>
          </w:tcPr>
          <w:p w14:paraId="5C892B01" w14:textId="0F86BFD3"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Thạc sỹ</w:t>
            </w:r>
          </w:p>
        </w:tc>
        <w:tc>
          <w:tcPr>
            <w:tcW w:w="711" w:type="dxa"/>
          </w:tcPr>
          <w:p w14:paraId="1543B11D" w14:textId="3E9EBCB3"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60EE60A7" w14:textId="03467739"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56ADF07A" w14:textId="77777777" w:rsidTr="005A357B">
        <w:trPr>
          <w:trHeight w:val="561"/>
          <w:jc w:val="center"/>
        </w:trPr>
        <w:tc>
          <w:tcPr>
            <w:tcW w:w="671" w:type="dxa"/>
          </w:tcPr>
          <w:p w14:paraId="50FAD814"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42404557" w14:textId="7A5F5BE5"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Trần Minh Tú</w:t>
            </w:r>
          </w:p>
        </w:tc>
        <w:tc>
          <w:tcPr>
            <w:tcW w:w="881" w:type="dxa"/>
          </w:tcPr>
          <w:p w14:paraId="36B0FEC9" w14:textId="62E9A2A5"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1982</w:t>
            </w:r>
          </w:p>
        </w:tc>
        <w:tc>
          <w:tcPr>
            <w:tcW w:w="1390" w:type="dxa"/>
          </w:tcPr>
          <w:p w14:paraId="3F2B393D" w14:textId="113CF15B"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783FB94A" w14:textId="32902CB1"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chính Vận hành giếng</w:t>
            </w:r>
          </w:p>
        </w:tc>
        <w:tc>
          <w:tcPr>
            <w:tcW w:w="1899" w:type="dxa"/>
          </w:tcPr>
          <w:p w14:paraId="3FB44DCF" w14:textId="4793CB28"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Đại học</w:t>
            </w:r>
          </w:p>
        </w:tc>
        <w:tc>
          <w:tcPr>
            <w:tcW w:w="711" w:type="dxa"/>
          </w:tcPr>
          <w:p w14:paraId="0319D6D8" w14:textId="01C1CB21"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1153CB61" w14:textId="41587E94"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4DD463E5" w14:textId="77777777" w:rsidTr="005A357B">
        <w:trPr>
          <w:trHeight w:val="561"/>
          <w:jc w:val="center"/>
        </w:trPr>
        <w:tc>
          <w:tcPr>
            <w:tcW w:w="671" w:type="dxa"/>
          </w:tcPr>
          <w:p w14:paraId="69EF578D"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1DFEB742" w14:textId="75BFB56A"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Nguyễn Huy Vinh</w:t>
            </w:r>
          </w:p>
        </w:tc>
        <w:tc>
          <w:tcPr>
            <w:tcW w:w="881" w:type="dxa"/>
          </w:tcPr>
          <w:p w14:paraId="4FC91C31" w14:textId="43193AB9"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1980</w:t>
            </w:r>
          </w:p>
        </w:tc>
        <w:tc>
          <w:tcPr>
            <w:tcW w:w="1390" w:type="dxa"/>
          </w:tcPr>
          <w:p w14:paraId="714B6CFF" w14:textId="13F966A1"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75A173BC" w14:textId="580C3203"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chính Vận hành giếng</w:t>
            </w:r>
          </w:p>
        </w:tc>
        <w:tc>
          <w:tcPr>
            <w:tcW w:w="1899" w:type="dxa"/>
          </w:tcPr>
          <w:p w14:paraId="4DE1F24D" w14:textId="5C9E8E08"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Đại học</w:t>
            </w:r>
          </w:p>
        </w:tc>
        <w:tc>
          <w:tcPr>
            <w:tcW w:w="711" w:type="dxa"/>
          </w:tcPr>
          <w:p w14:paraId="70194950" w14:textId="406D5364"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151E7DFF" w14:textId="7AFCC86F"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0416E3B3" w14:textId="77777777" w:rsidTr="005A357B">
        <w:trPr>
          <w:trHeight w:val="70"/>
          <w:jc w:val="center"/>
        </w:trPr>
        <w:tc>
          <w:tcPr>
            <w:tcW w:w="671" w:type="dxa"/>
          </w:tcPr>
          <w:p w14:paraId="6809343C"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4425DF27" w14:textId="50F6F670"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Nguyễn Tạ Thành</w:t>
            </w:r>
          </w:p>
        </w:tc>
        <w:tc>
          <w:tcPr>
            <w:tcW w:w="881" w:type="dxa"/>
          </w:tcPr>
          <w:p w14:paraId="7BEEB095" w14:textId="4981B7B5"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1979</w:t>
            </w:r>
          </w:p>
        </w:tc>
        <w:tc>
          <w:tcPr>
            <w:tcW w:w="1390" w:type="dxa"/>
          </w:tcPr>
          <w:p w14:paraId="0EF94708" w14:textId="6C421500"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0C26BDF9" w14:textId="4DF25F16"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chính Vận hành giếng</w:t>
            </w:r>
          </w:p>
        </w:tc>
        <w:tc>
          <w:tcPr>
            <w:tcW w:w="1899" w:type="dxa"/>
          </w:tcPr>
          <w:p w14:paraId="4552B88C" w14:textId="5C3F4ACC"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Đại học</w:t>
            </w:r>
          </w:p>
        </w:tc>
        <w:tc>
          <w:tcPr>
            <w:tcW w:w="711" w:type="dxa"/>
          </w:tcPr>
          <w:p w14:paraId="117EAA74" w14:textId="4A3788EC"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435DE494" w14:textId="4EA244E8"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02639ADD" w14:textId="77777777" w:rsidTr="005A357B">
        <w:trPr>
          <w:trHeight w:val="70"/>
          <w:jc w:val="center"/>
        </w:trPr>
        <w:tc>
          <w:tcPr>
            <w:tcW w:w="671" w:type="dxa"/>
          </w:tcPr>
          <w:p w14:paraId="7D2A0D03"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514214C4" w14:textId="60CFD334"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 xml:space="preserve">Lê Minh Hoàng </w:t>
            </w:r>
          </w:p>
        </w:tc>
        <w:tc>
          <w:tcPr>
            <w:tcW w:w="881" w:type="dxa"/>
          </w:tcPr>
          <w:p w14:paraId="6F237399" w14:textId="65E4DDB3"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1997</w:t>
            </w:r>
          </w:p>
        </w:tc>
        <w:tc>
          <w:tcPr>
            <w:tcW w:w="1390" w:type="dxa"/>
          </w:tcPr>
          <w:p w14:paraId="3E16B0F7" w14:textId="3B21A778"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078FBB4A" w14:textId="690A63F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Vận hành giếng</w:t>
            </w:r>
          </w:p>
        </w:tc>
        <w:tc>
          <w:tcPr>
            <w:tcW w:w="1899" w:type="dxa"/>
          </w:tcPr>
          <w:p w14:paraId="3010CB45" w14:textId="5CA44EE9"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rPr>
            </w:pPr>
            <w:r w:rsidRPr="00124E99">
              <w:rPr>
                <w:rFonts w:ascii="Times New Roman" w:hAnsi="Times New Roman"/>
              </w:rPr>
              <w:t>Đại học</w:t>
            </w:r>
          </w:p>
        </w:tc>
        <w:tc>
          <w:tcPr>
            <w:tcW w:w="711" w:type="dxa"/>
          </w:tcPr>
          <w:p w14:paraId="0F52D130" w14:textId="5098C82A"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772FDDF9" w14:textId="423A586A"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3A44FE75" w14:textId="77777777" w:rsidTr="005A357B">
        <w:trPr>
          <w:trHeight w:val="70"/>
          <w:jc w:val="center"/>
        </w:trPr>
        <w:tc>
          <w:tcPr>
            <w:tcW w:w="671" w:type="dxa"/>
          </w:tcPr>
          <w:p w14:paraId="07D8D2B9"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2418BAE1" w14:textId="157EB9FB"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 xml:space="preserve">Lê Đắc Trung </w:t>
            </w:r>
          </w:p>
        </w:tc>
        <w:tc>
          <w:tcPr>
            <w:tcW w:w="881" w:type="dxa"/>
          </w:tcPr>
          <w:p w14:paraId="63C62200" w14:textId="69B4FDD3"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1985</w:t>
            </w:r>
          </w:p>
        </w:tc>
        <w:tc>
          <w:tcPr>
            <w:tcW w:w="1390" w:type="dxa"/>
          </w:tcPr>
          <w:p w14:paraId="43135927" w14:textId="777913BB"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5850105F" w14:textId="6EC32026"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chính Vận hành giếng</w:t>
            </w:r>
          </w:p>
        </w:tc>
        <w:tc>
          <w:tcPr>
            <w:tcW w:w="1899" w:type="dxa"/>
          </w:tcPr>
          <w:p w14:paraId="1290F93C" w14:textId="19DC0DB9"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bCs/>
              </w:rPr>
            </w:pPr>
            <w:r w:rsidRPr="00124E99">
              <w:rPr>
                <w:rFonts w:ascii="Times New Roman" w:hAnsi="Times New Roman"/>
              </w:rPr>
              <w:t>Đại học</w:t>
            </w:r>
          </w:p>
        </w:tc>
        <w:tc>
          <w:tcPr>
            <w:tcW w:w="711" w:type="dxa"/>
          </w:tcPr>
          <w:p w14:paraId="5EB63BC7" w14:textId="6FDB9521"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102017FD" w14:textId="535EB612"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594C7902" w14:textId="77777777" w:rsidTr="005A357B">
        <w:trPr>
          <w:trHeight w:val="70"/>
          <w:jc w:val="center"/>
        </w:trPr>
        <w:tc>
          <w:tcPr>
            <w:tcW w:w="671" w:type="dxa"/>
          </w:tcPr>
          <w:p w14:paraId="76E4B66F"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3F37A7CD" w14:textId="3663EB2C" w:rsidR="00124E99" w:rsidRPr="00124E99" w:rsidRDefault="00124E99" w:rsidP="00124E99">
            <w:pPr>
              <w:keepNext/>
              <w:spacing w:before="0" w:after="0" w:line="276" w:lineRule="auto"/>
              <w:ind w:firstLine="0"/>
              <w:rPr>
                <w:rFonts w:ascii="Times New Roman" w:hAnsi="Times New Roman"/>
              </w:rPr>
            </w:pPr>
            <w:r w:rsidRPr="00124E99">
              <w:rPr>
                <w:rFonts w:ascii="Times New Roman" w:hAnsi="Times New Roman"/>
              </w:rPr>
              <w:t xml:space="preserve">Nguyễn Hữu Lan </w:t>
            </w:r>
          </w:p>
        </w:tc>
        <w:tc>
          <w:tcPr>
            <w:tcW w:w="881" w:type="dxa"/>
          </w:tcPr>
          <w:p w14:paraId="552D3777" w14:textId="1F90BBDF"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1987</w:t>
            </w:r>
          </w:p>
        </w:tc>
        <w:tc>
          <w:tcPr>
            <w:tcW w:w="1390" w:type="dxa"/>
          </w:tcPr>
          <w:p w14:paraId="42B5C1D2" w14:textId="00056C89"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51D97D37" w14:textId="7EF99145"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Kỹ sư Vận hành giếng</w:t>
            </w:r>
          </w:p>
        </w:tc>
        <w:tc>
          <w:tcPr>
            <w:tcW w:w="1899" w:type="dxa"/>
          </w:tcPr>
          <w:p w14:paraId="1FA57E59" w14:textId="0B50533F"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bCs/>
              </w:rPr>
            </w:pPr>
            <w:r w:rsidRPr="00124E99">
              <w:rPr>
                <w:rFonts w:ascii="Times New Roman" w:hAnsi="Times New Roman"/>
              </w:rPr>
              <w:t>Đại học</w:t>
            </w:r>
          </w:p>
        </w:tc>
        <w:tc>
          <w:tcPr>
            <w:tcW w:w="711" w:type="dxa"/>
          </w:tcPr>
          <w:p w14:paraId="2AECEE3B" w14:textId="591AD1D8"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7%</w:t>
            </w:r>
          </w:p>
        </w:tc>
        <w:tc>
          <w:tcPr>
            <w:tcW w:w="1157" w:type="dxa"/>
          </w:tcPr>
          <w:p w14:paraId="5E7C155D" w14:textId="737BA907"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33A3BB82" w14:textId="77777777" w:rsidTr="005A357B">
        <w:trPr>
          <w:trHeight w:val="70"/>
          <w:jc w:val="center"/>
        </w:trPr>
        <w:tc>
          <w:tcPr>
            <w:tcW w:w="671" w:type="dxa"/>
          </w:tcPr>
          <w:p w14:paraId="26543CB7"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08A9F002" w14:textId="6153C354" w:rsidR="00124E99" w:rsidRPr="00124E99" w:rsidRDefault="00124E99" w:rsidP="00124E99">
            <w:pPr>
              <w:keepNext/>
              <w:spacing w:before="0" w:after="0" w:line="276" w:lineRule="auto"/>
              <w:ind w:firstLine="0"/>
              <w:rPr>
                <w:rFonts w:ascii="Times New Roman" w:eastAsia="Times New Roman" w:hAnsi="Times New Roman"/>
                <w:color w:val="000000"/>
                <w:sz w:val="24"/>
                <w:szCs w:val="24"/>
              </w:rPr>
            </w:pPr>
            <w:r w:rsidRPr="00124E99">
              <w:rPr>
                <w:rFonts w:ascii="Times New Roman" w:hAnsi="Times New Roman"/>
              </w:rPr>
              <w:t>Trần Dũng Thắng</w:t>
            </w:r>
          </w:p>
        </w:tc>
        <w:tc>
          <w:tcPr>
            <w:tcW w:w="881" w:type="dxa"/>
          </w:tcPr>
          <w:p w14:paraId="7A6937B1" w14:textId="7A346E66"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1972</w:t>
            </w:r>
          </w:p>
        </w:tc>
        <w:tc>
          <w:tcPr>
            <w:tcW w:w="1390" w:type="dxa"/>
          </w:tcPr>
          <w:p w14:paraId="318A7FA2" w14:textId="5F3DB39F"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PVEP-CL</w:t>
            </w:r>
          </w:p>
        </w:tc>
        <w:tc>
          <w:tcPr>
            <w:tcW w:w="2015" w:type="dxa"/>
          </w:tcPr>
          <w:p w14:paraId="294F26EB" w14:textId="4DB1479B" w:rsidR="00124E99" w:rsidRPr="00124E99" w:rsidRDefault="00124E99" w:rsidP="00124E99">
            <w:pPr>
              <w:keepNext/>
              <w:spacing w:before="0" w:after="0" w:line="276" w:lineRule="auto"/>
              <w:ind w:firstLine="0"/>
              <w:jc w:val="center"/>
              <w:rPr>
                <w:rFonts w:ascii="Times New Roman" w:hAnsi="Times New Roman"/>
              </w:rPr>
            </w:pPr>
            <w:r w:rsidRPr="00124E99">
              <w:rPr>
                <w:rFonts w:ascii="Times New Roman" w:hAnsi="Times New Roman"/>
              </w:rPr>
              <w:t>Phó quản đốc khai thác</w:t>
            </w:r>
          </w:p>
        </w:tc>
        <w:tc>
          <w:tcPr>
            <w:tcW w:w="1899" w:type="dxa"/>
          </w:tcPr>
          <w:p w14:paraId="5C94E0A2" w14:textId="2B3D77F0"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bCs/>
              </w:rPr>
            </w:pPr>
            <w:r w:rsidRPr="00124E99">
              <w:rPr>
                <w:rFonts w:ascii="Times New Roman" w:hAnsi="Times New Roman"/>
              </w:rPr>
              <w:t>Thạc sỹ</w:t>
            </w:r>
          </w:p>
        </w:tc>
        <w:tc>
          <w:tcPr>
            <w:tcW w:w="711" w:type="dxa"/>
          </w:tcPr>
          <w:p w14:paraId="567A89D5" w14:textId="54FEFBF8"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6%</w:t>
            </w:r>
          </w:p>
        </w:tc>
        <w:tc>
          <w:tcPr>
            <w:tcW w:w="1157" w:type="dxa"/>
          </w:tcPr>
          <w:p w14:paraId="36068832" w14:textId="6A105F3C"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3EC038C8" w14:textId="77777777" w:rsidTr="005A357B">
        <w:trPr>
          <w:trHeight w:val="70"/>
          <w:jc w:val="center"/>
        </w:trPr>
        <w:tc>
          <w:tcPr>
            <w:tcW w:w="671" w:type="dxa"/>
          </w:tcPr>
          <w:p w14:paraId="0F562326"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768F29EA" w14:textId="551533FB" w:rsidR="00124E99" w:rsidRPr="00124E99" w:rsidRDefault="00124E99" w:rsidP="00124E99">
            <w:pPr>
              <w:keepNext/>
              <w:spacing w:before="0" w:after="0" w:line="276" w:lineRule="auto"/>
              <w:ind w:firstLine="0"/>
              <w:rPr>
                <w:rFonts w:ascii="Times New Roman" w:eastAsia="Times New Roman" w:hAnsi="Times New Roman"/>
                <w:color w:val="000000"/>
                <w:sz w:val="24"/>
                <w:szCs w:val="24"/>
              </w:rPr>
            </w:pPr>
            <w:r w:rsidRPr="00124E99">
              <w:rPr>
                <w:rFonts w:ascii="Times New Roman" w:hAnsi="Times New Roman"/>
              </w:rPr>
              <w:t>Trần Văn Sang</w:t>
            </w:r>
          </w:p>
        </w:tc>
        <w:tc>
          <w:tcPr>
            <w:tcW w:w="881" w:type="dxa"/>
          </w:tcPr>
          <w:p w14:paraId="6D47F04A" w14:textId="29780AB0"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1991</w:t>
            </w:r>
          </w:p>
        </w:tc>
        <w:tc>
          <w:tcPr>
            <w:tcW w:w="1390" w:type="dxa"/>
          </w:tcPr>
          <w:p w14:paraId="7BDA3181" w14:textId="7D3EC7FE" w:rsidR="00124E99" w:rsidRPr="00124E99" w:rsidRDefault="00124E99" w:rsidP="00124E99">
            <w:pPr>
              <w:keepNext/>
              <w:spacing w:before="0" w:after="0" w:line="276" w:lineRule="auto"/>
              <w:ind w:firstLine="0"/>
              <w:jc w:val="center"/>
              <w:rPr>
                <w:rFonts w:ascii="Times New Roman" w:eastAsia="Times New Roman" w:hAnsi="Times New Roman"/>
                <w:color w:val="000000"/>
                <w:sz w:val="24"/>
                <w:szCs w:val="24"/>
              </w:rPr>
            </w:pPr>
            <w:r w:rsidRPr="00124E99">
              <w:rPr>
                <w:rFonts w:ascii="Times New Roman" w:hAnsi="Times New Roman"/>
              </w:rPr>
              <w:t>PVEP-CL</w:t>
            </w:r>
          </w:p>
        </w:tc>
        <w:tc>
          <w:tcPr>
            <w:tcW w:w="2015" w:type="dxa"/>
          </w:tcPr>
          <w:p w14:paraId="7CAA0DFB" w14:textId="6C8B551B" w:rsidR="00124E99" w:rsidRPr="00124E99" w:rsidRDefault="00124E99" w:rsidP="00124E99">
            <w:pPr>
              <w:keepNext/>
              <w:spacing w:before="0" w:after="0" w:line="276" w:lineRule="auto"/>
              <w:ind w:firstLine="0"/>
              <w:jc w:val="center"/>
              <w:rPr>
                <w:rFonts w:ascii="Times New Roman" w:eastAsia="Times New Roman" w:hAnsi="Times New Roman"/>
                <w:color w:val="000000"/>
                <w:sz w:val="24"/>
                <w:szCs w:val="24"/>
              </w:rPr>
            </w:pPr>
            <w:r w:rsidRPr="00124E99">
              <w:rPr>
                <w:rFonts w:ascii="Times New Roman" w:hAnsi="Times New Roman"/>
              </w:rPr>
              <w:t>Kỹ sư chính Dầu khí</w:t>
            </w:r>
          </w:p>
        </w:tc>
        <w:tc>
          <w:tcPr>
            <w:tcW w:w="1899" w:type="dxa"/>
          </w:tcPr>
          <w:p w14:paraId="22E75A96" w14:textId="384CD423" w:rsidR="00124E99" w:rsidRPr="00124E99" w:rsidRDefault="00124E99" w:rsidP="00124E99">
            <w:pPr>
              <w:keepNext/>
              <w:tabs>
                <w:tab w:val="center" w:leader="dot" w:pos="8976"/>
              </w:tabs>
              <w:spacing w:before="0" w:after="0" w:line="276" w:lineRule="auto"/>
              <w:ind w:firstLine="0"/>
              <w:jc w:val="center"/>
              <w:outlineLvl w:val="0"/>
              <w:rPr>
                <w:rFonts w:ascii="Times New Roman" w:eastAsia="Times New Roman" w:hAnsi="Times New Roman"/>
                <w:color w:val="000000"/>
                <w:sz w:val="24"/>
                <w:szCs w:val="24"/>
              </w:rPr>
            </w:pPr>
            <w:r w:rsidRPr="00124E99">
              <w:rPr>
                <w:rFonts w:ascii="Times New Roman" w:hAnsi="Times New Roman"/>
              </w:rPr>
              <w:t>Đại học</w:t>
            </w:r>
          </w:p>
        </w:tc>
        <w:tc>
          <w:tcPr>
            <w:tcW w:w="711" w:type="dxa"/>
          </w:tcPr>
          <w:p w14:paraId="208ADE79" w14:textId="767308C5"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5%</w:t>
            </w:r>
          </w:p>
        </w:tc>
        <w:tc>
          <w:tcPr>
            <w:tcW w:w="1157" w:type="dxa"/>
          </w:tcPr>
          <w:p w14:paraId="0A85815B" w14:textId="77777777"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tr w:rsidR="00124E99" w:rsidRPr="00E6228A" w14:paraId="045666E2" w14:textId="77777777" w:rsidTr="005A357B">
        <w:trPr>
          <w:trHeight w:val="70"/>
          <w:jc w:val="center"/>
        </w:trPr>
        <w:tc>
          <w:tcPr>
            <w:tcW w:w="671" w:type="dxa"/>
          </w:tcPr>
          <w:p w14:paraId="18628002" w14:textId="77777777" w:rsidR="00124E99" w:rsidRPr="00124E99" w:rsidRDefault="00124E99" w:rsidP="00124E99">
            <w:pPr>
              <w:keepNext/>
              <w:numPr>
                <w:ilvl w:val="0"/>
                <w:numId w:val="39"/>
              </w:numPr>
              <w:tabs>
                <w:tab w:val="center" w:leader="dot" w:pos="8976"/>
              </w:tabs>
              <w:spacing w:before="0" w:after="0" w:line="240" w:lineRule="auto"/>
              <w:ind w:hanging="565"/>
              <w:contextualSpacing/>
              <w:jc w:val="center"/>
              <w:rPr>
                <w:rFonts w:ascii="Times New Roman" w:hAnsi="Times New Roman"/>
              </w:rPr>
            </w:pPr>
          </w:p>
        </w:tc>
        <w:tc>
          <w:tcPr>
            <w:tcW w:w="2161" w:type="dxa"/>
          </w:tcPr>
          <w:p w14:paraId="15D57C62" w14:textId="36246767" w:rsidR="00124E99" w:rsidRPr="00124E99" w:rsidRDefault="00124E99" w:rsidP="00124E99">
            <w:pPr>
              <w:keepNext/>
              <w:spacing w:before="0" w:after="0" w:line="276" w:lineRule="auto"/>
              <w:ind w:firstLine="0"/>
              <w:rPr>
                <w:rFonts w:ascii="Times New Roman" w:eastAsia="Times New Roman" w:hAnsi="Times New Roman"/>
                <w:color w:val="000000"/>
                <w:sz w:val="24"/>
                <w:szCs w:val="24"/>
              </w:rPr>
            </w:pPr>
            <w:r w:rsidRPr="00124E99">
              <w:rPr>
                <w:rFonts w:ascii="Times New Roman" w:hAnsi="Times New Roman"/>
              </w:rPr>
              <w:t>Nguyễn Xuân Lộc</w:t>
            </w:r>
          </w:p>
        </w:tc>
        <w:tc>
          <w:tcPr>
            <w:tcW w:w="881" w:type="dxa"/>
          </w:tcPr>
          <w:p w14:paraId="3A118329" w14:textId="2D9F9B62" w:rsidR="00124E99" w:rsidRPr="00124E99" w:rsidRDefault="00124E99" w:rsidP="00124E99">
            <w:pPr>
              <w:keepNext/>
              <w:spacing w:before="0" w:after="0" w:line="276" w:lineRule="auto"/>
              <w:ind w:firstLine="0"/>
              <w:jc w:val="center"/>
              <w:rPr>
                <w:rFonts w:ascii="Times New Roman" w:hAnsi="Times New Roman"/>
                <w:sz w:val="24"/>
                <w:szCs w:val="24"/>
              </w:rPr>
            </w:pPr>
            <w:r w:rsidRPr="00124E99">
              <w:rPr>
                <w:rFonts w:ascii="Times New Roman" w:hAnsi="Times New Roman"/>
              </w:rPr>
              <w:t>1985</w:t>
            </w:r>
          </w:p>
        </w:tc>
        <w:tc>
          <w:tcPr>
            <w:tcW w:w="1390" w:type="dxa"/>
          </w:tcPr>
          <w:p w14:paraId="4CE18147" w14:textId="5F18C495" w:rsidR="00124E99" w:rsidRPr="00124E99" w:rsidRDefault="00124E99" w:rsidP="00124E99">
            <w:pPr>
              <w:keepNext/>
              <w:spacing w:before="0" w:after="0" w:line="276" w:lineRule="auto"/>
              <w:ind w:firstLine="0"/>
              <w:jc w:val="center"/>
              <w:rPr>
                <w:rFonts w:ascii="Times New Roman" w:eastAsia="Times New Roman" w:hAnsi="Times New Roman"/>
                <w:color w:val="000000"/>
                <w:sz w:val="24"/>
                <w:szCs w:val="24"/>
              </w:rPr>
            </w:pPr>
            <w:r w:rsidRPr="00124E99">
              <w:rPr>
                <w:rFonts w:ascii="Times New Roman" w:hAnsi="Times New Roman"/>
              </w:rPr>
              <w:t>PVEP</w:t>
            </w:r>
          </w:p>
        </w:tc>
        <w:tc>
          <w:tcPr>
            <w:tcW w:w="2015" w:type="dxa"/>
          </w:tcPr>
          <w:p w14:paraId="02296247" w14:textId="543A7AFE" w:rsidR="00124E99" w:rsidRPr="00124E99" w:rsidRDefault="00124E99" w:rsidP="00124E99">
            <w:pPr>
              <w:keepNext/>
              <w:spacing w:before="0" w:after="0" w:line="276" w:lineRule="auto"/>
              <w:ind w:firstLine="0"/>
              <w:jc w:val="center"/>
              <w:rPr>
                <w:rFonts w:ascii="Times New Roman" w:eastAsia="Times New Roman" w:hAnsi="Times New Roman"/>
                <w:color w:val="000000"/>
                <w:sz w:val="24"/>
                <w:szCs w:val="24"/>
              </w:rPr>
            </w:pPr>
            <w:r w:rsidRPr="00124E99">
              <w:rPr>
                <w:rFonts w:ascii="Times New Roman" w:hAnsi="Times New Roman"/>
              </w:rPr>
              <w:t xml:space="preserve">Chuyên viên quản lý KHCN </w:t>
            </w:r>
          </w:p>
        </w:tc>
        <w:tc>
          <w:tcPr>
            <w:tcW w:w="1899" w:type="dxa"/>
          </w:tcPr>
          <w:p w14:paraId="08ABFD56" w14:textId="628D4D92" w:rsidR="00124E99" w:rsidRPr="00124E99" w:rsidRDefault="00124E99" w:rsidP="00124E99">
            <w:pPr>
              <w:keepNext/>
              <w:tabs>
                <w:tab w:val="center" w:leader="dot" w:pos="8976"/>
              </w:tabs>
              <w:spacing w:before="0" w:after="0" w:line="276" w:lineRule="auto"/>
              <w:ind w:firstLine="0"/>
              <w:jc w:val="center"/>
              <w:outlineLvl w:val="0"/>
              <w:rPr>
                <w:rFonts w:ascii="Times New Roman" w:eastAsia="Times New Roman" w:hAnsi="Times New Roman"/>
                <w:color w:val="000000"/>
                <w:sz w:val="24"/>
                <w:szCs w:val="24"/>
              </w:rPr>
            </w:pPr>
            <w:r w:rsidRPr="00124E99">
              <w:rPr>
                <w:rFonts w:ascii="Times New Roman" w:hAnsi="Times New Roman"/>
              </w:rPr>
              <w:t>Thạc sỹ</w:t>
            </w:r>
          </w:p>
        </w:tc>
        <w:tc>
          <w:tcPr>
            <w:tcW w:w="711" w:type="dxa"/>
          </w:tcPr>
          <w:p w14:paraId="492280EB" w14:textId="61E5B813" w:rsidR="00124E99" w:rsidRPr="00124E99" w:rsidRDefault="00124E99" w:rsidP="00124E99">
            <w:pPr>
              <w:keepNext/>
              <w:tabs>
                <w:tab w:val="center" w:leader="dot" w:pos="8976"/>
              </w:tabs>
              <w:spacing w:before="0" w:after="0" w:line="276" w:lineRule="auto"/>
              <w:ind w:firstLine="0"/>
              <w:jc w:val="center"/>
              <w:outlineLvl w:val="0"/>
              <w:rPr>
                <w:rFonts w:ascii="Times New Roman" w:hAnsi="Times New Roman"/>
                <w:sz w:val="24"/>
                <w:szCs w:val="24"/>
              </w:rPr>
            </w:pPr>
            <w:r w:rsidRPr="00124E99">
              <w:rPr>
                <w:rFonts w:ascii="Times New Roman" w:hAnsi="Times New Roman"/>
              </w:rPr>
              <w:t>5%</w:t>
            </w:r>
          </w:p>
        </w:tc>
        <w:tc>
          <w:tcPr>
            <w:tcW w:w="1157" w:type="dxa"/>
          </w:tcPr>
          <w:p w14:paraId="4BB89C71" w14:textId="77777777" w:rsidR="00124E99" w:rsidRPr="00E6228A" w:rsidRDefault="00124E99" w:rsidP="00124E99">
            <w:pPr>
              <w:keepNext/>
              <w:tabs>
                <w:tab w:val="center" w:leader="dot" w:pos="8976"/>
              </w:tabs>
              <w:spacing w:before="0" w:after="0" w:line="276" w:lineRule="auto"/>
              <w:ind w:firstLine="0"/>
              <w:jc w:val="center"/>
              <w:outlineLvl w:val="0"/>
              <w:rPr>
                <w:rFonts w:ascii="Times New Roman" w:hAnsi="Times New Roman"/>
              </w:rPr>
            </w:pPr>
          </w:p>
        </w:tc>
      </w:tr>
      <w:bookmarkEnd w:id="4"/>
    </w:tbl>
    <w:p w14:paraId="4E09C978" w14:textId="77777777" w:rsidR="00A110DA" w:rsidRPr="00E6228A" w:rsidRDefault="00A110DA" w:rsidP="000E330E">
      <w:pPr>
        <w:keepNext/>
        <w:spacing w:after="60" w:line="360" w:lineRule="auto"/>
        <w:ind w:firstLine="0"/>
        <w:jc w:val="both"/>
        <w:rPr>
          <w:rFonts w:ascii="Times New Roman" w:hAnsi="Times New Roman"/>
          <w:sz w:val="24"/>
          <w:szCs w:val="24"/>
        </w:rPr>
      </w:pPr>
    </w:p>
    <w:p w14:paraId="6882E333" w14:textId="77777777" w:rsidR="00A110DA" w:rsidRPr="00E6228A" w:rsidRDefault="00A110DA" w:rsidP="00194618">
      <w:pPr>
        <w:spacing w:line="360" w:lineRule="auto"/>
        <w:rPr>
          <w:rFonts w:ascii="Times New Roman" w:hAnsi="Times New Roman"/>
          <w:sz w:val="24"/>
          <w:szCs w:val="24"/>
        </w:rPr>
      </w:pPr>
    </w:p>
    <w:p w14:paraId="00530255" w14:textId="77777777" w:rsidR="00136C06" w:rsidRPr="00E6228A" w:rsidRDefault="00136C06" w:rsidP="00194618">
      <w:pPr>
        <w:spacing w:line="360" w:lineRule="auto"/>
        <w:rPr>
          <w:rFonts w:ascii="Times New Roman" w:hAnsi="Times New Roman"/>
          <w:sz w:val="24"/>
          <w:szCs w:val="24"/>
        </w:rPr>
      </w:pPr>
    </w:p>
    <w:p w14:paraId="4E5EE5A9" w14:textId="77777777" w:rsidR="00136C06" w:rsidRDefault="00136C06" w:rsidP="00131672">
      <w:pPr>
        <w:spacing w:line="360" w:lineRule="auto"/>
        <w:ind w:firstLine="0"/>
        <w:rPr>
          <w:rFonts w:ascii="Times New Roman" w:hAnsi="Times New Roman"/>
          <w:sz w:val="24"/>
          <w:szCs w:val="24"/>
        </w:rPr>
      </w:pPr>
    </w:p>
    <w:p w14:paraId="2A3E0AB0" w14:textId="77777777" w:rsidR="007E3E19" w:rsidRPr="00E6228A" w:rsidRDefault="007E3E19" w:rsidP="00131672">
      <w:pPr>
        <w:spacing w:line="360" w:lineRule="auto"/>
        <w:ind w:firstLine="0"/>
        <w:rPr>
          <w:rFonts w:ascii="Times New Roman" w:hAnsi="Times New Roman"/>
          <w:sz w:val="24"/>
          <w:szCs w:val="24"/>
        </w:rPr>
      </w:pPr>
    </w:p>
    <w:p w14:paraId="299D6E6B" w14:textId="77777777" w:rsidR="00A110DA" w:rsidRPr="00E6228A" w:rsidRDefault="00A110DA" w:rsidP="00194618">
      <w:pPr>
        <w:spacing w:line="360" w:lineRule="auto"/>
        <w:ind w:firstLine="0"/>
        <w:rPr>
          <w:rFonts w:ascii="Times New Roman" w:hAnsi="Times New Roman"/>
          <w:sz w:val="24"/>
          <w:szCs w:val="24"/>
        </w:rPr>
      </w:pPr>
    </w:p>
    <w:p w14:paraId="17A1D98A" w14:textId="77777777" w:rsidR="005A634C" w:rsidRPr="00E6228A" w:rsidRDefault="005A634C" w:rsidP="005A634C">
      <w:pPr>
        <w:pStyle w:val="ListParagraph"/>
        <w:numPr>
          <w:ilvl w:val="0"/>
          <w:numId w:val="40"/>
        </w:numPr>
        <w:spacing w:line="240" w:lineRule="auto"/>
        <w:ind w:left="284" w:hanging="284"/>
        <w:jc w:val="both"/>
        <w:rPr>
          <w:rFonts w:ascii="Times New Roman" w:hAnsi="Times New Roman"/>
          <w:b/>
          <w:sz w:val="24"/>
          <w:szCs w:val="24"/>
          <w:u w:val="single"/>
          <w:lang w:val="pt-BR"/>
        </w:rPr>
      </w:pPr>
      <w:r w:rsidRPr="00E6228A">
        <w:rPr>
          <w:rFonts w:ascii="Times New Roman" w:hAnsi="Times New Roman"/>
          <w:b/>
          <w:sz w:val="24"/>
          <w:szCs w:val="24"/>
          <w:u w:val="single"/>
          <w:lang w:val="pt-BR"/>
        </w:rPr>
        <w:t>MỞ ĐẦU</w:t>
      </w:r>
    </w:p>
    <w:p w14:paraId="37232E5E" w14:textId="42A24F3C" w:rsidR="00512EAF" w:rsidRPr="00E6228A" w:rsidRDefault="005A634C" w:rsidP="00512EAF">
      <w:pPr>
        <w:keepNext/>
        <w:spacing w:after="60" w:line="360" w:lineRule="auto"/>
        <w:ind w:right="-1"/>
        <w:jc w:val="both"/>
        <w:rPr>
          <w:rFonts w:ascii="Times New Roman" w:hAnsi="Times New Roman"/>
          <w:sz w:val="24"/>
          <w:szCs w:val="24"/>
          <w:lang w:val="pt-BR"/>
        </w:rPr>
      </w:pPr>
      <w:r w:rsidRPr="00E6228A">
        <w:rPr>
          <w:rFonts w:ascii="Times New Roman" w:hAnsi="Times New Roman"/>
          <w:spacing w:val="-6"/>
          <w:sz w:val="26"/>
          <w:szCs w:val="26"/>
        </w:rPr>
        <w:tab/>
      </w:r>
      <w:r w:rsidR="00193691" w:rsidRPr="00193691">
        <w:rPr>
          <w:rFonts w:ascii="Times New Roman" w:hAnsi="Times New Roman"/>
          <w:sz w:val="24"/>
          <w:szCs w:val="24"/>
        </w:rPr>
        <w:t>Thông thường, khi làm sạch ống khai thác (tubing) khi bị CaCO3 đóng cặn, chất hòa tan (A</w:t>
      </w:r>
      <w:r w:rsidR="007E3E19">
        <w:rPr>
          <w:rFonts w:ascii="Times New Roman" w:hAnsi="Times New Roman"/>
          <w:sz w:val="24"/>
          <w:szCs w:val="24"/>
        </w:rPr>
        <w:t>xit</w:t>
      </w:r>
      <w:r w:rsidR="00193691" w:rsidRPr="00193691">
        <w:rPr>
          <w:rFonts w:ascii="Times New Roman" w:hAnsi="Times New Roman"/>
          <w:sz w:val="24"/>
          <w:szCs w:val="24"/>
        </w:rPr>
        <w:t xml:space="preserve"> HCl hoặc chất thay thế A</w:t>
      </w:r>
      <w:r w:rsidR="007E3E19">
        <w:rPr>
          <w:rFonts w:ascii="Times New Roman" w:hAnsi="Times New Roman"/>
          <w:sz w:val="24"/>
          <w:szCs w:val="24"/>
        </w:rPr>
        <w:t>xit</w:t>
      </w:r>
      <w:r w:rsidR="00193691" w:rsidRPr="00193691">
        <w:rPr>
          <w:rFonts w:ascii="Times New Roman" w:hAnsi="Times New Roman"/>
          <w:sz w:val="24"/>
          <w:szCs w:val="24"/>
        </w:rPr>
        <w:t xml:space="preserve"> HCR3000) được pha trộn và bơm xuống giếng. Thể tích dung dịch được tính toán và pha trộn, sau đó dùng bơm có áp suất cao (piston pump) bơm xuống độ sâu tính toán để hòa tan cặn. Thiết bị được sử dụng thường có tải trọng và kích thước lớn nên phụ thuộc hoàn toàn vào tải trọng của cẩu, diện tích sàn và thời tiết. Thiết bị và dịch vụ sử dụng là called out nên phụ thuộc vào có sẵn hay</w:t>
      </w:r>
      <w:r w:rsidR="00193691">
        <w:rPr>
          <w:rFonts w:ascii="Times New Roman" w:hAnsi="Times New Roman"/>
          <w:sz w:val="24"/>
          <w:szCs w:val="24"/>
        </w:rPr>
        <w:t xml:space="preserve"> không</w:t>
      </w:r>
      <w:r w:rsidR="00512EAF" w:rsidRPr="00E6228A">
        <w:rPr>
          <w:rFonts w:ascii="Times New Roman" w:hAnsi="Times New Roman"/>
          <w:sz w:val="24"/>
          <w:szCs w:val="24"/>
          <w:lang w:val="pt-BR"/>
        </w:rPr>
        <w:t xml:space="preserve">. </w:t>
      </w:r>
    </w:p>
    <w:p w14:paraId="3070B775" w14:textId="17BF24D7" w:rsidR="00193691" w:rsidRPr="00193691" w:rsidRDefault="00193691" w:rsidP="00193691">
      <w:pPr>
        <w:keepNext/>
        <w:spacing w:after="60" w:line="360" w:lineRule="auto"/>
        <w:ind w:right="-1"/>
        <w:jc w:val="both"/>
        <w:rPr>
          <w:rFonts w:ascii="Times New Roman" w:hAnsi="Times New Roman"/>
          <w:sz w:val="24"/>
          <w:szCs w:val="24"/>
        </w:rPr>
      </w:pPr>
      <w:r w:rsidRPr="00193691">
        <w:rPr>
          <w:rFonts w:ascii="Times New Roman" w:hAnsi="Times New Roman"/>
          <w:sz w:val="24"/>
          <w:szCs w:val="24"/>
        </w:rPr>
        <w:t>Với yêu cầu như trên, việc thực hiện bơm rửa ống khai thác phụ thuộc hoàn toàn vào:</w:t>
      </w:r>
    </w:p>
    <w:p w14:paraId="6F3AD732" w14:textId="77777777" w:rsidR="00193691" w:rsidRPr="00193691" w:rsidRDefault="00193691" w:rsidP="00193691">
      <w:pPr>
        <w:keepNext/>
        <w:numPr>
          <w:ilvl w:val="0"/>
          <w:numId w:val="41"/>
        </w:numPr>
        <w:spacing w:after="60" w:line="360" w:lineRule="auto"/>
        <w:ind w:right="-1"/>
        <w:jc w:val="both"/>
        <w:rPr>
          <w:rFonts w:ascii="Times New Roman" w:hAnsi="Times New Roman"/>
          <w:sz w:val="24"/>
          <w:szCs w:val="24"/>
        </w:rPr>
      </w:pPr>
      <w:r w:rsidRPr="00193691">
        <w:rPr>
          <w:rFonts w:ascii="Times New Roman" w:hAnsi="Times New Roman"/>
          <w:sz w:val="24"/>
          <w:szCs w:val="24"/>
        </w:rPr>
        <w:t xml:space="preserve">Tải trọng của cẩu </w:t>
      </w:r>
    </w:p>
    <w:p w14:paraId="3F5E953F" w14:textId="77777777" w:rsidR="00193691" w:rsidRPr="00193691" w:rsidRDefault="00193691" w:rsidP="00193691">
      <w:pPr>
        <w:keepNext/>
        <w:numPr>
          <w:ilvl w:val="0"/>
          <w:numId w:val="41"/>
        </w:numPr>
        <w:spacing w:after="60" w:line="360" w:lineRule="auto"/>
        <w:ind w:right="-1"/>
        <w:jc w:val="both"/>
        <w:rPr>
          <w:rFonts w:ascii="Times New Roman" w:hAnsi="Times New Roman"/>
          <w:sz w:val="24"/>
          <w:szCs w:val="24"/>
        </w:rPr>
      </w:pPr>
      <w:r w:rsidRPr="00193691">
        <w:rPr>
          <w:rFonts w:ascii="Times New Roman" w:hAnsi="Times New Roman"/>
          <w:sz w:val="24"/>
          <w:szCs w:val="24"/>
        </w:rPr>
        <w:t xml:space="preserve">Thời tiết phải tốt </w:t>
      </w:r>
    </w:p>
    <w:p w14:paraId="2A9063EF" w14:textId="77777777" w:rsidR="00193691" w:rsidRPr="00193691" w:rsidRDefault="00193691" w:rsidP="00193691">
      <w:pPr>
        <w:keepNext/>
        <w:numPr>
          <w:ilvl w:val="0"/>
          <w:numId w:val="41"/>
        </w:numPr>
        <w:spacing w:after="60" w:line="360" w:lineRule="auto"/>
        <w:ind w:right="-1"/>
        <w:jc w:val="both"/>
        <w:rPr>
          <w:rFonts w:ascii="Times New Roman" w:hAnsi="Times New Roman"/>
          <w:sz w:val="24"/>
          <w:szCs w:val="24"/>
        </w:rPr>
      </w:pPr>
      <w:r w:rsidRPr="00193691">
        <w:rPr>
          <w:rFonts w:ascii="Times New Roman" w:hAnsi="Times New Roman"/>
          <w:sz w:val="24"/>
          <w:szCs w:val="24"/>
        </w:rPr>
        <w:t xml:space="preserve">Thiết bị và dịch vụ phải sẵn sàng </w:t>
      </w:r>
    </w:p>
    <w:p w14:paraId="5BB69E91" w14:textId="67B12049" w:rsidR="005A634C" w:rsidRDefault="00193691" w:rsidP="00193691">
      <w:pPr>
        <w:keepNext/>
        <w:spacing w:after="60" w:line="360" w:lineRule="auto"/>
        <w:ind w:right="-1"/>
        <w:jc w:val="both"/>
        <w:rPr>
          <w:rFonts w:ascii="Times New Roman" w:hAnsi="Times New Roman"/>
          <w:sz w:val="24"/>
          <w:szCs w:val="24"/>
          <w:lang w:val="pt-BR"/>
        </w:rPr>
      </w:pPr>
      <w:r w:rsidRPr="00193691">
        <w:rPr>
          <w:rFonts w:ascii="Times New Roman" w:hAnsi="Times New Roman"/>
          <w:sz w:val="24"/>
          <w:szCs w:val="24"/>
        </w:rPr>
        <w:t>Để chủ động trong việc bơm rửa ống khai thác khi có nhu cầu</w:t>
      </w:r>
      <w:r w:rsidR="00C86AA7">
        <w:rPr>
          <w:rFonts w:ascii="Times New Roman" w:hAnsi="Times New Roman"/>
          <w:sz w:val="24"/>
          <w:szCs w:val="24"/>
        </w:rPr>
        <w:t>,</w:t>
      </w:r>
      <w:r w:rsidRPr="00193691">
        <w:rPr>
          <w:rFonts w:ascii="Times New Roman" w:hAnsi="Times New Roman"/>
          <w:sz w:val="24"/>
          <w:szCs w:val="24"/>
        </w:rPr>
        <w:t xml:space="preserve"> PVEP-CL đã nghiên cứu và áp dụng thành công giải pháp sử d</w:t>
      </w:r>
      <w:r w:rsidR="00C86AA7">
        <w:rPr>
          <w:rFonts w:ascii="Times New Roman" w:hAnsi="Times New Roman"/>
          <w:sz w:val="24"/>
          <w:szCs w:val="24"/>
        </w:rPr>
        <w:t>ụng</w:t>
      </w:r>
      <w:r w:rsidRPr="00193691">
        <w:rPr>
          <w:rFonts w:ascii="Times New Roman" w:hAnsi="Times New Roman"/>
          <w:sz w:val="24"/>
          <w:szCs w:val="24"/>
        </w:rPr>
        <w:t xml:space="preserve"> </w:t>
      </w:r>
      <w:r w:rsidR="00F5658A">
        <w:rPr>
          <w:rFonts w:ascii="Times New Roman" w:hAnsi="Times New Roman"/>
          <w:sz w:val="24"/>
          <w:szCs w:val="24"/>
        </w:rPr>
        <w:t>Wilden</w:t>
      </w:r>
      <w:r w:rsidRPr="00193691">
        <w:rPr>
          <w:rFonts w:ascii="Times New Roman" w:hAnsi="Times New Roman"/>
          <w:sz w:val="24"/>
          <w:szCs w:val="24"/>
        </w:rPr>
        <w:t xml:space="preserve"> pump cùng với gaslift cho nhiều giếng th</w:t>
      </w:r>
      <w:r w:rsidR="00C86AA7">
        <w:rPr>
          <w:rFonts w:ascii="Times New Roman" w:hAnsi="Times New Roman"/>
          <w:sz w:val="24"/>
          <w:szCs w:val="24"/>
        </w:rPr>
        <w:t>ành</w:t>
      </w:r>
      <w:r w:rsidRPr="00193691">
        <w:rPr>
          <w:rFonts w:ascii="Times New Roman" w:hAnsi="Times New Roman"/>
          <w:sz w:val="24"/>
          <w:szCs w:val="24"/>
        </w:rPr>
        <w:t xml:space="preserve"> công mà không phụ thuộc nhiều vào thời tiết, thiết bị như </w:t>
      </w:r>
      <w:r w:rsidR="00C86AA7">
        <w:rPr>
          <w:rFonts w:ascii="Times New Roman" w:hAnsi="Times New Roman"/>
          <w:sz w:val="24"/>
          <w:szCs w:val="24"/>
        </w:rPr>
        <w:t>p</w:t>
      </w:r>
      <w:r w:rsidRPr="00193691">
        <w:rPr>
          <w:rFonts w:ascii="Times New Roman" w:hAnsi="Times New Roman"/>
          <w:sz w:val="24"/>
          <w:szCs w:val="24"/>
        </w:rPr>
        <w:t xml:space="preserve">hương pháp bơm </w:t>
      </w:r>
      <w:r w:rsidR="00A74DAC">
        <w:rPr>
          <w:rFonts w:ascii="Times New Roman" w:hAnsi="Times New Roman"/>
          <w:sz w:val="24"/>
          <w:szCs w:val="24"/>
        </w:rPr>
        <w:t>axit</w:t>
      </w:r>
      <w:r w:rsidRPr="00193691">
        <w:rPr>
          <w:rFonts w:ascii="Times New Roman" w:hAnsi="Times New Roman"/>
          <w:sz w:val="24"/>
          <w:szCs w:val="24"/>
        </w:rPr>
        <w:t xml:space="preserve"> thông thường</w:t>
      </w:r>
      <w:r w:rsidR="00512EAF" w:rsidRPr="00E6228A">
        <w:rPr>
          <w:rFonts w:ascii="Times New Roman" w:hAnsi="Times New Roman"/>
          <w:sz w:val="24"/>
          <w:szCs w:val="24"/>
          <w:lang w:val="pt-BR"/>
        </w:rPr>
        <w:t>.</w:t>
      </w:r>
    </w:p>
    <w:p w14:paraId="64F6B724" w14:textId="77777777" w:rsidR="00131672" w:rsidRDefault="00131672" w:rsidP="00193691">
      <w:pPr>
        <w:keepNext/>
        <w:spacing w:after="60" w:line="360" w:lineRule="auto"/>
        <w:ind w:right="-1"/>
        <w:jc w:val="both"/>
        <w:rPr>
          <w:rFonts w:ascii="Times New Roman" w:hAnsi="Times New Roman"/>
          <w:sz w:val="24"/>
          <w:szCs w:val="24"/>
          <w:lang w:val="pt-BR"/>
        </w:rPr>
      </w:pPr>
    </w:p>
    <w:p w14:paraId="1DC91086" w14:textId="77777777" w:rsidR="00131672" w:rsidRDefault="00131672" w:rsidP="00193691">
      <w:pPr>
        <w:keepNext/>
        <w:spacing w:after="60" w:line="360" w:lineRule="auto"/>
        <w:ind w:right="-1"/>
        <w:jc w:val="both"/>
        <w:rPr>
          <w:rFonts w:ascii="Times New Roman" w:hAnsi="Times New Roman"/>
          <w:sz w:val="24"/>
          <w:szCs w:val="24"/>
          <w:lang w:val="pt-BR"/>
        </w:rPr>
      </w:pPr>
    </w:p>
    <w:p w14:paraId="185BBC91" w14:textId="77777777" w:rsidR="00131672" w:rsidRDefault="00131672" w:rsidP="00193691">
      <w:pPr>
        <w:keepNext/>
        <w:spacing w:after="60" w:line="360" w:lineRule="auto"/>
        <w:ind w:right="-1"/>
        <w:jc w:val="both"/>
        <w:rPr>
          <w:rFonts w:ascii="Times New Roman" w:hAnsi="Times New Roman"/>
          <w:sz w:val="24"/>
          <w:szCs w:val="24"/>
          <w:lang w:val="pt-BR"/>
        </w:rPr>
      </w:pPr>
    </w:p>
    <w:p w14:paraId="3292A6A2" w14:textId="77777777" w:rsidR="00131672" w:rsidRDefault="00131672" w:rsidP="00193691">
      <w:pPr>
        <w:keepNext/>
        <w:spacing w:after="60" w:line="360" w:lineRule="auto"/>
        <w:ind w:right="-1"/>
        <w:jc w:val="both"/>
        <w:rPr>
          <w:rFonts w:ascii="Times New Roman" w:hAnsi="Times New Roman"/>
          <w:sz w:val="24"/>
          <w:szCs w:val="24"/>
          <w:lang w:val="pt-BR"/>
        </w:rPr>
      </w:pPr>
    </w:p>
    <w:p w14:paraId="4A78B79E" w14:textId="77777777" w:rsidR="00131672" w:rsidRDefault="00131672" w:rsidP="00193691">
      <w:pPr>
        <w:keepNext/>
        <w:spacing w:after="60" w:line="360" w:lineRule="auto"/>
        <w:ind w:right="-1"/>
        <w:jc w:val="both"/>
        <w:rPr>
          <w:rFonts w:ascii="Times New Roman" w:hAnsi="Times New Roman"/>
          <w:sz w:val="24"/>
          <w:szCs w:val="24"/>
          <w:lang w:val="pt-BR"/>
        </w:rPr>
      </w:pPr>
    </w:p>
    <w:p w14:paraId="01DACBC5" w14:textId="77777777" w:rsidR="00131672" w:rsidRDefault="00131672" w:rsidP="00193691">
      <w:pPr>
        <w:keepNext/>
        <w:spacing w:after="60" w:line="360" w:lineRule="auto"/>
        <w:ind w:right="-1"/>
        <w:jc w:val="both"/>
        <w:rPr>
          <w:rFonts w:ascii="Times New Roman" w:hAnsi="Times New Roman"/>
          <w:sz w:val="24"/>
          <w:szCs w:val="24"/>
          <w:lang w:val="pt-BR"/>
        </w:rPr>
      </w:pPr>
    </w:p>
    <w:p w14:paraId="309D42FF" w14:textId="77777777" w:rsidR="00131672" w:rsidRDefault="00131672" w:rsidP="00193691">
      <w:pPr>
        <w:keepNext/>
        <w:spacing w:after="60" w:line="360" w:lineRule="auto"/>
        <w:ind w:right="-1"/>
        <w:jc w:val="both"/>
        <w:rPr>
          <w:rFonts w:ascii="Times New Roman" w:hAnsi="Times New Roman"/>
          <w:sz w:val="24"/>
          <w:szCs w:val="24"/>
          <w:lang w:val="pt-BR"/>
        </w:rPr>
      </w:pPr>
    </w:p>
    <w:p w14:paraId="1497D7FC" w14:textId="77777777" w:rsidR="00131672" w:rsidRDefault="00131672" w:rsidP="00193691">
      <w:pPr>
        <w:keepNext/>
        <w:spacing w:after="60" w:line="360" w:lineRule="auto"/>
        <w:ind w:right="-1"/>
        <w:jc w:val="both"/>
        <w:rPr>
          <w:rFonts w:ascii="Times New Roman" w:hAnsi="Times New Roman"/>
          <w:sz w:val="24"/>
          <w:szCs w:val="24"/>
          <w:lang w:val="pt-BR"/>
        </w:rPr>
      </w:pPr>
    </w:p>
    <w:p w14:paraId="2BC87645" w14:textId="77777777" w:rsidR="00131672" w:rsidRDefault="00131672" w:rsidP="00193691">
      <w:pPr>
        <w:keepNext/>
        <w:spacing w:after="60" w:line="360" w:lineRule="auto"/>
        <w:ind w:right="-1"/>
        <w:jc w:val="both"/>
        <w:rPr>
          <w:rFonts w:ascii="Times New Roman" w:hAnsi="Times New Roman"/>
          <w:sz w:val="24"/>
          <w:szCs w:val="24"/>
          <w:lang w:val="pt-BR"/>
        </w:rPr>
      </w:pPr>
    </w:p>
    <w:p w14:paraId="4C055A0D" w14:textId="77777777" w:rsidR="00131672" w:rsidRDefault="00131672" w:rsidP="00193691">
      <w:pPr>
        <w:keepNext/>
        <w:spacing w:after="60" w:line="360" w:lineRule="auto"/>
        <w:ind w:right="-1"/>
        <w:jc w:val="both"/>
        <w:rPr>
          <w:rFonts w:ascii="Times New Roman" w:hAnsi="Times New Roman"/>
          <w:sz w:val="24"/>
          <w:szCs w:val="24"/>
          <w:lang w:val="pt-BR"/>
        </w:rPr>
      </w:pPr>
    </w:p>
    <w:p w14:paraId="69B2A007" w14:textId="77777777" w:rsidR="00131672" w:rsidRDefault="00131672" w:rsidP="00193691">
      <w:pPr>
        <w:keepNext/>
        <w:spacing w:after="60" w:line="360" w:lineRule="auto"/>
        <w:ind w:right="-1"/>
        <w:jc w:val="both"/>
        <w:rPr>
          <w:rFonts w:ascii="Times New Roman" w:hAnsi="Times New Roman"/>
          <w:sz w:val="24"/>
          <w:szCs w:val="24"/>
          <w:lang w:val="pt-BR"/>
        </w:rPr>
      </w:pPr>
    </w:p>
    <w:p w14:paraId="4057A4FC" w14:textId="77777777" w:rsidR="00131672" w:rsidRDefault="00131672" w:rsidP="00193691">
      <w:pPr>
        <w:keepNext/>
        <w:spacing w:after="60" w:line="360" w:lineRule="auto"/>
        <w:ind w:right="-1"/>
        <w:jc w:val="both"/>
        <w:rPr>
          <w:rFonts w:ascii="Times New Roman" w:hAnsi="Times New Roman"/>
          <w:sz w:val="24"/>
          <w:szCs w:val="24"/>
          <w:lang w:val="pt-BR"/>
        </w:rPr>
      </w:pPr>
    </w:p>
    <w:p w14:paraId="13E45DD2" w14:textId="77777777" w:rsidR="00131672" w:rsidRDefault="00131672" w:rsidP="00193691">
      <w:pPr>
        <w:keepNext/>
        <w:spacing w:after="60" w:line="360" w:lineRule="auto"/>
        <w:ind w:right="-1"/>
        <w:jc w:val="both"/>
        <w:rPr>
          <w:rFonts w:ascii="Times New Roman" w:hAnsi="Times New Roman"/>
          <w:sz w:val="24"/>
          <w:szCs w:val="24"/>
          <w:lang w:val="pt-BR"/>
        </w:rPr>
      </w:pPr>
    </w:p>
    <w:p w14:paraId="261A2C03" w14:textId="77777777" w:rsidR="00131672" w:rsidRDefault="00131672" w:rsidP="00193691">
      <w:pPr>
        <w:keepNext/>
        <w:spacing w:after="60" w:line="360" w:lineRule="auto"/>
        <w:ind w:right="-1"/>
        <w:jc w:val="both"/>
        <w:rPr>
          <w:rFonts w:ascii="Times New Roman" w:hAnsi="Times New Roman"/>
          <w:sz w:val="24"/>
          <w:szCs w:val="24"/>
          <w:lang w:val="pt-BR"/>
        </w:rPr>
      </w:pPr>
    </w:p>
    <w:p w14:paraId="73D52380" w14:textId="6D7CB91D" w:rsidR="00131672" w:rsidRDefault="00131672">
      <w:pPr>
        <w:rPr>
          <w:rFonts w:ascii="Times New Roman" w:hAnsi="Times New Roman"/>
          <w:sz w:val="24"/>
          <w:szCs w:val="24"/>
        </w:rPr>
      </w:pPr>
      <w:r>
        <w:rPr>
          <w:rFonts w:ascii="Times New Roman" w:hAnsi="Times New Roman"/>
          <w:sz w:val="24"/>
          <w:szCs w:val="24"/>
        </w:rPr>
        <w:br w:type="page"/>
      </w:r>
    </w:p>
    <w:p w14:paraId="64D686D8" w14:textId="77777777" w:rsidR="00131672" w:rsidRPr="00193691" w:rsidRDefault="00131672" w:rsidP="00193691">
      <w:pPr>
        <w:keepNext/>
        <w:spacing w:after="60" w:line="360" w:lineRule="auto"/>
        <w:ind w:right="-1"/>
        <w:jc w:val="both"/>
        <w:rPr>
          <w:rFonts w:ascii="Times New Roman" w:hAnsi="Times New Roman"/>
          <w:sz w:val="24"/>
          <w:szCs w:val="24"/>
        </w:rPr>
      </w:pPr>
    </w:p>
    <w:p w14:paraId="0500FAD9" w14:textId="2A3F2283" w:rsidR="000E330E" w:rsidRPr="00451629" w:rsidRDefault="00451629" w:rsidP="00131672">
      <w:pPr>
        <w:pStyle w:val="ListParagraph"/>
        <w:numPr>
          <w:ilvl w:val="0"/>
          <w:numId w:val="40"/>
        </w:numPr>
        <w:spacing w:line="240" w:lineRule="auto"/>
        <w:ind w:left="288" w:hanging="288"/>
        <w:jc w:val="both"/>
        <w:rPr>
          <w:rFonts w:ascii="Times New Roman" w:hAnsi="Times New Roman"/>
          <w:b/>
          <w:sz w:val="24"/>
          <w:szCs w:val="24"/>
          <w:u w:val="single"/>
          <w:lang w:val="pt-BR"/>
        </w:rPr>
      </w:pPr>
      <w:r>
        <w:rPr>
          <w:rFonts w:ascii="Times New Roman" w:hAnsi="Times New Roman"/>
          <w:b/>
          <w:sz w:val="24"/>
          <w:szCs w:val="24"/>
          <w:u w:val="single"/>
          <w:lang w:val="pt-BR"/>
        </w:rPr>
        <w:t xml:space="preserve"> </w:t>
      </w:r>
      <w:r w:rsidR="008C6F7C" w:rsidRPr="00E6228A">
        <w:rPr>
          <w:rFonts w:ascii="Times New Roman" w:hAnsi="Times New Roman"/>
          <w:b/>
          <w:sz w:val="24"/>
          <w:szCs w:val="24"/>
          <w:u w:val="single"/>
          <w:lang w:val="pt-BR"/>
        </w:rPr>
        <w:t>LÝ DO ĐƯA RA GIẢI PHÁP</w:t>
      </w:r>
      <w:r w:rsidR="00512EAF" w:rsidRPr="00E6228A">
        <w:rPr>
          <w:rFonts w:ascii="Times New Roman" w:hAnsi="Times New Roman"/>
          <w:b/>
          <w:sz w:val="24"/>
          <w:szCs w:val="24"/>
          <w:u w:val="single"/>
          <w:lang w:val="pt-BR"/>
        </w:rPr>
        <w:t>:</w:t>
      </w:r>
    </w:p>
    <w:p w14:paraId="37701D78" w14:textId="1C8CBE8D" w:rsidR="00137D57" w:rsidRPr="00E6228A" w:rsidRDefault="00B35162" w:rsidP="00194618">
      <w:pPr>
        <w:keepNext/>
        <w:spacing w:after="60" w:line="360" w:lineRule="auto"/>
        <w:ind w:right="-1"/>
        <w:jc w:val="both"/>
        <w:rPr>
          <w:rFonts w:ascii="Times New Roman" w:hAnsi="Times New Roman"/>
          <w:sz w:val="24"/>
          <w:szCs w:val="24"/>
          <w:lang w:val="pt-BR"/>
        </w:rPr>
      </w:pPr>
      <w:r>
        <w:rPr>
          <w:rFonts w:ascii="Times New Roman" w:hAnsi="Times New Roman"/>
          <w:sz w:val="24"/>
          <w:szCs w:val="24"/>
          <w:lang w:val="pt-BR"/>
        </w:rPr>
        <w:t>Do nhu cầu gia tăng sản lượng và tối ưu hóa các giếng đang khai thác hiện hữu</w:t>
      </w:r>
      <w:r w:rsidR="00136C06" w:rsidRPr="00E6228A">
        <w:rPr>
          <w:rFonts w:ascii="Times New Roman" w:hAnsi="Times New Roman"/>
          <w:sz w:val="24"/>
          <w:szCs w:val="24"/>
          <w:lang w:val="pt-BR"/>
        </w:rPr>
        <w:t>.</w:t>
      </w:r>
    </w:p>
    <w:p w14:paraId="632753B7" w14:textId="77777777" w:rsidR="00137D57" w:rsidRPr="00E6228A" w:rsidRDefault="005A634C" w:rsidP="00194618">
      <w:pPr>
        <w:pStyle w:val="ListParagraph"/>
        <w:keepNext/>
        <w:numPr>
          <w:ilvl w:val="0"/>
          <w:numId w:val="1"/>
        </w:numPr>
        <w:spacing w:line="360" w:lineRule="auto"/>
        <w:ind w:right="-1"/>
        <w:jc w:val="both"/>
        <w:rPr>
          <w:rFonts w:ascii="Times New Roman" w:hAnsi="Times New Roman"/>
          <w:b/>
          <w:sz w:val="24"/>
          <w:szCs w:val="24"/>
          <w:u w:val="single"/>
          <w:lang w:val="pt-BR"/>
        </w:rPr>
      </w:pPr>
      <w:r w:rsidRPr="00E6228A">
        <w:rPr>
          <w:rFonts w:ascii="Times New Roman" w:hAnsi="Times New Roman"/>
          <w:b/>
          <w:sz w:val="24"/>
          <w:szCs w:val="24"/>
          <w:u w:val="single"/>
          <w:lang w:val="pt-BR"/>
        </w:rPr>
        <w:t>Mô tả giải pháp</w:t>
      </w:r>
    </w:p>
    <w:p w14:paraId="1D4F9289" w14:textId="5CF3BF16" w:rsidR="008A77AB" w:rsidRPr="008A77AB" w:rsidRDefault="008A77AB" w:rsidP="00194618">
      <w:pPr>
        <w:keepNext/>
        <w:spacing w:after="60" w:line="360" w:lineRule="auto"/>
        <w:ind w:right="-1"/>
        <w:jc w:val="both"/>
        <w:rPr>
          <w:rFonts w:ascii="Times New Roman" w:hAnsi="Times New Roman"/>
          <w:b/>
          <w:bCs/>
          <w:sz w:val="24"/>
          <w:szCs w:val="24"/>
          <w:lang w:val="pt-BR"/>
        </w:rPr>
      </w:pPr>
      <w:r w:rsidRPr="008A77AB">
        <w:rPr>
          <w:rFonts w:ascii="Times New Roman" w:hAnsi="Times New Roman"/>
          <w:b/>
          <w:bCs/>
          <w:sz w:val="24"/>
          <w:szCs w:val="24"/>
          <w:lang w:val="pt-BR"/>
        </w:rPr>
        <w:t>Giải pháp dùng thiết bị bơm acid truyền thống</w:t>
      </w:r>
    </w:p>
    <w:p w14:paraId="0E8D5086" w14:textId="65DEC745" w:rsidR="008A77AB" w:rsidRPr="008A77AB" w:rsidRDefault="008A77AB" w:rsidP="008A77AB">
      <w:pPr>
        <w:keepNext/>
        <w:spacing w:after="60" w:line="360" w:lineRule="auto"/>
        <w:ind w:right="-1"/>
        <w:jc w:val="both"/>
        <w:rPr>
          <w:rFonts w:ascii="Times New Roman" w:hAnsi="Times New Roman"/>
          <w:sz w:val="24"/>
          <w:szCs w:val="24"/>
        </w:rPr>
      </w:pPr>
      <w:r w:rsidRPr="008A77AB">
        <w:rPr>
          <w:rFonts w:ascii="Times New Roman" w:hAnsi="Times New Roman"/>
          <w:sz w:val="24"/>
          <w:szCs w:val="24"/>
        </w:rPr>
        <w:t>Bản chất của giải pháp này là sử dụng thiết bị của nhà thầu</w:t>
      </w:r>
      <w:r w:rsidR="00A74DAC">
        <w:rPr>
          <w:rFonts w:ascii="Times New Roman" w:hAnsi="Times New Roman"/>
          <w:sz w:val="24"/>
          <w:szCs w:val="24"/>
        </w:rPr>
        <w:t xml:space="preserve"> </w:t>
      </w:r>
      <w:r w:rsidRPr="008A77AB">
        <w:rPr>
          <w:rFonts w:ascii="Times New Roman" w:hAnsi="Times New Roman"/>
          <w:sz w:val="24"/>
          <w:szCs w:val="24"/>
        </w:rPr>
        <w:t>(batch mixer/tank/piston pump</w:t>
      </w:r>
      <w:r w:rsidR="0086409F">
        <w:rPr>
          <w:rFonts w:ascii="Times New Roman" w:hAnsi="Times New Roman"/>
          <w:sz w:val="24"/>
          <w:szCs w:val="24"/>
        </w:rPr>
        <w:t>,…</w:t>
      </w:r>
      <w:r w:rsidRPr="008A77AB">
        <w:rPr>
          <w:rFonts w:ascii="Times New Roman" w:hAnsi="Times New Roman"/>
          <w:sz w:val="24"/>
          <w:szCs w:val="24"/>
        </w:rPr>
        <w:t>) để bơm dung dịch hòa tan xuống giếng.</w:t>
      </w:r>
      <w:r w:rsidR="00711684">
        <w:rPr>
          <w:rFonts w:ascii="Times New Roman" w:hAnsi="Times New Roman"/>
          <w:sz w:val="24"/>
          <w:szCs w:val="24"/>
        </w:rPr>
        <w:t xml:space="preserve"> </w:t>
      </w:r>
      <w:r w:rsidRPr="008A77AB">
        <w:rPr>
          <w:rFonts w:ascii="Times New Roman" w:hAnsi="Times New Roman"/>
          <w:sz w:val="24"/>
          <w:szCs w:val="24"/>
        </w:rPr>
        <w:t>Các bước cần thiết sau để thực hiện công việc</w:t>
      </w:r>
      <w:r w:rsidR="00711684">
        <w:rPr>
          <w:rFonts w:ascii="Times New Roman" w:hAnsi="Times New Roman"/>
          <w:sz w:val="24"/>
          <w:szCs w:val="24"/>
        </w:rPr>
        <w:t>:</w:t>
      </w:r>
      <w:r w:rsidRPr="008A77AB">
        <w:rPr>
          <w:rFonts w:ascii="Times New Roman" w:hAnsi="Times New Roman"/>
          <w:sz w:val="24"/>
          <w:szCs w:val="24"/>
        </w:rPr>
        <w:t xml:space="preserve"> </w:t>
      </w:r>
    </w:p>
    <w:p w14:paraId="5E56ED49" w14:textId="54574502" w:rsidR="008A77AB" w:rsidRPr="008A77AB" w:rsidRDefault="008A77AB" w:rsidP="008A77AB">
      <w:pPr>
        <w:keepNext/>
        <w:numPr>
          <w:ilvl w:val="0"/>
          <w:numId w:val="42"/>
        </w:numPr>
        <w:spacing w:after="60" w:line="360" w:lineRule="auto"/>
        <w:ind w:right="-1"/>
        <w:jc w:val="both"/>
        <w:rPr>
          <w:rFonts w:ascii="Times New Roman" w:hAnsi="Times New Roman"/>
          <w:sz w:val="24"/>
          <w:szCs w:val="24"/>
        </w:rPr>
      </w:pPr>
      <w:bookmarkStart w:id="5" w:name="_Hlk219820525"/>
      <w:r w:rsidRPr="008A77AB">
        <w:rPr>
          <w:rFonts w:ascii="Times New Roman" w:hAnsi="Times New Roman"/>
          <w:sz w:val="24"/>
          <w:szCs w:val="24"/>
        </w:rPr>
        <w:t xml:space="preserve">Thiết lập hợp đồng cung cấp dịch vụ bơm </w:t>
      </w:r>
      <w:r w:rsidR="00A74DAC">
        <w:rPr>
          <w:rFonts w:ascii="Times New Roman" w:hAnsi="Times New Roman"/>
          <w:sz w:val="24"/>
          <w:szCs w:val="24"/>
        </w:rPr>
        <w:t>axit</w:t>
      </w:r>
      <w:r w:rsidRPr="008A77AB">
        <w:rPr>
          <w:rFonts w:ascii="Times New Roman" w:hAnsi="Times New Roman"/>
          <w:sz w:val="24"/>
          <w:szCs w:val="24"/>
        </w:rPr>
        <w:t>.</w:t>
      </w:r>
    </w:p>
    <w:p w14:paraId="47D9E3BC" w14:textId="0081990C" w:rsidR="008A77AB" w:rsidRPr="008A77AB" w:rsidRDefault="008A77AB" w:rsidP="008A77AB">
      <w:pPr>
        <w:keepNext/>
        <w:numPr>
          <w:ilvl w:val="0"/>
          <w:numId w:val="42"/>
        </w:numPr>
        <w:spacing w:after="60" w:line="360" w:lineRule="auto"/>
        <w:ind w:right="-1"/>
        <w:jc w:val="both"/>
        <w:rPr>
          <w:rFonts w:ascii="Times New Roman" w:hAnsi="Times New Roman"/>
          <w:sz w:val="24"/>
          <w:szCs w:val="24"/>
        </w:rPr>
      </w:pPr>
      <w:r w:rsidRPr="008A77AB">
        <w:rPr>
          <w:rFonts w:ascii="Times New Roman" w:hAnsi="Times New Roman"/>
          <w:sz w:val="24"/>
          <w:szCs w:val="24"/>
        </w:rPr>
        <w:t>Gọi thiết bị khi thời tiết cho phép và thiết bị/dịch vụ nhà thầu có sẵn.</w:t>
      </w:r>
    </w:p>
    <w:p w14:paraId="0D027173" w14:textId="06D90062" w:rsidR="008A77AB" w:rsidRPr="008A77AB" w:rsidRDefault="008A77AB" w:rsidP="008A77AB">
      <w:pPr>
        <w:keepNext/>
        <w:numPr>
          <w:ilvl w:val="0"/>
          <w:numId w:val="42"/>
        </w:numPr>
        <w:spacing w:after="60" w:line="360" w:lineRule="auto"/>
        <w:ind w:right="-1"/>
        <w:jc w:val="both"/>
        <w:rPr>
          <w:rFonts w:ascii="Times New Roman" w:hAnsi="Times New Roman"/>
          <w:sz w:val="24"/>
          <w:szCs w:val="24"/>
        </w:rPr>
      </w:pPr>
      <w:r w:rsidRPr="008A77AB">
        <w:rPr>
          <w:rFonts w:ascii="Times New Roman" w:hAnsi="Times New Roman"/>
          <w:sz w:val="24"/>
          <w:szCs w:val="24"/>
        </w:rPr>
        <w:t>Chọn giếng ở những dàn cẩu có tải trọng lớn</w:t>
      </w:r>
      <w:r w:rsidR="00711684">
        <w:rPr>
          <w:rFonts w:ascii="Times New Roman" w:hAnsi="Times New Roman"/>
          <w:sz w:val="24"/>
          <w:szCs w:val="24"/>
        </w:rPr>
        <w:t>.</w:t>
      </w:r>
    </w:p>
    <w:p w14:paraId="31C70D90" w14:textId="1B3B0640" w:rsidR="008A77AB" w:rsidRPr="008A77AB" w:rsidRDefault="008A77AB" w:rsidP="008A77AB">
      <w:pPr>
        <w:keepNext/>
        <w:numPr>
          <w:ilvl w:val="0"/>
          <w:numId w:val="42"/>
        </w:numPr>
        <w:spacing w:after="60" w:line="360" w:lineRule="auto"/>
        <w:ind w:right="-1"/>
        <w:jc w:val="both"/>
        <w:rPr>
          <w:rFonts w:ascii="Times New Roman" w:hAnsi="Times New Roman"/>
          <w:sz w:val="24"/>
          <w:szCs w:val="24"/>
        </w:rPr>
      </w:pPr>
      <w:r w:rsidRPr="008A77AB">
        <w:rPr>
          <w:rFonts w:ascii="Times New Roman" w:hAnsi="Times New Roman"/>
          <w:sz w:val="24"/>
          <w:szCs w:val="24"/>
        </w:rPr>
        <w:t>Lắp đặt thiết bị và thử áp suất</w:t>
      </w:r>
      <w:r w:rsidR="00711684">
        <w:rPr>
          <w:rFonts w:ascii="Times New Roman" w:hAnsi="Times New Roman"/>
          <w:sz w:val="24"/>
          <w:szCs w:val="24"/>
        </w:rPr>
        <w:t>.</w:t>
      </w:r>
      <w:r w:rsidRPr="008A77AB">
        <w:rPr>
          <w:rFonts w:ascii="Times New Roman" w:hAnsi="Times New Roman"/>
          <w:sz w:val="24"/>
          <w:szCs w:val="24"/>
        </w:rPr>
        <w:t xml:space="preserve"> </w:t>
      </w:r>
    </w:p>
    <w:p w14:paraId="3C601D69" w14:textId="22A3E32B" w:rsidR="008A77AB" w:rsidRPr="008A77AB" w:rsidRDefault="008A77AB" w:rsidP="008A77AB">
      <w:pPr>
        <w:keepNext/>
        <w:numPr>
          <w:ilvl w:val="0"/>
          <w:numId w:val="42"/>
        </w:numPr>
        <w:spacing w:after="60" w:line="360" w:lineRule="auto"/>
        <w:ind w:right="-1"/>
        <w:jc w:val="both"/>
        <w:rPr>
          <w:rFonts w:ascii="Times New Roman" w:hAnsi="Times New Roman"/>
          <w:sz w:val="24"/>
          <w:szCs w:val="24"/>
        </w:rPr>
      </w:pPr>
      <w:r w:rsidRPr="008A77AB">
        <w:rPr>
          <w:rFonts w:ascii="Times New Roman" w:hAnsi="Times New Roman"/>
          <w:sz w:val="24"/>
          <w:szCs w:val="24"/>
        </w:rPr>
        <w:t xml:space="preserve">Tính toán thể tích </w:t>
      </w:r>
      <w:r w:rsidR="00A74DAC">
        <w:rPr>
          <w:rFonts w:ascii="Times New Roman" w:hAnsi="Times New Roman"/>
          <w:sz w:val="24"/>
          <w:szCs w:val="24"/>
        </w:rPr>
        <w:t>axit (50 bbls HCl -10%),</w:t>
      </w:r>
      <w:r w:rsidRPr="008A77AB">
        <w:rPr>
          <w:rFonts w:ascii="Times New Roman" w:hAnsi="Times New Roman"/>
          <w:sz w:val="24"/>
          <w:szCs w:val="24"/>
        </w:rPr>
        <w:t xml:space="preserve"> thể tích spacer/trộn và bơm.</w:t>
      </w:r>
    </w:p>
    <w:p w14:paraId="52C95323" w14:textId="426B8889" w:rsidR="00633B13" w:rsidRPr="008A77AB" w:rsidRDefault="008A77AB" w:rsidP="008A77AB">
      <w:pPr>
        <w:keepNext/>
        <w:numPr>
          <w:ilvl w:val="0"/>
          <w:numId w:val="42"/>
        </w:numPr>
        <w:spacing w:after="60" w:line="360" w:lineRule="auto"/>
        <w:ind w:right="-1"/>
        <w:jc w:val="both"/>
        <w:rPr>
          <w:rFonts w:ascii="Times New Roman" w:hAnsi="Times New Roman"/>
          <w:sz w:val="24"/>
          <w:szCs w:val="24"/>
        </w:rPr>
      </w:pPr>
      <w:r w:rsidRPr="008A77AB">
        <w:rPr>
          <w:rFonts w:ascii="Times New Roman" w:hAnsi="Times New Roman"/>
          <w:sz w:val="24"/>
          <w:szCs w:val="24"/>
        </w:rPr>
        <w:t>Tháo thiết bị, bàn giao giếng để khai thác.</w:t>
      </w:r>
      <w:bookmarkEnd w:id="5"/>
    </w:p>
    <w:p w14:paraId="0EC1C357" w14:textId="7B7944AA" w:rsidR="00F154A1" w:rsidRDefault="008158E7" w:rsidP="00194618">
      <w:pPr>
        <w:keepNext/>
        <w:spacing w:after="60" w:line="360" w:lineRule="auto"/>
        <w:ind w:right="-1" w:firstLine="0"/>
        <w:jc w:val="both"/>
        <w:rPr>
          <w:rFonts w:ascii="Times New Roman" w:hAnsi="Times New Roman"/>
          <w:sz w:val="24"/>
          <w:szCs w:val="24"/>
        </w:rPr>
      </w:pPr>
      <w:r w:rsidRPr="006447C0">
        <w:rPr>
          <w:rFonts w:ascii="Times New Roman" w:hAnsi="Times New Roman"/>
          <w:noProof/>
          <w:color w:val="000000" w:themeColor="text1"/>
          <w:spacing w:val="-6"/>
          <w:sz w:val="26"/>
          <w:szCs w:val="26"/>
        </w:rPr>
        <w:drawing>
          <wp:inline distT="0" distB="0" distL="0" distR="0" wp14:anchorId="764C2437" wp14:editId="1AA3CFCA">
            <wp:extent cx="5731510" cy="2798833"/>
            <wp:effectExtent l="0" t="0" r="2540" b="1905"/>
            <wp:docPr id="106187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1599" name=""/>
                    <pic:cNvPicPr/>
                  </pic:nvPicPr>
                  <pic:blipFill>
                    <a:blip r:embed="rId8"/>
                    <a:stretch>
                      <a:fillRect/>
                    </a:stretch>
                  </pic:blipFill>
                  <pic:spPr>
                    <a:xfrm>
                      <a:off x="0" y="0"/>
                      <a:ext cx="5731510" cy="2798833"/>
                    </a:xfrm>
                    <a:prstGeom prst="rect">
                      <a:avLst/>
                    </a:prstGeom>
                  </pic:spPr>
                </pic:pic>
              </a:graphicData>
            </a:graphic>
          </wp:inline>
        </w:drawing>
      </w:r>
    </w:p>
    <w:p w14:paraId="2720836C" w14:textId="228E0EE3" w:rsidR="008158E7" w:rsidRDefault="008158E7" w:rsidP="008158E7">
      <w:pPr>
        <w:spacing w:after="0" w:line="360" w:lineRule="auto"/>
        <w:jc w:val="center"/>
        <w:rPr>
          <w:rFonts w:ascii="Times New Roman" w:hAnsi="Times New Roman"/>
          <w:b/>
          <w:bCs/>
          <w:color w:val="000000" w:themeColor="text1"/>
          <w:spacing w:val="-6"/>
          <w:sz w:val="26"/>
          <w:szCs w:val="26"/>
        </w:rPr>
      </w:pPr>
      <w:r w:rsidRPr="008158E7">
        <w:rPr>
          <w:rFonts w:ascii="Times New Roman" w:hAnsi="Times New Roman"/>
          <w:b/>
          <w:bCs/>
          <w:color w:val="000000" w:themeColor="text1"/>
          <w:spacing w:val="-6"/>
          <w:sz w:val="26"/>
          <w:szCs w:val="26"/>
        </w:rPr>
        <w:t>Sơ đồ lắp đặt thiết bị bơm acid</w:t>
      </w:r>
      <w:r w:rsidR="0059406F">
        <w:rPr>
          <w:rFonts w:ascii="Times New Roman" w:hAnsi="Times New Roman"/>
          <w:b/>
          <w:bCs/>
          <w:color w:val="000000" w:themeColor="text1"/>
          <w:spacing w:val="-6"/>
          <w:sz w:val="26"/>
          <w:szCs w:val="26"/>
        </w:rPr>
        <w:t xml:space="preserve"> truyền thống</w:t>
      </w:r>
      <w:r w:rsidRPr="008158E7">
        <w:rPr>
          <w:rFonts w:ascii="Times New Roman" w:hAnsi="Times New Roman"/>
          <w:b/>
          <w:bCs/>
          <w:color w:val="000000" w:themeColor="text1"/>
          <w:spacing w:val="-6"/>
          <w:sz w:val="26"/>
          <w:szCs w:val="26"/>
        </w:rPr>
        <w:t xml:space="preserve"> </w:t>
      </w:r>
    </w:p>
    <w:p w14:paraId="6D467E5F" w14:textId="77777777" w:rsidR="008158E7" w:rsidRDefault="008158E7" w:rsidP="008158E7">
      <w:pPr>
        <w:spacing w:after="0" w:line="360" w:lineRule="auto"/>
        <w:ind w:firstLine="0"/>
        <w:jc w:val="both"/>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Thời gian đóng giếng để thực hiện công việc 3-4 ngày </w:t>
      </w:r>
    </w:p>
    <w:p w14:paraId="446AF8F9" w14:textId="66EA8CB7" w:rsidR="008158E7" w:rsidRPr="001A6CFC" w:rsidRDefault="008158E7" w:rsidP="008158E7">
      <w:pPr>
        <w:spacing w:after="0" w:line="360" w:lineRule="auto"/>
        <w:ind w:firstLine="0"/>
        <w:jc w:val="both"/>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Chi phí trung bình cho 1 giếng: 80,000 USD (sử dụng tàu khai thác) </w:t>
      </w:r>
    </w:p>
    <w:p w14:paraId="1AFDFF19" w14:textId="0BB1C2F9" w:rsidR="008158E7" w:rsidRDefault="00B87234" w:rsidP="00B87234">
      <w:pPr>
        <w:spacing w:after="0" w:line="360" w:lineRule="auto"/>
        <w:ind w:firstLine="450"/>
        <w:rPr>
          <w:rFonts w:ascii="Times New Roman" w:hAnsi="Times New Roman"/>
          <w:b/>
          <w:bCs/>
          <w:sz w:val="24"/>
          <w:szCs w:val="24"/>
          <w:lang w:val="pt-BR"/>
        </w:rPr>
      </w:pPr>
      <w:r w:rsidRPr="008A77AB">
        <w:rPr>
          <w:rFonts w:ascii="Times New Roman" w:hAnsi="Times New Roman"/>
          <w:b/>
          <w:bCs/>
          <w:sz w:val="24"/>
          <w:szCs w:val="24"/>
          <w:lang w:val="pt-BR"/>
        </w:rPr>
        <w:t xml:space="preserve">Giải pháp </w:t>
      </w:r>
      <w:r>
        <w:rPr>
          <w:rFonts w:ascii="Times New Roman" w:hAnsi="Times New Roman"/>
          <w:b/>
          <w:bCs/>
          <w:sz w:val="24"/>
          <w:szCs w:val="24"/>
          <w:lang w:val="pt-BR"/>
        </w:rPr>
        <w:t xml:space="preserve">sử dụng </w:t>
      </w:r>
      <w:r w:rsidR="00F5658A">
        <w:rPr>
          <w:rFonts w:ascii="Times New Roman" w:hAnsi="Times New Roman"/>
          <w:b/>
          <w:bCs/>
          <w:sz w:val="24"/>
          <w:szCs w:val="24"/>
          <w:lang w:val="pt-BR"/>
        </w:rPr>
        <w:t>Wilden</w:t>
      </w:r>
      <w:r>
        <w:rPr>
          <w:rFonts w:ascii="Times New Roman" w:hAnsi="Times New Roman"/>
          <w:b/>
          <w:bCs/>
          <w:sz w:val="24"/>
          <w:szCs w:val="24"/>
          <w:lang w:val="pt-BR"/>
        </w:rPr>
        <w:t xml:space="preserve"> pump và gaslift</w:t>
      </w:r>
    </w:p>
    <w:p w14:paraId="1C6DFBA4" w14:textId="1342785C" w:rsidR="00CF30E3" w:rsidRPr="00CF30E3" w:rsidRDefault="00CF30E3" w:rsidP="00CF30E3">
      <w:pPr>
        <w:spacing w:after="0" w:line="360" w:lineRule="auto"/>
        <w:ind w:firstLine="0"/>
        <w:jc w:val="both"/>
        <w:rPr>
          <w:rFonts w:ascii="Times New Roman" w:hAnsi="Times New Roman"/>
          <w:color w:val="000000" w:themeColor="text1"/>
          <w:spacing w:val="-6"/>
          <w:sz w:val="26"/>
          <w:szCs w:val="26"/>
        </w:rPr>
      </w:pPr>
      <w:r w:rsidRPr="00CF30E3">
        <w:rPr>
          <w:rFonts w:ascii="Times New Roman" w:hAnsi="Times New Roman"/>
          <w:color w:val="000000" w:themeColor="text1"/>
          <w:spacing w:val="-6"/>
          <w:sz w:val="26"/>
          <w:szCs w:val="26"/>
        </w:rPr>
        <w:t xml:space="preserve">Bản chất của giải pháp này là sử dụng </w:t>
      </w:r>
      <w:r w:rsidR="00F5658A">
        <w:rPr>
          <w:rFonts w:ascii="Times New Roman" w:hAnsi="Times New Roman"/>
          <w:color w:val="000000" w:themeColor="text1"/>
          <w:spacing w:val="-6"/>
          <w:sz w:val="26"/>
          <w:szCs w:val="26"/>
        </w:rPr>
        <w:t>Wilden</w:t>
      </w:r>
      <w:r w:rsidRPr="00CF30E3">
        <w:rPr>
          <w:rFonts w:ascii="Times New Roman" w:hAnsi="Times New Roman"/>
          <w:color w:val="000000" w:themeColor="text1"/>
          <w:spacing w:val="-6"/>
          <w:sz w:val="26"/>
          <w:szCs w:val="26"/>
        </w:rPr>
        <w:t xml:space="preserve"> pump (</w:t>
      </w:r>
      <w:r>
        <w:rPr>
          <w:rFonts w:ascii="Times New Roman" w:hAnsi="Times New Roman"/>
          <w:color w:val="000000" w:themeColor="text1"/>
          <w:spacing w:val="-6"/>
          <w:sz w:val="26"/>
          <w:szCs w:val="26"/>
        </w:rPr>
        <w:t>trọng lượng</w:t>
      </w:r>
      <w:r w:rsidRPr="00CF30E3">
        <w:rPr>
          <w:rFonts w:ascii="Times New Roman" w:hAnsi="Times New Roman"/>
          <w:color w:val="000000" w:themeColor="text1"/>
          <w:spacing w:val="-6"/>
          <w:sz w:val="26"/>
          <w:szCs w:val="26"/>
        </w:rPr>
        <w:t xml:space="preserve"> nhẹ/áp suất thấp) có sẵn để bơm HCR3000 (chất thay thế a</w:t>
      </w:r>
      <w:r w:rsidR="004A7DD2">
        <w:rPr>
          <w:rFonts w:ascii="Times New Roman" w:hAnsi="Times New Roman"/>
          <w:color w:val="000000" w:themeColor="text1"/>
          <w:spacing w:val="-6"/>
          <w:sz w:val="26"/>
          <w:szCs w:val="26"/>
        </w:rPr>
        <w:t>xit</w:t>
      </w:r>
      <w:r w:rsidRPr="00CF30E3">
        <w:rPr>
          <w:rFonts w:ascii="Times New Roman" w:hAnsi="Times New Roman"/>
          <w:color w:val="000000" w:themeColor="text1"/>
          <w:spacing w:val="-6"/>
          <w:sz w:val="26"/>
          <w:szCs w:val="26"/>
        </w:rPr>
        <w:t xml:space="preserve"> HCl 10%) xuống giếng với thể tích cần thiết. Sau đó </w:t>
      </w:r>
      <w:r w:rsidRPr="00CF30E3">
        <w:rPr>
          <w:rFonts w:ascii="Times New Roman" w:hAnsi="Times New Roman"/>
          <w:color w:val="000000" w:themeColor="text1"/>
          <w:spacing w:val="-6"/>
          <w:sz w:val="26"/>
          <w:szCs w:val="26"/>
        </w:rPr>
        <w:lastRenderedPageBreak/>
        <w:t xml:space="preserve">dùng </w:t>
      </w:r>
      <w:r>
        <w:rPr>
          <w:rFonts w:ascii="Times New Roman" w:hAnsi="Times New Roman"/>
          <w:color w:val="000000" w:themeColor="text1"/>
          <w:spacing w:val="-6"/>
          <w:sz w:val="26"/>
          <w:szCs w:val="26"/>
        </w:rPr>
        <w:t>nước khai thác</w:t>
      </w:r>
      <w:r w:rsidRPr="00CF30E3">
        <w:rPr>
          <w:rFonts w:ascii="Times New Roman" w:hAnsi="Times New Roman"/>
          <w:color w:val="000000" w:themeColor="text1"/>
          <w:spacing w:val="-6"/>
          <w:sz w:val="26"/>
          <w:szCs w:val="26"/>
        </w:rPr>
        <w:t xml:space="preserve"> và khí gaslift để nén HCR3000 xuống độ sâu cần thiết </w:t>
      </w:r>
      <w:r>
        <w:rPr>
          <w:rFonts w:ascii="Times New Roman" w:hAnsi="Times New Roman"/>
          <w:color w:val="000000" w:themeColor="text1"/>
          <w:spacing w:val="-6"/>
          <w:sz w:val="26"/>
          <w:szCs w:val="26"/>
        </w:rPr>
        <w:t xml:space="preserve">để </w:t>
      </w:r>
      <w:r w:rsidRPr="00CF30E3">
        <w:rPr>
          <w:rFonts w:ascii="Times New Roman" w:hAnsi="Times New Roman"/>
          <w:color w:val="000000" w:themeColor="text1"/>
          <w:spacing w:val="-6"/>
          <w:sz w:val="26"/>
          <w:szCs w:val="26"/>
        </w:rPr>
        <w:t>hòa tan chất lắng đọng</w:t>
      </w:r>
      <w:r>
        <w:rPr>
          <w:rFonts w:ascii="Times New Roman" w:hAnsi="Times New Roman"/>
          <w:color w:val="000000" w:themeColor="text1"/>
          <w:spacing w:val="-6"/>
          <w:sz w:val="26"/>
          <w:szCs w:val="26"/>
        </w:rPr>
        <w:t>.</w:t>
      </w:r>
    </w:p>
    <w:p w14:paraId="28B3A9F2" w14:textId="77777777" w:rsidR="008158E7" w:rsidRDefault="008158E7" w:rsidP="00194618">
      <w:pPr>
        <w:keepNext/>
        <w:spacing w:after="60" w:line="360" w:lineRule="auto"/>
        <w:ind w:right="-1" w:firstLine="0"/>
        <w:jc w:val="both"/>
        <w:rPr>
          <w:rFonts w:ascii="Times New Roman" w:hAnsi="Times New Roman"/>
          <w:sz w:val="24"/>
          <w:szCs w:val="24"/>
        </w:rPr>
      </w:pPr>
    </w:p>
    <w:p w14:paraId="4E307432" w14:textId="33E67868" w:rsidR="0059406F" w:rsidRDefault="0059406F" w:rsidP="00194618">
      <w:pPr>
        <w:keepNext/>
        <w:spacing w:after="60" w:line="360" w:lineRule="auto"/>
        <w:ind w:right="-1" w:firstLine="0"/>
        <w:jc w:val="both"/>
        <w:rPr>
          <w:rFonts w:ascii="Times New Roman" w:hAnsi="Times New Roman"/>
          <w:sz w:val="24"/>
          <w:szCs w:val="24"/>
        </w:rPr>
      </w:pPr>
      <w:r w:rsidRPr="006447C0">
        <w:rPr>
          <w:noProof/>
        </w:rPr>
        <w:drawing>
          <wp:inline distT="0" distB="0" distL="0" distR="0" wp14:anchorId="2BA60A3F" wp14:editId="53FF183E">
            <wp:extent cx="5731510" cy="3160802"/>
            <wp:effectExtent l="19050" t="19050" r="21590" b="20955"/>
            <wp:docPr id="14375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60802"/>
                    </a:xfrm>
                    <a:prstGeom prst="rect">
                      <a:avLst/>
                    </a:prstGeom>
                    <a:noFill/>
                    <a:ln w="12700">
                      <a:solidFill>
                        <a:schemeClr val="accent1"/>
                      </a:solidFill>
                    </a:ln>
                  </pic:spPr>
                </pic:pic>
              </a:graphicData>
            </a:graphic>
          </wp:inline>
        </w:drawing>
      </w:r>
    </w:p>
    <w:p w14:paraId="4D3174C6" w14:textId="1C82C748" w:rsidR="00714DF6" w:rsidRPr="00F3404A" w:rsidRDefault="00F3404A" w:rsidP="00F3404A">
      <w:pPr>
        <w:spacing w:after="0" w:line="360" w:lineRule="auto"/>
        <w:jc w:val="center"/>
        <w:rPr>
          <w:rFonts w:ascii="Times New Roman" w:hAnsi="Times New Roman"/>
          <w:b/>
          <w:bCs/>
          <w:color w:val="000000" w:themeColor="text1"/>
          <w:spacing w:val="-6"/>
          <w:sz w:val="26"/>
          <w:szCs w:val="26"/>
        </w:rPr>
      </w:pPr>
      <w:r w:rsidRPr="008158E7">
        <w:rPr>
          <w:rFonts w:ascii="Times New Roman" w:hAnsi="Times New Roman"/>
          <w:b/>
          <w:bCs/>
          <w:color w:val="000000" w:themeColor="text1"/>
          <w:spacing w:val="-6"/>
          <w:sz w:val="26"/>
          <w:szCs w:val="26"/>
        </w:rPr>
        <w:t xml:space="preserve">Sơ đồ lắp đặt thiết bị </w:t>
      </w:r>
      <w:r w:rsidR="00F5658A">
        <w:rPr>
          <w:rFonts w:ascii="Times New Roman" w:hAnsi="Times New Roman"/>
          <w:b/>
          <w:bCs/>
          <w:color w:val="000000" w:themeColor="text1"/>
          <w:spacing w:val="-6"/>
          <w:sz w:val="26"/>
          <w:szCs w:val="26"/>
        </w:rPr>
        <w:t>Wilden</w:t>
      </w:r>
      <w:r>
        <w:rPr>
          <w:rFonts w:ascii="Times New Roman" w:hAnsi="Times New Roman"/>
          <w:b/>
          <w:bCs/>
          <w:color w:val="000000" w:themeColor="text1"/>
          <w:spacing w:val="-6"/>
          <w:sz w:val="26"/>
          <w:szCs w:val="26"/>
        </w:rPr>
        <w:t xml:space="preserve"> pump</w:t>
      </w:r>
      <w:r w:rsidRPr="008158E7">
        <w:rPr>
          <w:rFonts w:ascii="Times New Roman" w:hAnsi="Times New Roman"/>
          <w:b/>
          <w:bCs/>
          <w:color w:val="000000" w:themeColor="text1"/>
          <w:spacing w:val="-6"/>
          <w:sz w:val="26"/>
          <w:szCs w:val="26"/>
        </w:rPr>
        <w:t xml:space="preserve"> </w:t>
      </w:r>
    </w:p>
    <w:p w14:paraId="6687186B" w14:textId="2FA1A68C" w:rsidR="007276C3" w:rsidRPr="007276C3" w:rsidRDefault="007276C3" w:rsidP="007276C3">
      <w:pPr>
        <w:pStyle w:val="ListParagraph"/>
        <w:keepNext/>
        <w:numPr>
          <w:ilvl w:val="0"/>
          <w:numId w:val="1"/>
        </w:numPr>
        <w:spacing w:line="360" w:lineRule="auto"/>
        <w:ind w:right="-1"/>
        <w:jc w:val="both"/>
        <w:rPr>
          <w:rFonts w:ascii="Times New Roman" w:hAnsi="Times New Roman"/>
          <w:b/>
          <w:sz w:val="24"/>
          <w:szCs w:val="24"/>
          <w:u w:val="single"/>
          <w:lang w:val="pt-BR"/>
        </w:rPr>
      </w:pPr>
      <w:r w:rsidRPr="00E6228A">
        <w:rPr>
          <w:rFonts w:ascii="Times New Roman" w:hAnsi="Times New Roman"/>
          <w:b/>
          <w:sz w:val="24"/>
          <w:szCs w:val="24"/>
          <w:u w:val="single"/>
          <w:lang w:val="pt-BR"/>
        </w:rPr>
        <w:t>Công tác triển khai thực tế</w:t>
      </w:r>
    </w:p>
    <w:p w14:paraId="6D4BB139" w14:textId="35C876EC" w:rsidR="002D4DA2" w:rsidRPr="002D4DA2" w:rsidRDefault="002D4DA2" w:rsidP="002D4DA2">
      <w:pPr>
        <w:keepNext/>
        <w:spacing w:after="60" w:line="360" w:lineRule="auto"/>
        <w:ind w:right="-1" w:firstLine="0"/>
        <w:jc w:val="both"/>
        <w:rPr>
          <w:rFonts w:ascii="Times New Roman" w:hAnsi="Times New Roman"/>
          <w:sz w:val="24"/>
          <w:szCs w:val="24"/>
        </w:rPr>
      </w:pPr>
      <w:r w:rsidRPr="002D4DA2">
        <w:rPr>
          <w:rFonts w:ascii="Times New Roman" w:hAnsi="Times New Roman"/>
          <w:sz w:val="24"/>
          <w:szCs w:val="24"/>
        </w:rPr>
        <w:t>Cá</w:t>
      </w:r>
      <w:r>
        <w:rPr>
          <w:rFonts w:ascii="Times New Roman" w:hAnsi="Times New Roman"/>
          <w:sz w:val="24"/>
          <w:szCs w:val="24"/>
        </w:rPr>
        <w:t>c</w:t>
      </w:r>
      <w:r w:rsidRPr="002D4DA2">
        <w:rPr>
          <w:rFonts w:ascii="Times New Roman" w:hAnsi="Times New Roman"/>
          <w:sz w:val="24"/>
          <w:szCs w:val="24"/>
        </w:rPr>
        <w:t xml:space="preserve"> bước cần thiết để thực hi</w:t>
      </w:r>
      <w:r>
        <w:rPr>
          <w:rFonts w:ascii="Times New Roman" w:hAnsi="Times New Roman"/>
          <w:sz w:val="24"/>
          <w:szCs w:val="24"/>
        </w:rPr>
        <w:t>ện</w:t>
      </w:r>
      <w:r w:rsidRPr="002D4DA2">
        <w:rPr>
          <w:rFonts w:ascii="Times New Roman" w:hAnsi="Times New Roman"/>
          <w:sz w:val="24"/>
          <w:szCs w:val="24"/>
        </w:rPr>
        <w:t>:</w:t>
      </w:r>
    </w:p>
    <w:p w14:paraId="0BDADAD6" w14:textId="5161E415" w:rsidR="002D4DA2" w:rsidRPr="002D4DA2" w:rsidRDefault="002D4DA2" w:rsidP="002D4DA2">
      <w:pPr>
        <w:keepNext/>
        <w:numPr>
          <w:ilvl w:val="0"/>
          <w:numId w:val="42"/>
        </w:numPr>
        <w:spacing w:after="60" w:line="360" w:lineRule="auto"/>
        <w:ind w:right="-1"/>
        <w:jc w:val="both"/>
        <w:rPr>
          <w:rFonts w:ascii="Times New Roman" w:hAnsi="Times New Roman"/>
          <w:sz w:val="24"/>
          <w:szCs w:val="24"/>
        </w:rPr>
      </w:pPr>
      <w:r w:rsidRPr="002D4DA2">
        <w:rPr>
          <w:rFonts w:ascii="Times New Roman" w:hAnsi="Times New Roman"/>
          <w:sz w:val="24"/>
          <w:szCs w:val="24"/>
        </w:rPr>
        <w:t xml:space="preserve">Mua HCR3000 và mang ra </w:t>
      </w:r>
      <w:r>
        <w:rPr>
          <w:rFonts w:ascii="Times New Roman" w:hAnsi="Times New Roman"/>
          <w:sz w:val="24"/>
          <w:szCs w:val="24"/>
        </w:rPr>
        <w:t>gi</w:t>
      </w:r>
      <w:r w:rsidRPr="002D4DA2">
        <w:rPr>
          <w:rFonts w:ascii="Times New Roman" w:hAnsi="Times New Roman"/>
          <w:sz w:val="24"/>
          <w:szCs w:val="24"/>
        </w:rPr>
        <w:t>àn.</w:t>
      </w:r>
    </w:p>
    <w:p w14:paraId="6609F26C" w14:textId="3377E839" w:rsidR="002D4DA2" w:rsidRPr="002D4DA2" w:rsidRDefault="002D4DA2" w:rsidP="002D4DA2">
      <w:pPr>
        <w:keepNext/>
        <w:numPr>
          <w:ilvl w:val="0"/>
          <w:numId w:val="42"/>
        </w:numPr>
        <w:spacing w:after="60" w:line="360" w:lineRule="auto"/>
        <w:ind w:right="-1"/>
        <w:jc w:val="both"/>
        <w:rPr>
          <w:rFonts w:ascii="Times New Roman" w:hAnsi="Times New Roman"/>
          <w:sz w:val="24"/>
          <w:szCs w:val="24"/>
        </w:rPr>
      </w:pPr>
      <w:r w:rsidRPr="002D4DA2">
        <w:rPr>
          <w:rFonts w:ascii="Times New Roman" w:hAnsi="Times New Roman"/>
          <w:sz w:val="24"/>
          <w:szCs w:val="24"/>
        </w:rPr>
        <w:t>Đóng giếng xả áp suất nhỏ hơn 200 psi</w:t>
      </w:r>
      <w:r>
        <w:rPr>
          <w:rFonts w:ascii="Times New Roman" w:hAnsi="Times New Roman"/>
          <w:sz w:val="24"/>
          <w:szCs w:val="24"/>
        </w:rPr>
        <w:t>.</w:t>
      </w:r>
      <w:r w:rsidRPr="002D4DA2">
        <w:rPr>
          <w:rFonts w:ascii="Times New Roman" w:hAnsi="Times New Roman"/>
          <w:sz w:val="24"/>
          <w:szCs w:val="24"/>
        </w:rPr>
        <w:t xml:space="preserve"> </w:t>
      </w:r>
    </w:p>
    <w:p w14:paraId="26A5F94B" w14:textId="5819BD6B" w:rsidR="002D4DA2" w:rsidRPr="002D4DA2" w:rsidRDefault="002D4DA2" w:rsidP="002D4DA2">
      <w:pPr>
        <w:keepNext/>
        <w:numPr>
          <w:ilvl w:val="0"/>
          <w:numId w:val="42"/>
        </w:numPr>
        <w:spacing w:after="60" w:line="360" w:lineRule="auto"/>
        <w:ind w:right="-1"/>
        <w:jc w:val="both"/>
        <w:rPr>
          <w:rFonts w:ascii="Times New Roman" w:hAnsi="Times New Roman"/>
          <w:sz w:val="24"/>
          <w:szCs w:val="24"/>
        </w:rPr>
      </w:pPr>
      <w:r w:rsidRPr="002D4DA2">
        <w:rPr>
          <w:rFonts w:ascii="Times New Roman" w:hAnsi="Times New Roman"/>
          <w:sz w:val="24"/>
          <w:szCs w:val="24"/>
        </w:rPr>
        <w:t xml:space="preserve">Lắp </w:t>
      </w:r>
      <w:r w:rsidR="00F5658A">
        <w:rPr>
          <w:rFonts w:ascii="Times New Roman" w:hAnsi="Times New Roman"/>
          <w:sz w:val="24"/>
          <w:szCs w:val="24"/>
        </w:rPr>
        <w:t>Wilden</w:t>
      </w:r>
      <w:r w:rsidRPr="002D4DA2">
        <w:rPr>
          <w:rFonts w:ascii="Times New Roman" w:hAnsi="Times New Roman"/>
          <w:sz w:val="24"/>
          <w:szCs w:val="24"/>
        </w:rPr>
        <w:t xml:space="preserve"> pump và bơm thể tích HCR3000</w:t>
      </w:r>
      <w:r>
        <w:rPr>
          <w:rFonts w:ascii="Times New Roman" w:hAnsi="Times New Roman"/>
          <w:sz w:val="24"/>
          <w:szCs w:val="24"/>
        </w:rPr>
        <w:t>.</w:t>
      </w:r>
      <w:r w:rsidRPr="002D4DA2">
        <w:rPr>
          <w:rFonts w:ascii="Times New Roman" w:hAnsi="Times New Roman"/>
          <w:sz w:val="24"/>
          <w:szCs w:val="24"/>
        </w:rPr>
        <w:t xml:space="preserve"> </w:t>
      </w:r>
    </w:p>
    <w:p w14:paraId="485986D7" w14:textId="7234E51C" w:rsidR="002D4DA2" w:rsidRPr="002D4DA2" w:rsidRDefault="002D4DA2" w:rsidP="002D4DA2">
      <w:pPr>
        <w:keepNext/>
        <w:numPr>
          <w:ilvl w:val="0"/>
          <w:numId w:val="42"/>
        </w:numPr>
        <w:spacing w:after="60" w:line="360" w:lineRule="auto"/>
        <w:ind w:right="-1"/>
        <w:jc w:val="both"/>
        <w:rPr>
          <w:rFonts w:ascii="Times New Roman" w:hAnsi="Times New Roman"/>
          <w:sz w:val="24"/>
          <w:szCs w:val="24"/>
        </w:rPr>
      </w:pPr>
      <w:r w:rsidRPr="002D4DA2">
        <w:rPr>
          <w:rFonts w:ascii="Times New Roman" w:hAnsi="Times New Roman"/>
          <w:sz w:val="24"/>
          <w:szCs w:val="24"/>
        </w:rPr>
        <w:t>Sử dụng gaslift đẩy cột chất lỏng tới độ sâu cần thiết</w:t>
      </w:r>
      <w:r>
        <w:rPr>
          <w:rFonts w:ascii="Times New Roman" w:hAnsi="Times New Roman"/>
          <w:sz w:val="24"/>
          <w:szCs w:val="24"/>
        </w:rPr>
        <w:t>.</w:t>
      </w:r>
      <w:r w:rsidRPr="002D4DA2">
        <w:rPr>
          <w:rFonts w:ascii="Times New Roman" w:hAnsi="Times New Roman"/>
          <w:sz w:val="24"/>
          <w:szCs w:val="24"/>
        </w:rPr>
        <w:t xml:space="preserve"> </w:t>
      </w:r>
    </w:p>
    <w:p w14:paraId="2D96C2B8" w14:textId="724644E0" w:rsidR="002D4DA2" w:rsidRPr="002D4DA2" w:rsidRDefault="002D4DA2" w:rsidP="002D4DA2">
      <w:pPr>
        <w:keepNext/>
        <w:numPr>
          <w:ilvl w:val="0"/>
          <w:numId w:val="42"/>
        </w:numPr>
        <w:spacing w:after="60" w:line="360" w:lineRule="auto"/>
        <w:ind w:right="-1"/>
        <w:jc w:val="both"/>
        <w:rPr>
          <w:rFonts w:ascii="Times New Roman" w:hAnsi="Times New Roman"/>
          <w:sz w:val="24"/>
          <w:szCs w:val="24"/>
        </w:rPr>
      </w:pPr>
      <w:r w:rsidRPr="002D4DA2">
        <w:rPr>
          <w:rFonts w:ascii="Times New Roman" w:hAnsi="Times New Roman"/>
          <w:sz w:val="24"/>
          <w:szCs w:val="24"/>
        </w:rPr>
        <w:t>Tháo thiết bị, bàn giao giếng để khai thác.</w:t>
      </w:r>
    </w:p>
    <w:p w14:paraId="0BB8D3CE" w14:textId="77777777" w:rsidR="002D4DA2" w:rsidRPr="002D4DA2" w:rsidRDefault="002D4DA2" w:rsidP="002D4DA2">
      <w:pPr>
        <w:keepNext/>
        <w:spacing w:after="60" w:line="360" w:lineRule="auto"/>
        <w:ind w:right="-1" w:firstLine="0"/>
        <w:jc w:val="both"/>
        <w:rPr>
          <w:rFonts w:ascii="Times New Roman" w:hAnsi="Times New Roman"/>
          <w:sz w:val="24"/>
          <w:szCs w:val="24"/>
        </w:rPr>
      </w:pPr>
      <w:r w:rsidRPr="002D4DA2">
        <w:rPr>
          <w:rFonts w:ascii="Times New Roman" w:hAnsi="Times New Roman"/>
          <w:sz w:val="24"/>
          <w:szCs w:val="24"/>
        </w:rPr>
        <w:t xml:space="preserve">Thời gian đóng giếng để thực hiện công việc 1 ngày </w:t>
      </w:r>
    </w:p>
    <w:p w14:paraId="4CA239D6" w14:textId="1EEB19DF" w:rsidR="002D4DA2" w:rsidRDefault="002D4DA2" w:rsidP="002D4DA2">
      <w:pPr>
        <w:keepNext/>
        <w:spacing w:after="60" w:line="360" w:lineRule="auto"/>
        <w:ind w:right="-1" w:firstLine="0"/>
        <w:jc w:val="both"/>
        <w:rPr>
          <w:rFonts w:ascii="Times New Roman" w:hAnsi="Times New Roman"/>
          <w:sz w:val="24"/>
          <w:szCs w:val="24"/>
        </w:rPr>
      </w:pPr>
      <w:r w:rsidRPr="002D4DA2">
        <w:rPr>
          <w:rFonts w:ascii="Times New Roman" w:hAnsi="Times New Roman"/>
          <w:sz w:val="24"/>
          <w:szCs w:val="24"/>
        </w:rPr>
        <w:t>Chi phí trung bình cho</w:t>
      </w:r>
      <w:r w:rsidR="001F3FA8">
        <w:rPr>
          <w:rFonts w:ascii="Times New Roman" w:hAnsi="Times New Roman"/>
          <w:sz w:val="24"/>
          <w:szCs w:val="24"/>
        </w:rPr>
        <w:t xml:space="preserve"> </w:t>
      </w:r>
      <w:r w:rsidRPr="002D4DA2">
        <w:rPr>
          <w:rFonts w:ascii="Times New Roman" w:hAnsi="Times New Roman"/>
          <w:sz w:val="24"/>
          <w:szCs w:val="24"/>
        </w:rPr>
        <w:t xml:space="preserve">1 giếng: 35,000 USD cho 50 bbls HCR3000 (sử dụng tàu khai thác) </w:t>
      </w:r>
    </w:p>
    <w:p w14:paraId="622CD12D" w14:textId="266B97FD" w:rsidR="00E24528" w:rsidRPr="002D4DA2" w:rsidRDefault="00E24528" w:rsidP="00E24528">
      <w:pPr>
        <w:keepNext/>
        <w:spacing w:after="60" w:line="360" w:lineRule="auto"/>
        <w:ind w:right="-1" w:firstLine="0"/>
        <w:jc w:val="center"/>
        <w:rPr>
          <w:rFonts w:ascii="Times New Roman" w:hAnsi="Times New Roman"/>
          <w:b/>
          <w:bCs/>
          <w:sz w:val="24"/>
          <w:szCs w:val="24"/>
        </w:rPr>
      </w:pPr>
      <w:r w:rsidRPr="00E24528">
        <w:rPr>
          <w:rFonts w:ascii="Times New Roman" w:hAnsi="Times New Roman"/>
          <w:b/>
          <w:bCs/>
          <w:color w:val="000000" w:themeColor="text1"/>
          <w:spacing w:val="-6"/>
          <w:sz w:val="26"/>
          <w:szCs w:val="26"/>
        </w:rPr>
        <w:t xml:space="preserve">Bảng so sánh hai </w:t>
      </w:r>
      <w:r>
        <w:rPr>
          <w:rFonts w:ascii="Times New Roman" w:hAnsi="Times New Roman"/>
          <w:b/>
          <w:bCs/>
          <w:color w:val="000000" w:themeColor="text1"/>
          <w:spacing w:val="-6"/>
          <w:sz w:val="26"/>
          <w:szCs w:val="26"/>
        </w:rPr>
        <w:t>p</w:t>
      </w:r>
      <w:r w:rsidRPr="00E24528">
        <w:rPr>
          <w:rFonts w:ascii="Times New Roman" w:hAnsi="Times New Roman"/>
          <w:b/>
          <w:bCs/>
          <w:color w:val="000000" w:themeColor="text1"/>
          <w:spacing w:val="-6"/>
          <w:sz w:val="26"/>
          <w:szCs w:val="26"/>
        </w:rPr>
        <w:t>hương pháp làm sạch ống khai thác</w:t>
      </w:r>
    </w:p>
    <w:tbl>
      <w:tblPr>
        <w:tblStyle w:val="TableGrid"/>
        <w:tblW w:w="10075" w:type="dxa"/>
        <w:tblLook w:val="04A0" w:firstRow="1" w:lastRow="0" w:firstColumn="1" w:lastColumn="0" w:noHBand="0" w:noVBand="1"/>
      </w:tblPr>
      <w:tblGrid>
        <w:gridCol w:w="2335"/>
        <w:gridCol w:w="3870"/>
        <w:gridCol w:w="3870"/>
      </w:tblGrid>
      <w:tr w:rsidR="001F3FA8" w14:paraId="73C75704" w14:textId="77777777" w:rsidTr="001F3FA8">
        <w:tc>
          <w:tcPr>
            <w:tcW w:w="2335" w:type="dxa"/>
          </w:tcPr>
          <w:p w14:paraId="31AD649E" w14:textId="671C2958" w:rsidR="001F3FA8" w:rsidRPr="00C26DF8" w:rsidRDefault="001F3FA8" w:rsidP="001F3FA8">
            <w:pPr>
              <w:spacing w:line="360" w:lineRule="auto"/>
              <w:jc w:val="center"/>
              <w:rPr>
                <w:rFonts w:ascii="Times New Roman" w:hAnsi="Times New Roman"/>
                <w:b/>
                <w:bCs/>
                <w:color w:val="000000" w:themeColor="text1"/>
                <w:spacing w:val="-6"/>
                <w:sz w:val="26"/>
                <w:szCs w:val="26"/>
              </w:rPr>
            </w:pPr>
            <w:r w:rsidRPr="00C26DF8">
              <w:rPr>
                <w:rFonts w:ascii="Times New Roman" w:hAnsi="Times New Roman"/>
                <w:b/>
                <w:bCs/>
                <w:color w:val="000000" w:themeColor="text1"/>
                <w:spacing w:val="-6"/>
                <w:sz w:val="26"/>
                <w:szCs w:val="26"/>
              </w:rPr>
              <w:t>Danh mục</w:t>
            </w:r>
          </w:p>
        </w:tc>
        <w:tc>
          <w:tcPr>
            <w:tcW w:w="3870" w:type="dxa"/>
          </w:tcPr>
          <w:p w14:paraId="63F9DC6F" w14:textId="3E6B1446" w:rsidR="001F3FA8" w:rsidRPr="00C26DF8" w:rsidRDefault="001F3FA8" w:rsidP="001F3FA8">
            <w:pPr>
              <w:spacing w:line="360" w:lineRule="auto"/>
              <w:jc w:val="center"/>
              <w:rPr>
                <w:rFonts w:ascii="Times New Roman" w:hAnsi="Times New Roman"/>
                <w:b/>
                <w:bCs/>
                <w:color w:val="000000" w:themeColor="text1"/>
                <w:spacing w:val="-6"/>
                <w:sz w:val="26"/>
                <w:szCs w:val="26"/>
              </w:rPr>
            </w:pPr>
            <w:r w:rsidRPr="00C26DF8">
              <w:rPr>
                <w:rFonts w:ascii="Times New Roman" w:hAnsi="Times New Roman"/>
                <w:b/>
                <w:bCs/>
                <w:color w:val="000000" w:themeColor="text1"/>
                <w:spacing w:val="-6"/>
                <w:sz w:val="26"/>
                <w:szCs w:val="26"/>
              </w:rPr>
              <w:t>Phương pháp sử dụng thiết b</w:t>
            </w:r>
            <w:r>
              <w:rPr>
                <w:rFonts w:ascii="Times New Roman" w:hAnsi="Times New Roman"/>
                <w:b/>
                <w:bCs/>
                <w:color w:val="000000" w:themeColor="text1"/>
                <w:spacing w:val="-6"/>
                <w:sz w:val="26"/>
                <w:szCs w:val="26"/>
              </w:rPr>
              <w:t>ơm thông thường</w:t>
            </w:r>
          </w:p>
        </w:tc>
        <w:tc>
          <w:tcPr>
            <w:tcW w:w="3870" w:type="dxa"/>
          </w:tcPr>
          <w:p w14:paraId="038A82C4" w14:textId="704C3BA1" w:rsidR="001F3FA8" w:rsidRPr="00C26DF8" w:rsidRDefault="001F3FA8" w:rsidP="001F3FA8">
            <w:pPr>
              <w:spacing w:line="360" w:lineRule="auto"/>
              <w:jc w:val="center"/>
              <w:rPr>
                <w:rFonts w:ascii="Times New Roman" w:hAnsi="Times New Roman"/>
                <w:b/>
                <w:bCs/>
                <w:color w:val="000000" w:themeColor="text1"/>
                <w:spacing w:val="-6"/>
                <w:sz w:val="26"/>
                <w:szCs w:val="26"/>
              </w:rPr>
            </w:pPr>
            <w:r w:rsidRPr="00C26DF8">
              <w:rPr>
                <w:rFonts w:ascii="Times New Roman" w:hAnsi="Times New Roman"/>
                <w:b/>
                <w:bCs/>
                <w:color w:val="000000" w:themeColor="text1"/>
                <w:spacing w:val="-6"/>
                <w:sz w:val="26"/>
                <w:szCs w:val="26"/>
              </w:rPr>
              <w:t xml:space="preserve">Phương pháp sử dụng </w:t>
            </w:r>
            <w:r w:rsidR="00F5658A">
              <w:rPr>
                <w:rFonts w:ascii="Times New Roman" w:hAnsi="Times New Roman"/>
                <w:b/>
                <w:bCs/>
                <w:color w:val="000000" w:themeColor="text1"/>
                <w:spacing w:val="-6"/>
                <w:sz w:val="26"/>
                <w:szCs w:val="26"/>
              </w:rPr>
              <w:t>Wilden</w:t>
            </w:r>
            <w:r w:rsidRPr="00C26DF8">
              <w:rPr>
                <w:rFonts w:ascii="Times New Roman" w:hAnsi="Times New Roman"/>
                <w:b/>
                <w:bCs/>
                <w:color w:val="000000" w:themeColor="text1"/>
                <w:spacing w:val="-6"/>
                <w:sz w:val="26"/>
                <w:szCs w:val="26"/>
              </w:rPr>
              <w:t xml:space="preserve"> pump và gaslift</w:t>
            </w:r>
          </w:p>
        </w:tc>
      </w:tr>
      <w:tr w:rsidR="001F3FA8" w14:paraId="255803D3" w14:textId="77777777" w:rsidTr="001F3FA8">
        <w:tc>
          <w:tcPr>
            <w:tcW w:w="2335" w:type="dxa"/>
          </w:tcPr>
          <w:p w14:paraId="41622F09" w14:textId="6C937F0E"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Thiết bị / dịch vụ</w:t>
            </w:r>
          </w:p>
        </w:tc>
        <w:tc>
          <w:tcPr>
            <w:tcW w:w="3870" w:type="dxa"/>
          </w:tcPr>
          <w:p w14:paraId="6EB34C66" w14:textId="7F26F635"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Có: </w:t>
            </w:r>
            <w:r w:rsidR="00C73C04">
              <w:rPr>
                <w:rFonts w:ascii="Times New Roman" w:hAnsi="Times New Roman"/>
                <w:color w:val="000000" w:themeColor="text1"/>
                <w:spacing w:val="-6"/>
                <w:sz w:val="26"/>
                <w:szCs w:val="26"/>
              </w:rPr>
              <w:t>T</w:t>
            </w:r>
            <w:r>
              <w:rPr>
                <w:rFonts w:ascii="Times New Roman" w:hAnsi="Times New Roman"/>
                <w:color w:val="000000" w:themeColor="text1"/>
                <w:spacing w:val="-6"/>
                <w:sz w:val="26"/>
                <w:szCs w:val="26"/>
              </w:rPr>
              <w:t>hiết bị bơm và dịch vụ</w:t>
            </w:r>
          </w:p>
        </w:tc>
        <w:tc>
          <w:tcPr>
            <w:tcW w:w="3870" w:type="dxa"/>
          </w:tcPr>
          <w:p w14:paraId="6F86E6FA" w14:textId="6F85F0CF"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Không: Sử dụng </w:t>
            </w:r>
            <w:r w:rsidR="00F5658A">
              <w:rPr>
                <w:rFonts w:ascii="Times New Roman" w:hAnsi="Times New Roman"/>
                <w:color w:val="000000" w:themeColor="text1"/>
                <w:spacing w:val="-6"/>
                <w:sz w:val="26"/>
                <w:szCs w:val="26"/>
              </w:rPr>
              <w:t>Wilden</w:t>
            </w:r>
            <w:r>
              <w:rPr>
                <w:rFonts w:ascii="Times New Roman" w:hAnsi="Times New Roman"/>
                <w:color w:val="000000" w:themeColor="text1"/>
                <w:spacing w:val="-6"/>
                <w:sz w:val="26"/>
                <w:szCs w:val="26"/>
              </w:rPr>
              <w:t xml:space="preserve"> pump có sẵn</w:t>
            </w:r>
          </w:p>
        </w:tc>
      </w:tr>
      <w:tr w:rsidR="001F3FA8" w14:paraId="5434ACE5" w14:textId="77777777" w:rsidTr="001F3FA8">
        <w:tc>
          <w:tcPr>
            <w:tcW w:w="2335" w:type="dxa"/>
          </w:tcPr>
          <w:p w14:paraId="3C978AFF" w14:textId="373B3331"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Yêu cầu về cẩu</w:t>
            </w:r>
          </w:p>
        </w:tc>
        <w:tc>
          <w:tcPr>
            <w:tcW w:w="3870" w:type="dxa"/>
          </w:tcPr>
          <w:p w14:paraId="1CBC2E35" w14:textId="54168E15"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Có: Tải trọng cẩu hơn 12 tấn</w:t>
            </w:r>
          </w:p>
        </w:tc>
        <w:tc>
          <w:tcPr>
            <w:tcW w:w="3870" w:type="dxa"/>
          </w:tcPr>
          <w:p w14:paraId="7A456B5C" w14:textId="458BC442"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Có: </w:t>
            </w:r>
            <w:r w:rsidR="00C73C04">
              <w:rPr>
                <w:rFonts w:ascii="Times New Roman" w:hAnsi="Times New Roman"/>
                <w:color w:val="000000" w:themeColor="text1"/>
                <w:spacing w:val="-6"/>
                <w:sz w:val="26"/>
                <w:szCs w:val="26"/>
              </w:rPr>
              <w:t>T</w:t>
            </w:r>
            <w:r>
              <w:rPr>
                <w:rFonts w:ascii="Times New Roman" w:hAnsi="Times New Roman"/>
                <w:color w:val="000000" w:themeColor="text1"/>
                <w:spacing w:val="-6"/>
                <w:sz w:val="26"/>
                <w:szCs w:val="26"/>
              </w:rPr>
              <w:t>ải trong cẩu 3 tấn</w:t>
            </w:r>
          </w:p>
        </w:tc>
      </w:tr>
      <w:tr w:rsidR="001F3FA8" w14:paraId="6CFA4D5A" w14:textId="77777777" w:rsidTr="001F3FA8">
        <w:tc>
          <w:tcPr>
            <w:tcW w:w="2335" w:type="dxa"/>
          </w:tcPr>
          <w:p w14:paraId="03D9AC6E" w14:textId="7527BBDC"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lastRenderedPageBreak/>
              <w:t>Yêu cầu về áp suất giếng</w:t>
            </w:r>
          </w:p>
        </w:tc>
        <w:tc>
          <w:tcPr>
            <w:tcW w:w="3870" w:type="dxa"/>
          </w:tcPr>
          <w:p w14:paraId="50B8A644" w14:textId="105ED7B1"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Không</w:t>
            </w:r>
          </w:p>
        </w:tc>
        <w:tc>
          <w:tcPr>
            <w:tcW w:w="3870" w:type="dxa"/>
          </w:tcPr>
          <w:p w14:paraId="56CF6248" w14:textId="7119EE52"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Có: Áp suất đầu giếng nhỏ hơn 200 psi</w:t>
            </w:r>
          </w:p>
        </w:tc>
      </w:tr>
      <w:tr w:rsidR="001F3FA8" w14:paraId="2C05656B" w14:textId="77777777" w:rsidTr="001F3FA8">
        <w:tc>
          <w:tcPr>
            <w:tcW w:w="2335" w:type="dxa"/>
          </w:tcPr>
          <w:p w14:paraId="597676CC" w14:textId="15344F65"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Thời gian chuẩn bị</w:t>
            </w:r>
          </w:p>
        </w:tc>
        <w:tc>
          <w:tcPr>
            <w:tcW w:w="3870" w:type="dxa"/>
          </w:tcPr>
          <w:p w14:paraId="30B848C0" w14:textId="0AD8AB17"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3-5 tháng: Cần làm HD</w:t>
            </w:r>
          </w:p>
        </w:tc>
        <w:tc>
          <w:tcPr>
            <w:tcW w:w="3870" w:type="dxa"/>
          </w:tcPr>
          <w:p w14:paraId="28CBC305" w14:textId="028840E5"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 xml:space="preserve">1 tuần: </w:t>
            </w:r>
            <w:r w:rsidR="00C73C04">
              <w:rPr>
                <w:rFonts w:ascii="Times New Roman" w:hAnsi="Times New Roman"/>
                <w:color w:val="000000" w:themeColor="text1"/>
                <w:spacing w:val="-6"/>
                <w:sz w:val="26"/>
                <w:szCs w:val="26"/>
              </w:rPr>
              <w:t>S</w:t>
            </w:r>
            <w:r>
              <w:rPr>
                <w:rFonts w:ascii="Times New Roman" w:hAnsi="Times New Roman"/>
                <w:color w:val="000000" w:themeColor="text1"/>
                <w:spacing w:val="-6"/>
                <w:sz w:val="26"/>
                <w:szCs w:val="26"/>
              </w:rPr>
              <w:t xml:space="preserve">ử dụng </w:t>
            </w:r>
            <w:r w:rsidR="00F5658A">
              <w:rPr>
                <w:rFonts w:ascii="Times New Roman" w:hAnsi="Times New Roman"/>
                <w:color w:val="000000" w:themeColor="text1"/>
                <w:spacing w:val="-6"/>
                <w:sz w:val="26"/>
                <w:szCs w:val="26"/>
              </w:rPr>
              <w:t>Wilden</w:t>
            </w:r>
            <w:r>
              <w:rPr>
                <w:rFonts w:ascii="Times New Roman" w:hAnsi="Times New Roman"/>
                <w:color w:val="000000" w:themeColor="text1"/>
                <w:spacing w:val="-6"/>
                <w:sz w:val="26"/>
                <w:szCs w:val="26"/>
              </w:rPr>
              <w:t xml:space="preserve"> pump có sẵn</w:t>
            </w:r>
          </w:p>
        </w:tc>
      </w:tr>
      <w:tr w:rsidR="001F3FA8" w14:paraId="07DAAE82" w14:textId="77777777" w:rsidTr="001F3FA8">
        <w:tc>
          <w:tcPr>
            <w:tcW w:w="2335" w:type="dxa"/>
          </w:tcPr>
          <w:p w14:paraId="6610821A" w14:textId="25656E00"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Phụ thuộc vào thời tiết và dịch vụ</w:t>
            </w:r>
          </w:p>
        </w:tc>
        <w:tc>
          <w:tcPr>
            <w:tcW w:w="3870" w:type="dxa"/>
          </w:tcPr>
          <w:p w14:paraId="225BFD2F" w14:textId="67AE50FA"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Có: Chỉ làm trong thời thiết tốt</w:t>
            </w:r>
          </w:p>
        </w:tc>
        <w:tc>
          <w:tcPr>
            <w:tcW w:w="3870" w:type="dxa"/>
          </w:tcPr>
          <w:p w14:paraId="3E0CB078" w14:textId="32353D76"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Không phụ thuộc</w:t>
            </w:r>
          </w:p>
        </w:tc>
      </w:tr>
      <w:tr w:rsidR="001F3FA8" w14:paraId="70809846" w14:textId="77777777" w:rsidTr="001F3FA8">
        <w:tc>
          <w:tcPr>
            <w:tcW w:w="2335" w:type="dxa"/>
          </w:tcPr>
          <w:p w14:paraId="6B656C91" w14:textId="77777777"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Thời gian thực hiện</w:t>
            </w:r>
          </w:p>
        </w:tc>
        <w:tc>
          <w:tcPr>
            <w:tcW w:w="3870" w:type="dxa"/>
          </w:tcPr>
          <w:p w14:paraId="2D02F17C" w14:textId="372BE21F"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3 ngày</w:t>
            </w:r>
          </w:p>
        </w:tc>
        <w:tc>
          <w:tcPr>
            <w:tcW w:w="3870" w:type="dxa"/>
          </w:tcPr>
          <w:p w14:paraId="64F6F0CB" w14:textId="298E8B2A"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1 ngày</w:t>
            </w:r>
          </w:p>
        </w:tc>
      </w:tr>
      <w:tr w:rsidR="001F3FA8" w14:paraId="216F95E6" w14:textId="77777777" w:rsidTr="001F3FA8">
        <w:tc>
          <w:tcPr>
            <w:tcW w:w="2335" w:type="dxa"/>
          </w:tcPr>
          <w:p w14:paraId="105EB14A" w14:textId="77777777"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Chi phí cho 1 giếng</w:t>
            </w:r>
          </w:p>
        </w:tc>
        <w:tc>
          <w:tcPr>
            <w:tcW w:w="3870" w:type="dxa"/>
          </w:tcPr>
          <w:p w14:paraId="1BC4211A" w14:textId="5C7DA42C"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80,000 USD</w:t>
            </w:r>
          </w:p>
        </w:tc>
        <w:tc>
          <w:tcPr>
            <w:tcW w:w="3870" w:type="dxa"/>
          </w:tcPr>
          <w:p w14:paraId="4E36A548" w14:textId="5B1004A0" w:rsidR="001F3FA8" w:rsidRDefault="001F3FA8" w:rsidP="001F3FA8">
            <w:pPr>
              <w:spacing w:line="360" w:lineRule="auto"/>
              <w:jc w:val="center"/>
              <w:rPr>
                <w:rFonts w:ascii="Times New Roman" w:hAnsi="Times New Roman"/>
                <w:color w:val="000000" w:themeColor="text1"/>
                <w:spacing w:val="-6"/>
                <w:sz w:val="26"/>
                <w:szCs w:val="26"/>
              </w:rPr>
            </w:pPr>
            <w:r>
              <w:rPr>
                <w:rFonts w:ascii="Times New Roman" w:hAnsi="Times New Roman"/>
                <w:color w:val="000000" w:themeColor="text1"/>
                <w:spacing w:val="-6"/>
                <w:sz w:val="26"/>
                <w:szCs w:val="26"/>
              </w:rPr>
              <w:t>35,000 USD</w:t>
            </w:r>
          </w:p>
        </w:tc>
      </w:tr>
    </w:tbl>
    <w:p w14:paraId="1CB3746C" w14:textId="77777777" w:rsidR="00B7366F" w:rsidRPr="007276C3" w:rsidRDefault="00B7366F" w:rsidP="007276C3">
      <w:pPr>
        <w:keepNext/>
        <w:spacing w:before="0" w:after="200" w:line="360" w:lineRule="auto"/>
        <w:ind w:right="-1" w:firstLine="0"/>
        <w:jc w:val="both"/>
        <w:rPr>
          <w:rFonts w:ascii="Times New Roman" w:eastAsia="Times New Roman" w:hAnsi="Times New Roman"/>
          <w:sz w:val="24"/>
          <w:szCs w:val="24"/>
        </w:rPr>
      </w:pPr>
    </w:p>
    <w:p w14:paraId="2B861D6A" w14:textId="77777777" w:rsidR="00727696" w:rsidRPr="00E6228A" w:rsidRDefault="005A634C" w:rsidP="00357289">
      <w:pPr>
        <w:pStyle w:val="ListParagraph"/>
        <w:keepNext/>
        <w:numPr>
          <w:ilvl w:val="0"/>
          <w:numId w:val="1"/>
        </w:numPr>
        <w:spacing w:line="360" w:lineRule="auto"/>
        <w:ind w:right="-1"/>
        <w:jc w:val="both"/>
        <w:rPr>
          <w:rFonts w:ascii="Times New Roman" w:hAnsi="Times New Roman"/>
          <w:b/>
          <w:sz w:val="24"/>
          <w:szCs w:val="24"/>
          <w:u w:val="single"/>
          <w:lang w:val="pt-BR"/>
        </w:rPr>
      </w:pPr>
      <w:r w:rsidRPr="00E6228A">
        <w:rPr>
          <w:rFonts w:ascii="Times New Roman" w:hAnsi="Times New Roman"/>
          <w:b/>
          <w:sz w:val="24"/>
          <w:szCs w:val="24"/>
          <w:u w:val="single"/>
          <w:lang w:val="pt-BR"/>
        </w:rPr>
        <w:t>Tính mới của giải pháp:</w:t>
      </w:r>
    </w:p>
    <w:p w14:paraId="53233E9A" w14:textId="6981B643" w:rsidR="00C600E6" w:rsidRPr="00E6228A" w:rsidRDefault="004804D1" w:rsidP="00C73C04">
      <w:pPr>
        <w:keepNext/>
        <w:spacing w:before="0" w:after="60" w:line="360" w:lineRule="auto"/>
        <w:ind w:left="360" w:firstLine="360"/>
        <w:jc w:val="both"/>
        <w:rPr>
          <w:rFonts w:ascii="Times New Roman" w:hAnsi="Times New Roman"/>
          <w:sz w:val="24"/>
          <w:szCs w:val="24"/>
          <w:lang w:val="vi-VN"/>
        </w:rPr>
      </w:pPr>
      <w:r w:rsidRPr="00E6228A">
        <w:rPr>
          <w:rFonts w:ascii="Times New Roman" w:hAnsi="Times New Roman"/>
          <w:sz w:val="24"/>
          <w:szCs w:val="24"/>
          <w:lang w:val="pt-BR"/>
        </w:rPr>
        <w:t xml:space="preserve">Đây là lần </w:t>
      </w:r>
      <w:r w:rsidRPr="00E6228A">
        <w:rPr>
          <w:rFonts w:ascii="Times New Roman" w:hAnsi="Times New Roman"/>
          <w:color w:val="000000" w:themeColor="text1"/>
          <w:sz w:val="24"/>
          <w:szCs w:val="24"/>
          <w:lang w:val="pt-BR"/>
        </w:rPr>
        <w:t>đầu tiên</w:t>
      </w:r>
      <w:r w:rsidR="004523BB" w:rsidRPr="00E6228A">
        <w:rPr>
          <w:rFonts w:ascii="Times New Roman" w:hAnsi="Times New Roman"/>
          <w:color w:val="000000" w:themeColor="text1"/>
          <w:sz w:val="24"/>
          <w:szCs w:val="24"/>
          <w:lang w:val="vi-VN"/>
        </w:rPr>
        <w:t xml:space="preserve"> </w:t>
      </w:r>
      <w:r w:rsidR="003813F4">
        <w:rPr>
          <w:rFonts w:ascii="Times New Roman" w:hAnsi="Times New Roman"/>
          <w:color w:val="000000" w:themeColor="text1"/>
          <w:sz w:val="24"/>
          <w:szCs w:val="24"/>
        </w:rPr>
        <w:t xml:space="preserve">áp dụng tại PVEP-CL sau khi nghiên cứu ra được hệ acid mới và phù hợp với đặc tính </w:t>
      </w:r>
      <w:r w:rsidR="00C73C04">
        <w:rPr>
          <w:rFonts w:ascii="Times New Roman" w:hAnsi="Times New Roman"/>
          <w:color w:val="000000" w:themeColor="text1"/>
          <w:sz w:val="24"/>
          <w:szCs w:val="24"/>
        </w:rPr>
        <w:t xml:space="preserve">của </w:t>
      </w:r>
      <w:r w:rsidR="003813F4">
        <w:rPr>
          <w:rFonts w:ascii="Times New Roman" w:hAnsi="Times New Roman"/>
          <w:color w:val="000000" w:themeColor="text1"/>
          <w:sz w:val="24"/>
          <w:szCs w:val="24"/>
        </w:rPr>
        <w:t>giếng đang khai thác</w:t>
      </w:r>
      <w:r w:rsidR="00387C65" w:rsidRPr="00E6228A">
        <w:rPr>
          <w:rFonts w:ascii="Times New Roman" w:hAnsi="Times New Roman"/>
          <w:sz w:val="24"/>
          <w:szCs w:val="24"/>
          <w:lang w:val="vi-VN"/>
        </w:rPr>
        <w:t xml:space="preserve">. </w:t>
      </w:r>
      <w:r w:rsidR="00211891" w:rsidRPr="00E6228A">
        <w:rPr>
          <w:rFonts w:ascii="Times New Roman" w:hAnsi="Times New Roman"/>
          <w:sz w:val="24"/>
          <w:szCs w:val="24"/>
          <w:lang w:val="vi-VN"/>
        </w:rPr>
        <w:t xml:space="preserve">Giải pháp này rất tối ưu cả về kinh tế và tính hiệu quả so với phương án </w:t>
      </w:r>
      <w:r w:rsidR="003813F4">
        <w:rPr>
          <w:rFonts w:ascii="Times New Roman" w:hAnsi="Times New Roman"/>
          <w:sz w:val="24"/>
          <w:szCs w:val="24"/>
        </w:rPr>
        <w:t>xử lý truyền thống</w:t>
      </w:r>
      <w:r w:rsidR="00211891" w:rsidRPr="00E6228A">
        <w:rPr>
          <w:rFonts w:ascii="Times New Roman" w:hAnsi="Times New Roman"/>
          <w:sz w:val="24"/>
          <w:szCs w:val="24"/>
          <w:lang w:val="vi-VN"/>
        </w:rPr>
        <w:t xml:space="preserve">. </w:t>
      </w:r>
    </w:p>
    <w:p w14:paraId="0A2584A6" w14:textId="77777777" w:rsidR="00211891" w:rsidRPr="00E6228A" w:rsidRDefault="005A634C" w:rsidP="00357289">
      <w:pPr>
        <w:pStyle w:val="ListParagraph"/>
        <w:keepNext/>
        <w:numPr>
          <w:ilvl w:val="0"/>
          <w:numId w:val="1"/>
        </w:numPr>
        <w:spacing w:line="360" w:lineRule="auto"/>
        <w:ind w:right="-1"/>
        <w:jc w:val="both"/>
        <w:rPr>
          <w:rFonts w:ascii="Times New Roman" w:hAnsi="Times New Roman"/>
          <w:b/>
          <w:sz w:val="24"/>
          <w:szCs w:val="24"/>
          <w:u w:val="single"/>
          <w:lang w:val="pt-BR"/>
        </w:rPr>
      </w:pPr>
      <w:r w:rsidRPr="00E6228A">
        <w:rPr>
          <w:rFonts w:ascii="Times New Roman" w:hAnsi="Times New Roman"/>
          <w:b/>
          <w:sz w:val="24"/>
          <w:szCs w:val="24"/>
          <w:u w:val="single"/>
          <w:lang w:val="pt-BR"/>
        </w:rPr>
        <w:t xml:space="preserve">Khả năng áp dụng </w:t>
      </w:r>
    </w:p>
    <w:p w14:paraId="5C5E7A97" w14:textId="78246929" w:rsidR="00211891" w:rsidRPr="00E6228A" w:rsidRDefault="00211891" w:rsidP="00194618">
      <w:pPr>
        <w:keepNext/>
        <w:spacing w:line="360" w:lineRule="auto"/>
        <w:ind w:left="360" w:right="-1" w:firstLine="360"/>
        <w:jc w:val="both"/>
        <w:rPr>
          <w:rFonts w:ascii="Times New Roman" w:hAnsi="Times New Roman"/>
          <w:sz w:val="24"/>
          <w:szCs w:val="24"/>
          <w:lang w:val="pt-BR"/>
        </w:rPr>
      </w:pPr>
      <w:r w:rsidRPr="00E6228A">
        <w:rPr>
          <w:rFonts w:ascii="Times New Roman" w:hAnsi="Times New Roman"/>
          <w:sz w:val="24"/>
          <w:szCs w:val="24"/>
          <w:lang w:val="pt-BR"/>
        </w:rPr>
        <w:t xml:space="preserve">Có thể áp dụng cho </w:t>
      </w:r>
      <w:r w:rsidR="008E7A22">
        <w:rPr>
          <w:rFonts w:ascii="Times New Roman" w:hAnsi="Times New Roman"/>
          <w:sz w:val="24"/>
          <w:szCs w:val="24"/>
        </w:rPr>
        <w:t>tất cả các giếng có hiện tượng đóng scale trong lòng giếng và khu vực đáy giếng</w:t>
      </w:r>
      <w:r w:rsidR="006047C6" w:rsidRPr="00E6228A">
        <w:rPr>
          <w:rFonts w:ascii="Times New Roman" w:hAnsi="Times New Roman"/>
          <w:sz w:val="24"/>
          <w:szCs w:val="24"/>
          <w:lang w:val="vi-VN"/>
        </w:rPr>
        <w:t xml:space="preserve">. </w:t>
      </w:r>
      <w:r w:rsidR="008E7A22">
        <w:rPr>
          <w:rFonts w:ascii="Times New Roman" w:hAnsi="Times New Roman"/>
          <w:sz w:val="24"/>
          <w:szCs w:val="24"/>
        </w:rPr>
        <w:t>Sự thành công của giải pháp k</w:t>
      </w:r>
      <w:r w:rsidR="006047C6" w:rsidRPr="00E6228A">
        <w:rPr>
          <w:rFonts w:ascii="Times New Roman" w:hAnsi="Times New Roman"/>
          <w:sz w:val="24"/>
          <w:szCs w:val="24"/>
          <w:lang w:val="vi-VN"/>
        </w:rPr>
        <w:t xml:space="preserve">hông </w:t>
      </w:r>
      <w:r w:rsidR="009542FB">
        <w:rPr>
          <w:rFonts w:ascii="Times New Roman" w:hAnsi="Times New Roman"/>
          <w:sz w:val="24"/>
          <w:szCs w:val="24"/>
          <w:lang w:val="vi-VN"/>
        </w:rPr>
        <w:t>chỉ là</w:t>
      </w:r>
      <w:r w:rsidR="006047C6" w:rsidRPr="00E6228A">
        <w:rPr>
          <w:rFonts w:ascii="Times New Roman" w:hAnsi="Times New Roman"/>
          <w:sz w:val="24"/>
          <w:szCs w:val="24"/>
          <w:lang w:val="vi-VN"/>
        </w:rPr>
        <w:t xml:space="preserve"> của </w:t>
      </w:r>
      <w:r w:rsidR="008F44A5" w:rsidRPr="00E6228A">
        <w:rPr>
          <w:rFonts w:ascii="Times New Roman" w:hAnsi="Times New Roman"/>
          <w:sz w:val="24"/>
          <w:szCs w:val="24"/>
          <w:lang w:val="vi-VN"/>
        </w:rPr>
        <w:t xml:space="preserve">PVEP-CL </w:t>
      </w:r>
      <w:r w:rsidR="006047C6" w:rsidRPr="00E6228A">
        <w:rPr>
          <w:rFonts w:ascii="Times New Roman" w:hAnsi="Times New Roman"/>
          <w:sz w:val="24"/>
          <w:szCs w:val="24"/>
          <w:lang w:val="vi-VN"/>
        </w:rPr>
        <w:t xml:space="preserve">mà </w:t>
      </w:r>
      <w:r w:rsidR="008E7A22">
        <w:rPr>
          <w:rFonts w:ascii="Times New Roman" w:hAnsi="Times New Roman"/>
          <w:sz w:val="24"/>
          <w:szCs w:val="24"/>
        </w:rPr>
        <w:t xml:space="preserve">còn có thể </w:t>
      </w:r>
      <w:r w:rsidR="006047C6" w:rsidRPr="00E6228A">
        <w:rPr>
          <w:rFonts w:ascii="Times New Roman" w:hAnsi="Times New Roman"/>
          <w:sz w:val="24"/>
          <w:szCs w:val="24"/>
          <w:lang w:val="vi-VN"/>
        </w:rPr>
        <w:t xml:space="preserve">hiệu quả đối với các công ty dầu khí khác, giúp tiết kiệm chi phí và nâng cao sản lượng khai thác. </w:t>
      </w:r>
    </w:p>
    <w:p w14:paraId="2F91EC17" w14:textId="77777777" w:rsidR="00211891" w:rsidRPr="00E6228A" w:rsidRDefault="005A634C" w:rsidP="00357289">
      <w:pPr>
        <w:pStyle w:val="ListParagraph"/>
        <w:keepNext/>
        <w:numPr>
          <w:ilvl w:val="0"/>
          <w:numId w:val="1"/>
        </w:numPr>
        <w:spacing w:line="360" w:lineRule="auto"/>
        <w:ind w:right="-1"/>
        <w:jc w:val="both"/>
        <w:rPr>
          <w:rFonts w:ascii="Times New Roman" w:hAnsi="Times New Roman"/>
          <w:b/>
          <w:sz w:val="24"/>
          <w:szCs w:val="24"/>
          <w:u w:val="single"/>
          <w:lang w:val="pt-BR"/>
        </w:rPr>
      </w:pPr>
      <w:r w:rsidRPr="00E6228A">
        <w:rPr>
          <w:rFonts w:ascii="Times New Roman" w:hAnsi="Times New Roman"/>
          <w:b/>
          <w:sz w:val="24"/>
          <w:szCs w:val="24"/>
          <w:u w:val="single"/>
          <w:lang w:val="pt-BR"/>
        </w:rPr>
        <w:t>Lơi ích thiết thực:</w:t>
      </w:r>
    </w:p>
    <w:p w14:paraId="1B30787B" w14:textId="77777777" w:rsidR="00C60894" w:rsidRPr="00C60894" w:rsidRDefault="00C60894" w:rsidP="00C60894">
      <w:pPr>
        <w:spacing w:after="200"/>
        <w:ind w:right="-1"/>
        <w:jc w:val="both"/>
        <w:rPr>
          <w:rFonts w:ascii="Times New Roman" w:hAnsi="Times New Roman"/>
          <w:b/>
          <w:bCs/>
          <w:iCs/>
          <w:sz w:val="24"/>
          <w:szCs w:val="24"/>
        </w:rPr>
      </w:pPr>
      <w:bookmarkStart w:id="6" w:name="_Toc164092933"/>
      <w:r w:rsidRPr="00C60894">
        <w:rPr>
          <w:rFonts w:ascii="Times New Roman" w:hAnsi="Times New Roman"/>
          <w:b/>
          <w:bCs/>
          <w:iCs/>
          <w:sz w:val="24"/>
          <w:szCs w:val="24"/>
        </w:rPr>
        <w:t>Hiệu quả kỹ thuật</w:t>
      </w:r>
      <w:bookmarkEnd w:id="6"/>
    </w:p>
    <w:p w14:paraId="2D8AD117" w14:textId="5E5EF7A0" w:rsidR="00C60894" w:rsidRPr="00C60894" w:rsidRDefault="00C60894" w:rsidP="00C60894">
      <w:pPr>
        <w:pStyle w:val="ListParagraph"/>
        <w:keepNext/>
        <w:numPr>
          <w:ilvl w:val="0"/>
          <w:numId w:val="32"/>
        </w:numPr>
        <w:spacing w:after="200"/>
        <w:ind w:right="-1"/>
        <w:rPr>
          <w:rFonts w:ascii="Times New Roman" w:hAnsi="Times New Roman"/>
          <w:sz w:val="24"/>
          <w:szCs w:val="24"/>
        </w:rPr>
      </w:pPr>
      <w:r w:rsidRPr="00C60894">
        <w:rPr>
          <w:rFonts w:ascii="Times New Roman" w:hAnsi="Times New Roman"/>
          <w:sz w:val="24"/>
          <w:szCs w:val="24"/>
        </w:rPr>
        <w:t xml:space="preserve">Đáp ứng được yêu cầu kỹ </w:t>
      </w:r>
      <w:r w:rsidR="005329EE">
        <w:rPr>
          <w:rFonts w:ascii="Times New Roman" w:hAnsi="Times New Roman"/>
          <w:sz w:val="24"/>
          <w:szCs w:val="24"/>
        </w:rPr>
        <w:t>thuật</w:t>
      </w:r>
      <w:r w:rsidRPr="00C60894">
        <w:rPr>
          <w:rFonts w:ascii="Times New Roman" w:hAnsi="Times New Roman"/>
          <w:sz w:val="24"/>
          <w:szCs w:val="24"/>
        </w:rPr>
        <w:t xml:space="preserve"> làm sạch ống khai thác</w:t>
      </w:r>
      <w:r>
        <w:rPr>
          <w:rFonts w:ascii="Times New Roman" w:hAnsi="Times New Roman"/>
          <w:sz w:val="24"/>
          <w:szCs w:val="24"/>
        </w:rPr>
        <w:t>,</w:t>
      </w:r>
      <w:r w:rsidRPr="00C60894">
        <w:rPr>
          <w:rFonts w:ascii="Times New Roman" w:hAnsi="Times New Roman"/>
          <w:sz w:val="24"/>
          <w:szCs w:val="24"/>
        </w:rPr>
        <w:t xml:space="preserve"> khôi phục tình trạng khai thác của giếng sau khi bơm rửa.   </w:t>
      </w:r>
    </w:p>
    <w:p w14:paraId="418420FE" w14:textId="77777777" w:rsidR="00C60894" w:rsidRDefault="00C60894" w:rsidP="00C60894">
      <w:pPr>
        <w:spacing w:after="200"/>
        <w:ind w:right="-1"/>
        <w:jc w:val="both"/>
        <w:rPr>
          <w:rFonts w:ascii="Times New Roman" w:hAnsi="Times New Roman"/>
          <w:b/>
          <w:bCs/>
          <w:iCs/>
          <w:sz w:val="24"/>
          <w:szCs w:val="24"/>
        </w:rPr>
      </w:pPr>
      <w:bookmarkStart w:id="7" w:name="_Toc164092934"/>
      <w:r w:rsidRPr="00C60894">
        <w:rPr>
          <w:rFonts w:ascii="Times New Roman" w:hAnsi="Times New Roman"/>
          <w:b/>
          <w:bCs/>
          <w:iCs/>
          <w:sz w:val="24"/>
          <w:szCs w:val="24"/>
        </w:rPr>
        <w:t>Hiệu quả kinh tế:</w:t>
      </w:r>
      <w:bookmarkEnd w:id="7"/>
    </w:p>
    <w:p w14:paraId="19DDF9A0" w14:textId="011BFC68" w:rsidR="009542FB" w:rsidRPr="00335A0B" w:rsidRDefault="009542FB" w:rsidP="009542FB">
      <w:pPr>
        <w:pStyle w:val="ListParagraph"/>
        <w:numPr>
          <w:ilvl w:val="0"/>
          <w:numId w:val="32"/>
        </w:numPr>
        <w:spacing w:after="200"/>
        <w:ind w:right="-1"/>
        <w:jc w:val="both"/>
        <w:rPr>
          <w:rFonts w:ascii="Times New Roman" w:hAnsi="Times New Roman"/>
          <w:iCs/>
          <w:sz w:val="24"/>
          <w:szCs w:val="24"/>
        </w:rPr>
      </w:pPr>
      <w:r w:rsidRPr="00335A0B">
        <w:rPr>
          <w:rFonts w:ascii="Times New Roman" w:hAnsi="Times New Roman"/>
          <w:iCs/>
          <w:sz w:val="24"/>
          <w:szCs w:val="24"/>
        </w:rPr>
        <w:t>Trong vòng 1 năm, giải pháp đã được áp dụng cho 14 giếng. Giải pháp không chỉ tiết kiệm chi phí khoảng 630000 USD so với phương pháp xử lý axit truyền thống mà còn đem lại sản lượng gia tăng rõ rệt</w:t>
      </w:r>
      <w:r w:rsidR="00F9168D" w:rsidRPr="00F9168D">
        <w:rPr>
          <w:rFonts w:ascii="Times New Roman" w:hAnsi="Times New Roman"/>
          <w:iCs/>
          <w:sz w:val="24"/>
          <w:szCs w:val="24"/>
        </w:rPr>
        <w:t>.</w:t>
      </w:r>
    </w:p>
    <w:tbl>
      <w:tblPr>
        <w:tblStyle w:val="TableGrid"/>
        <w:tblW w:w="0" w:type="auto"/>
        <w:tblLook w:val="04A0" w:firstRow="1" w:lastRow="0" w:firstColumn="1" w:lastColumn="0" w:noHBand="0" w:noVBand="1"/>
      </w:tblPr>
      <w:tblGrid>
        <w:gridCol w:w="1615"/>
        <w:gridCol w:w="1890"/>
        <w:gridCol w:w="2340"/>
        <w:gridCol w:w="3171"/>
      </w:tblGrid>
      <w:tr w:rsidR="00E03EA5" w14:paraId="03EA44F4" w14:textId="77777777" w:rsidTr="00EA14CD">
        <w:trPr>
          <w:trHeight w:val="890"/>
        </w:trPr>
        <w:tc>
          <w:tcPr>
            <w:tcW w:w="1615" w:type="dxa"/>
          </w:tcPr>
          <w:p w14:paraId="0E103B21" w14:textId="5E535486" w:rsidR="00E03EA5" w:rsidRDefault="00E03EA5" w:rsidP="005403F3">
            <w:pPr>
              <w:keepNext/>
              <w:spacing w:before="0" w:after="200" w:line="360" w:lineRule="auto"/>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lastRenderedPageBreak/>
              <w:t>Tên giếng</w:t>
            </w:r>
          </w:p>
        </w:tc>
        <w:tc>
          <w:tcPr>
            <w:tcW w:w="1890" w:type="dxa"/>
          </w:tcPr>
          <w:p w14:paraId="3D2F36C8" w14:textId="3E4DEE47" w:rsidR="00E03EA5" w:rsidRDefault="00E03EA5" w:rsidP="005403F3">
            <w:pPr>
              <w:keepNext/>
              <w:spacing w:before="0" w:after="200" w:line="360" w:lineRule="auto"/>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Ngày thực hiện</w:t>
            </w:r>
          </w:p>
        </w:tc>
        <w:tc>
          <w:tcPr>
            <w:tcW w:w="2340" w:type="dxa"/>
          </w:tcPr>
          <w:p w14:paraId="1FB91358" w14:textId="15ACDB8A" w:rsidR="00E03EA5" w:rsidRDefault="00E03EA5" w:rsidP="005403F3">
            <w:pPr>
              <w:keepNext/>
              <w:spacing w:before="0" w:after="200" w:line="360" w:lineRule="auto"/>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Chi phí bơm acid truyền thống</w:t>
            </w:r>
            <w:r w:rsidR="00B87725">
              <w:rPr>
                <w:rFonts w:ascii="Times New Roman" w:eastAsia="Times New Roman" w:hAnsi="Times New Roman"/>
                <w:sz w:val="24"/>
                <w:szCs w:val="24"/>
                <w:lang w:val="pt-BR"/>
              </w:rPr>
              <w:t xml:space="preserve"> (USD)</w:t>
            </w:r>
          </w:p>
        </w:tc>
        <w:tc>
          <w:tcPr>
            <w:tcW w:w="3171" w:type="dxa"/>
          </w:tcPr>
          <w:p w14:paraId="1A27CCD8" w14:textId="48F65DD6" w:rsidR="00E03EA5" w:rsidRDefault="00E03EA5" w:rsidP="005403F3">
            <w:pPr>
              <w:keepNext/>
              <w:spacing w:before="0" w:after="200" w:line="360" w:lineRule="auto"/>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Chi phí bơm acid bằng </w:t>
            </w:r>
            <w:r w:rsidR="00F5658A">
              <w:rPr>
                <w:rFonts w:ascii="Times New Roman" w:eastAsia="Times New Roman" w:hAnsi="Times New Roman"/>
                <w:sz w:val="24"/>
                <w:szCs w:val="24"/>
                <w:lang w:val="pt-BR"/>
              </w:rPr>
              <w:t>Wilden</w:t>
            </w:r>
            <w:r>
              <w:rPr>
                <w:rFonts w:ascii="Times New Roman" w:eastAsia="Times New Roman" w:hAnsi="Times New Roman"/>
                <w:sz w:val="24"/>
                <w:szCs w:val="24"/>
                <w:lang w:val="pt-BR"/>
              </w:rPr>
              <w:t xml:space="preserve"> pump + ép khí gaslift</w:t>
            </w:r>
            <w:r w:rsidR="00B87725">
              <w:rPr>
                <w:rFonts w:ascii="Times New Roman" w:eastAsia="Times New Roman" w:hAnsi="Times New Roman"/>
                <w:sz w:val="24"/>
                <w:szCs w:val="24"/>
                <w:lang w:val="pt-BR"/>
              </w:rPr>
              <w:t xml:space="preserve"> (USD)</w:t>
            </w:r>
          </w:p>
        </w:tc>
      </w:tr>
      <w:tr w:rsidR="00E03EA5" w14:paraId="6522758C" w14:textId="77777777" w:rsidTr="00EA14CD">
        <w:tc>
          <w:tcPr>
            <w:tcW w:w="1615" w:type="dxa"/>
          </w:tcPr>
          <w:p w14:paraId="4D63E6E2" w14:textId="5BEA9AC4" w:rsidR="00E03EA5"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SD-25P</w:t>
            </w:r>
          </w:p>
        </w:tc>
        <w:tc>
          <w:tcPr>
            <w:tcW w:w="1890" w:type="dxa"/>
          </w:tcPr>
          <w:p w14:paraId="033130AB" w14:textId="71923BE7" w:rsidR="00E03EA5"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05/04/2025</w:t>
            </w:r>
          </w:p>
        </w:tc>
        <w:tc>
          <w:tcPr>
            <w:tcW w:w="2340" w:type="dxa"/>
          </w:tcPr>
          <w:p w14:paraId="0C9D4652" w14:textId="0891038B" w:rsidR="00E03EA5" w:rsidRDefault="00B87725"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089F5F94" w14:textId="6CF86889" w:rsidR="00E03EA5" w:rsidRDefault="00B87725"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1D231B" w14:paraId="799F6D8D" w14:textId="77777777" w:rsidTr="00EA14CD">
        <w:tc>
          <w:tcPr>
            <w:tcW w:w="1615" w:type="dxa"/>
          </w:tcPr>
          <w:p w14:paraId="76047251" w14:textId="6C9E9820" w:rsidR="001D231B"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SVNE-03P</w:t>
            </w:r>
          </w:p>
        </w:tc>
        <w:tc>
          <w:tcPr>
            <w:tcW w:w="1890" w:type="dxa"/>
          </w:tcPr>
          <w:p w14:paraId="489C0B56" w14:textId="68825B9F" w:rsidR="001D231B"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28/05/2025</w:t>
            </w:r>
          </w:p>
        </w:tc>
        <w:tc>
          <w:tcPr>
            <w:tcW w:w="2340" w:type="dxa"/>
          </w:tcPr>
          <w:p w14:paraId="23A2944C" w14:textId="75BAC74A" w:rsidR="001D231B"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2F1FFFA7" w14:textId="197C5CD8" w:rsidR="001D231B" w:rsidRDefault="001D231B"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A23D53" w14:paraId="52EAC47A" w14:textId="77777777" w:rsidTr="00EA14CD">
        <w:tc>
          <w:tcPr>
            <w:tcW w:w="1615" w:type="dxa"/>
          </w:tcPr>
          <w:p w14:paraId="743AA9CA" w14:textId="6986A201"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SD-07P</w:t>
            </w:r>
          </w:p>
        </w:tc>
        <w:tc>
          <w:tcPr>
            <w:tcW w:w="1890" w:type="dxa"/>
          </w:tcPr>
          <w:p w14:paraId="31AAFCD6" w14:textId="67530AA0"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21/07/2025</w:t>
            </w:r>
          </w:p>
        </w:tc>
        <w:tc>
          <w:tcPr>
            <w:tcW w:w="2340" w:type="dxa"/>
          </w:tcPr>
          <w:p w14:paraId="0990960F" w14:textId="7467DCAA"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0AD971AE" w14:textId="4F895E9E"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A23D53" w14:paraId="1F9A4327" w14:textId="77777777" w:rsidTr="00EA14CD">
        <w:tc>
          <w:tcPr>
            <w:tcW w:w="1615" w:type="dxa"/>
          </w:tcPr>
          <w:p w14:paraId="1E15BE62" w14:textId="00FD0C9E"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SD-25P</w:t>
            </w:r>
          </w:p>
        </w:tc>
        <w:tc>
          <w:tcPr>
            <w:tcW w:w="1890" w:type="dxa"/>
          </w:tcPr>
          <w:p w14:paraId="4335846D" w14:textId="38F8A18E"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23/07/2025</w:t>
            </w:r>
          </w:p>
        </w:tc>
        <w:tc>
          <w:tcPr>
            <w:tcW w:w="2340" w:type="dxa"/>
          </w:tcPr>
          <w:p w14:paraId="772626BB" w14:textId="68020823"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0DA8CBAC" w14:textId="30FF0577"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A23D53" w14:paraId="72C54DE9" w14:textId="77777777" w:rsidTr="00EA14CD">
        <w:tc>
          <w:tcPr>
            <w:tcW w:w="1615" w:type="dxa"/>
          </w:tcPr>
          <w:p w14:paraId="7C0EF573" w14:textId="0095FEF2"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SD-15P</w:t>
            </w:r>
          </w:p>
        </w:tc>
        <w:tc>
          <w:tcPr>
            <w:tcW w:w="1890" w:type="dxa"/>
          </w:tcPr>
          <w:p w14:paraId="64EB2527" w14:textId="074C1D95"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23/07/2025</w:t>
            </w:r>
          </w:p>
        </w:tc>
        <w:tc>
          <w:tcPr>
            <w:tcW w:w="2340" w:type="dxa"/>
          </w:tcPr>
          <w:p w14:paraId="2BFD240F" w14:textId="0E1793AE"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295D1397" w14:textId="398936AE" w:rsidR="00A23D53" w:rsidRDefault="00A23D53"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5B3067" w14:paraId="0D3E6701" w14:textId="77777777" w:rsidTr="00EA14CD">
        <w:tc>
          <w:tcPr>
            <w:tcW w:w="1615" w:type="dxa"/>
          </w:tcPr>
          <w:p w14:paraId="79EBEB0E" w14:textId="5FA29606" w:rsidR="005B3067" w:rsidRDefault="005B3067"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SDNE-06P</w:t>
            </w:r>
          </w:p>
        </w:tc>
        <w:tc>
          <w:tcPr>
            <w:tcW w:w="1890" w:type="dxa"/>
          </w:tcPr>
          <w:p w14:paraId="6AA5779D" w14:textId="35F0551B" w:rsidR="005B3067" w:rsidRDefault="005B3067"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23/01/2026</w:t>
            </w:r>
          </w:p>
        </w:tc>
        <w:tc>
          <w:tcPr>
            <w:tcW w:w="2340" w:type="dxa"/>
          </w:tcPr>
          <w:p w14:paraId="68EAA1DE" w14:textId="4832184B" w:rsidR="005B3067" w:rsidRDefault="005B3067"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0C50A7B4" w14:textId="44DADC7F" w:rsidR="005B3067" w:rsidRDefault="005B3067"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202F20A2" w14:textId="77777777" w:rsidTr="00EA14CD">
        <w:tc>
          <w:tcPr>
            <w:tcW w:w="1615" w:type="dxa"/>
            <w:vAlign w:val="center"/>
          </w:tcPr>
          <w:p w14:paraId="2E025733" w14:textId="0FF179C6"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SD-24P</w:t>
            </w:r>
          </w:p>
        </w:tc>
        <w:tc>
          <w:tcPr>
            <w:tcW w:w="1890" w:type="dxa"/>
          </w:tcPr>
          <w:p w14:paraId="2AD7FE18" w14:textId="37D4414E"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15/02/2026</w:t>
            </w:r>
          </w:p>
        </w:tc>
        <w:tc>
          <w:tcPr>
            <w:tcW w:w="2340" w:type="dxa"/>
          </w:tcPr>
          <w:p w14:paraId="3B3BABE5" w14:textId="15136599"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7B3E4D79" w14:textId="242D4865"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44F14A22" w14:textId="77777777" w:rsidTr="00EA14CD">
        <w:tc>
          <w:tcPr>
            <w:tcW w:w="1615" w:type="dxa"/>
            <w:vAlign w:val="center"/>
          </w:tcPr>
          <w:p w14:paraId="4B039C20" w14:textId="559C0A8C"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SD-6P</w:t>
            </w:r>
          </w:p>
        </w:tc>
        <w:tc>
          <w:tcPr>
            <w:tcW w:w="1890" w:type="dxa"/>
          </w:tcPr>
          <w:p w14:paraId="64895715" w14:textId="406B3CA7"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16/02/2026</w:t>
            </w:r>
          </w:p>
        </w:tc>
        <w:tc>
          <w:tcPr>
            <w:tcW w:w="2340" w:type="dxa"/>
          </w:tcPr>
          <w:p w14:paraId="03DEAA35" w14:textId="783F0BCD"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1034641C" w14:textId="25B4B1C2"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520024FE" w14:textId="77777777" w:rsidTr="00EA14CD">
        <w:tc>
          <w:tcPr>
            <w:tcW w:w="1615" w:type="dxa"/>
            <w:vAlign w:val="center"/>
          </w:tcPr>
          <w:p w14:paraId="77B5CA86" w14:textId="5E2B530D"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SD-5PST</w:t>
            </w:r>
          </w:p>
        </w:tc>
        <w:tc>
          <w:tcPr>
            <w:tcW w:w="1890" w:type="dxa"/>
          </w:tcPr>
          <w:p w14:paraId="14275E29" w14:textId="0A56B60E"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1</w:t>
            </w:r>
            <w:r w:rsidR="00E45448">
              <w:rPr>
                <w:rFonts w:ascii="Times New Roman" w:eastAsia="Times New Roman" w:hAnsi="Times New Roman"/>
                <w:sz w:val="24"/>
                <w:szCs w:val="24"/>
                <w:lang w:val="pt-BR"/>
              </w:rPr>
              <w:t>8</w:t>
            </w:r>
            <w:r>
              <w:rPr>
                <w:rFonts w:ascii="Times New Roman" w:eastAsia="Times New Roman" w:hAnsi="Times New Roman"/>
                <w:sz w:val="24"/>
                <w:szCs w:val="24"/>
                <w:lang w:val="pt-BR"/>
              </w:rPr>
              <w:t>/02/2026</w:t>
            </w:r>
          </w:p>
        </w:tc>
        <w:tc>
          <w:tcPr>
            <w:tcW w:w="2340" w:type="dxa"/>
          </w:tcPr>
          <w:p w14:paraId="4553F887" w14:textId="201423BD"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41721E45" w14:textId="3FABCF58"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760663CD" w14:textId="77777777" w:rsidTr="00EA14CD">
        <w:tc>
          <w:tcPr>
            <w:tcW w:w="1615" w:type="dxa"/>
            <w:vAlign w:val="center"/>
          </w:tcPr>
          <w:p w14:paraId="2174D04D" w14:textId="7B074DA1"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SD-12P</w:t>
            </w:r>
          </w:p>
        </w:tc>
        <w:tc>
          <w:tcPr>
            <w:tcW w:w="1890" w:type="dxa"/>
          </w:tcPr>
          <w:p w14:paraId="1967CC54" w14:textId="1011F2E8"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1</w:t>
            </w:r>
            <w:r w:rsidR="00E45448">
              <w:rPr>
                <w:rFonts w:ascii="Times New Roman" w:eastAsia="Times New Roman" w:hAnsi="Times New Roman"/>
                <w:sz w:val="24"/>
                <w:szCs w:val="24"/>
                <w:lang w:val="pt-BR"/>
              </w:rPr>
              <w:t>9</w:t>
            </w:r>
            <w:r>
              <w:rPr>
                <w:rFonts w:ascii="Times New Roman" w:eastAsia="Times New Roman" w:hAnsi="Times New Roman"/>
                <w:sz w:val="24"/>
                <w:szCs w:val="24"/>
                <w:lang w:val="pt-BR"/>
              </w:rPr>
              <w:t>/02/2026</w:t>
            </w:r>
          </w:p>
        </w:tc>
        <w:tc>
          <w:tcPr>
            <w:tcW w:w="2340" w:type="dxa"/>
          </w:tcPr>
          <w:p w14:paraId="3E166864" w14:textId="3D3E39F6"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7CAF8ECE" w14:textId="174267CA"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7DA14763" w14:textId="77777777" w:rsidTr="00EA14CD">
        <w:tc>
          <w:tcPr>
            <w:tcW w:w="1615" w:type="dxa"/>
            <w:vAlign w:val="center"/>
          </w:tcPr>
          <w:p w14:paraId="0B960ACC" w14:textId="673DEC66"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SD-20P</w:t>
            </w:r>
          </w:p>
        </w:tc>
        <w:tc>
          <w:tcPr>
            <w:tcW w:w="1890" w:type="dxa"/>
          </w:tcPr>
          <w:p w14:paraId="1628E3D7" w14:textId="71151FEC" w:rsidR="00F42944" w:rsidRDefault="00E45448"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20</w:t>
            </w:r>
            <w:r w:rsidR="00F42944">
              <w:rPr>
                <w:rFonts w:ascii="Times New Roman" w:eastAsia="Times New Roman" w:hAnsi="Times New Roman"/>
                <w:sz w:val="24"/>
                <w:szCs w:val="24"/>
                <w:lang w:val="pt-BR"/>
              </w:rPr>
              <w:t>/0</w:t>
            </w:r>
            <w:r>
              <w:rPr>
                <w:rFonts w:ascii="Times New Roman" w:eastAsia="Times New Roman" w:hAnsi="Times New Roman"/>
                <w:sz w:val="24"/>
                <w:szCs w:val="24"/>
                <w:lang w:val="pt-BR"/>
              </w:rPr>
              <w:t>2</w:t>
            </w:r>
            <w:r w:rsidR="00F42944">
              <w:rPr>
                <w:rFonts w:ascii="Times New Roman" w:eastAsia="Times New Roman" w:hAnsi="Times New Roman"/>
                <w:sz w:val="24"/>
                <w:szCs w:val="24"/>
                <w:lang w:val="pt-BR"/>
              </w:rPr>
              <w:t>/2026</w:t>
            </w:r>
          </w:p>
        </w:tc>
        <w:tc>
          <w:tcPr>
            <w:tcW w:w="2340" w:type="dxa"/>
          </w:tcPr>
          <w:p w14:paraId="39B97DA2" w14:textId="6994668E"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1C15711E" w14:textId="7D2F3BEF"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1D49E276" w14:textId="77777777" w:rsidTr="00EA14CD">
        <w:tc>
          <w:tcPr>
            <w:tcW w:w="1615" w:type="dxa"/>
            <w:vAlign w:val="center"/>
          </w:tcPr>
          <w:p w14:paraId="16E046CF" w14:textId="7CD4E2C8"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SD-9PST</w:t>
            </w:r>
          </w:p>
        </w:tc>
        <w:tc>
          <w:tcPr>
            <w:tcW w:w="1890" w:type="dxa"/>
          </w:tcPr>
          <w:p w14:paraId="35093237" w14:textId="17EDBD26" w:rsidR="00F42944" w:rsidRDefault="00E45448"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21</w:t>
            </w:r>
            <w:r w:rsidR="00F42944">
              <w:rPr>
                <w:rFonts w:ascii="Times New Roman" w:eastAsia="Times New Roman" w:hAnsi="Times New Roman"/>
                <w:sz w:val="24"/>
                <w:szCs w:val="24"/>
                <w:lang w:val="pt-BR"/>
              </w:rPr>
              <w:t>/</w:t>
            </w:r>
            <w:r>
              <w:rPr>
                <w:rFonts w:ascii="Times New Roman" w:eastAsia="Times New Roman" w:hAnsi="Times New Roman"/>
                <w:sz w:val="24"/>
                <w:szCs w:val="24"/>
                <w:lang w:val="pt-BR"/>
              </w:rPr>
              <w:t>02</w:t>
            </w:r>
            <w:r w:rsidR="00F42944">
              <w:rPr>
                <w:rFonts w:ascii="Times New Roman" w:eastAsia="Times New Roman" w:hAnsi="Times New Roman"/>
                <w:sz w:val="24"/>
                <w:szCs w:val="24"/>
                <w:lang w:val="pt-BR"/>
              </w:rPr>
              <w:t>/2026</w:t>
            </w:r>
          </w:p>
        </w:tc>
        <w:tc>
          <w:tcPr>
            <w:tcW w:w="2340" w:type="dxa"/>
          </w:tcPr>
          <w:p w14:paraId="3CD8441B" w14:textId="181B44AD"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4FB99304" w14:textId="69265645"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074B38A2" w14:textId="77777777" w:rsidTr="00EA14CD">
        <w:tc>
          <w:tcPr>
            <w:tcW w:w="1615" w:type="dxa"/>
            <w:vAlign w:val="center"/>
          </w:tcPr>
          <w:p w14:paraId="25DBB3AF" w14:textId="2640379B"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SD-15P</w:t>
            </w:r>
          </w:p>
        </w:tc>
        <w:tc>
          <w:tcPr>
            <w:tcW w:w="1890" w:type="dxa"/>
          </w:tcPr>
          <w:p w14:paraId="7888FA57" w14:textId="3DA6BCD7" w:rsidR="00F42944" w:rsidRDefault="00E45448"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22</w:t>
            </w:r>
            <w:r w:rsidR="00F42944">
              <w:rPr>
                <w:rFonts w:ascii="Times New Roman" w:eastAsia="Times New Roman" w:hAnsi="Times New Roman"/>
                <w:sz w:val="24"/>
                <w:szCs w:val="24"/>
                <w:lang w:val="pt-BR"/>
              </w:rPr>
              <w:t>/0</w:t>
            </w:r>
            <w:r>
              <w:rPr>
                <w:rFonts w:ascii="Times New Roman" w:eastAsia="Times New Roman" w:hAnsi="Times New Roman"/>
                <w:sz w:val="24"/>
                <w:szCs w:val="24"/>
                <w:lang w:val="pt-BR"/>
              </w:rPr>
              <w:t>2</w:t>
            </w:r>
            <w:r w:rsidR="00F42944">
              <w:rPr>
                <w:rFonts w:ascii="Times New Roman" w:eastAsia="Times New Roman" w:hAnsi="Times New Roman"/>
                <w:sz w:val="24"/>
                <w:szCs w:val="24"/>
                <w:lang w:val="pt-BR"/>
              </w:rPr>
              <w:t>/2026</w:t>
            </w:r>
          </w:p>
        </w:tc>
        <w:tc>
          <w:tcPr>
            <w:tcW w:w="2340" w:type="dxa"/>
          </w:tcPr>
          <w:p w14:paraId="39F8DD88" w14:textId="0D679464"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1B57830D" w14:textId="59B47AEC"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r w:rsidR="00F42944" w14:paraId="2E6964AE" w14:textId="77777777" w:rsidTr="00EA14CD">
        <w:tc>
          <w:tcPr>
            <w:tcW w:w="1615" w:type="dxa"/>
            <w:vAlign w:val="center"/>
          </w:tcPr>
          <w:p w14:paraId="41386E93" w14:textId="08A1F500" w:rsidR="00F42944" w:rsidRDefault="00F42944" w:rsidP="00EA14CD">
            <w:pPr>
              <w:keepNext/>
              <w:spacing w:before="0" w:after="200"/>
              <w:ind w:right="-1" w:firstLine="0"/>
              <w:jc w:val="both"/>
              <w:rPr>
                <w:rFonts w:ascii="Times New Roman" w:eastAsia="Times New Roman" w:hAnsi="Times New Roman"/>
                <w:sz w:val="24"/>
                <w:szCs w:val="24"/>
                <w:lang w:val="pt-BR"/>
              </w:rPr>
            </w:pPr>
            <w:r w:rsidRPr="005311F8">
              <w:rPr>
                <w:rFonts w:ascii="Times New Roman" w:eastAsia="Times New Roman" w:hAnsi="Times New Roman"/>
                <w:sz w:val="24"/>
                <w:szCs w:val="24"/>
                <w:lang w:val="pt-BR"/>
              </w:rPr>
              <w:t>SD-10P</w:t>
            </w:r>
          </w:p>
        </w:tc>
        <w:tc>
          <w:tcPr>
            <w:tcW w:w="1890" w:type="dxa"/>
          </w:tcPr>
          <w:p w14:paraId="2CF6D90B" w14:textId="7D6708E0" w:rsidR="00F42944" w:rsidRDefault="00E45448"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23</w:t>
            </w:r>
            <w:r w:rsidR="00F42944">
              <w:rPr>
                <w:rFonts w:ascii="Times New Roman" w:eastAsia="Times New Roman" w:hAnsi="Times New Roman"/>
                <w:sz w:val="24"/>
                <w:szCs w:val="24"/>
                <w:lang w:val="pt-BR"/>
              </w:rPr>
              <w:t>/0</w:t>
            </w:r>
            <w:r>
              <w:rPr>
                <w:rFonts w:ascii="Times New Roman" w:eastAsia="Times New Roman" w:hAnsi="Times New Roman"/>
                <w:sz w:val="24"/>
                <w:szCs w:val="24"/>
                <w:lang w:val="pt-BR"/>
              </w:rPr>
              <w:t>2</w:t>
            </w:r>
            <w:r w:rsidR="00F42944">
              <w:rPr>
                <w:rFonts w:ascii="Times New Roman" w:eastAsia="Times New Roman" w:hAnsi="Times New Roman"/>
                <w:sz w:val="24"/>
                <w:szCs w:val="24"/>
                <w:lang w:val="pt-BR"/>
              </w:rPr>
              <w:t>/2026</w:t>
            </w:r>
          </w:p>
        </w:tc>
        <w:tc>
          <w:tcPr>
            <w:tcW w:w="2340" w:type="dxa"/>
          </w:tcPr>
          <w:p w14:paraId="14F13418" w14:textId="7BDC8B38"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80,000</w:t>
            </w:r>
          </w:p>
        </w:tc>
        <w:tc>
          <w:tcPr>
            <w:tcW w:w="3171" w:type="dxa"/>
          </w:tcPr>
          <w:p w14:paraId="04683FEF" w14:textId="56D5DB3A" w:rsidR="00F42944" w:rsidRDefault="00F42944" w:rsidP="00EA14CD">
            <w:pPr>
              <w:keepNext/>
              <w:spacing w:before="0" w:after="200"/>
              <w:ind w:right="-1" w:firstLine="0"/>
              <w:jc w:val="both"/>
              <w:rPr>
                <w:rFonts w:ascii="Times New Roman" w:eastAsia="Times New Roman" w:hAnsi="Times New Roman"/>
                <w:sz w:val="24"/>
                <w:szCs w:val="24"/>
                <w:lang w:val="pt-BR"/>
              </w:rPr>
            </w:pPr>
            <w:r>
              <w:rPr>
                <w:rFonts w:ascii="Times New Roman" w:eastAsia="Times New Roman" w:hAnsi="Times New Roman"/>
                <w:sz w:val="24"/>
                <w:szCs w:val="24"/>
                <w:lang w:val="pt-BR"/>
              </w:rPr>
              <w:t>35,000</w:t>
            </w:r>
          </w:p>
        </w:tc>
      </w:tr>
    </w:tbl>
    <w:p w14:paraId="75FC8B6D" w14:textId="77777777" w:rsidR="00692499" w:rsidRPr="00F442E1" w:rsidRDefault="00692499" w:rsidP="00F442E1">
      <w:pPr>
        <w:keepNext/>
        <w:spacing w:before="0" w:after="200" w:line="360" w:lineRule="auto"/>
        <w:ind w:right="-1" w:firstLine="0"/>
        <w:jc w:val="both"/>
        <w:rPr>
          <w:rFonts w:ascii="Times New Roman" w:eastAsia="Times New Roman" w:hAnsi="Times New Roman"/>
          <w:sz w:val="24"/>
          <w:szCs w:val="24"/>
          <w:lang w:val="pt-BR"/>
        </w:rPr>
      </w:pPr>
    </w:p>
    <w:p w14:paraId="183889A1" w14:textId="77777777" w:rsidR="005A634C" w:rsidRDefault="005A634C" w:rsidP="005A634C">
      <w:pPr>
        <w:pStyle w:val="ListParagraph"/>
        <w:numPr>
          <w:ilvl w:val="0"/>
          <w:numId w:val="40"/>
        </w:numPr>
        <w:spacing w:line="240" w:lineRule="auto"/>
        <w:ind w:left="284" w:hanging="284"/>
        <w:jc w:val="both"/>
        <w:rPr>
          <w:rFonts w:ascii="Times New Roman" w:hAnsi="Times New Roman"/>
          <w:b/>
          <w:sz w:val="24"/>
          <w:szCs w:val="24"/>
          <w:u w:val="single"/>
          <w:lang w:val="pt-BR"/>
        </w:rPr>
      </w:pPr>
      <w:r w:rsidRPr="00E6228A">
        <w:rPr>
          <w:rFonts w:ascii="Times New Roman" w:hAnsi="Times New Roman"/>
          <w:b/>
          <w:sz w:val="24"/>
          <w:szCs w:val="24"/>
          <w:u w:val="single"/>
          <w:lang w:val="pt-BR"/>
        </w:rPr>
        <w:t>KẾT LUẬN</w:t>
      </w:r>
    </w:p>
    <w:p w14:paraId="2C11C58E" w14:textId="77777777" w:rsidR="00EA14CD" w:rsidRPr="00E6228A" w:rsidRDefault="00EA14CD" w:rsidP="00EA14CD">
      <w:pPr>
        <w:pStyle w:val="ListParagraph"/>
        <w:spacing w:line="240" w:lineRule="auto"/>
        <w:ind w:left="284" w:firstLine="0"/>
        <w:jc w:val="both"/>
        <w:rPr>
          <w:rFonts w:ascii="Times New Roman" w:hAnsi="Times New Roman"/>
          <w:b/>
          <w:sz w:val="24"/>
          <w:szCs w:val="24"/>
          <w:u w:val="single"/>
          <w:lang w:val="pt-BR"/>
        </w:rPr>
      </w:pPr>
    </w:p>
    <w:p w14:paraId="4C04AF98" w14:textId="11655374" w:rsidR="00C005F5" w:rsidRPr="00E6228A" w:rsidRDefault="005A634C" w:rsidP="00C005F5">
      <w:pPr>
        <w:pStyle w:val="ListParagraph"/>
        <w:keepNext/>
        <w:numPr>
          <w:ilvl w:val="0"/>
          <w:numId w:val="32"/>
        </w:numPr>
        <w:spacing w:before="0" w:after="200" w:line="360" w:lineRule="auto"/>
        <w:ind w:right="-1"/>
        <w:jc w:val="both"/>
        <w:rPr>
          <w:rFonts w:ascii="Times New Roman" w:eastAsia="Times New Roman" w:hAnsi="Times New Roman"/>
          <w:sz w:val="24"/>
          <w:szCs w:val="24"/>
          <w:lang w:val="vi-VN"/>
        </w:rPr>
      </w:pPr>
      <w:r w:rsidRPr="00E6228A">
        <w:rPr>
          <w:rFonts w:ascii="Times New Roman" w:eastAsia="Times New Roman" w:hAnsi="Times New Roman"/>
          <w:sz w:val="24"/>
          <w:szCs w:val="24"/>
          <w:lang w:val="vi-VN"/>
        </w:rPr>
        <w:t xml:space="preserve">Giải pháp lần </w:t>
      </w:r>
      <w:r w:rsidRPr="00E6228A">
        <w:rPr>
          <w:rFonts w:ascii="Times New Roman" w:eastAsia="Times New Roman" w:hAnsi="Times New Roman"/>
          <w:sz w:val="24"/>
          <w:szCs w:val="24"/>
        </w:rPr>
        <w:t>đầu</w:t>
      </w:r>
      <w:r w:rsidRPr="00E6228A">
        <w:rPr>
          <w:rFonts w:ascii="Times New Roman" w:eastAsia="Times New Roman" w:hAnsi="Times New Roman"/>
          <w:sz w:val="24"/>
          <w:szCs w:val="24"/>
          <w:lang w:val="vi-VN"/>
        </w:rPr>
        <w:t xml:space="preserve"> tiên được áp dụng tại </w:t>
      </w:r>
      <w:r w:rsidR="00EA14CD">
        <w:rPr>
          <w:rFonts w:ascii="Times New Roman" w:eastAsia="Times New Roman" w:hAnsi="Times New Roman"/>
          <w:sz w:val="24"/>
          <w:szCs w:val="24"/>
        </w:rPr>
        <w:t>PVEP-CL với nhiều giếng khác nhau</w:t>
      </w:r>
      <w:r w:rsidR="00C005F5" w:rsidRPr="00E6228A">
        <w:rPr>
          <w:rFonts w:ascii="Times New Roman" w:eastAsia="Times New Roman" w:hAnsi="Times New Roman"/>
          <w:sz w:val="24"/>
          <w:szCs w:val="24"/>
          <w:lang w:val="vi-VN"/>
        </w:rPr>
        <w:t>.</w:t>
      </w:r>
      <w:r w:rsidR="00927F8E">
        <w:rPr>
          <w:rFonts w:ascii="Times New Roman" w:eastAsia="Times New Roman" w:hAnsi="Times New Roman"/>
          <w:sz w:val="24"/>
          <w:szCs w:val="24"/>
        </w:rPr>
        <w:t xml:space="preserve"> </w:t>
      </w:r>
      <w:r w:rsidR="00927F8E" w:rsidRPr="00F9168D">
        <w:rPr>
          <w:rFonts w:ascii="Times New Roman" w:hAnsi="Times New Roman"/>
          <w:iCs/>
          <w:sz w:val="24"/>
          <w:szCs w:val="24"/>
        </w:rPr>
        <w:t>Bên cạnh đó, giải pháp sẽ được áp dụng cho nhiều giếng hơn nữa trong tương lai, đem lại hiệu quả kinh tế đáng kể</w:t>
      </w:r>
      <w:r w:rsidR="00927F8E">
        <w:rPr>
          <w:rFonts w:ascii="Times New Roman" w:hAnsi="Times New Roman"/>
          <w:iCs/>
          <w:sz w:val="24"/>
          <w:szCs w:val="24"/>
        </w:rPr>
        <w:t>.</w:t>
      </w:r>
    </w:p>
    <w:p w14:paraId="7560CDBB" w14:textId="363AE9DD" w:rsidR="005A634C" w:rsidRPr="00EA14CD" w:rsidRDefault="008939F5" w:rsidP="00EA14CD">
      <w:pPr>
        <w:pStyle w:val="ListParagraph"/>
        <w:keepNext/>
        <w:numPr>
          <w:ilvl w:val="0"/>
          <w:numId w:val="32"/>
        </w:numPr>
        <w:spacing w:before="0" w:after="200" w:line="360" w:lineRule="auto"/>
        <w:ind w:right="-1"/>
        <w:jc w:val="both"/>
        <w:rPr>
          <w:rFonts w:ascii="Times New Roman" w:eastAsia="Times New Roman" w:hAnsi="Times New Roman"/>
          <w:bCs/>
          <w:sz w:val="24"/>
          <w:szCs w:val="24"/>
          <w:lang w:val="pt-BR"/>
        </w:rPr>
      </w:pPr>
      <w:r w:rsidRPr="00EA14CD">
        <w:rPr>
          <w:rFonts w:ascii="Times New Roman" w:hAnsi="Times New Roman"/>
          <w:bCs/>
          <w:sz w:val="24"/>
          <w:szCs w:val="24"/>
        </w:rPr>
        <w:t>Giải pháp này có thể áp dụng cho những giếng có áp suất đầu giếng thấp (dưới 200 psi) và khai thác bằng gaslift</w:t>
      </w:r>
      <w:r w:rsidR="00EA14CD" w:rsidRPr="00EA14CD">
        <w:rPr>
          <w:rFonts w:ascii="Times New Roman" w:hAnsi="Times New Roman"/>
          <w:bCs/>
          <w:sz w:val="24"/>
          <w:szCs w:val="24"/>
        </w:rPr>
        <w:t>.</w:t>
      </w:r>
    </w:p>
    <w:tbl>
      <w:tblPr>
        <w:tblW w:w="10200" w:type="dxa"/>
        <w:jc w:val="center"/>
        <w:tblLook w:val="01E0" w:firstRow="1" w:lastRow="1" w:firstColumn="1" w:lastColumn="1" w:noHBand="0" w:noVBand="0"/>
      </w:tblPr>
      <w:tblGrid>
        <w:gridCol w:w="5125"/>
        <w:gridCol w:w="5075"/>
      </w:tblGrid>
      <w:tr w:rsidR="005A634C" w:rsidRPr="00E6228A" w14:paraId="29930579" w14:textId="77777777" w:rsidTr="00C33338">
        <w:trPr>
          <w:jc w:val="center"/>
        </w:trPr>
        <w:tc>
          <w:tcPr>
            <w:tcW w:w="5125" w:type="dxa"/>
            <w:shd w:val="clear" w:color="auto" w:fill="FFFFFF"/>
          </w:tcPr>
          <w:p w14:paraId="1DC182BC" w14:textId="77777777" w:rsidR="005A634C" w:rsidRPr="00E6228A" w:rsidRDefault="005A634C" w:rsidP="00C33338">
            <w:pPr>
              <w:spacing w:after="0" w:line="240" w:lineRule="auto"/>
              <w:jc w:val="center"/>
              <w:rPr>
                <w:rFonts w:ascii="Times New Roman" w:hAnsi="Times New Roman"/>
                <w:b/>
                <w:bCs/>
                <w:sz w:val="28"/>
                <w:szCs w:val="28"/>
              </w:rPr>
            </w:pPr>
            <w:r w:rsidRPr="00E6228A">
              <w:rPr>
                <w:rFonts w:ascii="Times New Roman" w:hAnsi="Times New Roman"/>
                <w:b/>
                <w:bCs/>
                <w:sz w:val="28"/>
                <w:szCs w:val="28"/>
              </w:rPr>
              <w:t>XÁC NHẬN CỦA ĐƠN VỊ</w:t>
            </w:r>
          </w:p>
          <w:p w14:paraId="23C12D42" w14:textId="77777777" w:rsidR="005A634C" w:rsidRPr="00E6228A" w:rsidRDefault="005A634C" w:rsidP="00C33338">
            <w:pPr>
              <w:spacing w:after="0" w:line="240" w:lineRule="auto"/>
              <w:jc w:val="center"/>
              <w:rPr>
                <w:rFonts w:ascii="Times New Roman" w:hAnsi="Times New Roman"/>
                <w:b/>
                <w:bCs/>
                <w:sz w:val="28"/>
                <w:szCs w:val="28"/>
              </w:rPr>
            </w:pPr>
            <w:r w:rsidRPr="00E6228A">
              <w:rPr>
                <w:rFonts w:ascii="Times New Roman" w:hAnsi="Times New Roman"/>
                <w:b/>
                <w:bCs/>
                <w:sz w:val="28"/>
                <w:szCs w:val="28"/>
              </w:rPr>
              <w:t>GIÁM ĐỐC CN PVEP-Cuu Long</w:t>
            </w:r>
          </w:p>
          <w:p w14:paraId="44F1F0FA" w14:textId="77777777" w:rsidR="005A634C" w:rsidRPr="00E6228A" w:rsidRDefault="005A634C" w:rsidP="00C33338">
            <w:pPr>
              <w:spacing w:after="0" w:line="240" w:lineRule="auto"/>
              <w:jc w:val="center"/>
              <w:rPr>
                <w:rFonts w:ascii="Times New Roman" w:hAnsi="Times New Roman"/>
                <w:b/>
                <w:bCs/>
                <w:sz w:val="28"/>
                <w:szCs w:val="28"/>
              </w:rPr>
            </w:pPr>
          </w:p>
          <w:p w14:paraId="10B682E9" w14:textId="77777777" w:rsidR="005A634C" w:rsidRPr="00E6228A" w:rsidRDefault="005A634C" w:rsidP="00C33338">
            <w:pPr>
              <w:spacing w:after="0" w:line="240" w:lineRule="auto"/>
              <w:jc w:val="center"/>
              <w:rPr>
                <w:rFonts w:ascii="Times New Roman" w:hAnsi="Times New Roman"/>
                <w:b/>
                <w:bCs/>
                <w:sz w:val="28"/>
                <w:szCs w:val="28"/>
              </w:rPr>
            </w:pPr>
          </w:p>
          <w:p w14:paraId="44C8E130" w14:textId="77777777" w:rsidR="005A634C" w:rsidRPr="00E6228A" w:rsidRDefault="005A634C" w:rsidP="00C33338">
            <w:pPr>
              <w:spacing w:after="0" w:line="240" w:lineRule="auto"/>
              <w:jc w:val="center"/>
              <w:rPr>
                <w:rFonts w:ascii="Times New Roman" w:hAnsi="Times New Roman"/>
                <w:b/>
                <w:bCs/>
                <w:sz w:val="28"/>
                <w:szCs w:val="28"/>
              </w:rPr>
            </w:pPr>
          </w:p>
          <w:p w14:paraId="6973BF48" w14:textId="77777777" w:rsidR="005A634C" w:rsidRPr="00E6228A" w:rsidRDefault="005A634C" w:rsidP="00C33338">
            <w:pPr>
              <w:spacing w:after="0" w:line="240" w:lineRule="auto"/>
              <w:jc w:val="center"/>
              <w:rPr>
                <w:rFonts w:ascii="Times New Roman" w:hAnsi="Times New Roman"/>
                <w:b/>
                <w:bCs/>
                <w:sz w:val="28"/>
                <w:szCs w:val="28"/>
              </w:rPr>
            </w:pPr>
          </w:p>
          <w:p w14:paraId="34A704A8" w14:textId="77777777" w:rsidR="005A634C" w:rsidRPr="00E6228A" w:rsidRDefault="005A634C" w:rsidP="00AB4364">
            <w:pPr>
              <w:spacing w:after="0" w:line="240" w:lineRule="auto"/>
              <w:ind w:firstLine="0"/>
              <w:rPr>
                <w:rFonts w:ascii="Times New Roman" w:hAnsi="Times New Roman"/>
                <w:b/>
                <w:bCs/>
                <w:sz w:val="28"/>
                <w:szCs w:val="28"/>
              </w:rPr>
            </w:pPr>
          </w:p>
          <w:p w14:paraId="066A6D63" w14:textId="77777777" w:rsidR="005A634C" w:rsidRPr="00E6228A" w:rsidRDefault="005A634C" w:rsidP="00C33338">
            <w:pPr>
              <w:spacing w:after="0" w:line="240" w:lineRule="auto"/>
              <w:jc w:val="center"/>
              <w:rPr>
                <w:rFonts w:ascii="Times New Roman" w:hAnsi="Times New Roman"/>
                <w:b/>
                <w:bCs/>
                <w:sz w:val="28"/>
                <w:szCs w:val="28"/>
                <w:lang w:val="pt-BR"/>
              </w:rPr>
            </w:pPr>
            <w:r w:rsidRPr="00E6228A">
              <w:rPr>
                <w:rFonts w:ascii="Times New Roman" w:hAnsi="Times New Roman"/>
                <w:b/>
                <w:bCs/>
                <w:sz w:val="28"/>
                <w:szCs w:val="28"/>
                <w:lang w:val="pt-BR"/>
              </w:rPr>
              <w:t>Lê Đắc Hóa</w:t>
            </w:r>
          </w:p>
        </w:tc>
        <w:tc>
          <w:tcPr>
            <w:tcW w:w="5075" w:type="dxa"/>
            <w:shd w:val="clear" w:color="auto" w:fill="FFFFFF"/>
          </w:tcPr>
          <w:p w14:paraId="3BF325F6" w14:textId="77777777" w:rsidR="005A634C" w:rsidRPr="00E6228A" w:rsidRDefault="005A634C" w:rsidP="00C33338">
            <w:pPr>
              <w:spacing w:after="0" w:line="240" w:lineRule="auto"/>
              <w:jc w:val="center"/>
              <w:rPr>
                <w:rFonts w:ascii="Times New Roman" w:hAnsi="Times New Roman"/>
                <w:b/>
                <w:sz w:val="28"/>
                <w:szCs w:val="28"/>
                <w:lang w:val="pt-BR"/>
              </w:rPr>
            </w:pPr>
            <w:r w:rsidRPr="00E6228A">
              <w:rPr>
                <w:rFonts w:ascii="Times New Roman" w:hAnsi="Times New Roman"/>
                <w:b/>
                <w:sz w:val="28"/>
                <w:szCs w:val="28"/>
                <w:lang w:val="pt-BR"/>
              </w:rPr>
              <w:t xml:space="preserve">ĐẠI DIỆN CÁC ĐỒNG TÁC GIẢ           </w:t>
            </w:r>
          </w:p>
          <w:p w14:paraId="0EAEDD7A" w14:textId="1A7F753A" w:rsidR="00284025" w:rsidRPr="00284025" w:rsidRDefault="008939F5" w:rsidP="00284025">
            <w:pPr>
              <w:spacing w:after="0" w:line="240" w:lineRule="auto"/>
              <w:jc w:val="center"/>
              <w:rPr>
                <w:rFonts w:ascii="Times New Roman" w:hAnsi="Times New Roman"/>
                <w:b/>
                <w:bCs/>
                <w:sz w:val="28"/>
                <w:szCs w:val="28"/>
                <w:lang w:val="pt-BR"/>
              </w:rPr>
            </w:pPr>
            <w:r>
              <w:rPr>
                <w:rFonts w:ascii="Times New Roman" w:hAnsi="Times New Roman"/>
                <w:b/>
                <w:bCs/>
                <w:sz w:val="28"/>
                <w:szCs w:val="28"/>
                <w:lang w:val="pt-BR"/>
              </w:rPr>
              <w:t>Trưởng nhóm vận hành giếng</w:t>
            </w:r>
          </w:p>
          <w:p w14:paraId="0E647576" w14:textId="77777777" w:rsidR="005A634C" w:rsidRPr="00E6228A" w:rsidRDefault="005A634C" w:rsidP="00C33338">
            <w:pPr>
              <w:spacing w:after="0" w:line="240" w:lineRule="auto"/>
              <w:jc w:val="center"/>
              <w:rPr>
                <w:rFonts w:ascii="Times New Roman" w:hAnsi="Times New Roman"/>
                <w:b/>
                <w:bCs/>
                <w:sz w:val="28"/>
                <w:szCs w:val="28"/>
                <w:lang w:val="pt-BR"/>
              </w:rPr>
            </w:pPr>
          </w:p>
          <w:p w14:paraId="3EFAE956" w14:textId="77777777" w:rsidR="005A634C" w:rsidRPr="00E6228A" w:rsidRDefault="005A634C" w:rsidP="00C33338">
            <w:pPr>
              <w:spacing w:after="0" w:line="240" w:lineRule="auto"/>
              <w:jc w:val="center"/>
              <w:rPr>
                <w:rFonts w:ascii="Times New Roman" w:hAnsi="Times New Roman"/>
                <w:b/>
                <w:bCs/>
                <w:sz w:val="28"/>
                <w:szCs w:val="28"/>
                <w:lang w:val="pt-BR"/>
              </w:rPr>
            </w:pPr>
          </w:p>
          <w:p w14:paraId="3AD66E4C" w14:textId="77777777" w:rsidR="005A634C" w:rsidRPr="00E6228A" w:rsidRDefault="005A634C" w:rsidP="00C33338">
            <w:pPr>
              <w:spacing w:after="0" w:line="240" w:lineRule="auto"/>
              <w:jc w:val="center"/>
              <w:rPr>
                <w:rFonts w:ascii="Times New Roman" w:hAnsi="Times New Roman"/>
                <w:b/>
                <w:bCs/>
                <w:sz w:val="28"/>
                <w:szCs w:val="28"/>
                <w:lang w:val="pt-BR"/>
              </w:rPr>
            </w:pPr>
          </w:p>
          <w:p w14:paraId="4F521C38" w14:textId="77777777" w:rsidR="005A634C" w:rsidRPr="00E6228A" w:rsidRDefault="005A634C" w:rsidP="00C33338">
            <w:pPr>
              <w:spacing w:after="0" w:line="240" w:lineRule="auto"/>
              <w:jc w:val="center"/>
              <w:rPr>
                <w:rFonts w:ascii="Times New Roman" w:hAnsi="Times New Roman"/>
                <w:b/>
                <w:bCs/>
                <w:sz w:val="28"/>
                <w:szCs w:val="28"/>
                <w:lang w:val="pt-BR"/>
              </w:rPr>
            </w:pPr>
          </w:p>
          <w:p w14:paraId="6859F5FD" w14:textId="77777777" w:rsidR="005A634C" w:rsidRPr="00E6228A" w:rsidRDefault="005A634C" w:rsidP="00AB4364">
            <w:pPr>
              <w:spacing w:after="0" w:line="240" w:lineRule="auto"/>
              <w:ind w:firstLine="0"/>
              <w:rPr>
                <w:rFonts w:ascii="Times New Roman" w:hAnsi="Times New Roman"/>
                <w:b/>
                <w:bCs/>
                <w:sz w:val="28"/>
                <w:szCs w:val="28"/>
                <w:lang w:val="pt-BR"/>
              </w:rPr>
            </w:pPr>
          </w:p>
          <w:p w14:paraId="5E3EC832" w14:textId="711DA6A5" w:rsidR="005A634C" w:rsidRPr="00E6228A" w:rsidRDefault="008939F5" w:rsidP="00C33338">
            <w:pPr>
              <w:spacing w:after="0" w:line="240" w:lineRule="auto"/>
              <w:jc w:val="center"/>
              <w:rPr>
                <w:rFonts w:ascii="Times New Roman" w:hAnsi="Times New Roman"/>
                <w:b/>
                <w:sz w:val="28"/>
                <w:szCs w:val="28"/>
                <w:lang w:val="pt-BR"/>
              </w:rPr>
            </w:pPr>
            <w:r>
              <w:rPr>
                <w:rFonts w:ascii="Times New Roman" w:hAnsi="Times New Roman"/>
                <w:b/>
                <w:sz w:val="28"/>
                <w:szCs w:val="28"/>
                <w:lang w:val="pt-BR"/>
              </w:rPr>
              <w:t>Lê Minh Thao</w:t>
            </w:r>
          </w:p>
        </w:tc>
      </w:tr>
    </w:tbl>
    <w:p w14:paraId="0845CE99" w14:textId="77777777" w:rsidR="00211891" w:rsidRPr="00E6228A" w:rsidRDefault="00211891" w:rsidP="00194618">
      <w:pPr>
        <w:pStyle w:val="ListParagraph"/>
        <w:keepNext/>
        <w:spacing w:line="360" w:lineRule="auto"/>
        <w:ind w:left="1440" w:right="-1"/>
        <w:jc w:val="both"/>
        <w:rPr>
          <w:rFonts w:ascii="Times New Roman" w:eastAsia="Times New Roman" w:hAnsi="Times New Roman"/>
          <w:sz w:val="24"/>
          <w:szCs w:val="24"/>
          <w:lang w:val="pt-BR"/>
        </w:rPr>
      </w:pPr>
    </w:p>
    <w:sectPr w:rsidR="00211891" w:rsidRPr="00E6228A" w:rsidSect="00512D69">
      <w:type w:val="continuous"/>
      <w:pgSz w:w="11906" w:h="16838" w:code="9"/>
      <w:pgMar w:top="907" w:right="1440" w:bottom="547" w:left="1440"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54DB" w14:textId="77777777" w:rsidR="009A3372" w:rsidRDefault="009A3372" w:rsidP="00626949">
      <w:pPr>
        <w:spacing w:before="0" w:after="0" w:line="240" w:lineRule="auto"/>
      </w:pPr>
      <w:r>
        <w:separator/>
      </w:r>
    </w:p>
  </w:endnote>
  <w:endnote w:type="continuationSeparator" w:id="0">
    <w:p w14:paraId="5470D580" w14:textId="77777777" w:rsidR="009A3372" w:rsidRDefault="009A3372" w:rsidP="006269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82611"/>
      <w:docPartObj>
        <w:docPartGallery w:val="Page Numbers (Bottom of Page)"/>
        <w:docPartUnique/>
      </w:docPartObj>
    </w:sdtPr>
    <w:sdtEndPr>
      <w:rPr>
        <w:noProof/>
      </w:rPr>
    </w:sdtEndPr>
    <w:sdtContent>
      <w:p w14:paraId="5B5CE5E0" w14:textId="77777777" w:rsidR="007711F9" w:rsidRDefault="007711F9">
        <w:pPr>
          <w:pStyle w:val="Footer"/>
        </w:pPr>
        <w:r>
          <w:t xml:space="preserve">Page | </w:t>
        </w:r>
        <w:r w:rsidR="00184841">
          <w:fldChar w:fldCharType="begin"/>
        </w:r>
        <w:r w:rsidR="00184841">
          <w:instrText xml:space="preserve"> PAGE   \* MERGEFORMAT </w:instrText>
        </w:r>
        <w:r w:rsidR="00184841">
          <w:fldChar w:fldCharType="separate"/>
        </w:r>
        <w:r w:rsidR="00C77D51">
          <w:rPr>
            <w:noProof/>
          </w:rPr>
          <w:t>12</w:t>
        </w:r>
        <w:r w:rsidR="00184841">
          <w:rPr>
            <w:noProof/>
          </w:rPr>
          <w:fldChar w:fldCharType="end"/>
        </w:r>
      </w:p>
    </w:sdtContent>
  </w:sdt>
  <w:p w14:paraId="15EBAFFF" w14:textId="77777777" w:rsidR="007711F9" w:rsidRDefault="00771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6FFB" w14:textId="77777777" w:rsidR="009A3372" w:rsidRDefault="009A3372" w:rsidP="00626949">
      <w:pPr>
        <w:spacing w:before="0" w:after="0" w:line="240" w:lineRule="auto"/>
      </w:pPr>
      <w:r>
        <w:separator/>
      </w:r>
    </w:p>
  </w:footnote>
  <w:footnote w:type="continuationSeparator" w:id="0">
    <w:p w14:paraId="1A7EE0E5" w14:textId="77777777" w:rsidR="009A3372" w:rsidRDefault="009A3372" w:rsidP="006269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D01"/>
    <w:multiLevelType w:val="hybridMultilevel"/>
    <w:tmpl w:val="8E2242B4"/>
    <w:lvl w:ilvl="0" w:tplc="66926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371BB"/>
    <w:multiLevelType w:val="hybridMultilevel"/>
    <w:tmpl w:val="EC66829C"/>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2" w15:restartNumberingAfterBreak="0">
    <w:nsid w:val="0F5B53AF"/>
    <w:multiLevelType w:val="hybridMultilevel"/>
    <w:tmpl w:val="3F1C651C"/>
    <w:lvl w:ilvl="0" w:tplc="02B89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05DDA"/>
    <w:multiLevelType w:val="hybridMultilevel"/>
    <w:tmpl w:val="8102C4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473BF"/>
    <w:multiLevelType w:val="hybridMultilevel"/>
    <w:tmpl w:val="92CE9280"/>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153E153E"/>
    <w:multiLevelType w:val="hybridMultilevel"/>
    <w:tmpl w:val="261A14D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6" w15:restartNumberingAfterBreak="0">
    <w:nsid w:val="16D51699"/>
    <w:multiLevelType w:val="hybridMultilevel"/>
    <w:tmpl w:val="8E2242B4"/>
    <w:lvl w:ilvl="0" w:tplc="66926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1530E"/>
    <w:multiLevelType w:val="hybridMultilevel"/>
    <w:tmpl w:val="E8709EF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70EC5"/>
    <w:multiLevelType w:val="multilevel"/>
    <w:tmpl w:val="6472F800"/>
    <w:lvl w:ilvl="0">
      <w:start w:val="1"/>
      <w:numFmt w:val="decimal"/>
      <w:lvlText w:val="%1."/>
      <w:lvlJc w:val="left"/>
      <w:pPr>
        <w:ind w:left="720" w:hanging="360"/>
      </w:pPr>
      <w:rPr>
        <w:b/>
      </w:rPr>
    </w:lvl>
    <w:lvl w:ilvl="1">
      <w:start w:val="1"/>
      <w:numFmt w:val="decimal"/>
      <w:isLgl/>
      <w:lvlText w:val="%1.%2"/>
      <w:lvlJc w:val="left"/>
      <w:pPr>
        <w:ind w:left="886" w:hanging="432"/>
      </w:pPr>
      <w:rPr>
        <w:rFonts w:hint="default"/>
      </w:rPr>
    </w:lvl>
    <w:lvl w:ilvl="2">
      <w:start w:val="1"/>
      <w:numFmt w:val="decimal"/>
      <w:isLgl/>
      <w:lvlText w:val="%1.%2.%3"/>
      <w:lvlJc w:val="left"/>
      <w:pPr>
        <w:ind w:left="1268" w:hanging="720"/>
      </w:pPr>
      <w:rPr>
        <w:rFonts w:hint="default"/>
      </w:rPr>
    </w:lvl>
    <w:lvl w:ilvl="3">
      <w:start w:val="1"/>
      <w:numFmt w:val="decimal"/>
      <w:isLgl/>
      <w:lvlText w:val="%1.%2.%3.%4"/>
      <w:lvlJc w:val="left"/>
      <w:pPr>
        <w:ind w:left="1722"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70" w:hanging="144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818" w:hanging="1800"/>
      </w:pPr>
      <w:rPr>
        <w:rFonts w:hint="default"/>
      </w:rPr>
    </w:lvl>
    <w:lvl w:ilvl="8">
      <w:start w:val="1"/>
      <w:numFmt w:val="decimal"/>
      <w:isLgl/>
      <w:lvlText w:val="%1.%2.%3.%4.%5.%6.%7.%8.%9"/>
      <w:lvlJc w:val="left"/>
      <w:pPr>
        <w:ind w:left="3272" w:hanging="2160"/>
      </w:pPr>
      <w:rPr>
        <w:rFonts w:hint="default"/>
      </w:rPr>
    </w:lvl>
  </w:abstractNum>
  <w:abstractNum w:abstractNumId="9" w15:restartNumberingAfterBreak="0">
    <w:nsid w:val="2C796B5D"/>
    <w:multiLevelType w:val="hybridMultilevel"/>
    <w:tmpl w:val="E20447C6"/>
    <w:lvl w:ilvl="0" w:tplc="BC7C5E38">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DA7337"/>
    <w:multiLevelType w:val="hybridMultilevel"/>
    <w:tmpl w:val="AFCCD184"/>
    <w:lvl w:ilvl="0" w:tplc="0809000B">
      <w:start w:val="1"/>
      <w:numFmt w:val="bullet"/>
      <w:lvlText w:val=""/>
      <w:lvlJc w:val="left"/>
      <w:pPr>
        <w:ind w:left="1636" w:hanging="360"/>
      </w:pPr>
      <w:rPr>
        <w:rFonts w:ascii="Wingdings" w:hAnsi="Wingdings"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1" w15:restartNumberingAfterBreak="0">
    <w:nsid w:val="3DE12EDD"/>
    <w:multiLevelType w:val="hybridMultilevel"/>
    <w:tmpl w:val="DFA41D8C"/>
    <w:lvl w:ilvl="0" w:tplc="61045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F13F1"/>
    <w:multiLevelType w:val="hybridMultilevel"/>
    <w:tmpl w:val="9CBAF37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3" w15:restartNumberingAfterBreak="0">
    <w:nsid w:val="3E1E426E"/>
    <w:multiLevelType w:val="hybridMultilevel"/>
    <w:tmpl w:val="51E2B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15164A"/>
    <w:multiLevelType w:val="multilevel"/>
    <w:tmpl w:val="6472F800"/>
    <w:lvl w:ilvl="0">
      <w:start w:val="1"/>
      <w:numFmt w:val="decimal"/>
      <w:lvlText w:val="%1."/>
      <w:lvlJc w:val="left"/>
      <w:pPr>
        <w:ind w:left="360" w:hanging="360"/>
      </w:pPr>
      <w:rPr>
        <w:b/>
      </w:rPr>
    </w:lvl>
    <w:lvl w:ilvl="1">
      <w:start w:val="1"/>
      <w:numFmt w:val="decimal"/>
      <w:isLgl/>
      <w:lvlText w:val="%1.%2"/>
      <w:lvlJc w:val="left"/>
      <w:pPr>
        <w:ind w:left="526" w:hanging="432"/>
      </w:pPr>
      <w:rPr>
        <w:rFonts w:hint="default"/>
      </w:rPr>
    </w:lvl>
    <w:lvl w:ilvl="2">
      <w:start w:val="1"/>
      <w:numFmt w:val="decimal"/>
      <w:isLgl/>
      <w:lvlText w:val="%1.%2.%3"/>
      <w:lvlJc w:val="left"/>
      <w:pPr>
        <w:ind w:left="908" w:hanging="720"/>
      </w:pPr>
      <w:rPr>
        <w:rFonts w:hint="default"/>
      </w:rPr>
    </w:lvl>
    <w:lvl w:ilvl="3">
      <w:start w:val="1"/>
      <w:numFmt w:val="decimal"/>
      <w:isLgl/>
      <w:lvlText w:val="%1.%2.%3.%4"/>
      <w:lvlJc w:val="left"/>
      <w:pPr>
        <w:ind w:left="1362" w:hanging="1080"/>
      </w:pPr>
      <w:rPr>
        <w:rFonts w:hint="default"/>
      </w:rPr>
    </w:lvl>
    <w:lvl w:ilvl="4">
      <w:start w:val="1"/>
      <w:numFmt w:val="decimal"/>
      <w:isLgl/>
      <w:lvlText w:val="%1.%2.%3.%4.%5"/>
      <w:lvlJc w:val="left"/>
      <w:pPr>
        <w:ind w:left="1456" w:hanging="1080"/>
      </w:pPr>
      <w:rPr>
        <w:rFonts w:hint="default"/>
      </w:rPr>
    </w:lvl>
    <w:lvl w:ilvl="5">
      <w:start w:val="1"/>
      <w:numFmt w:val="decimal"/>
      <w:isLgl/>
      <w:lvlText w:val="%1.%2.%3.%4.%5.%6"/>
      <w:lvlJc w:val="left"/>
      <w:pPr>
        <w:ind w:left="1910" w:hanging="1440"/>
      </w:pPr>
      <w:rPr>
        <w:rFonts w:hint="default"/>
      </w:rPr>
    </w:lvl>
    <w:lvl w:ilvl="6">
      <w:start w:val="1"/>
      <w:numFmt w:val="decimal"/>
      <w:isLgl/>
      <w:lvlText w:val="%1.%2.%3.%4.%5.%6.%7"/>
      <w:lvlJc w:val="left"/>
      <w:pPr>
        <w:ind w:left="2004" w:hanging="1440"/>
      </w:pPr>
      <w:rPr>
        <w:rFonts w:hint="default"/>
      </w:rPr>
    </w:lvl>
    <w:lvl w:ilvl="7">
      <w:start w:val="1"/>
      <w:numFmt w:val="decimal"/>
      <w:isLgl/>
      <w:lvlText w:val="%1.%2.%3.%4.%5.%6.%7.%8"/>
      <w:lvlJc w:val="left"/>
      <w:pPr>
        <w:ind w:left="2458" w:hanging="1800"/>
      </w:pPr>
      <w:rPr>
        <w:rFonts w:hint="default"/>
      </w:rPr>
    </w:lvl>
    <w:lvl w:ilvl="8">
      <w:start w:val="1"/>
      <w:numFmt w:val="decimal"/>
      <w:isLgl/>
      <w:lvlText w:val="%1.%2.%3.%4.%5.%6.%7.%8.%9"/>
      <w:lvlJc w:val="left"/>
      <w:pPr>
        <w:ind w:left="2912" w:hanging="2160"/>
      </w:pPr>
      <w:rPr>
        <w:rFonts w:hint="default"/>
      </w:rPr>
    </w:lvl>
  </w:abstractNum>
  <w:abstractNum w:abstractNumId="15" w15:restartNumberingAfterBreak="0">
    <w:nsid w:val="45ED675C"/>
    <w:multiLevelType w:val="hybridMultilevel"/>
    <w:tmpl w:val="0C56A9D4"/>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4BF234F6"/>
    <w:multiLevelType w:val="hybridMultilevel"/>
    <w:tmpl w:val="142C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93090"/>
    <w:multiLevelType w:val="hybridMultilevel"/>
    <w:tmpl w:val="4F8E7A6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A42112"/>
    <w:multiLevelType w:val="hybridMultilevel"/>
    <w:tmpl w:val="BAD02BCC"/>
    <w:lvl w:ilvl="0" w:tplc="0809000B">
      <w:start w:val="1"/>
      <w:numFmt w:val="bullet"/>
      <w:lvlText w:val=""/>
      <w:lvlJc w:val="left"/>
      <w:pPr>
        <w:ind w:left="1636" w:hanging="360"/>
      </w:pPr>
      <w:rPr>
        <w:rFonts w:ascii="Wingdings" w:hAnsi="Wingdings"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9" w15:restartNumberingAfterBreak="0">
    <w:nsid w:val="4FFC3E3D"/>
    <w:multiLevelType w:val="hybridMultilevel"/>
    <w:tmpl w:val="E436AB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701136"/>
    <w:multiLevelType w:val="hybridMultilevel"/>
    <w:tmpl w:val="8B0A9748"/>
    <w:lvl w:ilvl="0" w:tplc="0809000B">
      <w:start w:val="1"/>
      <w:numFmt w:val="bullet"/>
      <w:lvlText w:val=""/>
      <w:lvlJc w:val="left"/>
      <w:pPr>
        <w:ind w:left="1636" w:hanging="360"/>
      </w:pPr>
      <w:rPr>
        <w:rFonts w:ascii="Wingdings" w:hAnsi="Wingdings"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21" w15:restartNumberingAfterBreak="0">
    <w:nsid w:val="50A46B8E"/>
    <w:multiLevelType w:val="hybridMultilevel"/>
    <w:tmpl w:val="C6FAD7BA"/>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5440CE"/>
    <w:multiLevelType w:val="hybridMultilevel"/>
    <w:tmpl w:val="8E2242B4"/>
    <w:lvl w:ilvl="0" w:tplc="66926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6F1F86"/>
    <w:multiLevelType w:val="hybridMultilevel"/>
    <w:tmpl w:val="433E1880"/>
    <w:lvl w:ilvl="0" w:tplc="6496455C">
      <w:start w:val="1"/>
      <w:numFmt w:val="decimal"/>
      <w:lvlText w:val="%1."/>
      <w:lvlJc w:val="left"/>
      <w:pPr>
        <w:ind w:left="814" w:hanging="360"/>
      </w:pPr>
      <w:rPr>
        <w:rFonts w:hint="default"/>
      </w:rPr>
    </w:lvl>
    <w:lvl w:ilvl="1" w:tplc="04090019">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4" w15:restartNumberingAfterBreak="0">
    <w:nsid w:val="56C35214"/>
    <w:multiLevelType w:val="hybridMultilevel"/>
    <w:tmpl w:val="366410C6"/>
    <w:lvl w:ilvl="0" w:tplc="0809000B">
      <w:start w:val="1"/>
      <w:numFmt w:val="bullet"/>
      <w:lvlText w:val=""/>
      <w:lvlJc w:val="left"/>
      <w:pPr>
        <w:ind w:left="1931" w:hanging="360"/>
      </w:pPr>
      <w:rPr>
        <w:rFonts w:ascii="Wingdings" w:hAnsi="Wingdings" w:hint="default"/>
      </w:rPr>
    </w:lvl>
    <w:lvl w:ilvl="1" w:tplc="08090003">
      <w:start w:val="1"/>
      <w:numFmt w:val="bullet"/>
      <w:lvlText w:val="o"/>
      <w:lvlJc w:val="left"/>
      <w:pPr>
        <w:ind w:left="2651" w:hanging="360"/>
      </w:pPr>
      <w:rPr>
        <w:rFonts w:ascii="Courier New" w:hAnsi="Courier New" w:cs="Courier New" w:hint="default"/>
      </w:rPr>
    </w:lvl>
    <w:lvl w:ilvl="2" w:tplc="08090005" w:tentative="1">
      <w:start w:val="1"/>
      <w:numFmt w:val="bullet"/>
      <w:lvlText w:val=""/>
      <w:lvlJc w:val="left"/>
      <w:pPr>
        <w:ind w:left="3371" w:hanging="360"/>
      </w:pPr>
      <w:rPr>
        <w:rFonts w:ascii="Wingdings" w:hAnsi="Wingdings" w:hint="default"/>
      </w:rPr>
    </w:lvl>
    <w:lvl w:ilvl="3" w:tplc="08090001" w:tentative="1">
      <w:start w:val="1"/>
      <w:numFmt w:val="bullet"/>
      <w:lvlText w:val=""/>
      <w:lvlJc w:val="left"/>
      <w:pPr>
        <w:ind w:left="4091" w:hanging="360"/>
      </w:pPr>
      <w:rPr>
        <w:rFonts w:ascii="Symbol" w:hAnsi="Symbol" w:hint="default"/>
      </w:rPr>
    </w:lvl>
    <w:lvl w:ilvl="4" w:tplc="08090003" w:tentative="1">
      <w:start w:val="1"/>
      <w:numFmt w:val="bullet"/>
      <w:lvlText w:val="o"/>
      <w:lvlJc w:val="left"/>
      <w:pPr>
        <w:ind w:left="4811" w:hanging="360"/>
      </w:pPr>
      <w:rPr>
        <w:rFonts w:ascii="Courier New" w:hAnsi="Courier New" w:cs="Courier New" w:hint="default"/>
      </w:rPr>
    </w:lvl>
    <w:lvl w:ilvl="5" w:tplc="08090005" w:tentative="1">
      <w:start w:val="1"/>
      <w:numFmt w:val="bullet"/>
      <w:lvlText w:val=""/>
      <w:lvlJc w:val="left"/>
      <w:pPr>
        <w:ind w:left="5531" w:hanging="360"/>
      </w:pPr>
      <w:rPr>
        <w:rFonts w:ascii="Wingdings" w:hAnsi="Wingdings" w:hint="default"/>
      </w:rPr>
    </w:lvl>
    <w:lvl w:ilvl="6" w:tplc="08090001" w:tentative="1">
      <w:start w:val="1"/>
      <w:numFmt w:val="bullet"/>
      <w:lvlText w:val=""/>
      <w:lvlJc w:val="left"/>
      <w:pPr>
        <w:ind w:left="6251" w:hanging="360"/>
      </w:pPr>
      <w:rPr>
        <w:rFonts w:ascii="Symbol" w:hAnsi="Symbol" w:hint="default"/>
      </w:rPr>
    </w:lvl>
    <w:lvl w:ilvl="7" w:tplc="08090003" w:tentative="1">
      <w:start w:val="1"/>
      <w:numFmt w:val="bullet"/>
      <w:lvlText w:val="o"/>
      <w:lvlJc w:val="left"/>
      <w:pPr>
        <w:ind w:left="6971" w:hanging="360"/>
      </w:pPr>
      <w:rPr>
        <w:rFonts w:ascii="Courier New" w:hAnsi="Courier New" w:cs="Courier New" w:hint="default"/>
      </w:rPr>
    </w:lvl>
    <w:lvl w:ilvl="8" w:tplc="08090005" w:tentative="1">
      <w:start w:val="1"/>
      <w:numFmt w:val="bullet"/>
      <w:lvlText w:val=""/>
      <w:lvlJc w:val="left"/>
      <w:pPr>
        <w:ind w:left="7691" w:hanging="360"/>
      </w:pPr>
      <w:rPr>
        <w:rFonts w:ascii="Wingdings" w:hAnsi="Wingdings" w:hint="default"/>
      </w:rPr>
    </w:lvl>
  </w:abstractNum>
  <w:abstractNum w:abstractNumId="25" w15:restartNumberingAfterBreak="0">
    <w:nsid w:val="5B9A7E35"/>
    <w:multiLevelType w:val="hybridMultilevel"/>
    <w:tmpl w:val="34CE25A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6" w15:restartNumberingAfterBreak="0">
    <w:nsid w:val="5BA51FD2"/>
    <w:multiLevelType w:val="hybridMultilevel"/>
    <w:tmpl w:val="080C1796"/>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7" w15:restartNumberingAfterBreak="0">
    <w:nsid w:val="5C696F8F"/>
    <w:multiLevelType w:val="hybridMultilevel"/>
    <w:tmpl w:val="D8CEDE2A"/>
    <w:lvl w:ilvl="0" w:tplc="0809000B">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28" w15:restartNumberingAfterBreak="0">
    <w:nsid w:val="60D51B05"/>
    <w:multiLevelType w:val="hybridMultilevel"/>
    <w:tmpl w:val="925C7CE8"/>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9" w15:restartNumberingAfterBreak="0">
    <w:nsid w:val="61624528"/>
    <w:multiLevelType w:val="hybridMultilevel"/>
    <w:tmpl w:val="BCDE1238"/>
    <w:lvl w:ilvl="0" w:tplc="0809000B">
      <w:start w:val="1"/>
      <w:numFmt w:val="bullet"/>
      <w:lvlText w:val=""/>
      <w:lvlJc w:val="left"/>
      <w:pPr>
        <w:ind w:left="1636" w:hanging="360"/>
      </w:pPr>
      <w:rPr>
        <w:rFonts w:ascii="Wingdings" w:hAnsi="Wingdings"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30" w15:restartNumberingAfterBreak="0">
    <w:nsid w:val="61665817"/>
    <w:multiLevelType w:val="hybridMultilevel"/>
    <w:tmpl w:val="89E48748"/>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8618D0"/>
    <w:multiLevelType w:val="hybridMultilevel"/>
    <w:tmpl w:val="6AFEEAC2"/>
    <w:lvl w:ilvl="0" w:tplc="D654FCD0">
      <w:start w:val="1"/>
      <w:numFmt w:val="bullet"/>
      <w:lvlText w:val=""/>
      <w:lvlJc w:val="left"/>
      <w:pPr>
        <w:ind w:left="1350" w:hanging="360"/>
      </w:pPr>
      <w:rPr>
        <w:rFonts w:ascii="Wingdings" w:hAnsi="Wingdings" w:hint="default"/>
        <w:strike w:val="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648E5F8F"/>
    <w:multiLevelType w:val="hybridMultilevel"/>
    <w:tmpl w:val="9836BB8C"/>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33" w15:restartNumberingAfterBreak="0">
    <w:nsid w:val="671279CF"/>
    <w:multiLevelType w:val="hybridMultilevel"/>
    <w:tmpl w:val="3F945C5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4" w15:restartNumberingAfterBreak="0">
    <w:nsid w:val="68543552"/>
    <w:multiLevelType w:val="hybridMultilevel"/>
    <w:tmpl w:val="8638A800"/>
    <w:lvl w:ilvl="0" w:tplc="08090001">
      <w:start w:val="1"/>
      <w:numFmt w:val="bullet"/>
      <w:lvlText w:val=""/>
      <w:lvlJc w:val="left"/>
      <w:pPr>
        <w:ind w:left="1606" w:hanging="360"/>
      </w:pPr>
      <w:rPr>
        <w:rFonts w:ascii="Symbol" w:hAnsi="Symbol" w:hint="default"/>
      </w:rPr>
    </w:lvl>
    <w:lvl w:ilvl="1" w:tplc="08090003" w:tentative="1">
      <w:start w:val="1"/>
      <w:numFmt w:val="bullet"/>
      <w:lvlText w:val="o"/>
      <w:lvlJc w:val="left"/>
      <w:pPr>
        <w:ind w:left="2326" w:hanging="360"/>
      </w:pPr>
      <w:rPr>
        <w:rFonts w:ascii="Courier New" w:hAnsi="Courier New" w:cs="Courier New" w:hint="default"/>
      </w:rPr>
    </w:lvl>
    <w:lvl w:ilvl="2" w:tplc="08090005" w:tentative="1">
      <w:start w:val="1"/>
      <w:numFmt w:val="bullet"/>
      <w:lvlText w:val=""/>
      <w:lvlJc w:val="left"/>
      <w:pPr>
        <w:ind w:left="3046" w:hanging="360"/>
      </w:pPr>
      <w:rPr>
        <w:rFonts w:ascii="Wingdings" w:hAnsi="Wingdings" w:hint="default"/>
      </w:rPr>
    </w:lvl>
    <w:lvl w:ilvl="3" w:tplc="08090001" w:tentative="1">
      <w:start w:val="1"/>
      <w:numFmt w:val="bullet"/>
      <w:lvlText w:val=""/>
      <w:lvlJc w:val="left"/>
      <w:pPr>
        <w:ind w:left="3766" w:hanging="360"/>
      </w:pPr>
      <w:rPr>
        <w:rFonts w:ascii="Symbol" w:hAnsi="Symbol" w:hint="default"/>
      </w:rPr>
    </w:lvl>
    <w:lvl w:ilvl="4" w:tplc="08090003" w:tentative="1">
      <w:start w:val="1"/>
      <w:numFmt w:val="bullet"/>
      <w:lvlText w:val="o"/>
      <w:lvlJc w:val="left"/>
      <w:pPr>
        <w:ind w:left="4486" w:hanging="360"/>
      </w:pPr>
      <w:rPr>
        <w:rFonts w:ascii="Courier New" w:hAnsi="Courier New" w:cs="Courier New" w:hint="default"/>
      </w:rPr>
    </w:lvl>
    <w:lvl w:ilvl="5" w:tplc="08090005" w:tentative="1">
      <w:start w:val="1"/>
      <w:numFmt w:val="bullet"/>
      <w:lvlText w:val=""/>
      <w:lvlJc w:val="left"/>
      <w:pPr>
        <w:ind w:left="5206" w:hanging="360"/>
      </w:pPr>
      <w:rPr>
        <w:rFonts w:ascii="Wingdings" w:hAnsi="Wingdings" w:hint="default"/>
      </w:rPr>
    </w:lvl>
    <w:lvl w:ilvl="6" w:tplc="08090001" w:tentative="1">
      <w:start w:val="1"/>
      <w:numFmt w:val="bullet"/>
      <w:lvlText w:val=""/>
      <w:lvlJc w:val="left"/>
      <w:pPr>
        <w:ind w:left="5926" w:hanging="360"/>
      </w:pPr>
      <w:rPr>
        <w:rFonts w:ascii="Symbol" w:hAnsi="Symbol" w:hint="default"/>
      </w:rPr>
    </w:lvl>
    <w:lvl w:ilvl="7" w:tplc="08090003" w:tentative="1">
      <w:start w:val="1"/>
      <w:numFmt w:val="bullet"/>
      <w:lvlText w:val="o"/>
      <w:lvlJc w:val="left"/>
      <w:pPr>
        <w:ind w:left="6646" w:hanging="360"/>
      </w:pPr>
      <w:rPr>
        <w:rFonts w:ascii="Courier New" w:hAnsi="Courier New" w:cs="Courier New" w:hint="default"/>
      </w:rPr>
    </w:lvl>
    <w:lvl w:ilvl="8" w:tplc="08090005" w:tentative="1">
      <w:start w:val="1"/>
      <w:numFmt w:val="bullet"/>
      <w:lvlText w:val=""/>
      <w:lvlJc w:val="left"/>
      <w:pPr>
        <w:ind w:left="7366" w:hanging="360"/>
      </w:pPr>
      <w:rPr>
        <w:rFonts w:ascii="Wingdings" w:hAnsi="Wingdings" w:hint="default"/>
      </w:rPr>
    </w:lvl>
  </w:abstractNum>
  <w:abstractNum w:abstractNumId="35" w15:restartNumberingAfterBreak="0">
    <w:nsid w:val="69A80E15"/>
    <w:multiLevelType w:val="hybridMultilevel"/>
    <w:tmpl w:val="EBF4B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BF106A"/>
    <w:multiLevelType w:val="hybridMultilevel"/>
    <w:tmpl w:val="E0FA6D2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7" w15:restartNumberingAfterBreak="0">
    <w:nsid w:val="72963ACF"/>
    <w:multiLevelType w:val="hybridMultilevel"/>
    <w:tmpl w:val="C0E232DE"/>
    <w:lvl w:ilvl="0" w:tplc="08090001">
      <w:start w:val="1"/>
      <w:numFmt w:val="bullet"/>
      <w:lvlText w:val=""/>
      <w:lvlJc w:val="left"/>
      <w:pPr>
        <w:ind w:left="1211" w:hanging="360"/>
      </w:pPr>
      <w:rPr>
        <w:rFonts w:ascii="Symbol" w:hAnsi="Symbol" w:hint="default"/>
      </w:rPr>
    </w:lvl>
    <w:lvl w:ilvl="1" w:tplc="08090003">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8" w15:restartNumberingAfterBreak="0">
    <w:nsid w:val="72F43DC9"/>
    <w:multiLevelType w:val="hybridMultilevel"/>
    <w:tmpl w:val="2CB80B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 w15:restartNumberingAfterBreak="0">
    <w:nsid w:val="77A845DC"/>
    <w:multiLevelType w:val="hybridMultilevel"/>
    <w:tmpl w:val="B35E9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9EF0AE9"/>
    <w:multiLevelType w:val="hybridMultilevel"/>
    <w:tmpl w:val="8CB6CE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64940468">
    <w:abstractNumId w:val="14"/>
  </w:num>
  <w:num w:numId="2" w16cid:durableId="408431260">
    <w:abstractNumId w:val="6"/>
  </w:num>
  <w:num w:numId="3" w16cid:durableId="67727248">
    <w:abstractNumId w:val="32"/>
  </w:num>
  <w:num w:numId="4" w16cid:durableId="171073889">
    <w:abstractNumId w:val="1"/>
  </w:num>
  <w:num w:numId="5" w16cid:durableId="206457038">
    <w:abstractNumId w:val="7"/>
  </w:num>
  <w:num w:numId="6" w16cid:durableId="244727409">
    <w:abstractNumId w:val="21"/>
  </w:num>
  <w:num w:numId="7" w16cid:durableId="56327001">
    <w:abstractNumId w:val="0"/>
  </w:num>
  <w:num w:numId="8" w16cid:durableId="2065441269">
    <w:abstractNumId w:val="22"/>
  </w:num>
  <w:num w:numId="9" w16cid:durableId="1922447290">
    <w:abstractNumId w:val="30"/>
  </w:num>
  <w:num w:numId="10" w16cid:durableId="791098715">
    <w:abstractNumId w:val="36"/>
  </w:num>
  <w:num w:numId="11" w16cid:durableId="1574700850">
    <w:abstractNumId w:val="20"/>
  </w:num>
  <w:num w:numId="12" w16cid:durableId="306596779">
    <w:abstractNumId w:val="12"/>
  </w:num>
  <w:num w:numId="13" w16cid:durableId="690952719">
    <w:abstractNumId w:val="10"/>
  </w:num>
  <w:num w:numId="14" w16cid:durableId="783502702">
    <w:abstractNumId w:val="29"/>
  </w:num>
  <w:num w:numId="15" w16cid:durableId="668408255">
    <w:abstractNumId w:val="8"/>
  </w:num>
  <w:num w:numId="16" w16cid:durableId="1188566638">
    <w:abstractNumId w:val="37"/>
  </w:num>
  <w:num w:numId="17" w16cid:durableId="585963788">
    <w:abstractNumId w:val="4"/>
  </w:num>
  <w:num w:numId="18" w16cid:durableId="107162561">
    <w:abstractNumId w:val="25"/>
  </w:num>
  <w:num w:numId="19" w16cid:durableId="409499035">
    <w:abstractNumId w:val="34"/>
  </w:num>
  <w:num w:numId="20" w16cid:durableId="1525905360">
    <w:abstractNumId w:val="33"/>
  </w:num>
  <w:num w:numId="21" w16cid:durableId="935597912">
    <w:abstractNumId w:val="27"/>
  </w:num>
  <w:num w:numId="22" w16cid:durableId="1348213813">
    <w:abstractNumId w:val="24"/>
  </w:num>
  <w:num w:numId="23" w16cid:durableId="1071391241">
    <w:abstractNumId w:val="28"/>
  </w:num>
  <w:num w:numId="24" w16cid:durableId="1666543222">
    <w:abstractNumId w:val="18"/>
  </w:num>
  <w:num w:numId="25" w16cid:durableId="1115246379">
    <w:abstractNumId w:val="38"/>
  </w:num>
  <w:num w:numId="26" w16cid:durableId="519665905">
    <w:abstractNumId w:val="26"/>
  </w:num>
  <w:num w:numId="27" w16cid:durableId="836385719">
    <w:abstractNumId w:val="23"/>
  </w:num>
  <w:num w:numId="28" w16cid:durableId="2112507733">
    <w:abstractNumId w:val="14"/>
  </w:num>
  <w:num w:numId="29" w16cid:durableId="1187208177">
    <w:abstractNumId w:val="31"/>
  </w:num>
  <w:num w:numId="30" w16cid:durableId="870806132">
    <w:abstractNumId w:val="39"/>
  </w:num>
  <w:num w:numId="31" w16cid:durableId="8093255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73440213">
    <w:abstractNumId w:val="40"/>
  </w:num>
  <w:num w:numId="33" w16cid:durableId="1902256051">
    <w:abstractNumId w:val="9"/>
  </w:num>
  <w:num w:numId="34" w16cid:durableId="1384208921">
    <w:abstractNumId w:val="17"/>
  </w:num>
  <w:num w:numId="35" w16cid:durableId="1210799979">
    <w:abstractNumId w:val="5"/>
  </w:num>
  <w:num w:numId="36" w16cid:durableId="1595896683">
    <w:abstractNumId w:val="16"/>
  </w:num>
  <w:num w:numId="37" w16cid:durableId="1392267125">
    <w:abstractNumId w:val="35"/>
  </w:num>
  <w:num w:numId="38" w16cid:durableId="580338169">
    <w:abstractNumId w:val="13"/>
  </w:num>
  <w:num w:numId="39" w16cid:durableId="238909054">
    <w:abstractNumId w:val="2"/>
  </w:num>
  <w:num w:numId="40" w16cid:durableId="2047829591">
    <w:abstractNumId w:val="11"/>
  </w:num>
  <w:num w:numId="41" w16cid:durableId="1604412764">
    <w:abstractNumId w:val="19"/>
  </w:num>
  <w:num w:numId="42" w16cid:durableId="814420332">
    <w:abstractNumId w:val="3"/>
  </w:num>
  <w:num w:numId="43" w16cid:durableId="734734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DA"/>
    <w:rsid w:val="0000493F"/>
    <w:rsid w:val="00004D32"/>
    <w:rsid w:val="00013EE1"/>
    <w:rsid w:val="00041109"/>
    <w:rsid w:val="00050FD4"/>
    <w:rsid w:val="00055DA9"/>
    <w:rsid w:val="0006114A"/>
    <w:rsid w:val="00061F88"/>
    <w:rsid w:val="00066E7E"/>
    <w:rsid w:val="00076809"/>
    <w:rsid w:val="00082AD6"/>
    <w:rsid w:val="00090742"/>
    <w:rsid w:val="0009199A"/>
    <w:rsid w:val="00097DB5"/>
    <w:rsid w:val="000B1549"/>
    <w:rsid w:val="000B2468"/>
    <w:rsid w:val="000C74B6"/>
    <w:rsid w:val="000D1776"/>
    <w:rsid w:val="000D2A12"/>
    <w:rsid w:val="000D502D"/>
    <w:rsid w:val="000E330E"/>
    <w:rsid w:val="000E6809"/>
    <w:rsid w:val="000E6F7F"/>
    <w:rsid w:val="000E70D3"/>
    <w:rsid w:val="000F19A0"/>
    <w:rsid w:val="001006E6"/>
    <w:rsid w:val="001026C1"/>
    <w:rsid w:val="00121169"/>
    <w:rsid w:val="001231CF"/>
    <w:rsid w:val="00124E99"/>
    <w:rsid w:val="0012749B"/>
    <w:rsid w:val="00130A9C"/>
    <w:rsid w:val="00131672"/>
    <w:rsid w:val="00136C06"/>
    <w:rsid w:val="00137C5E"/>
    <w:rsid w:val="00137D57"/>
    <w:rsid w:val="00145CED"/>
    <w:rsid w:val="001474BA"/>
    <w:rsid w:val="001508C5"/>
    <w:rsid w:val="00154A44"/>
    <w:rsid w:val="00171472"/>
    <w:rsid w:val="001720D2"/>
    <w:rsid w:val="00184559"/>
    <w:rsid w:val="00184841"/>
    <w:rsid w:val="00193691"/>
    <w:rsid w:val="00194618"/>
    <w:rsid w:val="0019555A"/>
    <w:rsid w:val="001A5DD0"/>
    <w:rsid w:val="001C341A"/>
    <w:rsid w:val="001D231B"/>
    <w:rsid w:val="001D75EE"/>
    <w:rsid w:val="001E0205"/>
    <w:rsid w:val="001E7A74"/>
    <w:rsid w:val="001F3FA8"/>
    <w:rsid w:val="00211891"/>
    <w:rsid w:val="0022245E"/>
    <w:rsid w:val="00232B8E"/>
    <w:rsid w:val="002345B8"/>
    <w:rsid w:val="00234F8A"/>
    <w:rsid w:val="00235095"/>
    <w:rsid w:val="00247BB0"/>
    <w:rsid w:val="0027098F"/>
    <w:rsid w:val="00284025"/>
    <w:rsid w:val="00294F36"/>
    <w:rsid w:val="002B5916"/>
    <w:rsid w:val="002B5BBF"/>
    <w:rsid w:val="002D41DE"/>
    <w:rsid w:val="002D4DA2"/>
    <w:rsid w:val="002E0EF1"/>
    <w:rsid w:val="002E14A3"/>
    <w:rsid w:val="002E401D"/>
    <w:rsid w:val="00302297"/>
    <w:rsid w:val="00312A88"/>
    <w:rsid w:val="00324D9F"/>
    <w:rsid w:val="00335A0B"/>
    <w:rsid w:val="00335C8E"/>
    <w:rsid w:val="0034478F"/>
    <w:rsid w:val="003533F1"/>
    <w:rsid w:val="00353827"/>
    <w:rsid w:val="00354224"/>
    <w:rsid w:val="00354D5E"/>
    <w:rsid w:val="00357289"/>
    <w:rsid w:val="00366A52"/>
    <w:rsid w:val="003716C3"/>
    <w:rsid w:val="00372472"/>
    <w:rsid w:val="003813F4"/>
    <w:rsid w:val="00383382"/>
    <w:rsid w:val="00387C65"/>
    <w:rsid w:val="00390824"/>
    <w:rsid w:val="00392A5A"/>
    <w:rsid w:val="0039350F"/>
    <w:rsid w:val="00395916"/>
    <w:rsid w:val="00395961"/>
    <w:rsid w:val="003A3A0B"/>
    <w:rsid w:val="003A536C"/>
    <w:rsid w:val="00420CA9"/>
    <w:rsid w:val="0042403A"/>
    <w:rsid w:val="00433665"/>
    <w:rsid w:val="00444B78"/>
    <w:rsid w:val="0044729B"/>
    <w:rsid w:val="00451629"/>
    <w:rsid w:val="004520D7"/>
    <w:rsid w:val="004523BB"/>
    <w:rsid w:val="00455562"/>
    <w:rsid w:val="004804D1"/>
    <w:rsid w:val="00487F01"/>
    <w:rsid w:val="00490C3D"/>
    <w:rsid w:val="00490F7C"/>
    <w:rsid w:val="004A71DB"/>
    <w:rsid w:val="004A7DD2"/>
    <w:rsid w:val="004B434C"/>
    <w:rsid w:val="004B4689"/>
    <w:rsid w:val="004C34C2"/>
    <w:rsid w:val="004C6435"/>
    <w:rsid w:val="004C72B8"/>
    <w:rsid w:val="004E244C"/>
    <w:rsid w:val="00512D69"/>
    <w:rsid w:val="00512EAF"/>
    <w:rsid w:val="00513CCA"/>
    <w:rsid w:val="005273EB"/>
    <w:rsid w:val="005311F8"/>
    <w:rsid w:val="005329EE"/>
    <w:rsid w:val="00533FF8"/>
    <w:rsid w:val="00537DDD"/>
    <w:rsid w:val="005403F3"/>
    <w:rsid w:val="00543A48"/>
    <w:rsid w:val="00550FBA"/>
    <w:rsid w:val="00571CAA"/>
    <w:rsid w:val="0058111D"/>
    <w:rsid w:val="00591CC4"/>
    <w:rsid w:val="00592437"/>
    <w:rsid w:val="0059406F"/>
    <w:rsid w:val="00595347"/>
    <w:rsid w:val="005953A0"/>
    <w:rsid w:val="0059698C"/>
    <w:rsid w:val="005A634C"/>
    <w:rsid w:val="005A6B2A"/>
    <w:rsid w:val="005A7963"/>
    <w:rsid w:val="005B001F"/>
    <w:rsid w:val="005B3067"/>
    <w:rsid w:val="005C6386"/>
    <w:rsid w:val="005C6B9D"/>
    <w:rsid w:val="005D0DFF"/>
    <w:rsid w:val="005D1C67"/>
    <w:rsid w:val="005D298E"/>
    <w:rsid w:val="005D6C96"/>
    <w:rsid w:val="005E1435"/>
    <w:rsid w:val="005E491B"/>
    <w:rsid w:val="005F13E1"/>
    <w:rsid w:val="005F7AFB"/>
    <w:rsid w:val="00602C4E"/>
    <w:rsid w:val="00603861"/>
    <w:rsid w:val="006047C6"/>
    <w:rsid w:val="0060581E"/>
    <w:rsid w:val="00611255"/>
    <w:rsid w:val="00611B5E"/>
    <w:rsid w:val="0062181F"/>
    <w:rsid w:val="006266BD"/>
    <w:rsid w:val="00626949"/>
    <w:rsid w:val="00631DFD"/>
    <w:rsid w:val="00633B13"/>
    <w:rsid w:val="006374CE"/>
    <w:rsid w:val="00640ABB"/>
    <w:rsid w:val="00641632"/>
    <w:rsid w:val="00652F77"/>
    <w:rsid w:val="00657E16"/>
    <w:rsid w:val="0066362D"/>
    <w:rsid w:val="00664B68"/>
    <w:rsid w:val="0067026D"/>
    <w:rsid w:val="006716CC"/>
    <w:rsid w:val="00677D9D"/>
    <w:rsid w:val="00691524"/>
    <w:rsid w:val="00692499"/>
    <w:rsid w:val="00692F79"/>
    <w:rsid w:val="00693DF3"/>
    <w:rsid w:val="00697EC8"/>
    <w:rsid w:val="006B56A9"/>
    <w:rsid w:val="006B7361"/>
    <w:rsid w:val="006D2934"/>
    <w:rsid w:val="006E16D5"/>
    <w:rsid w:val="006E39F8"/>
    <w:rsid w:val="006E3E27"/>
    <w:rsid w:val="006E74A2"/>
    <w:rsid w:val="006F5DDF"/>
    <w:rsid w:val="006F6AB3"/>
    <w:rsid w:val="007051FC"/>
    <w:rsid w:val="00705259"/>
    <w:rsid w:val="00711684"/>
    <w:rsid w:val="00714DF6"/>
    <w:rsid w:val="00715B12"/>
    <w:rsid w:val="00726BA7"/>
    <w:rsid w:val="00727696"/>
    <w:rsid w:val="007276C3"/>
    <w:rsid w:val="00731450"/>
    <w:rsid w:val="0073609A"/>
    <w:rsid w:val="007375F1"/>
    <w:rsid w:val="007403D0"/>
    <w:rsid w:val="007447D6"/>
    <w:rsid w:val="00752F32"/>
    <w:rsid w:val="00756959"/>
    <w:rsid w:val="007711F9"/>
    <w:rsid w:val="00796451"/>
    <w:rsid w:val="00797747"/>
    <w:rsid w:val="007A7C7D"/>
    <w:rsid w:val="007C4052"/>
    <w:rsid w:val="007C5E54"/>
    <w:rsid w:val="007C7D30"/>
    <w:rsid w:val="007D55AF"/>
    <w:rsid w:val="007D63A8"/>
    <w:rsid w:val="007E1E6E"/>
    <w:rsid w:val="007E3E19"/>
    <w:rsid w:val="008018D4"/>
    <w:rsid w:val="00801C9A"/>
    <w:rsid w:val="00813771"/>
    <w:rsid w:val="0081490D"/>
    <w:rsid w:val="008158E7"/>
    <w:rsid w:val="00821EE7"/>
    <w:rsid w:val="0083052D"/>
    <w:rsid w:val="00830967"/>
    <w:rsid w:val="00835D47"/>
    <w:rsid w:val="0085676D"/>
    <w:rsid w:val="00860C05"/>
    <w:rsid w:val="008617FD"/>
    <w:rsid w:val="0086409F"/>
    <w:rsid w:val="00865C59"/>
    <w:rsid w:val="00872895"/>
    <w:rsid w:val="00883DBB"/>
    <w:rsid w:val="00884598"/>
    <w:rsid w:val="0088779F"/>
    <w:rsid w:val="008939F5"/>
    <w:rsid w:val="00894805"/>
    <w:rsid w:val="00897684"/>
    <w:rsid w:val="008A14D8"/>
    <w:rsid w:val="008A3D53"/>
    <w:rsid w:val="008A5867"/>
    <w:rsid w:val="008A77AB"/>
    <w:rsid w:val="008C6F7C"/>
    <w:rsid w:val="008D3E16"/>
    <w:rsid w:val="008E30BF"/>
    <w:rsid w:val="008E562C"/>
    <w:rsid w:val="008E7A22"/>
    <w:rsid w:val="008F106F"/>
    <w:rsid w:val="008F44A5"/>
    <w:rsid w:val="00901319"/>
    <w:rsid w:val="009240E8"/>
    <w:rsid w:val="0092751C"/>
    <w:rsid w:val="00927F8E"/>
    <w:rsid w:val="00931821"/>
    <w:rsid w:val="00944EF4"/>
    <w:rsid w:val="00946F5C"/>
    <w:rsid w:val="0095184C"/>
    <w:rsid w:val="009542FB"/>
    <w:rsid w:val="00954894"/>
    <w:rsid w:val="009571DE"/>
    <w:rsid w:val="009630C8"/>
    <w:rsid w:val="0097377A"/>
    <w:rsid w:val="009A3372"/>
    <w:rsid w:val="009B3DB3"/>
    <w:rsid w:val="009B6729"/>
    <w:rsid w:val="009C50FE"/>
    <w:rsid w:val="009C5FC0"/>
    <w:rsid w:val="009D0964"/>
    <w:rsid w:val="009D7B56"/>
    <w:rsid w:val="00A023B5"/>
    <w:rsid w:val="00A110DA"/>
    <w:rsid w:val="00A1259E"/>
    <w:rsid w:val="00A233C4"/>
    <w:rsid w:val="00A23D53"/>
    <w:rsid w:val="00A2614F"/>
    <w:rsid w:val="00A27B76"/>
    <w:rsid w:val="00A41401"/>
    <w:rsid w:val="00A4222E"/>
    <w:rsid w:val="00A5142C"/>
    <w:rsid w:val="00A53C66"/>
    <w:rsid w:val="00A57688"/>
    <w:rsid w:val="00A65E55"/>
    <w:rsid w:val="00A74DAC"/>
    <w:rsid w:val="00A95FB1"/>
    <w:rsid w:val="00AA41B7"/>
    <w:rsid w:val="00AA47D0"/>
    <w:rsid w:val="00AB4364"/>
    <w:rsid w:val="00AC6AFF"/>
    <w:rsid w:val="00AD116F"/>
    <w:rsid w:val="00AD57DD"/>
    <w:rsid w:val="00AE0060"/>
    <w:rsid w:val="00AF1D3D"/>
    <w:rsid w:val="00AF71F9"/>
    <w:rsid w:val="00B0722A"/>
    <w:rsid w:val="00B146C1"/>
    <w:rsid w:val="00B35162"/>
    <w:rsid w:val="00B50F6D"/>
    <w:rsid w:val="00B540D4"/>
    <w:rsid w:val="00B72EA0"/>
    <w:rsid w:val="00B7366F"/>
    <w:rsid w:val="00B87234"/>
    <w:rsid w:val="00B87491"/>
    <w:rsid w:val="00B87725"/>
    <w:rsid w:val="00BA16FF"/>
    <w:rsid w:val="00BB5DB9"/>
    <w:rsid w:val="00BB5F47"/>
    <w:rsid w:val="00BD2CDC"/>
    <w:rsid w:val="00BD34B6"/>
    <w:rsid w:val="00BD396B"/>
    <w:rsid w:val="00BF3A69"/>
    <w:rsid w:val="00C005F5"/>
    <w:rsid w:val="00C030CD"/>
    <w:rsid w:val="00C23FBC"/>
    <w:rsid w:val="00C4010A"/>
    <w:rsid w:val="00C600E6"/>
    <w:rsid w:val="00C60894"/>
    <w:rsid w:val="00C653B6"/>
    <w:rsid w:val="00C73C04"/>
    <w:rsid w:val="00C7611A"/>
    <w:rsid w:val="00C77D51"/>
    <w:rsid w:val="00C86AA7"/>
    <w:rsid w:val="00C87721"/>
    <w:rsid w:val="00C87B3B"/>
    <w:rsid w:val="00C94AD2"/>
    <w:rsid w:val="00CB509A"/>
    <w:rsid w:val="00CD3472"/>
    <w:rsid w:val="00CE40C4"/>
    <w:rsid w:val="00CE7276"/>
    <w:rsid w:val="00CF30E3"/>
    <w:rsid w:val="00CF6007"/>
    <w:rsid w:val="00D01D56"/>
    <w:rsid w:val="00D0413A"/>
    <w:rsid w:val="00D1166E"/>
    <w:rsid w:val="00D12629"/>
    <w:rsid w:val="00D1325E"/>
    <w:rsid w:val="00D161A5"/>
    <w:rsid w:val="00D22E41"/>
    <w:rsid w:val="00D2711F"/>
    <w:rsid w:val="00D32D79"/>
    <w:rsid w:val="00D34BA7"/>
    <w:rsid w:val="00D37547"/>
    <w:rsid w:val="00D4687F"/>
    <w:rsid w:val="00D46DCE"/>
    <w:rsid w:val="00D62D25"/>
    <w:rsid w:val="00D64967"/>
    <w:rsid w:val="00D70AD7"/>
    <w:rsid w:val="00D8542A"/>
    <w:rsid w:val="00D914BB"/>
    <w:rsid w:val="00D977B1"/>
    <w:rsid w:val="00DA0380"/>
    <w:rsid w:val="00DA23DE"/>
    <w:rsid w:val="00DA4478"/>
    <w:rsid w:val="00DA71ED"/>
    <w:rsid w:val="00DA7299"/>
    <w:rsid w:val="00DB2601"/>
    <w:rsid w:val="00DB5191"/>
    <w:rsid w:val="00DD31F0"/>
    <w:rsid w:val="00DE0956"/>
    <w:rsid w:val="00DE1A0A"/>
    <w:rsid w:val="00DE46BE"/>
    <w:rsid w:val="00DF1BEC"/>
    <w:rsid w:val="00DF6DC5"/>
    <w:rsid w:val="00DF6F84"/>
    <w:rsid w:val="00E02A2C"/>
    <w:rsid w:val="00E03EA5"/>
    <w:rsid w:val="00E1352D"/>
    <w:rsid w:val="00E24528"/>
    <w:rsid w:val="00E26D26"/>
    <w:rsid w:val="00E36FA6"/>
    <w:rsid w:val="00E372EF"/>
    <w:rsid w:val="00E37896"/>
    <w:rsid w:val="00E435AB"/>
    <w:rsid w:val="00E45448"/>
    <w:rsid w:val="00E6228A"/>
    <w:rsid w:val="00E80886"/>
    <w:rsid w:val="00E85E33"/>
    <w:rsid w:val="00E8671F"/>
    <w:rsid w:val="00EA14CD"/>
    <w:rsid w:val="00EA1930"/>
    <w:rsid w:val="00EA2FEB"/>
    <w:rsid w:val="00EA7656"/>
    <w:rsid w:val="00EB5984"/>
    <w:rsid w:val="00EC534F"/>
    <w:rsid w:val="00ED2EE7"/>
    <w:rsid w:val="00F00970"/>
    <w:rsid w:val="00F13869"/>
    <w:rsid w:val="00F14D24"/>
    <w:rsid w:val="00F154A1"/>
    <w:rsid w:val="00F2094C"/>
    <w:rsid w:val="00F235AA"/>
    <w:rsid w:val="00F26010"/>
    <w:rsid w:val="00F26155"/>
    <w:rsid w:val="00F30824"/>
    <w:rsid w:val="00F3404A"/>
    <w:rsid w:val="00F37EB1"/>
    <w:rsid w:val="00F4113A"/>
    <w:rsid w:val="00F42944"/>
    <w:rsid w:val="00F442E1"/>
    <w:rsid w:val="00F5016E"/>
    <w:rsid w:val="00F5658A"/>
    <w:rsid w:val="00F56C49"/>
    <w:rsid w:val="00F73A74"/>
    <w:rsid w:val="00F877A5"/>
    <w:rsid w:val="00F91405"/>
    <w:rsid w:val="00F9168D"/>
    <w:rsid w:val="00F929B1"/>
    <w:rsid w:val="00FA2583"/>
    <w:rsid w:val="00FA7455"/>
    <w:rsid w:val="00FC624A"/>
    <w:rsid w:val="00FD079B"/>
    <w:rsid w:val="00FD0D4F"/>
    <w:rsid w:val="00FE02BB"/>
    <w:rsid w:val="00FE6357"/>
    <w:rsid w:val="00FF0599"/>
    <w:rsid w:val="00FF45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C35F"/>
  <w15:docId w15:val="{42E3613E-1DF9-4FDD-9C50-4DDD3E5B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before="120" w:after="120" w:line="259" w:lineRule="auto"/>
        <w:ind w:firstLine="45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0DA"/>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10DA"/>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E6F7F"/>
    <w:pPr>
      <w:ind w:left="720"/>
      <w:contextualSpacing/>
    </w:pPr>
  </w:style>
  <w:style w:type="character" w:styleId="Hyperlink">
    <w:name w:val="Hyperlink"/>
    <w:basedOn w:val="DefaultParagraphFont"/>
    <w:uiPriority w:val="99"/>
    <w:unhideWhenUsed/>
    <w:rsid w:val="009630C8"/>
    <w:rPr>
      <w:color w:val="0563C1" w:themeColor="hyperlink"/>
      <w:u w:val="single"/>
    </w:rPr>
  </w:style>
  <w:style w:type="paragraph" w:styleId="BalloonText">
    <w:name w:val="Balloon Text"/>
    <w:basedOn w:val="Normal"/>
    <w:link w:val="BalloonTextChar"/>
    <w:uiPriority w:val="99"/>
    <w:semiHidden/>
    <w:unhideWhenUsed/>
    <w:rsid w:val="00004D3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D32"/>
    <w:rPr>
      <w:rFonts w:ascii="Tahoma" w:eastAsia="Calibri" w:hAnsi="Tahoma" w:cs="Tahoma"/>
      <w:sz w:val="16"/>
      <w:szCs w:val="16"/>
      <w:lang w:val="en-US"/>
    </w:rPr>
  </w:style>
  <w:style w:type="paragraph" w:styleId="Header">
    <w:name w:val="header"/>
    <w:basedOn w:val="Normal"/>
    <w:link w:val="HeaderChar"/>
    <w:uiPriority w:val="99"/>
    <w:unhideWhenUsed/>
    <w:rsid w:val="0062694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6949"/>
    <w:rPr>
      <w:rFonts w:ascii="Calibri" w:eastAsia="Calibri" w:hAnsi="Calibri" w:cs="Times New Roman"/>
      <w:lang w:val="en-US"/>
    </w:rPr>
  </w:style>
  <w:style w:type="paragraph" w:styleId="Footer">
    <w:name w:val="footer"/>
    <w:basedOn w:val="Normal"/>
    <w:link w:val="FooterChar"/>
    <w:uiPriority w:val="99"/>
    <w:unhideWhenUsed/>
    <w:rsid w:val="0062694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6949"/>
    <w:rPr>
      <w:rFonts w:ascii="Calibri" w:eastAsia="Calibri" w:hAnsi="Calibri" w:cs="Times New Roman"/>
      <w:lang w:val="en-US"/>
    </w:rPr>
  </w:style>
  <w:style w:type="character" w:styleId="PlaceholderText">
    <w:name w:val="Placeholder Text"/>
    <w:basedOn w:val="DefaultParagraphFont"/>
    <w:uiPriority w:val="99"/>
    <w:semiHidden/>
    <w:rsid w:val="001231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18686">
      <w:bodyDiv w:val="1"/>
      <w:marLeft w:val="0"/>
      <w:marRight w:val="0"/>
      <w:marTop w:val="0"/>
      <w:marBottom w:val="0"/>
      <w:divBdr>
        <w:top w:val="none" w:sz="0" w:space="0" w:color="auto"/>
        <w:left w:val="none" w:sz="0" w:space="0" w:color="auto"/>
        <w:bottom w:val="none" w:sz="0" w:space="0" w:color="auto"/>
        <w:right w:val="none" w:sz="0" w:space="0" w:color="auto"/>
      </w:divBdr>
    </w:div>
    <w:div w:id="320811086">
      <w:bodyDiv w:val="1"/>
      <w:marLeft w:val="0"/>
      <w:marRight w:val="0"/>
      <w:marTop w:val="0"/>
      <w:marBottom w:val="0"/>
      <w:divBdr>
        <w:top w:val="none" w:sz="0" w:space="0" w:color="auto"/>
        <w:left w:val="none" w:sz="0" w:space="0" w:color="auto"/>
        <w:bottom w:val="none" w:sz="0" w:space="0" w:color="auto"/>
        <w:right w:val="none" w:sz="0" w:space="0" w:color="auto"/>
      </w:divBdr>
    </w:div>
    <w:div w:id="495651325">
      <w:bodyDiv w:val="1"/>
      <w:marLeft w:val="0"/>
      <w:marRight w:val="0"/>
      <w:marTop w:val="0"/>
      <w:marBottom w:val="0"/>
      <w:divBdr>
        <w:top w:val="none" w:sz="0" w:space="0" w:color="auto"/>
        <w:left w:val="none" w:sz="0" w:space="0" w:color="auto"/>
        <w:bottom w:val="none" w:sz="0" w:space="0" w:color="auto"/>
        <w:right w:val="none" w:sz="0" w:space="0" w:color="auto"/>
      </w:divBdr>
    </w:div>
    <w:div w:id="1289773029">
      <w:bodyDiv w:val="1"/>
      <w:marLeft w:val="0"/>
      <w:marRight w:val="0"/>
      <w:marTop w:val="0"/>
      <w:marBottom w:val="0"/>
      <w:divBdr>
        <w:top w:val="none" w:sz="0" w:space="0" w:color="auto"/>
        <w:left w:val="none" w:sz="0" w:space="0" w:color="auto"/>
        <w:bottom w:val="none" w:sz="0" w:space="0" w:color="auto"/>
        <w:right w:val="none" w:sz="0" w:space="0" w:color="auto"/>
      </w:divBdr>
    </w:div>
    <w:div w:id="1456369838">
      <w:bodyDiv w:val="1"/>
      <w:marLeft w:val="0"/>
      <w:marRight w:val="0"/>
      <w:marTop w:val="0"/>
      <w:marBottom w:val="0"/>
      <w:divBdr>
        <w:top w:val="none" w:sz="0" w:space="0" w:color="auto"/>
        <w:left w:val="none" w:sz="0" w:space="0" w:color="auto"/>
        <w:bottom w:val="none" w:sz="0" w:space="0" w:color="auto"/>
        <w:right w:val="none" w:sz="0" w:space="0" w:color="auto"/>
      </w:divBdr>
    </w:div>
    <w:div w:id="1522091682">
      <w:bodyDiv w:val="1"/>
      <w:marLeft w:val="0"/>
      <w:marRight w:val="0"/>
      <w:marTop w:val="0"/>
      <w:marBottom w:val="0"/>
      <w:divBdr>
        <w:top w:val="none" w:sz="0" w:space="0" w:color="auto"/>
        <w:left w:val="none" w:sz="0" w:space="0" w:color="auto"/>
        <w:bottom w:val="none" w:sz="0" w:space="0" w:color="auto"/>
        <w:right w:val="none" w:sz="0" w:space="0" w:color="auto"/>
      </w:divBdr>
    </w:div>
    <w:div w:id="1738287236">
      <w:bodyDiv w:val="1"/>
      <w:marLeft w:val="0"/>
      <w:marRight w:val="0"/>
      <w:marTop w:val="0"/>
      <w:marBottom w:val="0"/>
      <w:divBdr>
        <w:top w:val="none" w:sz="0" w:space="0" w:color="auto"/>
        <w:left w:val="none" w:sz="0" w:space="0" w:color="auto"/>
        <w:bottom w:val="none" w:sz="0" w:space="0" w:color="auto"/>
        <w:right w:val="none" w:sz="0" w:space="0" w:color="auto"/>
      </w:divBdr>
    </w:div>
    <w:div w:id="1842575673">
      <w:bodyDiv w:val="1"/>
      <w:marLeft w:val="0"/>
      <w:marRight w:val="0"/>
      <w:marTop w:val="0"/>
      <w:marBottom w:val="0"/>
      <w:divBdr>
        <w:top w:val="none" w:sz="0" w:space="0" w:color="auto"/>
        <w:left w:val="none" w:sz="0" w:space="0" w:color="auto"/>
        <w:bottom w:val="none" w:sz="0" w:space="0" w:color="auto"/>
        <w:right w:val="none" w:sz="0" w:space="0" w:color="auto"/>
      </w:divBdr>
    </w:div>
    <w:div w:id="1879900212">
      <w:bodyDiv w:val="1"/>
      <w:marLeft w:val="0"/>
      <w:marRight w:val="0"/>
      <w:marTop w:val="0"/>
      <w:marBottom w:val="0"/>
      <w:divBdr>
        <w:top w:val="none" w:sz="0" w:space="0" w:color="auto"/>
        <w:left w:val="none" w:sz="0" w:space="0" w:color="auto"/>
        <w:bottom w:val="none" w:sz="0" w:space="0" w:color="auto"/>
        <w:right w:val="none" w:sz="0" w:space="0" w:color="auto"/>
      </w:divBdr>
    </w:div>
    <w:div w:id="202770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3089</TotalTime>
  <Pages>6</Pages>
  <Words>1328</Words>
  <Characters>4981</Characters>
  <Application>Microsoft Office Word</Application>
  <DocSecurity>0</DocSecurity>
  <Lines>383</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hoangba_tiendat@yahoo.com</dc:creator>
  <cp:keywords/>
  <dc:description/>
  <cp:lastModifiedBy>Sang, Tran Van (Sub-surface, Sr. Petroleum Engineer)</cp:lastModifiedBy>
  <cp:revision>85</cp:revision>
  <dcterms:created xsi:type="dcterms:W3CDTF">2021-04-09T03:52:00Z</dcterms:created>
  <dcterms:modified xsi:type="dcterms:W3CDTF">2026-02-26T02:16:00Z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3277e707-36eb-461b-af1c-d863013d3fe4</vt:lpwstr>
  </property>
</Properties>
</file>