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17D" w:rsidRPr="00E37CA9" w:rsidRDefault="002C317D" w:rsidP="000E1A5B">
      <w:pPr>
        <w:jc w:val="center"/>
        <w:rPr>
          <w:rFonts w:ascii="Times New Roman" w:hAnsi="Times New Roman" w:cs="Times New Roman"/>
          <w:b/>
        </w:rPr>
      </w:pPr>
    </w:p>
    <w:p w:rsidR="00326607" w:rsidRPr="00E37CA9" w:rsidRDefault="00F60F91" w:rsidP="008D3E6C">
      <w:pPr>
        <w:spacing w:after="0"/>
        <w:jc w:val="center"/>
        <w:rPr>
          <w:rFonts w:ascii="Times New Roman" w:hAnsi="Times New Roman" w:cs="Times New Roman"/>
          <w:b/>
        </w:rPr>
      </w:pPr>
      <w:r w:rsidRPr="00E37CA9">
        <w:rPr>
          <w:rFonts w:ascii="Times New Roman" w:hAnsi="Times New Roman" w:cs="Times New Roman"/>
          <w:b/>
        </w:rPr>
        <w:t>BIÊN BẢN</w:t>
      </w:r>
      <w:r w:rsidR="004B0684" w:rsidRPr="00E37CA9">
        <w:rPr>
          <w:rFonts w:ascii="Times New Roman" w:hAnsi="Times New Roman" w:cs="Times New Roman"/>
          <w:b/>
        </w:rPr>
        <w:t xml:space="preserve"> THẨM ĐỊNH </w:t>
      </w:r>
      <w:r w:rsidR="00326607" w:rsidRPr="00E37CA9">
        <w:rPr>
          <w:rFonts w:ascii="Times New Roman" w:hAnsi="Times New Roman" w:cs="Times New Roman"/>
          <w:b/>
        </w:rPr>
        <w:t xml:space="preserve">TRỰC TIẾP </w:t>
      </w:r>
      <w:r w:rsidR="00F052CB" w:rsidRPr="00E37CA9">
        <w:rPr>
          <w:rFonts w:ascii="Times New Roman" w:hAnsi="Times New Roman" w:cs="Times New Roman"/>
          <w:b/>
        </w:rPr>
        <w:t>KHDN</w:t>
      </w:r>
    </w:p>
    <w:p w:rsidR="002C317D" w:rsidRPr="00E37CA9" w:rsidRDefault="00355C50" w:rsidP="008D3E6C">
      <w:pPr>
        <w:spacing w:after="0"/>
        <w:jc w:val="center"/>
        <w:rPr>
          <w:rFonts w:ascii="Times New Roman" w:hAnsi="Times New Roman" w:cs="Times New Roman"/>
          <w:i/>
        </w:rPr>
      </w:pPr>
      <w:r w:rsidRPr="00E37CA9">
        <w:rPr>
          <w:rFonts w:ascii="Times New Roman" w:hAnsi="Times New Roman" w:cs="Times New Roman"/>
          <w:i/>
        </w:rPr>
        <w:t>(Á</w:t>
      </w:r>
      <w:r w:rsidR="008D3E6C" w:rsidRPr="00E37CA9">
        <w:rPr>
          <w:rFonts w:ascii="Times New Roman" w:hAnsi="Times New Roman" w:cs="Times New Roman"/>
          <w:i/>
        </w:rPr>
        <w:t>p dụng cho cấp thẩm định trực tiếp là cấp tại ĐVKD)</w:t>
      </w:r>
    </w:p>
    <w:p w:rsidR="008D3E6C" w:rsidRPr="00E37CA9" w:rsidRDefault="008D3E6C" w:rsidP="000E1A5B">
      <w:pPr>
        <w:jc w:val="center"/>
        <w:rPr>
          <w:rFonts w:ascii="Times New Roman" w:hAnsi="Times New Roman" w:cs="Times New Roman"/>
          <w:b/>
          <w:i/>
        </w:rPr>
      </w:pPr>
    </w:p>
    <w:p w:rsidR="00E314E2" w:rsidRPr="00E37CA9" w:rsidRDefault="00E314E2" w:rsidP="00E314E2">
      <w:pPr>
        <w:pStyle w:val="ListParagraph"/>
        <w:numPr>
          <w:ilvl w:val="0"/>
          <w:numId w:val="3"/>
        </w:numPr>
        <w:spacing w:after="120"/>
        <w:ind w:left="284" w:hanging="426"/>
        <w:rPr>
          <w:rFonts w:ascii="Times New Roman" w:hAnsi="Times New Roman" w:cs="Times New Roman"/>
          <w:b/>
        </w:rPr>
      </w:pPr>
      <w:r w:rsidRPr="00E37CA9">
        <w:rPr>
          <w:rFonts w:ascii="Times New Roman" w:hAnsi="Times New Roman" w:cs="Times New Roman"/>
          <w:b/>
        </w:rPr>
        <w:t>Thông tin chung</w:t>
      </w:r>
    </w:p>
    <w:tbl>
      <w:tblPr>
        <w:tblStyle w:val="TableGrid"/>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4470"/>
        <w:gridCol w:w="4950"/>
      </w:tblGrid>
      <w:tr w:rsidR="00BE39D5" w:rsidRPr="00E37CA9" w:rsidTr="008F5199">
        <w:trPr>
          <w:trHeight w:val="377"/>
        </w:trPr>
        <w:tc>
          <w:tcPr>
            <w:tcW w:w="588" w:type="dxa"/>
            <w:shd w:val="clear" w:color="auto" w:fill="7F7F7F" w:themeFill="text1" w:themeFillTint="80"/>
          </w:tcPr>
          <w:p w:rsidR="00BE39D5" w:rsidRPr="00E37CA9" w:rsidRDefault="00BE39D5">
            <w:pPr>
              <w:rPr>
                <w:rFonts w:ascii="Times New Roman" w:hAnsi="Times New Roman" w:cs="Times New Roman"/>
                <w:b/>
              </w:rPr>
            </w:pPr>
            <w:r w:rsidRPr="00E37CA9">
              <w:rPr>
                <w:rFonts w:ascii="Times New Roman" w:hAnsi="Times New Roman" w:cs="Times New Roman"/>
                <w:b/>
              </w:rPr>
              <w:t>TT</w:t>
            </w:r>
          </w:p>
        </w:tc>
        <w:tc>
          <w:tcPr>
            <w:tcW w:w="4470" w:type="dxa"/>
            <w:shd w:val="clear" w:color="auto" w:fill="7F7F7F" w:themeFill="text1" w:themeFillTint="80"/>
          </w:tcPr>
          <w:p w:rsidR="00BE39D5" w:rsidRPr="00E37CA9" w:rsidRDefault="00BE39D5">
            <w:pPr>
              <w:rPr>
                <w:rFonts w:ascii="Times New Roman" w:hAnsi="Times New Roman" w:cs="Times New Roman"/>
                <w:b/>
              </w:rPr>
            </w:pPr>
            <w:r w:rsidRPr="00E37CA9">
              <w:rPr>
                <w:rFonts w:ascii="Times New Roman" w:hAnsi="Times New Roman" w:cs="Times New Roman"/>
                <w:b/>
              </w:rPr>
              <w:t>Nội dung</w:t>
            </w:r>
          </w:p>
        </w:tc>
        <w:tc>
          <w:tcPr>
            <w:tcW w:w="4950" w:type="dxa"/>
            <w:shd w:val="clear" w:color="auto" w:fill="7F7F7F" w:themeFill="text1" w:themeFillTint="80"/>
          </w:tcPr>
          <w:p w:rsidR="00BE39D5" w:rsidRPr="00E37CA9" w:rsidRDefault="00617615">
            <w:pPr>
              <w:rPr>
                <w:rFonts w:ascii="Times New Roman" w:hAnsi="Times New Roman" w:cs="Times New Roman"/>
                <w:b/>
              </w:rPr>
            </w:pPr>
            <w:r w:rsidRPr="00E37CA9">
              <w:rPr>
                <w:rFonts w:ascii="Times New Roman" w:hAnsi="Times New Roman" w:cs="Times New Roman"/>
                <w:b/>
              </w:rPr>
              <w:t>Chi tiết</w:t>
            </w:r>
          </w:p>
        </w:tc>
      </w:tr>
      <w:tr w:rsidR="00BE39D5" w:rsidRPr="00E37CA9" w:rsidTr="008F5199">
        <w:tc>
          <w:tcPr>
            <w:tcW w:w="588" w:type="dxa"/>
          </w:tcPr>
          <w:p w:rsidR="00BE39D5" w:rsidRPr="00E37CA9" w:rsidRDefault="00BE39D5" w:rsidP="00BE39D5">
            <w:pPr>
              <w:jc w:val="center"/>
              <w:rPr>
                <w:rFonts w:ascii="Times New Roman" w:hAnsi="Times New Roman" w:cs="Times New Roman"/>
              </w:rPr>
            </w:pPr>
            <w:r w:rsidRPr="00E37CA9">
              <w:rPr>
                <w:rFonts w:ascii="Times New Roman" w:hAnsi="Times New Roman" w:cs="Times New Roman"/>
              </w:rPr>
              <w:t>1</w:t>
            </w:r>
          </w:p>
        </w:tc>
        <w:tc>
          <w:tcPr>
            <w:tcW w:w="4470" w:type="dxa"/>
          </w:tcPr>
          <w:p w:rsidR="00BE39D5" w:rsidRPr="00E37CA9" w:rsidRDefault="00BE39D5" w:rsidP="002C317D">
            <w:pPr>
              <w:jc w:val="both"/>
              <w:rPr>
                <w:rFonts w:ascii="Times New Roman" w:hAnsi="Times New Roman" w:cs="Times New Roman"/>
              </w:rPr>
            </w:pPr>
            <w:r w:rsidRPr="00E37CA9">
              <w:rPr>
                <w:rFonts w:ascii="Times New Roman" w:hAnsi="Times New Roman" w:cs="Times New Roman"/>
              </w:rPr>
              <w:t>Tên doanh nghiệp</w:t>
            </w:r>
          </w:p>
        </w:tc>
        <w:tc>
          <w:tcPr>
            <w:tcW w:w="4950" w:type="dxa"/>
          </w:tcPr>
          <w:p w:rsidR="00BE39D5" w:rsidRPr="00E37CA9" w:rsidRDefault="00E37CA9" w:rsidP="00FE505D">
            <w:pPr>
              <w:rPr>
                <w:rFonts w:ascii="Times New Roman" w:hAnsi="Times New Roman" w:cs="Times New Roman"/>
              </w:rPr>
            </w:pPr>
            <w:r>
              <w:rPr>
                <w:rFonts w:ascii="Times New Roman" w:hAnsi="Times New Roman" w:cs="Times New Roman"/>
              </w:rPr>
              <w:t xml:space="preserve">Công ty </w:t>
            </w:r>
            <w:r w:rsidR="00FE505D">
              <w:rPr>
                <w:rFonts w:ascii="Times New Roman" w:hAnsi="Times New Roman" w:cs="Times New Roman"/>
              </w:rPr>
              <w:t xml:space="preserve">CP </w:t>
            </w:r>
            <w:r w:rsidR="00346539" w:rsidRPr="00346539">
              <w:rPr>
                <w:rFonts w:ascii="Times New Roman" w:hAnsi="Times New Roman" w:cs="Times New Roman"/>
              </w:rPr>
              <w:t>Công nghệ Viking</w:t>
            </w:r>
          </w:p>
        </w:tc>
      </w:tr>
      <w:tr w:rsidR="00BE39D5" w:rsidRPr="00E37CA9" w:rsidTr="008F5199">
        <w:tc>
          <w:tcPr>
            <w:tcW w:w="588" w:type="dxa"/>
          </w:tcPr>
          <w:p w:rsidR="00BE39D5" w:rsidRPr="00E37CA9" w:rsidRDefault="00BE39D5" w:rsidP="00BE39D5">
            <w:pPr>
              <w:jc w:val="center"/>
              <w:rPr>
                <w:rFonts w:ascii="Times New Roman" w:hAnsi="Times New Roman" w:cs="Times New Roman"/>
              </w:rPr>
            </w:pPr>
          </w:p>
        </w:tc>
        <w:tc>
          <w:tcPr>
            <w:tcW w:w="4470" w:type="dxa"/>
          </w:tcPr>
          <w:p w:rsidR="00BE39D5" w:rsidRPr="00E37CA9" w:rsidRDefault="00BE39D5" w:rsidP="002C317D">
            <w:pPr>
              <w:jc w:val="both"/>
              <w:rPr>
                <w:rFonts w:ascii="Times New Roman" w:hAnsi="Times New Roman" w:cs="Times New Roman"/>
                <w:i/>
              </w:rPr>
            </w:pPr>
            <w:r w:rsidRPr="00E37CA9">
              <w:rPr>
                <w:rFonts w:ascii="Times New Roman" w:hAnsi="Times New Roman" w:cs="Times New Roman"/>
                <w:i/>
              </w:rPr>
              <w:t>Đại diện</w:t>
            </w:r>
          </w:p>
        </w:tc>
        <w:tc>
          <w:tcPr>
            <w:tcW w:w="4950" w:type="dxa"/>
          </w:tcPr>
          <w:p w:rsidR="00BE39D5" w:rsidRPr="00E37CA9" w:rsidRDefault="00FE505D" w:rsidP="00526BE0">
            <w:pPr>
              <w:rPr>
                <w:rFonts w:ascii="Times New Roman" w:hAnsi="Times New Roman" w:cs="Times New Roman"/>
                <w:i/>
              </w:rPr>
            </w:pPr>
            <w:r>
              <w:rPr>
                <w:rFonts w:ascii="Times New Roman" w:hAnsi="Times New Roman" w:cs="Times New Roman"/>
                <w:i/>
              </w:rPr>
              <w:t xml:space="preserve">Ông </w:t>
            </w:r>
            <w:r w:rsidR="00526BE0">
              <w:rPr>
                <w:rFonts w:ascii="Times New Roman" w:hAnsi="Times New Roman" w:cs="Times New Roman"/>
                <w:i/>
              </w:rPr>
              <w:t>Nguyễn Tuấn Dũng</w:t>
            </w:r>
            <w:r w:rsidR="00160AAA">
              <w:rPr>
                <w:rFonts w:ascii="Times New Roman" w:hAnsi="Times New Roman" w:cs="Times New Roman"/>
                <w:i/>
              </w:rPr>
              <w:t xml:space="preserve">  </w:t>
            </w:r>
            <w:r w:rsidR="00BE39D5" w:rsidRPr="00E37CA9">
              <w:rPr>
                <w:rFonts w:ascii="Times New Roman" w:hAnsi="Times New Roman" w:cs="Times New Roman"/>
                <w:i/>
              </w:rPr>
              <w:t>Chức vụ:</w:t>
            </w:r>
            <w:r w:rsidR="00526BE0">
              <w:rPr>
                <w:rFonts w:ascii="Times New Roman" w:hAnsi="Times New Roman" w:cs="Times New Roman"/>
                <w:i/>
              </w:rPr>
              <w:t xml:space="preserve"> Giám đốc</w:t>
            </w:r>
          </w:p>
        </w:tc>
      </w:tr>
      <w:tr w:rsidR="00BE39D5" w:rsidRPr="00E37CA9" w:rsidTr="008F5199">
        <w:tc>
          <w:tcPr>
            <w:tcW w:w="588" w:type="dxa"/>
          </w:tcPr>
          <w:p w:rsidR="00BE39D5" w:rsidRPr="00E37CA9" w:rsidRDefault="00BE39D5" w:rsidP="00BE39D5">
            <w:pPr>
              <w:jc w:val="center"/>
              <w:rPr>
                <w:rFonts w:ascii="Times New Roman" w:hAnsi="Times New Roman" w:cs="Times New Roman"/>
              </w:rPr>
            </w:pPr>
            <w:r w:rsidRPr="00E37CA9">
              <w:rPr>
                <w:rFonts w:ascii="Times New Roman" w:hAnsi="Times New Roman" w:cs="Times New Roman"/>
              </w:rPr>
              <w:t>2</w:t>
            </w:r>
          </w:p>
        </w:tc>
        <w:tc>
          <w:tcPr>
            <w:tcW w:w="4470" w:type="dxa"/>
          </w:tcPr>
          <w:p w:rsidR="00BE39D5" w:rsidRPr="00E37CA9" w:rsidRDefault="00BE39D5" w:rsidP="002C317D">
            <w:pPr>
              <w:jc w:val="both"/>
              <w:rPr>
                <w:rFonts w:ascii="Times New Roman" w:hAnsi="Times New Roman" w:cs="Times New Roman"/>
              </w:rPr>
            </w:pPr>
            <w:r w:rsidRPr="00E37CA9">
              <w:rPr>
                <w:rFonts w:ascii="Times New Roman" w:hAnsi="Times New Roman" w:cs="Times New Roman"/>
              </w:rPr>
              <w:t>Nhu cầu của khách hàng</w:t>
            </w:r>
          </w:p>
        </w:tc>
        <w:tc>
          <w:tcPr>
            <w:tcW w:w="4950" w:type="dxa"/>
          </w:tcPr>
          <w:p w:rsidR="00BE39D5" w:rsidRPr="00E37CA9" w:rsidRDefault="00526BE0" w:rsidP="00C81711">
            <w:pPr>
              <w:rPr>
                <w:rFonts w:ascii="Times New Roman" w:hAnsi="Times New Roman" w:cs="Times New Roman"/>
              </w:rPr>
            </w:pPr>
            <w:r>
              <w:rPr>
                <w:rFonts w:ascii="Times New Roman" w:hAnsi="Times New Roman" w:cs="Times New Roman"/>
              </w:rPr>
              <w:t xml:space="preserve">Phát hành bảo lãnh </w:t>
            </w:r>
            <w:r w:rsidR="00036672">
              <w:rPr>
                <w:rFonts w:ascii="Times New Roman" w:hAnsi="Times New Roman" w:cs="Times New Roman"/>
              </w:rPr>
              <w:t xml:space="preserve"> </w:t>
            </w:r>
            <w:r w:rsidR="009B5F20">
              <w:rPr>
                <w:rFonts w:ascii="Times New Roman" w:hAnsi="Times New Roman" w:cs="Times New Roman"/>
              </w:rPr>
              <w:t xml:space="preserve"> </w:t>
            </w:r>
          </w:p>
        </w:tc>
      </w:tr>
      <w:tr w:rsidR="00BE39D5" w:rsidRPr="00E37CA9" w:rsidTr="008F5199">
        <w:tc>
          <w:tcPr>
            <w:tcW w:w="588" w:type="dxa"/>
          </w:tcPr>
          <w:p w:rsidR="00BE39D5" w:rsidRPr="00E37CA9" w:rsidRDefault="00BE39D5" w:rsidP="00BE39D5">
            <w:pPr>
              <w:jc w:val="center"/>
              <w:rPr>
                <w:rFonts w:ascii="Times New Roman" w:hAnsi="Times New Roman" w:cs="Times New Roman"/>
              </w:rPr>
            </w:pPr>
            <w:r w:rsidRPr="00E37CA9">
              <w:rPr>
                <w:rFonts w:ascii="Times New Roman" w:hAnsi="Times New Roman" w:cs="Times New Roman"/>
              </w:rPr>
              <w:t>3</w:t>
            </w:r>
          </w:p>
        </w:tc>
        <w:tc>
          <w:tcPr>
            <w:tcW w:w="4470" w:type="dxa"/>
          </w:tcPr>
          <w:p w:rsidR="00BE39D5" w:rsidRPr="00E37CA9" w:rsidRDefault="00BE39D5" w:rsidP="002C317D">
            <w:pPr>
              <w:jc w:val="both"/>
              <w:rPr>
                <w:rFonts w:ascii="Times New Roman" w:hAnsi="Times New Roman" w:cs="Times New Roman"/>
              </w:rPr>
            </w:pPr>
            <w:r w:rsidRPr="00E37CA9">
              <w:rPr>
                <w:rFonts w:ascii="Times New Roman" w:hAnsi="Times New Roman" w:cs="Times New Roman"/>
              </w:rPr>
              <w:t xml:space="preserve">Mục đích </w:t>
            </w:r>
            <w:r w:rsidR="00160AC7" w:rsidRPr="00E37CA9">
              <w:rPr>
                <w:rFonts w:ascii="Times New Roman" w:hAnsi="Times New Roman" w:cs="Times New Roman"/>
              </w:rPr>
              <w:t>cấp tín dụng</w:t>
            </w:r>
          </w:p>
        </w:tc>
        <w:tc>
          <w:tcPr>
            <w:tcW w:w="4950" w:type="dxa"/>
          </w:tcPr>
          <w:p w:rsidR="00BE39D5" w:rsidRPr="00E37CA9" w:rsidRDefault="00526BE0">
            <w:pPr>
              <w:rPr>
                <w:rFonts w:ascii="Times New Roman" w:hAnsi="Times New Roman" w:cs="Times New Roman"/>
              </w:rPr>
            </w:pPr>
            <w:r>
              <w:rPr>
                <w:rFonts w:ascii="Times New Roman" w:hAnsi="Times New Roman" w:cs="Times New Roman"/>
              </w:rPr>
              <w:t>Phát hành bảo lãnh</w:t>
            </w:r>
          </w:p>
        </w:tc>
      </w:tr>
      <w:tr w:rsidR="00BE39D5" w:rsidRPr="00E37CA9" w:rsidTr="008F5199">
        <w:tc>
          <w:tcPr>
            <w:tcW w:w="588" w:type="dxa"/>
          </w:tcPr>
          <w:p w:rsidR="00BE39D5" w:rsidRPr="00E37CA9" w:rsidRDefault="00BE39D5" w:rsidP="00BE39D5">
            <w:pPr>
              <w:jc w:val="center"/>
              <w:rPr>
                <w:rFonts w:ascii="Times New Roman" w:hAnsi="Times New Roman" w:cs="Times New Roman"/>
              </w:rPr>
            </w:pPr>
            <w:r w:rsidRPr="00E37CA9">
              <w:rPr>
                <w:rFonts w:ascii="Times New Roman" w:hAnsi="Times New Roman" w:cs="Times New Roman"/>
              </w:rPr>
              <w:t>4</w:t>
            </w:r>
          </w:p>
        </w:tc>
        <w:tc>
          <w:tcPr>
            <w:tcW w:w="4470" w:type="dxa"/>
          </w:tcPr>
          <w:p w:rsidR="00BE39D5" w:rsidRPr="00E37CA9" w:rsidRDefault="00BE39D5" w:rsidP="002C317D">
            <w:pPr>
              <w:jc w:val="both"/>
              <w:rPr>
                <w:rFonts w:ascii="Times New Roman" w:hAnsi="Times New Roman" w:cs="Times New Roman"/>
              </w:rPr>
            </w:pPr>
            <w:r w:rsidRPr="00E37CA9">
              <w:rPr>
                <w:rFonts w:ascii="Times New Roman" w:hAnsi="Times New Roman" w:cs="Times New Roman"/>
              </w:rPr>
              <w:t>TSBĐ</w:t>
            </w:r>
          </w:p>
        </w:tc>
        <w:tc>
          <w:tcPr>
            <w:tcW w:w="4950" w:type="dxa"/>
          </w:tcPr>
          <w:p w:rsidR="00BE39D5" w:rsidRPr="00E37CA9" w:rsidRDefault="00526BE0">
            <w:pPr>
              <w:rPr>
                <w:rFonts w:ascii="Times New Roman" w:hAnsi="Times New Roman" w:cs="Times New Roman"/>
              </w:rPr>
            </w:pPr>
            <w:r>
              <w:rPr>
                <w:rFonts w:ascii="Times New Roman" w:hAnsi="Times New Roman" w:cs="Times New Roman"/>
              </w:rPr>
              <w:t>STK</w:t>
            </w:r>
          </w:p>
        </w:tc>
      </w:tr>
      <w:tr w:rsidR="00BE39D5" w:rsidRPr="00E37CA9" w:rsidTr="008F5199">
        <w:tc>
          <w:tcPr>
            <w:tcW w:w="588" w:type="dxa"/>
          </w:tcPr>
          <w:p w:rsidR="00BE39D5" w:rsidRPr="00E37CA9" w:rsidRDefault="00BE39D5" w:rsidP="00BE39D5">
            <w:pPr>
              <w:jc w:val="center"/>
              <w:rPr>
                <w:rFonts w:ascii="Times New Roman" w:hAnsi="Times New Roman" w:cs="Times New Roman"/>
              </w:rPr>
            </w:pPr>
            <w:r w:rsidRPr="00E37CA9">
              <w:rPr>
                <w:rFonts w:ascii="Times New Roman" w:hAnsi="Times New Roman" w:cs="Times New Roman"/>
              </w:rPr>
              <w:t>5</w:t>
            </w:r>
          </w:p>
        </w:tc>
        <w:tc>
          <w:tcPr>
            <w:tcW w:w="4470" w:type="dxa"/>
          </w:tcPr>
          <w:p w:rsidR="00BE39D5" w:rsidRPr="00E37CA9" w:rsidRDefault="00BE39D5" w:rsidP="002C317D">
            <w:pPr>
              <w:jc w:val="both"/>
              <w:rPr>
                <w:rFonts w:ascii="Times New Roman" w:hAnsi="Times New Roman" w:cs="Times New Roman"/>
              </w:rPr>
            </w:pPr>
            <w:r w:rsidRPr="00E37CA9">
              <w:rPr>
                <w:rFonts w:ascii="Times New Roman" w:hAnsi="Times New Roman" w:cs="Times New Roman"/>
              </w:rPr>
              <w:t>Ngày tiếp xúc/thẩm định thực tế</w:t>
            </w:r>
          </w:p>
        </w:tc>
        <w:tc>
          <w:tcPr>
            <w:tcW w:w="4950" w:type="dxa"/>
          </w:tcPr>
          <w:p w:rsidR="00BE39D5" w:rsidRPr="00E37CA9" w:rsidRDefault="00526BE0" w:rsidP="00526BE0">
            <w:pPr>
              <w:rPr>
                <w:rFonts w:ascii="Times New Roman" w:hAnsi="Times New Roman" w:cs="Times New Roman"/>
              </w:rPr>
            </w:pPr>
            <w:r>
              <w:rPr>
                <w:rFonts w:ascii="Times New Roman" w:hAnsi="Times New Roman" w:cs="Times New Roman"/>
              </w:rPr>
              <w:t>18</w:t>
            </w:r>
            <w:r w:rsidR="0027000A">
              <w:rPr>
                <w:rFonts w:ascii="Times New Roman" w:hAnsi="Times New Roman" w:cs="Times New Roman"/>
              </w:rPr>
              <w:t>/</w:t>
            </w:r>
            <w:r>
              <w:rPr>
                <w:rFonts w:ascii="Times New Roman" w:hAnsi="Times New Roman" w:cs="Times New Roman"/>
              </w:rPr>
              <w:t>0</w:t>
            </w:r>
            <w:r w:rsidR="00BD65BE">
              <w:rPr>
                <w:rFonts w:ascii="Times New Roman" w:hAnsi="Times New Roman" w:cs="Times New Roman"/>
              </w:rPr>
              <w:t>2</w:t>
            </w:r>
            <w:r>
              <w:rPr>
                <w:rFonts w:ascii="Times New Roman" w:hAnsi="Times New Roman" w:cs="Times New Roman"/>
              </w:rPr>
              <w:t>/2021</w:t>
            </w:r>
          </w:p>
        </w:tc>
      </w:tr>
      <w:tr w:rsidR="00BE39D5" w:rsidRPr="00E37CA9" w:rsidTr="008F5199">
        <w:tc>
          <w:tcPr>
            <w:tcW w:w="588" w:type="dxa"/>
          </w:tcPr>
          <w:p w:rsidR="00BE39D5" w:rsidRPr="00E37CA9" w:rsidRDefault="00BE39D5" w:rsidP="00BE39D5">
            <w:pPr>
              <w:jc w:val="center"/>
              <w:rPr>
                <w:rFonts w:ascii="Times New Roman" w:hAnsi="Times New Roman" w:cs="Times New Roman"/>
              </w:rPr>
            </w:pPr>
            <w:r w:rsidRPr="00E37CA9">
              <w:rPr>
                <w:rFonts w:ascii="Times New Roman" w:hAnsi="Times New Roman" w:cs="Times New Roman"/>
              </w:rPr>
              <w:t>6</w:t>
            </w:r>
          </w:p>
        </w:tc>
        <w:tc>
          <w:tcPr>
            <w:tcW w:w="4470" w:type="dxa"/>
          </w:tcPr>
          <w:p w:rsidR="00BE39D5" w:rsidRPr="00E37CA9" w:rsidRDefault="00BE39D5" w:rsidP="002C317D">
            <w:pPr>
              <w:jc w:val="both"/>
              <w:rPr>
                <w:rFonts w:ascii="Times New Roman" w:hAnsi="Times New Roman" w:cs="Times New Roman"/>
              </w:rPr>
            </w:pPr>
            <w:r w:rsidRPr="00E37CA9">
              <w:rPr>
                <w:rFonts w:ascii="Times New Roman" w:hAnsi="Times New Roman" w:cs="Times New Roman"/>
              </w:rPr>
              <w:t>Người thực hiện 1</w:t>
            </w:r>
          </w:p>
        </w:tc>
        <w:tc>
          <w:tcPr>
            <w:tcW w:w="4950" w:type="dxa"/>
          </w:tcPr>
          <w:p w:rsidR="00BE39D5" w:rsidRPr="00E37CA9" w:rsidRDefault="0027000A">
            <w:pPr>
              <w:rPr>
                <w:rFonts w:ascii="Times New Roman" w:hAnsi="Times New Roman" w:cs="Times New Roman"/>
              </w:rPr>
            </w:pPr>
            <w:r>
              <w:rPr>
                <w:rFonts w:ascii="Times New Roman" w:hAnsi="Times New Roman" w:cs="Times New Roman"/>
              </w:rPr>
              <w:t>Nguyễn Tiến Lập</w:t>
            </w:r>
          </w:p>
        </w:tc>
      </w:tr>
      <w:tr w:rsidR="00ED0F05" w:rsidRPr="00E37CA9" w:rsidTr="008F5199">
        <w:tc>
          <w:tcPr>
            <w:tcW w:w="588" w:type="dxa"/>
          </w:tcPr>
          <w:p w:rsidR="00ED0F05" w:rsidRPr="00E37CA9" w:rsidRDefault="00ED0F05" w:rsidP="00BE39D5">
            <w:pPr>
              <w:jc w:val="center"/>
              <w:rPr>
                <w:rFonts w:ascii="Times New Roman" w:hAnsi="Times New Roman" w:cs="Times New Roman"/>
              </w:rPr>
            </w:pPr>
            <w:r>
              <w:rPr>
                <w:rFonts w:ascii="Times New Roman" w:hAnsi="Times New Roman" w:cs="Times New Roman"/>
              </w:rPr>
              <w:t>7</w:t>
            </w:r>
          </w:p>
        </w:tc>
        <w:tc>
          <w:tcPr>
            <w:tcW w:w="4470" w:type="dxa"/>
          </w:tcPr>
          <w:p w:rsidR="00ED0F05" w:rsidRPr="00E37CA9" w:rsidRDefault="00ED0F05" w:rsidP="002C317D">
            <w:pPr>
              <w:jc w:val="both"/>
              <w:rPr>
                <w:rFonts w:ascii="Times New Roman" w:hAnsi="Times New Roman" w:cs="Times New Roman"/>
              </w:rPr>
            </w:pPr>
            <w:r w:rsidRPr="00E37CA9">
              <w:rPr>
                <w:rFonts w:ascii="Times New Roman" w:hAnsi="Times New Roman" w:cs="Times New Roman"/>
              </w:rPr>
              <w:t>Người thực hiệ</w:t>
            </w:r>
            <w:r>
              <w:rPr>
                <w:rFonts w:ascii="Times New Roman" w:hAnsi="Times New Roman" w:cs="Times New Roman"/>
              </w:rPr>
              <w:t>n 2</w:t>
            </w:r>
          </w:p>
        </w:tc>
        <w:tc>
          <w:tcPr>
            <w:tcW w:w="4950" w:type="dxa"/>
          </w:tcPr>
          <w:p w:rsidR="00ED0F05" w:rsidRDefault="00F33229">
            <w:pPr>
              <w:rPr>
                <w:rFonts w:ascii="Times New Roman" w:hAnsi="Times New Roman" w:cs="Times New Roman"/>
              </w:rPr>
            </w:pPr>
            <w:r>
              <w:rPr>
                <w:rFonts w:ascii="Times New Roman" w:hAnsi="Times New Roman" w:cs="Times New Roman"/>
              </w:rPr>
              <w:t>Trần Hồng Quân</w:t>
            </w:r>
          </w:p>
        </w:tc>
      </w:tr>
    </w:tbl>
    <w:p w:rsidR="00E314E2" w:rsidRPr="00E37CA9" w:rsidRDefault="00E30D52" w:rsidP="00E314E2">
      <w:pPr>
        <w:pStyle w:val="ListParagraph"/>
        <w:numPr>
          <w:ilvl w:val="0"/>
          <w:numId w:val="3"/>
        </w:numPr>
        <w:spacing w:before="120" w:after="120"/>
        <w:ind w:left="284" w:hanging="426"/>
        <w:rPr>
          <w:rFonts w:ascii="Times New Roman" w:hAnsi="Times New Roman" w:cs="Times New Roman"/>
          <w:b/>
        </w:rPr>
      </w:pPr>
      <w:r w:rsidRPr="00E37CA9">
        <w:rPr>
          <w:rFonts w:ascii="Times New Roman" w:hAnsi="Times New Roman" w:cs="Times New Roman"/>
          <w:b/>
        </w:rPr>
        <w:t xml:space="preserve">Các nội dung thẩm định </w:t>
      </w:r>
      <w:r w:rsidR="00E314E2" w:rsidRPr="00E37CA9">
        <w:rPr>
          <w:rFonts w:ascii="Times New Roman" w:hAnsi="Times New Roman" w:cs="Times New Roman"/>
          <w:b/>
        </w:rPr>
        <w:t>cụ thể</w:t>
      </w:r>
    </w:p>
    <w:tbl>
      <w:tblPr>
        <w:tblStyle w:val="TableGrid"/>
        <w:tblW w:w="10031" w:type="dxa"/>
        <w:tblLook w:val="04A0" w:firstRow="1" w:lastRow="0" w:firstColumn="1" w:lastColumn="0" w:noHBand="0" w:noVBand="1"/>
      </w:tblPr>
      <w:tblGrid>
        <w:gridCol w:w="533"/>
        <w:gridCol w:w="4525"/>
        <w:gridCol w:w="2700"/>
        <w:gridCol w:w="2273"/>
      </w:tblGrid>
      <w:tr w:rsidR="006823A3" w:rsidRPr="00E37CA9" w:rsidTr="008F5199">
        <w:tc>
          <w:tcPr>
            <w:tcW w:w="533" w:type="dxa"/>
            <w:vMerge w:val="restart"/>
            <w:vAlign w:val="center"/>
          </w:tcPr>
          <w:p w:rsidR="006823A3" w:rsidRPr="00E37CA9" w:rsidRDefault="006823A3" w:rsidP="00BF2800">
            <w:pPr>
              <w:rPr>
                <w:rFonts w:ascii="Times New Roman" w:hAnsi="Times New Roman" w:cs="Times New Roman"/>
                <w:b/>
              </w:rPr>
            </w:pPr>
            <w:r w:rsidRPr="00E37CA9">
              <w:rPr>
                <w:rFonts w:ascii="Times New Roman" w:hAnsi="Times New Roman" w:cs="Times New Roman"/>
                <w:b/>
              </w:rPr>
              <w:t>TT</w:t>
            </w:r>
          </w:p>
        </w:tc>
        <w:tc>
          <w:tcPr>
            <w:tcW w:w="4525" w:type="dxa"/>
            <w:vMerge w:val="restart"/>
            <w:vAlign w:val="center"/>
          </w:tcPr>
          <w:p w:rsidR="006823A3" w:rsidRPr="00E37CA9" w:rsidRDefault="006823A3" w:rsidP="00BF2800">
            <w:pPr>
              <w:rPr>
                <w:rFonts w:ascii="Times New Roman" w:hAnsi="Times New Roman" w:cs="Times New Roman"/>
                <w:b/>
              </w:rPr>
            </w:pPr>
            <w:r w:rsidRPr="00E37CA9">
              <w:rPr>
                <w:rFonts w:ascii="Times New Roman" w:hAnsi="Times New Roman" w:cs="Times New Roman"/>
                <w:b/>
              </w:rPr>
              <w:t xml:space="preserve">Thông tin cần </w:t>
            </w:r>
            <w:r w:rsidR="00E30D52" w:rsidRPr="00E37CA9">
              <w:rPr>
                <w:rFonts w:ascii="Times New Roman" w:hAnsi="Times New Roman" w:cs="Times New Roman"/>
                <w:b/>
              </w:rPr>
              <w:t xml:space="preserve">thẩm định </w:t>
            </w:r>
            <w:r w:rsidR="00FE6579" w:rsidRPr="00E37CA9">
              <w:rPr>
                <w:rFonts w:ascii="Times New Roman" w:hAnsi="Times New Roman" w:cs="Times New Roman"/>
                <w:b/>
              </w:rPr>
              <w:t>trực tiếp</w:t>
            </w:r>
          </w:p>
        </w:tc>
        <w:tc>
          <w:tcPr>
            <w:tcW w:w="2700" w:type="dxa"/>
            <w:vAlign w:val="center"/>
          </w:tcPr>
          <w:p w:rsidR="006823A3" w:rsidRPr="00E37CA9" w:rsidRDefault="006823A3" w:rsidP="00446800">
            <w:pPr>
              <w:jc w:val="center"/>
              <w:rPr>
                <w:rFonts w:ascii="Times New Roman" w:hAnsi="Times New Roman" w:cs="Times New Roman"/>
                <w:b/>
              </w:rPr>
            </w:pPr>
            <w:r w:rsidRPr="00E37CA9">
              <w:rPr>
                <w:rFonts w:ascii="Times New Roman" w:hAnsi="Times New Roman" w:cs="Times New Roman"/>
                <w:b/>
              </w:rPr>
              <w:t>TRẢ LỜI CỦA KH</w:t>
            </w:r>
          </w:p>
        </w:tc>
        <w:tc>
          <w:tcPr>
            <w:tcW w:w="2273" w:type="dxa"/>
            <w:vMerge w:val="restart"/>
            <w:vAlign w:val="center"/>
          </w:tcPr>
          <w:p w:rsidR="00BF2800" w:rsidRPr="00E37CA9" w:rsidRDefault="00BF2800" w:rsidP="00BF2800">
            <w:pPr>
              <w:rPr>
                <w:rFonts w:ascii="Times New Roman" w:hAnsi="Times New Roman" w:cs="Times New Roman"/>
              </w:rPr>
            </w:pPr>
            <w:r w:rsidRPr="00E37CA9">
              <w:rPr>
                <w:rFonts w:ascii="Times New Roman" w:hAnsi="Times New Roman" w:cs="Times New Roman"/>
              </w:rPr>
              <w:sym w:font="Wingdings" w:char="F0FE"/>
            </w:r>
            <w:r w:rsidRPr="00E37CA9">
              <w:rPr>
                <w:rFonts w:ascii="Times New Roman" w:hAnsi="Times New Roman" w:cs="Times New Roman"/>
              </w:rPr>
              <w:t xml:space="preserve"> </w:t>
            </w:r>
            <w:r w:rsidR="002944E8" w:rsidRPr="00E37CA9">
              <w:rPr>
                <w:rFonts w:ascii="Times New Roman" w:hAnsi="Times New Roman" w:cs="Times New Roman"/>
                <w:b/>
              </w:rPr>
              <w:t>Đã</w:t>
            </w:r>
            <w:r w:rsidR="00E30DD5" w:rsidRPr="00E37CA9">
              <w:rPr>
                <w:rFonts w:ascii="Times New Roman" w:hAnsi="Times New Roman" w:cs="Times New Roman"/>
                <w:b/>
              </w:rPr>
              <w:t xml:space="preserve"> </w:t>
            </w:r>
            <w:r w:rsidRPr="00E37CA9">
              <w:rPr>
                <w:rFonts w:ascii="Times New Roman" w:hAnsi="Times New Roman" w:cs="Times New Roman"/>
                <w:b/>
              </w:rPr>
              <w:t>thẩm định</w:t>
            </w:r>
          </w:p>
          <w:p w:rsidR="006823A3" w:rsidRPr="00E37CA9" w:rsidRDefault="00BF2800" w:rsidP="00BF2800">
            <w:pPr>
              <w:rPr>
                <w:rFonts w:ascii="Times New Roman" w:hAnsi="Times New Roman" w:cs="Times New Roman"/>
                <w:b/>
              </w:rPr>
            </w:pPr>
            <w:r w:rsidRPr="00E37CA9">
              <w:rPr>
                <w:rFonts w:ascii="Times New Roman" w:hAnsi="Times New Roman" w:cs="Times New Roman"/>
              </w:rPr>
              <w:sym w:font="Wingdings" w:char="F078"/>
            </w:r>
            <w:r w:rsidRPr="00E37CA9">
              <w:rPr>
                <w:rFonts w:ascii="Times New Roman" w:hAnsi="Times New Roman" w:cs="Times New Roman"/>
              </w:rPr>
              <w:t xml:space="preserve"> </w:t>
            </w:r>
            <w:r w:rsidR="006823A3" w:rsidRPr="00E37CA9">
              <w:rPr>
                <w:rFonts w:ascii="Times New Roman" w:hAnsi="Times New Roman" w:cs="Times New Roman"/>
                <w:b/>
              </w:rPr>
              <w:t xml:space="preserve">Chưa </w:t>
            </w:r>
            <w:r w:rsidR="00AB48D4" w:rsidRPr="00E37CA9">
              <w:rPr>
                <w:rFonts w:ascii="Times New Roman" w:hAnsi="Times New Roman" w:cs="Times New Roman"/>
                <w:b/>
              </w:rPr>
              <w:t>thẩm định</w:t>
            </w:r>
            <w:r w:rsidR="00E30DD5" w:rsidRPr="00E37CA9">
              <w:rPr>
                <w:rFonts w:ascii="Times New Roman" w:hAnsi="Times New Roman" w:cs="Times New Roman"/>
                <w:b/>
              </w:rPr>
              <w:t xml:space="preserve"> </w:t>
            </w:r>
          </w:p>
        </w:tc>
      </w:tr>
      <w:tr w:rsidR="006823A3" w:rsidRPr="00E37CA9" w:rsidTr="008F5199">
        <w:tc>
          <w:tcPr>
            <w:tcW w:w="533" w:type="dxa"/>
            <w:vMerge/>
            <w:tcBorders>
              <w:bottom w:val="single" w:sz="4" w:space="0" w:color="000000" w:themeColor="text1"/>
            </w:tcBorders>
          </w:tcPr>
          <w:p w:rsidR="006823A3" w:rsidRPr="00E37CA9" w:rsidRDefault="006823A3" w:rsidP="00BD2597">
            <w:pPr>
              <w:jc w:val="center"/>
              <w:rPr>
                <w:rFonts w:ascii="Times New Roman" w:hAnsi="Times New Roman" w:cs="Times New Roman"/>
                <w:b/>
              </w:rPr>
            </w:pPr>
          </w:p>
        </w:tc>
        <w:tc>
          <w:tcPr>
            <w:tcW w:w="4525" w:type="dxa"/>
            <w:vMerge/>
            <w:tcBorders>
              <w:bottom w:val="single" w:sz="4" w:space="0" w:color="000000" w:themeColor="text1"/>
            </w:tcBorders>
          </w:tcPr>
          <w:p w:rsidR="006823A3" w:rsidRPr="00E37CA9" w:rsidRDefault="006823A3" w:rsidP="00BD2597">
            <w:pPr>
              <w:jc w:val="center"/>
              <w:rPr>
                <w:rFonts w:ascii="Times New Roman" w:hAnsi="Times New Roman" w:cs="Times New Roman"/>
                <w:b/>
              </w:rPr>
            </w:pPr>
          </w:p>
        </w:tc>
        <w:tc>
          <w:tcPr>
            <w:tcW w:w="2700" w:type="dxa"/>
            <w:tcBorders>
              <w:bottom w:val="single" w:sz="4" w:space="0" w:color="000000" w:themeColor="text1"/>
            </w:tcBorders>
          </w:tcPr>
          <w:p w:rsidR="00BF2800" w:rsidRPr="00E37CA9" w:rsidRDefault="006823A3" w:rsidP="00BD2597">
            <w:pPr>
              <w:jc w:val="center"/>
              <w:rPr>
                <w:rFonts w:ascii="Times New Roman" w:hAnsi="Times New Roman" w:cs="Times New Roman"/>
                <w:b/>
              </w:rPr>
            </w:pPr>
            <w:r w:rsidRPr="00E37CA9">
              <w:rPr>
                <w:rFonts w:ascii="Times New Roman" w:hAnsi="Times New Roman" w:cs="Times New Roman"/>
                <w:b/>
              </w:rPr>
              <w:t xml:space="preserve">Nội dung </w:t>
            </w:r>
          </w:p>
          <w:p w:rsidR="006823A3" w:rsidRPr="00E37CA9" w:rsidRDefault="006823A3" w:rsidP="00BD2597">
            <w:pPr>
              <w:jc w:val="center"/>
              <w:rPr>
                <w:rFonts w:ascii="Times New Roman" w:hAnsi="Times New Roman" w:cs="Times New Roman"/>
                <w:b/>
              </w:rPr>
            </w:pPr>
            <w:r w:rsidRPr="00E37CA9">
              <w:rPr>
                <w:rFonts w:ascii="Times New Roman" w:hAnsi="Times New Roman" w:cs="Times New Roman"/>
                <w:b/>
              </w:rPr>
              <w:t>phỏng vấn trực tiếp</w:t>
            </w:r>
          </w:p>
        </w:tc>
        <w:tc>
          <w:tcPr>
            <w:tcW w:w="2273" w:type="dxa"/>
            <w:vMerge/>
            <w:tcBorders>
              <w:bottom w:val="single" w:sz="4" w:space="0" w:color="000000" w:themeColor="text1"/>
            </w:tcBorders>
          </w:tcPr>
          <w:p w:rsidR="006823A3" w:rsidRPr="00E37CA9" w:rsidRDefault="006823A3" w:rsidP="00BD2597">
            <w:pPr>
              <w:jc w:val="center"/>
              <w:rPr>
                <w:rFonts w:ascii="Times New Roman" w:hAnsi="Times New Roman" w:cs="Times New Roman"/>
                <w:b/>
              </w:rPr>
            </w:pPr>
          </w:p>
        </w:tc>
      </w:tr>
      <w:tr w:rsidR="00C21903" w:rsidRPr="00E37CA9" w:rsidTr="00446800">
        <w:trPr>
          <w:trHeight w:val="413"/>
        </w:trPr>
        <w:tc>
          <w:tcPr>
            <w:tcW w:w="10031" w:type="dxa"/>
            <w:gridSpan w:val="4"/>
            <w:shd w:val="clear" w:color="auto" w:fill="7F7F7F" w:themeFill="text1" w:themeFillTint="80"/>
          </w:tcPr>
          <w:p w:rsidR="00C21903" w:rsidRPr="00E37CA9" w:rsidRDefault="00C21903" w:rsidP="00C21903">
            <w:pPr>
              <w:pStyle w:val="ListParagraph"/>
              <w:numPr>
                <w:ilvl w:val="0"/>
                <w:numId w:val="2"/>
              </w:numPr>
              <w:ind w:left="426" w:hanging="426"/>
              <w:rPr>
                <w:rFonts w:ascii="Times New Roman" w:hAnsi="Times New Roman" w:cs="Times New Roman"/>
                <w:b/>
              </w:rPr>
            </w:pPr>
            <w:r w:rsidRPr="00E37CA9">
              <w:rPr>
                <w:rFonts w:ascii="Times New Roman" w:hAnsi="Times New Roman" w:cs="Times New Roman"/>
                <w:b/>
              </w:rPr>
              <w:t>Thông tin chung về khách hàng</w:t>
            </w:r>
          </w:p>
        </w:tc>
      </w:tr>
      <w:tr w:rsidR="00673AE0" w:rsidRPr="00E37CA9" w:rsidTr="00446800">
        <w:trPr>
          <w:trHeight w:val="341"/>
        </w:trPr>
        <w:tc>
          <w:tcPr>
            <w:tcW w:w="533" w:type="dxa"/>
            <w:tcBorders>
              <w:bottom w:val="single" w:sz="4" w:space="0" w:color="auto"/>
            </w:tcBorders>
          </w:tcPr>
          <w:p w:rsidR="00673AE0" w:rsidRPr="00E37CA9" w:rsidRDefault="00673AE0">
            <w:pPr>
              <w:rPr>
                <w:rFonts w:ascii="Times New Roman" w:hAnsi="Times New Roman" w:cs="Times New Roman"/>
                <w:b/>
              </w:rPr>
            </w:pPr>
            <w:r w:rsidRPr="00E37CA9">
              <w:rPr>
                <w:rFonts w:ascii="Times New Roman" w:hAnsi="Times New Roman" w:cs="Times New Roman"/>
                <w:b/>
              </w:rPr>
              <w:t>I</w:t>
            </w:r>
          </w:p>
        </w:tc>
        <w:tc>
          <w:tcPr>
            <w:tcW w:w="9498" w:type="dxa"/>
            <w:gridSpan w:val="3"/>
            <w:tcBorders>
              <w:bottom w:val="single" w:sz="4" w:space="0" w:color="auto"/>
            </w:tcBorders>
          </w:tcPr>
          <w:p w:rsidR="00673AE0" w:rsidRPr="00E37CA9" w:rsidRDefault="00673AE0">
            <w:pPr>
              <w:rPr>
                <w:rFonts w:ascii="Times New Roman" w:hAnsi="Times New Roman" w:cs="Times New Roman"/>
              </w:rPr>
            </w:pPr>
            <w:r w:rsidRPr="00E37CA9">
              <w:rPr>
                <w:rFonts w:ascii="Times New Roman" w:hAnsi="Times New Roman" w:cs="Times New Roman"/>
                <w:b/>
              </w:rPr>
              <w:t>Thông tin chung</w:t>
            </w:r>
          </w:p>
        </w:tc>
      </w:tr>
      <w:tr w:rsidR="00673AE0" w:rsidRPr="00E37CA9" w:rsidTr="008F5199">
        <w:tc>
          <w:tcPr>
            <w:tcW w:w="533" w:type="dxa"/>
            <w:tcBorders>
              <w:top w:val="single" w:sz="4" w:space="0" w:color="auto"/>
              <w:left w:val="single" w:sz="4" w:space="0" w:color="auto"/>
              <w:bottom w:val="single" w:sz="4" w:space="0" w:color="auto"/>
              <w:right w:val="single" w:sz="4" w:space="0" w:color="auto"/>
            </w:tcBorders>
            <w:vAlign w:val="center"/>
          </w:tcPr>
          <w:p w:rsidR="00673AE0" w:rsidRPr="00E37CA9" w:rsidRDefault="00673AE0" w:rsidP="00BF2800">
            <w:pPr>
              <w:rPr>
                <w:rFonts w:ascii="Times New Roman" w:hAnsi="Times New Roman" w:cs="Times New Roman"/>
              </w:rPr>
            </w:pPr>
            <w:r w:rsidRPr="00E37CA9">
              <w:rPr>
                <w:rFonts w:ascii="Times New Roman" w:hAnsi="Times New Roman" w:cs="Times New Roman"/>
              </w:rPr>
              <w:t>1</w:t>
            </w:r>
          </w:p>
        </w:tc>
        <w:tc>
          <w:tcPr>
            <w:tcW w:w="4525" w:type="dxa"/>
            <w:tcBorders>
              <w:top w:val="single" w:sz="4" w:space="0" w:color="auto"/>
              <w:left w:val="single" w:sz="4" w:space="0" w:color="auto"/>
              <w:bottom w:val="single" w:sz="4" w:space="0" w:color="auto"/>
              <w:right w:val="single" w:sz="4" w:space="0" w:color="auto"/>
            </w:tcBorders>
            <w:vAlign w:val="center"/>
          </w:tcPr>
          <w:p w:rsidR="00673AE0" w:rsidRPr="00E37CA9" w:rsidRDefault="00673AE0" w:rsidP="00BF2800">
            <w:pPr>
              <w:rPr>
                <w:rFonts w:ascii="Times New Roman" w:hAnsi="Times New Roman" w:cs="Times New Roman"/>
              </w:rPr>
            </w:pPr>
            <w:r w:rsidRPr="00E37CA9">
              <w:rPr>
                <w:rFonts w:ascii="Times New Roman" w:hAnsi="Times New Roman" w:cs="Times New Roman"/>
              </w:rPr>
              <w:t>Lịch sử hình thành, cơ cấu cổ đông, tỉ lệ góp vốn của các thành viên?</w:t>
            </w:r>
          </w:p>
        </w:tc>
        <w:tc>
          <w:tcPr>
            <w:tcW w:w="2700" w:type="dxa"/>
            <w:tcBorders>
              <w:top w:val="single" w:sz="4" w:space="0" w:color="auto"/>
              <w:left w:val="single" w:sz="4" w:space="0" w:color="auto"/>
              <w:bottom w:val="single" w:sz="4" w:space="0" w:color="auto"/>
              <w:right w:val="single" w:sz="4" w:space="0" w:color="auto"/>
            </w:tcBorders>
          </w:tcPr>
          <w:p w:rsidR="00673AE0" w:rsidRPr="00E37CA9" w:rsidRDefault="00901C7D" w:rsidP="003B009C">
            <w:pPr>
              <w:jc w:val="both"/>
              <w:rPr>
                <w:rFonts w:ascii="Times New Roman" w:hAnsi="Times New Roman" w:cs="Times New Roman"/>
              </w:rPr>
            </w:pPr>
            <w:r w:rsidRPr="005E6C16">
              <w:rPr>
                <w:rFonts w:ascii="Times New Roman" w:hAnsi="Times New Roman" w:cs="Times New Roman"/>
              </w:rPr>
              <w:t>Công ty thành lập từ năm 201</w:t>
            </w:r>
            <w:r w:rsidR="003B009C">
              <w:rPr>
                <w:rFonts w:ascii="Times New Roman" w:hAnsi="Times New Roman" w:cs="Times New Roman"/>
              </w:rPr>
              <w:t>0</w:t>
            </w:r>
            <w:r w:rsidRPr="005E6C16">
              <w:rPr>
                <w:rFonts w:ascii="Times New Roman" w:hAnsi="Times New Roman" w:cs="Times New Roman"/>
              </w:rPr>
              <w:t xml:space="preserve"> theo hình thức </w:t>
            </w:r>
            <w:r w:rsidR="00FE505D">
              <w:rPr>
                <w:rFonts w:ascii="Times New Roman" w:hAnsi="Times New Roman" w:cs="Times New Roman"/>
              </w:rPr>
              <w:t>Công ty CP</w:t>
            </w:r>
            <w:r w:rsidRPr="005E6C16">
              <w:rPr>
                <w:rFonts w:ascii="Times New Roman" w:hAnsi="Times New Roman" w:cs="Times New Roman"/>
              </w:rPr>
              <w:t xml:space="preserve">, Chủ sở hữu công ty </w:t>
            </w:r>
            <w:r w:rsidR="00FE505D">
              <w:rPr>
                <w:rFonts w:ascii="Times New Roman" w:hAnsi="Times New Roman" w:cs="Times New Roman"/>
              </w:rPr>
              <w:t xml:space="preserve">là ông </w:t>
            </w:r>
            <w:r w:rsidR="003B009C">
              <w:rPr>
                <w:rFonts w:ascii="Times New Roman" w:hAnsi="Times New Roman" w:cs="Times New Roman"/>
              </w:rPr>
              <w:t>Dũng</w:t>
            </w:r>
            <w:r w:rsidR="00FE505D">
              <w:rPr>
                <w:rFonts w:ascii="Times New Roman" w:hAnsi="Times New Roman" w:cs="Times New Roman"/>
              </w:rPr>
              <w:t xml:space="preserve"> </w:t>
            </w:r>
            <w:r w:rsidR="00C04521">
              <w:rPr>
                <w:rFonts w:ascii="Times New Roman" w:hAnsi="Times New Roman" w:cs="Times New Roman"/>
              </w:rPr>
              <w:t xml:space="preserve">góp </w:t>
            </w:r>
            <w:r w:rsidR="00F33229">
              <w:rPr>
                <w:rFonts w:ascii="Times New Roman" w:hAnsi="Times New Roman" w:cs="Times New Roman"/>
              </w:rPr>
              <w:t>9</w:t>
            </w:r>
            <w:r w:rsidR="003B009C">
              <w:rPr>
                <w:rFonts w:ascii="Times New Roman" w:hAnsi="Times New Roman" w:cs="Times New Roman"/>
              </w:rPr>
              <w:t>5</w:t>
            </w:r>
            <w:r w:rsidR="00C04521">
              <w:rPr>
                <w:rFonts w:ascii="Times New Roman" w:hAnsi="Times New Roman" w:cs="Times New Roman"/>
              </w:rPr>
              <w:t>% vố</w:t>
            </w:r>
            <w:r w:rsidR="003B009C">
              <w:rPr>
                <w:rFonts w:ascii="Times New Roman" w:hAnsi="Times New Roman" w:cs="Times New Roman"/>
              </w:rPr>
              <w:t>n</w:t>
            </w:r>
          </w:p>
        </w:tc>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rsidR="00673AE0" w:rsidRPr="00E37CA9" w:rsidRDefault="00F51818" w:rsidP="00944015">
            <w:pPr>
              <w:rPr>
                <w:rFonts w:ascii="Times New Roman" w:hAnsi="Times New Roman" w:cs="Times New Roman"/>
              </w:rPr>
            </w:pPr>
            <w:r w:rsidRPr="00E37CA9">
              <w:rPr>
                <w:rFonts w:ascii="Times New Roman" w:hAnsi="Times New Roman" w:cs="Times New Roman"/>
              </w:rPr>
              <w:sym w:font="Wingdings" w:char="F0FE"/>
            </w:r>
            <w:r w:rsidRPr="00E37CA9">
              <w:rPr>
                <w:rFonts w:ascii="Times New Roman" w:hAnsi="Times New Roman" w:cs="Times New Roman"/>
              </w:rPr>
              <w:t xml:space="preserve"> </w:t>
            </w:r>
            <w:r w:rsidRPr="00E37CA9">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2</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 xml:space="preserve">Ngành nghề kinh doanh chính của KH là gì? </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1736CB" w:rsidP="00E423EE">
            <w:pPr>
              <w:jc w:val="both"/>
              <w:rPr>
                <w:rFonts w:ascii="Times New Roman" w:hAnsi="Times New Roman" w:cs="Times New Roman"/>
              </w:rPr>
            </w:pPr>
            <w:r>
              <w:rPr>
                <w:rFonts w:ascii="Times New Roman" w:hAnsi="Times New Roman" w:cs="Times New Roman"/>
              </w:rPr>
              <w:t>Tin học</w:t>
            </w:r>
          </w:p>
        </w:tc>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rsidR="00FD228E" w:rsidRDefault="00FD228E" w:rsidP="00FD228E">
            <w:r w:rsidRPr="00A06F9A">
              <w:rPr>
                <w:rFonts w:ascii="Times New Roman" w:hAnsi="Times New Roman" w:cs="Times New Roman"/>
              </w:rPr>
              <w:sym w:font="Wingdings" w:char="F0FE"/>
            </w:r>
            <w:r w:rsidRPr="00A06F9A">
              <w:rPr>
                <w:rFonts w:ascii="Times New Roman" w:hAnsi="Times New Roman" w:cs="Times New Roman"/>
              </w:rPr>
              <w:t xml:space="preserve"> </w:t>
            </w:r>
            <w:r w:rsidRPr="00A06F9A">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3</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Kinh nghiệm/năng lực của lãnh đạo chủ chốt</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C04521" w:rsidP="001736CB">
            <w:pPr>
              <w:jc w:val="both"/>
              <w:rPr>
                <w:rFonts w:ascii="Times New Roman" w:hAnsi="Times New Roman" w:cs="Times New Roman"/>
              </w:rPr>
            </w:pPr>
            <w:r>
              <w:rPr>
                <w:rFonts w:ascii="Times New Roman" w:hAnsi="Times New Roman" w:cs="Times New Roman"/>
              </w:rPr>
              <w:t xml:space="preserve">Ông </w:t>
            </w:r>
            <w:r w:rsidR="001736CB">
              <w:rPr>
                <w:rFonts w:ascii="Times New Roman" w:hAnsi="Times New Roman" w:cs="Times New Roman"/>
              </w:rPr>
              <w:t>Dũng</w:t>
            </w:r>
            <w:r>
              <w:rPr>
                <w:rFonts w:ascii="Times New Roman" w:hAnsi="Times New Roman" w:cs="Times New Roman"/>
              </w:rPr>
              <w:t xml:space="preserve"> đã có </w:t>
            </w:r>
            <w:r w:rsidR="001736CB">
              <w:rPr>
                <w:rFonts w:ascii="Times New Roman" w:hAnsi="Times New Roman" w:cs="Times New Roman"/>
              </w:rPr>
              <w:t>10</w:t>
            </w:r>
            <w:r>
              <w:rPr>
                <w:rFonts w:ascii="Times New Roman" w:hAnsi="Times New Roman" w:cs="Times New Roman"/>
              </w:rPr>
              <w:t xml:space="preserve"> năm kinh nghiệm trong ngành</w:t>
            </w:r>
          </w:p>
        </w:tc>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rsidR="00FD228E" w:rsidRDefault="00FD228E" w:rsidP="00FD228E">
            <w:r w:rsidRPr="00A06F9A">
              <w:rPr>
                <w:rFonts w:ascii="Times New Roman" w:hAnsi="Times New Roman" w:cs="Times New Roman"/>
              </w:rPr>
              <w:sym w:font="Wingdings" w:char="F0FE"/>
            </w:r>
            <w:r w:rsidRPr="00A06F9A">
              <w:rPr>
                <w:rFonts w:ascii="Times New Roman" w:hAnsi="Times New Roman" w:cs="Times New Roman"/>
              </w:rPr>
              <w:t xml:space="preserve"> </w:t>
            </w:r>
            <w:r w:rsidRPr="00A06F9A">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4</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Thông tin về cơ cấu tổ chức, nhân sự</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E423EE">
            <w:pPr>
              <w:jc w:val="both"/>
              <w:rPr>
                <w:rFonts w:ascii="Times New Roman" w:hAnsi="Times New Roman" w:cs="Times New Roman"/>
              </w:rPr>
            </w:pPr>
            <w:r>
              <w:rPr>
                <w:rFonts w:ascii="Times New Roman" w:hAnsi="Times New Roman"/>
              </w:rPr>
              <w:t xml:space="preserve">Nhân sự công ty </w:t>
            </w:r>
            <w:r w:rsidR="00F33229" w:rsidRPr="00F33229">
              <w:rPr>
                <w:rFonts w:ascii="Times New Roman" w:hAnsi="Times New Roman"/>
              </w:rPr>
              <w:t>10 cán bộ công nhân viên, bao gồm: Giám đốc, 02 Kế toán – Hành chính, 06 nhân viên kỹ thuật, 02 nhân viên kinh doanh</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A06F9A">
              <w:rPr>
                <w:rFonts w:ascii="Times New Roman" w:hAnsi="Times New Roman" w:cs="Times New Roman"/>
              </w:rPr>
              <w:sym w:font="Wingdings" w:char="F0FE"/>
            </w:r>
            <w:r w:rsidRPr="00A06F9A">
              <w:rPr>
                <w:rFonts w:ascii="Times New Roman" w:hAnsi="Times New Roman" w:cs="Times New Roman"/>
              </w:rPr>
              <w:t xml:space="preserve"> </w:t>
            </w:r>
            <w:r w:rsidRPr="00A06F9A">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5</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Thông tin cơ bản về văn phòng, nhà xưởng, kho bãi, TSCĐ,…</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7738EA" w:rsidP="00E423EE">
            <w:pPr>
              <w:jc w:val="both"/>
              <w:rPr>
                <w:rFonts w:ascii="Times New Roman" w:hAnsi="Times New Roman" w:cs="Times New Roman"/>
              </w:rPr>
            </w:pPr>
            <w:r>
              <w:rPr>
                <w:rFonts w:ascii="Times New Roman" w:hAnsi="Times New Roman" w:cs="Times New Roman"/>
              </w:rPr>
              <w:t xml:space="preserve">Văn phòng của công ty đặt tại </w:t>
            </w:r>
            <w:r w:rsidR="001736CB" w:rsidRPr="001736CB">
              <w:rPr>
                <w:rFonts w:ascii="Times New Roman" w:hAnsi="Times New Roman" w:cs="Times New Roman"/>
              </w:rPr>
              <w:t>Tầng 12, Tòa nhà Diamond Flower, số 48 Lê Văn Lương, khu đô thị mới N1, phường Nhân Chính, quận Thanh Xuân, TP Hà Nội</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A06F9A">
              <w:rPr>
                <w:rFonts w:ascii="Times New Roman" w:hAnsi="Times New Roman" w:cs="Times New Roman"/>
              </w:rPr>
              <w:sym w:font="Wingdings" w:char="F0FE"/>
            </w:r>
            <w:r w:rsidRPr="00A06F9A">
              <w:rPr>
                <w:rFonts w:ascii="Times New Roman" w:hAnsi="Times New Roman" w:cs="Times New Roman"/>
              </w:rPr>
              <w:t xml:space="preserve"> </w:t>
            </w:r>
            <w:r w:rsidRPr="00A06F9A">
              <w:rPr>
                <w:rFonts w:ascii="Times New Roman" w:hAnsi="Times New Roman" w:cs="Times New Roman"/>
                <w:b/>
              </w:rPr>
              <w:t>Đã thẩm định</w:t>
            </w:r>
          </w:p>
        </w:tc>
      </w:tr>
      <w:tr w:rsidR="00FD228E" w:rsidRPr="00E37CA9" w:rsidTr="00FD228E">
        <w:trPr>
          <w:trHeight w:val="597"/>
        </w:trPr>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6</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Ảnh chụp văn phòng, cơ sở sản xuất, kinh doanh</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E423EE">
            <w:pPr>
              <w:jc w:val="both"/>
              <w:rPr>
                <w:rFonts w:ascii="Times New Roman" w:hAnsi="Times New Roman" w:cs="Times New Roman"/>
              </w:rPr>
            </w:pPr>
            <w:r>
              <w:rPr>
                <w:rFonts w:ascii="Times New Roman" w:hAnsi="Times New Roman" w:cs="Times New Roman"/>
              </w:rPr>
              <w:t>Đã có</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A06F9A">
              <w:rPr>
                <w:rFonts w:ascii="Times New Roman" w:hAnsi="Times New Roman" w:cs="Times New Roman"/>
              </w:rPr>
              <w:sym w:font="Wingdings" w:char="F0FE"/>
            </w:r>
            <w:r w:rsidRPr="00A06F9A">
              <w:rPr>
                <w:rFonts w:ascii="Times New Roman" w:hAnsi="Times New Roman" w:cs="Times New Roman"/>
              </w:rPr>
              <w:t xml:space="preserve"> </w:t>
            </w:r>
            <w:r w:rsidRPr="00A06F9A">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7</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411C6D">
            <w:pPr>
              <w:rPr>
                <w:rFonts w:ascii="Times New Roman" w:hAnsi="Times New Roman" w:cs="Times New Roman"/>
              </w:rPr>
            </w:pPr>
            <w:r w:rsidRPr="00E37CA9">
              <w:rPr>
                <w:rFonts w:ascii="Times New Roman" w:hAnsi="Times New Roman" w:cs="Times New Roman"/>
              </w:rPr>
              <w:t>Thông tin về người có liên quan  và người có liên hệ (nếu có)</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E423EE">
            <w:pPr>
              <w:jc w:val="both"/>
              <w:rPr>
                <w:rFonts w:ascii="Times New Roman" w:hAnsi="Times New Roman" w:cs="Times New Roman"/>
              </w:rPr>
            </w:pPr>
            <w:r>
              <w:rPr>
                <w:rFonts w:ascii="Times New Roman" w:hAnsi="Times New Roman" w:cs="Times New Roman"/>
              </w:rPr>
              <w:t>Không có</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A06F9A">
              <w:rPr>
                <w:rFonts w:ascii="Times New Roman" w:hAnsi="Times New Roman" w:cs="Times New Roman"/>
              </w:rPr>
              <w:sym w:font="Wingdings" w:char="F0FE"/>
            </w:r>
            <w:r w:rsidRPr="00A06F9A">
              <w:rPr>
                <w:rFonts w:ascii="Times New Roman" w:hAnsi="Times New Roman" w:cs="Times New Roman"/>
              </w:rPr>
              <w:t xml:space="preserve"> </w:t>
            </w:r>
            <w:r w:rsidRPr="00A06F9A">
              <w:rPr>
                <w:rFonts w:ascii="Times New Roman" w:hAnsi="Times New Roman" w:cs="Times New Roman"/>
                <w:b/>
              </w:rPr>
              <w:t>Đã thẩm định</w:t>
            </w:r>
          </w:p>
        </w:tc>
      </w:tr>
      <w:tr w:rsidR="006823A3" w:rsidRPr="00E37CA9" w:rsidTr="00446800">
        <w:trPr>
          <w:trHeight w:val="323"/>
        </w:trPr>
        <w:tc>
          <w:tcPr>
            <w:tcW w:w="533" w:type="dxa"/>
            <w:tcBorders>
              <w:top w:val="single" w:sz="4" w:space="0" w:color="auto"/>
              <w:left w:val="single" w:sz="4" w:space="0" w:color="auto"/>
              <w:bottom w:val="single" w:sz="4" w:space="0" w:color="auto"/>
              <w:right w:val="single" w:sz="4" w:space="0" w:color="auto"/>
            </w:tcBorders>
            <w:vAlign w:val="center"/>
          </w:tcPr>
          <w:p w:rsidR="006823A3" w:rsidRPr="00E37CA9" w:rsidRDefault="006823A3" w:rsidP="00BF2800">
            <w:pPr>
              <w:rPr>
                <w:rFonts w:ascii="Times New Roman" w:hAnsi="Times New Roman" w:cs="Times New Roman"/>
                <w:b/>
              </w:rPr>
            </w:pPr>
            <w:r w:rsidRPr="00E37CA9">
              <w:rPr>
                <w:rFonts w:ascii="Times New Roman" w:hAnsi="Times New Roman" w:cs="Times New Roman"/>
                <w:b/>
              </w:rPr>
              <w:t>II</w:t>
            </w:r>
          </w:p>
        </w:tc>
        <w:tc>
          <w:tcPr>
            <w:tcW w:w="9498" w:type="dxa"/>
            <w:gridSpan w:val="3"/>
            <w:tcBorders>
              <w:top w:val="single" w:sz="4" w:space="0" w:color="auto"/>
              <w:left w:val="single" w:sz="4" w:space="0" w:color="auto"/>
              <w:bottom w:val="single" w:sz="4" w:space="0" w:color="auto"/>
              <w:right w:val="single" w:sz="4" w:space="0" w:color="auto"/>
            </w:tcBorders>
            <w:vAlign w:val="center"/>
          </w:tcPr>
          <w:p w:rsidR="006823A3" w:rsidRPr="00E37CA9" w:rsidRDefault="006823A3" w:rsidP="00BF2800">
            <w:pPr>
              <w:rPr>
                <w:rFonts w:ascii="Times New Roman" w:hAnsi="Times New Roman" w:cs="Times New Roman"/>
              </w:rPr>
            </w:pPr>
            <w:r w:rsidRPr="00E37CA9">
              <w:rPr>
                <w:rFonts w:ascii="Times New Roman" w:hAnsi="Times New Roman" w:cs="Times New Roman"/>
                <w:b/>
              </w:rPr>
              <w:t>Hoạt động sản xuất kinh doanh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1</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Sản phẩm, dịch vụ kinh doanh chính là gì?</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9B6892" w:rsidP="00E423EE">
            <w:pPr>
              <w:jc w:val="both"/>
              <w:rPr>
                <w:rFonts w:ascii="Times New Roman" w:hAnsi="Times New Roman" w:cs="Times New Roman"/>
              </w:rPr>
            </w:pPr>
            <w:r>
              <w:rPr>
                <w:rFonts w:ascii="Times New Roman" w:hAnsi="Times New Roman" w:cs="Times New Roman"/>
              </w:rPr>
              <w:t>Tin học</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BB50F6">
              <w:rPr>
                <w:rFonts w:ascii="Times New Roman" w:hAnsi="Times New Roman" w:cs="Times New Roman"/>
              </w:rPr>
              <w:sym w:font="Wingdings" w:char="F0FE"/>
            </w:r>
            <w:r w:rsidRPr="00BB50F6">
              <w:rPr>
                <w:rFonts w:ascii="Times New Roman" w:hAnsi="Times New Roman" w:cs="Times New Roman"/>
              </w:rPr>
              <w:t xml:space="preserve"> </w:t>
            </w:r>
            <w:r w:rsidRPr="00BB50F6">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2</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 xml:space="preserve">Quy trình hoạt động sản xuất, kinh doanh của </w:t>
            </w:r>
            <w:r w:rsidRPr="00E37CA9">
              <w:rPr>
                <w:rFonts w:ascii="Times New Roman" w:hAnsi="Times New Roman" w:cs="Times New Roman"/>
              </w:rPr>
              <w:lastRenderedPageBreak/>
              <w:t>KH</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33441B">
            <w:pPr>
              <w:jc w:val="both"/>
              <w:rPr>
                <w:rFonts w:ascii="Times New Roman" w:hAnsi="Times New Roman" w:cs="Times New Roman"/>
              </w:rPr>
            </w:pPr>
            <w:r>
              <w:rPr>
                <w:rFonts w:ascii="Times New Roman" w:hAnsi="Times New Roman" w:cs="Times New Roman"/>
              </w:rPr>
              <w:lastRenderedPageBreak/>
              <w:t xml:space="preserve">KH </w:t>
            </w:r>
            <w:r w:rsidR="00CD02CD">
              <w:rPr>
                <w:rFonts w:ascii="Times New Roman" w:hAnsi="Times New Roman" w:cs="Times New Roman"/>
              </w:rPr>
              <w:t xml:space="preserve">thực hiện </w:t>
            </w:r>
            <w:r w:rsidR="0033441B">
              <w:rPr>
                <w:rFonts w:ascii="Times New Roman" w:hAnsi="Times New Roman" w:cs="Times New Roman"/>
              </w:rPr>
              <w:t>hợp đồng</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BB50F6">
              <w:rPr>
                <w:rFonts w:ascii="Times New Roman" w:hAnsi="Times New Roman" w:cs="Times New Roman"/>
              </w:rPr>
              <w:sym w:font="Wingdings" w:char="F0FE"/>
            </w:r>
            <w:r w:rsidRPr="00BB50F6">
              <w:rPr>
                <w:rFonts w:ascii="Times New Roman" w:hAnsi="Times New Roman" w:cs="Times New Roman"/>
              </w:rPr>
              <w:t xml:space="preserve"> </w:t>
            </w:r>
            <w:r w:rsidRPr="00BB50F6">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lastRenderedPageBreak/>
              <w:t>3</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Các yếu tố chính ảnh hưởng đến hoạt động sxkd của KH (tính cạnh tranh, mùa vụ, rủi ro,…)</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E423EE">
            <w:pPr>
              <w:jc w:val="both"/>
              <w:rPr>
                <w:rFonts w:ascii="Times New Roman" w:hAnsi="Times New Roman" w:cs="Times New Roman"/>
              </w:rPr>
            </w:pPr>
            <w:r>
              <w:rPr>
                <w:rFonts w:ascii="Times New Roman" w:hAnsi="Times New Roman" w:cs="Times New Roman"/>
              </w:rPr>
              <w:t>Cạnh tranh từ các công ty khác</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BB50F6">
              <w:rPr>
                <w:rFonts w:ascii="Times New Roman" w:hAnsi="Times New Roman" w:cs="Times New Roman"/>
              </w:rPr>
              <w:sym w:font="Wingdings" w:char="F0FE"/>
            </w:r>
            <w:r w:rsidRPr="00BB50F6">
              <w:rPr>
                <w:rFonts w:ascii="Times New Roman" w:hAnsi="Times New Roman" w:cs="Times New Roman"/>
              </w:rPr>
              <w:t xml:space="preserve"> </w:t>
            </w:r>
            <w:r w:rsidRPr="00BB50F6">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4</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i/>
              </w:rPr>
            </w:pPr>
            <w:r w:rsidRPr="00E37CA9">
              <w:rPr>
                <w:rFonts w:ascii="Times New Roman" w:hAnsi="Times New Roman" w:cs="Times New Roman"/>
                <w:i/>
              </w:rPr>
              <w:t xml:space="preserve">Thị trường đầu vào </w:t>
            </w:r>
          </w:p>
          <w:p w:rsidR="00FD228E" w:rsidRPr="00E37CA9" w:rsidRDefault="00FD228E" w:rsidP="00BF2800">
            <w:pPr>
              <w:pStyle w:val="ListParagraph"/>
              <w:numPr>
                <w:ilvl w:val="0"/>
                <w:numId w:val="1"/>
              </w:numPr>
              <w:ind w:left="175" w:hanging="218"/>
              <w:rPr>
                <w:rFonts w:ascii="Times New Roman" w:hAnsi="Times New Roman" w:cs="Times New Roman"/>
              </w:rPr>
            </w:pPr>
            <w:r w:rsidRPr="00E37CA9">
              <w:rPr>
                <w:rFonts w:ascii="Times New Roman" w:hAnsi="Times New Roman" w:cs="Times New Roman"/>
              </w:rPr>
              <w:t>Nguồn cung ứng đầu vào, số lượng KH đầu vào, chất lượng hàng hóa dịch vụ, sự ổn định của các nhà cung cấp, biến động giá cả đầu vào,…</w:t>
            </w:r>
          </w:p>
          <w:p w:rsidR="00FD228E" w:rsidRPr="00E37CA9" w:rsidRDefault="00FD228E" w:rsidP="00BF2800">
            <w:pPr>
              <w:pStyle w:val="ListParagraph"/>
              <w:numPr>
                <w:ilvl w:val="0"/>
                <w:numId w:val="1"/>
              </w:numPr>
              <w:ind w:left="175" w:hanging="218"/>
              <w:rPr>
                <w:rFonts w:ascii="Times New Roman" w:hAnsi="Times New Roman" w:cs="Times New Roman"/>
              </w:rPr>
            </w:pPr>
            <w:r w:rsidRPr="00E37CA9">
              <w:rPr>
                <w:rFonts w:ascii="Times New Roman" w:hAnsi="Times New Roman" w:cs="Times New Roman"/>
              </w:rPr>
              <w:t>Phương thức thanh toán, chính sách công nợ với các KH đầu vào,…</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E423EE">
            <w:pPr>
              <w:jc w:val="both"/>
              <w:rPr>
                <w:rFonts w:ascii="Times New Roman" w:hAnsi="Times New Roman" w:cs="Times New Roman"/>
              </w:rPr>
            </w:pPr>
            <w:r>
              <w:rPr>
                <w:rFonts w:ascii="Times New Roman" w:hAnsi="Times New Roman" w:cs="Times New Roman"/>
              </w:rPr>
              <w:t xml:space="preserve">Số lượng nhà cung cấp đầu vào phong phú, đã quan hệ lâu năm với KH </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BB50F6">
              <w:rPr>
                <w:rFonts w:ascii="Times New Roman" w:hAnsi="Times New Roman" w:cs="Times New Roman"/>
              </w:rPr>
              <w:sym w:font="Wingdings" w:char="F0FE"/>
            </w:r>
            <w:r w:rsidRPr="00BB50F6">
              <w:rPr>
                <w:rFonts w:ascii="Times New Roman" w:hAnsi="Times New Roman" w:cs="Times New Roman"/>
              </w:rPr>
              <w:t xml:space="preserve"> </w:t>
            </w:r>
            <w:r w:rsidRPr="00BB50F6">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5</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i/>
              </w:rPr>
            </w:pPr>
            <w:r w:rsidRPr="00E37CA9">
              <w:rPr>
                <w:rFonts w:ascii="Times New Roman" w:hAnsi="Times New Roman" w:cs="Times New Roman"/>
                <w:i/>
              </w:rPr>
              <w:t>Thị trường đầu ra</w:t>
            </w:r>
          </w:p>
          <w:p w:rsidR="00FD228E" w:rsidRPr="00E37CA9" w:rsidRDefault="00FD228E" w:rsidP="00BF2800">
            <w:pPr>
              <w:pStyle w:val="ListParagraph"/>
              <w:numPr>
                <w:ilvl w:val="0"/>
                <w:numId w:val="1"/>
              </w:numPr>
              <w:ind w:left="175" w:hanging="218"/>
              <w:rPr>
                <w:rFonts w:ascii="Times New Roman" w:hAnsi="Times New Roman" w:cs="Times New Roman"/>
              </w:rPr>
            </w:pPr>
            <w:r w:rsidRPr="00E37CA9">
              <w:rPr>
                <w:rFonts w:ascii="Times New Roman" w:hAnsi="Times New Roman" w:cs="Times New Roman"/>
              </w:rPr>
              <w:t>Một số các KH đầu ra lớn (loại hàng hóa giao dịch, phương thức bán hàng, phương thức thanh toán, chính sách công nợ,…)</w:t>
            </w:r>
          </w:p>
          <w:p w:rsidR="00FD228E" w:rsidRPr="00E37CA9" w:rsidRDefault="00FD228E" w:rsidP="00BF2800">
            <w:pPr>
              <w:pStyle w:val="ListParagraph"/>
              <w:numPr>
                <w:ilvl w:val="0"/>
                <w:numId w:val="1"/>
              </w:numPr>
              <w:ind w:left="175" w:hanging="218"/>
              <w:rPr>
                <w:rFonts w:ascii="Times New Roman" w:hAnsi="Times New Roman" w:cs="Times New Roman"/>
              </w:rPr>
            </w:pPr>
            <w:r w:rsidRPr="00E37CA9">
              <w:rPr>
                <w:rFonts w:ascii="Times New Roman" w:hAnsi="Times New Roman" w:cs="Times New Roman"/>
              </w:rPr>
              <w:t xml:space="preserve">Phân đoạn, phân khúc khách hàng mục tiêu. </w:t>
            </w:r>
          </w:p>
          <w:p w:rsidR="00FD228E" w:rsidRPr="00E37CA9" w:rsidRDefault="00FD228E" w:rsidP="00BF2800">
            <w:pPr>
              <w:pStyle w:val="ListParagraph"/>
              <w:numPr>
                <w:ilvl w:val="0"/>
                <w:numId w:val="1"/>
              </w:numPr>
              <w:ind w:left="175" w:hanging="218"/>
              <w:rPr>
                <w:rFonts w:ascii="Times New Roman" w:hAnsi="Times New Roman" w:cs="Times New Roman"/>
              </w:rPr>
            </w:pPr>
            <w:r w:rsidRPr="00E37CA9">
              <w:rPr>
                <w:rFonts w:ascii="Times New Roman" w:hAnsi="Times New Roman" w:cs="Times New Roman"/>
              </w:rPr>
              <w:t>Khả năng cạnh tranh của KH, ưu thế của sản phẩm/dịch vụ</w:t>
            </w:r>
          </w:p>
          <w:p w:rsidR="00FD228E" w:rsidRPr="00E37CA9" w:rsidRDefault="00FD228E" w:rsidP="00BF2800">
            <w:pPr>
              <w:pStyle w:val="ListParagraph"/>
              <w:numPr>
                <w:ilvl w:val="0"/>
                <w:numId w:val="1"/>
              </w:numPr>
              <w:ind w:left="175" w:hanging="218"/>
              <w:rPr>
                <w:rFonts w:ascii="Times New Roman" w:hAnsi="Times New Roman" w:cs="Times New Roman"/>
              </w:rPr>
            </w:pPr>
            <w:r w:rsidRPr="00E37CA9">
              <w:rPr>
                <w:rFonts w:ascii="Times New Roman" w:hAnsi="Times New Roman" w:cs="Times New Roman"/>
              </w:rPr>
              <w:t>Chính sách phân phối sản phẩm, chính sách bán hàng?</w:t>
            </w:r>
          </w:p>
        </w:tc>
        <w:tc>
          <w:tcPr>
            <w:tcW w:w="2700" w:type="dxa"/>
            <w:tcBorders>
              <w:top w:val="single" w:sz="4" w:space="0" w:color="auto"/>
              <w:left w:val="single" w:sz="4" w:space="0" w:color="auto"/>
              <w:bottom w:val="single" w:sz="4" w:space="0" w:color="auto"/>
              <w:right w:val="single" w:sz="4" w:space="0" w:color="auto"/>
            </w:tcBorders>
          </w:tcPr>
          <w:p w:rsidR="00FD228E" w:rsidRPr="0033441B" w:rsidRDefault="0033441B" w:rsidP="00E423EE">
            <w:pPr>
              <w:jc w:val="both"/>
              <w:rPr>
                <w:rFonts w:ascii="Times New Roman" w:hAnsi="Times New Roman" w:cs="Times New Roman"/>
              </w:rPr>
            </w:pPr>
            <w:r w:rsidRPr="0033441B">
              <w:rPr>
                <w:rFonts w:ascii="Times New Roman" w:hAnsi="Times New Roman" w:cs="Times New Roman"/>
                <w:lang w:val="es-ES"/>
              </w:rPr>
              <w:t>Trung tâm công nghệ phần mềm và GIS, Cty TNHH MTV Việt – Sing Tyre, Cty CP Máy Thiết bị dầu khí,…</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BB50F6">
              <w:rPr>
                <w:rFonts w:ascii="Times New Roman" w:hAnsi="Times New Roman" w:cs="Times New Roman"/>
              </w:rPr>
              <w:sym w:font="Wingdings" w:char="F0FE"/>
            </w:r>
            <w:r w:rsidRPr="00BB50F6">
              <w:rPr>
                <w:rFonts w:ascii="Times New Roman" w:hAnsi="Times New Roman" w:cs="Times New Roman"/>
              </w:rPr>
              <w:t xml:space="preserve"> </w:t>
            </w:r>
            <w:r w:rsidRPr="00BB50F6">
              <w:rPr>
                <w:rFonts w:ascii="Times New Roman" w:hAnsi="Times New Roman" w:cs="Times New Roman"/>
                <w:b/>
              </w:rPr>
              <w:t>Đã thẩm định</w:t>
            </w:r>
          </w:p>
        </w:tc>
      </w:tr>
      <w:tr w:rsidR="006823A3" w:rsidRPr="00E37CA9" w:rsidTr="00446800">
        <w:trPr>
          <w:trHeight w:val="341"/>
        </w:trPr>
        <w:tc>
          <w:tcPr>
            <w:tcW w:w="10031" w:type="dxa"/>
            <w:gridSpan w:val="4"/>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6823A3" w:rsidRPr="00E37CA9" w:rsidRDefault="006823A3" w:rsidP="00BF2800">
            <w:pPr>
              <w:pStyle w:val="ListParagraph"/>
              <w:numPr>
                <w:ilvl w:val="0"/>
                <w:numId w:val="2"/>
              </w:numPr>
              <w:ind w:left="426" w:hanging="426"/>
              <w:rPr>
                <w:rFonts w:ascii="Times New Roman" w:hAnsi="Times New Roman" w:cs="Times New Roman"/>
                <w:b/>
              </w:rPr>
            </w:pPr>
            <w:r w:rsidRPr="00E37CA9">
              <w:rPr>
                <w:rFonts w:ascii="Times New Roman" w:hAnsi="Times New Roman" w:cs="Times New Roman"/>
                <w:b/>
              </w:rPr>
              <w:t>Nhu cầu tín dụng</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1</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Nhu cầu cấp tín dụng</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33441B" w:rsidP="00E423EE">
            <w:pPr>
              <w:jc w:val="both"/>
              <w:rPr>
                <w:rFonts w:ascii="Times New Roman" w:hAnsi="Times New Roman" w:cs="Times New Roman"/>
              </w:rPr>
            </w:pPr>
            <w:r>
              <w:rPr>
                <w:rFonts w:ascii="Times New Roman" w:hAnsi="Times New Roman" w:cs="Times New Roman"/>
              </w:rPr>
              <w:t xml:space="preserve">Phát hành bảo lãnh   </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7A6592">
              <w:rPr>
                <w:rFonts w:ascii="Times New Roman" w:hAnsi="Times New Roman" w:cs="Times New Roman"/>
              </w:rPr>
              <w:sym w:font="Wingdings" w:char="F0FE"/>
            </w:r>
            <w:r w:rsidRPr="007A6592">
              <w:rPr>
                <w:rFonts w:ascii="Times New Roman" w:hAnsi="Times New Roman" w:cs="Times New Roman"/>
              </w:rPr>
              <w:t xml:space="preserve"> </w:t>
            </w:r>
            <w:r w:rsidRPr="007A6592">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2</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Mục đích sử dụng vốn</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33441B" w:rsidP="00E423EE">
            <w:pPr>
              <w:jc w:val="both"/>
              <w:rPr>
                <w:rFonts w:ascii="Times New Roman" w:hAnsi="Times New Roman" w:cs="Times New Roman"/>
              </w:rPr>
            </w:pPr>
            <w:r>
              <w:rPr>
                <w:rFonts w:ascii="Times New Roman" w:hAnsi="Times New Roman" w:cs="Times New Roman"/>
              </w:rPr>
              <w:t xml:space="preserve">Phát hành bảo lãnh   </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7A6592">
              <w:rPr>
                <w:rFonts w:ascii="Times New Roman" w:hAnsi="Times New Roman" w:cs="Times New Roman"/>
              </w:rPr>
              <w:sym w:font="Wingdings" w:char="F0FE"/>
            </w:r>
            <w:r w:rsidRPr="007A6592">
              <w:rPr>
                <w:rFonts w:ascii="Times New Roman" w:hAnsi="Times New Roman" w:cs="Times New Roman"/>
              </w:rPr>
              <w:t xml:space="preserve"> </w:t>
            </w:r>
            <w:r w:rsidRPr="007A6592">
              <w:rPr>
                <w:rFonts w:ascii="Times New Roman" w:hAnsi="Times New Roman" w:cs="Times New Roman"/>
                <w:b/>
              </w:rPr>
              <w:t>Đã thẩm định</w:t>
            </w:r>
          </w:p>
        </w:tc>
      </w:tr>
      <w:tr w:rsidR="00FD228E" w:rsidRPr="00E37CA9" w:rsidTr="00FD228E">
        <w:tc>
          <w:tcPr>
            <w:tcW w:w="533" w:type="dxa"/>
            <w:vMerge w:val="restart"/>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3</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Kế hoạch trả nợ</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E423EE">
            <w:pPr>
              <w:jc w:val="both"/>
              <w:rPr>
                <w:rFonts w:ascii="Times New Roman" w:hAnsi="Times New Roman" w:cs="Times New Roman"/>
              </w:rPr>
            </w:pP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7A6592">
              <w:rPr>
                <w:rFonts w:ascii="Times New Roman" w:hAnsi="Times New Roman" w:cs="Times New Roman"/>
              </w:rPr>
              <w:sym w:font="Wingdings" w:char="F0FE"/>
            </w:r>
            <w:r w:rsidRPr="007A6592">
              <w:rPr>
                <w:rFonts w:ascii="Times New Roman" w:hAnsi="Times New Roman" w:cs="Times New Roman"/>
              </w:rPr>
              <w:t xml:space="preserve"> </w:t>
            </w:r>
            <w:r w:rsidRPr="007A6592">
              <w:rPr>
                <w:rFonts w:ascii="Times New Roman" w:hAnsi="Times New Roman" w:cs="Times New Roman"/>
                <w:b/>
              </w:rPr>
              <w:t>Đã thẩm định</w:t>
            </w:r>
          </w:p>
        </w:tc>
      </w:tr>
      <w:tr w:rsidR="00FD228E" w:rsidRPr="00E37CA9" w:rsidTr="00FD228E">
        <w:tc>
          <w:tcPr>
            <w:tcW w:w="533" w:type="dxa"/>
            <w:vMerge/>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pStyle w:val="ListParagraph"/>
              <w:numPr>
                <w:ilvl w:val="0"/>
                <w:numId w:val="1"/>
              </w:numPr>
              <w:ind w:left="175" w:hanging="218"/>
              <w:rPr>
                <w:rFonts w:ascii="Times New Roman" w:hAnsi="Times New Roman" w:cs="Times New Roman"/>
              </w:rPr>
            </w:pPr>
            <w:r w:rsidRPr="00E37CA9">
              <w:rPr>
                <w:rFonts w:ascii="Times New Roman" w:hAnsi="Times New Roman" w:cs="Times New Roman"/>
              </w:rPr>
              <w:t>Kế hoạch kinh doanh trong 12 tháng tới.</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33441B" w:rsidP="00E423EE">
            <w:pPr>
              <w:jc w:val="both"/>
              <w:rPr>
                <w:rFonts w:ascii="Times New Roman" w:hAnsi="Times New Roman" w:cs="Times New Roman"/>
              </w:rPr>
            </w:pPr>
            <w:r>
              <w:rPr>
                <w:rFonts w:ascii="Times New Roman" w:hAnsi="Times New Roman" w:cs="Times New Roman"/>
              </w:rPr>
              <w:t>Thực hiện hợp đồng</w:t>
            </w:r>
            <w:r w:rsidR="00FD228E">
              <w:rPr>
                <w:rFonts w:ascii="Times New Roman" w:hAnsi="Times New Roman" w:cs="Times New Roman"/>
              </w:rPr>
              <w:t xml:space="preserve"> </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7A6592">
              <w:rPr>
                <w:rFonts w:ascii="Times New Roman" w:hAnsi="Times New Roman" w:cs="Times New Roman"/>
              </w:rPr>
              <w:sym w:font="Wingdings" w:char="F0FE"/>
            </w:r>
            <w:r w:rsidRPr="007A6592">
              <w:rPr>
                <w:rFonts w:ascii="Times New Roman" w:hAnsi="Times New Roman" w:cs="Times New Roman"/>
              </w:rPr>
              <w:t xml:space="preserve"> </w:t>
            </w:r>
            <w:r w:rsidRPr="007A6592">
              <w:rPr>
                <w:rFonts w:ascii="Times New Roman" w:hAnsi="Times New Roman" w:cs="Times New Roman"/>
                <w:b/>
              </w:rPr>
              <w:t>Đã thẩm định</w:t>
            </w:r>
          </w:p>
        </w:tc>
      </w:tr>
      <w:tr w:rsidR="00FD228E" w:rsidRPr="00E37CA9" w:rsidTr="00FD228E">
        <w:tc>
          <w:tcPr>
            <w:tcW w:w="533" w:type="dxa"/>
            <w:vMerge/>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pStyle w:val="ListParagraph"/>
              <w:numPr>
                <w:ilvl w:val="0"/>
                <w:numId w:val="1"/>
              </w:numPr>
              <w:ind w:left="175" w:hanging="218"/>
              <w:rPr>
                <w:rFonts w:ascii="Times New Roman" w:hAnsi="Times New Roman" w:cs="Times New Roman"/>
              </w:rPr>
            </w:pPr>
            <w:r w:rsidRPr="00E37CA9">
              <w:rPr>
                <w:rFonts w:ascii="Times New Roman" w:hAnsi="Times New Roman" w:cs="Times New Roman"/>
              </w:rPr>
              <w:t>Tổng nhu cầu vốn cần cho hoạt động sxkd sắp tới? Số vốn cần TPBank tài trợ.</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E423EE">
            <w:pPr>
              <w:jc w:val="both"/>
              <w:rPr>
                <w:rFonts w:ascii="Times New Roman" w:hAnsi="Times New Roman" w:cs="Times New Roman"/>
              </w:rPr>
            </w:pP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7A6592">
              <w:rPr>
                <w:rFonts w:ascii="Times New Roman" w:hAnsi="Times New Roman" w:cs="Times New Roman"/>
              </w:rPr>
              <w:sym w:font="Wingdings" w:char="F0FE"/>
            </w:r>
            <w:r w:rsidRPr="007A6592">
              <w:rPr>
                <w:rFonts w:ascii="Times New Roman" w:hAnsi="Times New Roman" w:cs="Times New Roman"/>
              </w:rPr>
              <w:t xml:space="preserve"> </w:t>
            </w:r>
            <w:r w:rsidRPr="007A6592">
              <w:rPr>
                <w:rFonts w:ascii="Times New Roman" w:hAnsi="Times New Roman" w:cs="Times New Roman"/>
                <w:b/>
              </w:rPr>
              <w:t>Đã thẩm định</w:t>
            </w:r>
          </w:p>
        </w:tc>
      </w:tr>
      <w:tr w:rsidR="00FD228E" w:rsidRPr="00E37CA9" w:rsidTr="00FD228E">
        <w:tc>
          <w:tcPr>
            <w:tcW w:w="533" w:type="dxa"/>
            <w:vMerge/>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pStyle w:val="ListParagraph"/>
              <w:numPr>
                <w:ilvl w:val="0"/>
                <w:numId w:val="1"/>
              </w:numPr>
              <w:ind w:left="175" w:hanging="218"/>
              <w:rPr>
                <w:rFonts w:ascii="Times New Roman" w:hAnsi="Times New Roman" w:cs="Times New Roman"/>
              </w:rPr>
            </w:pPr>
            <w:r w:rsidRPr="00E37CA9">
              <w:rPr>
                <w:rFonts w:ascii="Times New Roman" w:hAnsi="Times New Roman" w:cs="Times New Roman"/>
              </w:rPr>
              <w:t>Kế hoạch trả nợ/Nguồn tiền trả nợ</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E423EE">
            <w:pPr>
              <w:jc w:val="both"/>
              <w:rPr>
                <w:rFonts w:ascii="Times New Roman" w:hAnsi="Times New Roman" w:cs="Times New Roman"/>
              </w:rPr>
            </w:pPr>
            <w:r w:rsidRPr="005E6C16">
              <w:rPr>
                <w:rFonts w:ascii="Times New Roman" w:hAnsi="Times New Roman" w:cs="Times New Roman"/>
              </w:rPr>
              <w:t>Nguồn trả nợ lấy từ toàn bộ lợi nhuận từ hoạt động sản xuất kinh doanh</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7A6592">
              <w:rPr>
                <w:rFonts w:ascii="Times New Roman" w:hAnsi="Times New Roman" w:cs="Times New Roman"/>
              </w:rPr>
              <w:sym w:font="Wingdings" w:char="F0FE"/>
            </w:r>
            <w:r w:rsidRPr="007A6592">
              <w:rPr>
                <w:rFonts w:ascii="Times New Roman" w:hAnsi="Times New Roman" w:cs="Times New Roman"/>
              </w:rPr>
              <w:t xml:space="preserve"> </w:t>
            </w:r>
            <w:r w:rsidRPr="007A6592">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4</w:t>
            </w:r>
          </w:p>
        </w:tc>
        <w:tc>
          <w:tcPr>
            <w:tcW w:w="4525"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BF2800">
            <w:pPr>
              <w:rPr>
                <w:rFonts w:ascii="Times New Roman" w:hAnsi="Times New Roman" w:cs="Times New Roman"/>
              </w:rPr>
            </w:pPr>
            <w:r w:rsidRPr="00E37CA9">
              <w:rPr>
                <w:rFonts w:ascii="Times New Roman" w:hAnsi="Times New Roman" w:cs="Times New Roman"/>
              </w:rPr>
              <w:t>Khả năng chuyển nguồn thu về TK tại TPBank</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1E606F">
            <w:pPr>
              <w:rPr>
                <w:rFonts w:ascii="Times New Roman" w:hAnsi="Times New Roman" w:cs="Times New Roman"/>
              </w:rPr>
            </w:pP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7A6592">
              <w:rPr>
                <w:rFonts w:ascii="Times New Roman" w:hAnsi="Times New Roman" w:cs="Times New Roman"/>
              </w:rPr>
              <w:sym w:font="Wingdings" w:char="F0FE"/>
            </w:r>
            <w:r w:rsidRPr="007A6592">
              <w:rPr>
                <w:rFonts w:ascii="Times New Roman" w:hAnsi="Times New Roman" w:cs="Times New Roman"/>
              </w:rPr>
              <w:t xml:space="preserve"> </w:t>
            </w:r>
            <w:r w:rsidRPr="007A6592">
              <w:rPr>
                <w:rFonts w:ascii="Times New Roman" w:hAnsi="Times New Roman" w:cs="Times New Roman"/>
                <w:b/>
              </w:rPr>
              <w:t>Đã thẩm định</w:t>
            </w:r>
          </w:p>
        </w:tc>
      </w:tr>
      <w:tr w:rsidR="006823A3" w:rsidRPr="00E37CA9" w:rsidTr="00446800">
        <w:trPr>
          <w:trHeight w:val="386"/>
        </w:trPr>
        <w:tc>
          <w:tcPr>
            <w:tcW w:w="10031" w:type="dxa"/>
            <w:gridSpan w:val="4"/>
            <w:tcBorders>
              <w:top w:val="single" w:sz="4" w:space="0" w:color="auto"/>
              <w:left w:val="single" w:sz="4" w:space="0" w:color="auto"/>
              <w:bottom w:val="single" w:sz="4" w:space="0" w:color="auto"/>
              <w:right w:val="single" w:sz="4" w:space="0" w:color="auto"/>
            </w:tcBorders>
            <w:shd w:val="clear" w:color="auto" w:fill="7F7F7F" w:themeFill="text1" w:themeFillTint="80"/>
          </w:tcPr>
          <w:p w:rsidR="006823A3" w:rsidRPr="00E37CA9" w:rsidRDefault="006823A3" w:rsidP="00CD33FA">
            <w:pPr>
              <w:pStyle w:val="ListParagraph"/>
              <w:numPr>
                <w:ilvl w:val="0"/>
                <w:numId w:val="2"/>
              </w:numPr>
              <w:ind w:left="426" w:hanging="426"/>
              <w:rPr>
                <w:rFonts w:ascii="Times New Roman" w:hAnsi="Times New Roman" w:cs="Times New Roman"/>
                <w:b/>
              </w:rPr>
            </w:pPr>
            <w:r w:rsidRPr="00E37CA9">
              <w:rPr>
                <w:rFonts w:ascii="Times New Roman" w:hAnsi="Times New Roman" w:cs="Times New Roman"/>
                <w:b/>
              </w:rPr>
              <w:t>Tình hình tài chính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CE1DCD">
            <w:pPr>
              <w:rPr>
                <w:rFonts w:ascii="Times New Roman" w:hAnsi="Times New Roman" w:cs="Times New Roman"/>
              </w:rPr>
            </w:pPr>
            <w:r w:rsidRPr="00E37CA9">
              <w:rPr>
                <w:rFonts w:ascii="Times New Roman" w:hAnsi="Times New Roman" w:cs="Times New Roman"/>
              </w:rPr>
              <w:t>1</w:t>
            </w:r>
          </w:p>
        </w:tc>
        <w:tc>
          <w:tcPr>
            <w:tcW w:w="4525" w:type="dxa"/>
            <w:tcBorders>
              <w:top w:val="single" w:sz="4" w:space="0" w:color="auto"/>
              <w:left w:val="single" w:sz="4" w:space="0" w:color="auto"/>
              <w:bottom w:val="single" w:sz="4" w:space="0" w:color="auto"/>
              <w:right w:val="single" w:sz="4" w:space="0" w:color="auto"/>
            </w:tcBorders>
          </w:tcPr>
          <w:p w:rsidR="00FD228E" w:rsidRPr="00E37CA9" w:rsidRDefault="00FD228E" w:rsidP="002C317D">
            <w:pPr>
              <w:jc w:val="both"/>
              <w:rPr>
                <w:rFonts w:ascii="Times New Roman" w:hAnsi="Times New Roman" w:cs="Times New Roman"/>
              </w:rPr>
            </w:pPr>
            <w:r w:rsidRPr="00E37CA9">
              <w:rPr>
                <w:rFonts w:ascii="Times New Roman" w:hAnsi="Times New Roman" w:cs="Times New Roman"/>
              </w:rPr>
              <w:t>BCTC của Công ty là báo cáo kiểm toán hay nội bộ?</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E423EE">
            <w:pPr>
              <w:jc w:val="both"/>
              <w:rPr>
                <w:rFonts w:ascii="Times New Roman" w:hAnsi="Times New Roman" w:cs="Times New Roman"/>
              </w:rPr>
            </w:pPr>
            <w:r>
              <w:rPr>
                <w:rFonts w:ascii="Times New Roman" w:hAnsi="Times New Roman" w:cs="Times New Roman"/>
              </w:rPr>
              <w:t xml:space="preserve">BCTC </w:t>
            </w:r>
            <w:r w:rsidR="00E423EE">
              <w:rPr>
                <w:rFonts w:ascii="Times New Roman" w:hAnsi="Times New Roman" w:cs="Times New Roman"/>
              </w:rPr>
              <w:t>thuế</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6A281D">
              <w:rPr>
                <w:rFonts w:ascii="Times New Roman" w:hAnsi="Times New Roman" w:cs="Times New Roman"/>
              </w:rPr>
              <w:sym w:font="Wingdings" w:char="F0FE"/>
            </w:r>
            <w:r w:rsidRPr="006A281D">
              <w:rPr>
                <w:rFonts w:ascii="Times New Roman" w:hAnsi="Times New Roman" w:cs="Times New Roman"/>
              </w:rPr>
              <w:t xml:space="preserve"> </w:t>
            </w:r>
            <w:r w:rsidRPr="006A281D">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CE1DCD">
            <w:pPr>
              <w:rPr>
                <w:rFonts w:ascii="Times New Roman" w:hAnsi="Times New Roman" w:cs="Times New Roman"/>
              </w:rPr>
            </w:pPr>
            <w:r w:rsidRPr="00E37CA9">
              <w:rPr>
                <w:rFonts w:ascii="Times New Roman" w:hAnsi="Times New Roman" w:cs="Times New Roman"/>
              </w:rPr>
              <w:t>2</w:t>
            </w:r>
          </w:p>
        </w:tc>
        <w:tc>
          <w:tcPr>
            <w:tcW w:w="4525" w:type="dxa"/>
            <w:tcBorders>
              <w:top w:val="single" w:sz="4" w:space="0" w:color="auto"/>
              <w:left w:val="single" w:sz="4" w:space="0" w:color="auto"/>
              <w:bottom w:val="single" w:sz="4" w:space="0" w:color="auto"/>
              <w:right w:val="single" w:sz="4" w:space="0" w:color="auto"/>
            </w:tcBorders>
          </w:tcPr>
          <w:p w:rsidR="00FD228E" w:rsidRPr="00E37CA9" w:rsidRDefault="00FD228E" w:rsidP="002C317D">
            <w:pPr>
              <w:jc w:val="both"/>
              <w:rPr>
                <w:rFonts w:ascii="Times New Roman" w:hAnsi="Times New Roman" w:cs="Times New Roman"/>
              </w:rPr>
            </w:pPr>
            <w:r w:rsidRPr="00E37CA9">
              <w:rPr>
                <w:rFonts w:ascii="Times New Roman" w:hAnsi="Times New Roman" w:cs="Times New Roman"/>
              </w:rPr>
              <w:t>Có sự chênh lệch Doanh thu nội bộ và Doanh thu  thuế không? Có thể cung cấp hồ sơ chứng minh không?</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FD228E" w:rsidP="0033441B">
            <w:pPr>
              <w:jc w:val="both"/>
              <w:rPr>
                <w:rFonts w:ascii="Times New Roman" w:hAnsi="Times New Roman" w:cs="Times New Roman"/>
              </w:rPr>
            </w:pPr>
            <w:r>
              <w:rPr>
                <w:rFonts w:ascii="Times New Roman" w:hAnsi="Times New Roman" w:cs="Times New Roman"/>
              </w:rPr>
              <w:t>Doanh thu thuế bằng Doanh thu ghi nhận nội bộ. Có Tờ khai thuế năm 20</w:t>
            </w:r>
            <w:r w:rsidR="0033441B">
              <w:rPr>
                <w:rFonts w:ascii="Times New Roman" w:hAnsi="Times New Roman" w:cs="Times New Roman"/>
              </w:rPr>
              <w:t>20</w:t>
            </w:r>
            <w:r>
              <w:rPr>
                <w:rFonts w:ascii="Times New Roman" w:hAnsi="Times New Roman" w:cs="Times New Roman"/>
              </w:rPr>
              <w:t xml:space="preserve"> để chứng minh</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6A281D">
              <w:rPr>
                <w:rFonts w:ascii="Times New Roman" w:hAnsi="Times New Roman" w:cs="Times New Roman"/>
              </w:rPr>
              <w:sym w:font="Wingdings" w:char="F0FE"/>
            </w:r>
            <w:r w:rsidRPr="006A281D">
              <w:rPr>
                <w:rFonts w:ascii="Times New Roman" w:hAnsi="Times New Roman" w:cs="Times New Roman"/>
              </w:rPr>
              <w:t xml:space="preserve"> </w:t>
            </w:r>
            <w:r w:rsidRPr="006A281D">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CE1DCD">
            <w:pPr>
              <w:rPr>
                <w:rFonts w:ascii="Times New Roman" w:hAnsi="Times New Roman" w:cs="Times New Roman"/>
              </w:rPr>
            </w:pPr>
            <w:r w:rsidRPr="00E37CA9">
              <w:rPr>
                <w:rFonts w:ascii="Times New Roman" w:hAnsi="Times New Roman" w:cs="Times New Roman"/>
              </w:rPr>
              <w:t>3</w:t>
            </w:r>
          </w:p>
        </w:tc>
        <w:tc>
          <w:tcPr>
            <w:tcW w:w="4525" w:type="dxa"/>
            <w:tcBorders>
              <w:top w:val="single" w:sz="4" w:space="0" w:color="auto"/>
              <w:left w:val="single" w:sz="4" w:space="0" w:color="auto"/>
              <w:bottom w:val="single" w:sz="4" w:space="0" w:color="auto"/>
              <w:right w:val="single" w:sz="4" w:space="0" w:color="auto"/>
            </w:tcBorders>
          </w:tcPr>
          <w:p w:rsidR="00FD228E" w:rsidRPr="00E37CA9" w:rsidRDefault="00FD228E" w:rsidP="002C317D">
            <w:pPr>
              <w:jc w:val="both"/>
              <w:rPr>
                <w:rFonts w:ascii="Times New Roman" w:hAnsi="Times New Roman" w:cs="Times New Roman"/>
              </w:rPr>
            </w:pPr>
            <w:r w:rsidRPr="00E37CA9">
              <w:rPr>
                <w:rFonts w:ascii="Times New Roman" w:hAnsi="Times New Roman" w:cs="Times New Roman"/>
              </w:rPr>
              <w:t>Tỉ lệ tăng trưởng doanh thu, tỉ suất lợi nhuận theo lĩnh vực kinh doanh chính, sản phẩm chính,…</w:t>
            </w:r>
          </w:p>
        </w:tc>
        <w:tc>
          <w:tcPr>
            <w:tcW w:w="2700" w:type="dxa"/>
            <w:tcBorders>
              <w:top w:val="single" w:sz="4" w:space="0" w:color="auto"/>
              <w:left w:val="single" w:sz="4" w:space="0" w:color="auto"/>
              <w:bottom w:val="single" w:sz="4" w:space="0" w:color="auto"/>
              <w:right w:val="single" w:sz="4" w:space="0" w:color="auto"/>
            </w:tcBorders>
          </w:tcPr>
          <w:p w:rsidR="00FD228E" w:rsidRPr="005E6C16" w:rsidRDefault="00FD228E" w:rsidP="00E423EE">
            <w:pPr>
              <w:jc w:val="both"/>
              <w:rPr>
                <w:rFonts w:ascii="Times New Roman" w:hAnsi="Times New Roman" w:cs="Times New Roman"/>
              </w:rPr>
            </w:pPr>
            <w:r w:rsidRPr="005E6C16">
              <w:rPr>
                <w:rFonts w:ascii="Times New Roman" w:hAnsi="Times New Roman" w:cs="Times New Roman"/>
              </w:rPr>
              <w:t xml:space="preserve">Tỷ suất lợi nhuận </w:t>
            </w:r>
            <w:r w:rsidR="0033441B">
              <w:rPr>
                <w:rFonts w:ascii="Times New Roman" w:hAnsi="Times New Roman" w:cs="Times New Roman"/>
              </w:rPr>
              <w:t>1.5</w:t>
            </w:r>
            <w:r w:rsidRPr="005E6C16">
              <w:rPr>
                <w:rFonts w:ascii="Times New Roman" w:hAnsi="Times New Roman" w:cs="Times New Roman"/>
              </w:rPr>
              <w:t>%</w:t>
            </w:r>
          </w:p>
          <w:p w:rsidR="00FD228E" w:rsidRPr="00E37CA9" w:rsidRDefault="00FD228E" w:rsidP="00E423EE">
            <w:pPr>
              <w:jc w:val="both"/>
              <w:rPr>
                <w:rFonts w:ascii="Times New Roman" w:hAnsi="Times New Roman" w:cs="Times New Roman"/>
              </w:rPr>
            </w:pP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6A281D">
              <w:rPr>
                <w:rFonts w:ascii="Times New Roman" w:hAnsi="Times New Roman" w:cs="Times New Roman"/>
              </w:rPr>
              <w:sym w:font="Wingdings" w:char="F0FE"/>
            </w:r>
            <w:r w:rsidRPr="006A281D">
              <w:rPr>
                <w:rFonts w:ascii="Times New Roman" w:hAnsi="Times New Roman" w:cs="Times New Roman"/>
              </w:rPr>
              <w:t xml:space="preserve"> </w:t>
            </w:r>
            <w:r w:rsidRPr="006A281D">
              <w:rPr>
                <w:rFonts w:ascii="Times New Roman" w:hAnsi="Times New Roman" w:cs="Times New Roman"/>
                <w:b/>
              </w:rPr>
              <w:t>Đã thẩm định</w:t>
            </w:r>
          </w:p>
        </w:tc>
      </w:tr>
      <w:tr w:rsidR="00FD228E" w:rsidRPr="00E37CA9" w:rsidTr="00FD228E">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CE1DCD">
            <w:pPr>
              <w:rPr>
                <w:rFonts w:ascii="Times New Roman" w:hAnsi="Times New Roman" w:cs="Times New Roman"/>
              </w:rPr>
            </w:pPr>
            <w:r w:rsidRPr="00E37CA9">
              <w:rPr>
                <w:rFonts w:ascii="Times New Roman" w:hAnsi="Times New Roman" w:cs="Times New Roman"/>
              </w:rPr>
              <w:t>5</w:t>
            </w:r>
          </w:p>
        </w:tc>
        <w:tc>
          <w:tcPr>
            <w:tcW w:w="4525" w:type="dxa"/>
            <w:tcBorders>
              <w:top w:val="single" w:sz="4" w:space="0" w:color="auto"/>
              <w:left w:val="single" w:sz="4" w:space="0" w:color="auto"/>
              <w:bottom w:val="single" w:sz="4" w:space="0" w:color="auto"/>
              <w:right w:val="single" w:sz="4" w:space="0" w:color="auto"/>
            </w:tcBorders>
          </w:tcPr>
          <w:p w:rsidR="00FD228E" w:rsidRPr="00E37CA9" w:rsidRDefault="00FD228E" w:rsidP="002C317D">
            <w:pPr>
              <w:jc w:val="both"/>
              <w:rPr>
                <w:rFonts w:ascii="Times New Roman" w:hAnsi="Times New Roman" w:cs="Times New Roman"/>
                <w:i/>
              </w:rPr>
            </w:pPr>
            <w:r w:rsidRPr="00E37CA9">
              <w:rPr>
                <w:rFonts w:ascii="Times New Roman" w:hAnsi="Times New Roman" w:cs="Times New Roman"/>
                <w:i/>
              </w:rPr>
              <w:t>Phải thu, HTK,  phải trả:</w:t>
            </w:r>
          </w:p>
          <w:p w:rsidR="00FD228E" w:rsidRPr="00E37CA9" w:rsidRDefault="00FD228E" w:rsidP="002C317D">
            <w:pPr>
              <w:pStyle w:val="ListParagraph"/>
              <w:numPr>
                <w:ilvl w:val="0"/>
                <w:numId w:val="1"/>
              </w:numPr>
              <w:ind w:left="175" w:hanging="218"/>
              <w:jc w:val="both"/>
              <w:rPr>
                <w:rFonts w:ascii="Times New Roman" w:hAnsi="Times New Roman" w:cs="Times New Roman"/>
              </w:rPr>
            </w:pPr>
            <w:r w:rsidRPr="00E37CA9">
              <w:rPr>
                <w:rFonts w:ascii="Times New Roman" w:hAnsi="Times New Roman" w:cs="Times New Roman"/>
              </w:rPr>
              <w:t>Có KPT khó đòi không? Chính sách công nợ với đầu ra như thế nào?</w:t>
            </w:r>
          </w:p>
          <w:p w:rsidR="00FD228E" w:rsidRPr="00E37CA9" w:rsidRDefault="00FD228E" w:rsidP="002C317D">
            <w:pPr>
              <w:pStyle w:val="ListParagraph"/>
              <w:numPr>
                <w:ilvl w:val="0"/>
                <w:numId w:val="1"/>
              </w:numPr>
              <w:ind w:left="175" w:hanging="218"/>
              <w:jc w:val="both"/>
              <w:rPr>
                <w:rFonts w:ascii="Times New Roman" w:hAnsi="Times New Roman" w:cs="Times New Roman"/>
              </w:rPr>
            </w:pPr>
            <w:r w:rsidRPr="00E37CA9">
              <w:rPr>
                <w:rFonts w:ascii="Times New Roman" w:hAnsi="Times New Roman" w:cs="Times New Roman"/>
              </w:rPr>
              <w:t>Hàng tồn kho nhiều hay ít? Chủ yếu là loại hàng hóa gì? Có luân chuyển không? Chính sách hàng tồn kho thế nào?</w:t>
            </w:r>
          </w:p>
          <w:p w:rsidR="00FD228E" w:rsidRPr="00E37CA9" w:rsidRDefault="00FD228E" w:rsidP="002C317D">
            <w:pPr>
              <w:pStyle w:val="ListParagraph"/>
              <w:numPr>
                <w:ilvl w:val="0"/>
                <w:numId w:val="1"/>
              </w:numPr>
              <w:ind w:left="175" w:hanging="218"/>
              <w:jc w:val="both"/>
              <w:rPr>
                <w:rFonts w:ascii="Times New Roman" w:hAnsi="Times New Roman" w:cs="Times New Roman"/>
              </w:rPr>
            </w:pPr>
            <w:r w:rsidRPr="00E37CA9">
              <w:rPr>
                <w:rFonts w:ascii="Times New Roman" w:hAnsi="Times New Roman" w:cs="Times New Roman"/>
              </w:rPr>
              <w:t xml:space="preserve">Phải trả: KH có được nợ đầu vào không? Thời gian nợ? KH đang có quan hệ với TCTD nào? Dư nợ, lãi suất, phí? </w:t>
            </w:r>
          </w:p>
        </w:tc>
        <w:tc>
          <w:tcPr>
            <w:tcW w:w="2700" w:type="dxa"/>
            <w:tcBorders>
              <w:top w:val="single" w:sz="4" w:space="0" w:color="auto"/>
              <w:left w:val="single" w:sz="4" w:space="0" w:color="auto"/>
              <w:bottom w:val="single" w:sz="4" w:space="0" w:color="auto"/>
              <w:right w:val="single" w:sz="4" w:space="0" w:color="auto"/>
            </w:tcBorders>
          </w:tcPr>
          <w:p w:rsidR="00FD228E" w:rsidRPr="005E6C16" w:rsidRDefault="00FD228E" w:rsidP="000919B2">
            <w:pPr>
              <w:jc w:val="both"/>
              <w:rPr>
                <w:rFonts w:ascii="Times New Roman" w:hAnsi="Times New Roman" w:cs="Times New Roman"/>
              </w:rPr>
            </w:pPr>
            <w:r w:rsidRPr="005E6C16">
              <w:rPr>
                <w:rFonts w:ascii="Times New Roman" w:hAnsi="Times New Roman" w:cs="Times New Roman"/>
              </w:rPr>
              <w:t xml:space="preserve">Công ty không có khoản phải thu khó đòi. </w:t>
            </w:r>
          </w:p>
          <w:p w:rsidR="00FD228E" w:rsidRPr="005E6C16" w:rsidRDefault="00FD228E" w:rsidP="000919B2">
            <w:pPr>
              <w:jc w:val="both"/>
              <w:rPr>
                <w:rFonts w:ascii="Times New Roman" w:hAnsi="Times New Roman" w:cs="Times New Roman"/>
              </w:rPr>
            </w:pPr>
            <w:r w:rsidRPr="005E6C16">
              <w:rPr>
                <w:rFonts w:ascii="Times New Roman" w:hAnsi="Times New Roman" w:cs="Times New Roman"/>
              </w:rPr>
              <w:t>Hàng tồn kho luân chuyển liên tục.</w:t>
            </w:r>
          </w:p>
          <w:p w:rsidR="00FD228E" w:rsidRPr="005E6C16" w:rsidRDefault="00FD228E" w:rsidP="000919B2">
            <w:pPr>
              <w:jc w:val="both"/>
              <w:rPr>
                <w:rFonts w:ascii="Times New Roman" w:hAnsi="Times New Roman" w:cs="Times New Roman"/>
              </w:rPr>
            </w:pPr>
            <w:r w:rsidRPr="005E6C16">
              <w:rPr>
                <w:rFonts w:ascii="Times New Roman" w:hAnsi="Times New Roman" w:cs="Times New Roman"/>
              </w:rPr>
              <w:t>Khách hàng được nợ đầu vào tùy từng đôi tác</w:t>
            </w:r>
          </w:p>
          <w:p w:rsidR="00FD228E" w:rsidRPr="00E37CA9" w:rsidRDefault="00FD228E" w:rsidP="0033441B">
            <w:pPr>
              <w:rPr>
                <w:rFonts w:ascii="Times New Roman" w:hAnsi="Times New Roman" w:cs="Times New Roman"/>
              </w:rPr>
            </w:pPr>
            <w:r w:rsidRPr="005E6C16">
              <w:rPr>
                <w:rFonts w:ascii="Times New Roman" w:hAnsi="Times New Roman" w:cs="Times New Roman"/>
              </w:rPr>
              <w:t xml:space="preserve">Khách hàng </w:t>
            </w:r>
            <w:r w:rsidR="0033441B">
              <w:rPr>
                <w:rFonts w:ascii="Times New Roman" w:hAnsi="Times New Roman" w:cs="Times New Roman"/>
              </w:rPr>
              <w:t>không có vay nợ</w:t>
            </w:r>
          </w:p>
        </w:tc>
        <w:tc>
          <w:tcPr>
            <w:tcW w:w="2273" w:type="dxa"/>
            <w:tcBorders>
              <w:top w:val="single" w:sz="4" w:space="0" w:color="auto"/>
              <w:left w:val="single" w:sz="4" w:space="0" w:color="auto"/>
              <w:bottom w:val="single" w:sz="4" w:space="0" w:color="auto"/>
              <w:right w:val="single" w:sz="4" w:space="0" w:color="auto"/>
            </w:tcBorders>
            <w:vAlign w:val="center"/>
          </w:tcPr>
          <w:p w:rsidR="00FD228E" w:rsidRDefault="00FD228E" w:rsidP="00FD228E">
            <w:r w:rsidRPr="006A281D">
              <w:rPr>
                <w:rFonts w:ascii="Times New Roman" w:hAnsi="Times New Roman" w:cs="Times New Roman"/>
              </w:rPr>
              <w:sym w:font="Wingdings" w:char="F0FE"/>
            </w:r>
            <w:r w:rsidRPr="006A281D">
              <w:rPr>
                <w:rFonts w:ascii="Times New Roman" w:hAnsi="Times New Roman" w:cs="Times New Roman"/>
              </w:rPr>
              <w:t xml:space="preserve"> </w:t>
            </w:r>
            <w:r w:rsidRPr="006A281D">
              <w:rPr>
                <w:rFonts w:ascii="Times New Roman" w:hAnsi="Times New Roman" w:cs="Times New Roman"/>
                <w:b/>
              </w:rPr>
              <w:t>Đã thẩm định</w:t>
            </w:r>
          </w:p>
        </w:tc>
      </w:tr>
      <w:tr w:rsidR="006823A3" w:rsidRPr="00E37CA9" w:rsidTr="00446800">
        <w:trPr>
          <w:trHeight w:val="368"/>
        </w:trPr>
        <w:tc>
          <w:tcPr>
            <w:tcW w:w="10031" w:type="dxa"/>
            <w:gridSpan w:val="4"/>
            <w:tcBorders>
              <w:top w:val="single" w:sz="4" w:space="0" w:color="auto"/>
              <w:left w:val="single" w:sz="4" w:space="0" w:color="auto"/>
              <w:bottom w:val="single" w:sz="4" w:space="0" w:color="auto"/>
              <w:right w:val="single" w:sz="4" w:space="0" w:color="auto"/>
            </w:tcBorders>
            <w:shd w:val="clear" w:color="auto" w:fill="7F7F7F" w:themeFill="text1" w:themeFillTint="80"/>
          </w:tcPr>
          <w:p w:rsidR="006823A3" w:rsidRPr="00E37CA9" w:rsidRDefault="006823A3" w:rsidP="00C21903">
            <w:pPr>
              <w:pStyle w:val="ListParagraph"/>
              <w:numPr>
                <w:ilvl w:val="0"/>
                <w:numId w:val="2"/>
              </w:numPr>
              <w:ind w:left="426" w:hanging="426"/>
              <w:rPr>
                <w:rFonts w:ascii="Times New Roman" w:hAnsi="Times New Roman" w:cs="Times New Roman"/>
                <w:b/>
              </w:rPr>
            </w:pPr>
            <w:r w:rsidRPr="00E37CA9">
              <w:rPr>
                <w:rFonts w:ascii="Times New Roman" w:hAnsi="Times New Roman" w:cs="Times New Roman"/>
                <w:b/>
              </w:rPr>
              <w:t>TSBĐ</w:t>
            </w:r>
          </w:p>
        </w:tc>
      </w:tr>
      <w:tr w:rsidR="00FD228E" w:rsidRPr="00E37CA9" w:rsidTr="00793AA7">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CE1DCD">
            <w:pPr>
              <w:rPr>
                <w:rFonts w:ascii="Times New Roman" w:hAnsi="Times New Roman" w:cs="Times New Roman"/>
              </w:rPr>
            </w:pPr>
            <w:r w:rsidRPr="00E37CA9">
              <w:rPr>
                <w:rFonts w:ascii="Times New Roman" w:hAnsi="Times New Roman" w:cs="Times New Roman"/>
              </w:rPr>
              <w:t>1</w:t>
            </w:r>
          </w:p>
        </w:tc>
        <w:tc>
          <w:tcPr>
            <w:tcW w:w="4525" w:type="dxa"/>
            <w:tcBorders>
              <w:top w:val="single" w:sz="4" w:space="0" w:color="auto"/>
              <w:left w:val="single" w:sz="4" w:space="0" w:color="auto"/>
              <w:bottom w:val="single" w:sz="4" w:space="0" w:color="auto"/>
              <w:right w:val="single" w:sz="4" w:space="0" w:color="auto"/>
            </w:tcBorders>
          </w:tcPr>
          <w:p w:rsidR="00FD228E" w:rsidRPr="00E37CA9" w:rsidRDefault="00FD228E" w:rsidP="002C317D">
            <w:pPr>
              <w:jc w:val="both"/>
              <w:rPr>
                <w:rFonts w:ascii="Times New Roman" w:hAnsi="Times New Roman" w:cs="Times New Roman"/>
              </w:rPr>
            </w:pPr>
            <w:r w:rsidRPr="00E37CA9">
              <w:rPr>
                <w:rFonts w:ascii="Times New Roman" w:hAnsi="Times New Roman" w:cs="Times New Roman"/>
              </w:rPr>
              <w:t>TSBĐ định thế chấp</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B90CB3" w:rsidP="00E423EE">
            <w:pPr>
              <w:jc w:val="both"/>
              <w:rPr>
                <w:rFonts w:ascii="Times New Roman" w:hAnsi="Times New Roman" w:cs="Times New Roman"/>
              </w:rPr>
            </w:pPr>
            <w:r>
              <w:rPr>
                <w:rFonts w:ascii="Times New Roman" w:hAnsi="Times New Roman" w:cs="Times New Roman"/>
              </w:rPr>
              <w:t>STK</w:t>
            </w:r>
          </w:p>
        </w:tc>
        <w:tc>
          <w:tcPr>
            <w:tcW w:w="2273" w:type="dxa"/>
            <w:tcBorders>
              <w:top w:val="single" w:sz="4" w:space="0" w:color="auto"/>
              <w:left w:val="single" w:sz="4" w:space="0" w:color="auto"/>
              <w:bottom w:val="single" w:sz="4" w:space="0" w:color="auto"/>
              <w:right w:val="single" w:sz="4" w:space="0" w:color="auto"/>
            </w:tcBorders>
          </w:tcPr>
          <w:p w:rsidR="00FD228E" w:rsidRDefault="00FD228E">
            <w:r w:rsidRPr="003D1CE0">
              <w:rPr>
                <w:rFonts w:ascii="Times New Roman" w:hAnsi="Times New Roman" w:cs="Times New Roman"/>
              </w:rPr>
              <w:sym w:font="Wingdings" w:char="F0FE"/>
            </w:r>
            <w:r w:rsidRPr="003D1CE0">
              <w:rPr>
                <w:rFonts w:ascii="Times New Roman" w:hAnsi="Times New Roman" w:cs="Times New Roman"/>
              </w:rPr>
              <w:t xml:space="preserve"> </w:t>
            </w:r>
            <w:r w:rsidRPr="003D1CE0">
              <w:rPr>
                <w:rFonts w:ascii="Times New Roman" w:hAnsi="Times New Roman" w:cs="Times New Roman"/>
                <w:b/>
              </w:rPr>
              <w:t>Đã thẩm định</w:t>
            </w:r>
          </w:p>
        </w:tc>
      </w:tr>
      <w:tr w:rsidR="00FD228E" w:rsidRPr="00E37CA9" w:rsidTr="00793AA7">
        <w:tc>
          <w:tcPr>
            <w:tcW w:w="533" w:type="dxa"/>
            <w:tcBorders>
              <w:top w:val="single" w:sz="4" w:space="0" w:color="auto"/>
              <w:left w:val="single" w:sz="4" w:space="0" w:color="auto"/>
              <w:bottom w:val="single" w:sz="4" w:space="0" w:color="auto"/>
              <w:right w:val="single" w:sz="4" w:space="0" w:color="auto"/>
            </w:tcBorders>
            <w:vAlign w:val="center"/>
          </w:tcPr>
          <w:p w:rsidR="00FD228E" w:rsidRPr="00E37CA9" w:rsidRDefault="00FD228E" w:rsidP="00CE1DCD">
            <w:pPr>
              <w:rPr>
                <w:rFonts w:ascii="Times New Roman" w:hAnsi="Times New Roman" w:cs="Times New Roman"/>
              </w:rPr>
            </w:pPr>
            <w:r w:rsidRPr="00E37CA9">
              <w:rPr>
                <w:rFonts w:ascii="Times New Roman" w:hAnsi="Times New Roman" w:cs="Times New Roman"/>
              </w:rPr>
              <w:t>2</w:t>
            </w:r>
          </w:p>
        </w:tc>
        <w:tc>
          <w:tcPr>
            <w:tcW w:w="4525" w:type="dxa"/>
            <w:tcBorders>
              <w:top w:val="single" w:sz="4" w:space="0" w:color="auto"/>
              <w:left w:val="single" w:sz="4" w:space="0" w:color="auto"/>
              <w:bottom w:val="single" w:sz="4" w:space="0" w:color="auto"/>
              <w:right w:val="single" w:sz="4" w:space="0" w:color="auto"/>
            </w:tcBorders>
          </w:tcPr>
          <w:p w:rsidR="00FD228E" w:rsidRPr="00E37CA9" w:rsidRDefault="00FD228E" w:rsidP="002C317D">
            <w:pPr>
              <w:jc w:val="both"/>
              <w:rPr>
                <w:rFonts w:ascii="Times New Roman" w:hAnsi="Times New Roman" w:cs="Times New Roman"/>
              </w:rPr>
            </w:pPr>
            <w:r w:rsidRPr="00E37CA9">
              <w:rPr>
                <w:rFonts w:ascii="Times New Roman" w:hAnsi="Times New Roman" w:cs="Times New Roman"/>
              </w:rPr>
              <w:t>Pháp lý chủ tài sản, mối quan hệ với chủ tài sản</w:t>
            </w:r>
          </w:p>
        </w:tc>
        <w:tc>
          <w:tcPr>
            <w:tcW w:w="2700" w:type="dxa"/>
            <w:tcBorders>
              <w:top w:val="single" w:sz="4" w:space="0" w:color="auto"/>
              <w:left w:val="single" w:sz="4" w:space="0" w:color="auto"/>
              <w:bottom w:val="single" w:sz="4" w:space="0" w:color="auto"/>
              <w:right w:val="single" w:sz="4" w:space="0" w:color="auto"/>
            </w:tcBorders>
          </w:tcPr>
          <w:p w:rsidR="00FD228E" w:rsidRPr="00E37CA9" w:rsidRDefault="00916E80" w:rsidP="00B90CB3">
            <w:pPr>
              <w:rPr>
                <w:rFonts w:ascii="Times New Roman" w:hAnsi="Times New Roman" w:cs="Times New Roman"/>
              </w:rPr>
            </w:pPr>
            <w:r>
              <w:rPr>
                <w:rFonts w:ascii="Times New Roman" w:hAnsi="Times New Roman" w:cs="Times New Roman"/>
              </w:rPr>
              <w:t xml:space="preserve">Chủ tài sản là </w:t>
            </w:r>
            <w:r w:rsidR="00B90CB3">
              <w:rPr>
                <w:rFonts w:ascii="Times New Roman" w:hAnsi="Times New Roman" w:cs="Times New Roman"/>
              </w:rPr>
              <w:t xml:space="preserve">GĐ </w:t>
            </w:r>
            <w:r>
              <w:rPr>
                <w:rFonts w:ascii="Times New Roman" w:hAnsi="Times New Roman" w:cs="Times New Roman"/>
              </w:rPr>
              <w:t xml:space="preserve"> công ty </w:t>
            </w:r>
          </w:p>
        </w:tc>
        <w:tc>
          <w:tcPr>
            <w:tcW w:w="2273" w:type="dxa"/>
            <w:tcBorders>
              <w:top w:val="single" w:sz="4" w:space="0" w:color="auto"/>
              <w:left w:val="single" w:sz="4" w:space="0" w:color="auto"/>
              <w:bottom w:val="single" w:sz="4" w:space="0" w:color="auto"/>
              <w:right w:val="single" w:sz="4" w:space="0" w:color="auto"/>
            </w:tcBorders>
          </w:tcPr>
          <w:p w:rsidR="00FD228E" w:rsidRDefault="00FD228E">
            <w:r w:rsidRPr="003D1CE0">
              <w:rPr>
                <w:rFonts w:ascii="Times New Roman" w:hAnsi="Times New Roman" w:cs="Times New Roman"/>
              </w:rPr>
              <w:sym w:font="Wingdings" w:char="F0FE"/>
            </w:r>
            <w:r w:rsidRPr="003D1CE0">
              <w:rPr>
                <w:rFonts w:ascii="Times New Roman" w:hAnsi="Times New Roman" w:cs="Times New Roman"/>
              </w:rPr>
              <w:t xml:space="preserve"> </w:t>
            </w:r>
            <w:r w:rsidRPr="003D1CE0">
              <w:rPr>
                <w:rFonts w:ascii="Times New Roman" w:hAnsi="Times New Roman" w:cs="Times New Roman"/>
                <w:b/>
              </w:rPr>
              <w:t>Đã thẩm định</w:t>
            </w:r>
          </w:p>
        </w:tc>
      </w:tr>
    </w:tbl>
    <w:tbl>
      <w:tblPr>
        <w:tblStyle w:val="TableGrid"/>
        <w:tblpPr w:leftFromText="180" w:rightFromText="180" w:vertAnchor="text" w:horzAnchor="page" w:tblpX="7392" w:tblpY="377"/>
        <w:tblW w:w="4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tblGrid>
      <w:tr w:rsidR="00446800" w:rsidRPr="00E37CA9" w:rsidTr="00446800">
        <w:trPr>
          <w:trHeight w:val="365"/>
        </w:trPr>
        <w:tc>
          <w:tcPr>
            <w:tcW w:w="4068" w:type="dxa"/>
            <w:vAlign w:val="center"/>
          </w:tcPr>
          <w:p w:rsidR="00446800" w:rsidRPr="00E37CA9" w:rsidRDefault="00446800" w:rsidP="00446800">
            <w:pPr>
              <w:jc w:val="center"/>
              <w:rPr>
                <w:rFonts w:ascii="Times New Roman" w:hAnsi="Times New Roman" w:cs="Times New Roman"/>
                <w:b/>
              </w:rPr>
            </w:pPr>
            <w:r w:rsidRPr="00E37CA9">
              <w:rPr>
                <w:rFonts w:ascii="Times New Roman" w:hAnsi="Times New Roman" w:cs="Times New Roman"/>
                <w:b/>
              </w:rPr>
              <w:lastRenderedPageBreak/>
              <w:t>ĐẠI DIỆN KHÁCH HÀNG</w:t>
            </w:r>
            <w:r w:rsidR="00A2498A" w:rsidRPr="00E37CA9">
              <w:rPr>
                <w:rStyle w:val="FootnoteReference"/>
                <w:rFonts w:ascii="Times New Roman" w:hAnsi="Times New Roman" w:cs="Times New Roman"/>
                <w:b/>
              </w:rPr>
              <w:footnoteReference w:id="1"/>
            </w:r>
          </w:p>
        </w:tc>
      </w:tr>
      <w:tr w:rsidR="00446800" w:rsidRPr="00E37CA9" w:rsidTr="00446800">
        <w:trPr>
          <w:trHeight w:val="356"/>
        </w:trPr>
        <w:tc>
          <w:tcPr>
            <w:tcW w:w="4068" w:type="dxa"/>
          </w:tcPr>
          <w:p w:rsidR="00446800" w:rsidRPr="00E37CA9" w:rsidRDefault="00446800" w:rsidP="00446800">
            <w:pPr>
              <w:rPr>
                <w:rFonts w:ascii="Times New Roman" w:hAnsi="Times New Roman" w:cs="Times New Roman"/>
              </w:rPr>
            </w:pPr>
          </w:p>
          <w:p w:rsidR="005F0429" w:rsidRPr="00E37CA9" w:rsidRDefault="005F0429" w:rsidP="00446800">
            <w:pPr>
              <w:rPr>
                <w:rFonts w:ascii="Times New Roman" w:hAnsi="Times New Roman" w:cs="Times New Roman"/>
              </w:rPr>
            </w:pPr>
          </w:p>
          <w:p w:rsidR="005F0429" w:rsidRPr="00E37CA9" w:rsidRDefault="005F0429" w:rsidP="00446800">
            <w:pPr>
              <w:rPr>
                <w:rFonts w:ascii="Times New Roman" w:hAnsi="Times New Roman" w:cs="Times New Roman"/>
              </w:rPr>
            </w:pPr>
          </w:p>
          <w:p w:rsidR="005F0429" w:rsidRPr="00E37CA9" w:rsidRDefault="005F0429" w:rsidP="00446800">
            <w:pPr>
              <w:rPr>
                <w:rFonts w:ascii="Times New Roman" w:hAnsi="Times New Roman" w:cs="Times New Roman"/>
              </w:rPr>
            </w:pPr>
          </w:p>
          <w:p w:rsidR="005F0429" w:rsidRPr="00E37CA9" w:rsidRDefault="005F0429" w:rsidP="00446800">
            <w:pPr>
              <w:rPr>
                <w:rFonts w:ascii="Times New Roman" w:hAnsi="Times New Roman" w:cs="Times New Roman"/>
              </w:rPr>
            </w:pPr>
          </w:p>
          <w:p w:rsidR="00D271F5" w:rsidRPr="00E37CA9" w:rsidRDefault="00D271F5" w:rsidP="00446800">
            <w:pPr>
              <w:rPr>
                <w:rFonts w:ascii="Times New Roman" w:hAnsi="Times New Roman" w:cs="Times New Roman"/>
              </w:rPr>
            </w:pPr>
          </w:p>
          <w:p w:rsidR="00D271F5" w:rsidRPr="00E37CA9" w:rsidRDefault="00D271F5" w:rsidP="00446800">
            <w:pPr>
              <w:rPr>
                <w:rFonts w:ascii="Times New Roman" w:hAnsi="Times New Roman" w:cs="Times New Roman"/>
              </w:rPr>
            </w:pPr>
          </w:p>
        </w:tc>
      </w:tr>
    </w:tbl>
    <w:p w:rsidR="00F55B8F" w:rsidRPr="00E37CA9" w:rsidRDefault="00F55B8F">
      <w:pPr>
        <w:rPr>
          <w:rFonts w:ascii="Times New Roman" w:hAnsi="Times New Roman" w:cs="Times New Roman"/>
        </w:rPr>
      </w:pPr>
    </w:p>
    <w:p w:rsidR="0086278A" w:rsidRPr="00E37CA9" w:rsidRDefault="0086278A">
      <w:pPr>
        <w:rPr>
          <w:rFonts w:ascii="Times New Roman" w:hAnsi="Times New Roman" w:cs="Times New Roman"/>
        </w:rPr>
      </w:pPr>
    </w:p>
    <w:p w:rsidR="00446800" w:rsidRPr="00E37CA9" w:rsidRDefault="00446800">
      <w:pPr>
        <w:rPr>
          <w:rFonts w:ascii="Times New Roman" w:hAnsi="Times New Roman" w:cs="Times New Roman"/>
        </w:rPr>
      </w:pPr>
    </w:p>
    <w:p w:rsidR="00446800" w:rsidRPr="00E37CA9" w:rsidRDefault="00446800">
      <w:pPr>
        <w:rPr>
          <w:rFonts w:ascii="Times New Roman" w:hAnsi="Times New Roman" w:cs="Times New Roman"/>
        </w:rPr>
      </w:pPr>
    </w:p>
    <w:p w:rsidR="00446800" w:rsidRPr="00E37CA9" w:rsidRDefault="00446800">
      <w:pPr>
        <w:rPr>
          <w:rFonts w:ascii="Times New Roman" w:hAnsi="Times New Roman" w:cs="Times New Roman"/>
        </w:rPr>
      </w:pPr>
    </w:p>
    <w:p w:rsidR="007D3478" w:rsidRPr="00E37CA9" w:rsidRDefault="007D3478">
      <w:pPr>
        <w:rPr>
          <w:rFonts w:ascii="Times New Roman" w:hAnsi="Times New Roman" w:cs="Times New Roman"/>
        </w:rPr>
      </w:pPr>
    </w:p>
    <w:p w:rsidR="007D3478" w:rsidRPr="00E37CA9" w:rsidRDefault="007D3478">
      <w:pPr>
        <w:rPr>
          <w:rFonts w:ascii="Times New Roman" w:hAnsi="Times New Roman" w:cs="Times New Roman"/>
        </w:rPr>
      </w:pPr>
    </w:p>
    <w:tbl>
      <w:tblPr>
        <w:tblStyle w:val="TableGrid"/>
        <w:tblW w:w="10031" w:type="dxa"/>
        <w:tblLook w:val="04A0" w:firstRow="1" w:lastRow="0" w:firstColumn="1" w:lastColumn="0" w:noHBand="0" w:noVBand="1"/>
      </w:tblPr>
      <w:tblGrid>
        <w:gridCol w:w="544"/>
        <w:gridCol w:w="2491"/>
        <w:gridCol w:w="1736"/>
        <w:gridCol w:w="95"/>
        <w:gridCol w:w="1878"/>
        <w:gridCol w:w="791"/>
        <w:gridCol w:w="2346"/>
        <w:gridCol w:w="59"/>
        <w:gridCol w:w="91"/>
      </w:tblGrid>
      <w:tr w:rsidR="00C81F8F" w:rsidRPr="00E37CA9" w:rsidTr="002C4709">
        <w:trPr>
          <w:trHeight w:val="350"/>
        </w:trPr>
        <w:tc>
          <w:tcPr>
            <w:tcW w:w="53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D404BD" w:rsidRPr="00E37CA9" w:rsidRDefault="00D404BD" w:rsidP="00446800">
            <w:pPr>
              <w:pStyle w:val="ListParagraph"/>
              <w:numPr>
                <w:ilvl w:val="0"/>
                <w:numId w:val="3"/>
              </w:numPr>
              <w:rPr>
                <w:rFonts w:ascii="Times New Roman" w:hAnsi="Times New Roman" w:cs="Times New Roman"/>
                <w:b/>
              </w:rPr>
            </w:pPr>
          </w:p>
        </w:tc>
        <w:tc>
          <w:tcPr>
            <w:tcW w:w="4167"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rsidR="00D404BD" w:rsidRPr="00E37CA9" w:rsidRDefault="00D404BD" w:rsidP="00D404BD">
            <w:pPr>
              <w:rPr>
                <w:rFonts w:ascii="Times New Roman" w:hAnsi="Times New Roman" w:cs="Times New Roman"/>
                <w:b/>
              </w:rPr>
            </w:pPr>
            <w:r w:rsidRPr="00E37CA9">
              <w:rPr>
                <w:rFonts w:ascii="Times New Roman" w:hAnsi="Times New Roman" w:cs="Times New Roman"/>
                <w:b/>
              </w:rPr>
              <w:t xml:space="preserve">Đánh giá chung của ĐVKD về KH </w:t>
            </w:r>
          </w:p>
        </w:tc>
        <w:tc>
          <w:tcPr>
            <w:tcW w:w="2494" w:type="dxa"/>
            <w:gridSpan w:val="3"/>
            <w:tcBorders>
              <w:top w:val="single" w:sz="4" w:space="0" w:color="auto"/>
              <w:left w:val="single" w:sz="4" w:space="0" w:color="auto"/>
              <w:bottom w:val="single" w:sz="4" w:space="0" w:color="auto"/>
              <w:right w:val="single" w:sz="4" w:space="0" w:color="auto"/>
            </w:tcBorders>
            <w:shd w:val="clear" w:color="auto" w:fill="7F7F7F" w:themeFill="text1" w:themeFillTint="80"/>
          </w:tcPr>
          <w:p w:rsidR="00D404BD" w:rsidRPr="00E37CA9" w:rsidRDefault="009065C0" w:rsidP="009065C0">
            <w:pPr>
              <w:pStyle w:val="ListParagraph"/>
              <w:rPr>
                <w:rFonts w:ascii="Times New Roman" w:hAnsi="Times New Roman" w:cs="Times New Roman"/>
                <w:b/>
              </w:rPr>
            </w:pPr>
            <w:r w:rsidRPr="00E37CA9">
              <w:rPr>
                <w:rFonts w:ascii="Times New Roman" w:hAnsi="Times New Roman" w:cs="Times New Roman"/>
                <w:b/>
              </w:rPr>
              <w:t xml:space="preserve">Đánh giá </w:t>
            </w:r>
          </w:p>
        </w:tc>
        <w:tc>
          <w:tcPr>
            <w:tcW w:w="2835" w:type="dxa"/>
            <w:gridSpan w:val="3"/>
            <w:tcBorders>
              <w:top w:val="single" w:sz="4" w:space="0" w:color="auto"/>
              <w:left w:val="single" w:sz="4" w:space="0" w:color="auto"/>
              <w:bottom w:val="single" w:sz="4" w:space="0" w:color="auto"/>
              <w:right w:val="single" w:sz="4" w:space="0" w:color="auto"/>
            </w:tcBorders>
            <w:shd w:val="clear" w:color="auto" w:fill="7F7F7F" w:themeFill="text1" w:themeFillTint="80"/>
          </w:tcPr>
          <w:p w:rsidR="00D404BD" w:rsidRPr="00E37CA9" w:rsidRDefault="009065C0" w:rsidP="00F54FDF">
            <w:pPr>
              <w:rPr>
                <w:rFonts w:ascii="Times New Roman" w:hAnsi="Times New Roman" w:cs="Times New Roman"/>
                <w:b/>
              </w:rPr>
            </w:pPr>
            <w:r w:rsidRPr="00E37CA9">
              <w:rPr>
                <w:rFonts w:ascii="Times New Roman" w:hAnsi="Times New Roman" w:cs="Times New Roman"/>
                <w:b/>
              </w:rPr>
              <w:t>Ghi chú</w:t>
            </w:r>
          </w:p>
        </w:tc>
      </w:tr>
      <w:tr w:rsidR="00C81F8F" w:rsidRPr="00E37CA9" w:rsidTr="002C4709">
        <w:tc>
          <w:tcPr>
            <w:tcW w:w="535" w:type="dxa"/>
            <w:tcBorders>
              <w:top w:val="single" w:sz="4" w:space="0" w:color="auto"/>
              <w:left w:val="single" w:sz="4" w:space="0" w:color="auto"/>
              <w:bottom w:val="single" w:sz="4" w:space="0" w:color="auto"/>
              <w:right w:val="single" w:sz="4" w:space="0" w:color="auto"/>
            </w:tcBorders>
            <w:vAlign w:val="center"/>
          </w:tcPr>
          <w:p w:rsidR="00F54FDF" w:rsidRPr="00E37CA9" w:rsidRDefault="00F54FDF" w:rsidP="00A77BCA">
            <w:pPr>
              <w:rPr>
                <w:rFonts w:ascii="Times New Roman" w:hAnsi="Times New Roman" w:cs="Times New Roman"/>
              </w:rPr>
            </w:pPr>
            <w:r w:rsidRPr="00E37CA9">
              <w:rPr>
                <w:rFonts w:ascii="Times New Roman" w:hAnsi="Times New Roman" w:cs="Times New Roman"/>
              </w:rPr>
              <w:t>1</w:t>
            </w:r>
          </w:p>
        </w:tc>
        <w:tc>
          <w:tcPr>
            <w:tcW w:w="4167" w:type="dxa"/>
            <w:gridSpan w:val="2"/>
            <w:tcBorders>
              <w:top w:val="single" w:sz="4" w:space="0" w:color="auto"/>
              <w:left w:val="single" w:sz="4" w:space="0" w:color="auto"/>
              <w:bottom w:val="single" w:sz="4" w:space="0" w:color="auto"/>
              <w:right w:val="single" w:sz="4" w:space="0" w:color="auto"/>
            </w:tcBorders>
            <w:vAlign w:val="center"/>
          </w:tcPr>
          <w:p w:rsidR="00F54FDF" w:rsidRPr="00E37CA9" w:rsidRDefault="00F54FDF" w:rsidP="00A77BCA">
            <w:pPr>
              <w:rPr>
                <w:rFonts w:ascii="Times New Roman" w:hAnsi="Times New Roman" w:cs="Times New Roman"/>
                <w:color w:val="000000" w:themeColor="text1"/>
              </w:rPr>
            </w:pPr>
            <w:r w:rsidRPr="00E37CA9">
              <w:rPr>
                <w:rFonts w:ascii="Times New Roman" w:hAnsi="Times New Roman" w:cs="Times New Roman"/>
                <w:color w:val="000000" w:themeColor="text1"/>
              </w:rPr>
              <w:t>Điểm mạnh</w:t>
            </w:r>
            <w:r w:rsidR="006E6DD8" w:rsidRPr="00E37CA9">
              <w:rPr>
                <w:rFonts w:ascii="Times New Roman" w:hAnsi="Times New Roman" w:cs="Times New Roman"/>
                <w:color w:val="000000" w:themeColor="text1"/>
              </w:rPr>
              <w:t>, điểm yếu</w:t>
            </w:r>
            <w:r w:rsidRPr="00E37CA9">
              <w:rPr>
                <w:rFonts w:ascii="Times New Roman" w:hAnsi="Times New Roman" w:cs="Times New Roman"/>
                <w:color w:val="000000" w:themeColor="text1"/>
              </w:rPr>
              <w:t xml:space="preserve"> của khách hàng so với các KH khác cùng quy mô, ngành nghề kinh doanh</w:t>
            </w:r>
            <w:r w:rsidR="006E6DD8" w:rsidRPr="00E37CA9">
              <w:rPr>
                <w:rFonts w:ascii="Times New Roman" w:hAnsi="Times New Roman" w:cs="Times New Roman"/>
                <w:color w:val="000000" w:themeColor="text1"/>
              </w:rPr>
              <w:t xml:space="preserve"> (nếu có)</w:t>
            </w:r>
          </w:p>
        </w:tc>
        <w:tc>
          <w:tcPr>
            <w:tcW w:w="2494" w:type="dxa"/>
            <w:gridSpan w:val="3"/>
            <w:tcBorders>
              <w:top w:val="single" w:sz="4" w:space="0" w:color="auto"/>
              <w:left w:val="single" w:sz="4" w:space="0" w:color="auto"/>
              <w:bottom w:val="single" w:sz="4" w:space="0" w:color="auto"/>
              <w:right w:val="single" w:sz="4" w:space="0" w:color="auto"/>
            </w:tcBorders>
          </w:tcPr>
          <w:p w:rsidR="00F54FDF" w:rsidRPr="00E37CA9" w:rsidRDefault="003A0B8D" w:rsidP="00CF252D">
            <w:pPr>
              <w:spacing w:line="288" w:lineRule="auto"/>
              <w:rPr>
                <w:rFonts w:ascii="Times New Roman" w:hAnsi="Times New Roman" w:cs="Times New Roman"/>
              </w:rPr>
            </w:pPr>
            <w:r>
              <w:rPr>
                <w:rFonts w:ascii="Times New Roman" w:hAnsi="Times New Roman" w:cs="Times New Roman"/>
              </w:rPr>
              <w:fldChar w:fldCharType="begin">
                <w:ffData>
                  <w:name w:val=""/>
                  <w:enabled/>
                  <w:calcOnExit w:val="0"/>
                  <w:checkBox>
                    <w:sizeAuto/>
                    <w:default w:val="1"/>
                  </w:checkBox>
                </w:ffData>
              </w:fldChar>
            </w:r>
            <w:r>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Pr>
                <w:rFonts w:ascii="Times New Roman" w:hAnsi="Times New Roman" w:cs="Times New Roman"/>
              </w:rPr>
              <w:fldChar w:fldCharType="end"/>
            </w:r>
            <w:r w:rsidR="00F54FDF" w:rsidRPr="00E37CA9">
              <w:rPr>
                <w:rFonts w:ascii="Times New Roman" w:hAnsi="Times New Roman" w:cs="Times New Roman"/>
              </w:rPr>
              <w:t xml:space="preserve"> Có điểm mạnh</w:t>
            </w:r>
          </w:p>
          <w:p w:rsidR="00F54FDF" w:rsidRPr="00E37CA9" w:rsidRDefault="00BD02FA" w:rsidP="00CF252D">
            <w:pPr>
              <w:spacing w:line="288" w:lineRule="auto"/>
              <w:rPr>
                <w:rFonts w:ascii="Times New Roman" w:hAnsi="Times New Roman" w:cs="Times New Roman"/>
              </w:rPr>
            </w:pPr>
            <w:r w:rsidRPr="00E37CA9">
              <w:rPr>
                <w:rFonts w:ascii="Times New Roman" w:hAnsi="Times New Roman" w:cs="Times New Roman"/>
              </w:rPr>
              <w:fldChar w:fldCharType="begin">
                <w:ffData>
                  <w:name w:val=""/>
                  <w:enabled/>
                  <w:calcOnExit w:val="0"/>
                  <w:checkBox>
                    <w:sizeAuto/>
                    <w:default w:val="0"/>
                  </w:checkBox>
                </w:ffData>
              </w:fldChar>
            </w:r>
            <w:r w:rsidR="00F54FDF" w:rsidRPr="00E37CA9">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sidRPr="00E37CA9">
              <w:rPr>
                <w:rFonts w:ascii="Times New Roman" w:hAnsi="Times New Roman" w:cs="Times New Roman"/>
              </w:rPr>
              <w:fldChar w:fldCharType="end"/>
            </w:r>
            <w:r w:rsidR="00F54FDF" w:rsidRPr="00E37CA9">
              <w:rPr>
                <w:rFonts w:ascii="Times New Roman" w:hAnsi="Times New Roman" w:cs="Times New Roman"/>
              </w:rPr>
              <w:t xml:space="preserve"> Không có điểm mạnh </w:t>
            </w:r>
          </w:p>
          <w:p w:rsidR="006E6DD8" w:rsidRPr="00E37CA9" w:rsidRDefault="003A0B8D" w:rsidP="00CF252D">
            <w:pPr>
              <w:spacing w:line="288" w:lineRule="auto"/>
              <w:rPr>
                <w:rFonts w:ascii="Times New Roman" w:hAnsi="Times New Roman" w:cs="Times New Roman"/>
              </w:rPr>
            </w:pPr>
            <w:r>
              <w:rPr>
                <w:rFonts w:ascii="Times New Roman" w:hAnsi="Times New Roman" w:cs="Times New Roman"/>
              </w:rPr>
              <w:fldChar w:fldCharType="begin">
                <w:ffData>
                  <w:name w:val=""/>
                  <w:enabled/>
                  <w:calcOnExit w:val="0"/>
                  <w:checkBox>
                    <w:sizeAuto/>
                    <w:default w:val="1"/>
                  </w:checkBox>
                </w:ffData>
              </w:fldChar>
            </w:r>
            <w:r>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Pr>
                <w:rFonts w:ascii="Times New Roman" w:hAnsi="Times New Roman" w:cs="Times New Roman"/>
              </w:rPr>
              <w:fldChar w:fldCharType="end"/>
            </w:r>
            <w:r w:rsidR="006E6DD8" w:rsidRPr="00E37CA9">
              <w:rPr>
                <w:rFonts w:ascii="Times New Roman" w:hAnsi="Times New Roman" w:cs="Times New Roman"/>
              </w:rPr>
              <w:t xml:space="preserve"> Có điểm yếu</w:t>
            </w:r>
          </w:p>
          <w:p w:rsidR="002E5146" w:rsidRPr="00E37CA9" w:rsidRDefault="00BD02FA" w:rsidP="00CF252D">
            <w:pPr>
              <w:spacing w:line="288" w:lineRule="auto"/>
              <w:rPr>
                <w:rFonts w:ascii="Times New Roman" w:hAnsi="Times New Roman" w:cs="Times New Roman"/>
                <w:color w:val="000000" w:themeColor="text1"/>
              </w:rPr>
            </w:pPr>
            <w:r w:rsidRPr="00E37CA9">
              <w:rPr>
                <w:rFonts w:ascii="Times New Roman" w:hAnsi="Times New Roman" w:cs="Times New Roman"/>
              </w:rPr>
              <w:fldChar w:fldCharType="begin">
                <w:ffData>
                  <w:name w:val=""/>
                  <w:enabled/>
                  <w:calcOnExit w:val="0"/>
                  <w:checkBox>
                    <w:sizeAuto/>
                    <w:default w:val="0"/>
                  </w:checkBox>
                </w:ffData>
              </w:fldChar>
            </w:r>
            <w:r w:rsidR="006E6DD8" w:rsidRPr="00E37CA9">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sidRPr="00E37CA9">
              <w:rPr>
                <w:rFonts w:ascii="Times New Roman" w:hAnsi="Times New Roman" w:cs="Times New Roman"/>
              </w:rPr>
              <w:fldChar w:fldCharType="end"/>
            </w:r>
            <w:r w:rsidR="006E6DD8" w:rsidRPr="00E37CA9">
              <w:rPr>
                <w:rFonts w:ascii="Times New Roman" w:hAnsi="Times New Roman" w:cs="Times New Roman"/>
              </w:rPr>
              <w:t xml:space="preserve"> Không có điểm yếu</w:t>
            </w:r>
          </w:p>
        </w:tc>
        <w:tc>
          <w:tcPr>
            <w:tcW w:w="2835" w:type="dxa"/>
            <w:gridSpan w:val="3"/>
            <w:tcBorders>
              <w:top w:val="single" w:sz="4" w:space="0" w:color="auto"/>
              <w:left w:val="single" w:sz="4" w:space="0" w:color="auto"/>
              <w:bottom w:val="single" w:sz="4" w:space="0" w:color="auto"/>
              <w:right w:val="single" w:sz="4" w:space="0" w:color="auto"/>
            </w:tcBorders>
          </w:tcPr>
          <w:p w:rsidR="003A0B8D" w:rsidRDefault="003A0B8D" w:rsidP="001276CC">
            <w:pPr>
              <w:spacing w:before="60" w:after="60" w:line="288"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Điểm mạnh: </w:t>
            </w:r>
            <w:r w:rsidR="001276CC">
              <w:rPr>
                <w:rFonts w:ascii="Times New Roman" w:hAnsi="Times New Roman" w:cs="Times New Roman"/>
                <w:color w:val="000000" w:themeColor="text1"/>
              </w:rPr>
              <w:t>Lãnh đạo công ty</w:t>
            </w:r>
            <w:r>
              <w:rPr>
                <w:rFonts w:ascii="Times New Roman" w:hAnsi="Times New Roman" w:cs="Times New Roman"/>
                <w:color w:val="000000" w:themeColor="text1"/>
              </w:rPr>
              <w:t xml:space="preserve"> có nhiều năm kinh nghiệm trong ngành </w:t>
            </w:r>
          </w:p>
          <w:p w:rsidR="00F54FDF" w:rsidRPr="00E37CA9" w:rsidRDefault="003A0B8D" w:rsidP="001276CC">
            <w:pPr>
              <w:spacing w:before="60" w:after="60" w:line="288" w:lineRule="auto"/>
              <w:jc w:val="both"/>
              <w:rPr>
                <w:rFonts w:ascii="Times New Roman" w:hAnsi="Times New Roman" w:cs="Times New Roman"/>
                <w:color w:val="000000" w:themeColor="text1"/>
              </w:rPr>
            </w:pPr>
            <w:r>
              <w:rPr>
                <w:rFonts w:ascii="Times New Roman" w:hAnsi="Times New Roman" w:cs="Times New Roman"/>
                <w:color w:val="000000" w:themeColor="text1"/>
              </w:rPr>
              <w:t>Điểm yếu: Quy mô công ty còn nhỏ, hoạt động phụ thuộc chủ yếu vào một số đối tác đầu ra.</w:t>
            </w:r>
          </w:p>
        </w:tc>
      </w:tr>
      <w:tr w:rsidR="00C81F8F" w:rsidRPr="00E37CA9" w:rsidTr="002C4709">
        <w:tc>
          <w:tcPr>
            <w:tcW w:w="535" w:type="dxa"/>
            <w:tcBorders>
              <w:top w:val="single" w:sz="4" w:space="0" w:color="auto"/>
              <w:left w:val="single" w:sz="4" w:space="0" w:color="auto"/>
              <w:bottom w:val="single" w:sz="4" w:space="0" w:color="auto"/>
              <w:right w:val="single" w:sz="4" w:space="0" w:color="auto"/>
            </w:tcBorders>
            <w:vAlign w:val="center"/>
          </w:tcPr>
          <w:p w:rsidR="00F54FDF" w:rsidRPr="00E37CA9" w:rsidRDefault="00F54FDF" w:rsidP="00A77BCA">
            <w:pPr>
              <w:rPr>
                <w:rFonts w:ascii="Times New Roman" w:hAnsi="Times New Roman" w:cs="Times New Roman"/>
              </w:rPr>
            </w:pPr>
            <w:r w:rsidRPr="00E37CA9">
              <w:rPr>
                <w:rFonts w:ascii="Times New Roman" w:hAnsi="Times New Roman" w:cs="Times New Roman"/>
              </w:rPr>
              <w:t>2</w:t>
            </w:r>
          </w:p>
        </w:tc>
        <w:tc>
          <w:tcPr>
            <w:tcW w:w="4167" w:type="dxa"/>
            <w:gridSpan w:val="2"/>
            <w:tcBorders>
              <w:top w:val="single" w:sz="4" w:space="0" w:color="auto"/>
              <w:left w:val="single" w:sz="4" w:space="0" w:color="auto"/>
              <w:bottom w:val="single" w:sz="4" w:space="0" w:color="auto"/>
              <w:right w:val="single" w:sz="4" w:space="0" w:color="auto"/>
            </w:tcBorders>
            <w:vAlign w:val="center"/>
          </w:tcPr>
          <w:p w:rsidR="00F54FDF" w:rsidRPr="00E37CA9" w:rsidRDefault="00F54FDF" w:rsidP="00A77BCA">
            <w:pPr>
              <w:rPr>
                <w:rFonts w:ascii="Times New Roman" w:hAnsi="Times New Roman" w:cs="Times New Roman"/>
              </w:rPr>
            </w:pPr>
            <w:r w:rsidRPr="00E37CA9">
              <w:rPr>
                <w:rFonts w:ascii="Times New Roman" w:hAnsi="Times New Roman" w:cs="Times New Roman"/>
              </w:rPr>
              <w:t>Thiện chí của Chủ DN khi cung cấp thông tin, hồ sơ</w:t>
            </w:r>
          </w:p>
        </w:tc>
        <w:tc>
          <w:tcPr>
            <w:tcW w:w="2494" w:type="dxa"/>
            <w:gridSpan w:val="3"/>
            <w:tcBorders>
              <w:top w:val="single" w:sz="4" w:space="0" w:color="auto"/>
              <w:left w:val="single" w:sz="4" w:space="0" w:color="auto"/>
              <w:bottom w:val="single" w:sz="4" w:space="0" w:color="auto"/>
              <w:right w:val="single" w:sz="4" w:space="0" w:color="auto"/>
            </w:tcBorders>
            <w:vAlign w:val="center"/>
          </w:tcPr>
          <w:p w:rsidR="00F54FDF" w:rsidRPr="00E37CA9" w:rsidRDefault="00DA6076" w:rsidP="00CF252D">
            <w:pPr>
              <w:spacing w:line="288" w:lineRule="auto"/>
              <w:rPr>
                <w:rFonts w:ascii="Times New Roman" w:hAnsi="Times New Roman" w:cs="Times New Roman"/>
              </w:rPr>
            </w:pPr>
            <w:r>
              <w:rPr>
                <w:rFonts w:ascii="Times New Roman" w:hAnsi="Times New Roman" w:cs="Times New Roman"/>
              </w:rPr>
              <w:fldChar w:fldCharType="begin">
                <w:ffData>
                  <w:name w:val=""/>
                  <w:enabled/>
                  <w:calcOnExit w:val="0"/>
                  <w:checkBox>
                    <w:sizeAuto/>
                    <w:default w:val="1"/>
                  </w:checkBox>
                </w:ffData>
              </w:fldChar>
            </w:r>
            <w:r>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Pr>
                <w:rFonts w:ascii="Times New Roman" w:hAnsi="Times New Roman" w:cs="Times New Roman"/>
              </w:rPr>
              <w:fldChar w:fldCharType="end"/>
            </w:r>
            <w:r w:rsidR="00F54FDF" w:rsidRPr="00E37CA9">
              <w:rPr>
                <w:rFonts w:ascii="Times New Roman" w:hAnsi="Times New Roman" w:cs="Times New Roman"/>
              </w:rPr>
              <w:t xml:space="preserve"> Tốt</w:t>
            </w:r>
          </w:p>
          <w:p w:rsidR="00F54FDF" w:rsidRPr="00E37CA9" w:rsidRDefault="00BD02FA" w:rsidP="00CF252D">
            <w:pPr>
              <w:spacing w:line="288" w:lineRule="auto"/>
              <w:rPr>
                <w:rFonts w:ascii="Times New Roman" w:hAnsi="Times New Roman" w:cs="Times New Roman"/>
              </w:rPr>
            </w:pPr>
            <w:r w:rsidRPr="00E37CA9">
              <w:rPr>
                <w:rFonts w:ascii="Times New Roman" w:hAnsi="Times New Roman" w:cs="Times New Roman"/>
              </w:rPr>
              <w:fldChar w:fldCharType="begin">
                <w:ffData>
                  <w:name w:val=""/>
                  <w:enabled/>
                  <w:calcOnExit w:val="0"/>
                  <w:checkBox>
                    <w:sizeAuto/>
                    <w:default w:val="0"/>
                  </w:checkBox>
                </w:ffData>
              </w:fldChar>
            </w:r>
            <w:r w:rsidR="00F54FDF" w:rsidRPr="00E37CA9">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sidRPr="00E37CA9">
              <w:rPr>
                <w:rFonts w:ascii="Times New Roman" w:hAnsi="Times New Roman" w:cs="Times New Roman"/>
              </w:rPr>
              <w:fldChar w:fldCharType="end"/>
            </w:r>
            <w:r w:rsidR="00F54FDF" w:rsidRPr="00E37CA9">
              <w:rPr>
                <w:rFonts w:ascii="Times New Roman" w:hAnsi="Times New Roman" w:cs="Times New Roman"/>
              </w:rPr>
              <w:t xml:space="preserve"> Trung bình</w:t>
            </w:r>
          </w:p>
          <w:p w:rsidR="00F54FDF" w:rsidRPr="00E37CA9" w:rsidRDefault="00BD02FA" w:rsidP="00CF252D">
            <w:pPr>
              <w:spacing w:line="288" w:lineRule="auto"/>
              <w:rPr>
                <w:rFonts w:ascii="Times New Roman" w:hAnsi="Times New Roman" w:cs="Times New Roman"/>
              </w:rPr>
            </w:pPr>
            <w:r w:rsidRPr="00E37CA9">
              <w:rPr>
                <w:rFonts w:ascii="Times New Roman" w:hAnsi="Times New Roman" w:cs="Times New Roman"/>
              </w:rPr>
              <w:fldChar w:fldCharType="begin">
                <w:ffData>
                  <w:name w:val=""/>
                  <w:enabled/>
                  <w:calcOnExit w:val="0"/>
                  <w:checkBox>
                    <w:sizeAuto/>
                    <w:default w:val="0"/>
                  </w:checkBox>
                </w:ffData>
              </w:fldChar>
            </w:r>
            <w:r w:rsidR="00F54FDF" w:rsidRPr="00E37CA9">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sidRPr="00E37CA9">
              <w:rPr>
                <w:rFonts w:ascii="Times New Roman" w:hAnsi="Times New Roman" w:cs="Times New Roman"/>
              </w:rPr>
              <w:fldChar w:fldCharType="end"/>
            </w:r>
            <w:r w:rsidR="00F54FDF" w:rsidRPr="00E37CA9">
              <w:rPr>
                <w:rFonts w:ascii="Times New Roman" w:hAnsi="Times New Roman" w:cs="Times New Roman"/>
              </w:rPr>
              <w:t xml:space="preserve"> Thấp</w:t>
            </w:r>
          </w:p>
        </w:tc>
        <w:tc>
          <w:tcPr>
            <w:tcW w:w="2835" w:type="dxa"/>
            <w:gridSpan w:val="3"/>
            <w:tcBorders>
              <w:top w:val="single" w:sz="4" w:space="0" w:color="auto"/>
              <w:left w:val="single" w:sz="4" w:space="0" w:color="auto"/>
              <w:bottom w:val="single" w:sz="4" w:space="0" w:color="auto"/>
              <w:right w:val="single" w:sz="4" w:space="0" w:color="auto"/>
            </w:tcBorders>
            <w:vAlign w:val="center"/>
          </w:tcPr>
          <w:p w:rsidR="00F54FDF" w:rsidRPr="00E37CA9" w:rsidRDefault="00F54FDF" w:rsidP="004A7B7D">
            <w:pPr>
              <w:spacing w:before="60" w:after="60" w:line="288" w:lineRule="auto"/>
              <w:rPr>
                <w:rFonts w:ascii="Times New Roman" w:hAnsi="Times New Roman" w:cs="Times New Roman"/>
              </w:rPr>
            </w:pPr>
          </w:p>
        </w:tc>
      </w:tr>
      <w:tr w:rsidR="00C81F8F" w:rsidRPr="00E37CA9" w:rsidTr="002C4709">
        <w:tc>
          <w:tcPr>
            <w:tcW w:w="535" w:type="dxa"/>
            <w:tcBorders>
              <w:top w:val="single" w:sz="4" w:space="0" w:color="auto"/>
              <w:left w:val="single" w:sz="4" w:space="0" w:color="auto"/>
              <w:bottom w:val="single" w:sz="4" w:space="0" w:color="auto"/>
              <w:right w:val="single" w:sz="4" w:space="0" w:color="auto"/>
            </w:tcBorders>
            <w:vAlign w:val="center"/>
          </w:tcPr>
          <w:p w:rsidR="00F54FDF" w:rsidRPr="00E37CA9" w:rsidRDefault="00F54FDF" w:rsidP="00A77BCA">
            <w:pPr>
              <w:rPr>
                <w:rFonts w:ascii="Times New Roman" w:hAnsi="Times New Roman" w:cs="Times New Roman"/>
              </w:rPr>
            </w:pPr>
            <w:r w:rsidRPr="00E37CA9">
              <w:rPr>
                <w:rFonts w:ascii="Times New Roman" w:hAnsi="Times New Roman" w:cs="Times New Roman"/>
              </w:rPr>
              <w:t>3</w:t>
            </w:r>
          </w:p>
        </w:tc>
        <w:tc>
          <w:tcPr>
            <w:tcW w:w="4167" w:type="dxa"/>
            <w:gridSpan w:val="2"/>
            <w:tcBorders>
              <w:top w:val="single" w:sz="4" w:space="0" w:color="auto"/>
              <w:left w:val="single" w:sz="4" w:space="0" w:color="auto"/>
              <w:bottom w:val="single" w:sz="4" w:space="0" w:color="auto"/>
              <w:right w:val="single" w:sz="4" w:space="0" w:color="auto"/>
            </w:tcBorders>
            <w:vAlign w:val="center"/>
          </w:tcPr>
          <w:p w:rsidR="00F54FDF" w:rsidRPr="00E37CA9" w:rsidRDefault="00F54FDF" w:rsidP="00A77BCA">
            <w:pPr>
              <w:rPr>
                <w:rFonts w:ascii="Times New Roman" w:hAnsi="Times New Roman" w:cs="Times New Roman"/>
              </w:rPr>
            </w:pPr>
            <w:r w:rsidRPr="00E37CA9">
              <w:rPr>
                <w:rFonts w:ascii="Times New Roman" w:hAnsi="Times New Roman" w:cs="Times New Roman"/>
              </w:rPr>
              <w:t>Cơ sở vật chất phục vụ hoạt động sản xuất kinh doanh</w:t>
            </w:r>
          </w:p>
        </w:tc>
        <w:tc>
          <w:tcPr>
            <w:tcW w:w="2494" w:type="dxa"/>
            <w:gridSpan w:val="3"/>
            <w:tcBorders>
              <w:top w:val="single" w:sz="4" w:space="0" w:color="auto"/>
              <w:left w:val="single" w:sz="4" w:space="0" w:color="auto"/>
              <w:bottom w:val="single" w:sz="4" w:space="0" w:color="auto"/>
              <w:right w:val="single" w:sz="4" w:space="0" w:color="auto"/>
            </w:tcBorders>
            <w:vAlign w:val="center"/>
          </w:tcPr>
          <w:p w:rsidR="00F54FDF" w:rsidRPr="00E37CA9" w:rsidRDefault="00DA6076" w:rsidP="00CF252D">
            <w:pPr>
              <w:spacing w:line="288" w:lineRule="auto"/>
              <w:rPr>
                <w:rFonts w:ascii="Times New Roman" w:hAnsi="Times New Roman" w:cs="Times New Roman"/>
              </w:rPr>
            </w:pPr>
            <w:r>
              <w:rPr>
                <w:rFonts w:ascii="Times New Roman" w:hAnsi="Times New Roman" w:cs="Times New Roman"/>
              </w:rPr>
              <w:fldChar w:fldCharType="begin">
                <w:ffData>
                  <w:name w:val=""/>
                  <w:enabled/>
                  <w:calcOnExit w:val="0"/>
                  <w:checkBox>
                    <w:sizeAuto/>
                    <w:default w:val="1"/>
                  </w:checkBox>
                </w:ffData>
              </w:fldChar>
            </w:r>
            <w:r>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Pr>
                <w:rFonts w:ascii="Times New Roman" w:hAnsi="Times New Roman" w:cs="Times New Roman"/>
              </w:rPr>
              <w:fldChar w:fldCharType="end"/>
            </w:r>
            <w:r w:rsidR="00F54FDF" w:rsidRPr="00E37CA9">
              <w:rPr>
                <w:rFonts w:ascii="Times New Roman" w:hAnsi="Times New Roman" w:cs="Times New Roman"/>
              </w:rPr>
              <w:t xml:space="preserve"> Tốt</w:t>
            </w:r>
          </w:p>
          <w:p w:rsidR="00F54FDF" w:rsidRPr="00E37CA9" w:rsidRDefault="00BD02FA" w:rsidP="00CF252D">
            <w:pPr>
              <w:spacing w:line="288" w:lineRule="auto"/>
              <w:rPr>
                <w:rFonts w:ascii="Times New Roman" w:hAnsi="Times New Roman" w:cs="Times New Roman"/>
              </w:rPr>
            </w:pPr>
            <w:r w:rsidRPr="00E37CA9">
              <w:rPr>
                <w:rFonts w:ascii="Times New Roman" w:hAnsi="Times New Roman" w:cs="Times New Roman"/>
              </w:rPr>
              <w:fldChar w:fldCharType="begin">
                <w:ffData>
                  <w:name w:val=""/>
                  <w:enabled/>
                  <w:calcOnExit w:val="0"/>
                  <w:checkBox>
                    <w:sizeAuto/>
                    <w:default w:val="0"/>
                  </w:checkBox>
                </w:ffData>
              </w:fldChar>
            </w:r>
            <w:r w:rsidR="00F54FDF" w:rsidRPr="00E37CA9">
              <w:rPr>
                <w:rFonts w:ascii="Times New Roman" w:hAnsi="Times New Roman" w:cs="Times New Roman"/>
                <w:lang w:val="es-ES"/>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sidRPr="00E37CA9">
              <w:rPr>
                <w:rFonts w:ascii="Times New Roman" w:hAnsi="Times New Roman" w:cs="Times New Roman"/>
              </w:rPr>
              <w:fldChar w:fldCharType="end"/>
            </w:r>
            <w:r w:rsidR="00F54FDF" w:rsidRPr="00E37CA9">
              <w:rPr>
                <w:rFonts w:ascii="Times New Roman" w:hAnsi="Times New Roman" w:cs="Times New Roman"/>
              </w:rPr>
              <w:t xml:space="preserve"> Trung bình</w:t>
            </w:r>
          </w:p>
          <w:p w:rsidR="00F54FDF" w:rsidRPr="00E37CA9" w:rsidRDefault="00BD02FA" w:rsidP="00CF252D">
            <w:pPr>
              <w:spacing w:line="288" w:lineRule="auto"/>
              <w:rPr>
                <w:rFonts w:ascii="Times New Roman" w:hAnsi="Times New Roman" w:cs="Times New Roman"/>
              </w:rPr>
            </w:pPr>
            <w:r w:rsidRPr="00E37CA9">
              <w:rPr>
                <w:rFonts w:ascii="Times New Roman" w:hAnsi="Times New Roman" w:cs="Times New Roman"/>
              </w:rPr>
              <w:fldChar w:fldCharType="begin">
                <w:ffData>
                  <w:name w:val=""/>
                  <w:enabled/>
                  <w:calcOnExit w:val="0"/>
                  <w:checkBox>
                    <w:sizeAuto/>
                    <w:default w:val="0"/>
                  </w:checkBox>
                </w:ffData>
              </w:fldChar>
            </w:r>
            <w:r w:rsidR="00F54FDF" w:rsidRPr="00E37CA9">
              <w:rPr>
                <w:rFonts w:ascii="Times New Roman" w:hAnsi="Times New Roman" w:cs="Times New Roman"/>
                <w:lang w:val="es-ES"/>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sidRPr="00E37CA9">
              <w:rPr>
                <w:rFonts w:ascii="Times New Roman" w:hAnsi="Times New Roman" w:cs="Times New Roman"/>
              </w:rPr>
              <w:fldChar w:fldCharType="end"/>
            </w:r>
            <w:r w:rsidR="00F54FDF" w:rsidRPr="00E37CA9">
              <w:rPr>
                <w:rFonts w:ascii="Times New Roman" w:hAnsi="Times New Roman" w:cs="Times New Roman"/>
              </w:rPr>
              <w:t xml:space="preserve"> Thấp</w:t>
            </w:r>
          </w:p>
        </w:tc>
        <w:tc>
          <w:tcPr>
            <w:tcW w:w="2835" w:type="dxa"/>
            <w:gridSpan w:val="3"/>
            <w:tcBorders>
              <w:top w:val="single" w:sz="4" w:space="0" w:color="auto"/>
              <w:left w:val="single" w:sz="4" w:space="0" w:color="auto"/>
              <w:bottom w:val="single" w:sz="4" w:space="0" w:color="auto"/>
              <w:right w:val="single" w:sz="4" w:space="0" w:color="auto"/>
            </w:tcBorders>
            <w:vAlign w:val="center"/>
          </w:tcPr>
          <w:p w:rsidR="00F54FDF" w:rsidRPr="00E37CA9" w:rsidRDefault="00F54FDF" w:rsidP="004A7B7D">
            <w:pPr>
              <w:spacing w:before="60" w:after="60" w:line="288" w:lineRule="auto"/>
              <w:rPr>
                <w:rFonts w:ascii="Times New Roman" w:hAnsi="Times New Roman" w:cs="Times New Roman"/>
              </w:rPr>
            </w:pPr>
          </w:p>
        </w:tc>
      </w:tr>
      <w:tr w:rsidR="00C81F8F" w:rsidRPr="00E37CA9" w:rsidTr="002C4709">
        <w:tc>
          <w:tcPr>
            <w:tcW w:w="535" w:type="dxa"/>
            <w:tcBorders>
              <w:top w:val="single" w:sz="4" w:space="0" w:color="auto"/>
              <w:left w:val="single" w:sz="4" w:space="0" w:color="auto"/>
              <w:bottom w:val="single" w:sz="4" w:space="0" w:color="auto"/>
              <w:right w:val="single" w:sz="4" w:space="0" w:color="auto"/>
            </w:tcBorders>
            <w:vAlign w:val="center"/>
          </w:tcPr>
          <w:p w:rsidR="00F54FDF" w:rsidRPr="00E37CA9" w:rsidRDefault="00F54FDF" w:rsidP="00A77BCA">
            <w:pPr>
              <w:rPr>
                <w:rFonts w:ascii="Times New Roman" w:hAnsi="Times New Roman" w:cs="Times New Roman"/>
              </w:rPr>
            </w:pPr>
            <w:r w:rsidRPr="00E37CA9">
              <w:rPr>
                <w:rFonts w:ascii="Times New Roman" w:hAnsi="Times New Roman" w:cs="Times New Roman"/>
              </w:rPr>
              <w:t>4</w:t>
            </w:r>
          </w:p>
        </w:tc>
        <w:tc>
          <w:tcPr>
            <w:tcW w:w="4167" w:type="dxa"/>
            <w:gridSpan w:val="2"/>
            <w:tcBorders>
              <w:top w:val="single" w:sz="4" w:space="0" w:color="auto"/>
              <w:left w:val="single" w:sz="4" w:space="0" w:color="auto"/>
              <w:bottom w:val="single" w:sz="4" w:space="0" w:color="auto"/>
              <w:right w:val="single" w:sz="4" w:space="0" w:color="auto"/>
            </w:tcBorders>
            <w:vAlign w:val="center"/>
          </w:tcPr>
          <w:p w:rsidR="00F54FDF" w:rsidRPr="00E37CA9" w:rsidRDefault="00F54FDF" w:rsidP="00A77BCA">
            <w:pPr>
              <w:rPr>
                <w:rFonts w:ascii="Times New Roman" w:hAnsi="Times New Roman" w:cs="Times New Roman"/>
              </w:rPr>
            </w:pPr>
            <w:r w:rsidRPr="00E37CA9">
              <w:rPr>
                <w:rFonts w:ascii="Times New Roman" w:hAnsi="Times New Roman" w:cs="Times New Roman"/>
              </w:rPr>
              <w:t>Độ chính xác của các thông tin cung cấp với số liệu tại hồ sơ</w:t>
            </w:r>
          </w:p>
        </w:tc>
        <w:tc>
          <w:tcPr>
            <w:tcW w:w="2494" w:type="dxa"/>
            <w:gridSpan w:val="3"/>
            <w:tcBorders>
              <w:top w:val="single" w:sz="4" w:space="0" w:color="auto"/>
              <w:left w:val="single" w:sz="4" w:space="0" w:color="auto"/>
              <w:bottom w:val="single" w:sz="4" w:space="0" w:color="auto"/>
              <w:right w:val="single" w:sz="4" w:space="0" w:color="auto"/>
            </w:tcBorders>
            <w:vAlign w:val="center"/>
          </w:tcPr>
          <w:p w:rsidR="00F54FDF" w:rsidRPr="00E37CA9" w:rsidRDefault="00DA6076" w:rsidP="00CF252D">
            <w:pPr>
              <w:spacing w:line="288" w:lineRule="auto"/>
              <w:rPr>
                <w:rFonts w:ascii="Times New Roman" w:hAnsi="Times New Roman" w:cs="Times New Roman"/>
              </w:rPr>
            </w:pPr>
            <w:r>
              <w:rPr>
                <w:rFonts w:ascii="Times New Roman" w:hAnsi="Times New Roman" w:cs="Times New Roman"/>
              </w:rPr>
              <w:fldChar w:fldCharType="begin">
                <w:ffData>
                  <w:name w:val=""/>
                  <w:enabled/>
                  <w:calcOnExit w:val="0"/>
                  <w:checkBox>
                    <w:sizeAuto/>
                    <w:default w:val="1"/>
                  </w:checkBox>
                </w:ffData>
              </w:fldChar>
            </w:r>
            <w:r>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Pr>
                <w:rFonts w:ascii="Times New Roman" w:hAnsi="Times New Roman" w:cs="Times New Roman"/>
              </w:rPr>
              <w:fldChar w:fldCharType="end"/>
            </w:r>
            <w:r w:rsidR="00F54FDF" w:rsidRPr="00E37CA9">
              <w:rPr>
                <w:rFonts w:ascii="Times New Roman" w:hAnsi="Times New Roman" w:cs="Times New Roman"/>
              </w:rPr>
              <w:t xml:space="preserve"> Tốt</w:t>
            </w:r>
          </w:p>
          <w:p w:rsidR="00F54FDF" w:rsidRPr="00E37CA9" w:rsidRDefault="00BD02FA" w:rsidP="00CF252D">
            <w:pPr>
              <w:spacing w:line="288" w:lineRule="auto"/>
              <w:rPr>
                <w:rFonts w:ascii="Times New Roman" w:hAnsi="Times New Roman" w:cs="Times New Roman"/>
              </w:rPr>
            </w:pPr>
            <w:r w:rsidRPr="00E37CA9">
              <w:rPr>
                <w:rFonts w:ascii="Times New Roman" w:hAnsi="Times New Roman" w:cs="Times New Roman"/>
              </w:rPr>
              <w:fldChar w:fldCharType="begin">
                <w:ffData>
                  <w:name w:val=""/>
                  <w:enabled/>
                  <w:calcOnExit w:val="0"/>
                  <w:checkBox>
                    <w:sizeAuto/>
                    <w:default w:val="0"/>
                  </w:checkBox>
                </w:ffData>
              </w:fldChar>
            </w:r>
            <w:r w:rsidR="00F54FDF" w:rsidRPr="00E37CA9">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sidRPr="00E37CA9">
              <w:rPr>
                <w:rFonts w:ascii="Times New Roman" w:hAnsi="Times New Roman" w:cs="Times New Roman"/>
              </w:rPr>
              <w:fldChar w:fldCharType="end"/>
            </w:r>
            <w:r w:rsidR="00F54FDF" w:rsidRPr="00E37CA9">
              <w:rPr>
                <w:rFonts w:ascii="Times New Roman" w:hAnsi="Times New Roman" w:cs="Times New Roman"/>
              </w:rPr>
              <w:t xml:space="preserve"> Trung bình</w:t>
            </w:r>
          </w:p>
          <w:p w:rsidR="00F54FDF" w:rsidRPr="00E37CA9" w:rsidRDefault="00BD02FA" w:rsidP="00CF252D">
            <w:pPr>
              <w:spacing w:line="288" w:lineRule="auto"/>
              <w:rPr>
                <w:rFonts w:ascii="Times New Roman" w:hAnsi="Times New Roman" w:cs="Times New Roman"/>
              </w:rPr>
            </w:pPr>
            <w:r w:rsidRPr="00E37CA9">
              <w:rPr>
                <w:rFonts w:ascii="Times New Roman" w:hAnsi="Times New Roman" w:cs="Times New Roman"/>
              </w:rPr>
              <w:fldChar w:fldCharType="begin">
                <w:ffData>
                  <w:name w:val=""/>
                  <w:enabled/>
                  <w:calcOnExit w:val="0"/>
                  <w:checkBox>
                    <w:sizeAuto/>
                    <w:default w:val="0"/>
                  </w:checkBox>
                </w:ffData>
              </w:fldChar>
            </w:r>
            <w:r w:rsidR="00F54FDF" w:rsidRPr="00E37CA9">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sidRPr="00E37CA9">
              <w:rPr>
                <w:rFonts w:ascii="Times New Roman" w:hAnsi="Times New Roman" w:cs="Times New Roman"/>
              </w:rPr>
              <w:fldChar w:fldCharType="end"/>
            </w:r>
            <w:r w:rsidR="00F54FDF" w:rsidRPr="00E37CA9">
              <w:rPr>
                <w:rFonts w:ascii="Times New Roman" w:hAnsi="Times New Roman" w:cs="Times New Roman"/>
              </w:rPr>
              <w:t xml:space="preserve"> Thấp</w:t>
            </w:r>
          </w:p>
        </w:tc>
        <w:tc>
          <w:tcPr>
            <w:tcW w:w="2835" w:type="dxa"/>
            <w:gridSpan w:val="3"/>
            <w:tcBorders>
              <w:top w:val="single" w:sz="4" w:space="0" w:color="auto"/>
              <w:left w:val="single" w:sz="4" w:space="0" w:color="auto"/>
              <w:bottom w:val="single" w:sz="4" w:space="0" w:color="auto"/>
              <w:right w:val="single" w:sz="4" w:space="0" w:color="auto"/>
            </w:tcBorders>
            <w:vAlign w:val="center"/>
          </w:tcPr>
          <w:p w:rsidR="00F54FDF" w:rsidRPr="00E37CA9" w:rsidRDefault="00F54FDF" w:rsidP="004A7B7D">
            <w:pPr>
              <w:spacing w:before="60" w:after="60" w:line="288" w:lineRule="auto"/>
              <w:rPr>
                <w:rFonts w:ascii="Times New Roman" w:hAnsi="Times New Roman" w:cs="Times New Roman"/>
              </w:rPr>
            </w:pPr>
          </w:p>
        </w:tc>
      </w:tr>
      <w:tr w:rsidR="00C81F8F" w:rsidRPr="00E37CA9" w:rsidTr="002C4709">
        <w:tc>
          <w:tcPr>
            <w:tcW w:w="535" w:type="dxa"/>
            <w:tcBorders>
              <w:top w:val="single" w:sz="4" w:space="0" w:color="auto"/>
              <w:left w:val="single" w:sz="4" w:space="0" w:color="auto"/>
              <w:bottom w:val="single" w:sz="4" w:space="0" w:color="auto"/>
              <w:right w:val="single" w:sz="4" w:space="0" w:color="auto"/>
            </w:tcBorders>
          </w:tcPr>
          <w:p w:rsidR="00F54FDF" w:rsidRPr="00E37CA9" w:rsidRDefault="00F54FDF" w:rsidP="004A7B7D">
            <w:pPr>
              <w:rPr>
                <w:rFonts w:ascii="Times New Roman" w:hAnsi="Times New Roman" w:cs="Times New Roman"/>
              </w:rPr>
            </w:pPr>
            <w:r w:rsidRPr="00E37CA9">
              <w:rPr>
                <w:rFonts w:ascii="Times New Roman" w:hAnsi="Times New Roman" w:cs="Times New Roman"/>
              </w:rPr>
              <w:t>4</w:t>
            </w:r>
          </w:p>
        </w:tc>
        <w:tc>
          <w:tcPr>
            <w:tcW w:w="4167" w:type="dxa"/>
            <w:gridSpan w:val="2"/>
            <w:tcBorders>
              <w:top w:val="single" w:sz="4" w:space="0" w:color="auto"/>
              <w:left w:val="single" w:sz="4" w:space="0" w:color="auto"/>
              <w:bottom w:val="single" w:sz="4" w:space="0" w:color="auto"/>
              <w:right w:val="single" w:sz="4" w:space="0" w:color="auto"/>
            </w:tcBorders>
          </w:tcPr>
          <w:p w:rsidR="00F54FDF" w:rsidRPr="00E37CA9" w:rsidRDefault="00F54FDF" w:rsidP="004A7B7D">
            <w:pPr>
              <w:jc w:val="both"/>
              <w:rPr>
                <w:rFonts w:ascii="Times New Roman" w:hAnsi="Times New Roman" w:cs="Times New Roman"/>
              </w:rPr>
            </w:pPr>
            <w:r w:rsidRPr="00E37CA9">
              <w:rPr>
                <w:rFonts w:ascii="Times New Roman" w:hAnsi="Times New Roman" w:cs="Times New Roman"/>
              </w:rPr>
              <w:t>Rủi ro (nếu có)</w:t>
            </w:r>
          </w:p>
        </w:tc>
        <w:tc>
          <w:tcPr>
            <w:tcW w:w="2494" w:type="dxa"/>
            <w:gridSpan w:val="3"/>
            <w:tcBorders>
              <w:top w:val="single" w:sz="4" w:space="0" w:color="auto"/>
              <w:left w:val="single" w:sz="4" w:space="0" w:color="auto"/>
              <w:bottom w:val="single" w:sz="4" w:space="0" w:color="auto"/>
              <w:right w:val="single" w:sz="4" w:space="0" w:color="auto"/>
            </w:tcBorders>
          </w:tcPr>
          <w:p w:rsidR="00F54FDF" w:rsidRPr="00E37CA9" w:rsidRDefault="00DA6076" w:rsidP="00CF252D">
            <w:pPr>
              <w:spacing w:line="288" w:lineRule="auto"/>
              <w:rPr>
                <w:rFonts w:ascii="Times New Roman" w:hAnsi="Times New Roman" w:cs="Times New Roman"/>
              </w:rPr>
            </w:pPr>
            <w:r>
              <w:rPr>
                <w:rFonts w:ascii="Times New Roman" w:hAnsi="Times New Roman" w:cs="Times New Roman"/>
              </w:rPr>
              <w:fldChar w:fldCharType="begin">
                <w:ffData>
                  <w:name w:val=""/>
                  <w:enabled/>
                  <w:calcOnExit w:val="0"/>
                  <w:checkBox>
                    <w:sizeAuto/>
                    <w:default w:val="1"/>
                  </w:checkBox>
                </w:ffData>
              </w:fldChar>
            </w:r>
            <w:r>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Pr>
                <w:rFonts w:ascii="Times New Roman" w:hAnsi="Times New Roman" w:cs="Times New Roman"/>
              </w:rPr>
              <w:fldChar w:fldCharType="end"/>
            </w:r>
            <w:r w:rsidR="00F54FDF" w:rsidRPr="00E37CA9">
              <w:rPr>
                <w:rFonts w:ascii="Times New Roman" w:hAnsi="Times New Roman" w:cs="Times New Roman"/>
              </w:rPr>
              <w:t xml:space="preserve"> Có </w:t>
            </w:r>
            <w:r w:rsidR="006E6DD8" w:rsidRPr="00E37CA9">
              <w:rPr>
                <w:rFonts w:ascii="Times New Roman" w:hAnsi="Times New Roman" w:cs="Times New Roman"/>
              </w:rPr>
              <w:t>rủi ro</w:t>
            </w:r>
          </w:p>
          <w:p w:rsidR="00F54FDF" w:rsidRPr="00E37CA9" w:rsidRDefault="00BD02FA" w:rsidP="00CF252D">
            <w:pPr>
              <w:spacing w:line="288" w:lineRule="auto"/>
              <w:rPr>
                <w:rFonts w:ascii="Times New Roman" w:hAnsi="Times New Roman" w:cs="Times New Roman"/>
              </w:rPr>
            </w:pPr>
            <w:r w:rsidRPr="00E37CA9">
              <w:rPr>
                <w:rFonts w:ascii="Times New Roman" w:hAnsi="Times New Roman" w:cs="Times New Roman"/>
              </w:rPr>
              <w:fldChar w:fldCharType="begin">
                <w:ffData>
                  <w:name w:val=""/>
                  <w:enabled/>
                  <w:calcOnExit w:val="0"/>
                  <w:checkBox>
                    <w:sizeAuto/>
                    <w:default w:val="0"/>
                  </w:checkBox>
                </w:ffData>
              </w:fldChar>
            </w:r>
            <w:r w:rsidR="00F54FDF" w:rsidRPr="00E37CA9">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sidRPr="00E37CA9">
              <w:rPr>
                <w:rFonts w:ascii="Times New Roman" w:hAnsi="Times New Roman" w:cs="Times New Roman"/>
              </w:rPr>
              <w:fldChar w:fldCharType="end"/>
            </w:r>
            <w:r w:rsidR="00F54FDF" w:rsidRPr="00E37CA9">
              <w:rPr>
                <w:rFonts w:ascii="Times New Roman" w:hAnsi="Times New Roman" w:cs="Times New Roman"/>
              </w:rPr>
              <w:t xml:space="preserve"> Không có </w:t>
            </w:r>
            <w:r w:rsidR="006E6DD8" w:rsidRPr="00E37CA9">
              <w:rPr>
                <w:rFonts w:ascii="Times New Roman" w:hAnsi="Times New Roman" w:cs="Times New Roman"/>
              </w:rPr>
              <w:t>rủi ro</w:t>
            </w:r>
          </w:p>
        </w:tc>
        <w:tc>
          <w:tcPr>
            <w:tcW w:w="2835" w:type="dxa"/>
            <w:gridSpan w:val="3"/>
            <w:tcBorders>
              <w:top w:val="single" w:sz="4" w:space="0" w:color="auto"/>
              <w:left w:val="single" w:sz="4" w:space="0" w:color="auto"/>
              <w:bottom w:val="single" w:sz="4" w:space="0" w:color="auto"/>
              <w:right w:val="single" w:sz="4" w:space="0" w:color="auto"/>
            </w:tcBorders>
          </w:tcPr>
          <w:p w:rsidR="00F54FDF" w:rsidRPr="00E37CA9" w:rsidRDefault="00DA6076" w:rsidP="00B90CB3">
            <w:pPr>
              <w:jc w:val="both"/>
              <w:rPr>
                <w:rFonts w:ascii="Times New Roman" w:hAnsi="Times New Roman" w:cs="Times New Roman"/>
              </w:rPr>
            </w:pPr>
            <w:r>
              <w:rPr>
                <w:rFonts w:ascii="Times New Roman" w:hAnsi="Times New Roman" w:cs="Times New Roman"/>
              </w:rPr>
              <w:t xml:space="preserve">Rủi ro do </w:t>
            </w:r>
            <w:r w:rsidR="00B90CB3">
              <w:rPr>
                <w:rFonts w:ascii="Times New Roman" w:hAnsi="Times New Roman" w:cs="Times New Roman"/>
              </w:rPr>
              <w:t>công nghệ</w:t>
            </w:r>
            <w:r>
              <w:rPr>
                <w:rFonts w:ascii="Times New Roman" w:hAnsi="Times New Roman" w:cs="Times New Roman"/>
              </w:rPr>
              <w:t xml:space="preserve"> ảnh hưởng đến tiến độ thi công.</w:t>
            </w:r>
            <w:r w:rsidR="006E6DD8" w:rsidRPr="00E37CA9">
              <w:rPr>
                <w:rFonts w:ascii="Times New Roman" w:hAnsi="Times New Roman" w:cs="Times New Roman"/>
              </w:rPr>
              <w:t xml:space="preserve"> </w:t>
            </w:r>
          </w:p>
        </w:tc>
      </w:tr>
      <w:tr w:rsidR="00C81F8F" w:rsidRPr="00E37CA9" w:rsidTr="002C4709">
        <w:tc>
          <w:tcPr>
            <w:tcW w:w="535" w:type="dxa"/>
            <w:tcBorders>
              <w:top w:val="single" w:sz="4" w:space="0" w:color="auto"/>
              <w:left w:val="single" w:sz="4" w:space="0" w:color="auto"/>
              <w:bottom w:val="single" w:sz="4" w:space="0" w:color="auto"/>
              <w:right w:val="single" w:sz="4" w:space="0" w:color="auto"/>
            </w:tcBorders>
          </w:tcPr>
          <w:p w:rsidR="00F54FDF" w:rsidRPr="00E37CA9" w:rsidRDefault="00F54FDF" w:rsidP="004A7B7D">
            <w:pPr>
              <w:rPr>
                <w:rFonts w:ascii="Times New Roman" w:hAnsi="Times New Roman" w:cs="Times New Roman"/>
              </w:rPr>
            </w:pPr>
            <w:r w:rsidRPr="00E37CA9">
              <w:rPr>
                <w:rFonts w:ascii="Times New Roman" w:hAnsi="Times New Roman" w:cs="Times New Roman"/>
              </w:rPr>
              <w:t>5</w:t>
            </w:r>
          </w:p>
        </w:tc>
        <w:tc>
          <w:tcPr>
            <w:tcW w:w="4167" w:type="dxa"/>
            <w:gridSpan w:val="2"/>
            <w:tcBorders>
              <w:top w:val="single" w:sz="4" w:space="0" w:color="auto"/>
              <w:left w:val="single" w:sz="4" w:space="0" w:color="auto"/>
              <w:bottom w:val="single" w:sz="4" w:space="0" w:color="auto"/>
              <w:right w:val="single" w:sz="4" w:space="0" w:color="auto"/>
            </w:tcBorders>
          </w:tcPr>
          <w:p w:rsidR="00F54FDF" w:rsidRPr="00E37CA9" w:rsidRDefault="00F54FDF" w:rsidP="004A7B7D">
            <w:pPr>
              <w:rPr>
                <w:rFonts w:ascii="Times New Roman" w:hAnsi="Times New Roman" w:cs="Times New Roman"/>
              </w:rPr>
            </w:pPr>
            <w:r w:rsidRPr="00E37CA9">
              <w:rPr>
                <w:rFonts w:ascii="Times New Roman" w:hAnsi="Times New Roman" w:cs="Times New Roman"/>
              </w:rPr>
              <w:t>Đề xuất của ĐVKD</w:t>
            </w:r>
          </w:p>
        </w:tc>
        <w:tc>
          <w:tcPr>
            <w:tcW w:w="2494" w:type="dxa"/>
            <w:gridSpan w:val="3"/>
            <w:tcBorders>
              <w:top w:val="single" w:sz="4" w:space="0" w:color="auto"/>
              <w:left w:val="single" w:sz="4" w:space="0" w:color="auto"/>
              <w:bottom w:val="single" w:sz="4" w:space="0" w:color="auto"/>
              <w:right w:val="single" w:sz="4" w:space="0" w:color="auto"/>
            </w:tcBorders>
            <w:vAlign w:val="center"/>
          </w:tcPr>
          <w:p w:rsidR="00F54FDF" w:rsidRPr="00E37CA9" w:rsidRDefault="005B122C" w:rsidP="00CF252D">
            <w:pPr>
              <w:spacing w:line="288" w:lineRule="auto"/>
              <w:rPr>
                <w:rFonts w:ascii="Times New Roman" w:hAnsi="Times New Roman" w:cs="Times New Roman"/>
              </w:rPr>
            </w:pPr>
            <w:r>
              <w:rPr>
                <w:rFonts w:ascii="Times New Roman" w:hAnsi="Times New Roman" w:cs="Times New Roman"/>
              </w:rPr>
              <w:fldChar w:fldCharType="begin">
                <w:ffData>
                  <w:name w:val=""/>
                  <w:enabled/>
                  <w:calcOnExit w:val="0"/>
                  <w:checkBox>
                    <w:sizeAuto/>
                    <w:default w:val="1"/>
                  </w:checkBox>
                </w:ffData>
              </w:fldChar>
            </w:r>
            <w:r>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Pr>
                <w:rFonts w:ascii="Times New Roman" w:hAnsi="Times New Roman" w:cs="Times New Roman"/>
              </w:rPr>
              <w:fldChar w:fldCharType="end"/>
            </w:r>
            <w:r w:rsidR="00F54FDF" w:rsidRPr="00E37CA9">
              <w:rPr>
                <w:rFonts w:ascii="Times New Roman" w:hAnsi="Times New Roman" w:cs="Times New Roman"/>
              </w:rPr>
              <w:t xml:space="preserve"> Tốt</w:t>
            </w:r>
          </w:p>
          <w:p w:rsidR="00F54FDF" w:rsidRPr="00E37CA9" w:rsidRDefault="00BD02FA" w:rsidP="00CF252D">
            <w:pPr>
              <w:spacing w:line="288" w:lineRule="auto"/>
              <w:rPr>
                <w:rFonts w:ascii="Times New Roman" w:hAnsi="Times New Roman" w:cs="Times New Roman"/>
              </w:rPr>
            </w:pPr>
            <w:r w:rsidRPr="00E37CA9">
              <w:rPr>
                <w:rFonts w:ascii="Times New Roman" w:hAnsi="Times New Roman" w:cs="Times New Roman"/>
              </w:rPr>
              <w:fldChar w:fldCharType="begin">
                <w:ffData>
                  <w:name w:val=""/>
                  <w:enabled/>
                  <w:calcOnExit w:val="0"/>
                  <w:checkBox>
                    <w:sizeAuto/>
                    <w:default w:val="0"/>
                  </w:checkBox>
                </w:ffData>
              </w:fldChar>
            </w:r>
            <w:r w:rsidR="00F54FDF" w:rsidRPr="00E37CA9">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sidRPr="00E37CA9">
              <w:rPr>
                <w:rFonts w:ascii="Times New Roman" w:hAnsi="Times New Roman" w:cs="Times New Roman"/>
              </w:rPr>
              <w:fldChar w:fldCharType="end"/>
            </w:r>
            <w:r w:rsidR="00F54FDF" w:rsidRPr="00E37CA9">
              <w:rPr>
                <w:rFonts w:ascii="Times New Roman" w:hAnsi="Times New Roman" w:cs="Times New Roman"/>
              </w:rPr>
              <w:t xml:space="preserve"> Trung bình</w:t>
            </w:r>
          </w:p>
          <w:p w:rsidR="00F54FDF" w:rsidRPr="00E37CA9" w:rsidRDefault="00BD02FA" w:rsidP="00CF252D">
            <w:pPr>
              <w:spacing w:line="288" w:lineRule="auto"/>
              <w:rPr>
                <w:rFonts w:ascii="Times New Roman" w:hAnsi="Times New Roman" w:cs="Times New Roman"/>
              </w:rPr>
            </w:pPr>
            <w:r w:rsidRPr="00E37CA9">
              <w:rPr>
                <w:rFonts w:ascii="Times New Roman" w:hAnsi="Times New Roman" w:cs="Times New Roman"/>
              </w:rPr>
              <w:fldChar w:fldCharType="begin">
                <w:ffData>
                  <w:name w:val=""/>
                  <w:enabled/>
                  <w:calcOnExit w:val="0"/>
                  <w:checkBox>
                    <w:sizeAuto/>
                    <w:default w:val="0"/>
                  </w:checkBox>
                </w:ffData>
              </w:fldChar>
            </w:r>
            <w:r w:rsidR="00F54FDF" w:rsidRPr="00E37CA9">
              <w:rPr>
                <w:rFonts w:ascii="Times New Roman" w:hAnsi="Times New Roman" w:cs="Times New Roman"/>
              </w:rPr>
              <w:instrText xml:space="preserve"> FORMCHECKBOX </w:instrText>
            </w:r>
            <w:r w:rsidR="00095048">
              <w:rPr>
                <w:rFonts w:ascii="Times New Roman" w:hAnsi="Times New Roman" w:cs="Times New Roman"/>
              </w:rPr>
            </w:r>
            <w:r w:rsidR="00095048">
              <w:rPr>
                <w:rFonts w:ascii="Times New Roman" w:hAnsi="Times New Roman" w:cs="Times New Roman"/>
              </w:rPr>
              <w:fldChar w:fldCharType="separate"/>
            </w:r>
            <w:r w:rsidRPr="00E37CA9">
              <w:rPr>
                <w:rFonts w:ascii="Times New Roman" w:hAnsi="Times New Roman" w:cs="Times New Roman"/>
              </w:rPr>
              <w:fldChar w:fldCharType="end"/>
            </w:r>
            <w:r w:rsidR="00F54FDF" w:rsidRPr="00E37CA9">
              <w:rPr>
                <w:rFonts w:ascii="Times New Roman" w:hAnsi="Times New Roman" w:cs="Times New Roman"/>
              </w:rPr>
              <w:t xml:space="preserve"> Thấp</w:t>
            </w:r>
          </w:p>
        </w:tc>
        <w:tc>
          <w:tcPr>
            <w:tcW w:w="2835" w:type="dxa"/>
            <w:gridSpan w:val="3"/>
            <w:tcBorders>
              <w:top w:val="single" w:sz="4" w:space="0" w:color="auto"/>
              <w:left w:val="single" w:sz="4" w:space="0" w:color="auto"/>
              <w:bottom w:val="single" w:sz="4" w:space="0" w:color="auto"/>
              <w:right w:val="single" w:sz="4" w:space="0" w:color="auto"/>
            </w:tcBorders>
          </w:tcPr>
          <w:p w:rsidR="00F54FDF" w:rsidRPr="00E37CA9" w:rsidRDefault="005B122C" w:rsidP="001276CC">
            <w:pPr>
              <w:jc w:val="both"/>
              <w:rPr>
                <w:rFonts w:ascii="Times New Roman" w:hAnsi="Times New Roman" w:cs="Times New Roman"/>
              </w:rPr>
            </w:pPr>
            <w:r>
              <w:rPr>
                <w:rFonts w:ascii="Times New Roman" w:hAnsi="Times New Roman" w:cs="Times New Roman"/>
              </w:rPr>
              <w:t>Khách hàng hoạt động minh bạch, có lợi nhuận tốt. ĐVKD đề xuất cho khách hàng vay vốn.</w:t>
            </w:r>
          </w:p>
        </w:tc>
      </w:tr>
      <w:tr w:rsidR="00446800" w:rsidRPr="00E37CA9" w:rsidTr="002C47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84" w:type="dxa"/>
          <w:trHeight w:val="365"/>
        </w:trPr>
        <w:tc>
          <w:tcPr>
            <w:tcW w:w="9747" w:type="dxa"/>
            <w:gridSpan w:val="8"/>
            <w:vAlign w:val="center"/>
          </w:tcPr>
          <w:p w:rsidR="00446800" w:rsidRPr="00E37CA9" w:rsidRDefault="00446800" w:rsidP="004A7B7D">
            <w:pPr>
              <w:jc w:val="center"/>
              <w:rPr>
                <w:rFonts w:ascii="Times New Roman" w:hAnsi="Times New Roman" w:cs="Times New Roman"/>
                <w:b/>
              </w:rPr>
            </w:pPr>
            <w:r w:rsidRPr="00E37CA9">
              <w:rPr>
                <w:rFonts w:ascii="Times New Roman" w:hAnsi="Times New Roman" w:cs="Times New Roman"/>
                <w:b/>
              </w:rPr>
              <w:t>ĐẠI DIỆN ĐƠN VỊ KINH DOANH</w:t>
            </w:r>
          </w:p>
        </w:tc>
      </w:tr>
      <w:tr w:rsidR="00C81F8F" w:rsidRPr="00E37CA9" w:rsidTr="002C47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84" w:type="dxa"/>
          <w:trHeight w:val="1193"/>
        </w:trPr>
        <w:tc>
          <w:tcPr>
            <w:tcW w:w="2988" w:type="dxa"/>
            <w:gridSpan w:val="2"/>
          </w:tcPr>
          <w:p w:rsidR="00446800" w:rsidRPr="00C81F8F" w:rsidRDefault="00446800" w:rsidP="004A7B7D">
            <w:pPr>
              <w:jc w:val="center"/>
              <w:rPr>
                <w:rFonts w:ascii="Times New Roman" w:hAnsi="Times New Roman" w:cs="Times New Roman"/>
                <w:b/>
              </w:rPr>
            </w:pPr>
            <w:r w:rsidRPr="00C81F8F">
              <w:rPr>
                <w:rFonts w:ascii="Times New Roman" w:hAnsi="Times New Roman" w:cs="Times New Roman"/>
                <w:b/>
              </w:rPr>
              <w:t>CVKH thẩm định</w:t>
            </w:r>
            <w:r w:rsidR="000C4FC5" w:rsidRPr="00C81F8F">
              <w:rPr>
                <w:rFonts w:ascii="Times New Roman" w:hAnsi="Times New Roman" w:cs="Times New Roman"/>
                <w:b/>
              </w:rPr>
              <w:t xml:space="preserve"> trực tiếp</w:t>
            </w:r>
          </w:p>
        </w:tc>
        <w:tc>
          <w:tcPr>
            <w:tcW w:w="3417" w:type="dxa"/>
            <w:gridSpan w:val="3"/>
          </w:tcPr>
          <w:p w:rsidR="00446800" w:rsidRPr="00C81F8F" w:rsidRDefault="00446800" w:rsidP="004A7B7D">
            <w:pPr>
              <w:jc w:val="center"/>
              <w:rPr>
                <w:rFonts w:ascii="Times New Roman" w:hAnsi="Times New Roman" w:cs="Times New Roman"/>
                <w:b/>
              </w:rPr>
            </w:pPr>
            <w:r w:rsidRPr="00C81F8F">
              <w:rPr>
                <w:rFonts w:ascii="Times New Roman" w:hAnsi="Times New Roman" w:cs="Times New Roman"/>
                <w:b/>
              </w:rPr>
              <w:t xml:space="preserve">Lãnh đạo P.KD </w:t>
            </w:r>
            <w:r w:rsidRPr="00C81F8F">
              <w:rPr>
                <w:rFonts w:ascii="Times New Roman" w:hAnsi="Times New Roman" w:cs="Times New Roman"/>
              </w:rPr>
              <w:t>(nếu có)</w:t>
            </w:r>
            <w:r w:rsidR="00D503AC" w:rsidRPr="00C81F8F">
              <w:rPr>
                <w:rStyle w:val="FootnoteReference"/>
                <w:rFonts w:ascii="Times New Roman" w:hAnsi="Times New Roman" w:cs="Times New Roman"/>
              </w:rPr>
              <w:footnoteReference w:id="2"/>
            </w:r>
          </w:p>
        </w:tc>
        <w:tc>
          <w:tcPr>
            <w:tcW w:w="3342" w:type="dxa"/>
            <w:gridSpan w:val="3"/>
          </w:tcPr>
          <w:p w:rsidR="00446800" w:rsidRPr="00C81F8F" w:rsidRDefault="00446800" w:rsidP="004A7B7D">
            <w:pPr>
              <w:jc w:val="center"/>
              <w:rPr>
                <w:rFonts w:ascii="Times New Roman" w:hAnsi="Times New Roman" w:cs="Times New Roman"/>
                <w:b/>
              </w:rPr>
            </w:pPr>
            <w:r w:rsidRPr="00C81F8F">
              <w:rPr>
                <w:rFonts w:ascii="Times New Roman" w:hAnsi="Times New Roman" w:cs="Times New Roman"/>
                <w:b/>
              </w:rPr>
              <w:t>Lãnh đạo ĐVKD</w:t>
            </w:r>
            <w:r w:rsidRPr="00C81F8F">
              <w:rPr>
                <w:rFonts w:ascii="Times New Roman" w:hAnsi="Times New Roman" w:cs="Times New Roman"/>
              </w:rPr>
              <w:t xml:space="preserve"> (nếu có)</w:t>
            </w:r>
            <w:r w:rsidR="00D503AC" w:rsidRPr="00C81F8F">
              <w:rPr>
                <w:rStyle w:val="FootnoteReference"/>
                <w:rFonts w:ascii="Times New Roman" w:hAnsi="Times New Roman" w:cs="Times New Roman"/>
              </w:rPr>
              <w:footnoteReference w:id="3"/>
            </w:r>
          </w:p>
          <w:p w:rsidR="00D75E4C" w:rsidRPr="00C81F8F" w:rsidRDefault="00D75E4C" w:rsidP="004A7B7D">
            <w:pPr>
              <w:jc w:val="center"/>
              <w:rPr>
                <w:rFonts w:ascii="Times New Roman" w:hAnsi="Times New Roman" w:cs="Times New Roman"/>
                <w:b/>
              </w:rPr>
            </w:pPr>
          </w:p>
          <w:p w:rsidR="00D75E4C" w:rsidRPr="00C81F8F" w:rsidRDefault="00D75E4C" w:rsidP="004A7B7D">
            <w:pPr>
              <w:jc w:val="center"/>
              <w:rPr>
                <w:rFonts w:ascii="Times New Roman" w:hAnsi="Times New Roman" w:cs="Times New Roman"/>
                <w:b/>
              </w:rPr>
            </w:pPr>
          </w:p>
          <w:p w:rsidR="00D75E4C" w:rsidRPr="00C81F8F" w:rsidRDefault="00D75E4C" w:rsidP="004A7B7D">
            <w:pPr>
              <w:jc w:val="center"/>
              <w:rPr>
                <w:rFonts w:ascii="Times New Roman" w:hAnsi="Times New Roman" w:cs="Times New Roman"/>
                <w:b/>
              </w:rPr>
            </w:pPr>
          </w:p>
          <w:p w:rsidR="00D75E4C" w:rsidRPr="00C81F8F" w:rsidRDefault="00D75E4C" w:rsidP="004A7B7D">
            <w:pPr>
              <w:jc w:val="center"/>
              <w:rPr>
                <w:rFonts w:ascii="Times New Roman" w:hAnsi="Times New Roman" w:cs="Times New Roman"/>
                <w:b/>
              </w:rPr>
            </w:pPr>
          </w:p>
          <w:p w:rsidR="00D75E4C" w:rsidRPr="00C81F8F" w:rsidRDefault="00D75E4C" w:rsidP="004A7B7D">
            <w:pPr>
              <w:jc w:val="center"/>
              <w:rPr>
                <w:rFonts w:ascii="Times New Roman" w:hAnsi="Times New Roman" w:cs="Times New Roman"/>
                <w:b/>
              </w:rPr>
            </w:pPr>
          </w:p>
          <w:p w:rsidR="002C4709" w:rsidRPr="00C81F8F" w:rsidRDefault="002C4709" w:rsidP="004A7B7D">
            <w:pPr>
              <w:jc w:val="center"/>
              <w:rPr>
                <w:rFonts w:ascii="Times New Roman" w:hAnsi="Times New Roman" w:cs="Times New Roman"/>
                <w:b/>
              </w:rPr>
            </w:pPr>
          </w:p>
          <w:p w:rsidR="00D75E4C" w:rsidRPr="00C81F8F" w:rsidRDefault="00D75E4C" w:rsidP="004A7B7D">
            <w:pPr>
              <w:jc w:val="center"/>
              <w:rPr>
                <w:rFonts w:ascii="Times New Roman" w:hAnsi="Times New Roman" w:cs="Times New Roman"/>
                <w:b/>
              </w:rPr>
            </w:pPr>
          </w:p>
        </w:tc>
      </w:tr>
      <w:tr w:rsidR="00C44C6A" w:rsidRPr="00C81F8F" w:rsidTr="002C4709">
        <w:trPr>
          <w:gridAfter w:val="2"/>
          <w:wAfter w:w="410" w:type="dxa"/>
        </w:trPr>
        <w:tc>
          <w:tcPr>
            <w:tcW w:w="9621" w:type="dxa"/>
            <w:gridSpan w:val="7"/>
          </w:tcPr>
          <w:p w:rsidR="00C44C6A" w:rsidRPr="00C81F8F" w:rsidRDefault="00C44C6A" w:rsidP="002C317D">
            <w:pPr>
              <w:jc w:val="both"/>
              <w:rPr>
                <w:rFonts w:ascii="Times New Roman" w:hAnsi="Times New Roman" w:cs="Times New Roman"/>
                <w:b/>
              </w:rPr>
            </w:pPr>
            <w:r w:rsidRPr="00C81F8F">
              <w:rPr>
                <w:rFonts w:ascii="Times New Roman" w:hAnsi="Times New Roman" w:cs="Times New Roman"/>
                <w:b/>
              </w:rPr>
              <w:lastRenderedPageBreak/>
              <w:t xml:space="preserve">Lưu ý: </w:t>
            </w:r>
            <w:r w:rsidRPr="00C81F8F">
              <w:rPr>
                <w:rFonts w:ascii="Times New Roman" w:hAnsi="Times New Roman" w:cs="Times New Roman"/>
              </w:rPr>
              <w:t>ĐVKD insert ảnh chụp cơ sở vật chất, văn phòng, kho bãi,…theo quy định của KH theo đúng  yêu cầu được nêu tại Quy chế về danh mục hồ sơ tín dụng (QC08/TD) các sửa đổi kèm quy chế kèm theo (nếu có) vào các ô này</w:t>
            </w:r>
          </w:p>
        </w:tc>
      </w:tr>
      <w:tr w:rsidR="00C44C6A" w:rsidRPr="00E37CA9" w:rsidTr="002C4709">
        <w:trPr>
          <w:gridAfter w:val="2"/>
          <w:wAfter w:w="410" w:type="dxa"/>
          <w:trHeight w:val="764"/>
        </w:trPr>
        <w:tc>
          <w:tcPr>
            <w:tcW w:w="4796" w:type="dxa"/>
            <w:gridSpan w:val="4"/>
          </w:tcPr>
          <w:p w:rsidR="00C44C6A" w:rsidRPr="00E37CA9" w:rsidRDefault="00C81F8F">
            <w:pPr>
              <w:rPr>
                <w:rFonts w:ascii="Times New Roman" w:hAnsi="Times New Roman" w:cs="Times New Roman"/>
                <w:b/>
              </w:rPr>
            </w:pPr>
            <w:bookmarkStart w:id="0" w:name="_GoBack"/>
            <w:r>
              <w:rPr>
                <w:rFonts w:ascii="Times New Roman" w:hAnsi="Times New Roman" w:cs="Times New Roman"/>
                <w:b/>
                <w:noProof/>
              </w:rPr>
              <w:drawing>
                <wp:inline distT="0" distB="0" distL="0" distR="0">
                  <wp:extent cx="2903220" cy="2175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 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5807" cy="2176961"/>
                          </a:xfrm>
                          <a:prstGeom prst="rect">
                            <a:avLst/>
                          </a:prstGeom>
                        </pic:spPr>
                      </pic:pic>
                    </a:graphicData>
                  </a:graphic>
                </wp:inline>
              </w:drawing>
            </w:r>
          </w:p>
        </w:tc>
        <w:tc>
          <w:tcPr>
            <w:tcW w:w="4825" w:type="dxa"/>
            <w:gridSpan w:val="3"/>
          </w:tcPr>
          <w:p w:rsidR="00C44C6A" w:rsidRPr="00E37CA9" w:rsidRDefault="00C81F8F">
            <w:pPr>
              <w:rPr>
                <w:rFonts w:ascii="Times New Roman" w:hAnsi="Times New Roman" w:cs="Times New Roman"/>
                <w:b/>
              </w:rPr>
            </w:pPr>
            <w:r>
              <w:rPr>
                <w:rFonts w:ascii="Times New Roman" w:hAnsi="Times New Roman" w:cs="Times New Roman"/>
                <w:b/>
                <w:noProof/>
              </w:rPr>
              <w:drawing>
                <wp:inline distT="0" distB="0" distL="0" distR="0">
                  <wp:extent cx="2984660" cy="22360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2349" cy="2241796"/>
                          </a:xfrm>
                          <a:prstGeom prst="rect">
                            <a:avLst/>
                          </a:prstGeom>
                        </pic:spPr>
                      </pic:pic>
                    </a:graphicData>
                  </a:graphic>
                </wp:inline>
              </w:drawing>
            </w:r>
          </w:p>
        </w:tc>
      </w:tr>
      <w:bookmarkEnd w:id="0"/>
      <w:tr w:rsidR="00C44C6A" w:rsidRPr="00E37CA9" w:rsidTr="002C4709">
        <w:trPr>
          <w:gridAfter w:val="2"/>
          <w:wAfter w:w="410" w:type="dxa"/>
          <w:trHeight w:val="719"/>
        </w:trPr>
        <w:tc>
          <w:tcPr>
            <w:tcW w:w="4796" w:type="dxa"/>
            <w:gridSpan w:val="4"/>
          </w:tcPr>
          <w:p w:rsidR="00C44C6A" w:rsidRPr="00E37CA9" w:rsidRDefault="006C5A15">
            <w:pPr>
              <w:rPr>
                <w:rFonts w:ascii="Times New Roman" w:hAnsi="Times New Roman" w:cs="Times New Roman"/>
                <w:b/>
              </w:rPr>
            </w:pPr>
            <w:r>
              <w:rPr>
                <w:rFonts w:ascii="Times New Roman" w:hAnsi="Times New Roman" w:cs="Times New Roman"/>
                <w:b/>
                <w:noProof/>
              </w:rPr>
              <w:drawing>
                <wp:inline distT="0" distB="0" distL="0" distR="0">
                  <wp:extent cx="2953213" cy="2215299"/>
                  <wp:effectExtent l="0" t="0" r="0" b="0"/>
                  <wp:docPr id="8" name="Picture 8" descr="C:\Users\lapnt\Desktop\Công ty Secam\Ảnh công ty\20190423_103808_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nt\Desktop\Công ty Secam\Ảnh công ty\20190423_103808_resiz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907" cy="2220321"/>
                          </a:xfrm>
                          <a:prstGeom prst="rect">
                            <a:avLst/>
                          </a:prstGeom>
                          <a:noFill/>
                          <a:ln>
                            <a:noFill/>
                          </a:ln>
                        </pic:spPr>
                      </pic:pic>
                    </a:graphicData>
                  </a:graphic>
                </wp:inline>
              </w:drawing>
            </w:r>
          </w:p>
        </w:tc>
        <w:tc>
          <w:tcPr>
            <w:tcW w:w="4825" w:type="dxa"/>
            <w:gridSpan w:val="3"/>
          </w:tcPr>
          <w:p w:rsidR="00C44C6A" w:rsidRPr="00E37CA9" w:rsidRDefault="00C81F8F">
            <w:pPr>
              <w:rPr>
                <w:rFonts w:ascii="Times New Roman" w:hAnsi="Times New Roman" w:cs="Times New Roman"/>
                <w:b/>
              </w:rPr>
            </w:pPr>
            <w:r>
              <w:rPr>
                <w:rFonts w:ascii="Times New Roman" w:hAnsi="Times New Roman" w:cs="Times New Roman"/>
                <w:b/>
                <w:noProof/>
              </w:rPr>
              <w:drawing>
                <wp:inline distT="0" distB="0" distL="0" distR="0">
                  <wp:extent cx="303784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 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1177" cy="2196062"/>
                          </a:xfrm>
                          <a:prstGeom prst="rect">
                            <a:avLst/>
                          </a:prstGeom>
                        </pic:spPr>
                      </pic:pic>
                    </a:graphicData>
                  </a:graphic>
                </wp:inline>
              </w:drawing>
            </w:r>
          </w:p>
        </w:tc>
      </w:tr>
    </w:tbl>
    <w:p w:rsidR="00C44C6A" w:rsidRPr="00E37CA9" w:rsidRDefault="00C44C6A">
      <w:pPr>
        <w:rPr>
          <w:rFonts w:ascii="Times New Roman" w:hAnsi="Times New Roman" w:cs="Times New Roman"/>
          <w:b/>
        </w:rPr>
      </w:pPr>
    </w:p>
    <w:sectPr w:rsidR="00C44C6A" w:rsidRPr="00E37CA9" w:rsidSect="008D3E6C">
      <w:headerReference w:type="default" r:id="rId12"/>
      <w:footerReference w:type="default" r:id="rId13"/>
      <w:pgSz w:w="12240" w:h="15840"/>
      <w:pgMar w:top="1021" w:right="1134" w:bottom="1021"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048" w:rsidRDefault="00095048" w:rsidP="00944015">
      <w:pPr>
        <w:spacing w:after="0" w:line="240" w:lineRule="auto"/>
      </w:pPr>
      <w:r>
        <w:separator/>
      </w:r>
    </w:p>
  </w:endnote>
  <w:endnote w:type="continuationSeparator" w:id="0">
    <w:p w:rsidR="00095048" w:rsidRDefault="00095048" w:rsidP="0094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015" w:rsidRDefault="00095048">
    <w:pPr>
      <w:pStyle w:val="Footer"/>
    </w:pPr>
    <w:sdt>
      <w:sdtPr>
        <w:rPr>
          <w:rFonts w:ascii="Tahoma" w:hAnsi="Tahoma" w:cs="Tahoma"/>
          <w:sz w:val="16"/>
          <w:szCs w:val="16"/>
        </w:rPr>
        <w:id w:val="183291238"/>
        <w:docPartObj>
          <w:docPartGallery w:val="Page Numbers (Bottom of Page)"/>
          <w:docPartUnique/>
        </w:docPartObj>
      </w:sdtPr>
      <w:sdtEndPr/>
      <w:sdtContent>
        <w:r w:rsidR="00CD0045">
          <w:rPr>
            <w:rFonts w:ascii="Tahoma" w:hAnsi="Tahoma" w:cs="Tahoma"/>
            <w:sz w:val="16"/>
            <w:szCs w:val="16"/>
          </w:rPr>
          <w:t>BM</w:t>
        </w:r>
        <w:r w:rsidR="00AC628C">
          <w:rPr>
            <w:rFonts w:ascii="Tahoma" w:hAnsi="Tahoma" w:cs="Tahoma"/>
            <w:sz w:val="16"/>
            <w:szCs w:val="16"/>
          </w:rPr>
          <w:t>01.HD14/DN/TD v1.0</w:t>
        </w:r>
      </w:sdtContent>
    </w:sdt>
    <w:r w:rsidR="00821B5B" w:rsidRPr="00821B5B">
      <w:rPr>
        <w:rFonts w:ascii="Tahoma" w:hAnsi="Tahoma" w:cs="Tahoma"/>
        <w:sz w:val="16"/>
        <w:szCs w:val="16"/>
      </w:rPr>
      <w:t xml:space="preserve"> </w:t>
    </w:r>
    <w:r w:rsidR="00821B5B">
      <w:rPr>
        <w:rFonts w:ascii="Tahoma" w:hAnsi="Tahoma" w:cs="Tahoma"/>
        <w:sz w:val="16"/>
        <w:szCs w:val="16"/>
      </w:rPr>
      <w:t xml:space="preserve">                                                                                  </w:t>
    </w:r>
    <w:r w:rsidR="006F201A">
      <w:rPr>
        <w:rFonts w:ascii="Tahoma" w:hAnsi="Tahoma" w:cs="Tahoma"/>
        <w:sz w:val="16"/>
        <w:szCs w:val="16"/>
      </w:rPr>
      <w:t xml:space="preserve">                          </w:t>
    </w:r>
    <w:r w:rsidR="008D3E6C">
      <w:rPr>
        <w:rFonts w:ascii="Tahoma" w:hAnsi="Tahoma" w:cs="Tahoma"/>
        <w:sz w:val="16"/>
        <w:szCs w:val="16"/>
      </w:rPr>
      <w:t xml:space="preserve">               </w:t>
    </w:r>
    <w:r w:rsidR="00821B5B">
      <w:rPr>
        <w:rFonts w:ascii="Tahoma" w:hAnsi="Tahoma" w:cs="Tahoma"/>
        <w:sz w:val="16"/>
        <w:szCs w:val="16"/>
      </w:rPr>
      <w:t xml:space="preserve"> </w:t>
    </w:r>
    <w:r w:rsidR="00AC628C">
      <w:rPr>
        <w:rFonts w:ascii="Tahoma" w:hAnsi="Tahoma" w:cs="Tahoma"/>
        <w:sz w:val="16"/>
        <w:szCs w:val="16"/>
      </w:rPr>
      <w:t xml:space="preserve">        </w:t>
    </w:r>
    <w:r w:rsidR="00821B5B">
      <w:rPr>
        <w:rFonts w:ascii="Tahoma" w:hAnsi="Tahoma" w:cs="Tahoma"/>
        <w:sz w:val="16"/>
        <w:szCs w:val="16"/>
      </w:rPr>
      <w:t xml:space="preserve">   Trang </w:t>
    </w:r>
    <w:r w:rsidR="00BD02FA" w:rsidRPr="00E75537">
      <w:rPr>
        <w:rFonts w:ascii="Tahoma" w:hAnsi="Tahoma" w:cs="Tahoma"/>
        <w:sz w:val="16"/>
        <w:szCs w:val="16"/>
      </w:rPr>
      <w:fldChar w:fldCharType="begin"/>
    </w:r>
    <w:r w:rsidR="00821B5B" w:rsidRPr="00E75537">
      <w:rPr>
        <w:rFonts w:ascii="Tahoma" w:hAnsi="Tahoma" w:cs="Tahoma"/>
        <w:sz w:val="16"/>
        <w:szCs w:val="16"/>
      </w:rPr>
      <w:instrText xml:space="preserve"> PAGE   \* MERGEFORMAT </w:instrText>
    </w:r>
    <w:r w:rsidR="00BD02FA" w:rsidRPr="00E75537">
      <w:rPr>
        <w:rFonts w:ascii="Tahoma" w:hAnsi="Tahoma" w:cs="Tahoma"/>
        <w:sz w:val="16"/>
        <w:szCs w:val="16"/>
      </w:rPr>
      <w:fldChar w:fldCharType="separate"/>
    </w:r>
    <w:r w:rsidR="00C81F8F">
      <w:rPr>
        <w:rFonts w:ascii="Tahoma" w:hAnsi="Tahoma" w:cs="Tahoma"/>
        <w:noProof/>
        <w:sz w:val="16"/>
        <w:szCs w:val="16"/>
      </w:rPr>
      <w:t>4</w:t>
    </w:r>
    <w:r w:rsidR="00BD02FA" w:rsidRPr="00E75537">
      <w:rPr>
        <w:rFonts w:ascii="Tahoma" w:hAnsi="Tahoma" w:cs="Tahoma"/>
        <w:sz w:val="16"/>
        <w:szCs w:val="16"/>
      </w:rPr>
      <w:fldChar w:fldCharType="end"/>
    </w:r>
    <w:r w:rsidR="00444C23">
      <w:rPr>
        <w:rFonts w:ascii="Tahoma" w:hAnsi="Tahoma" w:cs="Tahoma"/>
        <w:sz w:val="16"/>
        <w:szCs w:val="16"/>
      </w:rPr>
      <w:t>/4</w:t>
    </w:r>
    <w:r w:rsidR="00444C23">
      <w:rPr>
        <w:rFonts w:ascii="Tahoma" w:hAnsi="Tahoma" w:cs="Tahoma"/>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048" w:rsidRDefault="00095048" w:rsidP="00944015">
      <w:pPr>
        <w:spacing w:after="0" w:line="240" w:lineRule="auto"/>
      </w:pPr>
      <w:r>
        <w:separator/>
      </w:r>
    </w:p>
  </w:footnote>
  <w:footnote w:type="continuationSeparator" w:id="0">
    <w:p w:rsidR="00095048" w:rsidRDefault="00095048" w:rsidP="00944015">
      <w:pPr>
        <w:spacing w:after="0" w:line="240" w:lineRule="auto"/>
      </w:pPr>
      <w:r>
        <w:continuationSeparator/>
      </w:r>
    </w:p>
  </w:footnote>
  <w:footnote w:id="1">
    <w:p w:rsidR="00A2498A" w:rsidRDefault="00A2498A">
      <w:pPr>
        <w:pStyle w:val="FootnoteText"/>
      </w:pPr>
      <w:r w:rsidRPr="001D4ECD">
        <w:rPr>
          <w:rFonts w:ascii="Tahoma" w:hAnsi="Tahoma" w:cs="Tahoma"/>
          <w:color w:val="000000"/>
          <w:sz w:val="16"/>
          <w:szCs w:val="16"/>
        </w:rPr>
        <w:t xml:space="preserve"> </w:t>
      </w:r>
      <w:r w:rsidRPr="00D9076C">
        <w:rPr>
          <w:rFonts w:ascii="Tahoma" w:hAnsi="Tahoma" w:cs="Tahoma"/>
          <w:color w:val="000000"/>
          <w:sz w:val="16"/>
          <w:szCs w:val="16"/>
        </w:rPr>
        <w:t>(</w:t>
      </w:r>
      <w:r w:rsidRPr="00D9076C">
        <w:rPr>
          <w:rStyle w:val="FootnoteReference"/>
          <w:rFonts w:ascii="Tahoma" w:hAnsi="Tahoma" w:cs="Tahoma"/>
          <w:color w:val="000000"/>
          <w:sz w:val="16"/>
          <w:szCs w:val="16"/>
        </w:rPr>
        <w:footnoteRef/>
      </w:r>
      <w:r w:rsidRPr="00D9076C">
        <w:rPr>
          <w:rFonts w:ascii="Tahoma" w:hAnsi="Tahoma" w:cs="Tahoma"/>
          <w:color w:val="000000"/>
          <w:sz w:val="16"/>
          <w:szCs w:val="16"/>
        </w:rPr>
        <w:t>) Đại diện ĐVKD ký vào Biên bản này được hiểu là cá nhân có chức vụ cao nhất tham gia tại buổi làm việc trực tiếp, gặp gỡ ĐVKD.</w:t>
      </w:r>
    </w:p>
  </w:footnote>
  <w:footnote w:id="2">
    <w:p w:rsidR="00D503AC" w:rsidRDefault="00D503AC">
      <w:pPr>
        <w:pStyle w:val="FootnoteText"/>
      </w:pPr>
      <w:r>
        <w:rPr>
          <w:rStyle w:val="FootnoteReference"/>
        </w:rPr>
        <w:footnoteRef/>
      </w:r>
      <w:r>
        <w:t xml:space="preserve"> </w:t>
      </w:r>
      <w:r w:rsidRPr="00B5687F">
        <w:rPr>
          <w:rFonts w:ascii="Tahoma" w:hAnsi="Tahoma" w:cs="Tahoma"/>
          <w:sz w:val="16"/>
          <w:szCs w:val="16"/>
        </w:rPr>
        <w:t>Được hiểu là nếu trường hợp hồ sơ bắt buộc cấp lãnh đạo P.KD phải TĐTT KH thì cấp này phải ký và ghi rõ họ</w:t>
      </w:r>
      <w:r w:rsidR="001A0B5F">
        <w:rPr>
          <w:rFonts w:ascii="Tahoma" w:hAnsi="Tahoma" w:cs="Tahoma"/>
          <w:sz w:val="16"/>
          <w:szCs w:val="16"/>
        </w:rPr>
        <w:t xml:space="preserve"> tên</w:t>
      </w:r>
    </w:p>
  </w:footnote>
  <w:footnote w:id="3">
    <w:p w:rsidR="00D503AC" w:rsidRDefault="00D503AC">
      <w:pPr>
        <w:pStyle w:val="FootnoteText"/>
      </w:pPr>
      <w:r>
        <w:rPr>
          <w:rStyle w:val="FootnoteReference"/>
        </w:rPr>
        <w:footnoteRef/>
      </w:r>
      <w:r>
        <w:t xml:space="preserve"> </w:t>
      </w:r>
      <w:r w:rsidRPr="00B5687F">
        <w:rPr>
          <w:rFonts w:ascii="Tahoma" w:hAnsi="Tahoma" w:cs="Tahoma"/>
          <w:sz w:val="16"/>
          <w:szCs w:val="16"/>
        </w:rPr>
        <w:t>Được hiểu là nếu trường hợp hồ sơ bắt buộc cấp lãnh đạo P.KD phải TĐTT KH thì cấp này phải ký và ghi rõ họ</w:t>
      </w:r>
      <w:r w:rsidR="001A0B5F">
        <w:rPr>
          <w:rFonts w:ascii="Tahoma" w:hAnsi="Tahoma" w:cs="Tahoma"/>
          <w:sz w:val="16"/>
          <w:szCs w:val="16"/>
        </w:rPr>
        <w:t xml:space="preserve"> tên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045" w:rsidRDefault="002C317D">
    <w:pPr>
      <w:pStyle w:val="Header"/>
    </w:pPr>
    <w:r w:rsidRPr="002C317D">
      <w:rPr>
        <w:noProof/>
      </w:rPr>
      <w:drawing>
        <wp:inline distT="0" distB="0" distL="0" distR="0">
          <wp:extent cx="1149350" cy="252730"/>
          <wp:effectExtent l="19050" t="0" r="0" b="0"/>
          <wp:docPr id="1" name="Picture 1" descr="Logo TBank 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Bank H=0"/>
                  <pic:cNvPicPr>
                    <a:picLocks noChangeAspect="1" noChangeArrowheads="1"/>
                  </pic:cNvPicPr>
                </pic:nvPicPr>
                <pic:blipFill>
                  <a:blip r:embed="rId1"/>
                  <a:srcRect/>
                  <a:stretch>
                    <a:fillRect/>
                  </a:stretch>
                </pic:blipFill>
                <pic:spPr bwMode="auto">
                  <a:xfrm>
                    <a:off x="0" y="0"/>
                    <a:ext cx="1149350" cy="25273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A4020"/>
    <w:multiLevelType w:val="hybridMultilevel"/>
    <w:tmpl w:val="8FAC455E"/>
    <w:lvl w:ilvl="0" w:tplc="6E24C2A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2916B0"/>
    <w:multiLevelType w:val="hybridMultilevel"/>
    <w:tmpl w:val="50C408B2"/>
    <w:lvl w:ilvl="0" w:tplc="9740F09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36F36"/>
    <w:multiLevelType w:val="hybridMultilevel"/>
    <w:tmpl w:val="496C3D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B8F"/>
    <w:rsid w:val="00012E02"/>
    <w:rsid w:val="000137F5"/>
    <w:rsid w:val="000158ED"/>
    <w:rsid w:val="00036672"/>
    <w:rsid w:val="00040EDC"/>
    <w:rsid w:val="00046073"/>
    <w:rsid w:val="00061C87"/>
    <w:rsid w:val="00076DBA"/>
    <w:rsid w:val="000919B2"/>
    <w:rsid w:val="00091AD3"/>
    <w:rsid w:val="0009341F"/>
    <w:rsid w:val="00095048"/>
    <w:rsid w:val="00095B95"/>
    <w:rsid w:val="00097FE8"/>
    <w:rsid w:val="000C4FC5"/>
    <w:rsid w:val="000D4075"/>
    <w:rsid w:val="000E1A5B"/>
    <w:rsid w:val="000E240C"/>
    <w:rsid w:val="00107C2D"/>
    <w:rsid w:val="001276CC"/>
    <w:rsid w:val="00145C2A"/>
    <w:rsid w:val="00160AAA"/>
    <w:rsid w:val="00160AC7"/>
    <w:rsid w:val="00164EB9"/>
    <w:rsid w:val="001736CB"/>
    <w:rsid w:val="00174932"/>
    <w:rsid w:val="00186759"/>
    <w:rsid w:val="001A0B5F"/>
    <w:rsid w:val="001A3E38"/>
    <w:rsid w:val="001E606F"/>
    <w:rsid w:val="001F17FF"/>
    <w:rsid w:val="00206C06"/>
    <w:rsid w:val="0021351C"/>
    <w:rsid w:val="002328EE"/>
    <w:rsid w:val="0023536B"/>
    <w:rsid w:val="00240EDA"/>
    <w:rsid w:val="00241C6B"/>
    <w:rsid w:val="00243250"/>
    <w:rsid w:val="00262FEE"/>
    <w:rsid w:val="0027000A"/>
    <w:rsid w:val="00270958"/>
    <w:rsid w:val="002944E8"/>
    <w:rsid w:val="002A5501"/>
    <w:rsid w:val="002C317D"/>
    <w:rsid w:val="002C346E"/>
    <w:rsid w:val="002C4709"/>
    <w:rsid w:val="002C6761"/>
    <w:rsid w:val="002D453F"/>
    <w:rsid w:val="002D4F06"/>
    <w:rsid w:val="002E5146"/>
    <w:rsid w:val="00316A71"/>
    <w:rsid w:val="00326607"/>
    <w:rsid w:val="003317D2"/>
    <w:rsid w:val="0033441B"/>
    <w:rsid w:val="00337497"/>
    <w:rsid w:val="00346539"/>
    <w:rsid w:val="00352C45"/>
    <w:rsid w:val="00355C50"/>
    <w:rsid w:val="003A0B8D"/>
    <w:rsid w:val="003B009C"/>
    <w:rsid w:val="003C6A2C"/>
    <w:rsid w:val="003F4BBD"/>
    <w:rsid w:val="00411C6D"/>
    <w:rsid w:val="00417080"/>
    <w:rsid w:val="00430893"/>
    <w:rsid w:val="00444C23"/>
    <w:rsid w:val="004467ED"/>
    <w:rsid w:val="00446800"/>
    <w:rsid w:val="004736CA"/>
    <w:rsid w:val="00486A0D"/>
    <w:rsid w:val="00490582"/>
    <w:rsid w:val="0049299E"/>
    <w:rsid w:val="004A3232"/>
    <w:rsid w:val="004B0684"/>
    <w:rsid w:val="004D4997"/>
    <w:rsid w:val="004E584F"/>
    <w:rsid w:val="004E6158"/>
    <w:rsid w:val="00502A36"/>
    <w:rsid w:val="00514BB4"/>
    <w:rsid w:val="00526BE0"/>
    <w:rsid w:val="0055008F"/>
    <w:rsid w:val="00564F88"/>
    <w:rsid w:val="00582D7E"/>
    <w:rsid w:val="005B122C"/>
    <w:rsid w:val="005D4510"/>
    <w:rsid w:val="005F0429"/>
    <w:rsid w:val="005F6212"/>
    <w:rsid w:val="00617615"/>
    <w:rsid w:val="00651E9A"/>
    <w:rsid w:val="006704CA"/>
    <w:rsid w:val="00671A4F"/>
    <w:rsid w:val="00673AE0"/>
    <w:rsid w:val="006823A3"/>
    <w:rsid w:val="00687914"/>
    <w:rsid w:val="006C5A15"/>
    <w:rsid w:val="006E6DD8"/>
    <w:rsid w:val="006F201A"/>
    <w:rsid w:val="00703450"/>
    <w:rsid w:val="00716B16"/>
    <w:rsid w:val="00731BB5"/>
    <w:rsid w:val="007521AA"/>
    <w:rsid w:val="00760DC8"/>
    <w:rsid w:val="007738EA"/>
    <w:rsid w:val="007950A7"/>
    <w:rsid w:val="00797DEE"/>
    <w:rsid w:val="007C255F"/>
    <w:rsid w:val="007C6225"/>
    <w:rsid w:val="007D1E1A"/>
    <w:rsid w:val="007D3478"/>
    <w:rsid w:val="007E6606"/>
    <w:rsid w:val="007E73E6"/>
    <w:rsid w:val="007F0D6E"/>
    <w:rsid w:val="00801C97"/>
    <w:rsid w:val="00803DBF"/>
    <w:rsid w:val="00804683"/>
    <w:rsid w:val="008152CF"/>
    <w:rsid w:val="00821B5B"/>
    <w:rsid w:val="0086278A"/>
    <w:rsid w:val="0086548D"/>
    <w:rsid w:val="008815EA"/>
    <w:rsid w:val="00894059"/>
    <w:rsid w:val="008D3E6C"/>
    <w:rsid w:val="008F5199"/>
    <w:rsid w:val="00901C7D"/>
    <w:rsid w:val="009065C0"/>
    <w:rsid w:val="00907736"/>
    <w:rsid w:val="00907CEC"/>
    <w:rsid w:val="00910951"/>
    <w:rsid w:val="00913404"/>
    <w:rsid w:val="00916E80"/>
    <w:rsid w:val="00937054"/>
    <w:rsid w:val="00944015"/>
    <w:rsid w:val="00955D47"/>
    <w:rsid w:val="009969B1"/>
    <w:rsid w:val="009B5F20"/>
    <w:rsid w:val="009B6892"/>
    <w:rsid w:val="009D1C4E"/>
    <w:rsid w:val="009D7C56"/>
    <w:rsid w:val="00A12DDD"/>
    <w:rsid w:val="00A2498A"/>
    <w:rsid w:val="00A277FF"/>
    <w:rsid w:val="00A465B7"/>
    <w:rsid w:val="00A466B7"/>
    <w:rsid w:val="00A53746"/>
    <w:rsid w:val="00A7268E"/>
    <w:rsid w:val="00A77BCA"/>
    <w:rsid w:val="00AA2D33"/>
    <w:rsid w:val="00AB0E6B"/>
    <w:rsid w:val="00AB48D4"/>
    <w:rsid w:val="00AC628C"/>
    <w:rsid w:val="00B045D7"/>
    <w:rsid w:val="00B2263D"/>
    <w:rsid w:val="00B82686"/>
    <w:rsid w:val="00B90CB3"/>
    <w:rsid w:val="00BB0AC0"/>
    <w:rsid w:val="00BB0BEE"/>
    <w:rsid w:val="00BC3E43"/>
    <w:rsid w:val="00BD02FA"/>
    <w:rsid w:val="00BD2597"/>
    <w:rsid w:val="00BD354E"/>
    <w:rsid w:val="00BD65BE"/>
    <w:rsid w:val="00BD7CAF"/>
    <w:rsid w:val="00BE39D5"/>
    <w:rsid w:val="00BF2800"/>
    <w:rsid w:val="00C04521"/>
    <w:rsid w:val="00C162B6"/>
    <w:rsid w:val="00C21903"/>
    <w:rsid w:val="00C22D2B"/>
    <w:rsid w:val="00C32E83"/>
    <w:rsid w:val="00C442D0"/>
    <w:rsid w:val="00C44C6A"/>
    <w:rsid w:val="00C67072"/>
    <w:rsid w:val="00C7630C"/>
    <w:rsid w:val="00C81711"/>
    <w:rsid w:val="00C81F8F"/>
    <w:rsid w:val="00C936E4"/>
    <w:rsid w:val="00CD0045"/>
    <w:rsid w:val="00CD02CD"/>
    <w:rsid w:val="00CD33FA"/>
    <w:rsid w:val="00CD5856"/>
    <w:rsid w:val="00CE1DCD"/>
    <w:rsid w:val="00CF252D"/>
    <w:rsid w:val="00D271F5"/>
    <w:rsid w:val="00D404BD"/>
    <w:rsid w:val="00D503AC"/>
    <w:rsid w:val="00D66CDA"/>
    <w:rsid w:val="00D75B49"/>
    <w:rsid w:val="00D75E4C"/>
    <w:rsid w:val="00D76E18"/>
    <w:rsid w:val="00D8069D"/>
    <w:rsid w:val="00D9076C"/>
    <w:rsid w:val="00D97433"/>
    <w:rsid w:val="00DA6076"/>
    <w:rsid w:val="00DA6980"/>
    <w:rsid w:val="00DD7D6E"/>
    <w:rsid w:val="00E11579"/>
    <w:rsid w:val="00E26D6A"/>
    <w:rsid w:val="00E27144"/>
    <w:rsid w:val="00E30D52"/>
    <w:rsid w:val="00E30DD5"/>
    <w:rsid w:val="00E314E2"/>
    <w:rsid w:val="00E37CA9"/>
    <w:rsid w:val="00E423EE"/>
    <w:rsid w:val="00E5587C"/>
    <w:rsid w:val="00E75389"/>
    <w:rsid w:val="00E944E4"/>
    <w:rsid w:val="00ED0213"/>
    <w:rsid w:val="00ED0F05"/>
    <w:rsid w:val="00ED72E7"/>
    <w:rsid w:val="00F052CB"/>
    <w:rsid w:val="00F2121E"/>
    <w:rsid w:val="00F33229"/>
    <w:rsid w:val="00F5150C"/>
    <w:rsid w:val="00F51818"/>
    <w:rsid w:val="00F54FDF"/>
    <w:rsid w:val="00F55B8F"/>
    <w:rsid w:val="00F60F91"/>
    <w:rsid w:val="00F80EFE"/>
    <w:rsid w:val="00FD228E"/>
    <w:rsid w:val="00FD7776"/>
    <w:rsid w:val="00FE1C38"/>
    <w:rsid w:val="00FE4918"/>
    <w:rsid w:val="00FE505D"/>
    <w:rsid w:val="00FE6579"/>
    <w:rsid w:val="00FF3188"/>
    <w:rsid w:val="00FF71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7ED96-4B75-4087-9BBF-4BBEE11B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5B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D7CAF"/>
    <w:pPr>
      <w:ind w:left="720"/>
      <w:contextualSpacing/>
    </w:pPr>
  </w:style>
  <w:style w:type="paragraph" w:styleId="Header">
    <w:name w:val="header"/>
    <w:basedOn w:val="Normal"/>
    <w:link w:val="HeaderChar"/>
    <w:uiPriority w:val="99"/>
    <w:unhideWhenUsed/>
    <w:rsid w:val="00944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015"/>
  </w:style>
  <w:style w:type="paragraph" w:styleId="Footer">
    <w:name w:val="footer"/>
    <w:basedOn w:val="Normal"/>
    <w:link w:val="FooterChar"/>
    <w:uiPriority w:val="99"/>
    <w:unhideWhenUsed/>
    <w:rsid w:val="00944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015"/>
  </w:style>
  <w:style w:type="character" w:styleId="CommentReference">
    <w:name w:val="annotation reference"/>
    <w:basedOn w:val="DefaultParagraphFont"/>
    <w:uiPriority w:val="99"/>
    <w:semiHidden/>
    <w:unhideWhenUsed/>
    <w:rsid w:val="00E944E4"/>
    <w:rPr>
      <w:sz w:val="16"/>
      <w:szCs w:val="16"/>
    </w:rPr>
  </w:style>
  <w:style w:type="paragraph" w:styleId="CommentText">
    <w:name w:val="annotation text"/>
    <w:basedOn w:val="Normal"/>
    <w:link w:val="CommentTextChar"/>
    <w:uiPriority w:val="99"/>
    <w:semiHidden/>
    <w:unhideWhenUsed/>
    <w:rsid w:val="00E944E4"/>
    <w:pPr>
      <w:spacing w:line="240" w:lineRule="auto"/>
    </w:pPr>
    <w:rPr>
      <w:sz w:val="20"/>
      <w:szCs w:val="20"/>
    </w:rPr>
  </w:style>
  <w:style w:type="character" w:customStyle="1" w:styleId="CommentTextChar">
    <w:name w:val="Comment Text Char"/>
    <w:basedOn w:val="DefaultParagraphFont"/>
    <w:link w:val="CommentText"/>
    <w:uiPriority w:val="99"/>
    <w:semiHidden/>
    <w:rsid w:val="00E944E4"/>
    <w:rPr>
      <w:sz w:val="20"/>
      <w:szCs w:val="20"/>
    </w:rPr>
  </w:style>
  <w:style w:type="paragraph" w:styleId="CommentSubject">
    <w:name w:val="annotation subject"/>
    <w:basedOn w:val="CommentText"/>
    <w:next w:val="CommentText"/>
    <w:link w:val="CommentSubjectChar"/>
    <w:uiPriority w:val="99"/>
    <w:semiHidden/>
    <w:unhideWhenUsed/>
    <w:rsid w:val="00E944E4"/>
    <w:rPr>
      <w:b/>
      <w:bCs/>
    </w:rPr>
  </w:style>
  <w:style w:type="character" w:customStyle="1" w:styleId="CommentSubjectChar">
    <w:name w:val="Comment Subject Char"/>
    <w:basedOn w:val="CommentTextChar"/>
    <w:link w:val="CommentSubject"/>
    <w:uiPriority w:val="99"/>
    <w:semiHidden/>
    <w:rsid w:val="00E944E4"/>
    <w:rPr>
      <w:b/>
      <w:bCs/>
      <w:sz w:val="20"/>
      <w:szCs w:val="20"/>
    </w:rPr>
  </w:style>
  <w:style w:type="paragraph" w:styleId="BalloonText">
    <w:name w:val="Balloon Text"/>
    <w:basedOn w:val="Normal"/>
    <w:link w:val="BalloonTextChar"/>
    <w:uiPriority w:val="99"/>
    <w:semiHidden/>
    <w:unhideWhenUsed/>
    <w:rsid w:val="00E94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4E4"/>
    <w:rPr>
      <w:rFonts w:ascii="Tahoma" w:hAnsi="Tahoma" w:cs="Tahoma"/>
      <w:sz w:val="16"/>
      <w:szCs w:val="16"/>
    </w:rPr>
  </w:style>
  <w:style w:type="paragraph" w:styleId="FootnoteText">
    <w:name w:val="footnote text"/>
    <w:basedOn w:val="Normal"/>
    <w:link w:val="FootnoteTextChar"/>
    <w:uiPriority w:val="99"/>
    <w:semiHidden/>
    <w:unhideWhenUsed/>
    <w:rsid w:val="00A249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498A"/>
    <w:rPr>
      <w:sz w:val="20"/>
      <w:szCs w:val="20"/>
    </w:rPr>
  </w:style>
  <w:style w:type="character" w:styleId="FootnoteReference">
    <w:name w:val="footnote reference"/>
    <w:basedOn w:val="DefaultParagraphFont"/>
    <w:uiPriority w:val="99"/>
    <w:unhideWhenUsed/>
    <w:rsid w:val="00A24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9B2E8-EDBF-421E-ADDE-FCAFB1C01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ngocvth</dc:creator>
  <cp:lastModifiedBy>admin</cp:lastModifiedBy>
  <cp:revision>52</cp:revision>
  <cp:lastPrinted>2021-02-23T03:27:00Z</cp:lastPrinted>
  <dcterms:created xsi:type="dcterms:W3CDTF">2018-05-11T11:02:00Z</dcterms:created>
  <dcterms:modified xsi:type="dcterms:W3CDTF">2021-02-23T03:30:00Z</dcterms:modified>
</cp:coreProperties>
</file>