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5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4221"/>
        <w:gridCol w:w="4824"/>
      </w:tblGrid>
      <w:tr w:rsidR="00E216B6" w:rsidRPr="00147FC5" w14:paraId="5A989ABD" w14:textId="77777777" w:rsidTr="00F645C9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244A7" w14:textId="77777777" w:rsidR="00E216B6" w:rsidRPr="005E7E50" w:rsidRDefault="00E216B6" w:rsidP="00F645C9">
            <w:pPr>
              <w:rPr>
                <w:rFonts w:ascii="Arial Black" w:hAnsi="Arial Black"/>
                <w:b/>
                <w:color w:val="5D8BC3"/>
                <w:sz w:val="60"/>
                <w:szCs w:val="60"/>
              </w:rPr>
            </w:pPr>
            <w:r w:rsidRPr="005E7E50">
              <w:rPr>
                <w:rFonts w:ascii="Arial Black" w:hAnsi="Arial Black"/>
                <w:b/>
                <w:color w:val="820000"/>
                <w:sz w:val="60"/>
                <w:szCs w:val="60"/>
              </w:rPr>
              <w:t>VI</w:t>
            </w:r>
            <w:r w:rsidRPr="005E7E50">
              <w:rPr>
                <w:rFonts w:ascii="Arial Black" w:hAnsi="Arial Black"/>
                <w:b/>
                <w:color w:val="17365D"/>
                <w:sz w:val="60"/>
                <w:szCs w:val="60"/>
              </w:rPr>
              <w:t>KING</w:t>
            </w:r>
          </w:p>
          <w:p w14:paraId="50A09ABA" w14:textId="77777777" w:rsidR="00E216B6" w:rsidRPr="00147FC5" w:rsidRDefault="00E216B6" w:rsidP="00F645C9">
            <w:pPr>
              <w:spacing w:before="120"/>
              <w:outlineLvl w:val="2"/>
              <w:rPr>
                <w:rStyle w:val="Strong"/>
              </w:rPr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CA62A" w14:textId="77777777" w:rsidR="00E216B6" w:rsidRPr="00147FC5" w:rsidRDefault="00E216B6" w:rsidP="00F645C9">
            <w:pPr>
              <w:spacing w:before="120"/>
              <w:jc w:val="center"/>
              <w:rPr>
                <w:rStyle w:val="Strong"/>
                <w:sz w:val="20"/>
                <w:szCs w:val="20"/>
              </w:rPr>
            </w:pPr>
            <w:r w:rsidRPr="00147FC5">
              <w:rPr>
                <w:rStyle w:val="Strong"/>
                <w:sz w:val="20"/>
                <w:szCs w:val="20"/>
              </w:rPr>
              <w:t xml:space="preserve">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7FC5">
                  <w:rPr>
                    <w:rStyle w:val="Strong"/>
                    <w:sz w:val="20"/>
                    <w:szCs w:val="20"/>
                  </w:rPr>
                  <w:t>NAM</w:t>
                </w:r>
              </w:smartTag>
            </w:smartTag>
          </w:p>
          <w:p w14:paraId="495F75DE" w14:textId="77777777" w:rsidR="00E216B6" w:rsidRPr="00147FC5" w:rsidRDefault="00E216B6" w:rsidP="00F645C9">
            <w:pPr>
              <w:jc w:val="center"/>
              <w:rPr>
                <w:b/>
                <w:bCs/>
                <w:sz w:val="18"/>
                <w:szCs w:val="18"/>
              </w:rPr>
            </w:pPr>
            <w:smartTag w:uri="urn:schemas-microsoft-com:office:smarttags" w:element="PlaceName">
              <w:r w:rsidRPr="00147FC5">
                <w:rPr>
                  <w:b/>
                  <w:bCs/>
                  <w:sz w:val="18"/>
                  <w:szCs w:val="18"/>
                </w:rPr>
                <w:t>SOCIALIST</w:t>
              </w:r>
            </w:smartTag>
            <w:r w:rsidRPr="00147FC5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laceType">
              <w:r w:rsidRPr="00147FC5">
                <w:rPr>
                  <w:b/>
                  <w:bCs/>
                  <w:sz w:val="18"/>
                  <w:szCs w:val="18"/>
                </w:rPr>
                <w:t>REPUBLIC</w:t>
              </w:r>
            </w:smartTag>
            <w:r w:rsidRPr="00147FC5">
              <w:rPr>
                <w:b/>
                <w:bCs/>
                <w:sz w:val="18"/>
                <w:szCs w:val="18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147FC5">
                  <w:rPr>
                    <w:b/>
                    <w:bCs/>
                    <w:sz w:val="18"/>
                    <w:szCs w:val="18"/>
                  </w:rPr>
                  <w:t>VIETNAM</w:t>
                </w:r>
              </w:smartTag>
            </w:smartTag>
          </w:p>
          <w:p w14:paraId="6E39B2F7" w14:textId="77777777" w:rsidR="00E216B6" w:rsidRPr="00147FC5" w:rsidRDefault="00E216B6" w:rsidP="00F645C9">
            <w:pPr>
              <w:spacing w:before="120"/>
              <w:jc w:val="center"/>
              <w:rPr>
                <w:u w:val="single"/>
              </w:rPr>
            </w:pPr>
            <w:r w:rsidRPr="00147FC5">
              <w:rPr>
                <w:bCs/>
                <w:sz w:val="20"/>
                <w:szCs w:val="20"/>
                <w:u w:val="single"/>
              </w:rPr>
              <w:t>Độc lập - Tự do - Hạnh phúc</w:t>
            </w:r>
          </w:p>
          <w:p w14:paraId="3693AE75" w14:textId="77777777" w:rsidR="00E216B6" w:rsidRPr="00147FC5" w:rsidRDefault="00E216B6" w:rsidP="00F645C9">
            <w:pPr>
              <w:spacing w:before="120"/>
              <w:jc w:val="center"/>
              <w:rPr>
                <w:sz w:val="18"/>
                <w:szCs w:val="18"/>
              </w:rPr>
            </w:pPr>
            <w:r w:rsidRPr="00147FC5">
              <w:rPr>
                <w:sz w:val="18"/>
                <w:szCs w:val="18"/>
              </w:rPr>
              <w:t>Independence-Freedom-Happiness</w:t>
            </w:r>
          </w:p>
        </w:tc>
      </w:tr>
    </w:tbl>
    <w:p w14:paraId="2B753581" w14:textId="0A9192B7" w:rsidR="00E216B6" w:rsidRPr="008C6DD7" w:rsidRDefault="00E216B6" w:rsidP="00E216B6">
      <w:pPr>
        <w:spacing w:before="120"/>
        <w:jc w:val="center"/>
        <w:rPr>
          <w:bCs/>
          <w:i/>
          <w:sz w:val="20"/>
          <w:szCs w:val="20"/>
        </w:rPr>
      </w:pPr>
      <w:r w:rsidRPr="008C6DD7">
        <w:rPr>
          <w:bCs/>
          <w:i/>
          <w:sz w:val="20"/>
          <w:szCs w:val="20"/>
        </w:rPr>
        <w:t xml:space="preserve">                                                                                                            Hà Nội, </w:t>
      </w:r>
      <w:r w:rsidR="00851D11" w:rsidRPr="008C6DD7">
        <w:rPr>
          <w:bCs/>
          <w:i/>
          <w:sz w:val="20"/>
          <w:szCs w:val="20"/>
        </w:rPr>
        <w:t>n</w:t>
      </w:r>
      <w:r w:rsidRPr="008C6DD7">
        <w:rPr>
          <w:bCs/>
          <w:i/>
          <w:sz w:val="20"/>
          <w:szCs w:val="20"/>
        </w:rPr>
        <w:t xml:space="preserve">gày </w:t>
      </w:r>
      <w:r w:rsidR="00F910ED" w:rsidRPr="008C6DD7">
        <w:rPr>
          <w:bCs/>
          <w:i/>
          <w:sz w:val="20"/>
          <w:szCs w:val="20"/>
        </w:rPr>
        <w:t>09</w:t>
      </w:r>
      <w:r w:rsidRPr="008C6DD7">
        <w:rPr>
          <w:bCs/>
          <w:i/>
          <w:sz w:val="20"/>
          <w:szCs w:val="20"/>
        </w:rPr>
        <w:t xml:space="preserve"> tháng </w:t>
      </w:r>
      <w:r w:rsidR="00F910ED" w:rsidRPr="008C6DD7">
        <w:rPr>
          <w:bCs/>
          <w:i/>
          <w:sz w:val="20"/>
          <w:szCs w:val="20"/>
        </w:rPr>
        <w:t>10</w:t>
      </w:r>
      <w:r w:rsidRPr="008C6DD7">
        <w:rPr>
          <w:bCs/>
          <w:i/>
          <w:sz w:val="20"/>
          <w:szCs w:val="20"/>
        </w:rPr>
        <w:t xml:space="preserve"> năm 2018</w:t>
      </w:r>
    </w:p>
    <w:p w14:paraId="4A925E78" w14:textId="2A113DC7" w:rsidR="00E216B6" w:rsidRPr="008C6DD7" w:rsidRDefault="00E216B6" w:rsidP="00E216B6">
      <w:pPr>
        <w:spacing w:before="120"/>
        <w:jc w:val="center"/>
        <w:rPr>
          <w:i/>
          <w:sz w:val="16"/>
          <w:szCs w:val="16"/>
        </w:rPr>
      </w:pP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</w:r>
      <w:r w:rsidRPr="008C6DD7">
        <w:rPr>
          <w:i/>
          <w:sz w:val="20"/>
          <w:szCs w:val="20"/>
        </w:rPr>
        <w:tab/>
        <w:t xml:space="preserve">Ha Noi, </w:t>
      </w:r>
      <w:r w:rsidRPr="008C6DD7">
        <w:rPr>
          <w:i/>
          <w:sz w:val="20"/>
          <w:szCs w:val="20"/>
        </w:rPr>
        <w:tab/>
      </w:r>
      <w:r w:rsidR="00F910ED" w:rsidRPr="008C6DD7">
        <w:rPr>
          <w:i/>
          <w:sz w:val="16"/>
          <w:szCs w:val="16"/>
        </w:rPr>
        <w:t xml:space="preserve">October </w:t>
      </w:r>
      <w:proofErr w:type="gramStart"/>
      <w:r w:rsidR="00F910ED" w:rsidRPr="008C6DD7">
        <w:rPr>
          <w:i/>
          <w:sz w:val="16"/>
          <w:szCs w:val="16"/>
        </w:rPr>
        <w:t xml:space="preserve">9, </w:t>
      </w:r>
      <w:r w:rsidRPr="008C6DD7">
        <w:rPr>
          <w:i/>
          <w:sz w:val="16"/>
          <w:szCs w:val="16"/>
        </w:rPr>
        <w:t xml:space="preserve"> 2018</w:t>
      </w:r>
      <w:proofErr w:type="gramEnd"/>
    </w:p>
    <w:p w14:paraId="6C3EFBCE" w14:textId="77777777" w:rsidR="00932296" w:rsidRDefault="00932296"/>
    <w:p w14:paraId="474F0259" w14:textId="77777777" w:rsidR="00E216B6" w:rsidRPr="00EA3CA0" w:rsidRDefault="00E216B6" w:rsidP="00EA3CA0">
      <w:pPr>
        <w:spacing w:line="276" w:lineRule="auto"/>
        <w:jc w:val="center"/>
        <w:rPr>
          <w:b/>
        </w:rPr>
      </w:pPr>
      <w:r w:rsidRPr="00EA3CA0">
        <w:rPr>
          <w:b/>
        </w:rPr>
        <w:t>BIÊN BẢN NGHIỆM THU PHẦN MỀM</w:t>
      </w:r>
    </w:p>
    <w:p w14:paraId="3D19FB8E" w14:textId="77777777" w:rsidR="00E216B6" w:rsidRPr="00EA3CA0" w:rsidRDefault="00E216B6" w:rsidP="00EA3CA0">
      <w:pPr>
        <w:spacing w:line="276" w:lineRule="auto"/>
        <w:jc w:val="center"/>
        <w:rPr>
          <w:i/>
          <w:sz w:val="20"/>
          <w:szCs w:val="20"/>
        </w:rPr>
      </w:pPr>
      <w:r w:rsidRPr="00EA3CA0">
        <w:rPr>
          <w:i/>
          <w:sz w:val="20"/>
          <w:szCs w:val="20"/>
        </w:rPr>
        <w:t>MINUTES ON INSPECTION AND APPROVAL OF WORK</w:t>
      </w:r>
    </w:p>
    <w:p w14:paraId="28D44DA8" w14:textId="3946A54E" w:rsidR="00E216B6" w:rsidRDefault="00E216B6" w:rsidP="00EA3CA0">
      <w:pPr>
        <w:spacing w:line="276" w:lineRule="auto"/>
        <w:jc w:val="center"/>
      </w:pPr>
      <w:r>
        <w:t>Số:</w:t>
      </w:r>
      <w:r w:rsidR="00AD35ED">
        <w:t xml:space="preserve"> 012018/NTHĐ</w:t>
      </w:r>
    </w:p>
    <w:p w14:paraId="73B3DC0D" w14:textId="0E6578C5" w:rsidR="00EA3CA0" w:rsidRPr="00AD35ED" w:rsidRDefault="00EA3CA0" w:rsidP="00AD35ED">
      <w:pPr>
        <w:spacing w:line="276" w:lineRule="auto"/>
        <w:jc w:val="center"/>
      </w:pPr>
      <w:r>
        <w:rPr>
          <w:i/>
          <w:sz w:val="20"/>
          <w:szCs w:val="20"/>
        </w:rPr>
        <w:t xml:space="preserve">No.: </w:t>
      </w:r>
      <w:r w:rsidR="00AD35ED">
        <w:t>012018/NTHĐ</w:t>
      </w:r>
    </w:p>
    <w:p w14:paraId="560DDD80" w14:textId="77777777" w:rsidR="00E216B6" w:rsidRDefault="00E216B6" w:rsidP="00EA3CA0">
      <w:pPr>
        <w:spacing w:line="276" w:lineRule="auto"/>
      </w:pPr>
      <w:bookmarkStart w:id="0" w:name="_GoBack"/>
      <w:bookmarkEnd w:id="0"/>
    </w:p>
    <w:p w14:paraId="6CF75E39" w14:textId="138EA1F5" w:rsidR="00E216B6" w:rsidRDefault="00E216B6" w:rsidP="00EA3CA0">
      <w:pPr>
        <w:tabs>
          <w:tab w:val="left" w:pos="450"/>
        </w:tabs>
        <w:spacing w:line="276" w:lineRule="auto"/>
        <w:jc w:val="both"/>
      </w:pPr>
      <w:r>
        <w:t>Căn cứ theo hợp đồng phần mềm số:</w:t>
      </w:r>
      <w:r w:rsidR="00AD35ED">
        <w:t xml:space="preserve"> </w:t>
      </w:r>
      <w:r w:rsidR="00AD35ED" w:rsidRPr="00AD35ED">
        <w:t>2018/VINFAST/VKG-001 ký ngày 12/09/2018</w:t>
      </w:r>
      <w:r w:rsidR="00AD35ED">
        <w:rPr>
          <w:bCs/>
          <w:color w:val="000000"/>
          <w:szCs w:val="20"/>
        </w:rPr>
        <w:t xml:space="preserve">                   </w:t>
      </w:r>
      <w:r w:rsidR="00AD35ED">
        <w:t xml:space="preserve"> </w:t>
      </w:r>
      <w:r>
        <w:t xml:space="preserve">      giữa Công ty TNHH sản xuất và kinh doanh Vinfast và Công ty Cổ phần Công nghệ Viking.</w:t>
      </w:r>
    </w:p>
    <w:p w14:paraId="68E6B208" w14:textId="135CD36E" w:rsidR="00E216B6" w:rsidRDefault="00E216B6" w:rsidP="00EA3CA0">
      <w:pPr>
        <w:tabs>
          <w:tab w:val="left" w:pos="450"/>
        </w:tabs>
        <w:spacing w:line="276" w:lineRule="auto"/>
        <w:jc w:val="both"/>
        <w:rPr>
          <w:bCs/>
          <w:i/>
          <w:color w:val="000000"/>
          <w:sz w:val="20"/>
          <w:szCs w:val="20"/>
        </w:rPr>
      </w:pPr>
      <w:r w:rsidRPr="003F65D7">
        <w:rPr>
          <w:bCs/>
          <w:i/>
          <w:color w:val="000000"/>
          <w:sz w:val="20"/>
          <w:szCs w:val="20"/>
        </w:rPr>
        <w:t>Pursuant to the contract of software No.:</w:t>
      </w:r>
      <w:r w:rsidR="00AD35ED">
        <w:rPr>
          <w:bCs/>
          <w:i/>
          <w:color w:val="000000"/>
          <w:sz w:val="20"/>
          <w:szCs w:val="20"/>
        </w:rPr>
        <w:t xml:space="preserve"> </w:t>
      </w:r>
      <w:r w:rsidR="00AD35ED" w:rsidRPr="00AD35ED">
        <w:rPr>
          <w:bCs/>
          <w:i/>
          <w:color w:val="000000"/>
          <w:sz w:val="20"/>
          <w:szCs w:val="20"/>
        </w:rPr>
        <w:t>2018/VINFAST/VKG-001</w:t>
      </w:r>
      <w:r w:rsidR="00AD35ED" w:rsidRPr="00AD35ED">
        <w:rPr>
          <w:bCs/>
          <w:i/>
          <w:color w:val="000000"/>
          <w:sz w:val="20"/>
          <w:szCs w:val="20"/>
        </w:rPr>
        <w:t xml:space="preserve"> </w:t>
      </w:r>
      <w:r w:rsidRPr="003F65D7">
        <w:rPr>
          <w:bCs/>
          <w:i/>
          <w:color w:val="000000"/>
          <w:sz w:val="20"/>
          <w:szCs w:val="20"/>
        </w:rPr>
        <w:t>signed on</w:t>
      </w:r>
      <w:r w:rsidR="00AD35ED">
        <w:rPr>
          <w:bCs/>
          <w:i/>
          <w:color w:val="000000"/>
          <w:sz w:val="20"/>
          <w:szCs w:val="20"/>
        </w:rPr>
        <w:t xml:space="preserve"> </w:t>
      </w:r>
      <w:r w:rsidR="00AD35ED" w:rsidRPr="00AD35ED">
        <w:rPr>
          <w:bCs/>
          <w:i/>
          <w:color w:val="000000"/>
          <w:sz w:val="20"/>
          <w:szCs w:val="20"/>
        </w:rPr>
        <w:t>12/09/2018</w:t>
      </w:r>
      <w:r w:rsidR="00AD35ED">
        <w:rPr>
          <w:bCs/>
          <w:color w:val="000000"/>
          <w:szCs w:val="20"/>
        </w:rPr>
        <w:t xml:space="preserve">                   </w:t>
      </w:r>
      <w:r w:rsidR="00AD35ED">
        <w:t xml:space="preserve">       </w:t>
      </w:r>
      <w:r w:rsidR="00AD35ED" w:rsidRPr="003F65D7">
        <w:rPr>
          <w:bCs/>
          <w:i/>
          <w:color w:val="000000"/>
          <w:sz w:val="20"/>
          <w:szCs w:val="20"/>
        </w:rPr>
        <w:t xml:space="preserve">                       </w:t>
      </w:r>
      <w:r w:rsidRPr="003F65D7">
        <w:rPr>
          <w:bCs/>
          <w:i/>
          <w:color w:val="000000"/>
          <w:sz w:val="20"/>
          <w:szCs w:val="20"/>
        </w:rPr>
        <w:t xml:space="preserve">         between VINFAST Trading and Production Limited Liability Comp</w:t>
      </w:r>
      <w:r>
        <w:rPr>
          <w:bCs/>
          <w:i/>
          <w:color w:val="000000"/>
          <w:sz w:val="20"/>
          <w:szCs w:val="20"/>
        </w:rPr>
        <w:t>any and VIKING Technology., Jsc.</w:t>
      </w:r>
    </w:p>
    <w:p w14:paraId="66F53F1F" w14:textId="64043E53" w:rsidR="00B24532" w:rsidRPr="00B24532" w:rsidRDefault="00B24532" w:rsidP="00EA3CA0">
      <w:pPr>
        <w:spacing w:line="276" w:lineRule="auto"/>
        <w:rPr>
          <w:i/>
          <w:sz w:val="20"/>
          <w:szCs w:val="20"/>
        </w:rPr>
      </w:pPr>
    </w:p>
    <w:p w14:paraId="69837A9A" w14:textId="77777777" w:rsidR="00E216B6" w:rsidRPr="00EA3CA0" w:rsidRDefault="00E216B6" w:rsidP="00EA3CA0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EA3CA0">
        <w:rPr>
          <w:b/>
        </w:rPr>
        <w:t>ĐỐI TƯỢNG NGHIỆM THU:</w:t>
      </w:r>
      <w:r w:rsidR="00B24532" w:rsidRPr="00EA3CA0">
        <w:rPr>
          <w:b/>
        </w:rPr>
        <w:t xml:space="preserve"> </w:t>
      </w:r>
    </w:p>
    <w:p w14:paraId="740346D3" w14:textId="77777777" w:rsidR="00B24532" w:rsidRPr="00EA3CA0" w:rsidRDefault="00B24532" w:rsidP="00EA3CA0">
      <w:pPr>
        <w:tabs>
          <w:tab w:val="left" w:pos="450"/>
        </w:tabs>
        <w:spacing w:line="276" w:lineRule="auto"/>
        <w:rPr>
          <w:b/>
          <w:i/>
          <w:sz w:val="20"/>
          <w:szCs w:val="20"/>
        </w:rPr>
      </w:pPr>
      <w:r>
        <w:rPr>
          <w:i/>
        </w:rPr>
        <w:t xml:space="preserve"> </w:t>
      </w:r>
      <w:r w:rsidRPr="00EA3CA0">
        <w:rPr>
          <w:b/>
          <w:i/>
          <w:sz w:val="20"/>
          <w:szCs w:val="20"/>
        </w:rPr>
        <w:t xml:space="preserve">SUBJECT FOR INSPECTION: </w:t>
      </w:r>
    </w:p>
    <w:p w14:paraId="3CC10789" w14:textId="77777777" w:rsidR="00E216B6" w:rsidRPr="00EA3CA0" w:rsidRDefault="00CC70AE" w:rsidP="00EA3CA0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EA3CA0">
        <w:rPr>
          <w:b/>
        </w:rPr>
        <w:t>CÁC BÊN THAM GIA</w:t>
      </w:r>
      <w:r w:rsidR="00E216B6" w:rsidRPr="00EA3CA0">
        <w:rPr>
          <w:b/>
        </w:rPr>
        <w:t xml:space="preserve"> NGHIỆM THU:</w:t>
      </w:r>
    </w:p>
    <w:p w14:paraId="544AE869" w14:textId="77777777" w:rsidR="00CC70AE" w:rsidRPr="00EA3CA0" w:rsidRDefault="00CC70AE" w:rsidP="00EA3CA0">
      <w:pPr>
        <w:tabs>
          <w:tab w:val="left" w:pos="450"/>
        </w:tabs>
        <w:spacing w:line="276" w:lineRule="auto"/>
        <w:rPr>
          <w:b/>
          <w:i/>
          <w:sz w:val="20"/>
          <w:szCs w:val="20"/>
        </w:rPr>
      </w:pPr>
      <w:r w:rsidRPr="00EA3CA0">
        <w:rPr>
          <w:b/>
          <w:i/>
          <w:sz w:val="20"/>
          <w:szCs w:val="20"/>
        </w:rPr>
        <w:t xml:space="preserve">ATTENDANTS FOR INSPECTION: </w:t>
      </w:r>
    </w:p>
    <w:p w14:paraId="58C2F596" w14:textId="77777777" w:rsidR="00CC70AE" w:rsidRDefault="00CC70AE" w:rsidP="00EA3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0" w:firstLine="0"/>
      </w:pPr>
      <w:r>
        <w:t xml:space="preserve">Bên A: Công ty TNHH sản xuất và kinh doanh Vinfast (Bên mua) </w:t>
      </w:r>
    </w:p>
    <w:p w14:paraId="4A54557B" w14:textId="77777777" w:rsidR="00CC70AE" w:rsidRPr="00E210F9" w:rsidRDefault="00CC70AE" w:rsidP="00EA3CA0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 w:rsidRPr="00E210F9">
        <w:rPr>
          <w:i/>
          <w:sz w:val="20"/>
          <w:szCs w:val="20"/>
        </w:rPr>
        <w:t>Party A: VINFAST Trading and Production Limited Liability Company (Buyer)</w:t>
      </w:r>
    </w:p>
    <w:p w14:paraId="20602F4B" w14:textId="15692293" w:rsidR="00CC70AE" w:rsidRDefault="00AD35ED" w:rsidP="00EA3CA0">
      <w:pPr>
        <w:tabs>
          <w:tab w:val="left" w:pos="450"/>
        </w:tabs>
        <w:spacing w:line="276" w:lineRule="auto"/>
      </w:pPr>
      <w:r>
        <w:t>Bà</w:t>
      </w:r>
      <w:r w:rsidR="00CC70AE">
        <w:t>/</w:t>
      </w:r>
      <w:r w:rsidR="00CC70AE" w:rsidRPr="00E210F9">
        <w:rPr>
          <w:i/>
          <w:sz w:val="20"/>
          <w:szCs w:val="20"/>
        </w:rPr>
        <w:t>Mr</w:t>
      </w:r>
      <w:r>
        <w:rPr>
          <w:i/>
          <w:sz w:val="20"/>
          <w:szCs w:val="20"/>
        </w:rPr>
        <w:t>s</w:t>
      </w:r>
      <w:r w:rsidR="00CC70AE" w:rsidRPr="00E210F9">
        <w:rPr>
          <w:sz w:val="20"/>
          <w:szCs w:val="20"/>
        </w:rPr>
        <w:t>:</w:t>
      </w:r>
      <w:r w:rsidR="00F910ED">
        <w:t xml:space="preserve"> Lê Mai Tuyết Trinh                 </w:t>
      </w:r>
      <w:r w:rsidR="00CC70AE">
        <w:t>Chức vụ/</w:t>
      </w:r>
      <w:r w:rsidR="00CC70AE" w:rsidRPr="00E210F9">
        <w:rPr>
          <w:i/>
          <w:sz w:val="20"/>
          <w:szCs w:val="20"/>
        </w:rPr>
        <w:t>Position</w:t>
      </w:r>
      <w:r w:rsidR="00CC70AE" w:rsidRPr="00E210F9">
        <w:rPr>
          <w:sz w:val="20"/>
          <w:szCs w:val="20"/>
        </w:rPr>
        <w:t>:</w:t>
      </w:r>
      <w:r>
        <w:rPr>
          <w:sz w:val="20"/>
          <w:szCs w:val="20"/>
        </w:rPr>
        <w:t xml:space="preserve"> Phó TGĐ phụ trách CNTT</w:t>
      </w:r>
      <w:r w:rsidR="00F910ED">
        <w:rPr>
          <w:sz w:val="20"/>
          <w:szCs w:val="20"/>
        </w:rPr>
        <w:t xml:space="preserve">/Deputy General Manager in charge of IT     </w:t>
      </w:r>
    </w:p>
    <w:p w14:paraId="25032165" w14:textId="6ACE2BEC" w:rsidR="00CC70AE" w:rsidRDefault="00CC70AE" w:rsidP="00EA3CA0">
      <w:pPr>
        <w:tabs>
          <w:tab w:val="left" w:pos="450"/>
        </w:tabs>
        <w:spacing w:line="276" w:lineRule="auto"/>
      </w:pPr>
      <w:r>
        <w:t>Ông/</w:t>
      </w:r>
      <w:r w:rsidRPr="00E210F9">
        <w:rPr>
          <w:i/>
          <w:sz w:val="20"/>
          <w:szCs w:val="20"/>
        </w:rPr>
        <w:t>Mr</w:t>
      </w:r>
      <w:r w:rsidRPr="00E210F9">
        <w:rPr>
          <w:sz w:val="20"/>
          <w:szCs w:val="20"/>
        </w:rPr>
        <w:t>:</w:t>
      </w:r>
      <w:r w:rsidR="00AD35ED">
        <w:t xml:space="preserve"> </w:t>
      </w:r>
      <w:r w:rsidR="00F910ED">
        <w:t xml:space="preserve">Nguyễn Thanh Tùng              </w:t>
      </w:r>
      <w:r>
        <w:t xml:space="preserve"> Chức vụ/</w:t>
      </w:r>
      <w:r w:rsidRPr="00E210F9">
        <w:rPr>
          <w:i/>
          <w:sz w:val="20"/>
          <w:szCs w:val="20"/>
        </w:rPr>
        <w:t>Position</w:t>
      </w:r>
      <w:r w:rsidRPr="00E210F9">
        <w:rPr>
          <w:sz w:val="20"/>
          <w:szCs w:val="20"/>
        </w:rPr>
        <w:t>:</w:t>
      </w:r>
      <w:r w:rsidR="00F910ED">
        <w:rPr>
          <w:sz w:val="20"/>
          <w:szCs w:val="20"/>
        </w:rPr>
        <w:t xml:space="preserve"> Trưởng phòng kỹ thuật/Chief Technical</w:t>
      </w:r>
    </w:p>
    <w:p w14:paraId="17E4DAD5" w14:textId="77777777" w:rsidR="00CC70AE" w:rsidRPr="00CC70AE" w:rsidRDefault="00CC70AE" w:rsidP="00EA3CA0">
      <w:pPr>
        <w:tabs>
          <w:tab w:val="left" w:pos="450"/>
        </w:tabs>
        <w:spacing w:line="276" w:lineRule="auto"/>
      </w:pPr>
    </w:p>
    <w:p w14:paraId="41ABE682" w14:textId="77777777" w:rsidR="00E216B6" w:rsidRDefault="00CC70AE" w:rsidP="00EA3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0" w:firstLine="0"/>
      </w:pPr>
      <w:r>
        <w:t>Bên B: Công ty Cổ phần Công nghệ VIKING (Bên bán)</w:t>
      </w:r>
    </w:p>
    <w:p w14:paraId="7AB6EDDA" w14:textId="77777777" w:rsidR="00CC70AE" w:rsidRPr="00E210F9" w:rsidRDefault="00CC70AE" w:rsidP="00EA3CA0">
      <w:pPr>
        <w:pStyle w:val="ListParagraph"/>
        <w:tabs>
          <w:tab w:val="left" w:pos="450"/>
        </w:tabs>
        <w:spacing w:line="276" w:lineRule="auto"/>
        <w:ind w:left="0"/>
        <w:rPr>
          <w:i/>
          <w:sz w:val="20"/>
          <w:szCs w:val="20"/>
        </w:rPr>
      </w:pPr>
      <w:r w:rsidRPr="00E210F9">
        <w:rPr>
          <w:i/>
          <w:sz w:val="20"/>
          <w:szCs w:val="20"/>
        </w:rPr>
        <w:t>Party B: VIKING Technology., Jsc (Seller)</w:t>
      </w:r>
    </w:p>
    <w:p w14:paraId="56CFC239" w14:textId="64710DC7" w:rsidR="00E210F9" w:rsidRDefault="00E210F9" w:rsidP="00EA3CA0">
      <w:pPr>
        <w:tabs>
          <w:tab w:val="left" w:pos="450"/>
        </w:tabs>
        <w:spacing w:line="276" w:lineRule="auto"/>
      </w:pPr>
      <w:r>
        <w:t>Ông/</w:t>
      </w:r>
      <w:r w:rsidRPr="00E210F9">
        <w:rPr>
          <w:i/>
          <w:sz w:val="20"/>
          <w:szCs w:val="20"/>
        </w:rPr>
        <w:t>Mr</w:t>
      </w:r>
      <w:r w:rsidRPr="00E210F9">
        <w:rPr>
          <w:sz w:val="20"/>
          <w:szCs w:val="20"/>
        </w:rPr>
        <w:t>:</w:t>
      </w:r>
      <w:r>
        <w:t xml:space="preserve"> </w:t>
      </w:r>
      <w:r w:rsidR="00E10514">
        <w:t>Nguyễn Tuấn Dũng</w:t>
      </w:r>
      <w:r>
        <w:t xml:space="preserve">                 Chức vụ/</w:t>
      </w:r>
      <w:r w:rsidRPr="00E210F9">
        <w:rPr>
          <w:i/>
          <w:sz w:val="20"/>
          <w:szCs w:val="20"/>
        </w:rPr>
        <w:t>Position</w:t>
      </w:r>
      <w:r w:rsidRPr="00E210F9">
        <w:rPr>
          <w:sz w:val="20"/>
          <w:szCs w:val="20"/>
        </w:rPr>
        <w:t>:</w:t>
      </w:r>
      <w:r w:rsidR="00E10514">
        <w:rPr>
          <w:sz w:val="20"/>
          <w:szCs w:val="20"/>
        </w:rPr>
        <w:t xml:space="preserve"> Giám đốc/Director</w:t>
      </w:r>
    </w:p>
    <w:p w14:paraId="6B1ACFDF" w14:textId="03EC62E0" w:rsidR="00E210F9" w:rsidRDefault="00E210F9" w:rsidP="00EA3CA0">
      <w:pPr>
        <w:tabs>
          <w:tab w:val="left" w:pos="450"/>
        </w:tabs>
        <w:spacing w:line="276" w:lineRule="auto"/>
      </w:pPr>
      <w:r>
        <w:t>Ông/</w:t>
      </w:r>
      <w:r w:rsidRPr="00E210F9">
        <w:rPr>
          <w:i/>
          <w:sz w:val="20"/>
          <w:szCs w:val="20"/>
        </w:rPr>
        <w:t>Mr</w:t>
      </w:r>
      <w:r w:rsidRPr="00E210F9">
        <w:rPr>
          <w:sz w:val="20"/>
          <w:szCs w:val="20"/>
        </w:rPr>
        <w:t>:</w:t>
      </w:r>
      <w:r w:rsidR="00171FE7">
        <w:rPr>
          <w:sz w:val="20"/>
          <w:szCs w:val="20"/>
        </w:rPr>
        <w:t xml:space="preserve"> </w:t>
      </w:r>
      <w:r w:rsidR="00171FE7" w:rsidRPr="009C60E2">
        <w:t>Phạm Mã Khanh</w:t>
      </w:r>
      <w:r w:rsidRPr="009C60E2">
        <w:t xml:space="preserve">                      </w:t>
      </w:r>
      <w:r>
        <w:t>Chức vụ/</w:t>
      </w:r>
      <w:r w:rsidRPr="00E210F9">
        <w:rPr>
          <w:i/>
          <w:sz w:val="20"/>
          <w:szCs w:val="20"/>
        </w:rPr>
        <w:t>Position</w:t>
      </w:r>
      <w:r w:rsidRPr="00E210F9">
        <w:rPr>
          <w:sz w:val="20"/>
          <w:szCs w:val="20"/>
        </w:rPr>
        <w:t>:</w:t>
      </w:r>
      <w:r w:rsidR="0062484D">
        <w:rPr>
          <w:sz w:val="20"/>
          <w:szCs w:val="20"/>
        </w:rPr>
        <w:t xml:space="preserve"> Trưởng nhóm/Team lead</w:t>
      </w:r>
    </w:p>
    <w:p w14:paraId="7EA57FA4" w14:textId="77777777" w:rsidR="00CC70AE" w:rsidRPr="00CC70AE" w:rsidRDefault="00CC70AE" w:rsidP="00EA3CA0">
      <w:pPr>
        <w:pStyle w:val="ListParagraph"/>
        <w:tabs>
          <w:tab w:val="left" w:pos="450"/>
        </w:tabs>
        <w:spacing w:line="276" w:lineRule="auto"/>
        <w:ind w:left="0"/>
        <w:rPr>
          <w:i/>
        </w:rPr>
      </w:pPr>
    </w:p>
    <w:p w14:paraId="2E1EAA7E" w14:textId="77777777" w:rsidR="00E210F9" w:rsidRPr="00EA3CA0" w:rsidRDefault="00E210F9" w:rsidP="00EA3CA0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EA3CA0">
        <w:rPr>
          <w:b/>
        </w:rPr>
        <w:t>THỜI GIAN NGHIỆM THU/</w:t>
      </w:r>
      <w:r w:rsidRPr="00EA3CA0">
        <w:rPr>
          <w:b/>
          <w:i/>
          <w:sz w:val="20"/>
          <w:szCs w:val="20"/>
        </w:rPr>
        <w:t>TIME OF INSPECTION:</w:t>
      </w:r>
    </w:p>
    <w:p w14:paraId="697F7D9C" w14:textId="7C7887E6" w:rsidR="00E210F9" w:rsidRPr="00E210F9" w:rsidRDefault="00E210F9" w:rsidP="00EA3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0" w:firstLine="0"/>
      </w:pPr>
      <w:r>
        <w:t xml:space="preserve">Bắt đầu/ </w:t>
      </w:r>
      <w:r w:rsidRPr="00E210F9">
        <w:rPr>
          <w:i/>
          <w:sz w:val="20"/>
          <w:szCs w:val="20"/>
        </w:rPr>
        <w:t>Started:</w:t>
      </w:r>
      <w:r w:rsidR="00F910ED">
        <w:rPr>
          <w:i/>
        </w:rPr>
        <w:t xml:space="preserve"> 9</w:t>
      </w:r>
      <w:r>
        <w:t>h</w:t>
      </w:r>
      <w:r w:rsidR="00F910ED">
        <w:t>00</w:t>
      </w:r>
      <w:r>
        <w:t xml:space="preserve"> ngày</w:t>
      </w:r>
      <w:r w:rsidRPr="00E210F9">
        <w:rPr>
          <w:sz w:val="20"/>
          <w:szCs w:val="20"/>
        </w:rPr>
        <w:t>(</w:t>
      </w:r>
      <w:r w:rsidRPr="00E210F9">
        <w:rPr>
          <w:i/>
          <w:sz w:val="20"/>
          <w:szCs w:val="20"/>
        </w:rPr>
        <w:t>date)</w:t>
      </w:r>
      <w:r w:rsidR="00F910ED">
        <w:t xml:space="preserve"> 09</w:t>
      </w:r>
      <w:r>
        <w:t xml:space="preserve"> tháng</w:t>
      </w:r>
      <w:r w:rsidRPr="00E210F9">
        <w:rPr>
          <w:i/>
          <w:sz w:val="20"/>
          <w:szCs w:val="20"/>
        </w:rPr>
        <w:t>(month)</w:t>
      </w:r>
      <w:r>
        <w:rPr>
          <w:i/>
        </w:rPr>
        <w:t xml:space="preserve"> </w:t>
      </w:r>
      <w:r w:rsidR="00F910ED">
        <w:rPr>
          <w:i/>
        </w:rPr>
        <w:t xml:space="preserve">10 </w:t>
      </w:r>
      <w:r>
        <w:t>năm</w:t>
      </w:r>
      <w:r w:rsidRPr="00E210F9">
        <w:rPr>
          <w:i/>
          <w:sz w:val="20"/>
          <w:szCs w:val="20"/>
        </w:rPr>
        <w:t>(year)</w:t>
      </w:r>
      <w:r w:rsidR="00F910ED">
        <w:rPr>
          <w:i/>
          <w:sz w:val="20"/>
          <w:szCs w:val="20"/>
        </w:rPr>
        <w:t xml:space="preserve"> 2018</w:t>
      </w:r>
    </w:p>
    <w:p w14:paraId="5B02C1B5" w14:textId="3B2C17C1" w:rsidR="00E210F9" w:rsidRPr="00EA3CA0" w:rsidRDefault="00E210F9" w:rsidP="00EA3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0" w:firstLine="0"/>
      </w:pPr>
      <w:r>
        <w:t xml:space="preserve">Kết thúc/ </w:t>
      </w:r>
      <w:r w:rsidRPr="00E210F9">
        <w:rPr>
          <w:i/>
          <w:sz w:val="20"/>
          <w:szCs w:val="20"/>
        </w:rPr>
        <w:t>Finished</w:t>
      </w:r>
      <w:r>
        <w:rPr>
          <w:i/>
        </w:rPr>
        <w:t>:</w:t>
      </w:r>
      <w:r w:rsidR="00F910ED">
        <w:rPr>
          <w:i/>
        </w:rPr>
        <w:t xml:space="preserve"> 11</w:t>
      </w:r>
      <w:r>
        <w:rPr>
          <w:i/>
        </w:rPr>
        <w:t xml:space="preserve"> </w:t>
      </w:r>
      <w:r>
        <w:t>h</w:t>
      </w:r>
      <w:r w:rsidR="00F910ED">
        <w:t>00</w:t>
      </w:r>
      <w:r>
        <w:t xml:space="preserve"> ngày</w:t>
      </w:r>
      <w:r w:rsidRPr="00E210F9">
        <w:rPr>
          <w:sz w:val="20"/>
          <w:szCs w:val="20"/>
        </w:rPr>
        <w:t>(</w:t>
      </w:r>
      <w:r w:rsidRPr="00E210F9">
        <w:rPr>
          <w:i/>
          <w:sz w:val="20"/>
          <w:szCs w:val="20"/>
        </w:rPr>
        <w:t>date)</w:t>
      </w:r>
      <w:r>
        <w:t xml:space="preserve"> </w:t>
      </w:r>
      <w:r w:rsidR="00F910ED">
        <w:t>09</w:t>
      </w:r>
      <w:r>
        <w:t xml:space="preserve"> tháng</w:t>
      </w:r>
      <w:r w:rsidRPr="00E210F9">
        <w:rPr>
          <w:i/>
          <w:sz w:val="20"/>
          <w:szCs w:val="20"/>
        </w:rPr>
        <w:t>(month)</w:t>
      </w:r>
      <w:r w:rsidR="00F910ED">
        <w:rPr>
          <w:i/>
          <w:sz w:val="20"/>
          <w:szCs w:val="20"/>
        </w:rPr>
        <w:t xml:space="preserve"> 10</w:t>
      </w:r>
      <w:r>
        <w:rPr>
          <w:i/>
        </w:rPr>
        <w:t xml:space="preserve"> </w:t>
      </w:r>
      <w:r>
        <w:t>năm</w:t>
      </w:r>
      <w:r w:rsidRPr="00E210F9">
        <w:rPr>
          <w:i/>
          <w:sz w:val="20"/>
          <w:szCs w:val="20"/>
        </w:rPr>
        <w:t>(year)</w:t>
      </w:r>
      <w:r w:rsidR="00F910ED">
        <w:rPr>
          <w:i/>
          <w:sz w:val="20"/>
          <w:szCs w:val="20"/>
        </w:rPr>
        <w:t xml:space="preserve"> 2018</w:t>
      </w:r>
    </w:p>
    <w:p w14:paraId="643457AA" w14:textId="25981C89" w:rsidR="00EA3CA0" w:rsidRPr="00E210F9" w:rsidRDefault="00EA3CA0" w:rsidP="00EA3CA0">
      <w:pPr>
        <w:pStyle w:val="ListParagraph"/>
        <w:tabs>
          <w:tab w:val="left" w:pos="450"/>
        </w:tabs>
        <w:spacing w:line="276" w:lineRule="auto"/>
        <w:ind w:left="0"/>
      </w:pPr>
    </w:p>
    <w:p w14:paraId="471406E0" w14:textId="77777777" w:rsidR="00B24532" w:rsidRPr="00EA3CA0" w:rsidRDefault="00E210F9" w:rsidP="00EA3CA0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EA3CA0">
        <w:rPr>
          <w:b/>
        </w:rPr>
        <w:t>CÁC BÊN ĐÃ TIẾN HÀNH NGHIỆM THU THEO NỘI DUNG SAU</w:t>
      </w:r>
      <w:r w:rsidR="00B24532" w:rsidRPr="00EA3CA0">
        <w:rPr>
          <w:b/>
        </w:rPr>
        <w:t>:</w:t>
      </w:r>
    </w:p>
    <w:p w14:paraId="66588B5A" w14:textId="77777777" w:rsidR="00E210F9" w:rsidRPr="00EA3CA0" w:rsidRDefault="00E210F9" w:rsidP="00EA3CA0">
      <w:pPr>
        <w:pStyle w:val="ListParagraph"/>
        <w:tabs>
          <w:tab w:val="left" w:pos="450"/>
        </w:tabs>
        <w:spacing w:line="276" w:lineRule="auto"/>
        <w:ind w:left="0"/>
        <w:rPr>
          <w:b/>
          <w:i/>
          <w:sz w:val="20"/>
          <w:szCs w:val="20"/>
        </w:rPr>
      </w:pPr>
      <w:r w:rsidRPr="00EA3CA0">
        <w:rPr>
          <w:b/>
          <w:i/>
          <w:sz w:val="20"/>
          <w:szCs w:val="20"/>
        </w:rPr>
        <w:t>THE FOLLOWING CONTENTS HAVE BEEN ACCEPTED BY THE PARTIES:</w:t>
      </w:r>
    </w:p>
    <w:p w14:paraId="6DE6DC93" w14:textId="5A65D84A" w:rsidR="00E210F9" w:rsidRPr="00B60CC6" w:rsidRDefault="00E210F9" w:rsidP="00EA3CA0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B60CC6">
        <w:rPr>
          <w:b/>
        </w:rPr>
        <w:t>Phần mềm bàn giao</w:t>
      </w:r>
      <w:r w:rsidR="00C63C49" w:rsidRPr="00B60CC6">
        <w:rPr>
          <w:b/>
        </w:rPr>
        <w:t>/handover of software</w:t>
      </w:r>
      <w:r w:rsidRPr="00B60CC6">
        <w:rPr>
          <w:b/>
        </w:rPr>
        <w:t xml:space="preserve">: </w:t>
      </w:r>
    </w:p>
    <w:tbl>
      <w:tblPr>
        <w:tblStyle w:val="TableGrid"/>
        <w:tblW w:w="954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846A8" w14:paraId="7F9FC6A0" w14:textId="77777777" w:rsidTr="005B0639">
        <w:tc>
          <w:tcPr>
            <w:tcW w:w="4955" w:type="dxa"/>
          </w:tcPr>
          <w:p w14:paraId="0B560F90" w14:textId="2C46AE28" w:rsidR="003846A8" w:rsidRDefault="003846A8" w:rsidP="00452E8C">
            <w:pPr>
              <w:tabs>
                <w:tab w:val="left" w:pos="450"/>
              </w:tabs>
              <w:spacing w:line="276" w:lineRule="auto"/>
            </w:pPr>
            <w:r>
              <w:t>Source code and Demo version of Backend</w:t>
            </w:r>
            <w:r w:rsidR="00C476A3">
              <w:t>.</w:t>
            </w:r>
            <w:r>
              <w:t xml:space="preserve"> </w:t>
            </w:r>
          </w:p>
        </w:tc>
      </w:tr>
      <w:tr w:rsidR="003846A8" w14:paraId="5550B233" w14:textId="77777777" w:rsidTr="005B0639">
        <w:tc>
          <w:tcPr>
            <w:tcW w:w="4955" w:type="dxa"/>
          </w:tcPr>
          <w:p w14:paraId="2F93D49F" w14:textId="2E940694" w:rsidR="003846A8" w:rsidRDefault="003846A8" w:rsidP="00452E8C">
            <w:pPr>
              <w:tabs>
                <w:tab w:val="left" w:pos="450"/>
              </w:tabs>
              <w:spacing w:line="276" w:lineRule="auto"/>
            </w:pPr>
            <w:r>
              <w:t>Source code and Application on Android</w:t>
            </w:r>
            <w:r w:rsidR="00C476A3">
              <w:t>.</w:t>
            </w:r>
          </w:p>
        </w:tc>
      </w:tr>
      <w:tr w:rsidR="003846A8" w14:paraId="5B67FFE9" w14:textId="77777777" w:rsidTr="005B0639">
        <w:tc>
          <w:tcPr>
            <w:tcW w:w="4955" w:type="dxa"/>
          </w:tcPr>
          <w:p w14:paraId="13D13196" w14:textId="7FCD31A1" w:rsidR="003846A8" w:rsidRDefault="003846A8" w:rsidP="00452E8C">
            <w:pPr>
              <w:tabs>
                <w:tab w:val="left" w:pos="450"/>
              </w:tabs>
              <w:spacing w:line="276" w:lineRule="auto"/>
            </w:pPr>
            <w:r>
              <w:t>Source code and Application on iOS</w:t>
            </w:r>
            <w:r w:rsidR="00C476A3">
              <w:t>.</w:t>
            </w:r>
          </w:p>
        </w:tc>
      </w:tr>
    </w:tbl>
    <w:p w14:paraId="07CA3C2B" w14:textId="68BE3CF0" w:rsidR="00E210F9" w:rsidRPr="00B60CC6" w:rsidRDefault="00E210F9" w:rsidP="00EA3CA0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B60CC6">
        <w:rPr>
          <w:b/>
        </w:rPr>
        <w:t>Các tài liệu bàn giao</w:t>
      </w:r>
      <w:r w:rsidR="005F00B4" w:rsidRPr="00B60CC6">
        <w:rPr>
          <w:b/>
        </w:rPr>
        <w:t>/handover of document</w:t>
      </w:r>
      <w:r w:rsidRPr="00B60CC6">
        <w:rPr>
          <w:b/>
        </w:rPr>
        <w:t xml:space="preserve">: </w:t>
      </w:r>
    </w:p>
    <w:tbl>
      <w:tblPr>
        <w:tblStyle w:val="TableGrid"/>
        <w:tblW w:w="9554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E21208" w14:paraId="781D039F" w14:textId="77777777" w:rsidTr="0021625E">
        <w:trPr>
          <w:trHeight w:val="305"/>
        </w:trPr>
        <w:tc>
          <w:tcPr>
            <w:tcW w:w="3041" w:type="dxa"/>
          </w:tcPr>
          <w:p w14:paraId="7764FBCE" w14:textId="77777777" w:rsidR="00E21208" w:rsidRDefault="00E21208" w:rsidP="00452E8C">
            <w:pPr>
              <w:tabs>
                <w:tab w:val="left" w:pos="450"/>
              </w:tabs>
              <w:spacing w:line="276" w:lineRule="auto"/>
            </w:pPr>
            <w:r w:rsidRPr="00630BCB">
              <w:rPr>
                <w:lang w:val="nl-NL"/>
              </w:rPr>
              <w:lastRenderedPageBreak/>
              <w:t>Technical Proposal Document.</w:t>
            </w:r>
          </w:p>
        </w:tc>
      </w:tr>
      <w:tr w:rsidR="00E21208" w14:paraId="633C75FF" w14:textId="77777777" w:rsidTr="0021625E">
        <w:trPr>
          <w:trHeight w:val="242"/>
        </w:trPr>
        <w:tc>
          <w:tcPr>
            <w:tcW w:w="3041" w:type="dxa"/>
          </w:tcPr>
          <w:p w14:paraId="0C20D949" w14:textId="77777777" w:rsidR="00E21208" w:rsidRDefault="00E21208" w:rsidP="00452E8C">
            <w:pPr>
              <w:tabs>
                <w:tab w:val="left" w:pos="450"/>
              </w:tabs>
              <w:spacing w:line="276" w:lineRule="auto"/>
            </w:pPr>
            <w:r w:rsidRPr="00630BCB">
              <w:t>The Effort Estimation Document.</w:t>
            </w:r>
          </w:p>
        </w:tc>
      </w:tr>
      <w:tr w:rsidR="00E21208" w14:paraId="6BE44476" w14:textId="77777777" w:rsidTr="0021625E">
        <w:trPr>
          <w:trHeight w:val="296"/>
        </w:trPr>
        <w:tc>
          <w:tcPr>
            <w:tcW w:w="3041" w:type="dxa"/>
          </w:tcPr>
          <w:p w14:paraId="2187A57C" w14:textId="77777777" w:rsidR="00E21208" w:rsidRDefault="00E21208" w:rsidP="00452E8C">
            <w:pPr>
              <w:tabs>
                <w:tab w:val="left" w:pos="450"/>
              </w:tabs>
              <w:spacing w:line="276" w:lineRule="auto"/>
            </w:pPr>
            <w:r w:rsidRPr="00630BCB">
              <w:t>Mobile Design.</w:t>
            </w:r>
          </w:p>
        </w:tc>
      </w:tr>
    </w:tbl>
    <w:p w14:paraId="7472E255" w14:textId="77777777" w:rsidR="00E210F9" w:rsidRPr="00E210F9" w:rsidRDefault="00E210F9" w:rsidP="00EA3CA0">
      <w:pPr>
        <w:pStyle w:val="ListParagraph"/>
        <w:tabs>
          <w:tab w:val="left" w:pos="450"/>
        </w:tabs>
        <w:spacing w:line="276" w:lineRule="auto"/>
        <w:ind w:left="0"/>
      </w:pPr>
    </w:p>
    <w:p w14:paraId="7661D73A" w14:textId="77777777" w:rsidR="00B24532" w:rsidRPr="00EA3CA0" w:rsidRDefault="00B24532" w:rsidP="00EA3CA0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EA3CA0">
        <w:rPr>
          <w:b/>
        </w:rPr>
        <w:t>KẾT LUẬN</w:t>
      </w:r>
      <w:r w:rsidR="00E210F9" w:rsidRPr="00EA3CA0">
        <w:rPr>
          <w:b/>
        </w:rPr>
        <w:t>/</w:t>
      </w:r>
      <w:r w:rsidR="00E210F9" w:rsidRPr="00EA3CA0">
        <w:rPr>
          <w:b/>
          <w:i/>
          <w:sz w:val="20"/>
          <w:szCs w:val="20"/>
        </w:rPr>
        <w:t>CONCLUSIONS:</w:t>
      </w:r>
    </w:p>
    <w:p w14:paraId="228AD21F" w14:textId="753A37BB" w:rsidR="00E210F9" w:rsidRDefault="00E210F9" w:rsidP="00EA3CA0">
      <w:pPr>
        <w:pStyle w:val="ListParagraph"/>
        <w:tabs>
          <w:tab w:val="left" w:pos="450"/>
        </w:tabs>
        <w:spacing w:line="276" w:lineRule="auto"/>
        <w:ind w:left="0"/>
        <w:rPr>
          <w:i/>
        </w:rPr>
      </w:pPr>
      <w:r>
        <w:t>Nghiệm thu/</w:t>
      </w:r>
      <w:r w:rsidRPr="00EA3CA0">
        <w:rPr>
          <w:i/>
          <w:sz w:val="20"/>
          <w:szCs w:val="20"/>
        </w:rPr>
        <w:t>Accepted</w:t>
      </w:r>
      <w:r w:rsidR="00F910ED">
        <w:rPr>
          <w:i/>
          <w:sz w:val="20"/>
          <w:szCs w:val="20"/>
        </w:rPr>
        <w:t xml:space="preserve">: </w:t>
      </w:r>
      <w:r w:rsidR="00F910ED" w:rsidRPr="008C6DD7">
        <w:rPr>
          <w:i/>
          <w:sz w:val="28"/>
          <w:szCs w:val="28"/>
        </w:rPr>
        <w:t>□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Không nghiệm thu/</w:t>
      </w:r>
      <w:r w:rsidRPr="00EA3CA0">
        <w:rPr>
          <w:i/>
          <w:sz w:val="20"/>
          <w:szCs w:val="20"/>
        </w:rPr>
        <w:t xml:space="preserve">Non – </w:t>
      </w:r>
      <w:proofErr w:type="gramStart"/>
      <w:r w:rsidRPr="00EA3CA0">
        <w:rPr>
          <w:i/>
          <w:sz w:val="20"/>
          <w:szCs w:val="20"/>
        </w:rPr>
        <w:t>Accepted</w:t>
      </w:r>
      <w:r w:rsidR="008C6DD7">
        <w:rPr>
          <w:i/>
          <w:sz w:val="20"/>
          <w:szCs w:val="20"/>
        </w:rPr>
        <w:t xml:space="preserve"> :</w:t>
      </w:r>
      <w:proofErr w:type="gramEnd"/>
      <w:r w:rsidR="008C6DD7">
        <w:rPr>
          <w:i/>
          <w:sz w:val="20"/>
          <w:szCs w:val="20"/>
        </w:rPr>
        <w:t xml:space="preserve"> </w:t>
      </w:r>
      <w:r w:rsidR="008C6DD7" w:rsidRPr="008C6DD7">
        <w:rPr>
          <w:i/>
          <w:sz w:val="28"/>
          <w:szCs w:val="28"/>
        </w:rPr>
        <w:t>□</w:t>
      </w:r>
    </w:p>
    <w:p w14:paraId="42ABA117" w14:textId="77777777" w:rsidR="00E210F9" w:rsidRDefault="00E210F9" w:rsidP="00EA3CA0">
      <w:pPr>
        <w:pStyle w:val="ListParagraph"/>
        <w:tabs>
          <w:tab w:val="left" w:pos="450"/>
        </w:tabs>
        <w:spacing w:line="276" w:lineRule="auto"/>
        <w:ind w:left="0"/>
      </w:pPr>
    </w:p>
    <w:p w14:paraId="4D4FC12D" w14:textId="77777777" w:rsidR="00E210F9" w:rsidRDefault="00E210F9" w:rsidP="00EA3CA0">
      <w:pPr>
        <w:tabs>
          <w:tab w:val="left" w:pos="450"/>
        </w:tabs>
        <w:spacing w:line="276" w:lineRule="auto"/>
      </w:pPr>
      <w:r>
        <w:t>Biên bản được lập thành 02 bản, mỗi bên giữ 01 bản có giá trị pháp lý ngang nhau.</w:t>
      </w:r>
    </w:p>
    <w:p w14:paraId="07B2C2AD" w14:textId="77777777" w:rsidR="00E210F9" w:rsidRDefault="00E210F9" w:rsidP="00EA3CA0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The minutes are established 02 copies, each party keeps 01 copy with the same legal value.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572"/>
      </w:tblGrid>
      <w:tr w:rsidR="00DC5A25" w14:paraId="0270AA1D" w14:textId="77777777" w:rsidTr="00F645C9">
        <w:trPr>
          <w:jc w:val="center"/>
        </w:trPr>
        <w:tc>
          <w:tcPr>
            <w:tcW w:w="4158" w:type="dxa"/>
          </w:tcPr>
          <w:p w14:paraId="6FE32CD4" w14:textId="77777777" w:rsidR="00DC5A25" w:rsidRDefault="00DC5A25" w:rsidP="00F645C9">
            <w:pPr>
              <w:spacing w:line="276" w:lineRule="auto"/>
              <w:jc w:val="center"/>
              <w:rPr>
                <w:rStyle w:val="Strong"/>
                <w:color w:val="000000"/>
                <w:sz w:val="20"/>
                <w:szCs w:val="20"/>
              </w:rPr>
            </w:pPr>
          </w:p>
        </w:tc>
        <w:tc>
          <w:tcPr>
            <w:tcW w:w="4572" w:type="dxa"/>
          </w:tcPr>
          <w:p w14:paraId="793BB3E1" w14:textId="77777777" w:rsidR="00DC5A25" w:rsidRDefault="00DC5A25" w:rsidP="00F645C9">
            <w:pPr>
              <w:spacing w:line="276" w:lineRule="auto"/>
              <w:jc w:val="center"/>
              <w:rPr>
                <w:rStyle w:val="Strong"/>
                <w:color w:val="000000"/>
                <w:sz w:val="20"/>
                <w:szCs w:val="20"/>
              </w:rPr>
            </w:pPr>
          </w:p>
        </w:tc>
      </w:tr>
    </w:tbl>
    <w:p w14:paraId="373AD940" w14:textId="77777777" w:rsidR="00B24532" w:rsidRPr="00147FC5" w:rsidRDefault="00B24532" w:rsidP="00EA3CA0">
      <w:pPr>
        <w:tabs>
          <w:tab w:val="left" w:pos="450"/>
        </w:tabs>
        <w:spacing w:before="240" w:line="276" w:lineRule="auto"/>
        <w:jc w:val="center"/>
        <w:rPr>
          <w:rStyle w:val="Strong"/>
        </w:rPr>
      </w:pPr>
      <w:r w:rsidRPr="00EA3CA0">
        <w:rPr>
          <w:rStyle w:val="Strong"/>
          <w:color w:val="000000"/>
        </w:rPr>
        <w:t>ĐẠI DIỆN BÊN A</w:t>
      </w:r>
      <w:r w:rsidRPr="00147FC5">
        <w:rPr>
          <w:rStyle w:val="Strong"/>
          <w:color w:val="000000"/>
          <w:sz w:val="20"/>
          <w:szCs w:val="20"/>
        </w:rPr>
        <w:t xml:space="preserve">                            </w:t>
      </w:r>
      <w:r w:rsidRPr="00147FC5">
        <w:rPr>
          <w:rStyle w:val="Strong"/>
          <w:color w:val="000000"/>
          <w:sz w:val="20"/>
          <w:szCs w:val="20"/>
        </w:rPr>
        <w:tab/>
      </w:r>
      <w:r w:rsidRPr="00147FC5">
        <w:rPr>
          <w:rStyle w:val="Strong"/>
          <w:color w:val="000000"/>
          <w:sz w:val="20"/>
          <w:szCs w:val="20"/>
        </w:rPr>
        <w:tab/>
        <w:t xml:space="preserve">          </w:t>
      </w:r>
      <w:r>
        <w:rPr>
          <w:rStyle w:val="Strong"/>
          <w:color w:val="000000"/>
          <w:sz w:val="20"/>
          <w:szCs w:val="20"/>
        </w:rPr>
        <w:tab/>
      </w:r>
      <w:r w:rsidRPr="00147FC5">
        <w:rPr>
          <w:rStyle w:val="Strong"/>
          <w:color w:val="000000"/>
          <w:sz w:val="20"/>
          <w:szCs w:val="20"/>
        </w:rPr>
        <w:t xml:space="preserve"> </w:t>
      </w:r>
      <w:r w:rsidRPr="00EA3CA0">
        <w:rPr>
          <w:rStyle w:val="Strong"/>
          <w:color w:val="000000"/>
        </w:rPr>
        <w:t>ĐẠI DIỆN BÊN B</w:t>
      </w:r>
    </w:p>
    <w:p w14:paraId="67AD475D" w14:textId="77777777" w:rsidR="00B24532" w:rsidRPr="00147FC5" w:rsidRDefault="00B24532" w:rsidP="00EA3CA0">
      <w:pPr>
        <w:tabs>
          <w:tab w:val="left" w:pos="450"/>
        </w:tabs>
        <w:spacing w:line="276" w:lineRule="auto"/>
        <w:jc w:val="center"/>
        <w:rPr>
          <w:i/>
          <w:sz w:val="16"/>
          <w:szCs w:val="16"/>
        </w:rPr>
      </w:pPr>
      <w:r w:rsidRPr="00147FC5">
        <w:rPr>
          <w:b/>
          <w:bCs/>
          <w:i/>
          <w:sz w:val="16"/>
          <w:szCs w:val="16"/>
        </w:rPr>
        <w:t>REPRESENTATIVE OF PARTY A</w:t>
      </w:r>
      <w:r w:rsidRPr="00147FC5">
        <w:rPr>
          <w:b/>
          <w:bCs/>
          <w:i/>
          <w:sz w:val="16"/>
          <w:szCs w:val="16"/>
        </w:rPr>
        <w:tab/>
      </w:r>
      <w:r w:rsidRPr="00147FC5">
        <w:rPr>
          <w:b/>
          <w:bCs/>
          <w:i/>
          <w:sz w:val="16"/>
          <w:szCs w:val="16"/>
        </w:rPr>
        <w:tab/>
      </w:r>
      <w:r w:rsidRPr="00147FC5">
        <w:rPr>
          <w:b/>
          <w:bCs/>
          <w:i/>
          <w:sz w:val="16"/>
          <w:szCs w:val="16"/>
        </w:rPr>
        <w:tab/>
      </w:r>
      <w:r w:rsidRPr="00147FC5">
        <w:rPr>
          <w:b/>
          <w:bCs/>
          <w:i/>
          <w:sz w:val="16"/>
          <w:szCs w:val="16"/>
        </w:rPr>
        <w:tab/>
        <w:t xml:space="preserve">      REPRESENTATIVE OF PARTY B</w:t>
      </w:r>
    </w:p>
    <w:p w14:paraId="7D97A6D4" w14:textId="77777777" w:rsidR="00B24532" w:rsidRPr="00147FC5" w:rsidRDefault="00B24532" w:rsidP="00EA3CA0">
      <w:pPr>
        <w:tabs>
          <w:tab w:val="left" w:pos="450"/>
        </w:tabs>
        <w:spacing w:line="276" w:lineRule="auto"/>
        <w:jc w:val="center"/>
        <w:rPr>
          <w:i/>
          <w:sz w:val="16"/>
          <w:szCs w:val="16"/>
        </w:rPr>
      </w:pPr>
    </w:p>
    <w:p w14:paraId="3DE8105F" w14:textId="77777777" w:rsidR="00E216B6" w:rsidRPr="00E216B6" w:rsidRDefault="00E216B6" w:rsidP="00EA3CA0">
      <w:pPr>
        <w:tabs>
          <w:tab w:val="left" w:pos="450"/>
        </w:tabs>
        <w:rPr>
          <w:i/>
        </w:rPr>
      </w:pPr>
    </w:p>
    <w:sectPr w:rsidR="00E216B6" w:rsidRPr="00E216B6" w:rsidSect="00AD35ED">
      <w:pgSz w:w="12240" w:h="15840" w:code="1"/>
      <w:pgMar w:top="1134" w:right="1440" w:bottom="1440" w:left="162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2AFF" w:usb1="C000247B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4DA"/>
    <w:multiLevelType w:val="hybridMultilevel"/>
    <w:tmpl w:val="D81AF90C"/>
    <w:lvl w:ilvl="0" w:tplc="04B6113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37D7"/>
    <w:multiLevelType w:val="hybridMultilevel"/>
    <w:tmpl w:val="C1B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7F20"/>
    <w:multiLevelType w:val="hybridMultilevel"/>
    <w:tmpl w:val="843ED8AE"/>
    <w:lvl w:ilvl="0" w:tplc="B192A9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05D15"/>
    <w:multiLevelType w:val="hybridMultilevel"/>
    <w:tmpl w:val="34F28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B6"/>
    <w:rsid w:val="00171FE7"/>
    <w:rsid w:val="00190F4F"/>
    <w:rsid w:val="001A1E69"/>
    <w:rsid w:val="0021625E"/>
    <w:rsid w:val="002C0D2C"/>
    <w:rsid w:val="003846A8"/>
    <w:rsid w:val="005118A0"/>
    <w:rsid w:val="005972EB"/>
    <w:rsid w:val="005B0639"/>
    <w:rsid w:val="005F00B4"/>
    <w:rsid w:val="0062484D"/>
    <w:rsid w:val="006C78BF"/>
    <w:rsid w:val="00851D11"/>
    <w:rsid w:val="008C6DD7"/>
    <w:rsid w:val="00932296"/>
    <w:rsid w:val="009C60E2"/>
    <w:rsid w:val="009F5E45"/>
    <w:rsid w:val="00A165A7"/>
    <w:rsid w:val="00A7384A"/>
    <w:rsid w:val="00AD35ED"/>
    <w:rsid w:val="00B24532"/>
    <w:rsid w:val="00B60CC6"/>
    <w:rsid w:val="00C476A3"/>
    <w:rsid w:val="00C63C49"/>
    <w:rsid w:val="00CB31BE"/>
    <w:rsid w:val="00CC70AE"/>
    <w:rsid w:val="00D62211"/>
    <w:rsid w:val="00DC5A25"/>
    <w:rsid w:val="00E10514"/>
    <w:rsid w:val="00E210F9"/>
    <w:rsid w:val="00E21208"/>
    <w:rsid w:val="00E216B6"/>
    <w:rsid w:val="00EA3CA0"/>
    <w:rsid w:val="00F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79323DE"/>
  <w15:chartTrackingRefBased/>
  <w15:docId w15:val="{AA0BB1BA-5245-418E-A592-765D8209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6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216B6"/>
    <w:rPr>
      <w:b/>
      <w:bCs/>
    </w:rPr>
  </w:style>
  <w:style w:type="paragraph" w:styleId="ListParagraph">
    <w:name w:val="List Paragraph"/>
    <w:basedOn w:val="Normal"/>
    <w:uiPriority w:val="34"/>
    <w:qFormat/>
    <w:rsid w:val="00E216B6"/>
    <w:pPr>
      <w:ind w:left="720"/>
      <w:contextualSpacing/>
    </w:pPr>
  </w:style>
  <w:style w:type="table" w:styleId="TableGrid">
    <w:name w:val="Table Grid"/>
    <w:basedOn w:val="TableNormal"/>
    <w:uiPriority w:val="39"/>
    <w:rsid w:val="00B2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D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D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51</cp:revision>
  <cp:lastPrinted>2021-06-16T08:33:00Z</cp:lastPrinted>
  <dcterms:created xsi:type="dcterms:W3CDTF">2018-09-27T08:13:00Z</dcterms:created>
  <dcterms:modified xsi:type="dcterms:W3CDTF">2021-06-16T09:52:00Z</dcterms:modified>
</cp:coreProperties>
</file>