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240"/>
        <w:jc w:val="center"/>
      </w:pPr>
      <w:r>
        <w:rPr>
          <w:rFonts w:ascii="Arial" w:hAnsi="Arial"/>
          <w:b/>
          <w:color w:val="17365D"/>
          <w:sz w:val="36"/>
        </w:rPr>
        <w:t>ĐẶC TẢ YÊU CẦU PHẦN MỀM</w:t>
      </w:r>
    </w:p>
    <w:p>
      <w:pPr>
        <w:spacing w:after="720"/>
        <w:jc w:val="center"/>
      </w:pPr>
      <w:r>
        <w:rPr>
          <w:rFonts w:ascii="Arial" w:hAnsi="Arial"/>
          <w:b/>
          <w:color w:val="2E75B6"/>
          <w:sz w:val="30"/>
        </w:rPr>
        <w:t>Hệ thống quản lý và kinh doanh thời trang Holiday</w:t>
      </w:r>
    </w:p>
    <w:tbl>
      <w:tblPr>
        <w:tblW w:type="dxa" w:w="9072"/>
        <w:jc w:val="center"/>
        <w:tblLayout w:type="fixed"/>
        <w:tblLook w:firstColumn="1" w:firstRow="1" w:lastColumn="0" w:lastRow="0" w:noHBand="0" w:noVBand="1" w:val="04A0"/>
        <w:tblBorders>
          <w:top w:val="single" w:sz="8" w:space="0" w:color="8EA9C1"/>
          <w:left w:val="single" w:sz="8" w:space="0" w:color="8EA9C1"/>
          <w:bottom w:val="single" w:sz="8" w:space="0" w:color="8EA9C1"/>
          <w:right w:val="single" w:sz="8" w:space="0" w:color="8EA9C1"/>
          <w:insideH w:val="single" w:sz="8" w:space="0" w:color="8EA9C1"/>
          <w:insideV w:val="single" w:sz="8" w:space="0" w:color="8EA9C1"/>
        </w:tblBorders>
      </w:tblPr>
      <w:tblGrid>
        <w:gridCol w:w="3169"/>
        <w:gridCol w:w="5903"/>
      </w:tblGrid>
      <w:tr>
        <w:trPr>
          <w:cantSplit/>
        </w:trPr>
        <w:tc>
          <w:tcPr>
            <w:tcW w:type="dxa" w:w="3169"/>
            <w:vAlign w:val="center"/>
            <w:tcMar>
              <w:top w:w="100" w:type="dxa"/>
              <w:start w:w="120" w:type="dxa"/>
              <w:bottom w:w="100" w:type="dxa"/>
              <w:end w:w="120" w:type="dxa"/>
            </w:tcMar>
            <w:shd w:fill="DCE6F1"/>
          </w:tcPr>
          <w:p>
            <w:pPr>
              <w:spacing w:after="40" w:line="360" w:lineRule="auto"/>
            </w:pPr>
            <w:r>
              <w:rPr>
                <w:rFonts w:ascii="Arial" w:hAnsi="Arial"/>
                <w:b/>
                <w:color w:val="17365D"/>
                <w:sz w:val="26"/>
              </w:rPr>
              <w:t>Tên tài liệu</w:t>
            </w:r>
          </w:p>
        </w:tc>
        <w:tc>
          <w:tcPr>
            <w:tcW w:type="dxa" w:w="5903"/>
            <w:vAlign w:val="center"/>
            <w:tcMar>
              <w:top w:w="100" w:type="dxa"/>
              <w:start w:w="120" w:type="dxa"/>
              <w:bottom w:w="100" w:type="dxa"/>
              <w:end w:w="120" w:type="dxa"/>
            </w:tcMar>
            <w:shd w:fill="DCE6F1"/>
          </w:tcPr>
          <w:p>
            <w:pPr>
              <w:spacing w:after="40" w:line="360" w:lineRule="auto"/>
            </w:pPr>
            <w:r>
              <w:rPr>
                <w:rFonts w:ascii="Arial" w:hAnsi="Arial"/>
                <w:b/>
                <w:color w:val="17365D"/>
                <w:sz w:val="26"/>
              </w:rPr>
              <w:t>Software Requirements Specification (SRS)</w:t>
            </w:r>
          </w:p>
        </w:tc>
      </w:tr>
      <w:tr>
        <w:trPr>
          <w:cantSplit/>
        </w:trPr>
        <w:tc>
          <w:tcPr>
            <w:tcW w:type="dxa" w:w="3169"/>
            <w:vAlign w:val="center"/>
            <w:tcMar>
              <w:top w:w="100" w:type="dxa"/>
              <w:start w:w="120" w:type="dxa"/>
              <w:bottom w:w="100" w:type="dxa"/>
              <w:end w:w="120" w:type="dxa"/>
            </w:tcMar>
            <w:shd w:fill="FFFFFF"/>
          </w:tcPr>
          <w:p>
            <w:pPr>
              <w:spacing w:after="40" w:line="360" w:lineRule="auto"/>
            </w:pPr>
            <w:r>
              <w:rPr>
                <w:rFonts w:ascii="Arial" w:hAnsi="Arial"/>
                <w:color w:val="1F2937"/>
                <w:sz w:val="26"/>
              </w:rPr>
              <w:t>Phiên bản</w:t>
            </w:r>
          </w:p>
        </w:tc>
        <w:tc>
          <w:tcPr>
            <w:tcW w:type="dxa" w:w="5903"/>
            <w:vAlign w:val="center"/>
            <w:tcMar>
              <w:top w:w="100" w:type="dxa"/>
              <w:start w:w="120" w:type="dxa"/>
              <w:bottom w:w="100" w:type="dxa"/>
              <w:end w:w="120" w:type="dxa"/>
            </w:tcMar>
            <w:shd w:fill="FFFFFF"/>
          </w:tcPr>
          <w:p>
            <w:pPr>
              <w:spacing w:after="40" w:line="360" w:lineRule="auto"/>
            </w:pPr>
            <w:r>
              <w:rPr>
                <w:rFonts w:ascii="Arial" w:hAnsi="Arial"/>
                <w:color w:val="1F2937"/>
                <w:sz w:val="26"/>
              </w:rPr>
              <w:t>1.0</w:t>
            </w:r>
          </w:p>
        </w:tc>
      </w:tr>
      <w:tr>
        <w:trPr>
          <w:cantSplit/>
        </w:trPr>
        <w:tc>
          <w:tcPr>
            <w:tcW w:type="dxa" w:w="3169"/>
            <w:vAlign w:val="center"/>
            <w:tcMar>
              <w:top w:w="100" w:type="dxa"/>
              <w:start w:w="120" w:type="dxa"/>
              <w:bottom w:w="100" w:type="dxa"/>
              <w:end w:w="120" w:type="dxa"/>
            </w:tcMar>
            <w:shd w:fill="F7FAFC"/>
          </w:tcPr>
          <w:p>
            <w:pPr>
              <w:spacing w:after="40" w:line="360" w:lineRule="auto"/>
            </w:pPr>
            <w:r>
              <w:rPr>
                <w:rFonts w:ascii="Arial" w:hAnsi="Arial"/>
                <w:color w:val="1F2937"/>
                <w:sz w:val="26"/>
              </w:rPr>
              <w:t>Ngày cập nhật</w:t>
            </w:r>
          </w:p>
        </w:tc>
        <w:tc>
          <w:tcPr>
            <w:tcW w:type="dxa" w:w="5903"/>
            <w:vAlign w:val="center"/>
            <w:tcMar>
              <w:top w:w="100" w:type="dxa"/>
              <w:start w:w="120" w:type="dxa"/>
              <w:bottom w:w="100" w:type="dxa"/>
              <w:end w:w="120" w:type="dxa"/>
            </w:tcMar>
            <w:shd w:fill="F7FAFC"/>
          </w:tcPr>
          <w:p>
            <w:pPr>
              <w:spacing w:after="40" w:line="360" w:lineRule="auto"/>
            </w:pPr>
            <w:r>
              <w:rPr>
                <w:rFonts w:ascii="Arial" w:hAnsi="Arial"/>
                <w:color w:val="1F2937"/>
                <w:sz w:val="26"/>
              </w:rPr>
              <w:t>29/07/2026</w:t>
            </w:r>
          </w:p>
        </w:tc>
      </w:tr>
      <w:tr>
        <w:trPr>
          <w:cantSplit/>
        </w:trPr>
        <w:tc>
          <w:tcPr>
            <w:tcW w:type="dxa" w:w="3169"/>
            <w:vAlign w:val="center"/>
            <w:tcMar>
              <w:top w:w="100" w:type="dxa"/>
              <w:start w:w="120" w:type="dxa"/>
              <w:bottom w:w="100" w:type="dxa"/>
              <w:end w:w="120" w:type="dxa"/>
            </w:tcMar>
            <w:shd w:fill="FFFFFF"/>
          </w:tcPr>
          <w:p>
            <w:pPr>
              <w:spacing w:after="40" w:line="360" w:lineRule="auto"/>
            </w:pPr>
            <w:r>
              <w:rPr>
                <w:rFonts w:ascii="Arial" w:hAnsi="Arial"/>
                <w:color w:val="1F2937"/>
                <w:sz w:val="26"/>
              </w:rPr>
              <w:t>Đối tượng sử dụng</w:t>
            </w:r>
          </w:p>
        </w:tc>
        <w:tc>
          <w:tcPr>
            <w:tcW w:type="dxa" w:w="5903"/>
            <w:vAlign w:val="center"/>
            <w:tcMar>
              <w:top w:w="100" w:type="dxa"/>
              <w:start w:w="120" w:type="dxa"/>
              <w:bottom w:w="100" w:type="dxa"/>
              <w:end w:w="120" w:type="dxa"/>
            </w:tcMar>
            <w:shd w:fill="FFFFFF"/>
          </w:tcPr>
          <w:p>
            <w:pPr>
              <w:spacing w:after="40" w:line="360" w:lineRule="auto"/>
            </w:pPr>
            <w:r>
              <w:rPr>
                <w:rFonts w:ascii="Arial" w:hAnsi="Arial"/>
                <w:color w:val="1F2937"/>
                <w:sz w:val="26"/>
              </w:rPr>
              <w:t>Người dùng nghiệp vụ, nhóm phát triển, kiểm thử và vận hành</w:t>
            </w:r>
          </w:p>
        </w:tc>
      </w:tr>
    </w:tbl>
    <w:p>
      <w:r>
        <w:br w:type="page"/>
      </w:r>
    </w:p>
    <w:p>
      <w:pPr>
        <w:pStyle w:val="Heading1"/>
      </w:pPr>
      <w:r>
        <w:t>MỤC LỤC TỔNG QUAN</w:t>
      </w:r>
    </w:p>
    <w:p>
      <w:pPr>
        <w:pStyle w:val="ListBullet"/>
      </w:pPr>
      <w:r>
        <w:rPr>
          <w:rFonts w:ascii="Arial" w:hAnsi="Arial"/>
          <w:color w:val="1F2937"/>
          <w:sz w:val="26"/>
        </w:rPr>
        <w:t>1. Giới thiệu</w:t>
      </w:r>
    </w:p>
    <w:p>
      <w:pPr>
        <w:pStyle w:val="ListBullet"/>
      </w:pPr>
      <w:r>
        <w:rPr>
          <w:rFonts w:ascii="Arial" w:hAnsi="Arial"/>
          <w:color w:val="1F2937"/>
          <w:sz w:val="26"/>
        </w:rPr>
        <w:t>2. Tổng quan hệ thống</w:t>
      </w:r>
    </w:p>
    <w:p>
      <w:pPr>
        <w:pStyle w:val="ListBullet"/>
      </w:pPr>
      <w:r>
        <w:rPr>
          <w:rFonts w:ascii="Arial" w:hAnsi="Arial"/>
          <w:color w:val="1F2937"/>
          <w:sz w:val="26"/>
        </w:rPr>
        <w:t>3. Actor và phân quyền</w:t>
      </w:r>
    </w:p>
    <w:p>
      <w:pPr>
        <w:pStyle w:val="ListBullet"/>
      </w:pPr>
      <w:r>
        <w:rPr>
          <w:rFonts w:ascii="Arial" w:hAnsi="Arial"/>
          <w:color w:val="1F2937"/>
          <w:sz w:val="26"/>
        </w:rPr>
        <w:t>4. Yêu cầu chức năng</w:t>
      </w:r>
    </w:p>
    <w:p>
      <w:pPr>
        <w:pStyle w:val="ListBullet"/>
      </w:pPr>
      <w:r>
        <w:rPr>
          <w:rFonts w:ascii="Arial" w:hAnsi="Arial"/>
          <w:color w:val="1F2937"/>
          <w:sz w:val="26"/>
        </w:rPr>
        <w:t>5. Quy tắc nghiệp vụ</w:t>
      </w:r>
    </w:p>
    <w:p>
      <w:pPr>
        <w:pStyle w:val="ListBullet"/>
      </w:pPr>
      <w:r>
        <w:rPr>
          <w:rFonts w:ascii="Arial" w:hAnsi="Arial"/>
          <w:color w:val="1F2937"/>
          <w:sz w:val="26"/>
        </w:rPr>
        <w:t>6. Mô hình trạng thái</w:t>
      </w:r>
    </w:p>
    <w:p>
      <w:pPr>
        <w:pStyle w:val="ListBullet"/>
      </w:pPr>
      <w:r>
        <w:rPr>
          <w:rFonts w:ascii="Arial" w:hAnsi="Arial"/>
          <w:color w:val="1F2937"/>
          <w:sz w:val="26"/>
        </w:rPr>
        <w:t>7. Yêu cầu dữ liệu</w:t>
      </w:r>
    </w:p>
    <w:p>
      <w:pPr>
        <w:pStyle w:val="ListBullet"/>
      </w:pPr>
      <w:r>
        <w:rPr>
          <w:rFonts w:ascii="Arial" w:hAnsi="Arial"/>
          <w:color w:val="1F2937"/>
          <w:sz w:val="26"/>
        </w:rPr>
        <w:t>8. Giao diện và điều hướng</w:t>
      </w:r>
    </w:p>
    <w:p>
      <w:pPr>
        <w:pStyle w:val="ListBullet"/>
      </w:pPr>
      <w:r>
        <w:rPr>
          <w:rFonts w:ascii="Arial" w:hAnsi="Arial"/>
          <w:color w:val="1F2937"/>
          <w:sz w:val="26"/>
        </w:rPr>
        <w:t>9. Tích hợp và bảo mật</w:t>
      </w:r>
    </w:p>
    <w:p>
      <w:pPr>
        <w:pStyle w:val="ListBullet"/>
      </w:pPr>
      <w:r>
        <w:rPr>
          <w:rFonts w:ascii="Arial" w:hAnsi="Arial"/>
          <w:color w:val="1F2937"/>
          <w:sz w:val="26"/>
        </w:rPr>
        <w:t>10. Yêu cầu phi chức năng</w:t>
      </w:r>
    </w:p>
    <w:p>
      <w:pPr>
        <w:pStyle w:val="ListBullet"/>
      </w:pPr>
      <w:r>
        <w:rPr>
          <w:rFonts w:ascii="Arial" w:hAnsi="Arial"/>
          <w:color w:val="1F2937"/>
          <w:sz w:val="26"/>
        </w:rPr>
        <w:t>11. Danh mục API</w:t>
      </w:r>
    </w:p>
    <w:p>
      <w:pPr>
        <w:pStyle w:val="ListBullet"/>
      </w:pPr>
      <w:r>
        <w:rPr>
          <w:rFonts w:ascii="Arial" w:hAnsi="Arial"/>
          <w:color w:val="1F2937"/>
          <w:sz w:val="26"/>
        </w:rPr>
        <w:t>12. Tiêu chí nghiệm thu</w:t>
      </w:r>
    </w:p>
    <w:p>
      <w:pPr>
        <w:pStyle w:val="ListBullet"/>
      </w:pPr>
      <w:r>
        <w:rPr>
          <w:rFonts w:ascii="Arial" w:hAnsi="Arial"/>
          <w:color w:val="1F2937"/>
          <w:sz w:val="26"/>
        </w:rPr>
        <w:t>13. Prototype và hướng phát triển</w:t>
      </w:r>
    </w:p>
    <w:p>
      <w:pPr>
        <w:pStyle w:val="ListBullet"/>
      </w:pPr>
      <w:r>
        <w:rPr>
          <w:rFonts w:ascii="Arial" w:hAnsi="Arial"/>
          <w:color w:val="1F2937"/>
          <w:sz w:val="26"/>
        </w:rPr>
        <w:t>14. Ma trận truy vết</w:t>
      </w:r>
    </w:p>
    <w:p>
      <w:pPr>
        <w:pStyle w:val="ListBullet"/>
      </w:pPr>
      <w:r>
        <w:rPr>
          <w:rFonts w:ascii="Arial" w:hAnsi="Arial"/>
          <w:color w:val="1F2937"/>
          <w:sz w:val="26"/>
        </w:rPr>
        <w:t>Phụ lục – Sơ đồ triển khai</w:t>
      </w:r>
    </w:p>
    <w:p>
      <w:pPr>
        <w:pStyle w:val="Heading1"/>
      </w:pPr>
      <w:r>
        <w:rPr>
          <w:rFonts w:ascii="Arial" w:hAnsi="Arial"/>
          <w:color w:val="1F2937"/>
          <w:sz w:val="30"/>
        </w:rPr>
        <w:t>1. GIỚI THIỆU</w:t>
      </w:r>
    </w:p>
    <w:p>
      <w:pPr>
        <w:pStyle w:val="Heading2"/>
      </w:pPr>
      <w:r>
        <w:rPr>
          <w:rFonts w:ascii="Arial" w:hAnsi="Arial"/>
          <w:color w:val="1F2937"/>
          <w:sz w:val="26"/>
        </w:rPr>
        <w:t>1.1. Mục đích</w:t>
      </w:r>
    </w:p>
    <w:p>
      <w:r>
        <w:rPr>
          <w:rFonts w:ascii="Arial" w:hAnsi="Arial"/>
          <w:color w:val="1F2937"/>
          <w:sz w:val="26"/>
        </w:rPr>
        <w:t>Tài liệu giúp chủ cửa hàng, người dùng, đội vận hành, lập trình viên và kiểm thử viên hiểu thống nhất hệ thống Holiday Fashion. Đây là căn cứ để thiết kế, phát triển, viết test case, nghiệm thu và mở rộng sản phẩm.</w:t>
      </w:r>
    </w:p>
    <w:p>
      <w:pPr>
        <w:pStyle w:val="Heading2"/>
      </w:pPr>
      <w:r>
        <w:rPr>
          <w:rFonts w:ascii="Arial" w:hAnsi="Arial"/>
          <w:color w:val="1F2937"/>
          <w:sz w:val="26"/>
        </w:rPr>
        <w:t>1.2. Bài toán</w:t>
      </w:r>
    </w:p>
    <w:p>
      <w:r>
        <w:rPr>
          <w:rFonts w:ascii="Arial" w:hAnsi="Arial"/>
          <w:color w:val="1F2937"/>
          <w:sz w:val="26"/>
        </w:rPr>
        <w:t>Holiday Fashion cần một nền tảng thống nhất để bán hàng B2C, tiếp nhận đại lý B2B, quản lý sản phẩm–tồn kho, xử lý đơn COD/PayOS, cấp voucher, phân quyền nhân viên, chat realtime, gửi email và theo dõi dashboard.</w:t>
      </w:r>
    </w:p>
    <w:p>
      <w:pPr>
        <w:pStyle w:val="Heading2"/>
      </w:pPr>
      <w:r>
        <w:rPr>
          <w:rFonts w:ascii="Arial" w:hAnsi="Arial"/>
          <w:color w:val="1F2937"/>
          <w:sz w:val="26"/>
        </w:rPr>
        <w:t>1.3. Phạm vi</w:t>
      </w:r>
    </w:p>
    <w:p>
      <w:pPr>
        <w:pStyle w:val="ListBullet"/>
      </w:pPr>
      <w:r>
        <w:rPr>
          <w:rFonts w:ascii="Arial" w:hAnsi="Arial"/>
          <w:color w:val="1F2937"/>
          <w:sz w:val="26"/>
        </w:rPr>
        <w:t>Cổng B2C cho khách hàng cá nhân.</w:t>
      </w:r>
    </w:p>
    <w:p>
      <w:pPr>
        <w:pStyle w:val="ListBullet"/>
      </w:pPr>
      <w:r>
        <w:rPr>
          <w:rFonts w:ascii="Arial" w:hAnsi="Arial"/>
          <w:color w:val="1F2937"/>
          <w:sz w:val="26"/>
        </w:rPr>
        <w:t>Cổng B2B cho đại lý.</w:t>
      </w:r>
    </w:p>
    <w:p>
      <w:pPr>
        <w:pStyle w:val="ListBullet"/>
      </w:pPr>
      <w:r>
        <w:rPr>
          <w:rFonts w:ascii="Arial" w:hAnsi="Arial"/>
          <w:color w:val="1F2937"/>
          <w:sz w:val="26"/>
        </w:rPr>
        <w:t>Cổng Admin/Staff cho vận hành nội bộ.</w:t>
      </w:r>
    </w:p>
    <w:p>
      <w:pPr>
        <w:pStyle w:val="ListBullet"/>
      </w:pPr>
      <w:r>
        <w:rPr>
          <w:rFonts w:ascii="Arial" w:hAnsi="Arial"/>
          <w:color w:val="1F2937"/>
          <w:sz w:val="26"/>
        </w:rPr>
        <w:t>Authentication, User/RBAC, Product, Order, Payment, Promotion, Chat, Notification, Dashboard, Media và Email.</w:t>
      </w:r>
    </w:p>
    <w:p>
      <w:pPr>
        <w:pStyle w:val="Heading2"/>
      </w:pPr>
      <w:r>
        <w:rPr>
          <w:rFonts w:ascii="Arial" w:hAnsi="Arial"/>
          <w:color w:val="1F2937"/>
          <w:sz w:val="26"/>
        </w:rPr>
        <w:t>1.4. Ngoài phạm vi hiện tại</w:t>
      </w:r>
    </w:p>
    <w:p>
      <w:pPr>
        <w:pStyle w:val="ListBullet"/>
      </w:pPr>
      <w:r>
        <w:rPr>
          <w:rFonts w:ascii="Arial" w:hAnsi="Arial"/>
          <w:color w:val="1F2937"/>
          <w:sz w:val="26"/>
        </w:rPr>
        <w:t>POS tại cửa hàng; kế toán tổng; nhập hàng/nhà cung cấp chuyên sâu.</w:t>
      </w:r>
    </w:p>
    <w:p>
      <w:pPr>
        <w:pStyle w:val="ListBullet"/>
      </w:pPr>
      <w:r>
        <w:rPr>
          <w:rFonts w:ascii="Arial" w:hAnsi="Arial"/>
          <w:color w:val="1F2937"/>
          <w:sz w:val="26"/>
        </w:rPr>
        <w:t>Tích hợp hãng vận chuyển và hoàn tiền tự động.</w:t>
      </w:r>
    </w:p>
    <w:p>
      <w:pPr>
        <w:pStyle w:val="ListBullet"/>
      </w:pPr>
      <w:r>
        <w:rPr>
          <w:rFonts w:ascii="Arial" w:hAnsi="Arial"/>
          <w:color w:val="1F2937"/>
          <w:sz w:val="26"/>
        </w:rPr>
        <w:t>Ứng dụng mobile native, đa ngôn ngữ, đa tiền tệ.</w:t>
      </w:r>
    </w:p>
    <w:p>
      <w:pPr>
        <w:pStyle w:val="ListBullet"/>
      </w:pPr>
      <w:r>
        <w:rPr>
          <w:rFonts w:ascii="Arial" w:hAnsi="Arial"/>
          <w:color w:val="1F2937"/>
          <w:sz w:val="26"/>
        </w:rPr>
        <w:t>Review sản phẩm hoàn chỉnh.</w:t>
      </w:r>
    </w:p>
    <w:p>
      <w:pPr>
        <w:pStyle w:val="Heading2"/>
      </w:pPr>
      <w:r>
        <w:rPr>
          <w:rFonts w:ascii="Arial" w:hAnsi="Arial"/>
          <w:color w:val="1F2937"/>
          <w:sz w:val="26"/>
        </w:rPr>
        <w:t>1.5. Thuật ngữ</w:t>
      </w:r>
    </w:p>
    <w:tbl>
      <w:tblPr>
        <w:tblW w:type="dxa" w:w="9072"/>
        <w:jc w:val="center"/>
        <w:tblLayout w:type="fixed"/>
        <w:tblLook w:firstColumn="1" w:firstRow="1" w:lastColumn="0" w:lastRow="0" w:noHBand="0" w:noVBand="1" w:val="04A0"/>
        <w:tblBorders>
          <w:top w:val="single" w:sz="8" w:space="0" w:color="8EA9C1"/>
          <w:left w:val="single" w:sz="8" w:space="0" w:color="8EA9C1"/>
          <w:bottom w:val="single" w:sz="8" w:space="0" w:color="8EA9C1"/>
          <w:right w:val="single" w:sz="8" w:space="0" w:color="8EA9C1"/>
          <w:insideH w:val="single" w:sz="8" w:space="0" w:color="8EA9C1"/>
          <w:insideV w:val="single" w:sz="8" w:space="0" w:color="8EA9C1"/>
        </w:tblBorders>
      </w:tblPr>
      <w:tblGrid>
        <w:gridCol w:w="3292"/>
        <w:gridCol w:w="5780"/>
      </w:tblGrid>
      <w:tr>
        <w:trPr>
          <w:cantSplit/>
        </w:trPr>
        <w:tc>
          <w:tcPr>
            <w:tcW w:type="dxa" w:w="3292"/>
            <w:vAlign w:val="center"/>
            <w:tcMar>
              <w:top w:w="100" w:type="dxa"/>
              <w:start w:w="120" w:type="dxa"/>
              <w:bottom w:w="100" w:type="dxa"/>
              <w:end w:w="120" w:type="dxa"/>
            </w:tcMar>
            <w:shd w:fill="DCE6F1"/>
          </w:tcPr>
          <w:p>
            <w:pPr>
              <w:spacing w:after="40" w:line="360" w:lineRule="auto"/>
            </w:pPr>
            <w:r>
              <w:rPr>
                <w:rFonts w:ascii="Arial" w:hAnsi="Arial"/>
                <w:b/>
                <w:color w:val="17365D"/>
                <w:sz w:val="26"/>
              </w:rPr>
              <w:t>Thuật ngữ</w:t>
            </w:r>
          </w:p>
        </w:tc>
        <w:tc>
          <w:tcPr>
            <w:tcW w:type="dxa" w:w="5780"/>
            <w:vAlign w:val="center"/>
            <w:tcMar>
              <w:top w:w="100" w:type="dxa"/>
              <w:start w:w="120" w:type="dxa"/>
              <w:bottom w:w="100" w:type="dxa"/>
              <w:end w:w="120" w:type="dxa"/>
            </w:tcMar>
            <w:shd w:fill="DCE6F1"/>
          </w:tcPr>
          <w:p>
            <w:pPr>
              <w:spacing w:after="40" w:line="360" w:lineRule="auto"/>
            </w:pPr>
            <w:r>
              <w:rPr>
                <w:rFonts w:ascii="Arial" w:hAnsi="Arial"/>
                <w:b/>
                <w:color w:val="17365D"/>
                <w:sz w:val="26"/>
              </w:rPr>
              <w:t>Ý nghĩa</w:t>
            </w:r>
          </w:p>
        </w:tc>
      </w:tr>
      <w:tr>
        <w:trPr>
          <w:cantSplit/>
        </w:trPr>
        <w:tc>
          <w:tcPr>
            <w:tcW w:type="dxa" w:w="3292"/>
            <w:vAlign w:val="center"/>
            <w:tcMar>
              <w:top w:w="100" w:type="dxa"/>
              <w:start w:w="120" w:type="dxa"/>
              <w:bottom w:w="100" w:type="dxa"/>
              <w:end w:w="120" w:type="dxa"/>
            </w:tcMar>
            <w:shd w:fill="FFFFFF"/>
          </w:tcPr>
          <w:p>
            <w:pPr>
              <w:spacing w:after="40" w:line="360" w:lineRule="auto"/>
            </w:pPr>
            <w:r>
              <w:rPr>
                <w:rFonts w:ascii="Arial" w:hAnsi="Arial"/>
                <w:color w:val="1F2937"/>
                <w:sz w:val="26"/>
              </w:rPr>
              <w:t>Customer/B2C</w:t>
            </w:r>
          </w:p>
        </w:tc>
        <w:tc>
          <w:tcPr>
            <w:tcW w:type="dxa" w:w="5780"/>
            <w:vAlign w:val="center"/>
            <w:tcMar>
              <w:top w:w="100" w:type="dxa"/>
              <w:start w:w="120" w:type="dxa"/>
              <w:bottom w:w="100" w:type="dxa"/>
              <w:end w:w="120" w:type="dxa"/>
            </w:tcMar>
            <w:shd w:fill="FFFFFF"/>
          </w:tcPr>
          <w:p>
            <w:pPr>
              <w:spacing w:after="40" w:line="360" w:lineRule="auto"/>
            </w:pPr>
            <w:r>
              <w:rPr>
                <w:rFonts w:ascii="Arial" w:hAnsi="Arial"/>
                <w:color w:val="1F2937"/>
                <w:sz w:val="26"/>
              </w:rPr>
              <w:t>Khách hàng mua lẻ</w:t>
            </w:r>
          </w:p>
        </w:tc>
      </w:tr>
      <w:tr>
        <w:trPr>
          <w:cantSplit/>
        </w:trPr>
        <w:tc>
          <w:tcPr>
            <w:tcW w:type="dxa" w:w="3292"/>
            <w:vAlign w:val="center"/>
            <w:tcMar>
              <w:top w:w="100" w:type="dxa"/>
              <w:start w:w="120" w:type="dxa"/>
              <w:bottom w:w="100" w:type="dxa"/>
              <w:end w:w="120" w:type="dxa"/>
            </w:tcMar>
            <w:shd w:fill="F7FAFC"/>
          </w:tcPr>
          <w:p>
            <w:pPr>
              <w:spacing w:after="40" w:line="360" w:lineRule="auto"/>
            </w:pPr>
            <w:r>
              <w:rPr>
                <w:rFonts w:ascii="Arial" w:hAnsi="Arial"/>
                <w:color w:val="1F2937"/>
                <w:sz w:val="26"/>
              </w:rPr>
              <w:t>Agent/B2B</w:t>
            </w:r>
          </w:p>
        </w:tc>
        <w:tc>
          <w:tcPr>
            <w:tcW w:type="dxa" w:w="5780"/>
            <w:vAlign w:val="center"/>
            <w:tcMar>
              <w:top w:w="100" w:type="dxa"/>
              <w:start w:w="120" w:type="dxa"/>
              <w:bottom w:w="100" w:type="dxa"/>
              <w:end w:w="120" w:type="dxa"/>
            </w:tcMar>
            <w:shd w:fill="F7FAFC"/>
          </w:tcPr>
          <w:p>
            <w:pPr>
              <w:spacing w:after="40" w:line="360" w:lineRule="auto"/>
            </w:pPr>
            <w:r>
              <w:rPr>
                <w:rFonts w:ascii="Arial" w:hAnsi="Arial"/>
                <w:color w:val="1F2937"/>
                <w:sz w:val="26"/>
              </w:rPr>
              <w:t>Đại lý hoặc đối tác phân phối</w:t>
            </w:r>
          </w:p>
        </w:tc>
      </w:tr>
      <w:tr>
        <w:trPr>
          <w:cantSplit/>
        </w:trPr>
        <w:tc>
          <w:tcPr>
            <w:tcW w:type="dxa" w:w="3292"/>
            <w:vAlign w:val="center"/>
            <w:tcMar>
              <w:top w:w="100" w:type="dxa"/>
              <w:start w:w="120" w:type="dxa"/>
              <w:bottom w:w="100" w:type="dxa"/>
              <w:end w:w="120" w:type="dxa"/>
            </w:tcMar>
            <w:shd w:fill="FFFFFF"/>
          </w:tcPr>
          <w:p>
            <w:pPr>
              <w:spacing w:after="40" w:line="360" w:lineRule="auto"/>
            </w:pPr>
            <w:r>
              <w:rPr>
                <w:rFonts w:ascii="Arial" w:hAnsi="Arial"/>
                <w:color w:val="1F2937"/>
                <w:sz w:val="26"/>
              </w:rPr>
              <w:t>Staff/Admin</w:t>
            </w:r>
          </w:p>
        </w:tc>
        <w:tc>
          <w:tcPr>
            <w:tcW w:type="dxa" w:w="5780"/>
            <w:vAlign w:val="center"/>
            <w:tcMar>
              <w:top w:w="100" w:type="dxa"/>
              <w:start w:w="120" w:type="dxa"/>
              <w:bottom w:w="100" w:type="dxa"/>
              <w:end w:w="120" w:type="dxa"/>
            </w:tcMar>
            <w:shd w:fill="FFFFFF"/>
          </w:tcPr>
          <w:p>
            <w:pPr>
              <w:spacing w:after="40" w:line="360" w:lineRule="auto"/>
            </w:pPr>
            <w:r>
              <w:rPr>
                <w:rFonts w:ascii="Arial" w:hAnsi="Arial"/>
                <w:color w:val="1F2937"/>
                <w:sz w:val="26"/>
              </w:rPr>
              <w:t>Nhân viên có quyền động/quản trị viên</w:t>
            </w:r>
          </w:p>
        </w:tc>
      </w:tr>
      <w:tr>
        <w:trPr>
          <w:cantSplit/>
        </w:trPr>
        <w:tc>
          <w:tcPr>
            <w:tcW w:type="dxa" w:w="3292"/>
            <w:vAlign w:val="center"/>
            <w:tcMar>
              <w:top w:w="100" w:type="dxa"/>
              <w:start w:w="120" w:type="dxa"/>
              <w:bottom w:w="100" w:type="dxa"/>
              <w:end w:w="120" w:type="dxa"/>
            </w:tcMar>
            <w:shd w:fill="F7FAFC"/>
          </w:tcPr>
          <w:p>
            <w:pPr>
              <w:spacing w:after="40" w:line="360" w:lineRule="auto"/>
            </w:pPr>
            <w:r>
              <w:rPr>
                <w:rFonts w:ascii="Arial" w:hAnsi="Arial"/>
                <w:color w:val="1F2937"/>
                <w:sz w:val="26"/>
              </w:rPr>
              <w:t>Variant</w:t>
            </w:r>
          </w:p>
        </w:tc>
        <w:tc>
          <w:tcPr>
            <w:tcW w:type="dxa" w:w="5780"/>
            <w:vAlign w:val="center"/>
            <w:tcMar>
              <w:top w:w="100" w:type="dxa"/>
              <w:start w:w="120" w:type="dxa"/>
              <w:bottom w:w="100" w:type="dxa"/>
              <w:end w:w="120" w:type="dxa"/>
            </w:tcMar>
            <w:shd w:fill="F7FAFC"/>
          </w:tcPr>
          <w:p>
            <w:pPr>
              <w:spacing w:after="40" w:line="360" w:lineRule="auto"/>
            </w:pPr>
            <w:r>
              <w:rPr>
                <w:rFonts w:ascii="Arial" w:hAnsi="Arial"/>
                <w:color w:val="1F2937"/>
                <w:sz w:val="26"/>
              </w:rPr>
              <w:t>Tổ hợp size và màu của sản phẩm</w:t>
            </w:r>
          </w:p>
        </w:tc>
      </w:tr>
      <w:tr>
        <w:trPr>
          <w:cantSplit/>
        </w:trPr>
        <w:tc>
          <w:tcPr>
            <w:tcW w:type="dxa" w:w="3292"/>
            <w:vAlign w:val="center"/>
            <w:tcMar>
              <w:top w:w="100" w:type="dxa"/>
              <w:start w:w="120" w:type="dxa"/>
              <w:bottom w:w="100" w:type="dxa"/>
              <w:end w:w="120" w:type="dxa"/>
            </w:tcMar>
            <w:shd w:fill="FFFFFF"/>
          </w:tcPr>
          <w:p>
            <w:pPr>
              <w:spacing w:after="40" w:line="360" w:lineRule="auto"/>
            </w:pPr>
            <w:r>
              <w:rPr>
                <w:rFonts w:ascii="Arial" w:hAnsi="Arial"/>
                <w:color w:val="1F2937"/>
                <w:sz w:val="26"/>
              </w:rPr>
              <w:t>RBAC</w:t>
            </w:r>
          </w:p>
        </w:tc>
        <w:tc>
          <w:tcPr>
            <w:tcW w:type="dxa" w:w="5780"/>
            <w:vAlign w:val="center"/>
            <w:tcMar>
              <w:top w:w="100" w:type="dxa"/>
              <w:start w:w="120" w:type="dxa"/>
              <w:bottom w:w="100" w:type="dxa"/>
              <w:end w:w="120" w:type="dxa"/>
            </w:tcMar>
            <w:shd w:fill="FFFFFF"/>
          </w:tcPr>
          <w:p>
            <w:pPr>
              <w:spacing w:after="40" w:line="360" w:lineRule="auto"/>
            </w:pPr>
            <w:r>
              <w:rPr>
                <w:rFonts w:ascii="Arial" w:hAnsi="Arial"/>
                <w:color w:val="1F2937"/>
                <w:sz w:val="26"/>
              </w:rPr>
              <w:t>Phân quyền theo role và permission</w:t>
            </w:r>
          </w:p>
        </w:tc>
      </w:tr>
      <w:tr>
        <w:trPr>
          <w:cantSplit/>
        </w:trPr>
        <w:tc>
          <w:tcPr>
            <w:tcW w:type="dxa" w:w="3292"/>
            <w:vAlign w:val="center"/>
            <w:tcMar>
              <w:top w:w="100" w:type="dxa"/>
              <w:start w:w="120" w:type="dxa"/>
              <w:bottom w:w="100" w:type="dxa"/>
              <w:end w:w="120" w:type="dxa"/>
            </w:tcMar>
            <w:shd w:fill="F7FAFC"/>
          </w:tcPr>
          <w:p>
            <w:pPr>
              <w:spacing w:after="40" w:line="360" w:lineRule="auto"/>
            </w:pPr>
            <w:r>
              <w:rPr>
                <w:rFonts w:ascii="Arial" w:hAnsi="Arial"/>
                <w:color w:val="1F2937"/>
                <w:sz w:val="26"/>
              </w:rPr>
              <w:t>COD/PayOS</w:t>
            </w:r>
          </w:p>
        </w:tc>
        <w:tc>
          <w:tcPr>
            <w:tcW w:type="dxa" w:w="5780"/>
            <w:vAlign w:val="center"/>
            <w:tcMar>
              <w:top w:w="100" w:type="dxa"/>
              <w:start w:w="120" w:type="dxa"/>
              <w:bottom w:w="100" w:type="dxa"/>
              <w:end w:w="120" w:type="dxa"/>
            </w:tcMar>
            <w:shd w:fill="F7FAFC"/>
          </w:tcPr>
          <w:p>
            <w:pPr>
              <w:spacing w:after="40" w:line="360" w:lineRule="auto"/>
            </w:pPr>
            <w:r>
              <w:rPr>
                <w:rFonts w:ascii="Arial" w:hAnsi="Arial"/>
                <w:color w:val="1F2937"/>
                <w:sz w:val="26"/>
              </w:rPr>
              <w:t>Thanh toán khi nhận hàng/trực tuyến</w:t>
            </w:r>
          </w:p>
        </w:tc>
      </w:tr>
      <w:tr>
        <w:trPr>
          <w:cantSplit/>
        </w:trPr>
        <w:tc>
          <w:tcPr>
            <w:tcW w:type="dxa" w:w="3292"/>
            <w:vAlign w:val="center"/>
            <w:tcMar>
              <w:top w:w="100" w:type="dxa"/>
              <w:start w:w="120" w:type="dxa"/>
              <w:bottom w:w="100" w:type="dxa"/>
              <w:end w:w="120" w:type="dxa"/>
            </w:tcMar>
            <w:shd w:fill="FFFFFF"/>
          </w:tcPr>
          <w:p>
            <w:pPr>
              <w:spacing w:after="40" w:line="360" w:lineRule="auto"/>
            </w:pPr>
            <w:r>
              <w:rPr>
                <w:rFonts w:ascii="Arial" w:hAnsi="Arial"/>
                <w:color w:val="1F2937"/>
                <w:sz w:val="26"/>
              </w:rPr>
              <w:t>Webhook</w:t>
            </w:r>
          </w:p>
        </w:tc>
        <w:tc>
          <w:tcPr>
            <w:tcW w:type="dxa" w:w="5780"/>
            <w:vAlign w:val="center"/>
            <w:tcMar>
              <w:top w:w="100" w:type="dxa"/>
              <w:start w:w="120" w:type="dxa"/>
              <w:bottom w:w="100" w:type="dxa"/>
              <w:end w:w="120" w:type="dxa"/>
            </w:tcMar>
            <w:shd w:fill="FFFFFF"/>
          </w:tcPr>
          <w:p>
            <w:pPr>
              <w:spacing w:after="40" w:line="360" w:lineRule="auto"/>
            </w:pPr>
            <w:r>
              <w:rPr>
                <w:rFonts w:ascii="Arial" w:hAnsi="Arial"/>
                <w:color w:val="1F2937"/>
                <w:sz w:val="26"/>
              </w:rPr>
              <w:t>Thông báo server-to-server từ PayOS</w:t>
            </w:r>
          </w:p>
        </w:tc>
      </w:tr>
      <w:tr>
        <w:trPr>
          <w:cantSplit/>
        </w:trPr>
        <w:tc>
          <w:tcPr>
            <w:tcW w:type="dxa" w:w="3292"/>
            <w:vAlign w:val="center"/>
            <w:tcMar>
              <w:top w:w="100" w:type="dxa"/>
              <w:start w:w="120" w:type="dxa"/>
              <w:bottom w:w="100" w:type="dxa"/>
              <w:end w:w="120" w:type="dxa"/>
            </w:tcMar>
            <w:shd w:fill="F7FAFC"/>
          </w:tcPr>
          <w:p>
            <w:pPr>
              <w:spacing w:after="40" w:line="360" w:lineRule="auto"/>
            </w:pPr>
            <w:r>
              <w:rPr>
                <w:rFonts w:ascii="Arial" w:hAnsi="Arial"/>
                <w:color w:val="1F2937"/>
                <w:sz w:val="26"/>
              </w:rPr>
              <w:t>STOMP</w:t>
            </w:r>
          </w:p>
        </w:tc>
        <w:tc>
          <w:tcPr>
            <w:tcW w:type="dxa" w:w="5780"/>
            <w:vAlign w:val="center"/>
            <w:tcMar>
              <w:top w:w="100" w:type="dxa"/>
              <w:start w:w="120" w:type="dxa"/>
              <w:bottom w:w="100" w:type="dxa"/>
              <w:end w:w="120" w:type="dxa"/>
            </w:tcMar>
            <w:shd w:fill="F7FAFC"/>
          </w:tcPr>
          <w:p>
            <w:pPr>
              <w:spacing w:after="40" w:line="360" w:lineRule="auto"/>
            </w:pPr>
            <w:r>
              <w:rPr>
                <w:rFonts w:ascii="Arial" w:hAnsi="Arial"/>
                <w:color w:val="1F2937"/>
                <w:sz w:val="26"/>
              </w:rPr>
              <w:t>Giao thức nhắn tin trên WebSocket</w:t>
            </w:r>
          </w:p>
        </w:tc>
      </w:tr>
      <w:tr>
        <w:trPr>
          <w:cantSplit/>
        </w:trPr>
        <w:tc>
          <w:tcPr>
            <w:tcW w:type="dxa" w:w="3292"/>
            <w:vAlign w:val="center"/>
            <w:tcMar>
              <w:top w:w="100" w:type="dxa"/>
              <w:start w:w="120" w:type="dxa"/>
              <w:bottom w:w="100" w:type="dxa"/>
              <w:end w:w="120" w:type="dxa"/>
            </w:tcMar>
            <w:shd w:fill="FFFFFF"/>
          </w:tcPr>
          <w:p>
            <w:pPr>
              <w:spacing w:after="40" w:line="360" w:lineRule="auto"/>
            </w:pPr>
            <w:r>
              <w:rPr>
                <w:rFonts w:ascii="Arial" w:hAnsi="Arial"/>
                <w:color w:val="1F2937"/>
                <w:sz w:val="26"/>
              </w:rPr>
              <w:t>Soft delete</w:t>
            </w:r>
          </w:p>
        </w:tc>
        <w:tc>
          <w:tcPr>
            <w:tcW w:type="dxa" w:w="5780"/>
            <w:vAlign w:val="center"/>
            <w:tcMar>
              <w:top w:w="100" w:type="dxa"/>
              <w:start w:w="120" w:type="dxa"/>
              <w:bottom w:w="100" w:type="dxa"/>
              <w:end w:w="120" w:type="dxa"/>
            </w:tcMar>
            <w:shd w:fill="FFFFFF"/>
          </w:tcPr>
          <w:p>
            <w:pPr>
              <w:spacing w:after="40" w:line="360" w:lineRule="auto"/>
            </w:pPr>
            <w:r>
              <w:rPr>
                <w:rFonts w:ascii="Arial" w:hAnsi="Arial"/>
                <w:color w:val="1F2937"/>
                <w:sz w:val="26"/>
              </w:rPr>
              <w:t>Xóa mềm bằng</w:t>
            </w:r>
            <w:r>
              <w:rPr>
                <w:rFonts w:ascii="Arial" w:hAnsi="Arial"/>
                <w:b/>
                <w:color w:val="17365D"/>
                <w:sz w:val="26"/>
              </w:rPr>
              <w:t>deleted_at</w:t>
            </w:r>
          </w:p>
        </w:tc>
      </w:tr>
    </w:tbl>
    <w:p>
      <w:pPr>
        <w:pStyle w:val="Heading1"/>
      </w:pPr>
      <w:r>
        <w:rPr>
          <w:rFonts w:ascii="Arial" w:hAnsi="Arial"/>
          <w:color w:val="1F2937"/>
          <w:sz w:val="30"/>
        </w:rPr>
        <w:t>2. TỔNG QUAN HỆ THỐNG</w:t>
      </w:r>
    </w:p>
    <w:p>
      <w:pPr>
        <w:pStyle w:val="Heading2"/>
      </w:pPr>
      <w:r>
        <w:rPr>
          <w:rFonts w:ascii="Arial" w:hAnsi="Arial"/>
          <w:color w:val="1F2937"/>
          <w:sz w:val="26"/>
        </w:rPr>
        <w:t>2.1. Sơ đồ bối cảnh</w:t>
      </w:r>
    </w:p>
    <w:p>
      <w:pPr>
        <w:keepNext/>
        <w:jc w:val="center"/>
      </w:pPr>
      <w:r>
        <w:rPr>
          <w:rFonts w:ascii="Arial" w:hAnsi="Arial"/>
          <w:b/>
          <w:color w:val="17365D"/>
          <w:sz w:val="26"/>
        </w:rPr>
        <w:t>Hình 1. 2.1. Sơ đồ bối cảnh</w:t>
      </w:r>
    </w:p>
    <w:p>
      <w:pPr>
        <w:jc w:val="center"/>
      </w:pPr>
      <w:r>
        <w:drawing>
          <wp:inline xmlns:a="http://schemas.openxmlformats.org/drawingml/2006/main" xmlns:pic="http://schemas.openxmlformats.org/drawingml/2006/picture">
            <wp:extent cx="5715000" cy="2514600"/>
            <wp:docPr id="1" name="Picture 1"/>
            <wp:cNvGraphicFramePr>
              <a:graphicFrameLocks noChangeAspect="1"/>
            </wp:cNvGraphicFramePr>
            <a:graphic>
              <a:graphicData uri="http://schemas.openxmlformats.org/drawingml/2006/picture">
                <pic:pic>
                  <pic:nvPicPr>
                    <pic:cNvPr id="0" name="diagram_01.png"/>
                    <pic:cNvPicPr/>
                  </pic:nvPicPr>
                  <pic:blipFill>
                    <a:blip r:embed="rId11"/>
                    <a:stretch>
                      <a:fillRect/>
                    </a:stretch>
                  </pic:blipFill>
                  <pic:spPr>
                    <a:xfrm>
                      <a:off x="0" y="0"/>
                      <a:ext cx="5715000" cy="2514600"/>
                    </a:xfrm>
                    <a:prstGeom prst="rect"/>
                  </pic:spPr>
                </pic:pic>
              </a:graphicData>
            </a:graphic>
          </wp:inline>
        </w:drawing>
      </w:r>
    </w:p>
    <w:p>
      <w:pPr>
        <w:pStyle w:val="Heading2"/>
      </w:pPr>
      <w:r>
        <w:rPr>
          <w:rFonts w:ascii="Arial" w:hAnsi="Arial"/>
          <w:color w:val="1F2937"/>
          <w:sz w:val="26"/>
        </w:rPr>
        <w:t>2.2. Kiến trúc logic</w:t>
      </w:r>
    </w:p>
    <w:p>
      <w:pPr>
        <w:keepNext/>
        <w:jc w:val="center"/>
      </w:pPr>
      <w:r>
        <w:rPr>
          <w:rFonts w:ascii="Arial" w:hAnsi="Arial"/>
          <w:b/>
          <w:color w:val="17365D"/>
          <w:sz w:val="26"/>
        </w:rPr>
        <w:t>Hình 2. 2.2. Kiến trúc logic</w:t>
      </w:r>
    </w:p>
    <w:p>
      <w:pPr>
        <w:jc w:val="center"/>
      </w:pPr>
      <w:r>
        <w:drawing>
          <wp:inline xmlns:a="http://schemas.openxmlformats.org/drawingml/2006/main" xmlns:pic="http://schemas.openxmlformats.org/drawingml/2006/picture">
            <wp:extent cx="5715000" cy="2514600"/>
            <wp:docPr id="2" name="Picture 2"/>
            <wp:cNvGraphicFramePr>
              <a:graphicFrameLocks noChangeAspect="1"/>
            </wp:cNvGraphicFramePr>
            <a:graphic>
              <a:graphicData uri="http://schemas.openxmlformats.org/drawingml/2006/picture">
                <pic:pic>
                  <pic:nvPicPr>
                    <pic:cNvPr id="0" name="diagram_02.png"/>
                    <pic:cNvPicPr/>
                  </pic:nvPicPr>
                  <pic:blipFill>
                    <a:blip r:embed="rId12"/>
                    <a:stretch>
                      <a:fillRect/>
                    </a:stretch>
                  </pic:blipFill>
                  <pic:spPr>
                    <a:xfrm>
                      <a:off x="0" y="0"/>
                      <a:ext cx="5715000" cy="2514600"/>
                    </a:xfrm>
                    <a:prstGeom prst="rect"/>
                  </pic:spPr>
                </pic:pic>
              </a:graphicData>
            </a:graphic>
          </wp:inline>
        </w:drawing>
      </w:r>
    </w:p>
    <w:p>
      <w:pPr>
        <w:pStyle w:val="Heading2"/>
      </w:pPr>
      <w:r>
        <w:rPr>
          <w:rFonts w:ascii="Arial" w:hAnsi="Arial"/>
          <w:color w:val="1F2937"/>
          <w:sz w:val="26"/>
        </w:rPr>
        <w:t>2.3. Công nghệ</w:t>
      </w:r>
    </w:p>
    <w:tbl>
      <w:tblPr>
        <w:tblW w:type="dxa" w:w="9072"/>
        <w:jc w:val="center"/>
        <w:tblLayout w:type="fixed"/>
        <w:tblLook w:firstColumn="1" w:firstRow="1" w:lastColumn="0" w:lastRow="0" w:noHBand="0" w:noVBand="1" w:val="04A0"/>
        <w:tblBorders>
          <w:top w:val="single" w:sz="8" w:space="0" w:color="8EA9C1"/>
          <w:left w:val="single" w:sz="8" w:space="0" w:color="8EA9C1"/>
          <w:bottom w:val="single" w:sz="8" w:space="0" w:color="8EA9C1"/>
          <w:right w:val="single" w:sz="8" w:space="0" w:color="8EA9C1"/>
          <w:insideH w:val="single" w:sz="8" w:space="0" w:color="8EA9C1"/>
          <w:insideV w:val="single" w:sz="8" w:space="0" w:color="8EA9C1"/>
        </w:tblBorders>
      </w:tblPr>
      <w:tblGrid>
        <w:gridCol w:w="2670"/>
        <w:gridCol w:w="6402"/>
      </w:tblGrid>
      <w:tr>
        <w:trPr>
          <w:cantSplit/>
        </w:trPr>
        <w:tc>
          <w:tcPr>
            <w:tcW w:type="dxa" w:w="2670"/>
            <w:vAlign w:val="center"/>
            <w:tcMar>
              <w:top w:w="100" w:type="dxa"/>
              <w:start w:w="120" w:type="dxa"/>
              <w:bottom w:w="100" w:type="dxa"/>
              <w:end w:w="120" w:type="dxa"/>
            </w:tcMar>
            <w:shd w:fill="DCE6F1"/>
          </w:tcPr>
          <w:p>
            <w:pPr>
              <w:spacing w:after="40" w:line="360" w:lineRule="auto"/>
            </w:pPr>
            <w:r>
              <w:rPr>
                <w:rFonts w:ascii="Arial" w:hAnsi="Arial"/>
                <w:b/>
                <w:color w:val="17365D"/>
                <w:sz w:val="26"/>
              </w:rPr>
              <w:t>Lớp</w:t>
            </w:r>
          </w:p>
        </w:tc>
        <w:tc>
          <w:tcPr>
            <w:tcW w:type="dxa" w:w="6402"/>
            <w:vAlign w:val="center"/>
            <w:tcMar>
              <w:top w:w="100" w:type="dxa"/>
              <w:start w:w="120" w:type="dxa"/>
              <w:bottom w:w="100" w:type="dxa"/>
              <w:end w:w="120" w:type="dxa"/>
            </w:tcMar>
            <w:shd w:fill="DCE6F1"/>
          </w:tcPr>
          <w:p>
            <w:pPr>
              <w:spacing w:after="40" w:line="360" w:lineRule="auto"/>
            </w:pPr>
            <w:r>
              <w:rPr>
                <w:rFonts w:ascii="Arial" w:hAnsi="Arial"/>
                <w:b/>
                <w:color w:val="17365D"/>
                <w:sz w:val="26"/>
              </w:rPr>
              <w:t>Công nghệ</w:t>
            </w:r>
          </w:p>
        </w:tc>
      </w:tr>
      <w:tr>
        <w:trPr>
          <w:cantSplit/>
        </w:trPr>
        <w:tc>
          <w:tcPr>
            <w:tcW w:type="dxa" w:w="2670"/>
            <w:vAlign w:val="center"/>
            <w:tcMar>
              <w:top w:w="100" w:type="dxa"/>
              <w:start w:w="120" w:type="dxa"/>
              <w:bottom w:w="100" w:type="dxa"/>
              <w:end w:w="120" w:type="dxa"/>
            </w:tcMar>
            <w:shd w:fill="FFFFFF"/>
          </w:tcPr>
          <w:p>
            <w:pPr>
              <w:spacing w:after="40" w:line="360" w:lineRule="auto"/>
            </w:pPr>
            <w:r>
              <w:rPr>
                <w:rFonts w:ascii="Arial" w:hAnsi="Arial"/>
                <w:color w:val="1F2937"/>
                <w:sz w:val="26"/>
              </w:rPr>
              <w:t>Client</w:t>
            </w:r>
          </w:p>
        </w:tc>
        <w:tc>
          <w:tcPr>
            <w:tcW w:type="dxa" w:w="6402"/>
            <w:vAlign w:val="center"/>
            <w:tcMar>
              <w:top w:w="100" w:type="dxa"/>
              <w:start w:w="120" w:type="dxa"/>
              <w:bottom w:w="100" w:type="dxa"/>
              <w:end w:w="120" w:type="dxa"/>
            </w:tcMar>
            <w:shd w:fill="FFFFFF"/>
          </w:tcPr>
          <w:p>
            <w:pPr>
              <w:spacing w:after="40" w:line="360" w:lineRule="auto"/>
            </w:pPr>
            <w:r>
              <w:rPr>
                <w:rFonts w:ascii="Arial" w:hAnsi="Arial"/>
                <w:color w:val="1F2937"/>
                <w:sz w:val="26"/>
              </w:rPr>
              <w:t>React 18, TypeScript, Vite, Tailwind, Radix UI</w:t>
            </w:r>
          </w:p>
        </w:tc>
      </w:tr>
      <w:tr>
        <w:trPr>
          <w:cantSplit/>
        </w:trPr>
        <w:tc>
          <w:tcPr>
            <w:tcW w:type="dxa" w:w="2670"/>
            <w:vAlign w:val="center"/>
            <w:tcMar>
              <w:top w:w="100" w:type="dxa"/>
              <w:start w:w="120" w:type="dxa"/>
              <w:bottom w:w="100" w:type="dxa"/>
              <w:end w:w="120" w:type="dxa"/>
            </w:tcMar>
            <w:shd w:fill="F7FAFC"/>
          </w:tcPr>
          <w:p>
            <w:pPr>
              <w:spacing w:after="40" w:line="360" w:lineRule="auto"/>
            </w:pPr>
            <w:r>
              <w:rPr>
                <w:rFonts w:ascii="Arial" w:hAnsi="Arial"/>
                <w:color w:val="1F2937"/>
                <w:sz w:val="26"/>
              </w:rPr>
              <w:t>State</w:t>
            </w:r>
          </w:p>
        </w:tc>
        <w:tc>
          <w:tcPr>
            <w:tcW w:type="dxa" w:w="6402"/>
            <w:vAlign w:val="center"/>
            <w:tcMar>
              <w:top w:w="100" w:type="dxa"/>
              <w:start w:w="120" w:type="dxa"/>
              <w:bottom w:w="100" w:type="dxa"/>
              <w:end w:w="120" w:type="dxa"/>
            </w:tcMar>
            <w:shd w:fill="F7FAFC"/>
          </w:tcPr>
          <w:p>
            <w:pPr>
              <w:spacing w:after="40" w:line="360" w:lineRule="auto"/>
            </w:pPr>
            <w:r>
              <w:rPr>
                <w:rFonts w:ascii="Arial" w:hAnsi="Arial"/>
                <w:color w:val="1F2937"/>
                <w:sz w:val="26"/>
              </w:rPr>
              <w:t>Redux Toolkit, Redux Persist, TanStack Query</w:t>
            </w:r>
          </w:p>
        </w:tc>
      </w:tr>
      <w:tr>
        <w:trPr>
          <w:cantSplit/>
        </w:trPr>
        <w:tc>
          <w:tcPr>
            <w:tcW w:type="dxa" w:w="2670"/>
            <w:vAlign w:val="center"/>
            <w:tcMar>
              <w:top w:w="100" w:type="dxa"/>
              <w:start w:w="120" w:type="dxa"/>
              <w:bottom w:w="100" w:type="dxa"/>
              <w:end w:w="120" w:type="dxa"/>
            </w:tcMar>
            <w:shd w:fill="FFFFFF"/>
          </w:tcPr>
          <w:p>
            <w:pPr>
              <w:spacing w:after="40" w:line="360" w:lineRule="auto"/>
            </w:pPr>
            <w:r>
              <w:rPr>
                <w:rFonts w:ascii="Arial" w:hAnsi="Arial"/>
                <w:color w:val="1F2937"/>
                <w:sz w:val="26"/>
              </w:rPr>
              <w:t>Server</w:t>
            </w:r>
          </w:p>
        </w:tc>
        <w:tc>
          <w:tcPr>
            <w:tcW w:type="dxa" w:w="6402"/>
            <w:vAlign w:val="center"/>
            <w:tcMar>
              <w:top w:w="100" w:type="dxa"/>
              <w:start w:w="120" w:type="dxa"/>
              <w:bottom w:w="100" w:type="dxa"/>
              <w:end w:w="120" w:type="dxa"/>
            </w:tcMar>
            <w:shd w:fill="FFFFFF"/>
          </w:tcPr>
          <w:p>
            <w:pPr>
              <w:spacing w:after="40" w:line="360" w:lineRule="auto"/>
            </w:pPr>
            <w:r>
              <w:rPr>
                <w:rFonts w:ascii="Arial" w:hAnsi="Arial"/>
                <w:color w:val="1F2937"/>
                <w:sz w:val="26"/>
              </w:rPr>
              <w:t>Java 21, Spring Boot 4</w:t>
            </w:r>
          </w:p>
        </w:tc>
      </w:tr>
      <w:tr>
        <w:trPr>
          <w:cantSplit/>
        </w:trPr>
        <w:tc>
          <w:tcPr>
            <w:tcW w:type="dxa" w:w="2670"/>
            <w:vAlign w:val="center"/>
            <w:tcMar>
              <w:top w:w="100" w:type="dxa"/>
              <w:start w:w="120" w:type="dxa"/>
              <w:bottom w:w="100" w:type="dxa"/>
              <w:end w:w="120" w:type="dxa"/>
            </w:tcMar>
            <w:shd w:fill="F7FAFC"/>
          </w:tcPr>
          <w:p>
            <w:pPr>
              <w:spacing w:after="40" w:line="360" w:lineRule="auto"/>
            </w:pPr>
            <w:r>
              <w:rPr>
                <w:rFonts w:ascii="Arial" w:hAnsi="Arial"/>
                <w:color w:val="1F2937"/>
                <w:sz w:val="26"/>
              </w:rPr>
              <w:t>Data</w:t>
            </w:r>
          </w:p>
        </w:tc>
        <w:tc>
          <w:tcPr>
            <w:tcW w:type="dxa" w:w="6402"/>
            <w:vAlign w:val="center"/>
            <w:tcMar>
              <w:top w:w="100" w:type="dxa"/>
              <w:start w:w="120" w:type="dxa"/>
              <w:bottom w:w="100" w:type="dxa"/>
              <w:end w:w="120" w:type="dxa"/>
            </w:tcMar>
            <w:shd w:fill="F7FAFC"/>
          </w:tcPr>
          <w:p>
            <w:pPr>
              <w:spacing w:after="40" w:line="360" w:lineRule="auto"/>
            </w:pPr>
            <w:r>
              <w:rPr>
                <w:rFonts w:ascii="Arial" w:hAnsi="Arial"/>
                <w:color w:val="1F2937"/>
                <w:sz w:val="26"/>
              </w:rPr>
              <w:t>MySQL, Spring Data JPA, Redis</w:t>
            </w:r>
          </w:p>
        </w:tc>
      </w:tr>
      <w:tr>
        <w:trPr>
          <w:cantSplit/>
        </w:trPr>
        <w:tc>
          <w:tcPr>
            <w:tcW w:type="dxa" w:w="2670"/>
            <w:vAlign w:val="center"/>
            <w:tcMar>
              <w:top w:w="100" w:type="dxa"/>
              <w:start w:w="120" w:type="dxa"/>
              <w:bottom w:w="100" w:type="dxa"/>
              <w:end w:w="120" w:type="dxa"/>
            </w:tcMar>
            <w:shd w:fill="FFFFFF"/>
          </w:tcPr>
          <w:p>
            <w:pPr>
              <w:spacing w:after="40" w:line="360" w:lineRule="auto"/>
            </w:pPr>
            <w:r>
              <w:rPr>
                <w:rFonts w:ascii="Arial" w:hAnsi="Arial"/>
                <w:color w:val="1F2937"/>
                <w:sz w:val="26"/>
              </w:rPr>
              <w:t>Realtime</w:t>
            </w:r>
          </w:p>
        </w:tc>
        <w:tc>
          <w:tcPr>
            <w:tcW w:type="dxa" w:w="6402"/>
            <w:vAlign w:val="center"/>
            <w:tcMar>
              <w:top w:w="100" w:type="dxa"/>
              <w:start w:w="120" w:type="dxa"/>
              <w:bottom w:w="100" w:type="dxa"/>
              <w:end w:w="120" w:type="dxa"/>
            </w:tcMar>
            <w:shd w:fill="FFFFFF"/>
          </w:tcPr>
          <w:p>
            <w:pPr>
              <w:spacing w:after="40" w:line="360" w:lineRule="auto"/>
            </w:pPr>
            <w:r>
              <w:rPr>
                <w:rFonts w:ascii="Arial" w:hAnsi="Arial"/>
                <w:color w:val="1F2937"/>
                <w:sz w:val="26"/>
              </w:rPr>
              <w:t>WebSocket, STOMP, SockJS</w:t>
            </w:r>
          </w:p>
        </w:tc>
      </w:tr>
      <w:tr>
        <w:trPr>
          <w:cantSplit/>
        </w:trPr>
        <w:tc>
          <w:tcPr>
            <w:tcW w:type="dxa" w:w="2670"/>
            <w:vAlign w:val="center"/>
            <w:tcMar>
              <w:top w:w="100" w:type="dxa"/>
              <w:start w:w="120" w:type="dxa"/>
              <w:bottom w:w="100" w:type="dxa"/>
              <w:end w:w="120" w:type="dxa"/>
            </w:tcMar>
            <w:shd w:fill="F7FAFC"/>
          </w:tcPr>
          <w:p>
            <w:pPr>
              <w:spacing w:after="40" w:line="360" w:lineRule="auto"/>
            </w:pPr>
            <w:r>
              <w:rPr>
                <w:rFonts w:ascii="Arial" w:hAnsi="Arial"/>
                <w:color w:val="1F2937"/>
                <w:sz w:val="26"/>
              </w:rPr>
              <w:t>Tích hợp</w:t>
            </w:r>
          </w:p>
        </w:tc>
        <w:tc>
          <w:tcPr>
            <w:tcW w:type="dxa" w:w="6402"/>
            <w:vAlign w:val="center"/>
            <w:tcMar>
              <w:top w:w="100" w:type="dxa"/>
              <w:start w:w="120" w:type="dxa"/>
              <w:bottom w:w="100" w:type="dxa"/>
              <w:end w:w="120" w:type="dxa"/>
            </w:tcMar>
            <w:shd w:fill="F7FAFC"/>
          </w:tcPr>
          <w:p>
            <w:pPr>
              <w:spacing w:after="40" w:line="360" w:lineRule="auto"/>
            </w:pPr>
            <w:r>
              <w:rPr>
                <w:rFonts w:ascii="Arial" w:hAnsi="Arial"/>
                <w:color w:val="1F2937"/>
                <w:sz w:val="26"/>
              </w:rPr>
              <w:t>Google OAuth, PayOS, Cloudinary, SMTP</w:t>
            </w:r>
          </w:p>
        </w:tc>
      </w:tr>
    </w:tbl>
    <w:p>
      <w:pPr>
        <w:pStyle w:val="Heading1"/>
      </w:pPr>
      <w:r>
        <w:rPr>
          <w:rFonts w:ascii="Arial" w:hAnsi="Arial"/>
          <w:color w:val="1F2937"/>
          <w:sz w:val="30"/>
        </w:rPr>
        <w:t>3. ACTOR VÀ PHÂN QUYỀN</w:t>
      </w:r>
    </w:p>
    <w:p>
      <w:pPr>
        <w:pStyle w:val="Heading2"/>
      </w:pPr>
      <w:r>
        <w:rPr>
          <w:rFonts w:ascii="Arial" w:hAnsi="Arial"/>
          <w:color w:val="1F2937"/>
          <w:sz w:val="26"/>
        </w:rPr>
        <w:t>3.1. Actor</w:t>
      </w:r>
    </w:p>
    <w:tbl>
      <w:tblPr>
        <w:tblW w:type="dxa" w:w="9072"/>
        <w:jc w:val="center"/>
        <w:tblLayout w:type="fixed"/>
        <w:tblLook w:firstColumn="1" w:firstRow="1" w:lastColumn="0" w:lastRow="0" w:noHBand="0" w:noVBand="1" w:val="04A0"/>
        <w:tblBorders>
          <w:top w:val="single" w:sz="8" w:space="0" w:color="8EA9C1"/>
          <w:left w:val="single" w:sz="8" w:space="0" w:color="8EA9C1"/>
          <w:bottom w:val="single" w:sz="8" w:space="0" w:color="8EA9C1"/>
          <w:right w:val="single" w:sz="8" w:space="0" w:color="8EA9C1"/>
          <w:insideH w:val="single" w:sz="8" w:space="0" w:color="8EA9C1"/>
          <w:insideV w:val="single" w:sz="8" w:space="0" w:color="8EA9C1"/>
        </w:tblBorders>
      </w:tblPr>
      <w:tblGrid>
        <w:gridCol w:w="3857"/>
        <w:gridCol w:w="5215"/>
      </w:tblGrid>
      <w:tr>
        <w:trPr>
          <w:cantSplit/>
        </w:trPr>
        <w:tc>
          <w:tcPr>
            <w:tcW w:type="dxa" w:w="3857"/>
            <w:vAlign w:val="center"/>
            <w:tcMar>
              <w:top w:w="100" w:type="dxa"/>
              <w:start w:w="120" w:type="dxa"/>
              <w:bottom w:w="100" w:type="dxa"/>
              <w:end w:w="120" w:type="dxa"/>
            </w:tcMar>
            <w:shd w:fill="DCE6F1"/>
          </w:tcPr>
          <w:p>
            <w:pPr>
              <w:spacing w:after="40" w:line="360" w:lineRule="auto"/>
            </w:pPr>
            <w:r>
              <w:rPr>
                <w:rFonts w:ascii="Arial" w:hAnsi="Arial"/>
                <w:b/>
                <w:color w:val="17365D"/>
                <w:sz w:val="26"/>
              </w:rPr>
              <w:t>Actor</w:t>
            </w:r>
          </w:p>
        </w:tc>
        <w:tc>
          <w:tcPr>
            <w:tcW w:type="dxa" w:w="5215"/>
            <w:vAlign w:val="center"/>
            <w:tcMar>
              <w:top w:w="100" w:type="dxa"/>
              <w:start w:w="120" w:type="dxa"/>
              <w:bottom w:w="100" w:type="dxa"/>
              <w:end w:w="120" w:type="dxa"/>
            </w:tcMar>
            <w:shd w:fill="DCE6F1"/>
          </w:tcPr>
          <w:p>
            <w:pPr>
              <w:spacing w:after="40" w:line="360" w:lineRule="auto"/>
            </w:pPr>
            <w:r>
              <w:rPr>
                <w:rFonts w:ascii="Arial" w:hAnsi="Arial"/>
                <w:b/>
                <w:color w:val="17365D"/>
                <w:sz w:val="26"/>
              </w:rPr>
              <w:t>Mục tiêu</w:t>
            </w:r>
          </w:p>
        </w:tc>
      </w:tr>
      <w:tr>
        <w:trPr>
          <w:cantSplit/>
        </w:trPr>
        <w:tc>
          <w:tcPr>
            <w:tcW w:type="dxa" w:w="3857"/>
            <w:vAlign w:val="center"/>
            <w:tcMar>
              <w:top w:w="100" w:type="dxa"/>
              <w:start w:w="120" w:type="dxa"/>
              <w:bottom w:w="100" w:type="dxa"/>
              <w:end w:w="120" w:type="dxa"/>
            </w:tcMar>
            <w:shd w:fill="FFFFFF"/>
          </w:tcPr>
          <w:p>
            <w:pPr>
              <w:spacing w:after="40" w:line="360" w:lineRule="auto"/>
            </w:pPr>
            <w:r>
              <w:rPr>
                <w:rFonts w:ascii="Arial" w:hAnsi="Arial"/>
                <w:color w:val="1F2937"/>
                <w:sz w:val="26"/>
              </w:rPr>
              <w:t>Khách chưa đăng nhập</w:t>
            </w:r>
          </w:p>
        </w:tc>
        <w:tc>
          <w:tcPr>
            <w:tcW w:type="dxa" w:w="5215"/>
            <w:vAlign w:val="center"/>
            <w:tcMar>
              <w:top w:w="100" w:type="dxa"/>
              <w:start w:w="120" w:type="dxa"/>
              <w:bottom w:w="100" w:type="dxa"/>
              <w:end w:w="120" w:type="dxa"/>
            </w:tcMar>
            <w:shd w:fill="FFFFFF"/>
          </w:tcPr>
          <w:p>
            <w:pPr>
              <w:spacing w:after="40" w:line="360" w:lineRule="auto"/>
            </w:pPr>
            <w:r>
              <w:rPr>
                <w:rFonts w:ascii="Arial" w:hAnsi="Arial"/>
                <w:color w:val="1F2937"/>
                <w:sz w:val="26"/>
              </w:rPr>
              <w:t>Xem trang công khai, đăng ký, đăng nhập</w:t>
            </w:r>
          </w:p>
        </w:tc>
      </w:tr>
      <w:tr>
        <w:trPr>
          <w:cantSplit/>
        </w:trPr>
        <w:tc>
          <w:tcPr>
            <w:tcW w:type="dxa" w:w="3857"/>
            <w:vAlign w:val="center"/>
            <w:tcMar>
              <w:top w:w="100" w:type="dxa"/>
              <w:start w:w="120" w:type="dxa"/>
              <w:bottom w:w="100" w:type="dxa"/>
              <w:end w:w="120" w:type="dxa"/>
            </w:tcMar>
            <w:shd w:fill="F7FAFC"/>
          </w:tcPr>
          <w:p>
            <w:pPr>
              <w:spacing w:after="40" w:line="360" w:lineRule="auto"/>
            </w:pPr>
            <w:r>
              <w:rPr>
                <w:rFonts w:ascii="Arial" w:hAnsi="Arial"/>
                <w:color w:val="1F2937"/>
                <w:sz w:val="26"/>
              </w:rPr>
              <w:t>Customer</w:t>
            </w:r>
          </w:p>
        </w:tc>
        <w:tc>
          <w:tcPr>
            <w:tcW w:type="dxa" w:w="5215"/>
            <w:vAlign w:val="center"/>
            <w:tcMar>
              <w:top w:w="100" w:type="dxa"/>
              <w:start w:w="120" w:type="dxa"/>
              <w:bottom w:w="100" w:type="dxa"/>
              <w:end w:w="120" w:type="dxa"/>
            </w:tcMar>
            <w:shd w:fill="F7FAFC"/>
          </w:tcPr>
          <w:p>
            <w:pPr>
              <w:spacing w:after="40" w:line="360" w:lineRule="auto"/>
            </w:pPr>
            <w:r>
              <w:rPr>
                <w:rFonts w:ascii="Arial" w:hAnsi="Arial"/>
                <w:color w:val="1F2937"/>
                <w:sz w:val="26"/>
              </w:rPr>
              <w:t>Mua hàng, thanh toán, xem/hủy đơn, dùng voucher, chat</w:t>
            </w:r>
          </w:p>
        </w:tc>
      </w:tr>
      <w:tr>
        <w:trPr>
          <w:cantSplit/>
        </w:trPr>
        <w:tc>
          <w:tcPr>
            <w:tcW w:type="dxa" w:w="3857"/>
            <w:vAlign w:val="center"/>
            <w:tcMar>
              <w:top w:w="100" w:type="dxa"/>
              <w:start w:w="120" w:type="dxa"/>
              <w:bottom w:w="100" w:type="dxa"/>
              <w:end w:w="120" w:type="dxa"/>
            </w:tcMar>
            <w:shd w:fill="FFFFFF"/>
          </w:tcPr>
          <w:p>
            <w:pPr>
              <w:spacing w:after="40" w:line="360" w:lineRule="auto"/>
            </w:pPr>
            <w:r>
              <w:rPr>
                <w:rFonts w:ascii="Arial" w:hAnsi="Arial"/>
                <w:color w:val="1F2937"/>
                <w:sz w:val="26"/>
              </w:rPr>
              <w:t>Agent</w:t>
            </w:r>
          </w:p>
        </w:tc>
        <w:tc>
          <w:tcPr>
            <w:tcW w:type="dxa" w:w="5215"/>
            <w:vAlign w:val="center"/>
            <w:tcMar>
              <w:top w:w="100" w:type="dxa"/>
              <w:start w:w="120" w:type="dxa"/>
              <w:bottom w:w="100" w:type="dxa"/>
              <w:end w:w="120" w:type="dxa"/>
            </w:tcMar>
            <w:shd w:fill="FFFFFF"/>
          </w:tcPr>
          <w:p>
            <w:pPr>
              <w:spacing w:after="40" w:line="360" w:lineRule="auto"/>
            </w:pPr>
            <w:r>
              <w:rPr>
                <w:rFonts w:ascii="Arial" w:hAnsi="Arial"/>
                <w:color w:val="1F2937"/>
                <w:sz w:val="26"/>
              </w:rPr>
              <w:t>Dùng cổng B2B, theo dõi tier, ưu đãi và lịch sử</w:t>
            </w:r>
          </w:p>
        </w:tc>
      </w:tr>
      <w:tr>
        <w:trPr>
          <w:cantSplit/>
        </w:trPr>
        <w:tc>
          <w:tcPr>
            <w:tcW w:type="dxa" w:w="3857"/>
            <w:vAlign w:val="center"/>
            <w:tcMar>
              <w:top w:w="100" w:type="dxa"/>
              <w:start w:w="120" w:type="dxa"/>
              <w:bottom w:w="100" w:type="dxa"/>
              <w:end w:w="120" w:type="dxa"/>
            </w:tcMar>
            <w:shd w:fill="F7FAFC"/>
          </w:tcPr>
          <w:p>
            <w:pPr>
              <w:spacing w:after="40" w:line="360" w:lineRule="auto"/>
            </w:pPr>
            <w:r>
              <w:rPr>
                <w:rFonts w:ascii="Arial" w:hAnsi="Arial"/>
                <w:color w:val="1F2937"/>
                <w:sz w:val="26"/>
              </w:rPr>
              <w:t>Staff</w:t>
            </w:r>
          </w:p>
        </w:tc>
        <w:tc>
          <w:tcPr>
            <w:tcW w:type="dxa" w:w="5215"/>
            <w:vAlign w:val="center"/>
            <w:tcMar>
              <w:top w:w="100" w:type="dxa"/>
              <w:start w:w="120" w:type="dxa"/>
              <w:bottom w:w="100" w:type="dxa"/>
              <w:end w:w="120" w:type="dxa"/>
            </w:tcMar>
            <w:shd w:fill="F7FAFC"/>
          </w:tcPr>
          <w:p>
            <w:pPr>
              <w:spacing w:after="40" w:line="360" w:lineRule="auto"/>
            </w:pPr>
            <w:r>
              <w:rPr>
                <w:rFonts w:ascii="Arial" w:hAnsi="Arial"/>
                <w:color w:val="1F2937"/>
                <w:sz w:val="26"/>
              </w:rPr>
              <w:t>Vận hành theo permission được cấp</w:t>
            </w:r>
          </w:p>
        </w:tc>
      </w:tr>
      <w:tr>
        <w:trPr>
          <w:cantSplit/>
        </w:trPr>
        <w:tc>
          <w:tcPr>
            <w:tcW w:type="dxa" w:w="3857"/>
            <w:vAlign w:val="center"/>
            <w:tcMar>
              <w:top w:w="100" w:type="dxa"/>
              <w:start w:w="120" w:type="dxa"/>
              <w:bottom w:w="100" w:type="dxa"/>
              <w:end w:w="120" w:type="dxa"/>
            </w:tcMar>
            <w:shd w:fill="FFFFFF"/>
          </w:tcPr>
          <w:p>
            <w:pPr>
              <w:spacing w:after="40" w:line="360" w:lineRule="auto"/>
            </w:pPr>
            <w:r>
              <w:rPr>
                <w:rFonts w:ascii="Arial" w:hAnsi="Arial"/>
                <w:color w:val="1F2937"/>
                <w:sz w:val="26"/>
              </w:rPr>
              <w:t>Admin</w:t>
            </w:r>
          </w:p>
        </w:tc>
        <w:tc>
          <w:tcPr>
            <w:tcW w:type="dxa" w:w="5215"/>
            <w:vAlign w:val="center"/>
            <w:tcMar>
              <w:top w:w="100" w:type="dxa"/>
              <w:start w:w="120" w:type="dxa"/>
              <w:bottom w:w="100" w:type="dxa"/>
              <w:end w:w="120" w:type="dxa"/>
            </w:tcMar>
            <w:shd w:fill="FFFFFF"/>
          </w:tcPr>
          <w:p>
            <w:pPr>
              <w:spacing w:after="40" w:line="360" w:lineRule="auto"/>
            </w:pPr>
            <w:r>
              <w:rPr>
                <w:rFonts w:ascii="Arial" w:hAnsi="Arial"/>
                <w:color w:val="1F2937"/>
                <w:sz w:val="26"/>
              </w:rPr>
              <w:t>Toàn quyền quản trị</w:t>
            </w:r>
          </w:p>
        </w:tc>
      </w:tr>
      <w:tr>
        <w:trPr>
          <w:cantSplit/>
        </w:trPr>
        <w:tc>
          <w:tcPr>
            <w:tcW w:type="dxa" w:w="3857"/>
            <w:vAlign w:val="center"/>
            <w:tcMar>
              <w:top w:w="100" w:type="dxa"/>
              <w:start w:w="120" w:type="dxa"/>
              <w:bottom w:w="100" w:type="dxa"/>
              <w:end w:w="120" w:type="dxa"/>
            </w:tcMar>
            <w:shd w:fill="F7FAFC"/>
          </w:tcPr>
          <w:p>
            <w:pPr>
              <w:spacing w:after="40" w:line="360" w:lineRule="auto"/>
            </w:pPr>
            <w:r>
              <w:rPr>
                <w:rFonts w:ascii="Arial" w:hAnsi="Arial"/>
                <w:color w:val="1F2937"/>
                <w:sz w:val="26"/>
              </w:rPr>
              <w:t>PayOS/Google/Email/Cloudinary</w:t>
            </w:r>
          </w:p>
        </w:tc>
        <w:tc>
          <w:tcPr>
            <w:tcW w:type="dxa" w:w="5215"/>
            <w:vAlign w:val="center"/>
            <w:tcMar>
              <w:top w:w="100" w:type="dxa"/>
              <w:start w:w="120" w:type="dxa"/>
              <w:bottom w:w="100" w:type="dxa"/>
              <w:end w:w="120" w:type="dxa"/>
            </w:tcMar>
            <w:shd w:fill="F7FAFC"/>
          </w:tcPr>
          <w:p>
            <w:pPr>
              <w:spacing w:after="40" w:line="360" w:lineRule="auto"/>
            </w:pPr>
            <w:r>
              <w:rPr>
                <w:rFonts w:ascii="Arial" w:hAnsi="Arial"/>
                <w:color w:val="1F2937"/>
                <w:sz w:val="26"/>
              </w:rPr>
              <w:t>Dịch vụ ngoài hệ thống</w:t>
            </w:r>
          </w:p>
        </w:tc>
      </w:tr>
    </w:tbl>
    <w:p>
      <w:pPr>
        <w:pStyle w:val="Heading2"/>
      </w:pPr>
      <w:r>
        <w:rPr>
          <w:rFonts w:ascii="Arial" w:hAnsi="Arial"/>
          <w:color w:val="1F2937"/>
          <w:sz w:val="26"/>
        </w:rPr>
        <w:t>3.2. Sơ đồ use case</w:t>
      </w:r>
    </w:p>
    <w:p>
      <w:pPr>
        <w:keepNext/>
        <w:jc w:val="center"/>
      </w:pPr>
      <w:r>
        <w:rPr>
          <w:rFonts w:ascii="Arial" w:hAnsi="Arial"/>
          <w:b/>
          <w:color w:val="17365D"/>
          <w:sz w:val="26"/>
        </w:rPr>
        <w:t>Hình 3. 3.2. Sơ đồ use case</w:t>
      </w:r>
    </w:p>
    <w:p>
      <w:pPr>
        <w:jc w:val="center"/>
      </w:pPr>
      <w:r>
        <w:drawing>
          <wp:inline xmlns:a="http://schemas.openxmlformats.org/drawingml/2006/main" xmlns:pic="http://schemas.openxmlformats.org/drawingml/2006/picture">
            <wp:extent cx="5715000" cy="3143250"/>
            <wp:docPr id="3" name="Picture 3"/>
            <wp:cNvGraphicFramePr>
              <a:graphicFrameLocks noChangeAspect="1"/>
            </wp:cNvGraphicFramePr>
            <a:graphic>
              <a:graphicData uri="http://schemas.openxmlformats.org/drawingml/2006/picture">
                <pic:pic>
                  <pic:nvPicPr>
                    <pic:cNvPr id="0" name="diagram_03.png"/>
                    <pic:cNvPicPr/>
                  </pic:nvPicPr>
                  <pic:blipFill>
                    <a:blip r:embed="rId13"/>
                    <a:stretch>
                      <a:fillRect/>
                    </a:stretch>
                  </pic:blipFill>
                  <pic:spPr>
                    <a:xfrm>
                      <a:off x="0" y="0"/>
                      <a:ext cx="5715000" cy="3143250"/>
                    </a:xfrm>
                    <a:prstGeom prst="rect"/>
                  </pic:spPr>
                </pic:pic>
              </a:graphicData>
            </a:graphic>
          </wp:inline>
        </w:drawing>
      </w:r>
    </w:p>
    <w:p>
      <w:pPr>
        <w:pStyle w:val="Heading2"/>
      </w:pPr>
      <w:r>
        <w:rPr>
          <w:rFonts w:ascii="Arial" w:hAnsi="Arial"/>
          <w:color w:val="1F2937"/>
          <w:sz w:val="26"/>
        </w:rPr>
        <w:t>3.3. Ma trận quyền cấp cao</w:t>
      </w:r>
    </w:p>
    <w:tbl>
      <w:tblPr>
        <w:tblW w:type="dxa" w:w="9072"/>
        <w:jc w:val="center"/>
        <w:tblLayout w:type="fixed"/>
        <w:tblLook w:firstColumn="1" w:firstRow="1" w:lastColumn="0" w:lastRow="0" w:noHBand="0" w:noVBand="1" w:val="04A0"/>
        <w:tblBorders>
          <w:top w:val="single" w:sz="8" w:space="0" w:color="8EA9C1"/>
          <w:left w:val="single" w:sz="8" w:space="0" w:color="8EA9C1"/>
          <w:bottom w:val="single" w:sz="8" w:space="0" w:color="8EA9C1"/>
          <w:right w:val="single" w:sz="8" w:space="0" w:color="8EA9C1"/>
          <w:insideH w:val="single" w:sz="8" w:space="0" w:color="8EA9C1"/>
          <w:insideV w:val="single" w:sz="8" w:space="0" w:color="8EA9C1"/>
        </w:tblBorders>
      </w:tblPr>
      <w:tblGrid>
        <w:gridCol w:w="2731"/>
        <w:gridCol w:w="1460"/>
        <w:gridCol w:w="1788"/>
        <w:gridCol w:w="1632"/>
        <w:gridCol w:w="1461"/>
      </w:tblGrid>
      <w:tr>
        <w:trPr>
          <w:cantSplit/>
        </w:trPr>
        <w:tc>
          <w:tcPr>
            <w:tcW w:type="dxa" w:w="2731"/>
            <w:vAlign w:val="center"/>
            <w:tcMar>
              <w:top w:w="100" w:type="dxa"/>
              <w:start w:w="120" w:type="dxa"/>
              <w:bottom w:w="100" w:type="dxa"/>
              <w:end w:w="120" w:type="dxa"/>
            </w:tcMar>
            <w:shd w:fill="DCE6F1"/>
          </w:tcPr>
          <w:p>
            <w:pPr>
              <w:spacing w:after="40" w:line="360" w:lineRule="auto"/>
            </w:pPr>
            <w:r>
              <w:rPr>
                <w:rFonts w:ascii="Arial" w:hAnsi="Arial"/>
                <w:b/>
                <w:color w:val="17365D"/>
                <w:sz w:val="26"/>
              </w:rPr>
              <w:t>Chức năng</w:t>
            </w:r>
          </w:p>
        </w:tc>
        <w:tc>
          <w:tcPr>
            <w:tcW w:type="dxa" w:w="1460"/>
            <w:vAlign w:val="center"/>
            <w:tcMar>
              <w:top w:w="100" w:type="dxa"/>
              <w:start w:w="120" w:type="dxa"/>
              <w:bottom w:w="100" w:type="dxa"/>
              <w:end w:w="120" w:type="dxa"/>
            </w:tcMar>
            <w:shd w:fill="DCE6F1"/>
          </w:tcPr>
          <w:p>
            <w:pPr>
              <w:spacing w:after="40" w:line="360" w:lineRule="auto"/>
            </w:pPr>
            <w:r>
              <w:rPr>
                <w:rFonts w:ascii="Arial" w:hAnsi="Arial"/>
                <w:b/>
                <w:color w:val="17365D"/>
                <w:sz w:val="26"/>
              </w:rPr>
              <w:t>Customer</w:t>
            </w:r>
          </w:p>
        </w:tc>
        <w:tc>
          <w:tcPr>
            <w:tcW w:type="dxa" w:w="1788"/>
            <w:vAlign w:val="center"/>
            <w:tcMar>
              <w:top w:w="100" w:type="dxa"/>
              <w:start w:w="120" w:type="dxa"/>
              <w:bottom w:w="100" w:type="dxa"/>
              <w:end w:w="120" w:type="dxa"/>
            </w:tcMar>
            <w:shd w:fill="DCE6F1"/>
          </w:tcPr>
          <w:p>
            <w:pPr>
              <w:spacing w:after="40" w:line="360" w:lineRule="auto"/>
            </w:pPr>
            <w:r>
              <w:rPr>
                <w:rFonts w:ascii="Arial" w:hAnsi="Arial"/>
                <w:b/>
                <w:color w:val="17365D"/>
                <w:sz w:val="26"/>
              </w:rPr>
              <w:t>Agent</w:t>
            </w:r>
          </w:p>
        </w:tc>
        <w:tc>
          <w:tcPr>
            <w:tcW w:type="dxa" w:w="1632"/>
            <w:vAlign w:val="center"/>
            <w:tcMar>
              <w:top w:w="100" w:type="dxa"/>
              <w:start w:w="120" w:type="dxa"/>
              <w:bottom w:w="100" w:type="dxa"/>
              <w:end w:w="120" w:type="dxa"/>
            </w:tcMar>
            <w:shd w:fill="DCE6F1"/>
          </w:tcPr>
          <w:p>
            <w:pPr>
              <w:spacing w:after="40" w:line="360" w:lineRule="auto"/>
            </w:pPr>
            <w:r>
              <w:rPr>
                <w:rFonts w:ascii="Arial" w:hAnsi="Arial"/>
                <w:b/>
                <w:color w:val="17365D"/>
                <w:sz w:val="26"/>
              </w:rPr>
              <w:t>Staff</w:t>
            </w:r>
          </w:p>
        </w:tc>
        <w:tc>
          <w:tcPr>
            <w:tcW w:type="dxa" w:w="1461"/>
            <w:vAlign w:val="center"/>
            <w:tcMar>
              <w:top w:w="100" w:type="dxa"/>
              <w:start w:w="120" w:type="dxa"/>
              <w:bottom w:w="100" w:type="dxa"/>
              <w:end w:w="120" w:type="dxa"/>
            </w:tcMar>
            <w:shd w:fill="DCE6F1"/>
          </w:tcPr>
          <w:p>
            <w:pPr>
              <w:spacing w:after="40" w:line="360" w:lineRule="auto"/>
            </w:pPr>
            <w:r>
              <w:rPr>
                <w:rFonts w:ascii="Arial" w:hAnsi="Arial"/>
                <w:b/>
                <w:color w:val="17365D"/>
                <w:sz w:val="26"/>
              </w:rPr>
              <w:t>Admin</w:t>
            </w:r>
          </w:p>
        </w:tc>
      </w:tr>
      <w:tr>
        <w:trPr>
          <w:cantSplit/>
        </w:trPr>
        <w:tc>
          <w:tcPr>
            <w:tcW w:type="dxa" w:w="2731"/>
            <w:vAlign w:val="center"/>
            <w:tcMar>
              <w:top w:w="100" w:type="dxa"/>
              <w:start w:w="120" w:type="dxa"/>
              <w:bottom w:w="100" w:type="dxa"/>
              <w:end w:w="120" w:type="dxa"/>
            </w:tcMar>
            <w:shd w:fill="FFFFFF"/>
          </w:tcPr>
          <w:p>
            <w:pPr>
              <w:spacing w:after="40" w:line="360" w:lineRule="auto"/>
            </w:pPr>
            <w:r>
              <w:rPr>
                <w:rFonts w:ascii="Arial" w:hAnsi="Arial"/>
                <w:color w:val="1F2937"/>
                <w:sz w:val="26"/>
              </w:rPr>
              <w:t>Cổng B2C/B2B</w:t>
            </w:r>
          </w:p>
        </w:tc>
        <w:tc>
          <w:tcPr>
            <w:tcW w:type="dxa" w:w="1460"/>
            <w:vAlign w:val="center"/>
            <w:tcMar>
              <w:top w:w="100" w:type="dxa"/>
              <w:start w:w="120" w:type="dxa"/>
              <w:bottom w:w="100" w:type="dxa"/>
              <w:end w:w="120" w:type="dxa"/>
            </w:tcMar>
            <w:shd w:fill="FFFFFF"/>
          </w:tcPr>
          <w:p>
            <w:pPr>
              <w:spacing w:after="40" w:line="360" w:lineRule="auto"/>
            </w:pPr>
            <w:r>
              <w:rPr>
                <w:rFonts w:ascii="Arial" w:hAnsi="Arial"/>
                <w:color w:val="1F2937"/>
                <w:sz w:val="26"/>
              </w:rPr>
              <w:t>B2C</w:t>
            </w:r>
          </w:p>
        </w:tc>
        <w:tc>
          <w:tcPr>
            <w:tcW w:type="dxa" w:w="1788"/>
            <w:vAlign w:val="center"/>
            <w:tcMar>
              <w:top w:w="100" w:type="dxa"/>
              <w:start w:w="120" w:type="dxa"/>
              <w:bottom w:w="100" w:type="dxa"/>
              <w:end w:w="120" w:type="dxa"/>
            </w:tcMar>
            <w:shd w:fill="FFFFFF"/>
          </w:tcPr>
          <w:p>
            <w:pPr>
              <w:spacing w:after="40" w:line="360" w:lineRule="auto"/>
            </w:pPr>
            <w:r>
              <w:rPr>
                <w:rFonts w:ascii="Arial" w:hAnsi="Arial"/>
                <w:color w:val="1F2937"/>
                <w:sz w:val="26"/>
              </w:rPr>
              <w:t>B2B</w:t>
            </w:r>
          </w:p>
        </w:tc>
        <w:tc>
          <w:tcPr>
            <w:tcW w:type="dxa" w:w="1632"/>
            <w:vAlign w:val="center"/>
            <w:tcMar>
              <w:top w:w="100" w:type="dxa"/>
              <w:start w:w="120" w:type="dxa"/>
              <w:bottom w:w="100" w:type="dxa"/>
              <w:end w:w="120" w:type="dxa"/>
            </w:tcMar>
            <w:shd w:fill="FFFFFF"/>
          </w:tcPr>
          <w:p>
            <w:pPr>
              <w:spacing w:after="40" w:line="360" w:lineRule="auto"/>
            </w:pPr>
            <w:r>
              <w:rPr>
                <w:rFonts w:ascii="Arial" w:hAnsi="Arial"/>
                <w:color w:val="1F2937"/>
                <w:sz w:val="26"/>
              </w:rPr>
              <w:t>Không</w:t>
            </w:r>
          </w:p>
        </w:tc>
        <w:tc>
          <w:tcPr>
            <w:tcW w:type="dxa" w:w="1461"/>
            <w:vAlign w:val="center"/>
            <w:tcMar>
              <w:top w:w="100" w:type="dxa"/>
              <w:start w:w="120" w:type="dxa"/>
              <w:bottom w:w="100" w:type="dxa"/>
              <w:end w:w="120" w:type="dxa"/>
            </w:tcMar>
            <w:shd w:fill="FFFFFF"/>
          </w:tcPr>
          <w:p>
            <w:pPr>
              <w:spacing w:after="40" w:line="360" w:lineRule="auto"/>
            </w:pPr>
            <w:r>
              <w:rPr>
                <w:rFonts w:ascii="Arial" w:hAnsi="Arial"/>
                <w:color w:val="1F2937"/>
                <w:sz w:val="26"/>
              </w:rPr>
              <w:t>Không</w:t>
            </w:r>
          </w:p>
        </w:tc>
      </w:tr>
      <w:tr>
        <w:trPr>
          <w:cantSplit/>
        </w:trPr>
        <w:tc>
          <w:tcPr>
            <w:tcW w:type="dxa" w:w="2731"/>
            <w:vAlign w:val="center"/>
            <w:tcMar>
              <w:top w:w="100" w:type="dxa"/>
              <w:start w:w="120" w:type="dxa"/>
              <w:bottom w:w="100" w:type="dxa"/>
              <w:end w:w="120" w:type="dxa"/>
            </w:tcMar>
            <w:shd w:fill="F7FAFC"/>
          </w:tcPr>
          <w:p>
            <w:pPr>
              <w:spacing w:after="40" w:line="360" w:lineRule="auto"/>
            </w:pPr>
            <w:r>
              <w:rPr>
                <w:rFonts w:ascii="Arial" w:hAnsi="Arial"/>
                <w:color w:val="1F2937"/>
                <w:sz w:val="26"/>
              </w:rPr>
              <w:t>Đơn cá nhân/voucher/chat</w:t>
            </w:r>
          </w:p>
        </w:tc>
        <w:tc>
          <w:tcPr>
            <w:tcW w:type="dxa" w:w="1460"/>
            <w:vAlign w:val="center"/>
            <w:tcMar>
              <w:top w:w="100" w:type="dxa"/>
              <w:start w:w="120" w:type="dxa"/>
              <w:bottom w:w="100" w:type="dxa"/>
              <w:end w:w="120" w:type="dxa"/>
            </w:tcMar>
            <w:shd w:fill="F7FAFC"/>
          </w:tcPr>
          <w:p>
            <w:pPr>
              <w:spacing w:after="40" w:line="360" w:lineRule="auto"/>
            </w:pPr>
            <w:r>
              <w:rPr>
                <w:rFonts w:ascii="Arial" w:hAnsi="Arial"/>
                <w:color w:val="1F2937"/>
                <w:sz w:val="26"/>
              </w:rPr>
              <w:t>Có</w:t>
            </w:r>
          </w:p>
        </w:tc>
        <w:tc>
          <w:tcPr>
            <w:tcW w:type="dxa" w:w="1788"/>
            <w:vAlign w:val="center"/>
            <w:tcMar>
              <w:top w:w="100" w:type="dxa"/>
              <w:start w:w="120" w:type="dxa"/>
              <w:bottom w:w="100" w:type="dxa"/>
              <w:end w:w="120" w:type="dxa"/>
            </w:tcMar>
            <w:shd w:fill="F7FAFC"/>
          </w:tcPr>
          <w:p>
            <w:pPr>
              <w:spacing w:after="40" w:line="360" w:lineRule="auto"/>
            </w:pPr>
            <w:r>
              <w:rPr>
                <w:rFonts w:ascii="Arial" w:hAnsi="Arial"/>
                <w:color w:val="1F2937"/>
                <w:sz w:val="26"/>
              </w:rPr>
              <w:t>Có/prototype</w:t>
            </w:r>
          </w:p>
        </w:tc>
        <w:tc>
          <w:tcPr>
            <w:tcW w:type="dxa" w:w="1632"/>
            <w:vAlign w:val="center"/>
            <w:tcMar>
              <w:top w:w="100" w:type="dxa"/>
              <w:start w:w="120" w:type="dxa"/>
              <w:bottom w:w="100" w:type="dxa"/>
              <w:end w:w="120" w:type="dxa"/>
            </w:tcMar>
            <w:shd w:fill="F7FAFC"/>
          </w:tcPr>
          <w:p>
            <w:pPr>
              <w:spacing w:after="40" w:line="360" w:lineRule="auto"/>
            </w:pPr>
            <w:r>
              <w:rPr>
                <w:rFonts w:ascii="Arial" w:hAnsi="Arial"/>
                <w:color w:val="1F2937"/>
                <w:sz w:val="26"/>
              </w:rPr>
              <w:t>Không</w:t>
            </w:r>
          </w:p>
        </w:tc>
        <w:tc>
          <w:tcPr>
            <w:tcW w:type="dxa" w:w="1461"/>
            <w:vAlign w:val="center"/>
            <w:tcMar>
              <w:top w:w="100" w:type="dxa"/>
              <w:start w:w="120" w:type="dxa"/>
              <w:bottom w:w="100" w:type="dxa"/>
              <w:end w:w="120" w:type="dxa"/>
            </w:tcMar>
            <w:shd w:fill="F7FAFC"/>
          </w:tcPr>
          <w:p>
            <w:pPr>
              <w:spacing w:after="40" w:line="360" w:lineRule="auto"/>
            </w:pPr>
            <w:r>
              <w:rPr>
                <w:rFonts w:ascii="Arial" w:hAnsi="Arial"/>
                <w:color w:val="1F2937"/>
                <w:sz w:val="26"/>
              </w:rPr>
              <w:t>Giám sát</w:t>
            </w:r>
          </w:p>
        </w:tc>
      </w:tr>
      <w:tr>
        <w:trPr>
          <w:cantSplit/>
        </w:trPr>
        <w:tc>
          <w:tcPr>
            <w:tcW w:type="dxa" w:w="2731"/>
            <w:vAlign w:val="center"/>
            <w:tcMar>
              <w:top w:w="100" w:type="dxa"/>
              <w:start w:w="120" w:type="dxa"/>
              <w:bottom w:w="100" w:type="dxa"/>
              <w:end w:w="120" w:type="dxa"/>
            </w:tcMar>
            <w:shd w:fill="FFFFFF"/>
          </w:tcPr>
          <w:p>
            <w:pPr>
              <w:spacing w:after="40" w:line="360" w:lineRule="auto"/>
            </w:pPr>
            <w:r>
              <w:rPr>
                <w:rFonts w:ascii="Arial" w:hAnsi="Arial"/>
                <w:color w:val="1F2937"/>
                <w:sz w:val="26"/>
              </w:rPr>
              <w:t>Sản phẩm/đơn/promotion/inbox</w:t>
            </w:r>
          </w:p>
        </w:tc>
        <w:tc>
          <w:tcPr>
            <w:tcW w:type="dxa" w:w="1460"/>
            <w:vAlign w:val="center"/>
            <w:tcMar>
              <w:top w:w="100" w:type="dxa"/>
              <w:start w:w="120" w:type="dxa"/>
              <w:bottom w:w="100" w:type="dxa"/>
              <w:end w:w="120" w:type="dxa"/>
            </w:tcMar>
            <w:shd w:fill="FFFFFF"/>
          </w:tcPr>
          <w:p>
            <w:pPr>
              <w:spacing w:after="40" w:line="360" w:lineRule="auto"/>
            </w:pPr>
            <w:r>
              <w:rPr>
                <w:rFonts w:ascii="Arial" w:hAnsi="Arial"/>
                <w:color w:val="1F2937"/>
                <w:sz w:val="26"/>
              </w:rPr>
              <w:t>Không</w:t>
            </w:r>
          </w:p>
        </w:tc>
        <w:tc>
          <w:tcPr>
            <w:tcW w:type="dxa" w:w="1788"/>
            <w:vAlign w:val="center"/>
            <w:tcMar>
              <w:top w:w="100" w:type="dxa"/>
              <w:start w:w="120" w:type="dxa"/>
              <w:bottom w:w="100" w:type="dxa"/>
              <w:end w:w="120" w:type="dxa"/>
            </w:tcMar>
            <w:shd w:fill="FFFFFF"/>
          </w:tcPr>
          <w:p>
            <w:pPr>
              <w:spacing w:after="40" w:line="360" w:lineRule="auto"/>
            </w:pPr>
            <w:r>
              <w:rPr>
                <w:rFonts w:ascii="Arial" w:hAnsi="Arial"/>
                <w:color w:val="1F2937"/>
                <w:sz w:val="26"/>
              </w:rPr>
              <w:t>Không</w:t>
            </w:r>
          </w:p>
        </w:tc>
        <w:tc>
          <w:tcPr>
            <w:tcW w:type="dxa" w:w="1632"/>
            <w:vAlign w:val="center"/>
            <w:tcMar>
              <w:top w:w="100" w:type="dxa"/>
              <w:start w:w="120" w:type="dxa"/>
              <w:bottom w:w="100" w:type="dxa"/>
              <w:end w:w="120" w:type="dxa"/>
            </w:tcMar>
            <w:shd w:fill="FFFFFF"/>
          </w:tcPr>
          <w:p>
            <w:pPr>
              <w:spacing w:after="40" w:line="360" w:lineRule="auto"/>
            </w:pPr>
            <w:r>
              <w:rPr>
                <w:rFonts w:ascii="Arial" w:hAnsi="Arial"/>
                <w:color w:val="1F2937"/>
                <w:sz w:val="26"/>
              </w:rPr>
              <w:t>Theo quyền</w:t>
            </w:r>
          </w:p>
        </w:tc>
        <w:tc>
          <w:tcPr>
            <w:tcW w:type="dxa" w:w="1461"/>
            <w:vAlign w:val="center"/>
            <w:tcMar>
              <w:top w:w="100" w:type="dxa"/>
              <w:start w:w="120" w:type="dxa"/>
              <w:bottom w:w="100" w:type="dxa"/>
              <w:end w:w="120" w:type="dxa"/>
            </w:tcMar>
            <w:shd w:fill="FFFFFF"/>
          </w:tcPr>
          <w:p>
            <w:pPr>
              <w:spacing w:after="40" w:line="360" w:lineRule="auto"/>
            </w:pPr>
            <w:r>
              <w:rPr>
                <w:rFonts w:ascii="Arial" w:hAnsi="Arial"/>
                <w:color w:val="1F2937"/>
                <w:sz w:val="26"/>
              </w:rPr>
              <w:t>Có</w:t>
            </w:r>
          </w:p>
        </w:tc>
      </w:tr>
      <w:tr>
        <w:trPr>
          <w:cantSplit/>
        </w:trPr>
        <w:tc>
          <w:tcPr>
            <w:tcW w:type="dxa" w:w="2731"/>
            <w:vAlign w:val="center"/>
            <w:tcMar>
              <w:top w:w="100" w:type="dxa"/>
              <w:start w:w="120" w:type="dxa"/>
              <w:bottom w:w="100" w:type="dxa"/>
              <w:end w:w="120" w:type="dxa"/>
            </w:tcMar>
            <w:shd w:fill="F7FAFC"/>
          </w:tcPr>
          <w:p>
            <w:pPr>
              <w:spacing w:after="40" w:line="360" w:lineRule="auto"/>
            </w:pPr>
            <w:r>
              <w:rPr>
                <w:rFonts w:ascii="Arial" w:hAnsi="Arial"/>
                <w:color w:val="1F2937"/>
                <w:sz w:val="26"/>
              </w:rPr>
              <w:t>User/role/permission</w:t>
            </w:r>
          </w:p>
        </w:tc>
        <w:tc>
          <w:tcPr>
            <w:tcW w:type="dxa" w:w="1460"/>
            <w:vAlign w:val="center"/>
            <w:tcMar>
              <w:top w:w="100" w:type="dxa"/>
              <w:start w:w="120" w:type="dxa"/>
              <w:bottom w:w="100" w:type="dxa"/>
              <w:end w:w="120" w:type="dxa"/>
            </w:tcMar>
            <w:shd w:fill="F7FAFC"/>
          </w:tcPr>
          <w:p>
            <w:pPr>
              <w:spacing w:after="40" w:line="360" w:lineRule="auto"/>
            </w:pPr>
            <w:r>
              <w:rPr>
                <w:rFonts w:ascii="Arial" w:hAnsi="Arial"/>
                <w:color w:val="1F2937"/>
                <w:sz w:val="26"/>
              </w:rPr>
              <w:t>Không</w:t>
            </w:r>
          </w:p>
        </w:tc>
        <w:tc>
          <w:tcPr>
            <w:tcW w:type="dxa" w:w="1788"/>
            <w:vAlign w:val="center"/>
            <w:tcMar>
              <w:top w:w="100" w:type="dxa"/>
              <w:start w:w="120" w:type="dxa"/>
              <w:bottom w:w="100" w:type="dxa"/>
              <w:end w:w="120" w:type="dxa"/>
            </w:tcMar>
            <w:shd w:fill="F7FAFC"/>
          </w:tcPr>
          <w:p>
            <w:pPr>
              <w:spacing w:after="40" w:line="360" w:lineRule="auto"/>
            </w:pPr>
            <w:r>
              <w:rPr>
                <w:rFonts w:ascii="Arial" w:hAnsi="Arial"/>
                <w:color w:val="1F2937"/>
                <w:sz w:val="26"/>
              </w:rPr>
              <w:t>Không</w:t>
            </w:r>
          </w:p>
        </w:tc>
        <w:tc>
          <w:tcPr>
            <w:tcW w:type="dxa" w:w="1632"/>
            <w:vAlign w:val="center"/>
            <w:tcMar>
              <w:top w:w="100" w:type="dxa"/>
              <w:start w:w="120" w:type="dxa"/>
              <w:bottom w:w="100" w:type="dxa"/>
              <w:end w:w="120" w:type="dxa"/>
            </w:tcMar>
            <w:shd w:fill="F7FAFC"/>
          </w:tcPr>
          <w:p>
            <w:pPr>
              <w:spacing w:after="40" w:line="360" w:lineRule="auto"/>
            </w:pPr>
            <w:r>
              <w:rPr>
                <w:rFonts w:ascii="Arial" w:hAnsi="Arial"/>
                <w:color w:val="1F2937"/>
                <w:sz w:val="26"/>
              </w:rPr>
              <w:t>Không</w:t>
            </w:r>
          </w:p>
        </w:tc>
        <w:tc>
          <w:tcPr>
            <w:tcW w:type="dxa" w:w="1461"/>
            <w:vAlign w:val="center"/>
            <w:tcMar>
              <w:top w:w="100" w:type="dxa"/>
              <w:start w:w="120" w:type="dxa"/>
              <w:bottom w:w="100" w:type="dxa"/>
              <w:end w:w="120" w:type="dxa"/>
            </w:tcMar>
            <w:shd w:fill="F7FAFC"/>
          </w:tcPr>
          <w:p>
            <w:pPr>
              <w:spacing w:after="40" w:line="360" w:lineRule="auto"/>
            </w:pPr>
            <w:r>
              <w:rPr>
                <w:rFonts w:ascii="Arial" w:hAnsi="Arial"/>
                <w:color w:val="1F2937"/>
                <w:sz w:val="26"/>
              </w:rPr>
              <w:t>Có</w:t>
            </w:r>
          </w:p>
        </w:tc>
      </w:tr>
      <w:tr>
        <w:trPr>
          <w:cantSplit/>
        </w:trPr>
        <w:tc>
          <w:tcPr>
            <w:tcW w:type="dxa" w:w="2731"/>
            <w:vAlign w:val="center"/>
            <w:tcMar>
              <w:top w:w="100" w:type="dxa"/>
              <w:start w:w="120" w:type="dxa"/>
              <w:bottom w:w="100" w:type="dxa"/>
              <w:end w:w="120" w:type="dxa"/>
            </w:tcMar>
            <w:shd w:fill="FFFFFF"/>
          </w:tcPr>
          <w:p>
            <w:pPr>
              <w:spacing w:after="40" w:line="360" w:lineRule="auto"/>
            </w:pPr>
            <w:r>
              <w:rPr>
                <w:rFonts w:ascii="Arial" w:hAnsi="Arial"/>
                <w:color w:val="1F2937"/>
                <w:sz w:val="26"/>
              </w:rPr>
              <w:t>Agent/dashboard</w:t>
            </w:r>
          </w:p>
        </w:tc>
        <w:tc>
          <w:tcPr>
            <w:tcW w:type="dxa" w:w="1460"/>
            <w:vAlign w:val="center"/>
            <w:tcMar>
              <w:top w:w="100" w:type="dxa"/>
              <w:start w:w="120" w:type="dxa"/>
              <w:bottom w:w="100" w:type="dxa"/>
              <w:end w:w="120" w:type="dxa"/>
            </w:tcMar>
            <w:shd w:fill="FFFFFF"/>
          </w:tcPr>
          <w:p>
            <w:pPr>
              <w:spacing w:after="40" w:line="360" w:lineRule="auto"/>
            </w:pPr>
            <w:r>
              <w:rPr>
                <w:rFonts w:ascii="Arial" w:hAnsi="Arial"/>
                <w:color w:val="1F2937"/>
                <w:sz w:val="26"/>
              </w:rPr>
              <w:t>Không</w:t>
            </w:r>
          </w:p>
        </w:tc>
        <w:tc>
          <w:tcPr>
            <w:tcW w:type="dxa" w:w="1788"/>
            <w:vAlign w:val="center"/>
            <w:tcMar>
              <w:top w:w="100" w:type="dxa"/>
              <w:start w:w="120" w:type="dxa"/>
              <w:bottom w:w="100" w:type="dxa"/>
              <w:end w:w="120" w:type="dxa"/>
            </w:tcMar>
            <w:shd w:fill="FFFFFF"/>
          </w:tcPr>
          <w:p>
            <w:pPr>
              <w:spacing w:after="40" w:line="360" w:lineRule="auto"/>
            </w:pPr>
            <w:r>
              <w:rPr>
                <w:rFonts w:ascii="Arial" w:hAnsi="Arial"/>
                <w:color w:val="1F2937"/>
                <w:sz w:val="26"/>
              </w:rPr>
              <w:t>Không</w:t>
            </w:r>
          </w:p>
        </w:tc>
        <w:tc>
          <w:tcPr>
            <w:tcW w:type="dxa" w:w="1632"/>
            <w:vAlign w:val="center"/>
            <w:tcMar>
              <w:top w:w="100" w:type="dxa"/>
              <w:start w:w="120" w:type="dxa"/>
              <w:bottom w:w="100" w:type="dxa"/>
              <w:end w:w="120" w:type="dxa"/>
            </w:tcMar>
            <w:shd w:fill="FFFFFF"/>
          </w:tcPr>
          <w:p>
            <w:pPr>
              <w:spacing w:after="40" w:line="360" w:lineRule="auto"/>
            </w:pPr>
            <w:r>
              <w:rPr>
                <w:rFonts w:ascii="Arial" w:hAnsi="Arial"/>
                <w:color w:val="1F2937"/>
                <w:sz w:val="26"/>
              </w:rPr>
              <w:t>Theo quyền</w:t>
            </w:r>
          </w:p>
        </w:tc>
        <w:tc>
          <w:tcPr>
            <w:tcW w:type="dxa" w:w="1461"/>
            <w:vAlign w:val="center"/>
            <w:tcMar>
              <w:top w:w="100" w:type="dxa"/>
              <w:start w:w="120" w:type="dxa"/>
              <w:bottom w:w="100" w:type="dxa"/>
              <w:end w:w="120" w:type="dxa"/>
            </w:tcMar>
            <w:shd w:fill="FFFFFF"/>
          </w:tcPr>
          <w:p>
            <w:pPr>
              <w:spacing w:after="40" w:line="360" w:lineRule="auto"/>
            </w:pPr>
            <w:r>
              <w:rPr>
                <w:rFonts w:ascii="Arial" w:hAnsi="Arial"/>
                <w:color w:val="1F2937"/>
                <w:sz w:val="26"/>
              </w:rPr>
              <w:t>Có</w:t>
            </w:r>
          </w:p>
        </w:tc>
      </w:tr>
    </w:tbl>
    <w:p>
      <w:pPr>
        <w:pStyle w:val="Heading1"/>
      </w:pPr>
      <w:r>
        <w:rPr>
          <w:rFonts w:ascii="Arial" w:hAnsi="Arial"/>
          <w:color w:val="1F2937"/>
          <w:sz w:val="30"/>
        </w:rPr>
        <w:t>4. YÊU CẦU CHỨC NĂNG</w:t>
      </w:r>
    </w:p>
    <w:p>
      <w:pPr>
        <w:pStyle w:val="Heading2"/>
      </w:pPr>
      <w:r>
        <w:rPr>
          <w:rFonts w:ascii="Arial" w:hAnsi="Arial"/>
          <w:color w:val="1F2937"/>
          <w:sz w:val="26"/>
        </w:rPr>
        <w:t>4.1. Authentication</w:t>
      </w:r>
    </w:p>
    <w:p>
      <w:pPr>
        <w:pStyle w:val="Heading3"/>
      </w:pPr>
      <w:r>
        <w:rPr>
          <w:rFonts w:ascii="Arial" w:hAnsi="Arial"/>
          <w:color w:val="1F2937"/>
          <w:sz w:val="26"/>
        </w:rPr>
        <w:t>FR-AUTH-01 – Đăng ký Customer</w:t>
      </w:r>
    </w:p>
    <w:p>
      <w:pPr>
        <w:pStyle w:val="ListBullet"/>
      </w:pPr>
      <w:r>
        <w:rPr>
          <w:rFonts w:ascii="Arial" w:hAnsi="Arial"/>
          <w:color w:val="1F2937"/>
          <w:sz w:val="26"/>
        </w:rPr>
        <w:t>Nhập họ tên, email, số điện thoại, mật khẩu và xác nhận.</w:t>
      </w:r>
    </w:p>
    <w:p>
      <w:pPr>
        <w:pStyle w:val="ListBullet"/>
      </w:pPr>
      <w:r>
        <w:rPr>
          <w:rFonts w:ascii="Arial" w:hAnsi="Arial"/>
          <w:color w:val="1F2937"/>
          <w:sz w:val="26"/>
        </w:rPr>
        <w:t>Kiểm tra định dạng, độ mạnh mật khẩu và email trùng.</w:t>
      </w:r>
    </w:p>
    <w:p>
      <w:pPr>
        <w:pStyle w:val="ListBullet"/>
      </w:pPr>
      <w:r>
        <w:rPr>
          <w:rFonts w:ascii="Arial" w:hAnsi="Arial"/>
          <w:color w:val="1F2937"/>
          <w:sz w:val="26"/>
        </w:rPr>
        <w:t>Tạo user vai trò Customer; trả access token và refresh cookie.</w:t>
      </w:r>
    </w:p>
    <w:p>
      <w:pPr>
        <w:pStyle w:val="Heading3"/>
      </w:pPr>
      <w:r>
        <w:rPr>
          <w:rFonts w:ascii="Arial" w:hAnsi="Arial"/>
          <w:color w:val="1F2937"/>
          <w:sz w:val="26"/>
        </w:rPr>
        <w:t>FR-AUTH-02 – Đăng ký Agent</w:t>
      </w:r>
    </w:p>
    <w:p>
      <w:pPr>
        <w:pStyle w:val="ListBullet"/>
      </w:pPr>
      <w:r>
        <w:rPr>
          <w:rFonts w:ascii="Arial" w:hAnsi="Arial"/>
          <w:color w:val="1F2937"/>
          <w:sz w:val="26"/>
        </w:rPr>
        <w:t>Nhập tên, điện thoại, email, mật khẩu, doanh nghiệp, mã số thuế, địa chỉ.</w:t>
      </w:r>
    </w:p>
    <w:p>
      <w:pPr>
        <w:pStyle w:val="ListBullet"/>
      </w:pPr>
      <w:r>
        <w:rPr>
          <w:rFonts w:ascii="Arial" w:hAnsi="Arial"/>
          <w:color w:val="1F2937"/>
          <w:sz w:val="26"/>
        </w:rPr>
        <w:t xml:space="preserve">Hồ sơ mới có trạng thái </w:t>
      </w:r>
      <w:r>
        <w:rPr>
          <w:rFonts w:ascii="Arial" w:hAnsi="Arial"/>
          <w:b/>
          <w:color w:val="17365D"/>
          <w:sz w:val="26"/>
        </w:rPr>
        <w:t>PENDING</w:t>
      </w:r>
      <w:r>
        <w:rPr>
          <w:rFonts w:ascii="Arial" w:hAnsi="Arial"/>
          <w:color w:val="1F2937"/>
          <w:sz w:val="26"/>
        </w:rPr>
        <w:t>; Admin duyệt, từ chối hoặc tạm ngưng.</w:t>
      </w:r>
    </w:p>
    <w:p>
      <w:pPr>
        <w:pStyle w:val="Heading3"/>
      </w:pPr>
      <w:r>
        <w:rPr>
          <w:rFonts w:ascii="Arial" w:hAnsi="Arial"/>
          <w:color w:val="1F2937"/>
          <w:sz w:val="26"/>
        </w:rPr>
        <w:t>FR-AUTH-03 – Đăng nhập theo cổng</w:t>
      </w:r>
    </w:p>
    <w:p>
      <w:pPr>
        <w:pStyle w:val="ListBullet"/>
      </w:pPr>
      <w:r>
        <w:rPr>
          <w:rFonts w:ascii="Arial" w:hAnsi="Arial"/>
          <w:b/>
          <w:color w:val="17365D"/>
          <w:sz w:val="26"/>
        </w:rPr>
        <w:t>/login</w:t>
      </w:r>
      <w:r>
        <w:rPr>
          <w:rFonts w:ascii="Arial" w:hAnsi="Arial"/>
          <w:color w:val="1F2937"/>
          <w:sz w:val="26"/>
        </w:rPr>
        <w:t xml:space="preserve"> dành cho Customer/Agent; </w:t>
      </w:r>
      <w:r>
        <w:rPr>
          <w:rFonts w:ascii="Arial" w:hAnsi="Arial"/>
          <w:b/>
          <w:color w:val="17365D"/>
          <w:sz w:val="26"/>
        </w:rPr>
        <w:t>/admin-login</w:t>
      </w:r>
      <w:r>
        <w:rPr>
          <w:rFonts w:ascii="Arial" w:hAnsi="Arial"/>
          <w:color w:val="1F2937"/>
          <w:sz w:val="26"/>
        </w:rPr>
        <w:t xml:space="preserve"> dành cho Admin/Staff.</w:t>
      </w:r>
    </w:p>
    <w:p>
      <w:pPr>
        <w:pStyle w:val="ListBullet"/>
      </w:pPr>
      <w:r>
        <w:rPr>
          <w:rFonts w:ascii="Arial" w:hAnsi="Arial"/>
          <w:color w:val="1F2937"/>
          <w:sz w:val="26"/>
        </w:rPr>
        <w:t>Backend kiểm tra portal, trạng thái tài khoản và quyền.</w:t>
      </w:r>
    </w:p>
    <w:p>
      <w:pPr>
        <w:pStyle w:val="ListBullet"/>
      </w:pPr>
      <w:r>
        <w:rPr>
          <w:rFonts w:ascii="Arial" w:hAnsi="Arial"/>
          <w:color w:val="1F2937"/>
          <w:sz w:val="26"/>
        </w:rPr>
        <w:t>Access token lưu trong state; refresh token trong HTTP-only cookie.</w:t>
      </w:r>
    </w:p>
    <w:p>
      <w:pPr>
        <w:pStyle w:val="Heading3"/>
      </w:pPr>
      <w:r>
        <w:rPr>
          <w:rFonts w:ascii="Arial" w:hAnsi="Arial"/>
          <w:color w:val="1F2937"/>
          <w:sz w:val="26"/>
        </w:rPr>
        <w:t>FR-AUTH-04 – Google Login</w:t>
      </w:r>
    </w:p>
    <w:p>
      <w:pPr>
        <w:keepNext/>
        <w:jc w:val="center"/>
      </w:pPr>
      <w:r>
        <w:rPr>
          <w:rFonts w:ascii="Arial" w:hAnsi="Arial"/>
          <w:b/>
          <w:color w:val="17365D"/>
          <w:sz w:val="26"/>
        </w:rPr>
        <w:t>Hình 4. FR-AUTH-04 – Google Login</w:t>
      </w:r>
    </w:p>
    <w:p>
      <w:pPr>
        <w:jc w:val="center"/>
      </w:pPr>
      <w:r>
        <w:drawing>
          <wp:inline xmlns:a="http://schemas.openxmlformats.org/drawingml/2006/main" xmlns:pic="http://schemas.openxmlformats.org/drawingml/2006/picture">
            <wp:extent cx="5715000" cy="2726054"/>
            <wp:docPr id="4" name="Picture 4"/>
            <wp:cNvGraphicFramePr>
              <a:graphicFrameLocks noChangeAspect="1"/>
            </wp:cNvGraphicFramePr>
            <a:graphic>
              <a:graphicData uri="http://schemas.openxmlformats.org/drawingml/2006/picture">
                <pic:pic>
                  <pic:nvPicPr>
                    <pic:cNvPr id="0" name="diagram_04.png"/>
                    <pic:cNvPicPr/>
                  </pic:nvPicPr>
                  <pic:blipFill>
                    <a:blip r:embed="rId14"/>
                    <a:stretch>
                      <a:fillRect/>
                    </a:stretch>
                  </pic:blipFill>
                  <pic:spPr>
                    <a:xfrm>
                      <a:off x="0" y="0"/>
                      <a:ext cx="5715000" cy="2726054"/>
                    </a:xfrm>
                    <a:prstGeom prst="rect"/>
                  </pic:spPr>
                </pic:pic>
              </a:graphicData>
            </a:graphic>
          </wp:inline>
        </w:drawing>
      </w:r>
    </w:p>
    <w:p>
      <w:pPr>
        <w:pStyle w:val="ListBullet"/>
      </w:pPr>
      <w:r>
        <w:rPr>
          <w:rFonts w:ascii="Arial" w:hAnsi="Arial"/>
          <w:color w:val="1F2937"/>
          <w:sz w:val="26"/>
        </w:rPr>
        <w:t xml:space="preserve">Tài khoản mới tự tạo với provider </w:t>
      </w:r>
      <w:r>
        <w:rPr>
          <w:rFonts w:ascii="Arial" w:hAnsi="Arial"/>
          <w:b/>
          <w:color w:val="17365D"/>
          <w:sz w:val="26"/>
        </w:rPr>
        <w:t>GOOGLE</w:t>
      </w:r>
      <w:r>
        <w:rPr>
          <w:rFonts w:ascii="Arial" w:hAnsi="Arial"/>
          <w:color w:val="1F2937"/>
          <w:sz w:val="26"/>
        </w:rPr>
        <w:t>.</w:t>
      </w:r>
    </w:p>
    <w:p>
      <w:pPr>
        <w:pStyle w:val="ListBullet"/>
      </w:pPr>
      <w:r>
        <w:rPr>
          <w:rFonts w:ascii="Arial" w:hAnsi="Arial"/>
          <w:color w:val="1F2937"/>
          <w:sz w:val="26"/>
        </w:rPr>
        <w:t>Không hiển thị đổi/quên mật khẩu cục bộ cho tài khoản Google.</w:t>
      </w:r>
    </w:p>
    <w:p>
      <w:pPr>
        <w:pStyle w:val="Heading3"/>
      </w:pPr>
      <w:r>
        <w:rPr>
          <w:rFonts w:ascii="Arial" w:hAnsi="Arial"/>
          <w:color w:val="1F2937"/>
          <w:sz w:val="26"/>
        </w:rPr>
        <w:t>FR-AUTH-05 – Quản lý phiên</w:t>
      </w:r>
    </w:p>
    <w:p>
      <w:pPr>
        <w:pStyle w:val="ListBullet"/>
      </w:pPr>
      <w:r>
        <w:rPr>
          <w:rFonts w:ascii="Arial" w:hAnsi="Arial"/>
          <w:color w:val="1F2937"/>
          <w:sz w:val="26"/>
        </w:rPr>
        <w:t>Client tự refresh khi tải lại hoặc gặp 401; chỉ một refresh chạy đồng thời.</w:t>
      </w:r>
    </w:p>
    <w:p>
      <w:pPr>
        <w:pStyle w:val="ListBullet"/>
      </w:pPr>
      <w:r>
        <w:rPr>
          <w:rFonts w:ascii="Arial" w:hAnsi="Arial"/>
          <w:color w:val="1F2937"/>
          <w:sz w:val="26"/>
        </w:rPr>
        <w:t>Request chờ được chạy lại sau khi refresh thành công.</w:t>
      </w:r>
    </w:p>
    <w:p>
      <w:pPr>
        <w:pStyle w:val="ListBullet"/>
      </w:pPr>
      <w:r>
        <w:rPr>
          <w:rFonts w:ascii="Arial" w:hAnsi="Arial"/>
          <w:color w:val="1F2937"/>
          <w:sz w:val="26"/>
        </w:rPr>
        <w:t>Logout thu hồi token, xóa cookie và state.</w:t>
      </w:r>
    </w:p>
    <w:p>
      <w:pPr>
        <w:pStyle w:val="ListBullet"/>
      </w:pPr>
      <w:r>
        <w:rPr>
          <w:rFonts w:ascii="Arial" w:hAnsi="Arial"/>
          <w:color w:val="1F2937"/>
          <w:sz w:val="26"/>
        </w:rPr>
        <w:t>Đổi mật khẩu làm token cũ mất hiệu lực.</w:t>
      </w:r>
    </w:p>
    <w:p>
      <w:pPr>
        <w:pStyle w:val="Heading3"/>
      </w:pPr>
      <w:r>
        <w:rPr>
          <w:rFonts w:ascii="Arial" w:hAnsi="Arial"/>
          <w:color w:val="1F2937"/>
          <w:sz w:val="26"/>
        </w:rPr>
        <w:t>FR-AUTH-06 – Khôi phục mật khẩu và 2FA</w:t>
      </w:r>
    </w:p>
    <w:p>
      <w:pPr>
        <w:pStyle w:val="ListBullet"/>
      </w:pPr>
      <w:r>
        <w:rPr>
          <w:rFonts w:ascii="Arial" w:hAnsi="Arial"/>
          <w:color w:val="1F2937"/>
          <w:sz w:val="26"/>
        </w:rPr>
        <w:t>Gửi OTP qua email, có thời hạn và giới hạn gửi lại.</w:t>
      </w:r>
    </w:p>
    <w:p>
      <w:pPr>
        <w:pStyle w:val="ListBullet"/>
      </w:pPr>
      <w:r>
        <w:rPr>
          <w:rFonts w:ascii="Arial" w:hAnsi="Arial"/>
          <w:color w:val="1F2937"/>
          <w:sz w:val="26"/>
        </w:rPr>
        <w:t>Xác minh OTP trước khi cấp phiên hoặc đặt mật khẩu mới.</w:t>
      </w:r>
    </w:p>
    <w:p>
      <w:pPr>
        <w:pStyle w:val="Heading2"/>
      </w:pPr>
      <w:r>
        <w:rPr>
          <w:rFonts w:ascii="Arial" w:hAnsi="Arial"/>
          <w:color w:val="1F2937"/>
          <w:sz w:val="26"/>
        </w:rPr>
        <w:t>4.2. Hồ sơ và media</w:t>
      </w:r>
    </w:p>
    <w:p>
      <w:pPr>
        <w:pStyle w:val="ListBullet"/>
      </w:pPr>
      <w:r>
        <w:rPr>
          <w:rFonts w:ascii="Arial" w:hAnsi="Arial"/>
          <w:color w:val="1F2937"/>
          <w:sz w:val="26"/>
        </w:rPr>
        <w:t>Xem/sửa họ tên, điện thoại, địa chỉ; email không sửa.</w:t>
      </w:r>
    </w:p>
    <w:p>
      <w:pPr>
        <w:pStyle w:val="ListBullet"/>
      </w:pPr>
      <w:r>
        <w:rPr>
          <w:rFonts w:ascii="Arial" w:hAnsi="Arial"/>
          <w:color w:val="1F2937"/>
          <w:sz w:val="26"/>
        </w:rPr>
        <w:t>Upload avatar PNG/JPG/JPEG tối đa 5 MB.</w:t>
      </w:r>
    </w:p>
    <w:p>
      <w:pPr>
        <w:pStyle w:val="ListBullet"/>
      </w:pPr>
      <w:r>
        <w:rPr>
          <w:rFonts w:ascii="Arial" w:hAnsi="Arial"/>
          <w:color w:val="1F2937"/>
          <w:sz w:val="26"/>
        </w:rPr>
        <w:t>Redux cập nhật ngay sau API thành công.</w:t>
      </w:r>
    </w:p>
    <w:p>
      <w:pPr>
        <w:pStyle w:val="ListBullet"/>
      </w:pPr>
      <w:r>
        <w:rPr>
          <w:rFonts w:ascii="Arial" w:hAnsi="Arial"/>
          <w:color w:val="1F2937"/>
          <w:sz w:val="26"/>
        </w:rPr>
        <w:t>Đổi mật khẩu yêu cầu mật khẩu cũ, mật khẩu mới và xác nhận.</w:t>
      </w:r>
    </w:p>
    <w:p>
      <w:pPr>
        <w:pStyle w:val="Heading2"/>
      </w:pPr>
      <w:r>
        <w:rPr>
          <w:rFonts w:ascii="Arial" w:hAnsi="Arial"/>
          <w:color w:val="1F2937"/>
          <w:sz w:val="26"/>
        </w:rPr>
        <w:t>4.3. Sản phẩm và tồn kho</w:t>
      </w:r>
    </w:p>
    <w:p>
      <w:pPr>
        <w:pStyle w:val="ListBullet"/>
      </w:pPr>
      <w:r>
        <w:rPr>
          <w:rFonts w:ascii="Arial" w:hAnsi="Arial"/>
          <w:color w:val="1F2937"/>
          <w:sz w:val="26"/>
        </w:rPr>
        <w:t>B2C xem sản phẩm đang bán: tên, danh mục, giá, ảnh, chất liệu, badge, rating.</w:t>
      </w:r>
    </w:p>
    <w:p>
      <w:pPr>
        <w:pStyle w:val="ListBullet"/>
      </w:pPr>
      <w:r>
        <w:rPr>
          <w:rFonts w:ascii="Arial" w:hAnsi="Arial"/>
          <w:color w:val="1F2937"/>
          <w:sz w:val="26"/>
        </w:rPr>
        <w:t xml:space="preserve">Sản phẩm có tập màu, size và tồn kho theo khóa </w:t>
      </w:r>
      <w:r>
        <w:rPr>
          <w:rFonts w:ascii="Arial" w:hAnsi="Arial"/>
          <w:b/>
          <w:color w:val="17365D"/>
          <w:sz w:val="26"/>
        </w:rPr>
        <w:t>size-color</w:t>
      </w:r>
      <w:r>
        <w:rPr>
          <w:rFonts w:ascii="Arial" w:hAnsi="Arial"/>
          <w:color w:val="1F2937"/>
          <w:sz w:val="26"/>
        </w:rPr>
        <w:t>.</w:t>
      </w:r>
    </w:p>
    <w:p>
      <w:pPr>
        <w:pStyle w:val="ListBullet"/>
      </w:pPr>
      <w:r>
        <w:rPr>
          <w:rFonts w:ascii="Arial" w:hAnsi="Arial"/>
          <w:color w:val="1F2937"/>
          <w:sz w:val="26"/>
        </w:rPr>
        <w:t>Customer chọn biến thể và số lượng hợp lệ trước khi thêm giỏ.</w:t>
      </w:r>
    </w:p>
    <w:p>
      <w:pPr>
        <w:pStyle w:val="ListBullet"/>
      </w:pPr>
      <w:r>
        <w:rPr>
          <w:rFonts w:ascii="Arial" w:hAnsi="Arial"/>
          <w:color w:val="1F2937"/>
          <w:sz w:val="26"/>
        </w:rPr>
        <w:t>Staff/Admin có permission được xem, tạo, sửa, xóa mềm sản phẩm.</w:t>
      </w:r>
    </w:p>
    <w:p>
      <w:pPr>
        <w:pStyle w:val="ListBullet"/>
      </w:pPr>
      <w:r>
        <w:rPr>
          <w:rFonts w:ascii="Arial" w:hAnsi="Arial"/>
          <w:color w:val="1F2937"/>
          <w:sz w:val="26"/>
        </w:rPr>
        <w:t>Tạo/sửa gồm thông tin chính, trạng thái, màu, size và stock.</w:t>
      </w:r>
    </w:p>
    <w:p>
      <w:pPr>
        <w:pStyle w:val="ListBullet"/>
      </w:pPr>
      <w:r>
        <w:rPr>
          <w:rFonts w:ascii="Arial" w:hAnsi="Arial"/>
          <w:color w:val="1F2937"/>
          <w:sz w:val="26"/>
        </w:rPr>
        <w:t>Khi tạo đơn, server giảm tồn kho theo lô; khi hủy đơn, hoàn tồn kho.</w:t>
      </w:r>
    </w:p>
    <w:p>
      <w:pPr>
        <w:pStyle w:val="Heading2"/>
      </w:pPr>
      <w:r>
        <w:rPr>
          <w:rFonts w:ascii="Arial" w:hAnsi="Arial"/>
          <w:color w:val="1F2937"/>
          <w:sz w:val="26"/>
        </w:rPr>
        <w:t>4.4. Giỏ hàng, voucher và checkout</w:t>
      </w:r>
    </w:p>
    <w:p>
      <w:pPr>
        <w:pStyle w:val="ListBullet"/>
      </w:pPr>
      <w:r>
        <w:rPr>
          <w:rFonts w:ascii="Arial" w:hAnsi="Arial"/>
          <w:color w:val="1F2937"/>
          <w:sz w:val="26"/>
        </w:rPr>
        <w:t>Thêm, tăng/giảm, xóa dòng hàng; không cho số lượng bằng 0 hoặc âm.</w:t>
      </w:r>
    </w:p>
    <w:p>
      <w:pPr>
        <w:pStyle w:val="ListBullet"/>
      </w:pPr>
      <w:r>
        <w:rPr>
          <w:rFonts w:ascii="Arial" w:hAnsi="Arial"/>
          <w:color w:val="1F2937"/>
          <w:sz w:val="26"/>
        </w:rPr>
        <w:t>Tự điền điện thoại/địa chỉ từ hồ sơ.</w:t>
      </w:r>
    </w:p>
    <w:p>
      <w:pPr>
        <w:pStyle w:val="ListBullet"/>
      </w:pPr>
      <w:r>
        <w:rPr>
          <w:rFonts w:ascii="Arial" w:hAnsi="Arial"/>
          <w:color w:val="1F2937"/>
          <w:sz w:val="26"/>
        </w:rPr>
        <w:t>Giá được lấy từ server, không tin dữ liệu giá phía client.</w:t>
      </w:r>
    </w:p>
    <w:p>
      <w:pPr>
        <w:pStyle w:val="ListBullet"/>
      </w:pPr>
      <w:r>
        <w:rPr>
          <w:rFonts w:ascii="Arial" w:hAnsi="Arial"/>
          <w:color w:val="1F2937"/>
          <w:sz w:val="26"/>
        </w:rPr>
        <w:t>Voucher phải thuộc user, còn hạn, còn lượt, đúng đối tượng và đạt min order.</w:t>
      </w:r>
    </w:p>
    <w:p>
      <w:pPr>
        <w:pStyle w:val="ListBullet"/>
      </w:pPr>
      <w:r>
        <w:rPr>
          <w:rFonts w:ascii="Arial" w:hAnsi="Arial"/>
          <w:color w:val="1F2937"/>
          <w:sz w:val="26"/>
        </w:rPr>
        <w:t>Hỗ trợ giảm phần trăm hoặc số tiền; tổng sau giảm không dưới 0.</w:t>
      </w:r>
    </w:p>
    <w:p>
      <w:pPr>
        <w:keepNext/>
        <w:jc w:val="center"/>
      </w:pPr>
      <w:r>
        <w:rPr>
          <w:rFonts w:ascii="Arial" w:hAnsi="Arial"/>
          <w:b/>
          <w:color w:val="17365D"/>
          <w:sz w:val="26"/>
        </w:rPr>
        <w:t>Hình 5. 4.4. Giỏ hàng, voucher và checkout</w:t>
      </w:r>
    </w:p>
    <w:p>
      <w:pPr>
        <w:jc w:val="center"/>
      </w:pPr>
      <w:r>
        <w:drawing>
          <wp:inline xmlns:a="http://schemas.openxmlformats.org/drawingml/2006/main" xmlns:pic="http://schemas.openxmlformats.org/drawingml/2006/picture">
            <wp:extent cx="5715000" cy="2455905"/>
            <wp:docPr id="5" name="Picture 5"/>
            <wp:cNvGraphicFramePr>
              <a:graphicFrameLocks noChangeAspect="1"/>
            </wp:cNvGraphicFramePr>
            <a:graphic>
              <a:graphicData uri="http://schemas.openxmlformats.org/drawingml/2006/picture">
                <pic:pic>
                  <pic:nvPicPr>
                    <pic:cNvPr id="0" name="diagram_05.png"/>
                    <pic:cNvPicPr/>
                  </pic:nvPicPr>
                  <pic:blipFill>
                    <a:blip r:embed="rId15"/>
                    <a:stretch>
                      <a:fillRect/>
                    </a:stretch>
                  </pic:blipFill>
                  <pic:spPr>
                    <a:xfrm>
                      <a:off x="0" y="0"/>
                      <a:ext cx="5715000" cy="2455905"/>
                    </a:xfrm>
                    <a:prstGeom prst="rect"/>
                  </pic:spPr>
                </pic:pic>
              </a:graphicData>
            </a:graphic>
          </wp:inline>
        </w:drawing>
      </w:r>
    </w:p>
    <w:p>
      <w:pPr>
        <w:pStyle w:val="Heading2"/>
      </w:pPr>
      <w:r>
        <w:rPr>
          <w:rFonts w:ascii="Arial" w:hAnsi="Arial"/>
          <w:color w:val="1F2937"/>
          <w:sz w:val="26"/>
        </w:rPr>
        <w:t>4.5. Thanh toán</w:t>
      </w:r>
    </w:p>
    <w:p>
      <w:pPr>
        <w:pStyle w:val="Heading3"/>
      </w:pPr>
      <w:r>
        <w:rPr>
          <w:rFonts w:ascii="Arial" w:hAnsi="Arial"/>
          <w:color w:val="1F2937"/>
          <w:sz w:val="26"/>
        </w:rPr>
        <w:t>COD</w:t>
      </w:r>
    </w:p>
    <w:p>
      <w:pPr>
        <w:pStyle w:val="ListBullet"/>
      </w:pPr>
      <w:r>
        <w:rPr>
          <w:rFonts w:ascii="Arial" w:hAnsi="Arial"/>
          <w:color w:val="1F2937"/>
          <w:sz w:val="26"/>
        </w:rPr>
        <w:t xml:space="preserve">Đơn bắt đầu </w:t>
      </w:r>
      <w:r>
        <w:rPr>
          <w:rFonts w:ascii="Arial" w:hAnsi="Arial"/>
          <w:b/>
          <w:color w:val="17365D"/>
          <w:sz w:val="26"/>
        </w:rPr>
        <w:t>PENDING</w:t>
      </w:r>
      <w:r>
        <w:rPr>
          <w:rFonts w:ascii="Arial" w:hAnsi="Arial"/>
          <w:color w:val="1F2937"/>
          <w:sz w:val="26"/>
        </w:rPr>
        <w:t>.</w:t>
      </w:r>
    </w:p>
    <w:p>
      <w:pPr>
        <w:pStyle w:val="ListBullet"/>
      </w:pPr>
      <w:r>
        <w:rPr>
          <w:rFonts w:ascii="Arial" w:hAnsi="Arial"/>
          <w:color w:val="1F2937"/>
          <w:sz w:val="26"/>
        </w:rPr>
        <w:t>Email xác nhận gửi sau transaction; lỗi email được lưu để retry.</w:t>
      </w:r>
    </w:p>
    <w:p>
      <w:pPr>
        <w:pStyle w:val="Heading3"/>
      </w:pPr>
      <w:r>
        <w:rPr>
          <w:rFonts w:ascii="Arial" w:hAnsi="Arial"/>
          <w:color w:val="1F2937"/>
          <w:sz w:val="26"/>
        </w:rPr>
        <w:t>PayOS</w:t>
      </w:r>
    </w:p>
    <w:p>
      <w:pPr>
        <w:pStyle w:val="ListBullet"/>
      </w:pPr>
      <w:r>
        <w:rPr>
          <w:rFonts w:ascii="Arial" w:hAnsi="Arial"/>
          <w:color w:val="1F2937"/>
          <w:sz w:val="26"/>
        </w:rPr>
        <w:t xml:space="preserve">Đơn bắt đầu </w:t>
      </w:r>
      <w:r>
        <w:rPr>
          <w:rFonts w:ascii="Arial" w:hAnsi="Arial"/>
          <w:b/>
          <w:color w:val="17365D"/>
          <w:sz w:val="26"/>
        </w:rPr>
        <w:t>PENDING_PAYMENT</w:t>
      </w:r>
      <w:r>
        <w:rPr>
          <w:rFonts w:ascii="Arial" w:hAnsi="Arial"/>
          <w:color w:val="1F2937"/>
          <w:sz w:val="26"/>
        </w:rPr>
        <w:t>; server tạo payment link.</w:t>
      </w:r>
    </w:p>
    <w:p>
      <w:pPr>
        <w:pStyle w:val="ListBullet"/>
      </w:pPr>
      <w:r>
        <w:rPr>
          <w:rFonts w:ascii="Arial" w:hAnsi="Arial"/>
          <w:color w:val="1F2937"/>
          <w:sz w:val="26"/>
        </w:rPr>
        <w:t>Return URL không được dùng làm bằng chứng thanh toán.</w:t>
      </w:r>
    </w:p>
    <w:p>
      <w:pPr>
        <w:pStyle w:val="ListBullet"/>
      </w:pPr>
      <w:r>
        <w:rPr>
          <w:rFonts w:ascii="Arial" w:hAnsi="Arial"/>
          <w:color w:val="1F2937"/>
          <w:sz w:val="26"/>
        </w:rPr>
        <w:t>Webhook phải parse JSON, verify chữ ký và kiểm tra order code.</w:t>
      </w:r>
    </w:p>
    <w:p>
      <w:pPr>
        <w:pStyle w:val="ListBullet"/>
      </w:pPr>
      <w:r>
        <w:rPr>
          <w:rFonts w:ascii="Arial" w:hAnsi="Arial"/>
          <w:color w:val="1F2937"/>
          <w:sz w:val="26"/>
        </w:rPr>
        <w:t>Một order chỉ có một invoice; webhook lặp phải idempotent.</w:t>
      </w:r>
    </w:p>
    <w:p>
      <w:pPr>
        <w:pStyle w:val="ListBullet"/>
      </w:pPr>
      <w:r>
        <w:rPr>
          <w:rFonts w:ascii="Arial" w:hAnsi="Arial"/>
          <w:color w:val="1F2937"/>
          <w:sz w:val="26"/>
        </w:rPr>
        <w:t>Lỗi request trả 400; lỗi xử lý nội bộ trả 500 để có thể retry.</w:t>
      </w:r>
    </w:p>
    <w:p>
      <w:pPr>
        <w:keepNext/>
        <w:jc w:val="center"/>
      </w:pPr>
      <w:r>
        <w:rPr>
          <w:rFonts w:ascii="Arial" w:hAnsi="Arial"/>
          <w:b/>
          <w:color w:val="17365D"/>
          <w:sz w:val="26"/>
        </w:rPr>
        <w:t>Hình 6. PayOS</w:t>
      </w:r>
    </w:p>
    <w:p>
      <w:pPr>
        <w:jc w:val="center"/>
      </w:pPr>
      <w:r>
        <w:drawing>
          <wp:inline xmlns:a="http://schemas.openxmlformats.org/drawingml/2006/main" xmlns:pic="http://schemas.openxmlformats.org/drawingml/2006/picture">
            <wp:extent cx="5715000" cy="2692743"/>
            <wp:docPr id="6" name="Picture 6"/>
            <wp:cNvGraphicFramePr>
              <a:graphicFrameLocks noChangeAspect="1"/>
            </wp:cNvGraphicFramePr>
            <a:graphic>
              <a:graphicData uri="http://schemas.openxmlformats.org/drawingml/2006/picture">
                <pic:pic>
                  <pic:nvPicPr>
                    <pic:cNvPr id="0" name="diagram_06.png"/>
                    <pic:cNvPicPr/>
                  </pic:nvPicPr>
                  <pic:blipFill>
                    <a:blip r:embed="rId16"/>
                    <a:stretch>
                      <a:fillRect/>
                    </a:stretch>
                  </pic:blipFill>
                  <pic:spPr>
                    <a:xfrm>
                      <a:off x="0" y="0"/>
                      <a:ext cx="5715000" cy="2692743"/>
                    </a:xfrm>
                    <a:prstGeom prst="rect"/>
                  </pic:spPr>
                </pic:pic>
              </a:graphicData>
            </a:graphic>
          </wp:inline>
        </w:drawing>
      </w:r>
    </w:p>
    <w:p>
      <w:pPr>
        <w:pStyle w:val="Heading3"/>
      </w:pPr>
      <w:r>
        <w:rPr>
          <w:rFonts w:ascii="Arial" w:hAnsi="Arial"/>
          <w:color w:val="1F2937"/>
          <w:sz w:val="26"/>
        </w:rPr>
        <w:t>Trang kết quả</w:t>
      </w:r>
    </w:p>
    <w:p>
      <w:pPr>
        <w:pStyle w:val="ListBullet"/>
      </w:pPr>
      <w:r>
        <w:rPr>
          <w:rFonts w:ascii="Arial" w:hAnsi="Arial"/>
          <w:color w:val="1F2937"/>
          <w:sz w:val="26"/>
        </w:rPr>
        <w:t xml:space="preserve">Đọc </w:t>
      </w:r>
      <w:r>
        <w:rPr>
          <w:rFonts w:ascii="Arial" w:hAnsi="Arial"/>
          <w:b/>
          <w:color w:val="17365D"/>
          <w:sz w:val="26"/>
        </w:rPr>
        <w:t>orderCode</w:t>
      </w:r>
      <w:r>
        <w:rPr>
          <w:rFonts w:ascii="Arial" w:hAnsi="Arial"/>
          <w:color w:val="1F2937"/>
          <w:sz w:val="26"/>
        </w:rPr>
        <w:t>, kiểm tra đơn của user và thử lại tối đa ba lần.</w:t>
      </w:r>
    </w:p>
    <w:p>
      <w:pPr>
        <w:pStyle w:val="ListBullet"/>
      </w:pPr>
      <w:r>
        <w:rPr>
          <w:rFonts w:ascii="Arial" w:hAnsi="Arial"/>
          <w:color w:val="1F2937"/>
          <w:sz w:val="26"/>
        </w:rPr>
        <w:t xml:space="preserve">Chỉ báo thành công khi order </w:t>
      </w:r>
      <w:r>
        <w:rPr>
          <w:rFonts w:ascii="Arial" w:hAnsi="Arial"/>
          <w:b/>
          <w:color w:val="17365D"/>
          <w:sz w:val="26"/>
        </w:rPr>
        <w:t>PAID</w:t>
      </w:r>
      <w:r>
        <w:rPr>
          <w:rFonts w:ascii="Arial" w:hAnsi="Arial"/>
          <w:color w:val="1F2937"/>
          <w:sz w:val="26"/>
        </w:rPr>
        <w:t>.</w:t>
      </w:r>
    </w:p>
    <w:p>
      <w:pPr>
        <w:pStyle w:val="ListBullet"/>
      </w:pPr>
      <w:r>
        <w:rPr>
          <w:rFonts w:ascii="Arial" w:hAnsi="Arial"/>
          <w:color w:val="1F2937"/>
          <w:sz w:val="26"/>
        </w:rPr>
        <w:t xml:space="preserve">Nhận diện hủy bằng </w:t>
      </w:r>
      <w:r>
        <w:rPr>
          <w:rFonts w:ascii="Arial" w:hAnsi="Arial"/>
          <w:b/>
          <w:color w:val="17365D"/>
          <w:sz w:val="26"/>
        </w:rPr>
        <w:t>CANCELLED</w:t>
      </w:r>
      <w:r>
        <w:rPr>
          <w:rFonts w:ascii="Arial" w:hAnsi="Arial"/>
          <w:color w:val="1F2937"/>
          <w:sz w:val="26"/>
        </w:rPr>
        <w:t xml:space="preserve"> hoặc cancel URL.</w:t>
      </w:r>
    </w:p>
    <w:p>
      <w:pPr>
        <w:pStyle w:val="ListBullet"/>
      </w:pPr>
      <w:r>
        <w:rPr>
          <w:rFonts w:ascii="Arial" w:hAnsi="Arial"/>
          <w:color w:val="1F2937"/>
          <w:sz w:val="26"/>
        </w:rPr>
        <w:t xml:space="preserve">Nếu chưa xác nhận, hiển thị </w:t>
      </w:r>
      <w:r>
        <w:rPr>
          <w:rFonts w:ascii="Arial" w:hAnsi="Arial"/>
          <w:b/>
          <w:color w:val="17365D"/>
          <w:sz w:val="26"/>
        </w:rPr>
        <w:t>pending</w:t>
      </w:r>
      <w:r>
        <w:rPr>
          <w:rFonts w:ascii="Arial" w:hAnsi="Arial"/>
          <w:color w:val="1F2937"/>
          <w:sz w:val="26"/>
        </w:rPr>
        <w:t>, không báo thành công giả.</w:t>
      </w:r>
    </w:p>
    <w:p>
      <w:pPr>
        <w:pStyle w:val="Heading2"/>
      </w:pPr>
      <w:r>
        <w:rPr>
          <w:rFonts w:ascii="Arial" w:hAnsi="Arial"/>
          <w:color w:val="1F2937"/>
          <w:sz w:val="26"/>
        </w:rPr>
        <w:t>4.6. Đơn hàng</w:t>
      </w:r>
    </w:p>
    <w:p>
      <w:pPr>
        <w:pStyle w:val="ListBullet"/>
      </w:pPr>
      <w:r>
        <w:rPr>
          <w:rFonts w:ascii="Arial" w:hAnsi="Arial"/>
          <w:color w:val="1F2937"/>
          <w:sz w:val="26"/>
        </w:rPr>
        <w:t>Customer xem danh sách và chi tiết đơn của chính mình.</w:t>
      </w:r>
    </w:p>
    <w:p>
      <w:pPr>
        <w:pStyle w:val="ListBullet"/>
      </w:pPr>
      <w:r>
        <w:rPr>
          <w:rFonts w:ascii="Arial" w:hAnsi="Arial"/>
          <w:color w:val="1F2937"/>
          <w:sz w:val="26"/>
        </w:rPr>
        <w:t xml:space="preserve">Chỉ chủ đơn được hủy; chỉ </w:t>
      </w:r>
      <w:r>
        <w:rPr>
          <w:rFonts w:ascii="Arial" w:hAnsi="Arial"/>
          <w:b/>
          <w:color w:val="17365D"/>
          <w:sz w:val="26"/>
        </w:rPr>
        <w:t>PENDING</w:t>
      </w:r>
      <w:r>
        <w:rPr>
          <w:rFonts w:ascii="Arial" w:hAnsi="Arial"/>
          <w:color w:val="1F2937"/>
          <w:sz w:val="26"/>
        </w:rPr>
        <w:t xml:space="preserve"> được hủy.</w:t>
      </w:r>
    </w:p>
    <w:p>
      <w:pPr>
        <w:pStyle w:val="ListBullet"/>
      </w:pPr>
      <w:r>
        <w:rPr>
          <w:rFonts w:ascii="Arial" w:hAnsi="Arial"/>
          <w:color w:val="1F2937"/>
          <w:sz w:val="26"/>
        </w:rPr>
        <w:t xml:space="preserve">Hủy chuyển </w:t>
      </w:r>
      <w:r>
        <w:rPr>
          <w:rFonts w:ascii="Arial" w:hAnsi="Arial"/>
          <w:b/>
          <w:color w:val="17365D"/>
          <w:sz w:val="26"/>
        </w:rPr>
        <w:t>CANCELLED</w:t>
      </w:r>
      <w:r>
        <w:rPr>
          <w:rFonts w:ascii="Arial" w:hAnsi="Arial"/>
          <w:color w:val="1F2937"/>
          <w:sz w:val="26"/>
        </w:rPr>
        <w:t>, hoàn stock và tạo notification cho nội bộ.</w:t>
      </w:r>
    </w:p>
    <w:p>
      <w:pPr>
        <w:pStyle w:val="ListBullet"/>
      </w:pPr>
      <w:r>
        <w:rPr>
          <w:rFonts w:ascii="Arial" w:hAnsi="Arial"/>
          <w:color w:val="1F2937"/>
          <w:sz w:val="26"/>
        </w:rPr>
        <w:t xml:space="preserve">Staff có </w:t>
      </w:r>
      <w:r>
        <w:rPr>
          <w:rFonts w:ascii="Arial" w:hAnsi="Arial"/>
          <w:b/>
          <w:color w:val="17365D"/>
          <w:sz w:val="26"/>
        </w:rPr>
        <w:t>VIEW_ORDERS</w:t>
      </w:r>
      <w:r>
        <w:rPr>
          <w:rFonts w:ascii="Arial" w:hAnsi="Arial"/>
          <w:color w:val="1F2937"/>
          <w:sz w:val="26"/>
        </w:rPr>
        <w:t xml:space="preserve"> xem toàn bộ; có </w:t>
      </w:r>
      <w:r>
        <w:rPr>
          <w:rFonts w:ascii="Arial" w:hAnsi="Arial"/>
          <w:b/>
          <w:color w:val="17365D"/>
          <w:sz w:val="26"/>
        </w:rPr>
        <w:t>UPDATE_ORDERS</w:t>
      </w:r>
      <w:r>
        <w:rPr>
          <w:rFonts w:ascii="Arial" w:hAnsi="Arial"/>
          <w:color w:val="1F2937"/>
          <w:sz w:val="26"/>
        </w:rPr>
        <w:t xml:space="preserve"> mới được sửa.</w:t>
      </w:r>
    </w:p>
    <w:p>
      <w:pPr>
        <w:pStyle w:val="ListBullet"/>
      </w:pPr>
      <w:r>
        <w:rPr>
          <w:rFonts w:ascii="Arial" w:hAnsi="Arial"/>
          <w:color w:val="1F2937"/>
          <w:sz w:val="26"/>
        </w:rPr>
        <w:t xml:space="preserve">Không lùi trạng thái, không sửa đơn </w:t>
      </w:r>
      <w:r>
        <w:rPr>
          <w:rFonts w:ascii="Arial" w:hAnsi="Arial"/>
          <w:b/>
          <w:color w:val="17365D"/>
          <w:sz w:val="26"/>
        </w:rPr>
        <w:t>COMPLETED/CANCELLED</w:t>
      </w:r>
      <w:r>
        <w:rPr>
          <w:rFonts w:ascii="Arial" w:hAnsi="Arial"/>
          <w:color w:val="1F2937"/>
          <w:sz w:val="26"/>
        </w:rPr>
        <w:t>.</w:t>
      </w:r>
    </w:p>
    <w:p>
      <w:pPr>
        <w:pStyle w:val="ListBullet"/>
      </w:pPr>
      <w:r>
        <w:rPr>
          <w:rFonts w:ascii="Arial" w:hAnsi="Arial"/>
          <w:color w:val="1F2937"/>
          <w:sz w:val="26"/>
        </w:rPr>
        <w:t>Admin gửi lại email lỗi theo đơn hoặc toàn bộ.</w:t>
      </w:r>
    </w:p>
    <w:p>
      <w:pPr>
        <w:pStyle w:val="Heading2"/>
      </w:pPr>
      <w:r>
        <w:rPr>
          <w:rFonts w:ascii="Arial" w:hAnsi="Arial"/>
          <w:color w:val="1F2937"/>
          <w:sz w:val="26"/>
        </w:rPr>
        <w:t>4.7. Promotion và ví voucher</w:t>
      </w:r>
    </w:p>
    <w:p>
      <w:pPr>
        <w:pStyle w:val="ListBullet"/>
      </w:pPr>
      <w:r>
        <w:rPr>
          <w:rFonts w:ascii="Arial" w:hAnsi="Arial"/>
          <w:color w:val="1F2937"/>
          <w:sz w:val="26"/>
        </w:rPr>
        <w:t xml:space="preserve">Promotion có code duy nhất, loại </w:t>
      </w:r>
      <w:r>
        <w:rPr>
          <w:rFonts w:ascii="Arial" w:hAnsi="Arial"/>
          <w:b/>
          <w:color w:val="17365D"/>
          <w:sz w:val="26"/>
        </w:rPr>
        <w:t>PERCENT/FIXED</w:t>
      </w:r>
      <w:r>
        <w:rPr>
          <w:rFonts w:ascii="Arial" w:hAnsi="Arial"/>
          <w:color w:val="1F2937"/>
          <w:sz w:val="26"/>
        </w:rPr>
        <w:t>, giá trị tối thiểu, hạn dùng, lượt dùng, target và status.</w:t>
      </w:r>
    </w:p>
    <w:p>
      <w:pPr>
        <w:pStyle w:val="ListBullet"/>
      </w:pPr>
      <w:r>
        <w:rPr>
          <w:rFonts w:ascii="Arial" w:hAnsi="Arial"/>
          <w:color w:val="1F2937"/>
          <w:sz w:val="26"/>
        </w:rPr>
        <w:t>Target gồm Customer, Agent, email cụ thể hoặc tất cả.</w:t>
      </w:r>
    </w:p>
    <w:p>
      <w:pPr>
        <w:pStyle w:val="ListBullet"/>
      </w:pPr>
      <w:r>
        <w:rPr>
          <w:rFonts w:ascii="Arial" w:hAnsi="Arial"/>
          <w:color w:val="1F2937"/>
          <w:sz w:val="26"/>
        </w:rPr>
        <w:t>Staff có quyền được tạo, sửa, bật/tắt, xóa.</w:t>
      </w:r>
    </w:p>
    <w:p>
      <w:pPr>
        <w:pStyle w:val="ListBullet"/>
      </w:pPr>
      <w:r>
        <w:rPr>
          <w:rFonts w:ascii="Arial" w:hAnsi="Arial"/>
          <w:color w:val="1F2937"/>
          <w:sz w:val="26"/>
        </w:rPr>
        <w:t>Customer/Agent xem và xóa voucher của mình.</w:t>
      </w:r>
    </w:p>
    <w:p>
      <w:pPr>
        <w:pStyle w:val="ListBullet"/>
      </w:pPr>
      <w:r>
        <w:rPr>
          <w:rFonts w:ascii="Arial" w:hAnsi="Arial"/>
          <w:color w:val="1F2937"/>
          <w:sz w:val="26"/>
        </w:rPr>
        <w:t xml:space="preserve">Voucher wallet có </w:t>
      </w:r>
      <w:r>
        <w:rPr>
          <w:rFonts w:ascii="Arial" w:hAnsi="Arial"/>
          <w:b/>
          <w:color w:val="17365D"/>
          <w:sz w:val="26"/>
        </w:rPr>
        <w:t>AVAILABLE/USED</w:t>
      </w:r>
      <w:r>
        <w:rPr>
          <w:rFonts w:ascii="Arial" w:hAnsi="Arial"/>
          <w:color w:val="1F2937"/>
          <w:sz w:val="26"/>
        </w:rPr>
        <w:t>; không dùng voucher của tài khoản khác.</w:t>
      </w:r>
    </w:p>
    <w:p>
      <w:pPr>
        <w:pStyle w:val="Heading2"/>
      </w:pPr>
      <w:r>
        <w:rPr>
          <w:rFonts w:ascii="Arial" w:hAnsi="Arial"/>
          <w:color w:val="1F2937"/>
          <w:sz w:val="26"/>
        </w:rPr>
        <w:t>4.8. Chat realtime</w:t>
      </w:r>
    </w:p>
    <w:p>
      <w:pPr>
        <w:pStyle w:val="ListBullet"/>
      </w:pPr>
      <w:r>
        <w:rPr>
          <w:rFonts w:ascii="Arial" w:hAnsi="Arial"/>
          <w:color w:val="1F2937"/>
          <w:sz w:val="26"/>
        </w:rPr>
        <w:t>User tạo/lấy hội thoại; Staff/Admin có quyền Inbox xem tất cả.</w:t>
      </w:r>
    </w:p>
    <w:p>
      <w:pPr>
        <w:pStyle w:val="ListBullet"/>
      </w:pPr>
      <w:r>
        <w:rPr>
          <w:rFonts w:ascii="Arial" w:hAnsi="Arial"/>
          <w:color w:val="1F2937"/>
          <w:sz w:val="26"/>
        </w:rPr>
        <w:t xml:space="preserve">Message có </w:t>
      </w:r>
      <w:r>
        <w:rPr>
          <w:rFonts w:ascii="Arial" w:hAnsi="Arial"/>
          <w:b/>
          <w:color w:val="17365D"/>
          <w:sz w:val="26"/>
        </w:rPr>
        <w:t>SENT</w:t>
      </w:r>
      <w:r>
        <w:rPr>
          <w:rFonts w:ascii="Arial" w:hAnsi="Arial"/>
          <w:color w:val="1F2937"/>
          <w:sz w:val="26"/>
        </w:rPr>
        <w:t xml:space="preserve">, </w:t>
      </w:r>
      <w:r>
        <w:rPr>
          <w:rFonts w:ascii="Arial" w:hAnsi="Arial"/>
          <w:b/>
          <w:color w:val="17365D"/>
          <w:sz w:val="26"/>
        </w:rPr>
        <w:t>DELIVERED</w:t>
      </w:r>
      <w:r>
        <w:rPr>
          <w:rFonts w:ascii="Arial" w:hAnsi="Arial"/>
          <w:color w:val="1F2937"/>
          <w:sz w:val="26"/>
        </w:rPr>
        <w:t xml:space="preserve">, </w:t>
      </w:r>
      <w:r>
        <w:rPr>
          <w:rFonts w:ascii="Arial" w:hAnsi="Arial"/>
          <w:b/>
          <w:color w:val="17365D"/>
          <w:sz w:val="26"/>
        </w:rPr>
        <w:t>READ</w:t>
      </w:r>
      <w:r>
        <w:rPr>
          <w:rFonts w:ascii="Arial" w:hAnsi="Arial"/>
          <w:color w:val="1F2937"/>
          <w:sz w:val="26"/>
        </w:rPr>
        <w:t>.</w:t>
      </w:r>
    </w:p>
    <w:p>
      <w:pPr>
        <w:pStyle w:val="ListBullet"/>
      </w:pPr>
      <w:r>
        <w:rPr>
          <w:rFonts w:ascii="Arial" w:hAnsi="Arial"/>
          <w:color w:val="1F2937"/>
          <w:sz w:val="26"/>
        </w:rPr>
        <w:t>Client optimistic update nhưng loại tin trùng và đồng bộ sau reconnect.</w:t>
      </w:r>
    </w:p>
    <w:p>
      <w:pPr>
        <w:pStyle w:val="ListBullet"/>
      </w:pPr>
      <w:r>
        <w:rPr>
          <w:rFonts w:ascii="Arial" w:hAnsi="Arial"/>
          <w:color w:val="1F2937"/>
          <w:sz w:val="26"/>
        </w:rPr>
        <w:t>Lịch sử dùng cursor pagination.</w:t>
      </w:r>
    </w:p>
    <w:p>
      <w:pPr>
        <w:pStyle w:val="ListBullet"/>
      </w:pPr>
      <w:r>
        <w:rPr>
          <w:rFonts w:ascii="Arial" w:hAnsi="Arial"/>
          <w:color w:val="1F2937"/>
          <w:sz w:val="26"/>
        </w:rPr>
        <w:t>Có typing indicator, read receipt, online/offline và last active.</w:t>
      </w:r>
    </w:p>
    <w:p>
      <w:pPr>
        <w:pStyle w:val="ListBullet"/>
      </w:pPr>
      <w:r>
        <w:rPr>
          <w:rFonts w:ascii="Arial" w:hAnsi="Arial"/>
          <w:color w:val="1F2937"/>
          <w:sz w:val="26"/>
        </w:rPr>
        <w:t>Có bot/FAQ reply dành cho người có quyền.</w:t>
      </w:r>
    </w:p>
    <w:p>
      <w:pPr>
        <w:keepNext/>
        <w:jc w:val="center"/>
      </w:pPr>
      <w:r>
        <w:rPr>
          <w:rFonts w:ascii="Arial" w:hAnsi="Arial"/>
          <w:b/>
          <w:color w:val="17365D"/>
          <w:sz w:val="26"/>
        </w:rPr>
        <w:t>Hình 7. 4.8. Chat realtime</w:t>
      </w:r>
    </w:p>
    <w:p>
      <w:pPr>
        <w:jc w:val="center"/>
      </w:pPr>
      <w:r>
        <w:drawing>
          <wp:inline xmlns:a="http://schemas.openxmlformats.org/drawingml/2006/main" xmlns:pic="http://schemas.openxmlformats.org/drawingml/2006/picture">
            <wp:extent cx="5715000" cy="2692743"/>
            <wp:docPr id="7" name="Picture 7"/>
            <wp:cNvGraphicFramePr>
              <a:graphicFrameLocks noChangeAspect="1"/>
            </wp:cNvGraphicFramePr>
            <a:graphic>
              <a:graphicData uri="http://schemas.openxmlformats.org/drawingml/2006/picture">
                <pic:pic>
                  <pic:nvPicPr>
                    <pic:cNvPr id="0" name="diagram_07.png"/>
                    <pic:cNvPicPr/>
                  </pic:nvPicPr>
                  <pic:blipFill>
                    <a:blip r:embed="rId17"/>
                    <a:stretch>
                      <a:fillRect/>
                    </a:stretch>
                  </pic:blipFill>
                  <pic:spPr>
                    <a:xfrm>
                      <a:off x="0" y="0"/>
                      <a:ext cx="5715000" cy="2692743"/>
                    </a:xfrm>
                    <a:prstGeom prst="rect"/>
                  </pic:spPr>
                </pic:pic>
              </a:graphicData>
            </a:graphic>
          </wp:inline>
        </w:drawing>
      </w:r>
    </w:p>
    <w:p>
      <w:pPr>
        <w:pStyle w:val="Heading2"/>
      </w:pPr>
      <w:r>
        <w:rPr>
          <w:rFonts w:ascii="Arial" w:hAnsi="Arial"/>
          <w:color w:val="1F2937"/>
          <w:sz w:val="26"/>
        </w:rPr>
        <w:t>4.9. Notification và Dashboard</w:t>
      </w:r>
    </w:p>
    <w:p>
      <w:pPr>
        <w:pStyle w:val="ListBullet"/>
      </w:pPr>
      <w:r>
        <w:rPr>
          <w:rFonts w:ascii="Arial" w:hAnsi="Arial"/>
          <w:color w:val="1F2937"/>
          <w:sz w:val="26"/>
        </w:rPr>
        <w:t>Notification có type, severity, title, message, target, action URL và metadata.</w:t>
      </w:r>
    </w:p>
    <w:p>
      <w:pPr>
        <w:pStyle w:val="ListBullet"/>
      </w:pPr>
      <w:r>
        <w:rPr>
          <w:rFonts w:ascii="Arial" w:hAnsi="Arial"/>
          <w:color w:val="1F2937"/>
          <w:sz w:val="26"/>
        </w:rPr>
        <w:t>Customer xem thông báo cá nhân; nội bộ xem theo role/permission.</w:t>
      </w:r>
    </w:p>
    <w:p>
      <w:pPr>
        <w:pStyle w:val="ListBullet"/>
      </w:pPr>
      <w:r>
        <w:rPr>
          <w:rFonts w:ascii="Arial" w:hAnsi="Arial"/>
          <w:color w:val="1F2937"/>
          <w:sz w:val="26"/>
        </w:rPr>
        <w:t>Cho phép đánh dấu nhiều thông báo đã đọc.</w:t>
      </w:r>
    </w:p>
    <w:p>
      <w:pPr>
        <w:pStyle w:val="ListBullet"/>
      </w:pPr>
      <w:r>
        <w:rPr>
          <w:rFonts w:ascii="Arial" w:hAnsi="Arial"/>
          <w:color w:val="1F2937"/>
          <w:sz w:val="26"/>
        </w:rPr>
        <w:t>Dashboard hiển thị doanh thu, đơn theo trạng thái, đơn gần đây, Customer và tồn kho thấp.</w:t>
      </w:r>
    </w:p>
    <w:p>
      <w:pPr>
        <w:pStyle w:val="Heading2"/>
      </w:pPr>
      <w:r>
        <w:rPr>
          <w:rFonts w:ascii="Arial" w:hAnsi="Arial"/>
          <w:color w:val="1F2937"/>
          <w:sz w:val="26"/>
        </w:rPr>
        <w:t>4.10. User, Agent và RBAC</w:t>
      </w:r>
    </w:p>
    <w:p>
      <w:pPr>
        <w:pStyle w:val="ListBullet"/>
      </w:pPr>
      <w:r>
        <w:rPr>
          <w:rFonts w:ascii="Arial" w:hAnsi="Arial"/>
          <w:color w:val="1F2937"/>
          <w:sz w:val="26"/>
        </w:rPr>
        <w:t>Admin tạo Staff, gửi email tài khoản, khóa/mở và cấp permission.</w:t>
      </w:r>
    </w:p>
    <w:p>
      <w:pPr>
        <w:pStyle w:val="ListBullet"/>
      </w:pPr>
      <w:r>
        <w:rPr>
          <w:rFonts w:ascii="Arial" w:hAnsi="Arial"/>
          <w:color w:val="1F2937"/>
          <w:sz w:val="26"/>
        </w:rPr>
        <w:t>Admin xem Customer, số đơn và đổi trạng thái.</w:t>
      </w:r>
    </w:p>
    <w:p>
      <w:pPr>
        <w:pStyle w:val="ListBullet"/>
      </w:pPr>
      <w:r>
        <w:rPr>
          <w:rFonts w:ascii="Arial" w:hAnsi="Arial"/>
          <w:color w:val="1F2937"/>
          <w:sz w:val="26"/>
        </w:rPr>
        <w:t>Admin duyệt/từ chối Agent, cập nhật hạn mức và gửi email.</w:t>
      </w:r>
    </w:p>
    <w:p>
      <w:pPr>
        <w:pStyle w:val="ListBullet"/>
      </w:pPr>
      <w:r>
        <w:rPr>
          <w:rFonts w:ascii="Arial" w:hAnsi="Arial"/>
          <w:color w:val="1F2937"/>
          <w:sz w:val="26"/>
        </w:rPr>
        <w:t xml:space="preserve">Role chứa permission dạng </w:t>
      </w:r>
      <w:r>
        <w:rPr>
          <w:rFonts w:ascii="Arial" w:hAnsi="Arial"/>
          <w:b/>
          <w:color w:val="17365D"/>
          <w:sz w:val="26"/>
        </w:rPr>
        <w:t>ACTION_RESOURCE</w:t>
      </w:r>
      <w:r>
        <w:rPr>
          <w:rFonts w:ascii="Arial" w:hAnsi="Arial"/>
          <w:color w:val="1F2937"/>
          <w:sz w:val="26"/>
        </w:rPr>
        <w:t>.</w:t>
      </w:r>
    </w:p>
    <w:p>
      <w:pPr>
        <w:pStyle w:val="ListBullet"/>
      </w:pPr>
      <w:r>
        <w:rPr>
          <w:rFonts w:ascii="Arial" w:hAnsi="Arial"/>
          <w:color w:val="1F2937"/>
          <w:sz w:val="26"/>
        </w:rPr>
        <w:t xml:space="preserve">Frontend ẩn menu/hiển thị 403; backend dùng URL security và </w:t>
      </w:r>
      <w:r>
        <w:rPr>
          <w:rFonts w:ascii="Arial" w:hAnsi="Arial"/>
          <w:b/>
          <w:color w:val="17365D"/>
          <w:sz w:val="26"/>
        </w:rPr>
        <w:t>@PreAuthorize</w:t>
      </w:r>
      <w:r>
        <w:rPr>
          <w:rFonts w:ascii="Arial" w:hAnsi="Arial"/>
          <w:color w:val="1F2937"/>
          <w:sz w:val="26"/>
        </w:rPr>
        <w:t>.</w:t>
      </w:r>
    </w:p>
    <w:p>
      <w:pPr>
        <w:pStyle w:val="Heading2"/>
      </w:pPr>
      <w:r>
        <w:rPr>
          <w:rFonts w:ascii="Arial" w:hAnsi="Arial"/>
          <w:color w:val="1F2937"/>
          <w:sz w:val="26"/>
        </w:rPr>
        <w:t>4.11. B2B prototype</w:t>
      </w:r>
    </w:p>
    <w:p>
      <w:pPr>
        <w:pStyle w:val="ListBullet"/>
      </w:pPr>
      <w:r>
        <w:rPr>
          <w:rFonts w:ascii="Arial" w:hAnsi="Arial"/>
          <w:color w:val="1F2937"/>
          <w:sz w:val="26"/>
        </w:rPr>
        <w:t>Ma trận size × màu để nhập nhanh số lượng.</w:t>
      </w:r>
    </w:p>
    <w:p>
      <w:pPr>
        <w:pStyle w:val="ListBullet"/>
      </w:pPr>
      <w:r>
        <w:rPr>
          <w:rFonts w:ascii="Arial" w:hAnsi="Arial"/>
          <w:color w:val="1F2937"/>
          <w:sz w:val="26"/>
        </w:rPr>
        <w:t>Tính tổng theo dòng/cột, tier và chiết khấu.</w:t>
      </w:r>
    </w:p>
    <w:p>
      <w:pPr>
        <w:pStyle w:val="ListBullet"/>
      </w:pPr>
      <w:r>
        <w:rPr>
          <w:rFonts w:ascii="Arial" w:hAnsi="Arial"/>
          <w:color w:val="1F2937"/>
          <w:sz w:val="26"/>
        </w:rPr>
        <w:t>UI hỗ trợ ý tưởng thanh toán ngay/công nợ, hạn mức và lịch sử.</w:t>
      </w:r>
    </w:p>
    <w:p>
      <w:pPr>
        <w:pStyle w:val="ListBullet"/>
      </w:pPr>
      <w:r>
        <w:rPr>
          <w:rFonts w:ascii="Arial" w:hAnsi="Arial"/>
          <w:b/>
          <w:color w:val="17365D"/>
          <w:sz w:val="26"/>
        </w:rPr>
        <w:t>PRODUCTS</w:t>
      </w:r>
      <w:r>
        <w:rPr>
          <w:rFonts w:ascii="Arial" w:hAnsi="Arial"/>
          <w:color w:val="1F2937"/>
          <w:sz w:val="26"/>
        </w:rPr>
        <w:t xml:space="preserve">, </w:t>
      </w:r>
      <w:r>
        <w:rPr>
          <w:rFonts w:ascii="Arial" w:hAnsi="Arial"/>
          <w:b/>
          <w:color w:val="17365D"/>
          <w:sz w:val="26"/>
        </w:rPr>
        <w:t>PRICING_TIERS</w:t>
      </w:r>
      <w:r>
        <w:rPr>
          <w:rFonts w:ascii="Arial" w:hAnsi="Arial"/>
          <w:color w:val="1F2937"/>
          <w:sz w:val="26"/>
        </w:rPr>
        <w:t xml:space="preserve">, </w:t>
      </w:r>
      <w:r>
        <w:rPr>
          <w:rFonts w:ascii="Arial" w:hAnsi="Arial"/>
          <w:b/>
          <w:color w:val="17365D"/>
          <w:sz w:val="26"/>
        </w:rPr>
        <w:t>AGENT_ORDERS</w:t>
      </w:r>
      <w:r>
        <w:rPr>
          <w:rFonts w:ascii="Arial" w:hAnsi="Arial"/>
          <w:color w:val="1F2937"/>
          <w:sz w:val="26"/>
        </w:rPr>
        <w:t xml:space="preserve"> hiện là mock; giai đoạn tiếp theo cần API order B2B, sổ nợ và transaction hạn mức.</w:t>
      </w:r>
    </w:p>
    <w:p>
      <w:pPr>
        <w:pStyle w:val="Heading2"/>
      </w:pPr>
      <w:r>
        <w:rPr>
          <w:rFonts w:ascii="Arial" w:hAnsi="Arial"/>
          <w:color w:val="1F2937"/>
          <w:sz w:val="26"/>
        </w:rPr>
        <w:t>4.12. Đặc tả use case trọng yếu</w:t>
      </w:r>
    </w:p>
    <w:p>
      <w:r>
        <w:rPr>
          <w:rFonts w:ascii="Arial" w:hAnsi="Arial"/>
          <w:color w:val="1F2937"/>
          <w:sz w:val="26"/>
        </w:rPr>
        <w:t>Phần này diễn giải các chức năng quan trọng ở mức đủ chi tiết để người dùng nghiệp vụ hiểu, đội phát triển triển khai và QA xây dựng test case.</w:t>
      </w:r>
    </w:p>
    <w:p>
      <w:pPr>
        <w:pStyle w:val="Heading3"/>
      </w:pPr>
      <w:r>
        <w:rPr>
          <w:rFonts w:ascii="Arial" w:hAnsi="Arial"/>
          <w:color w:val="1F2937"/>
          <w:sz w:val="26"/>
        </w:rPr>
        <w:t>UC-01 – Đăng nhập và khôi phục phiên</w:t>
      </w:r>
    </w:p>
    <w:p>
      <w:pPr>
        <w:keepNext/>
        <w:jc w:val="center"/>
      </w:pPr>
      <w:r>
        <w:rPr>
          <w:rFonts w:ascii="Arial" w:hAnsi="Arial"/>
          <w:b/>
          <w:color w:val="17365D"/>
          <w:sz w:val="26"/>
        </w:rPr>
        <w:t>Sơ đồ UC-01 – Khôi phục phiên đăng nhập</w:t>
      </w:r>
    </w:p>
    <w:p>
      <w:pPr>
        <w:jc w:val="center"/>
      </w:pPr>
      <w:r>
        <w:drawing>
          <wp:inline xmlns:a="http://schemas.openxmlformats.org/drawingml/2006/main" xmlns:pic="http://schemas.openxmlformats.org/drawingml/2006/picture">
            <wp:extent cx="5715000" cy="2463165"/>
            <wp:docPr id="8" name="Picture 8"/>
            <wp:cNvGraphicFramePr>
              <a:graphicFrameLocks noChangeAspect="1"/>
            </wp:cNvGraphicFramePr>
            <a:graphic>
              <a:graphicData uri="http://schemas.openxmlformats.org/drawingml/2006/picture">
                <pic:pic>
                  <pic:nvPicPr>
                    <pic:cNvPr id="0" name="uc-01_overview.png"/>
                    <pic:cNvPicPr/>
                  </pic:nvPicPr>
                  <pic:blipFill>
                    <a:blip r:embed="rId18"/>
                    <a:stretch>
                      <a:fillRect/>
                    </a:stretch>
                  </pic:blipFill>
                  <pic:spPr>
                    <a:xfrm>
                      <a:off x="0" y="0"/>
                      <a:ext cx="5715000" cy="2463165"/>
                    </a:xfrm>
                    <a:prstGeom prst="rect"/>
                  </pic:spPr>
                </pic:pic>
              </a:graphicData>
            </a:graphic>
          </wp:inline>
        </w:drawing>
      </w:r>
    </w:p>
    <w:tbl>
      <w:tblPr>
        <w:tblW w:type="dxa" w:w="9072"/>
        <w:jc w:val="center"/>
        <w:tblLayout w:type="fixed"/>
        <w:tblLook w:firstColumn="1" w:firstRow="1" w:lastColumn="0" w:lastRow="0" w:noHBand="0" w:noVBand="1" w:val="04A0"/>
        <w:tblBorders>
          <w:top w:val="single" w:sz="8" w:space="0" w:color="8EA9C1"/>
          <w:left w:val="single" w:sz="8" w:space="0" w:color="8EA9C1"/>
          <w:bottom w:val="single" w:sz="8" w:space="0" w:color="8EA9C1"/>
          <w:right w:val="single" w:sz="8" w:space="0" w:color="8EA9C1"/>
          <w:insideH w:val="single" w:sz="8" w:space="0" w:color="8EA9C1"/>
          <w:insideV w:val="single" w:sz="8" w:space="0" w:color="8EA9C1"/>
        </w:tblBorders>
      </w:tblPr>
      <w:tblGrid>
        <w:gridCol w:w="3306"/>
        <w:gridCol w:w="5766"/>
      </w:tblGrid>
      <w:tr>
        <w:trPr>
          <w:cantSplit/>
        </w:trPr>
        <w:tc>
          <w:tcPr>
            <w:tcW w:type="dxa" w:w="3306"/>
            <w:vAlign w:val="center"/>
            <w:tcMar>
              <w:top w:w="100" w:type="dxa"/>
              <w:start w:w="120" w:type="dxa"/>
              <w:bottom w:w="100" w:type="dxa"/>
              <w:end w:w="120" w:type="dxa"/>
            </w:tcMar>
            <w:shd w:fill="DCE6F1"/>
          </w:tcPr>
          <w:p>
            <w:pPr>
              <w:spacing w:after="40" w:line="360" w:lineRule="auto"/>
            </w:pPr>
            <w:r>
              <w:rPr>
                <w:rFonts w:ascii="Arial" w:hAnsi="Arial"/>
                <w:b/>
                <w:color w:val="17365D"/>
                <w:sz w:val="26"/>
              </w:rPr>
              <w:t>Thuộc tính</w:t>
            </w:r>
          </w:p>
        </w:tc>
        <w:tc>
          <w:tcPr>
            <w:tcW w:type="dxa" w:w="5766"/>
            <w:vAlign w:val="center"/>
            <w:tcMar>
              <w:top w:w="100" w:type="dxa"/>
              <w:start w:w="120" w:type="dxa"/>
              <w:bottom w:w="100" w:type="dxa"/>
              <w:end w:w="120" w:type="dxa"/>
            </w:tcMar>
            <w:shd w:fill="DCE6F1"/>
          </w:tcPr>
          <w:p>
            <w:pPr>
              <w:spacing w:after="40" w:line="360" w:lineRule="auto"/>
            </w:pPr>
            <w:r>
              <w:rPr>
                <w:rFonts w:ascii="Arial" w:hAnsi="Arial"/>
                <w:b/>
                <w:color w:val="17365D"/>
                <w:sz w:val="26"/>
              </w:rPr>
              <w:t>Nội dung</w:t>
            </w:r>
          </w:p>
        </w:tc>
      </w:tr>
      <w:tr>
        <w:trPr>
          <w:cantSplit/>
        </w:trPr>
        <w:tc>
          <w:tcPr>
            <w:tcW w:type="dxa" w:w="3306"/>
            <w:vAlign w:val="center"/>
            <w:tcMar>
              <w:top w:w="100" w:type="dxa"/>
              <w:start w:w="120" w:type="dxa"/>
              <w:bottom w:w="100" w:type="dxa"/>
              <w:end w:w="120" w:type="dxa"/>
            </w:tcMar>
            <w:shd w:fill="FFFFFF"/>
          </w:tcPr>
          <w:p>
            <w:pPr>
              <w:spacing w:after="40" w:line="360" w:lineRule="auto"/>
            </w:pPr>
            <w:r>
              <w:rPr>
                <w:rFonts w:ascii="Arial" w:hAnsi="Arial"/>
                <w:color w:val="1F2937"/>
                <w:sz w:val="26"/>
              </w:rPr>
              <w:t>Actor chính</w:t>
            </w:r>
          </w:p>
        </w:tc>
        <w:tc>
          <w:tcPr>
            <w:tcW w:type="dxa" w:w="5766"/>
            <w:vAlign w:val="center"/>
            <w:tcMar>
              <w:top w:w="100" w:type="dxa"/>
              <w:start w:w="120" w:type="dxa"/>
              <w:bottom w:w="100" w:type="dxa"/>
              <w:end w:w="120" w:type="dxa"/>
            </w:tcMar>
            <w:shd w:fill="FFFFFF"/>
          </w:tcPr>
          <w:p>
            <w:pPr>
              <w:spacing w:after="40" w:line="360" w:lineRule="auto"/>
            </w:pPr>
            <w:r>
              <w:rPr>
                <w:rFonts w:ascii="Arial" w:hAnsi="Arial"/>
                <w:color w:val="1F2937"/>
                <w:sz w:val="26"/>
              </w:rPr>
              <w:t>Customer, Agent, Staff, Admin</w:t>
            </w:r>
          </w:p>
        </w:tc>
      </w:tr>
      <w:tr>
        <w:trPr>
          <w:cantSplit/>
        </w:trPr>
        <w:tc>
          <w:tcPr>
            <w:tcW w:type="dxa" w:w="3306"/>
            <w:vAlign w:val="center"/>
            <w:tcMar>
              <w:top w:w="100" w:type="dxa"/>
              <w:start w:w="120" w:type="dxa"/>
              <w:bottom w:w="100" w:type="dxa"/>
              <w:end w:w="120" w:type="dxa"/>
            </w:tcMar>
            <w:shd w:fill="F7FAFC"/>
          </w:tcPr>
          <w:p>
            <w:pPr>
              <w:spacing w:after="40" w:line="360" w:lineRule="auto"/>
            </w:pPr>
            <w:r>
              <w:rPr>
                <w:rFonts w:ascii="Arial" w:hAnsi="Arial"/>
                <w:color w:val="1F2937"/>
                <w:sz w:val="26"/>
              </w:rPr>
              <w:t>Mục tiêu</w:t>
            </w:r>
          </w:p>
        </w:tc>
        <w:tc>
          <w:tcPr>
            <w:tcW w:type="dxa" w:w="5766"/>
            <w:vAlign w:val="center"/>
            <w:tcMar>
              <w:top w:w="100" w:type="dxa"/>
              <w:start w:w="120" w:type="dxa"/>
              <w:bottom w:w="100" w:type="dxa"/>
              <w:end w:w="120" w:type="dxa"/>
            </w:tcMar>
            <w:shd w:fill="F7FAFC"/>
          </w:tcPr>
          <w:p>
            <w:pPr>
              <w:spacing w:after="40" w:line="360" w:lineRule="auto"/>
            </w:pPr>
            <w:r>
              <w:rPr>
                <w:rFonts w:ascii="Arial" w:hAnsi="Arial"/>
                <w:color w:val="1F2937"/>
                <w:sz w:val="26"/>
              </w:rPr>
              <w:t>Truy cập đúng cổng và duy trì phiên đăng nhập an toàn</w:t>
            </w:r>
          </w:p>
        </w:tc>
      </w:tr>
      <w:tr>
        <w:trPr>
          <w:cantSplit/>
        </w:trPr>
        <w:tc>
          <w:tcPr>
            <w:tcW w:type="dxa" w:w="3306"/>
            <w:vAlign w:val="center"/>
            <w:tcMar>
              <w:top w:w="100" w:type="dxa"/>
              <w:start w:w="120" w:type="dxa"/>
              <w:bottom w:w="100" w:type="dxa"/>
              <w:end w:w="120" w:type="dxa"/>
            </w:tcMar>
            <w:shd w:fill="FFFFFF"/>
          </w:tcPr>
          <w:p>
            <w:pPr>
              <w:spacing w:after="40" w:line="360" w:lineRule="auto"/>
            </w:pPr>
            <w:r>
              <w:rPr>
                <w:rFonts w:ascii="Arial" w:hAnsi="Arial"/>
                <w:color w:val="1F2937"/>
                <w:sz w:val="26"/>
              </w:rPr>
              <w:t>Kích hoạt</w:t>
            </w:r>
          </w:p>
        </w:tc>
        <w:tc>
          <w:tcPr>
            <w:tcW w:type="dxa" w:w="5766"/>
            <w:vAlign w:val="center"/>
            <w:tcMar>
              <w:top w:w="100" w:type="dxa"/>
              <w:start w:w="120" w:type="dxa"/>
              <w:bottom w:w="100" w:type="dxa"/>
              <w:end w:w="120" w:type="dxa"/>
            </w:tcMar>
            <w:shd w:fill="FFFFFF"/>
          </w:tcPr>
          <w:p>
            <w:pPr>
              <w:spacing w:after="40" w:line="360" w:lineRule="auto"/>
            </w:pPr>
            <w:r>
              <w:rPr>
                <w:rFonts w:ascii="Arial" w:hAnsi="Arial"/>
                <w:color w:val="1F2937"/>
                <w:sz w:val="26"/>
              </w:rPr>
              <w:t>Người dùng gửi form đăng nhập hoặc tải lại trang khi đã có refresh cookie</w:t>
            </w:r>
          </w:p>
        </w:tc>
      </w:tr>
      <w:tr>
        <w:trPr>
          <w:cantSplit/>
        </w:trPr>
        <w:tc>
          <w:tcPr>
            <w:tcW w:type="dxa" w:w="3306"/>
            <w:vAlign w:val="center"/>
            <w:tcMar>
              <w:top w:w="100" w:type="dxa"/>
              <w:start w:w="120" w:type="dxa"/>
              <w:bottom w:w="100" w:type="dxa"/>
              <w:end w:w="120" w:type="dxa"/>
            </w:tcMar>
            <w:shd w:fill="F7FAFC"/>
          </w:tcPr>
          <w:p>
            <w:pPr>
              <w:spacing w:after="40" w:line="360" w:lineRule="auto"/>
            </w:pPr>
            <w:r>
              <w:rPr>
                <w:rFonts w:ascii="Arial" w:hAnsi="Arial"/>
                <w:color w:val="1F2937"/>
                <w:sz w:val="26"/>
              </w:rPr>
              <w:t>Tiền điều kiện</w:t>
            </w:r>
          </w:p>
        </w:tc>
        <w:tc>
          <w:tcPr>
            <w:tcW w:type="dxa" w:w="5766"/>
            <w:vAlign w:val="center"/>
            <w:tcMar>
              <w:top w:w="100" w:type="dxa"/>
              <w:start w:w="120" w:type="dxa"/>
              <w:bottom w:w="100" w:type="dxa"/>
              <w:end w:w="120" w:type="dxa"/>
            </w:tcMar>
            <w:shd w:fill="F7FAFC"/>
          </w:tcPr>
          <w:p>
            <w:pPr>
              <w:spacing w:after="40" w:line="360" w:lineRule="auto"/>
            </w:pPr>
            <w:r>
              <w:rPr>
                <w:rFonts w:ascii="Arial" w:hAnsi="Arial"/>
                <w:color w:val="1F2937"/>
                <w:sz w:val="26"/>
              </w:rPr>
              <w:t>Tài khoản tồn tại, chưa bị khóa; Agent đã được duyệt nếu truy cập B2B</w:t>
            </w:r>
          </w:p>
        </w:tc>
      </w:tr>
      <w:tr>
        <w:trPr>
          <w:cantSplit/>
        </w:trPr>
        <w:tc>
          <w:tcPr>
            <w:tcW w:type="dxa" w:w="3306"/>
            <w:vAlign w:val="center"/>
            <w:tcMar>
              <w:top w:w="100" w:type="dxa"/>
              <w:start w:w="120" w:type="dxa"/>
              <w:bottom w:w="100" w:type="dxa"/>
              <w:end w:w="120" w:type="dxa"/>
            </w:tcMar>
            <w:shd w:fill="FFFFFF"/>
          </w:tcPr>
          <w:p>
            <w:pPr>
              <w:spacing w:after="40" w:line="360" w:lineRule="auto"/>
            </w:pPr>
            <w:r>
              <w:rPr>
                <w:rFonts w:ascii="Arial" w:hAnsi="Arial"/>
                <w:color w:val="1F2937"/>
                <w:sz w:val="26"/>
              </w:rPr>
              <w:t>Hậu điều kiện thành công</w:t>
            </w:r>
          </w:p>
        </w:tc>
        <w:tc>
          <w:tcPr>
            <w:tcW w:type="dxa" w:w="5766"/>
            <w:vAlign w:val="center"/>
            <w:tcMar>
              <w:top w:w="100" w:type="dxa"/>
              <w:start w:w="120" w:type="dxa"/>
              <w:bottom w:w="100" w:type="dxa"/>
              <w:end w:w="120" w:type="dxa"/>
            </w:tcMar>
            <w:shd w:fill="FFFFFF"/>
          </w:tcPr>
          <w:p>
            <w:pPr>
              <w:spacing w:after="40" w:line="360" w:lineRule="auto"/>
            </w:pPr>
            <w:r>
              <w:rPr>
                <w:rFonts w:ascii="Arial" w:hAnsi="Arial"/>
                <w:color w:val="1F2937"/>
                <w:sz w:val="26"/>
              </w:rPr>
              <w:t>Client có access token, thông tin user/role và refresh cookie hợp lệ</w:t>
            </w:r>
          </w:p>
        </w:tc>
      </w:tr>
      <w:tr>
        <w:trPr>
          <w:cantSplit/>
        </w:trPr>
        <w:tc>
          <w:tcPr>
            <w:tcW w:type="dxa" w:w="3306"/>
            <w:vAlign w:val="center"/>
            <w:tcMar>
              <w:top w:w="100" w:type="dxa"/>
              <w:start w:w="120" w:type="dxa"/>
              <w:bottom w:w="100" w:type="dxa"/>
              <w:end w:w="120" w:type="dxa"/>
            </w:tcMar>
            <w:shd w:fill="F7FAFC"/>
          </w:tcPr>
          <w:p>
            <w:pPr>
              <w:spacing w:after="40" w:line="360" w:lineRule="auto"/>
            </w:pPr>
            <w:r>
              <w:rPr>
                <w:rFonts w:ascii="Arial" w:hAnsi="Arial"/>
                <w:color w:val="1F2937"/>
                <w:sz w:val="26"/>
              </w:rPr>
              <w:t>Hậu điều kiện thất bại</w:t>
            </w:r>
          </w:p>
        </w:tc>
        <w:tc>
          <w:tcPr>
            <w:tcW w:type="dxa" w:w="5766"/>
            <w:vAlign w:val="center"/>
            <w:tcMar>
              <w:top w:w="100" w:type="dxa"/>
              <w:start w:w="120" w:type="dxa"/>
              <w:bottom w:w="100" w:type="dxa"/>
              <w:end w:w="120" w:type="dxa"/>
            </w:tcMar>
            <w:shd w:fill="F7FAFC"/>
          </w:tcPr>
          <w:p>
            <w:pPr>
              <w:spacing w:after="40" w:line="360" w:lineRule="auto"/>
            </w:pPr>
            <w:r>
              <w:rPr>
                <w:rFonts w:ascii="Arial" w:hAnsi="Arial"/>
                <w:color w:val="1F2937"/>
                <w:sz w:val="26"/>
              </w:rPr>
              <w:t>Không tạo phiên; hiển thị thông báo phù hợp</w:t>
            </w:r>
          </w:p>
        </w:tc>
      </w:tr>
    </w:tbl>
    <w:p>
      <w:pPr>
        <w:keepNext/>
        <w:spacing w:before="80" w:after="40"/>
      </w:pPr>
      <w:r>
        <w:rPr>
          <w:rFonts w:ascii="Arial" w:hAnsi="Arial"/>
          <w:b/>
          <w:color w:val="17365D"/>
          <w:sz w:val="26"/>
        </w:rPr>
        <w:t>Dữ liệu đầu vào</w:t>
      </w:r>
    </w:p>
    <w:p>
      <w:pPr>
        <w:pStyle w:val="ListBullet"/>
      </w:pPr>
      <w:r>
        <w:rPr>
          <w:rFonts w:ascii="Arial" w:hAnsi="Arial"/>
          <w:color w:val="1F2937"/>
          <w:sz w:val="26"/>
        </w:rPr>
        <w:t>Email.</w:t>
      </w:r>
    </w:p>
    <w:p>
      <w:pPr>
        <w:pStyle w:val="ListBullet"/>
      </w:pPr>
      <w:r>
        <w:rPr>
          <w:rFonts w:ascii="Arial" w:hAnsi="Arial"/>
          <w:color w:val="1F2937"/>
          <w:sz w:val="26"/>
        </w:rPr>
        <w:t>Mật khẩu.</w:t>
      </w:r>
    </w:p>
    <w:p>
      <w:pPr>
        <w:pStyle w:val="ListBullet"/>
      </w:pPr>
      <w:r>
        <w:rPr>
          <w:rFonts w:ascii="Arial" w:hAnsi="Arial"/>
          <w:color w:val="1F2937"/>
          <w:sz w:val="26"/>
        </w:rPr>
        <w:t xml:space="preserve">Cổng đăng nhập: </w:t>
      </w:r>
      <w:r>
        <w:rPr>
          <w:rFonts w:ascii="Arial" w:hAnsi="Arial"/>
          <w:b/>
          <w:color w:val="17365D"/>
          <w:sz w:val="26"/>
        </w:rPr>
        <w:t>customer</w:t>
      </w:r>
      <w:r>
        <w:rPr>
          <w:rFonts w:ascii="Arial" w:hAnsi="Arial"/>
          <w:color w:val="1F2937"/>
          <w:sz w:val="26"/>
        </w:rPr>
        <w:t xml:space="preserve"> hoặc </w:t>
      </w:r>
      <w:r>
        <w:rPr>
          <w:rFonts w:ascii="Arial" w:hAnsi="Arial"/>
          <w:b/>
          <w:color w:val="17365D"/>
          <w:sz w:val="26"/>
        </w:rPr>
        <w:t>admin</w:t>
      </w:r>
      <w:r>
        <w:rPr>
          <w:rFonts w:ascii="Arial" w:hAnsi="Arial"/>
          <w:color w:val="1F2937"/>
          <w:sz w:val="26"/>
        </w:rPr>
        <w:t>.</w:t>
      </w:r>
    </w:p>
    <w:p>
      <w:pPr>
        <w:pStyle w:val="ListBullet"/>
      </w:pPr>
      <w:r>
        <w:rPr>
          <w:rFonts w:ascii="Arial" w:hAnsi="Arial"/>
          <w:color w:val="1F2937"/>
          <w:sz w:val="26"/>
        </w:rPr>
        <w:t>Refresh token từ HTTP-only cookie khi khôi phục phiên.</w:t>
      </w:r>
    </w:p>
    <w:p>
      <w:pPr>
        <w:keepNext/>
        <w:spacing w:before="80" w:after="40"/>
      </w:pPr>
      <w:r>
        <w:rPr>
          <w:rFonts w:ascii="Arial" w:hAnsi="Arial"/>
          <w:b/>
          <w:color w:val="17365D"/>
          <w:sz w:val="26"/>
        </w:rPr>
        <w:t>Luồng đăng nhập chính</w:t>
      </w:r>
    </w:p>
    <w:p>
      <w:pPr>
        <w:numPr>
          <w:ilvl w:val="0"/>
          <w:numId w:val="10"/>
        </w:numPr>
        <w:spacing w:line="360" w:lineRule="auto" w:after="40"/>
        <w:ind w:left="720" w:hanging="360"/>
      </w:pPr>
      <w:r>
        <w:rPr>
          <w:rFonts w:ascii="Arial" w:hAnsi="Arial"/>
          <w:color w:val="1F2937"/>
          <w:sz w:val="26"/>
        </w:rPr>
        <w:t>Người dùng mở đúng cổng đăng nhập.</w:t>
      </w:r>
    </w:p>
    <w:p>
      <w:pPr>
        <w:numPr>
          <w:ilvl w:val="0"/>
          <w:numId w:val="10"/>
        </w:numPr>
        <w:spacing w:line="360" w:lineRule="auto" w:after="40"/>
        <w:ind w:left="720" w:hanging="360"/>
      </w:pPr>
      <w:r>
        <w:rPr>
          <w:rFonts w:ascii="Arial" w:hAnsi="Arial"/>
          <w:color w:val="1F2937"/>
          <w:sz w:val="26"/>
        </w:rPr>
        <w:t>Client kiểm tra email và mật khẩu không rỗng.</w:t>
      </w:r>
    </w:p>
    <w:p>
      <w:pPr>
        <w:numPr>
          <w:ilvl w:val="0"/>
          <w:numId w:val="10"/>
        </w:numPr>
        <w:spacing w:line="360" w:lineRule="auto" w:after="40"/>
        <w:ind w:left="720" w:hanging="360"/>
      </w:pPr>
      <w:r>
        <w:rPr>
          <w:rFonts w:ascii="Arial" w:hAnsi="Arial"/>
          <w:color w:val="1F2937"/>
          <w:sz w:val="26"/>
        </w:rPr>
        <w:t xml:space="preserve">Client gửi </w:t>
      </w:r>
      <w:r>
        <w:rPr>
          <w:rFonts w:ascii="Arial" w:hAnsi="Arial"/>
          <w:b/>
          <w:color w:val="17365D"/>
          <w:sz w:val="26"/>
        </w:rPr>
        <w:t>POST /api/v1/auth/login</w:t>
      </w:r>
      <w:r>
        <w:rPr>
          <w:rFonts w:ascii="Arial" w:hAnsi="Arial"/>
          <w:color w:val="1F2937"/>
          <w:sz w:val="26"/>
        </w:rPr>
        <w:t>.</w:t>
      </w:r>
    </w:p>
    <w:p>
      <w:pPr>
        <w:numPr>
          <w:ilvl w:val="0"/>
          <w:numId w:val="10"/>
        </w:numPr>
        <w:spacing w:line="360" w:lineRule="auto" w:after="40"/>
        <w:ind w:left="720" w:hanging="360"/>
      </w:pPr>
      <w:r>
        <w:rPr>
          <w:rFonts w:ascii="Arial" w:hAnsi="Arial"/>
          <w:color w:val="1F2937"/>
          <w:sz w:val="26"/>
        </w:rPr>
        <w:t>Server tìm tài khoản theo email và kiểm tra trạng thái.</w:t>
      </w:r>
    </w:p>
    <w:p>
      <w:pPr>
        <w:numPr>
          <w:ilvl w:val="0"/>
          <w:numId w:val="10"/>
        </w:numPr>
        <w:spacing w:line="360" w:lineRule="auto" w:after="40"/>
        <w:ind w:left="720" w:hanging="360"/>
      </w:pPr>
      <w:r>
        <w:rPr>
          <w:rFonts w:ascii="Arial" w:hAnsi="Arial"/>
          <w:color w:val="1F2937"/>
          <w:sz w:val="26"/>
        </w:rPr>
        <w:t>Server xác minh mật khẩu BCrypt.</w:t>
      </w:r>
    </w:p>
    <w:p>
      <w:pPr>
        <w:numPr>
          <w:ilvl w:val="0"/>
          <w:numId w:val="10"/>
        </w:numPr>
        <w:spacing w:line="360" w:lineRule="auto" w:after="40"/>
        <w:ind w:left="720" w:hanging="360"/>
      </w:pPr>
      <w:r>
        <w:rPr>
          <w:rFonts w:ascii="Arial" w:hAnsi="Arial"/>
          <w:color w:val="1F2937"/>
          <w:sz w:val="26"/>
        </w:rPr>
        <w:t>Server kiểm tra role có phù hợp với cổng đăng nhập.</w:t>
      </w:r>
    </w:p>
    <w:p>
      <w:pPr>
        <w:numPr>
          <w:ilvl w:val="0"/>
          <w:numId w:val="10"/>
        </w:numPr>
        <w:spacing w:line="360" w:lineRule="auto" w:after="40"/>
        <w:ind w:left="720" w:hanging="360"/>
      </w:pPr>
      <w:r>
        <w:rPr>
          <w:rFonts w:ascii="Arial" w:hAnsi="Arial"/>
          <w:color w:val="1F2937"/>
          <w:sz w:val="26"/>
        </w:rPr>
        <w:t>Nếu tài khoản yêu cầu 2FA, server yêu cầu người dùng nhập OTP.</w:t>
      </w:r>
    </w:p>
    <w:p>
      <w:pPr>
        <w:numPr>
          <w:ilvl w:val="0"/>
          <w:numId w:val="10"/>
        </w:numPr>
        <w:spacing w:line="360" w:lineRule="auto" w:after="40"/>
        <w:ind w:left="720" w:hanging="360"/>
      </w:pPr>
      <w:r>
        <w:rPr>
          <w:rFonts w:ascii="Arial" w:hAnsi="Arial"/>
          <w:color w:val="1F2937"/>
          <w:sz w:val="26"/>
        </w:rPr>
        <w:t>Khi xác thực hoàn tất, server phát access token và refresh token.</w:t>
      </w:r>
    </w:p>
    <w:p>
      <w:pPr>
        <w:numPr>
          <w:ilvl w:val="0"/>
          <w:numId w:val="10"/>
        </w:numPr>
        <w:spacing w:line="360" w:lineRule="auto" w:after="40"/>
        <w:ind w:left="720" w:hanging="360"/>
      </w:pPr>
      <w:r>
        <w:rPr>
          <w:rFonts w:ascii="Arial" w:hAnsi="Arial"/>
          <w:color w:val="1F2937"/>
          <w:sz w:val="26"/>
        </w:rPr>
        <w:t>Refresh token được đặt trong HTTP-only cookie.</w:t>
      </w:r>
    </w:p>
    <w:p>
      <w:pPr>
        <w:numPr>
          <w:ilvl w:val="0"/>
          <w:numId w:val="10"/>
        </w:numPr>
        <w:spacing w:line="360" w:lineRule="auto" w:after="40"/>
        <w:ind w:left="720" w:hanging="360"/>
      </w:pPr>
      <w:r>
        <w:rPr>
          <w:rFonts w:ascii="Arial" w:hAnsi="Arial"/>
          <w:color w:val="1F2937"/>
          <w:sz w:val="26"/>
        </w:rPr>
        <w:t>Client lưu user, role và access token vào Redux.</w:t>
      </w:r>
    </w:p>
    <w:p>
      <w:pPr>
        <w:numPr>
          <w:ilvl w:val="0"/>
          <w:numId w:val="10"/>
        </w:numPr>
        <w:spacing w:line="360" w:lineRule="auto" w:after="40"/>
        <w:ind w:left="720" w:hanging="360"/>
      </w:pPr>
      <w:r>
        <w:rPr>
          <w:rFonts w:ascii="Arial" w:hAnsi="Arial"/>
          <w:color w:val="1F2937"/>
          <w:sz w:val="26"/>
        </w:rPr>
        <w:t>Client điều hướng Customer tới B2C, Agent tới B2B, Admin/Staff tới dashboard.</w:t>
      </w:r>
    </w:p>
    <w:p>
      <w:pPr>
        <w:keepNext/>
        <w:spacing w:before="80" w:after="40"/>
      </w:pPr>
      <w:r>
        <w:rPr>
          <w:rFonts w:ascii="Arial" w:hAnsi="Arial"/>
          <w:b/>
          <w:color w:val="17365D"/>
          <w:sz w:val="26"/>
        </w:rPr>
        <w:t>Luồng khôi phục phiên</w:t>
      </w:r>
    </w:p>
    <w:p>
      <w:pPr>
        <w:numPr>
          <w:ilvl w:val="0"/>
          <w:numId w:val="11"/>
        </w:numPr>
        <w:spacing w:line="360" w:lineRule="auto" w:after="40"/>
        <w:ind w:left="720" w:hanging="360"/>
      </w:pPr>
      <w:r>
        <w:rPr>
          <w:rFonts w:ascii="Arial" w:hAnsi="Arial"/>
          <w:color w:val="1F2937"/>
          <w:sz w:val="26"/>
        </w:rPr>
        <w:t>Người dùng tải lại trang.</w:t>
      </w:r>
    </w:p>
    <w:p>
      <w:pPr>
        <w:numPr>
          <w:ilvl w:val="0"/>
          <w:numId w:val="11"/>
        </w:numPr>
        <w:spacing w:line="360" w:lineRule="auto" w:after="40"/>
        <w:ind w:left="720" w:hanging="360"/>
      </w:pPr>
      <w:r>
        <w:rPr>
          <w:rFonts w:ascii="Arial" w:hAnsi="Arial"/>
          <w:b/>
          <w:color w:val="17365D"/>
          <w:sz w:val="26"/>
        </w:rPr>
        <w:t>AuthInit</w:t>
      </w:r>
      <w:r>
        <w:rPr>
          <w:rFonts w:ascii="Arial" w:hAnsi="Arial"/>
          <w:color w:val="1F2937"/>
          <w:sz w:val="26"/>
        </w:rPr>
        <w:t xml:space="preserve"> gọi </w:t>
      </w:r>
      <w:r>
        <w:rPr>
          <w:rFonts w:ascii="Arial" w:hAnsi="Arial"/>
          <w:b/>
          <w:color w:val="17365D"/>
          <w:sz w:val="26"/>
        </w:rPr>
        <w:t>/auth/refresh</w:t>
      </w:r>
      <w:r>
        <w:rPr>
          <w:rFonts w:ascii="Arial" w:hAnsi="Arial"/>
          <w:color w:val="1F2937"/>
          <w:sz w:val="26"/>
        </w:rPr>
        <w:t xml:space="preserve"> bằng cookie.</w:t>
      </w:r>
    </w:p>
    <w:p>
      <w:pPr>
        <w:numPr>
          <w:ilvl w:val="0"/>
          <w:numId w:val="11"/>
        </w:numPr>
        <w:spacing w:line="360" w:lineRule="auto" w:after="40"/>
        <w:ind w:left="720" w:hanging="360"/>
      </w:pPr>
      <w:r>
        <w:rPr>
          <w:rFonts w:ascii="Arial" w:hAnsi="Arial"/>
          <w:color w:val="1F2937"/>
          <w:sz w:val="26"/>
        </w:rPr>
        <w:t>Nếu React StrictMode kích hoạt effect hai lần, client tái sử dụng cùng một Promise.</w:t>
      </w:r>
    </w:p>
    <w:p>
      <w:pPr>
        <w:numPr>
          <w:ilvl w:val="0"/>
          <w:numId w:val="11"/>
        </w:numPr>
        <w:spacing w:line="360" w:lineRule="auto" w:after="40"/>
        <w:ind w:left="720" w:hanging="360"/>
      </w:pPr>
      <w:r>
        <w:rPr>
          <w:rFonts w:ascii="Arial" w:hAnsi="Arial"/>
          <w:color w:val="1F2937"/>
          <w:sz w:val="26"/>
        </w:rPr>
        <w:t>Server kiểm tra refresh token, trạng thái thu hồi và reuse.</w:t>
      </w:r>
    </w:p>
    <w:p>
      <w:pPr>
        <w:numPr>
          <w:ilvl w:val="0"/>
          <w:numId w:val="11"/>
        </w:numPr>
        <w:spacing w:line="360" w:lineRule="auto" w:after="40"/>
        <w:ind w:left="720" w:hanging="360"/>
      </w:pPr>
      <w:r>
        <w:rPr>
          <w:rFonts w:ascii="Arial" w:hAnsi="Arial"/>
          <w:color w:val="1F2937"/>
          <w:sz w:val="26"/>
        </w:rPr>
        <w:t>Server xoay vòng refresh token và trả access token mới.</w:t>
      </w:r>
    </w:p>
    <w:p>
      <w:pPr>
        <w:numPr>
          <w:ilvl w:val="0"/>
          <w:numId w:val="11"/>
        </w:numPr>
        <w:spacing w:line="360" w:lineRule="auto" w:after="40"/>
        <w:ind w:left="720" w:hanging="360"/>
      </w:pPr>
      <w:r>
        <w:rPr>
          <w:rFonts w:ascii="Arial" w:hAnsi="Arial"/>
          <w:color w:val="1F2937"/>
          <w:sz w:val="26"/>
        </w:rPr>
        <w:t>Client khôi phục Redux trước khi render route riêng tư.</w:t>
      </w:r>
    </w:p>
    <w:p>
      <w:pPr>
        <w:keepNext/>
        <w:spacing w:before="80" w:after="40"/>
      </w:pPr>
      <w:r>
        <w:rPr>
          <w:rFonts w:ascii="Arial" w:hAnsi="Arial"/>
          <w:b/>
          <w:color w:val="17365D"/>
          <w:sz w:val="26"/>
        </w:rPr>
        <w:t>Luồng ngoại lệ</w:t>
      </w:r>
    </w:p>
    <w:tbl>
      <w:tblPr>
        <w:tblW w:type="dxa" w:w="9072"/>
        <w:jc w:val="center"/>
        <w:tblLayout w:type="fixed"/>
        <w:tblLook w:firstColumn="1" w:firstRow="1" w:lastColumn="0" w:lastRow="0" w:noHBand="0" w:noVBand="1" w:val="04A0"/>
        <w:tblBorders>
          <w:top w:val="single" w:sz="8" w:space="0" w:color="8EA9C1"/>
          <w:left w:val="single" w:sz="8" w:space="0" w:color="8EA9C1"/>
          <w:bottom w:val="single" w:sz="8" w:space="0" w:color="8EA9C1"/>
          <w:right w:val="single" w:sz="8" w:space="0" w:color="8EA9C1"/>
          <w:insideH w:val="single" w:sz="8" w:space="0" w:color="8EA9C1"/>
          <w:insideV w:val="single" w:sz="8" w:space="0" w:color="8EA9C1"/>
        </w:tblBorders>
      </w:tblPr>
      <w:tblGrid>
        <w:gridCol w:w="4029"/>
        <w:gridCol w:w="5043"/>
      </w:tblGrid>
      <w:tr>
        <w:trPr>
          <w:cantSplit/>
        </w:trPr>
        <w:tc>
          <w:tcPr>
            <w:tcW w:type="dxa" w:w="4029"/>
            <w:vAlign w:val="center"/>
            <w:tcMar>
              <w:top w:w="100" w:type="dxa"/>
              <w:start w:w="120" w:type="dxa"/>
              <w:bottom w:w="100" w:type="dxa"/>
              <w:end w:w="120" w:type="dxa"/>
            </w:tcMar>
            <w:shd w:fill="DCE6F1"/>
          </w:tcPr>
          <w:p>
            <w:pPr>
              <w:spacing w:after="40" w:line="360" w:lineRule="auto"/>
            </w:pPr>
            <w:r>
              <w:rPr>
                <w:rFonts w:ascii="Arial" w:hAnsi="Arial"/>
                <w:b/>
                <w:color w:val="17365D"/>
                <w:sz w:val="26"/>
              </w:rPr>
              <w:t>Trường hợp</w:t>
            </w:r>
          </w:p>
        </w:tc>
        <w:tc>
          <w:tcPr>
            <w:tcW w:type="dxa" w:w="5043"/>
            <w:vAlign w:val="center"/>
            <w:tcMar>
              <w:top w:w="100" w:type="dxa"/>
              <w:start w:w="120" w:type="dxa"/>
              <w:bottom w:w="100" w:type="dxa"/>
              <w:end w:w="120" w:type="dxa"/>
            </w:tcMar>
            <w:shd w:fill="DCE6F1"/>
          </w:tcPr>
          <w:p>
            <w:pPr>
              <w:spacing w:after="40" w:line="360" w:lineRule="auto"/>
            </w:pPr>
            <w:r>
              <w:rPr>
                <w:rFonts w:ascii="Arial" w:hAnsi="Arial"/>
                <w:b/>
                <w:color w:val="17365D"/>
                <w:sz w:val="26"/>
              </w:rPr>
              <w:t>Xử lý mong đợi</w:t>
            </w:r>
          </w:p>
        </w:tc>
      </w:tr>
      <w:tr>
        <w:trPr>
          <w:cantSplit/>
        </w:trPr>
        <w:tc>
          <w:tcPr>
            <w:tcW w:type="dxa" w:w="4029"/>
            <w:vAlign w:val="center"/>
            <w:tcMar>
              <w:top w:w="100" w:type="dxa"/>
              <w:start w:w="120" w:type="dxa"/>
              <w:bottom w:w="100" w:type="dxa"/>
              <w:end w:w="120" w:type="dxa"/>
            </w:tcMar>
            <w:shd w:fill="FFFFFF"/>
          </w:tcPr>
          <w:p>
            <w:pPr>
              <w:spacing w:after="40" w:line="360" w:lineRule="auto"/>
            </w:pPr>
            <w:r>
              <w:rPr>
                <w:rFonts w:ascii="Arial" w:hAnsi="Arial"/>
                <w:color w:val="1F2937"/>
                <w:sz w:val="26"/>
              </w:rPr>
              <w:t>Sai email/mật khẩu</w:t>
            </w:r>
          </w:p>
        </w:tc>
        <w:tc>
          <w:tcPr>
            <w:tcW w:type="dxa" w:w="5043"/>
            <w:vAlign w:val="center"/>
            <w:tcMar>
              <w:top w:w="100" w:type="dxa"/>
              <w:start w:w="120" w:type="dxa"/>
              <w:bottom w:w="100" w:type="dxa"/>
              <w:end w:w="120" w:type="dxa"/>
            </w:tcMar>
            <w:shd w:fill="FFFFFF"/>
          </w:tcPr>
          <w:p>
            <w:pPr>
              <w:spacing w:after="40" w:line="360" w:lineRule="auto"/>
            </w:pPr>
            <w:r>
              <w:rPr>
                <w:rFonts w:ascii="Arial" w:hAnsi="Arial"/>
                <w:color w:val="1F2937"/>
                <w:sz w:val="26"/>
              </w:rPr>
              <w:t>Trả 401, không tiết lộ chính xác trường nào sai</w:t>
            </w:r>
          </w:p>
        </w:tc>
      </w:tr>
      <w:tr>
        <w:trPr>
          <w:cantSplit/>
        </w:trPr>
        <w:tc>
          <w:tcPr>
            <w:tcW w:type="dxa" w:w="4029"/>
            <w:vAlign w:val="center"/>
            <w:tcMar>
              <w:top w:w="100" w:type="dxa"/>
              <w:start w:w="120" w:type="dxa"/>
              <w:bottom w:w="100" w:type="dxa"/>
              <w:end w:w="120" w:type="dxa"/>
            </w:tcMar>
            <w:shd w:fill="F7FAFC"/>
          </w:tcPr>
          <w:p>
            <w:pPr>
              <w:spacing w:after="40" w:line="360" w:lineRule="auto"/>
            </w:pPr>
            <w:r>
              <w:rPr>
                <w:rFonts w:ascii="Arial" w:hAnsi="Arial"/>
                <w:color w:val="1F2937"/>
                <w:sz w:val="26"/>
              </w:rPr>
              <w:t>Tài khoản bị khóa</w:t>
            </w:r>
          </w:p>
        </w:tc>
        <w:tc>
          <w:tcPr>
            <w:tcW w:type="dxa" w:w="5043"/>
            <w:vAlign w:val="center"/>
            <w:tcMar>
              <w:top w:w="100" w:type="dxa"/>
              <w:start w:w="120" w:type="dxa"/>
              <w:bottom w:w="100" w:type="dxa"/>
              <w:end w:w="120" w:type="dxa"/>
            </w:tcMar>
            <w:shd w:fill="F7FAFC"/>
          </w:tcPr>
          <w:p>
            <w:pPr>
              <w:spacing w:after="40" w:line="360" w:lineRule="auto"/>
            </w:pPr>
            <w:r>
              <w:rPr>
                <w:rFonts w:ascii="Arial" w:hAnsi="Arial"/>
                <w:color w:val="1F2937"/>
                <w:sz w:val="26"/>
              </w:rPr>
              <w:t>Từ chối và thông báo liên hệ quản trị</w:t>
            </w:r>
          </w:p>
        </w:tc>
      </w:tr>
      <w:tr>
        <w:trPr>
          <w:cantSplit/>
        </w:trPr>
        <w:tc>
          <w:tcPr>
            <w:tcW w:type="dxa" w:w="4029"/>
            <w:vAlign w:val="center"/>
            <w:tcMar>
              <w:top w:w="100" w:type="dxa"/>
              <w:start w:w="120" w:type="dxa"/>
              <w:bottom w:w="100" w:type="dxa"/>
              <w:end w:w="120" w:type="dxa"/>
            </w:tcMar>
            <w:shd w:fill="FFFFFF"/>
          </w:tcPr>
          <w:p>
            <w:pPr>
              <w:spacing w:after="40" w:line="360" w:lineRule="auto"/>
            </w:pPr>
            <w:r>
              <w:rPr>
                <w:rFonts w:ascii="Arial" w:hAnsi="Arial"/>
                <w:color w:val="1F2937"/>
                <w:sz w:val="26"/>
              </w:rPr>
              <w:t>Agent chưa duyệt</w:t>
            </w:r>
          </w:p>
        </w:tc>
        <w:tc>
          <w:tcPr>
            <w:tcW w:type="dxa" w:w="5043"/>
            <w:vAlign w:val="center"/>
            <w:tcMar>
              <w:top w:w="100" w:type="dxa"/>
              <w:start w:w="120" w:type="dxa"/>
              <w:bottom w:w="100" w:type="dxa"/>
              <w:end w:w="120" w:type="dxa"/>
            </w:tcMar>
            <w:shd w:fill="FFFFFF"/>
          </w:tcPr>
          <w:p>
            <w:pPr>
              <w:spacing w:after="40" w:line="360" w:lineRule="auto"/>
            </w:pPr>
            <w:r>
              <w:rPr>
                <w:rFonts w:ascii="Arial" w:hAnsi="Arial"/>
                <w:color w:val="1F2937"/>
                <w:sz w:val="26"/>
              </w:rPr>
              <w:t>Từ chối truy cập cổng B2B</w:t>
            </w:r>
          </w:p>
        </w:tc>
      </w:tr>
      <w:tr>
        <w:trPr>
          <w:cantSplit/>
        </w:trPr>
        <w:tc>
          <w:tcPr>
            <w:tcW w:type="dxa" w:w="4029"/>
            <w:vAlign w:val="center"/>
            <w:tcMar>
              <w:top w:w="100" w:type="dxa"/>
              <w:start w:w="120" w:type="dxa"/>
              <w:bottom w:w="100" w:type="dxa"/>
              <w:end w:w="120" w:type="dxa"/>
            </w:tcMar>
            <w:shd w:fill="F7FAFC"/>
          </w:tcPr>
          <w:p>
            <w:pPr>
              <w:spacing w:after="40" w:line="360" w:lineRule="auto"/>
            </w:pPr>
            <w:r>
              <w:rPr>
                <w:rFonts w:ascii="Arial" w:hAnsi="Arial"/>
                <w:color w:val="1F2937"/>
                <w:sz w:val="26"/>
              </w:rPr>
              <w:t>Sai cổng</w:t>
            </w:r>
          </w:p>
        </w:tc>
        <w:tc>
          <w:tcPr>
            <w:tcW w:type="dxa" w:w="5043"/>
            <w:vAlign w:val="center"/>
            <w:tcMar>
              <w:top w:w="100" w:type="dxa"/>
              <w:start w:w="120" w:type="dxa"/>
              <w:bottom w:w="100" w:type="dxa"/>
              <w:end w:w="120" w:type="dxa"/>
            </w:tcMar>
            <w:shd w:fill="F7FAFC"/>
          </w:tcPr>
          <w:p>
            <w:pPr>
              <w:spacing w:after="40" w:line="360" w:lineRule="auto"/>
            </w:pPr>
            <w:r>
              <w:rPr>
                <w:rFonts w:ascii="Arial" w:hAnsi="Arial"/>
                <w:color w:val="1F2937"/>
                <w:sz w:val="26"/>
              </w:rPr>
              <w:t>Từ chối Customer tại Admin và ngược lại</w:t>
            </w:r>
          </w:p>
        </w:tc>
      </w:tr>
      <w:tr>
        <w:trPr>
          <w:cantSplit/>
        </w:trPr>
        <w:tc>
          <w:tcPr>
            <w:tcW w:type="dxa" w:w="4029"/>
            <w:vAlign w:val="center"/>
            <w:tcMar>
              <w:top w:w="100" w:type="dxa"/>
              <w:start w:w="120" w:type="dxa"/>
              <w:bottom w:w="100" w:type="dxa"/>
              <w:end w:w="120" w:type="dxa"/>
            </w:tcMar>
            <w:shd w:fill="FFFFFF"/>
          </w:tcPr>
          <w:p>
            <w:pPr>
              <w:spacing w:after="40" w:line="360" w:lineRule="auto"/>
            </w:pPr>
            <w:r>
              <w:rPr>
                <w:rFonts w:ascii="Arial" w:hAnsi="Arial"/>
                <w:color w:val="1F2937"/>
                <w:sz w:val="26"/>
              </w:rPr>
              <w:t>Refresh token hết hạn</w:t>
            </w:r>
          </w:p>
        </w:tc>
        <w:tc>
          <w:tcPr>
            <w:tcW w:type="dxa" w:w="5043"/>
            <w:vAlign w:val="center"/>
            <w:tcMar>
              <w:top w:w="100" w:type="dxa"/>
              <w:start w:w="120" w:type="dxa"/>
              <w:bottom w:w="100" w:type="dxa"/>
              <w:end w:w="120" w:type="dxa"/>
            </w:tcMar>
            <w:shd w:fill="FFFFFF"/>
          </w:tcPr>
          <w:p>
            <w:pPr>
              <w:spacing w:after="40" w:line="360" w:lineRule="auto"/>
            </w:pPr>
            <w:r>
              <w:rPr>
                <w:rFonts w:ascii="Arial" w:hAnsi="Arial"/>
                <w:color w:val="1F2937"/>
                <w:sz w:val="26"/>
              </w:rPr>
              <w:t>Xóa phiên client và về trang đăng nhập</w:t>
            </w:r>
          </w:p>
        </w:tc>
      </w:tr>
      <w:tr>
        <w:trPr>
          <w:cantSplit/>
        </w:trPr>
        <w:tc>
          <w:tcPr>
            <w:tcW w:type="dxa" w:w="4029"/>
            <w:vAlign w:val="center"/>
            <w:tcMar>
              <w:top w:w="100" w:type="dxa"/>
              <w:start w:w="120" w:type="dxa"/>
              <w:bottom w:w="100" w:type="dxa"/>
              <w:end w:w="120" w:type="dxa"/>
            </w:tcMar>
            <w:shd w:fill="F7FAFC"/>
          </w:tcPr>
          <w:p>
            <w:pPr>
              <w:spacing w:after="40" w:line="360" w:lineRule="auto"/>
            </w:pPr>
            <w:r>
              <w:rPr>
                <w:rFonts w:ascii="Arial" w:hAnsi="Arial"/>
                <w:color w:val="1F2937"/>
                <w:sz w:val="26"/>
              </w:rPr>
              <w:t>Phát hiện token reuse</w:t>
            </w:r>
          </w:p>
        </w:tc>
        <w:tc>
          <w:tcPr>
            <w:tcW w:type="dxa" w:w="5043"/>
            <w:vAlign w:val="center"/>
            <w:tcMar>
              <w:top w:w="100" w:type="dxa"/>
              <w:start w:w="120" w:type="dxa"/>
              <w:bottom w:w="100" w:type="dxa"/>
              <w:end w:w="120" w:type="dxa"/>
            </w:tcMar>
            <w:shd w:fill="F7FAFC"/>
          </w:tcPr>
          <w:p>
            <w:pPr>
              <w:spacing w:after="40" w:line="360" w:lineRule="auto"/>
            </w:pPr>
            <w:r>
              <w:rPr>
                <w:rFonts w:ascii="Arial" w:hAnsi="Arial"/>
                <w:color w:val="1F2937"/>
                <w:sz w:val="26"/>
              </w:rPr>
              <w:t>Thu hồi token family để bảo vệ tài khoản</w:t>
            </w:r>
          </w:p>
        </w:tc>
      </w:tr>
      <w:tr>
        <w:trPr>
          <w:cantSplit/>
        </w:trPr>
        <w:tc>
          <w:tcPr>
            <w:tcW w:type="dxa" w:w="4029"/>
            <w:vAlign w:val="center"/>
            <w:tcMar>
              <w:top w:w="100" w:type="dxa"/>
              <w:start w:w="120" w:type="dxa"/>
              <w:bottom w:w="100" w:type="dxa"/>
              <w:end w:w="120" w:type="dxa"/>
            </w:tcMar>
            <w:shd w:fill="FFFFFF"/>
          </w:tcPr>
          <w:p>
            <w:pPr>
              <w:spacing w:after="40" w:line="360" w:lineRule="auto"/>
            </w:pPr>
            <w:r>
              <w:rPr>
                <w:rFonts w:ascii="Arial" w:hAnsi="Arial"/>
                <w:color w:val="1F2937"/>
                <w:sz w:val="26"/>
              </w:rPr>
              <w:t>Tài khoản Google dùng mật khẩu</w:t>
            </w:r>
          </w:p>
        </w:tc>
        <w:tc>
          <w:tcPr>
            <w:tcW w:type="dxa" w:w="5043"/>
            <w:vAlign w:val="center"/>
            <w:tcMar>
              <w:top w:w="100" w:type="dxa"/>
              <w:start w:w="120" w:type="dxa"/>
              <w:bottom w:w="100" w:type="dxa"/>
              <w:end w:w="120" w:type="dxa"/>
            </w:tcMar>
            <w:shd w:fill="FFFFFF"/>
          </w:tcPr>
          <w:p>
            <w:pPr>
              <w:spacing w:after="40" w:line="360" w:lineRule="auto"/>
            </w:pPr>
            <w:r>
              <w:rPr>
                <w:rFonts w:ascii="Arial" w:hAnsi="Arial"/>
                <w:color w:val="1F2937"/>
                <w:sz w:val="26"/>
              </w:rPr>
              <w:t>Từ chối và hướng dẫn đăng nhập Google</w:t>
            </w:r>
          </w:p>
        </w:tc>
      </w:tr>
    </w:tbl>
    <w:p>
      <w:pPr>
        <w:keepNext/>
        <w:spacing w:before="80" w:after="40"/>
      </w:pPr>
      <w:r>
        <w:rPr>
          <w:rFonts w:ascii="Arial" w:hAnsi="Arial"/>
          <w:b/>
          <w:color w:val="17365D"/>
          <w:sz w:val="26"/>
        </w:rPr>
        <w:t>Tiêu chí nghiệm thu</w:t>
      </w:r>
    </w:p>
    <w:p>
      <w:pPr>
        <w:pStyle w:val="ListBullet"/>
      </w:pPr>
      <w:r>
        <w:rPr>
          <w:rFonts w:ascii="Arial" w:hAnsi="Arial"/>
          <w:color w:val="1F2937"/>
          <w:sz w:val="26"/>
        </w:rPr>
        <w:t>Không thể truy cập route riêng tư trước khi hoàn tất xác minh phiên.</w:t>
      </w:r>
    </w:p>
    <w:p>
      <w:pPr>
        <w:pStyle w:val="ListBullet"/>
      </w:pPr>
      <w:r>
        <w:rPr>
          <w:rFonts w:ascii="Arial" w:hAnsi="Arial"/>
          <w:color w:val="1F2937"/>
          <w:sz w:val="26"/>
        </w:rPr>
        <w:t>Hai request refresh đồng thời không làm người dùng bị đăng xuất sai.</w:t>
      </w:r>
    </w:p>
    <w:p>
      <w:pPr>
        <w:pStyle w:val="ListBullet"/>
      </w:pPr>
      <w:r>
        <w:rPr>
          <w:rFonts w:ascii="Arial" w:hAnsi="Arial"/>
          <w:color w:val="1F2937"/>
          <w:sz w:val="26"/>
        </w:rPr>
        <w:t>Staff đăng nhập thành công nhưng chỉ thấy menu theo permission.</w:t>
      </w:r>
    </w:p>
    <w:p>
      <w:pPr>
        <w:pStyle w:val="ListBullet"/>
      </w:pPr>
      <w:r>
        <w:rPr>
          <w:rFonts w:ascii="Arial" w:hAnsi="Arial"/>
          <w:color w:val="1F2937"/>
          <w:sz w:val="26"/>
        </w:rPr>
        <w:t>Access token cũ không dùng được sau khi đổi mật khẩu.</w:t>
      </w:r>
    </w:p>
    <w:p>
      <w:pPr>
        <w:pStyle w:val="Heading3"/>
      </w:pPr>
      <w:r>
        <w:rPr>
          <w:rFonts w:ascii="Arial" w:hAnsi="Arial"/>
          <w:color w:val="1F2937"/>
          <w:sz w:val="26"/>
        </w:rPr>
        <w:t>UC-02 – Tạo đơn hàng B2C</w:t>
      </w:r>
    </w:p>
    <w:tbl>
      <w:tblPr>
        <w:tblW w:type="dxa" w:w="9072"/>
        <w:jc w:val="center"/>
        <w:tblLayout w:type="fixed"/>
        <w:tblLook w:firstColumn="1" w:firstRow="1" w:lastColumn="0" w:lastRow="0" w:noHBand="0" w:noVBand="1" w:val="04A0"/>
        <w:tblBorders>
          <w:top w:val="single" w:sz="8" w:space="0" w:color="8EA9C1"/>
          <w:left w:val="single" w:sz="8" w:space="0" w:color="8EA9C1"/>
          <w:bottom w:val="single" w:sz="8" w:space="0" w:color="8EA9C1"/>
          <w:right w:val="single" w:sz="8" w:space="0" w:color="8EA9C1"/>
          <w:insideH w:val="single" w:sz="8" w:space="0" w:color="8EA9C1"/>
          <w:insideV w:val="single" w:sz="8" w:space="0" w:color="8EA9C1"/>
        </w:tblBorders>
      </w:tblPr>
      <w:tblGrid>
        <w:gridCol w:w="3321"/>
        <w:gridCol w:w="5751"/>
      </w:tblGrid>
      <w:tr>
        <w:trPr>
          <w:cantSplit/>
        </w:trPr>
        <w:tc>
          <w:tcPr>
            <w:tcW w:type="dxa" w:w="3321"/>
            <w:vAlign w:val="center"/>
            <w:tcMar>
              <w:top w:w="100" w:type="dxa"/>
              <w:start w:w="120" w:type="dxa"/>
              <w:bottom w:w="100" w:type="dxa"/>
              <w:end w:w="120" w:type="dxa"/>
            </w:tcMar>
            <w:shd w:fill="DCE6F1"/>
          </w:tcPr>
          <w:p>
            <w:pPr>
              <w:spacing w:after="40" w:line="360" w:lineRule="auto"/>
            </w:pPr>
            <w:r>
              <w:rPr>
                <w:rFonts w:ascii="Arial" w:hAnsi="Arial"/>
                <w:b/>
                <w:color w:val="17365D"/>
                <w:sz w:val="26"/>
              </w:rPr>
              <w:t>Thuộc tính</w:t>
            </w:r>
          </w:p>
        </w:tc>
        <w:tc>
          <w:tcPr>
            <w:tcW w:type="dxa" w:w="5751"/>
            <w:vAlign w:val="center"/>
            <w:tcMar>
              <w:top w:w="100" w:type="dxa"/>
              <w:start w:w="120" w:type="dxa"/>
              <w:bottom w:w="100" w:type="dxa"/>
              <w:end w:w="120" w:type="dxa"/>
            </w:tcMar>
            <w:shd w:fill="DCE6F1"/>
          </w:tcPr>
          <w:p>
            <w:pPr>
              <w:spacing w:after="40" w:line="360" w:lineRule="auto"/>
            </w:pPr>
            <w:r>
              <w:rPr>
                <w:rFonts w:ascii="Arial" w:hAnsi="Arial"/>
                <w:b/>
                <w:color w:val="17365D"/>
                <w:sz w:val="26"/>
              </w:rPr>
              <w:t>Nội dung</w:t>
            </w:r>
          </w:p>
        </w:tc>
      </w:tr>
      <w:tr>
        <w:trPr>
          <w:cantSplit/>
        </w:trPr>
        <w:tc>
          <w:tcPr>
            <w:tcW w:type="dxa" w:w="3321"/>
            <w:vAlign w:val="center"/>
            <w:tcMar>
              <w:top w:w="100" w:type="dxa"/>
              <w:start w:w="120" w:type="dxa"/>
              <w:bottom w:w="100" w:type="dxa"/>
              <w:end w:w="120" w:type="dxa"/>
            </w:tcMar>
            <w:shd w:fill="FFFFFF"/>
          </w:tcPr>
          <w:p>
            <w:pPr>
              <w:spacing w:after="40" w:line="360" w:lineRule="auto"/>
            </w:pPr>
            <w:r>
              <w:rPr>
                <w:rFonts w:ascii="Arial" w:hAnsi="Arial"/>
                <w:color w:val="1F2937"/>
                <w:sz w:val="26"/>
              </w:rPr>
              <w:t>Actor chính</w:t>
            </w:r>
          </w:p>
        </w:tc>
        <w:tc>
          <w:tcPr>
            <w:tcW w:type="dxa" w:w="5751"/>
            <w:vAlign w:val="center"/>
            <w:tcMar>
              <w:top w:w="100" w:type="dxa"/>
              <w:start w:w="120" w:type="dxa"/>
              <w:bottom w:w="100" w:type="dxa"/>
              <w:end w:w="120" w:type="dxa"/>
            </w:tcMar>
            <w:shd w:fill="FFFFFF"/>
          </w:tcPr>
          <w:p>
            <w:pPr>
              <w:spacing w:after="40" w:line="360" w:lineRule="auto"/>
            </w:pPr>
            <w:r>
              <w:rPr>
                <w:rFonts w:ascii="Arial" w:hAnsi="Arial"/>
                <w:color w:val="1F2937"/>
                <w:sz w:val="26"/>
              </w:rPr>
              <w:t>Customer</w:t>
            </w:r>
          </w:p>
        </w:tc>
      </w:tr>
      <w:tr>
        <w:trPr>
          <w:cantSplit/>
        </w:trPr>
        <w:tc>
          <w:tcPr>
            <w:tcW w:type="dxa" w:w="3321"/>
            <w:vAlign w:val="center"/>
            <w:tcMar>
              <w:top w:w="100" w:type="dxa"/>
              <w:start w:w="120" w:type="dxa"/>
              <w:bottom w:w="100" w:type="dxa"/>
              <w:end w:w="120" w:type="dxa"/>
            </w:tcMar>
            <w:shd w:fill="F7FAFC"/>
          </w:tcPr>
          <w:p>
            <w:pPr>
              <w:spacing w:after="40" w:line="360" w:lineRule="auto"/>
            </w:pPr>
            <w:r>
              <w:rPr>
                <w:rFonts w:ascii="Arial" w:hAnsi="Arial"/>
                <w:color w:val="1F2937"/>
                <w:sz w:val="26"/>
              </w:rPr>
              <w:t>Actor hỗ trợ</w:t>
            </w:r>
          </w:p>
        </w:tc>
        <w:tc>
          <w:tcPr>
            <w:tcW w:type="dxa" w:w="5751"/>
            <w:vAlign w:val="center"/>
            <w:tcMar>
              <w:top w:w="100" w:type="dxa"/>
              <w:start w:w="120" w:type="dxa"/>
              <w:bottom w:w="100" w:type="dxa"/>
              <w:end w:w="120" w:type="dxa"/>
            </w:tcMar>
            <w:shd w:fill="F7FAFC"/>
          </w:tcPr>
          <w:p>
            <w:pPr>
              <w:spacing w:after="40" w:line="360" w:lineRule="auto"/>
            </w:pPr>
            <w:r>
              <w:rPr>
                <w:rFonts w:ascii="Arial" w:hAnsi="Arial"/>
                <w:color w:val="1F2937"/>
                <w:sz w:val="26"/>
              </w:rPr>
              <w:t>Product Module, Promotion Module, Email Module</w:t>
            </w:r>
          </w:p>
        </w:tc>
      </w:tr>
      <w:tr>
        <w:trPr>
          <w:cantSplit/>
        </w:trPr>
        <w:tc>
          <w:tcPr>
            <w:tcW w:type="dxa" w:w="3321"/>
            <w:vAlign w:val="center"/>
            <w:tcMar>
              <w:top w:w="100" w:type="dxa"/>
              <w:start w:w="120" w:type="dxa"/>
              <w:bottom w:w="100" w:type="dxa"/>
              <w:end w:w="120" w:type="dxa"/>
            </w:tcMar>
            <w:shd w:fill="FFFFFF"/>
          </w:tcPr>
          <w:p>
            <w:pPr>
              <w:spacing w:after="40" w:line="360" w:lineRule="auto"/>
            </w:pPr>
            <w:r>
              <w:rPr>
                <w:rFonts w:ascii="Arial" w:hAnsi="Arial"/>
                <w:color w:val="1F2937"/>
                <w:sz w:val="26"/>
              </w:rPr>
              <w:t>Mục tiêu</w:t>
            </w:r>
          </w:p>
        </w:tc>
        <w:tc>
          <w:tcPr>
            <w:tcW w:type="dxa" w:w="5751"/>
            <w:vAlign w:val="center"/>
            <w:tcMar>
              <w:top w:w="100" w:type="dxa"/>
              <w:start w:w="120" w:type="dxa"/>
              <w:bottom w:w="100" w:type="dxa"/>
              <w:end w:w="120" w:type="dxa"/>
            </w:tcMar>
            <w:shd w:fill="FFFFFF"/>
          </w:tcPr>
          <w:p>
            <w:pPr>
              <w:spacing w:after="40" w:line="360" w:lineRule="auto"/>
            </w:pPr>
            <w:r>
              <w:rPr>
                <w:rFonts w:ascii="Arial" w:hAnsi="Arial"/>
                <w:color w:val="1F2937"/>
                <w:sz w:val="26"/>
              </w:rPr>
              <w:t>Tạo đơn từ giỏ hàng với giá, voucher và tồn kho chính xác</w:t>
            </w:r>
          </w:p>
        </w:tc>
      </w:tr>
      <w:tr>
        <w:trPr>
          <w:cantSplit/>
        </w:trPr>
        <w:tc>
          <w:tcPr>
            <w:tcW w:type="dxa" w:w="3321"/>
            <w:vAlign w:val="center"/>
            <w:tcMar>
              <w:top w:w="100" w:type="dxa"/>
              <w:start w:w="120" w:type="dxa"/>
              <w:bottom w:w="100" w:type="dxa"/>
              <w:end w:w="120" w:type="dxa"/>
            </w:tcMar>
            <w:shd w:fill="F7FAFC"/>
          </w:tcPr>
          <w:p>
            <w:pPr>
              <w:spacing w:after="40" w:line="360" w:lineRule="auto"/>
            </w:pPr>
            <w:r>
              <w:rPr>
                <w:rFonts w:ascii="Arial" w:hAnsi="Arial"/>
                <w:color w:val="1F2937"/>
                <w:sz w:val="26"/>
              </w:rPr>
              <w:t>Tiền điều kiện</w:t>
            </w:r>
          </w:p>
        </w:tc>
        <w:tc>
          <w:tcPr>
            <w:tcW w:type="dxa" w:w="5751"/>
            <w:vAlign w:val="center"/>
            <w:tcMar>
              <w:top w:w="100" w:type="dxa"/>
              <w:start w:w="120" w:type="dxa"/>
              <w:bottom w:w="100" w:type="dxa"/>
              <w:end w:w="120" w:type="dxa"/>
            </w:tcMar>
            <w:shd w:fill="F7FAFC"/>
          </w:tcPr>
          <w:p>
            <w:pPr>
              <w:spacing w:after="40" w:line="360" w:lineRule="auto"/>
            </w:pPr>
            <w:r>
              <w:rPr>
                <w:rFonts w:ascii="Arial" w:hAnsi="Arial"/>
                <w:color w:val="1F2937"/>
                <w:sz w:val="26"/>
              </w:rPr>
              <w:t>Customer đã đăng nhập; giỏ có ít nhất một dòng hàng</w:t>
            </w:r>
          </w:p>
        </w:tc>
      </w:tr>
      <w:tr>
        <w:trPr>
          <w:cantSplit/>
        </w:trPr>
        <w:tc>
          <w:tcPr>
            <w:tcW w:type="dxa" w:w="3321"/>
            <w:vAlign w:val="center"/>
            <w:tcMar>
              <w:top w:w="100" w:type="dxa"/>
              <w:start w:w="120" w:type="dxa"/>
              <w:bottom w:w="100" w:type="dxa"/>
              <w:end w:w="120" w:type="dxa"/>
            </w:tcMar>
            <w:shd w:fill="FFFFFF"/>
          </w:tcPr>
          <w:p>
            <w:pPr>
              <w:spacing w:after="40" w:line="360" w:lineRule="auto"/>
            </w:pPr>
            <w:r>
              <w:rPr>
                <w:rFonts w:ascii="Arial" w:hAnsi="Arial"/>
                <w:color w:val="1F2937"/>
                <w:sz w:val="26"/>
              </w:rPr>
              <w:t>Hậu điều kiện COD</w:t>
            </w:r>
          </w:p>
        </w:tc>
        <w:tc>
          <w:tcPr>
            <w:tcW w:type="dxa" w:w="5751"/>
            <w:vAlign w:val="center"/>
            <w:tcMar>
              <w:top w:w="100" w:type="dxa"/>
              <w:start w:w="120" w:type="dxa"/>
              <w:bottom w:w="100" w:type="dxa"/>
              <w:end w:w="120" w:type="dxa"/>
            </w:tcMar>
            <w:shd w:fill="FFFFFF"/>
          </w:tcPr>
          <w:p>
            <w:pPr>
              <w:spacing w:after="40" w:line="360" w:lineRule="auto"/>
            </w:pPr>
            <w:r>
              <w:rPr>
                <w:rFonts w:ascii="Arial" w:hAnsi="Arial"/>
                <w:color w:val="1F2937"/>
                <w:sz w:val="26"/>
              </w:rPr>
              <w:t>Order</w:t>
            </w:r>
            <w:r>
              <w:rPr>
                <w:rFonts w:ascii="Arial" w:hAnsi="Arial"/>
                <w:b/>
                <w:color w:val="17365D"/>
                <w:sz w:val="26"/>
              </w:rPr>
              <w:t>PENDING</w:t>
            </w:r>
            <w:r>
              <w:rPr>
                <w:rFonts w:ascii="Arial" w:hAnsi="Arial"/>
                <w:color w:val="1F2937"/>
                <w:sz w:val="26"/>
              </w:rPr>
              <w:t>, tồn kho đã giảm, email được lên lịch gửi</w:t>
            </w:r>
          </w:p>
        </w:tc>
      </w:tr>
      <w:tr>
        <w:trPr>
          <w:cantSplit/>
        </w:trPr>
        <w:tc>
          <w:tcPr>
            <w:tcW w:type="dxa" w:w="3321"/>
            <w:vAlign w:val="center"/>
            <w:tcMar>
              <w:top w:w="100" w:type="dxa"/>
              <w:start w:w="120" w:type="dxa"/>
              <w:bottom w:w="100" w:type="dxa"/>
              <w:end w:w="120" w:type="dxa"/>
            </w:tcMar>
            <w:shd w:fill="F7FAFC"/>
          </w:tcPr>
          <w:p>
            <w:pPr>
              <w:spacing w:after="40" w:line="360" w:lineRule="auto"/>
            </w:pPr>
            <w:r>
              <w:rPr>
                <w:rFonts w:ascii="Arial" w:hAnsi="Arial"/>
                <w:color w:val="1F2937"/>
                <w:sz w:val="26"/>
              </w:rPr>
              <w:t>Hậu điều kiện PayOS</w:t>
            </w:r>
          </w:p>
        </w:tc>
        <w:tc>
          <w:tcPr>
            <w:tcW w:type="dxa" w:w="5751"/>
            <w:vAlign w:val="center"/>
            <w:tcMar>
              <w:top w:w="100" w:type="dxa"/>
              <w:start w:w="120" w:type="dxa"/>
              <w:bottom w:w="100" w:type="dxa"/>
              <w:end w:w="120" w:type="dxa"/>
            </w:tcMar>
            <w:shd w:fill="F7FAFC"/>
          </w:tcPr>
          <w:p>
            <w:pPr>
              <w:spacing w:after="40" w:line="360" w:lineRule="auto"/>
            </w:pPr>
            <w:r>
              <w:rPr>
                <w:rFonts w:ascii="Arial" w:hAnsi="Arial"/>
                <w:color w:val="1F2937"/>
                <w:sz w:val="26"/>
              </w:rPr>
              <w:t>Order</w:t>
            </w:r>
            <w:r>
              <w:rPr>
                <w:rFonts w:ascii="Arial" w:hAnsi="Arial"/>
                <w:b/>
                <w:color w:val="17365D"/>
                <w:sz w:val="26"/>
              </w:rPr>
              <w:t>PENDING_PAYMENT</w:t>
            </w:r>
            <w:r>
              <w:rPr>
                <w:rFonts w:ascii="Arial" w:hAnsi="Arial"/>
                <w:color w:val="1F2937"/>
                <w:sz w:val="26"/>
              </w:rPr>
              <w:t>, tồn kho đã giảm, có payment URL</w:t>
            </w:r>
          </w:p>
        </w:tc>
      </w:tr>
    </w:tbl>
    <w:p>
      <w:pPr>
        <w:keepNext/>
        <w:spacing w:before="80" w:after="40"/>
      </w:pPr>
      <w:r>
        <w:rPr>
          <w:rFonts w:ascii="Arial" w:hAnsi="Arial"/>
          <w:b/>
          <w:color w:val="17365D"/>
          <w:sz w:val="26"/>
        </w:rPr>
        <w:t>Dữ liệu đầu vào</w:t>
      </w:r>
    </w:p>
    <w:tbl>
      <w:tblPr>
        <w:tblW w:type="dxa" w:w="9072"/>
        <w:jc w:val="center"/>
        <w:tblLayout w:type="fixed"/>
        <w:tblLook w:firstColumn="1" w:firstRow="1" w:lastColumn="0" w:lastRow="0" w:noHBand="0" w:noVBand="1" w:val="04A0"/>
        <w:tblBorders>
          <w:top w:val="single" w:sz="8" w:space="0" w:color="8EA9C1"/>
          <w:left w:val="single" w:sz="8" w:space="0" w:color="8EA9C1"/>
          <w:bottom w:val="single" w:sz="8" w:space="0" w:color="8EA9C1"/>
          <w:right w:val="single" w:sz="8" w:space="0" w:color="8EA9C1"/>
          <w:insideH w:val="single" w:sz="8" w:space="0" w:color="8EA9C1"/>
          <w:insideV w:val="single" w:sz="8" w:space="0" w:color="8EA9C1"/>
        </w:tblBorders>
      </w:tblPr>
      <w:tblGrid>
        <w:gridCol w:w="2657"/>
        <w:gridCol w:w="2474"/>
        <w:gridCol w:w="3941"/>
      </w:tblGrid>
      <w:tr>
        <w:trPr>
          <w:cantSplit/>
        </w:trPr>
        <w:tc>
          <w:tcPr>
            <w:tcW w:type="dxa" w:w="2657"/>
            <w:vAlign w:val="center"/>
            <w:tcMar>
              <w:top w:w="100" w:type="dxa"/>
              <w:start w:w="120" w:type="dxa"/>
              <w:bottom w:w="100" w:type="dxa"/>
              <w:end w:w="120" w:type="dxa"/>
            </w:tcMar>
            <w:shd w:fill="DCE6F1"/>
          </w:tcPr>
          <w:p>
            <w:pPr>
              <w:spacing w:after="40" w:line="360" w:lineRule="auto"/>
            </w:pPr>
            <w:r>
              <w:rPr>
                <w:rFonts w:ascii="Arial" w:hAnsi="Arial"/>
                <w:b/>
                <w:color w:val="17365D"/>
                <w:sz w:val="26"/>
              </w:rPr>
              <w:t>Trường</w:t>
            </w:r>
          </w:p>
        </w:tc>
        <w:tc>
          <w:tcPr>
            <w:tcW w:type="dxa" w:w="2474"/>
            <w:vAlign w:val="center"/>
            <w:tcMar>
              <w:top w:w="100" w:type="dxa"/>
              <w:start w:w="120" w:type="dxa"/>
              <w:bottom w:w="100" w:type="dxa"/>
              <w:end w:w="120" w:type="dxa"/>
            </w:tcMar>
            <w:shd w:fill="DCE6F1"/>
          </w:tcPr>
          <w:p>
            <w:pPr>
              <w:spacing w:after="40" w:line="360" w:lineRule="auto"/>
            </w:pPr>
            <w:r>
              <w:rPr>
                <w:rFonts w:ascii="Arial" w:hAnsi="Arial"/>
                <w:b/>
                <w:color w:val="17365D"/>
                <w:sz w:val="26"/>
              </w:rPr>
              <w:t>Bắt buộc</w:t>
            </w:r>
          </w:p>
        </w:tc>
        <w:tc>
          <w:tcPr>
            <w:tcW w:type="dxa" w:w="3941"/>
            <w:vAlign w:val="center"/>
            <w:tcMar>
              <w:top w:w="100" w:type="dxa"/>
              <w:start w:w="120" w:type="dxa"/>
              <w:bottom w:w="100" w:type="dxa"/>
              <w:end w:w="120" w:type="dxa"/>
            </w:tcMar>
            <w:shd w:fill="DCE6F1"/>
          </w:tcPr>
          <w:p>
            <w:pPr>
              <w:spacing w:after="40" w:line="360" w:lineRule="auto"/>
            </w:pPr>
            <w:r>
              <w:rPr>
                <w:rFonts w:ascii="Arial" w:hAnsi="Arial"/>
                <w:b/>
                <w:color w:val="17365D"/>
                <w:sz w:val="26"/>
              </w:rPr>
              <w:t>Quy tắc</w:t>
            </w:r>
          </w:p>
        </w:tc>
      </w:tr>
      <w:tr>
        <w:trPr>
          <w:cantSplit/>
        </w:trPr>
        <w:tc>
          <w:tcPr>
            <w:tcW w:type="dxa" w:w="2657"/>
            <w:vAlign w:val="center"/>
            <w:tcMar>
              <w:top w:w="100" w:type="dxa"/>
              <w:start w:w="120" w:type="dxa"/>
              <w:bottom w:w="100" w:type="dxa"/>
              <w:end w:w="120" w:type="dxa"/>
            </w:tcMar>
            <w:shd w:fill="FFFFFF"/>
          </w:tcPr>
          <w:p>
            <w:pPr>
              <w:spacing w:after="40" w:line="360" w:lineRule="auto"/>
            </w:pPr>
            <w:r>
              <w:rPr>
                <w:rFonts w:ascii="Arial" w:hAnsi="Arial"/>
                <w:b/>
                <w:color w:val="17365D"/>
                <w:sz w:val="26"/>
              </w:rPr>
              <w:t>shippingAddress</w:t>
            </w:r>
          </w:p>
        </w:tc>
        <w:tc>
          <w:tcPr>
            <w:tcW w:type="dxa" w:w="2474"/>
            <w:vAlign w:val="center"/>
            <w:tcMar>
              <w:top w:w="100" w:type="dxa"/>
              <w:start w:w="120" w:type="dxa"/>
              <w:bottom w:w="100" w:type="dxa"/>
              <w:end w:w="120" w:type="dxa"/>
            </w:tcMar>
            <w:shd w:fill="FFFFFF"/>
          </w:tcPr>
          <w:p>
            <w:pPr>
              <w:spacing w:after="40" w:line="360" w:lineRule="auto"/>
            </w:pPr>
            <w:r>
              <w:rPr>
                <w:rFonts w:ascii="Arial" w:hAnsi="Arial"/>
                <w:color w:val="1F2937"/>
                <w:sz w:val="26"/>
              </w:rPr>
              <w:t>Có</w:t>
            </w:r>
          </w:p>
        </w:tc>
        <w:tc>
          <w:tcPr>
            <w:tcW w:type="dxa" w:w="3941"/>
            <w:vAlign w:val="center"/>
            <w:tcMar>
              <w:top w:w="100" w:type="dxa"/>
              <w:start w:w="120" w:type="dxa"/>
              <w:bottom w:w="100" w:type="dxa"/>
              <w:end w:w="120" w:type="dxa"/>
            </w:tcMar>
            <w:shd w:fill="FFFFFF"/>
          </w:tcPr>
          <w:p>
            <w:pPr>
              <w:spacing w:after="40" w:line="360" w:lineRule="auto"/>
            </w:pPr>
            <w:r>
              <w:rPr>
                <w:rFonts w:ascii="Arial" w:hAnsi="Arial"/>
                <w:color w:val="1F2937"/>
                <w:sz w:val="26"/>
              </w:rPr>
              <w:t>Không rỗng; đủ chi tiết giao hàng</w:t>
            </w:r>
          </w:p>
        </w:tc>
      </w:tr>
      <w:tr>
        <w:trPr>
          <w:cantSplit/>
        </w:trPr>
        <w:tc>
          <w:tcPr>
            <w:tcW w:type="dxa" w:w="2657"/>
            <w:vAlign w:val="center"/>
            <w:tcMar>
              <w:top w:w="100" w:type="dxa"/>
              <w:start w:w="120" w:type="dxa"/>
              <w:bottom w:w="100" w:type="dxa"/>
              <w:end w:w="120" w:type="dxa"/>
            </w:tcMar>
            <w:shd w:fill="F7FAFC"/>
          </w:tcPr>
          <w:p>
            <w:pPr>
              <w:spacing w:after="40" w:line="360" w:lineRule="auto"/>
            </w:pPr>
            <w:r>
              <w:rPr>
                <w:rFonts w:ascii="Arial" w:hAnsi="Arial"/>
                <w:b/>
                <w:color w:val="17365D"/>
                <w:sz w:val="26"/>
              </w:rPr>
              <w:t>phoneNumber</w:t>
            </w:r>
          </w:p>
        </w:tc>
        <w:tc>
          <w:tcPr>
            <w:tcW w:type="dxa" w:w="2474"/>
            <w:vAlign w:val="center"/>
            <w:tcMar>
              <w:top w:w="100" w:type="dxa"/>
              <w:start w:w="120" w:type="dxa"/>
              <w:bottom w:w="100" w:type="dxa"/>
              <w:end w:w="120" w:type="dxa"/>
            </w:tcMar>
            <w:shd w:fill="F7FAFC"/>
          </w:tcPr>
          <w:p>
            <w:pPr>
              <w:spacing w:after="40" w:line="360" w:lineRule="auto"/>
            </w:pPr>
            <w:r>
              <w:rPr>
                <w:rFonts w:ascii="Arial" w:hAnsi="Arial"/>
                <w:color w:val="1F2937"/>
                <w:sz w:val="26"/>
              </w:rPr>
              <w:t>Có</w:t>
            </w:r>
          </w:p>
        </w:tc>
        <w:tc>
          <w:tcPr>
            <w:tcW w:type="dxa" w:w="3941"/>
            <w:vAlign w:val="center"/>
            <w:tcMar>
              <w:top w:w="100" w:type="dxa"/>
              <w:start w:w="120" w:type="dxa"/>
              <w:bottom w:w="100" w:type="dxa"/>
              <w:end w:w="120" w:type="dxa"/>
            </w:tcMar>
            <w:shd w:fill="F7FAFC"/>
          </w:tcPr>
          <w:p>
            <w:pPr>
              <w:spacing w:after="40" w:line="360" w:lineRule="auto"/>
            </w:pPr>
            <w:r>
              <w:rPr>
                <w:rFonts w:ascii="Arial" w:hAnsi="Arial"/>
                <w:color w:val="1F2937"/>
                <w:sz w:val="26"/>
              </w:rPr>
              <w:t>Đúng định dạng điện thoại</w:t>
            </w:r>
          </w:p>
        </w:tc>
      </w:tr>
      <w:tr>
        <w:trPr>
          <w:cantSplit/>
        </w:trPr>
        <w:tc>
          <w:tcPr>
            <w:tcW w:type="dxa" w:w="2657"/>
            <w:vAlign w:val="center"/>
            <w:tcMar>
              <w:top w:w="100" w:type="dxa"/>
              <w:start w:w="120" w:type="dxa"/>
              <w:bottom w:w="100" w:type="dxa"/>
              <w:end w:w="120" w:type="dxa"/>
            </w:tcMar>
            <w:shd w:fill="FFFFFF"/>
          </w:tcPr>
          <w:p>
            <w:pPr>
              <w:spacing w:after="40" w:line="360" w:lineRule="auto"/>
            </w:pPr>
            <w:r>
              <w:rPr>
                <w:rFonts w:ascii="Arial" w:hAnsi="Arial"/>
                <w:b/>
                <w:color w:val="17365D"/>
                <w:sz w:val="26"/>
              </w:rPr>
              <w:t>paymentMethod</w:t>
            </w:r>
          </w:p>
        </w:tc>
        <w:tc>
          <w:tcPr>
            <w:tcW w:type="dxa" w:w="2474"/>
            <w:vAlign w:val="center"/>
            <w:tcMar>
              <w:top w:w="100" w:type="dxa"/>
              <w:start w:w="120" w:type="dxa"/>
              <w:bottom w:w="100" w:type="dxa"/>
              <w:end w:w="120" w:type="dxa"/>
            </w:tcMar>
            <w:shd w:fill="FFFFFF"/>
          </w:tcPr>
          <w:p>
            <w:pPr>
              <w:spacing w:after="40" w:line="360" w:lineRule="auto"/>
            </w:pPr>
            <w:r>
              <w:rPr>
                <w:rFonts w:ascii="Arial" w:hAnsi="Arial"/>
                <w:color w:val="1F2937"/>
                <w:sz w:val="26"/>
              </w:rPr>
              <w:t>Có</w:t>
            </w:r>
          </w:p>
        </w:tc>
        <w:tc>
          <w:tcPr>
            <w:tcW w:type="dxa" w:w="3941"/>
            <w:vAlign w:val="center"/>
            <w:tcMar>
              <w:top w:w="100" w:type="dxa"/>
              <w:start w:w="120" w:type="dxa"/>
              <w:bottom w:w="100" w:type="dxa"/>
              <w:end w:w="120" w:type="dxa"/>
            </w:tcMar>
            <w:shd w:fill="FFFFFF"/>
          </w:tcPr>
          <w:p>
            <w:pPr>
              <w:spacing w:after="40" w:line="360" w:lineRule="auto"/>
            </w:pPr>
            <w:r>
              <w:rPr>
                <w:rFonts w:ascii="Arial" w:hAnsi="Arial"/>
                <w:b/>
                <w:color w:val="17365D"/>
                <w:sz w:val="26"/>
              </w:rPr>
              <w:t>COD</w:t>
            </w:r>
            <w:r>
              <w:rPr>
                <w:rFonts w:ascii="Arial" w:hAnsi="Arial"/>
                <w:color w:val="1F2937"/>
                <w:sz w:val="26"/>
              </w:rPr>
              <w:t xml:space="preserve"> hoặc </w:t>
            </w:r>
            <w:r>
              <w:rPr>
                <w:rFonts w:ascii="Arial" w:hAnsi="Arial"/>
                <w:b/>
                <w:color w:val="17365D"/>
                <w:sz w:val="26"/>
              </w:rPr>
              <w:t>PAYOS</w:t>
            </w:r>
          </w:p>
        </w:tc>
      </w:tr>
      <w:tr>
        <w:trPr>
          <w:cantSplit/>
        </w:trPr>
        <w:tc>
          <w:tcPr>
            <w:tcW w:type="dxa" w:w="2657"/>
            <w:vAlign w:val="center"/>
            <w:tcMar>
              <w:top w:w="100" w:type="dxa"/>
              <w:start w:w="120" w:type="dxa"/>
              <w:bottom w:w="100" w:type="dxa"/>
              <w:end w:w="120" w:type="dxa"/>
            </w:tcMar>
            <w:shd w:fill="F7FAFC"/>
          </w:tcPr>
          <w:p>
            <w:pPr>
              <w:spacing w:after="40" w:line="360" w:lineRule="auto"/>
            </w:pPr>
            <w:r>
              <w:rPr>
                <w:rFonts w:ascii="Arial" w:hAnsi="Arial"/>
                <w:b/>
                <w:color w:val="17365D"/>
                <w:sz w:val="26"/>
              </w:rPr>
              <w:t>items</w:t>
            </w:r>
          </w:p>
        </w:tc>
        <w:tc>
          <w:tcPr>
            <w:tcW w:type="dxa" w:w="2474"/>
            <w:vAlign w:val="center"/>
            <w:tcMar>
              <w:top w:w="100" w:type="dxa"/>
              <w:start w:w="120" w:type="dxa"/>
              <w:bottom w:w="100" w:type="dxa"/>
              <w:end w:w="120" w:type="dxa"/>
            </w:tcMar>
            <w:shd w:fill="F7FAFC"/>
          </w:tcPr>
          <w:p>
            <w:pPr>
              <w:spacing w:after="40" w:line="360" w:lineRule="auto"/>
            </w:pPr>
            <w:r>
              <w:rPr>
                <w:rFonts w:ascii="Arial" w:hAnsi="Arial"/>
                <w:color w:val="1F2937"/>
                <w:sz w:val="26"/>
              </w:rPr>
              <w:t>Có</w:t>
            </w:r>
          </w:p>
        </w:tc>
        <w:tc>
          <w:tcPr>
            <w:tcW w:type="dxa" w:w="3941"/>
            <w:vAlign w:val="center"/>
            <w:tcMar>
              <w:top w:w="100" w:type="dxa"/>
              <w:start w:w="120" w:type="dxa"/>
              <w:bottom w:w="100" w:type="dxa"/>
              <w:end w:w="120" w:type="dxa"/>
            </w:tcMar>
            <w:shd w:fill="F7FAFC"/>
          </w:tcPr>
          <w:p>
            <w:pPr>
              <w:spacing w:after="40" w:line="360" w:lineRule="auto"/>
            </w:pPr>
            <w:r>
              <w:rPr>
                <w:rFonts w:ascii="Arial" w:hAnsi="Arial"/>
                <w:color w:val="1F2937"/>
                <w:sz w:val="26"/>
              </w:rPr>
              <w:t>Danh sách không rỗng</w:t>
            </w:r>
          </w:p>
        </w:tc>
      </w:tr>
      <w:tr>
        <w:trPr>
          <w:cantSplit/>
        </w:trPr>
        <w:tc>
          <w:tcPr>
            <w:tcW w:type="dxa" w:w="2657"/>
            <w:vAlign w:val="center"/>
            <w:tcMar>
              <w:top w:w="100" w:type="dxa"/>
              <w:start w:w="120" w:type="dxa"/>
              <w:bottom w:w="100" w:type="dxa"/>
              <w:end w:w="120" w:type="dxa"/>
            </w:tcMar>
            <w:shd w:fill="FFFFFF"/>
          </w:tcPr>
          <w:p>
            <w:pPr>
              <w:spacing w:after="40" w:line="360" w:lineRule="auto"/>
            </w:pPr>
            <w:r>
              <w:rPr>
                <w:rFonts w:ascii="Arial" w:hAnsi="Arial"/>
                <w:b/>
                <w:color w:val="17365D"/>
                <w:sz w:val="26"/>
              </w:rPr>
              <w:t>productId</w:t>
            </w:r>
          </w:p>
        </w:tc>
        <w:tc>
          <w:tcPr>
            <w:tcW w:type="dxa" w:w="2474"/>
            <w:vAlign w:val="center"/>
            <w:tcMar>
              <w:top w:w="100" w:type="dxa"/>
              <w:start w:w="120" w:type="dxa"/>
              <w:bottom w:w="100" w:type="dxa"/>
              <w:end w:w="120" w:type="dxa"/>
            </w:tcMar>
            <w:shd w:fill="FFFFFF"/>
          </w:tcPr>
          <w:p>
            <w:pPr>
              <w:spacing w:after="40" w:line="360" w:lineRule="auto"/>
            </w:pPr>
            <w:r>
              <w:rPr>
                <w:rFonts w:ascii="Arial" w:hAnsi="Arial"/>
                <w:color w:val="1F2937"/>
                <w:sz w:val="26"/>
              </w:rPr>
              <w:t>Có</w:t>
            </w:r>
          </w:p>
        </w:tc>
        <w:tc>
          <w:tcPr>
            <w:tcW w:type="dxa" w:w="3941"/>
            <w:vAlign w:val="center"/>
            <w:tcMar>
              <w:top w:w="100" w:type="dxa"/>
              <w:start w:w="120" w:type="dxa"/>
              <w:bottom w:w="100" w:type="dxa"/>
              <w:end w:w="120" w:type="dxa"/>
            </w:tcMar>
            <w:shd w:fill="FFFFFF"/>
          </w:tcPr>
          <w:p>
            <w:pPr>
              <w:spacing w:after="40" w:line="360" w:lineRule="auto"/>
            </w:pPr>
            <w:r>
              <w:rPr>
                <w:rFonts w:ascii="Arial" w:hAnsi="Arial"/>
                <w:color w:val="1F2937"/>
                <w:sz w:val="26"/>
              </w:rPr>
              <w:t>Sản phẩm tồn tại</w:t>
            </w:r>
          </w:p>
        </w:tc>
      </w:tr>
      <w:tr>
        <w:trPr>
          <w:cantSplit/>
        </w:trPr>
        <w:tc>
          <w:tcPr>
            <w:tcW w:type="dxa" w:w="2657"/>
            <w:vAlign w:val="center"/>
            <w:tcMar>
              <w:top w:w="100" w:type="dxa"/>
              <w:start w:w="120" w:type="dxa"/>
              <w:bottom w:w="100" w:type="dxa"/>
              <w:end w:w="120" w:type="dxa"/>
            </w:tcMar>
            <w:shd w:fill="F7FAFC"/>
          </w:tcPr>
          <w:p>
            <w:pPr>
              <w:spacing w:after="40" w:line="360" w:lineRule="auto"/>
            </w:pPr>
            <w:r>
              <w:rPr>
                <w:rFonts w:ascii="Arial" w:hAnsi="Arial"/>
                <w:b/>
                <w:color w:val="17365D"/>
                <w:sz w:val="26"/>
              </w:rPr>
              <w:t>quantity</w:t>
            </w:r>
          </w:p>
        </w:tc>
        <w:tc>
          <w:tcPr>
            <w:tcW w:type="dxa" w:w="2474"/>
            <w:vAlign w:val="center"/>
            <w:tcMar>
              <w:top w:w="100" w:type="dxa"/>
              <w:start w:w="120" w:type="dxa"/>
              <w:bottom w:w="100" w:type="dxa"/>
              <w:end w:w="120" w:type="dxa"/>
            </w:tcMar>
            <w:shd w:fill="F7FAFC"/>
          </w:tcPr>
          <w:p>
            <w:pPr>
              <w:spacing w:after="40" w:line="360" w:lineRule="auto"/>
            </w:pPr>
            <w:r>
              <w:rPr>
                <w:rFonts w:ascii="Arial" w:hAnsi="Arial"/>
                <w:color w:val="1F2937"/>
                <w:sz w:val="26"/>
              </w:rPr>
              <w:t>Có</w:t>
            </w:r>
          </w:p>
        </w:tc>
        <w:tc>
          <w:tcPr>
            <w:tcW w:type="dxa" w:w="3941"/>
            <w:vAlign w:val="center"/>
            <w:tcMar>
              <w:top w:w="100" w:type="dxa"/>
              <w:start w:w="120" w:type="dxa"/>
              <w:bottom w:w="100" w:type="dxa"/>
              <w:end w:w="120" w:type="dxa"/>
            </w:tcMar>
            <w:shd w:fill="F7FAFC"/>
          </w:tcPr>
          <w:p>
            <w:pPr>
              <w:spacing w:after="40" w:line="360" w:lineRule="auto"/>
            </w:pPr>
            <w:r>
              <w:rPr>
                <w:rFonts w:ascii="Arial" w:hAnsi="Arial"/>
                <w:color w:val="1F2937"/>
                <w:sz w:val="26"/>
              </w:rPr>
              <w:t>Số nguyên dương</w:t>
            </w:r>
          </w:p>
        </w:tc>
      </w:tr>
      <w:tr>
        <w:trPr>
          <w:cantSplit/>
        </w:trPr>
        <w:tc>
          <w:tcPr>
            <w:tcW w:type="dxa" w:w="2657"/>
            <w:vAlign w:val="center"/>
            <w:tcMar>
              <w:top w:w="100" w:type="dxa"/>
              <w:start w:w="120" w:type="dxa"/>
              <w:bottom w:w="100" w:type="dxa"/>
              <w:end w:w="120" w:type="dxa"/>
            </w:tcMar>
            <w:shd w:fill="FFFFFF"/>
          </w:tcPr>
          <w:p>
            <w:pPr>
              <w:spacing w:after="40" w:line="360" w:lineRule="auto"/>
            </w:pPr>
            <w:r>
              <w:rPr>
                <w:rFonts w:ascii="Arial" w:hAnsi="Arial"/>
                <w:b/>
                <w:color w:val="17365D"/>
                <w:sz w:val="26"/>
              </w:rPr>
              <w:t>selectedColor</w:t>
            </w:r>
          </w:p>
        </w:tc>
        <w:tc>
          <w:tcPr>
            <w:tcW w:type="dxa" w:w="2474"/>
            <w:vAlign w:val="center"/>
            <w:tcMar>
              <w:top w:w="100" w:type="dxa"/>
              <w:start w:w="120" w:type="dxa"/>
              <w:bottom w:w="100" w:type="dxa"/>
              <w:end w:w="120" w:type="dxa"/>
            </w:tcMar>
            <w:shd w:fill="FFFFFF"/>
          </w:tcPr>
          <w:p>
            <w:pPr>
              <w:spacing w:after="40" w:line="360" w:lineRule="auto"/>
            </w:pPr>
            <w:r>
              <w:rPr>
                <w:rFonts w:ascii="Arial" w:hAnsi="Arial"/>
                <w:color w:val="1F2937"/>
                <w:sz w:val="26"/>
              </w:rPr>
              <w:t>Theo sản phẩm</w:t>
            </w:r>
          </w:p>
        </w:tc>
        <w:tc>
          <w:tcPr>
            <w:tcW w:type="dxa" w:w="3941"/>
            <w:vAlign w:val="center"/>
            <w:tcMar>
              <w:top w:w="100" w:type="dxa"/>
              <w:start w:w="120" w:type="dxa"/>
              <w:bottom w:w="100" w:type="dxa"/>
              <w:end w:w="120" w:type="dxa"/>
            </w:tcMar>
            <w:shd w:fill="FFFFFF"/>
          </w:tcPr>
          <w:p>
            <w:pPr>
              <w:spacing w:after="40" w:line="360" w:lineRule="auto"/>
            </w:pPr>
            <w:r>
              <w:rPr>
                <w:rFonts w:ascii="Arial" w:hAnsi="Arial"/>
                <w:color w:val="1F2937"/>
                <w:sz w:val="26"/>
              </w:rPr>
              <w:t>Phải thuộc tập màu</w:t>
            </w:r>
          </w:p>
        </w:tc>
      </w:tr>
      <w:tr>
        <w:trPr>
          <w:cantSplit/>
        </w:trPr>
        <w:tc>
          <w:tcPr>
            <w:tcW w:type="dxa" w:w="2657"/>
            <w:vAlign w:val="center"/>
            <w:tcMar>
              <w:top w:w="100" w:type="dxa"/>
              <w:start w:w="120" w:type="dxa"/>
              <w:bottom w:w="100" w:type="dxa"/>
              <w:end w:w="120" w:type="dxa"/>
            </w:tcMar>
            <w:shd w:fill="F7FAFC"/>
          </w:tcPr>
          <w:p>
            <w:pPr>
              <w:spacing w:after="40" w:line="360" w:lineRule="auto"/>
            </w:pPr>
            <w:r>
              <w:rPr>
                <w:rFonts w:ascii="Arial" w:hAnsi="Arial"/>
                <w:b/>
                <w:color w:val="17365D"/>
                <w:sz w:val="26"/>
              </w:rPr>
              <w:t>selectedSize</w:t>
            </w:r>
          </w:p>
        </w:tc>
        <w:tc>
          <w:tcPr>
            <w:tcW w:type="dxa" w:w="2474"/>
            <w:vAlign w:val="center"/>
            <w:tcMar>
              <w:top w:w="100" w:type="dxa"/>
              <w:start w:w="120" w:type="dxa"/>
              <w:bottom w:w="100" w:type="dxa"/>
              <w:end w:w="120" w:type="dxa"/>
            </w:tcMar>
            <w:shd w:fill="F7FAFC"/>
          </w:tcPr>
          <w:p>
            <w:pPr>
              <w:spacing w:after="40" w:line="360" w:lineRule="auto"/>
            </w:pPr>
            <w:r>
              <w:rPr>
                <w:rFonts w:ascii="Arial" w:hAnsi="Arial"/>
                <w:color w:val="1F2937"/>
                <w:sz w:val="26"/>
              </w:rPr>
              <w:t>Theo sản phẩm</w:t>
            </w:r>
          </w:p>
        </w:tc>
        <w:tc>
          <w:tcPr>
            <w:tcW w:type="dxa" w:w="3941"/>
            <w:vAlign w:val="center"/>
            <w:tcMar>
              <w:top w:w="100" w:type="dxa"/>
              <w:start w:w="120" w:type="dxa"/>
              <w:bottom w:w="100" w:type="dxa"/>
              <w:end w:w="120" w:type="dxa"/>
            </w:tcMar>
            <w:shd w:fill="F7FAFC"/>
          </w:tcPr>
          <w:p>
            <w:pPr>
              <w:spacing w:after="40" w:line="360" w:lineRule="auto"/>
            </w:pPr>
            <w:r>
              <w:rPr>
                <w:rFonts w:ascii="Arial" w:hAnsi="Arial"/>
                <w:color w:val="1F2937"/>
                <w:sz w:val="26"/>
              </w:rPr>
              <w:t>Phải thuộc tập size</w:t>
            </w:r>
          </w:p>
        </w:tc>
      </w:tr>
      <w:tr>
        <w:trPr>
          <w:cantSplit/>
        </w:trPr>
        <w:tc>
          <w:tcPr>
            <w:tcW w:type="dxa" w:w="2657"/>
            <w:vAlign w:val="center"/>
            <w:tcMar>
              <w:top w:w="100" w:type="dxa"/>
              <w:start w:w="120" w:type="dxa"/>
              <w:bottom w:w="100" w:type="dxa"/>
              <w:end w:w="120" w:type="dxa"/>
            </w:tcMar>
            <w:shd w:fill="FFFFFF"/>
          </w:tcPr>
          <w:p>
            <w:pPr>
              <w:spacing w:after="40" w:line="360" w:lineRule="auto"/>
            </w:pPr>
            <w:r>
              <w:rPr>
                <w:rFonts w:ascii="Arial" w:hAnsi="Arial"/>
                <w:b/>
                <w:color w:val="17365D"/>
                <w:sz w:val="26"/>
              </w:rPr>
              <w:t>voucherCode</w:t>
            </w:r>
          </w:p>
        </w:tc>
        <w:tc>
          <w:tcPr>
            <w:tcW w:type="dxa" w:w="2474"/>
            <w:vAlign w:val="center"/>
            <w:tcMar>
              <w:top w:w="100" w:type="dxa"/>
              <w:start w:w="120" w:type="dxa"/>
              <w:bottom w:w="100" w:type="dxa"/>
              <w:end w:w="120" w:type="dxa"/>
            </w:tcMar>
            <w:shd w:fill="FFFFFF"/>
          </w:tcPr>
          <w:p>
            <w:pPr>
              <w:spacing w:after="40" w:line="360" w:lineRule="auto"/>
            </w:pPr>
            <w:r>
              <w:rPr>
                <w:rFonts w:ascii="Arial" w:hAnsi="Arial"/>
                <w:color w:val="1F2937"/>
                <w:sz w:val="26"/>
              </w:rPr>
              <w:t>Không</w:t>
            </w:r>
          </w:p>
        </w:tc>
        <w:tc>
          <w:tcPr>
            <w:tcW w:type="dxa" w:w="3941"/>
            <w:vAlign w:val="center"/>
            <w:tcMar>
              <w:top w:w="100" w:type="dxa"/>
              <w:start w:w="120" w:type="dxa"/>
              <w:bottom w:w="100" w:type="dxa"/>
              <w:end w:w="120" w:type="dxa"/>
            </w:tcMar>
            <w:shd w:fill="FFFFFF"/>
          </w:tcPr>
          <w:p>
            <w:pPr>
              <w:spacing w:after="40" w:line="360" w:lineRule="auto"/>
            </w:pPr>
            <w:r>
              <w:rPr>
                <w:rFonts w:ascii="Arial" w:hAnsi="Arial"/>
                <w:color w:val="1F2937"/>
                <w:sz w:val="26"/>
              </w:rPr>
              <w:t>Voucher hợp lệ và thuộc user</w:t>
            </w:r>
          </w:p>
        </w:tc>
      </w:tr>
    </w:tbl>
    <w:p>
      <w:pPr>
        <w:keepNext/>
        <w:spacing w:before="80" w:after="40"/>
      </w:pPr>
      <w:r>
        <w:rPr>
          <w:rFonts w:ascii="Arial" w:hAnsi="Arial"/>
          <w:b/>
          <w:color w:val="17365D"/>
          <w:sz w:val="26"/>
        </w:rPr>
        <w:t>Luồng chính</w:t>
      </w:r>
    </w:p>
    <w:p>
      <w:pPr>
        <w:numPr>
          <w:ilvl w:val="0"/>
          <w:numId w:val="12"/>
        </w:numPr>
        <w:spacing w:line="360" w:lineRule="auto" w:after="40"/>
        <w:ind w:left="720" w:hanging="360"/>
      </w:pPr>
      <w:r>
        <w:rPr>
          <w:rFonts w:ascii="Arial" w:hAnsi="Arial"/>
          <w:color w:val="1F2937"/>
          <w:sz w:val="26"/>
        </w:rPr>
        <w:t>Customer kiểm tra giỏ hàng và mở checkout.</w:t>
      </w:r>
    </w:p>
    <w:p>
      <w:pPr>
        <w:numPr>
          <w:ilvl w:val="0"/>
          <w:numId w:val="12"/>
        </w:numPr>
        <w:spacing w:line="360" w:lineRule="auto" w:after="40"/>
        <w:ind w:left="720" w:hanging="360"/>
      </w:pPr>
      <w:r>
        <w:rPr>
          <w:rFonts w:ascii="Arial" w:hAnsi="Arial"/>
          <w:color w:val="1F2937"/>
          <w:sz w:val="26"/>
        </w:rPr>
        <w:t>Client tự điền thông tin liên hệ từ hồ sơ.</w:t>
      </w:r>
    </w:p>
    <w:p>
      <w:pPr>
        <w:numPr>
          <w:ilvl w:val="0"/>
          <w:numId w:val="12"/>
        </w:numPr>
        <w:spacing w:line="360" w:lineRule="auto" w:after="40"/>
        <w:ind w:left="720" w:hanging="360"/>
      </w:pPr>
      <w:r>
        <w:rPr>
          <w:rFonts w:ascii="Arial" w:hAnsi="Arial"/>
          <w:color w:val="1F2937"/>
          <w:sz w:val="26"/>
        </w:rPr>
        <w:t>Customer chọn phương thức thanh toán và có thể nhập voucher.</w:t>
      </w:r>
    </w:p>
    <w:p>
      <w:pPr>
        <w:numPr>
          <w:ilvl w:val="0"/>
          <w:numId w:val="12"/>
        </w:numPr>
        <w:spacing w:line="360" w:lineRule="auto" w:after="40"/>
        <w:ind w:left="720" w:hanging="360"/>
      </w:pPr>
      <w:r>
        <w:rPr>
          <w:rFonts w:ascii="Arial" w:hAnsi="Arial"/>
          <w:color w:val="1F2937"/>
          <w:sz w:val="26"/>
        </w:rPr>
        <w:t>Client chỉ gửi ID sản phẩm, biến thể, số lượng và thông tin giao hàng.</w:t>
      </w:r>
    </w:p>
    <w:p>
      <w:pPr>
        <w:numPr>
          <w:ilvl w:val="0"/>
          <w:numId w:val="12"/>
        </w:numPr>
        <w:spacing w:line="360" w:lineRule="auto" w:after="40"/>
        <w:ind w:left="720" w:hanging="360"/>
      </w:pPr>
      <w:r>
        <w:rPr>
          <w:rFonts w:ascii="Arial" w:hAnsi="Arial"/>
          <w:color w:val="1F2937"/>
          <w:sz w:val="26"/>
        </w:rPr>
        <w:t>Server lấy user theo email từ JWT.</w:t>
      </w:r>
    </w:p>
    <w:p>
      <w:pPr>
        <w:numPr>
          <w:ilvl w:val="0"/>
          <w:numId w:val="12"/>
        </w:numPr>
        <w:spacing w:line="360" w:lineRule="auto" w:after="40"/>
        <w:ind w:left="720" w:hanging="360"/>
      </w:pPr>
      <w:r>
        <w:rPr>
          <w:rFonts w:ascii="Arial" w:hAnsi="Arial"/>
          <w:color w:val="1F2937"/>
          <w:sz w:val="26"/>
        </w:rPr>
        <w:t>Server tải toàn bộ sản phẩm theo danh sách ID bằng một batch query/API.</w:t>
      </w:r>
    </w:p>
    <w:p>
      <w:pPr>
        <w:numPr>
          <w:ilvl w:val="0"/>
          <w:numId w:val="12"/>
        </w:numPr>
        <w:spacing w:line="360" w:lineRule="auto" w:after="40"/>
        <w:ind w:left="720" w:hanging="360"/>
      </w:pPr>
      <w:r>
        <w:rPr>
          <w:rFonts w:ascii="Arial" w:hAnsi="Arial"/>
          <w:color w:val="1F2937"/>
          <w:sz w:val="26"/>
        </w:rPr>
        <w:t>Server kiểm tra sản phẩm, số lượng và tồn kho từng biến thể.</w:t>
      </w:r>
    </w:p>
    <w:p>
      <w:pPr>
        <w:numPr>
          <w:ilvl w:val="0"/>
          <w:numId w:val="12"/>
        </w:numPr>
        <w:spacing w:line="360" w:lineRule="auto" w:after="40"/>
        <w:ind w:left="720" w:hanging="360"/>
      </w:pPr>
      <w:r>
        <w:rPr>
          <w:rFonts w:ascii="Arial" w:hAnsi="Arial"/>
          <w:color w:val="1F2937"/>
          <w:sz w:val="26"/>
        </w:rPr>
        <w:t>Server lấy giá hiện hành từ database và tính tổng.</w:t>
      </w:r>
    </w:p>
    <w:p>
      <w:pPr>
        <w:numPr>
          <w:ilvl w:val="0"/>
          <w:numId w:val="12"/>
        </w:numPr>
        <w:spacing w:line="360" w:lineRule="auto" w:after="40"/>
        <w:ind w:left="720" w:hanging="360"/>
      </w:pPr>
      <w:r>
        <w:rPr>
          <w:rFonts w:ascii="Arial" w:hAnsi="Arial"/>
          <w:color w:val="1F2937"/>
          <w:sz w:val="26"/>
        </w:rPr>
        <w:t>Nếu có voucher, server kiểm tra quyền sở hữu, thời hạn, lượt dùng, min order và target.</w:t>
      </w:r>
    </w:p>
    <w:p>
      <w:pPr>
        <w:numPr>
          <w:ilvl w:val="0"/>
          <w:numId w:val="12"/>
        </w:numPr>
        <w:spacing w:line="360" w:lineRule="auto" w:after="40"/>
        <w:ind w:left="720" w:hanging="360"/>
      </w:pPr>
      <w:r>
        <w:rPr>
          <w:rFonts w:ascii="Arial" w:hAnsi="Arial"/>
          <w:color w:val="1F2937"/>
          <w:sz w:val="26"/>
        </w:rPr>
        <w:t>Server tính giảm giá; tổng cuối không nhỏ hơn 0.</w:t>
      </w:r>
    </w:p>
    <w:p>
      <w:pPr>
        <w:numPr>
          <w:ilvl w:val="0"/>
          <w:numId w:val="12"/>
        </w:numPr>
        <w:spacing w:line="360" w:lineRule="auto" w:after="40"/>
        <w:ind w:left="720" w:hanging="360"/>
      </w:pPr>
      <w:r>
        <w:rPr>
          <w:rFonts w:ascii="Arial" w:hAnsi="Arial"/>
          <w:color w:val="1F2937"/>
          <w:sz w:val="26"/>
        </w:rPr>
        <w:t>Server giảm tồn kho theo lô.</w:t>
      </w:r>
    </w:p>
    <w:p>
      <w:pPr>
        <w:numPr>
          <w:ilvl w:val="0"/>
          <w:numId w:val="12"/>
        </w:numPr>
        <w:spacing w:line="360" w:lineRule="auto" w:after="40"/>
        <w:ind w:left="720" w:hanging="360"/>
      </w:pPr>
      <w:r>
        <w:rPr>
          <w:rFonts w:ascii="Arial" w:hAnsi="Arial"/>
          <w:color w:val="1F2937"/>
          <w:sz w:val="26"/>
        </w:rPr>
        <w:t xml:space="preserve">Server sinh </w:t>
      </w:r>
      <w:r>
        <w:rPr>
          <w:rFonts w:ascii="Arial" w:hAnsi="Arial"/>
          <w:b/>
          <w:color w:val="17365D"/>
          <w:sz w:val="26"/>
        </w:rPr>
        <w:t>orderCode</w:t>
      </w:r>
      <w:r>
        <w:rPr>
          <w:rFonts w:ascii="Arial" w:hAnsi="Arial"/>
          <w:color w:val="1F2937"/>
          <w:sz w:val="26"/>
        </w:rPr>
        <w:t xml:space="preserve"> duy nhất và lưu Order.</w:t>
      </w:r>
    </w:p>
    <w:p>
      <w:pPr>
        <w:numPr>
          <w:ilvl w:val="0"/>
          <w:numId w:val="12"/>
        </w:numPr>
        <w:spacing w:line="360" w:lineRule="auto" w:after="40"/>
        <w:ind w:left="720" w:hanging="360"/>
      </w:pPr>
      <w:r>
        <w:rPr>
          <w:rFonts w:ascii="Arial" w:hAnsi="Arial"/>
          <w:color w:val="1F2937"/>
          <w:sz w:val="26"/>
        </w:rPr>
        <w:t>Server lưu các OrderItem với snapshot tên, ảnh, giá, size và màu.</w:t>
      </w:r>
    </w:p>
    <w:p>
      <w:pPr>
        <w:numPr>
          <w:ilvl w:val="0"/>
          <w:numId w:val="12"/>
        </w:numPr>
        <w:spacing w:line="360" w:lineRule="auto" w:after="40"/>
        <w:ind w:left="720" w:hanging="360"/>
      </w:pPr>
      <w:r>
        <w:rPr>
          <w:rFonts w:ascii="Arial" w:hAnsi="Arial"/>
          <w:color w:val="1F2937"/>
          <w:sz w:val="26"/>
        </w:rPr>
        <w:t>Server đánh dấu voucher đã dùng nếu có.</w:t>
      </w:r>
    </w:p>
    <w:p>
      <w:pPr>
        <w:numPr>
          <w:ilvl w:val="0"/>
          <w:numId w:val="12"/>
        </w:numPr>
        <w:spacing w:line="360" w:lineRule="auto" w:after="40"/>
        <w:ind w:left="720" w:hanging="360"/>
      </w:pPr>
      <w:r>
        <w:rPr>
          <w:rFonts w:ascii="Arial" w:hAnsi="Arial"/>
          <w:color w:val="1F2937"/>
          <w:sz w:val="26"/>
        </w:rPr>
        <w:t>Nếu COD, phát sự kiện gửi email sau commit.</w:t>
      </w:r>
    </w:p>
    <w:p>
      <w:pPr>
        <w:numPr>
          <w:ilvl w:val="0"/>
          <w:numId w:val="12"/>
        </w:numPr>
        <w:spacing w:line="360" w:lineRule="auto" w:after="40"/>
        <w:ind w:left="720" w:hanging="360"/>
      </w:pPr>
      <w:r>
        <w:rPr>
          <w:rFonts w:ascii="Arial" w:hAnsi="Arial"/>
          <w:color w:val="1F2937"/>
          <w:sz w:val="26"/>
        </w:rPr>
        <w:t>Nếu PayOS, tạo payment link và trả về client.</w:t>
      </w:r>
    </w:p>
    <w:p>
      <w:pPr>
        <w:numPr>
          <w:ilvl w:val="0"/>
          <w:numId w:val="12"/>
        </w:numPr>
        <w:spacing w:line="360" w:lineRule="auto" w:after="40"/>
        <w:ind w:left="720" w:hanging="360"/>
      </w:pPr>
      <w:r>
        <w:rPr>
          <w:rFonts w:ascii="Arial" w:hAnsi="Arial"/>
          <w:color w:val="1F2937"/>
          <w:sz w:val="26"/>
        </w:rPr>
        <w:t>Client xóa giỏ COD hoặc chuyển hướng PayOS.</w:t>
      </w:r>
    </w:p>
    <w:p>
      <w:pPr>
        <w:keepNext/>
        <w:jc w:val="center"/>
      </w:pPr>
      <w:r>
        <w:rPr>
          <w:rFonts w:ascii="Arial" w:hAnsi="Arial"/>
          <w:b/>
          <w:color w:val="17365D"/>
          <w:sz w:val="26"/>
        </w:rPr>
        <w:t>Hình 8. UC-02 – Tạo đơn hàng B2C</w:t>
      </w:r>
    </w:p>
    <w:p>
      <w:pPr>
        <w:jc w:val="center"/>
      </w:pPr>
      <w:r>
        <w:drawing>
          <wp:inline xmlns:a="http://schemas.openxmlformats.org/drawingml/2006/main" xmlns:pic="http://schemas.openxmlformats.org/drawingml/2006/picture">
            <wp:extent cx="5715000" cy="3143250"/>
            <wp:docPr id="9" name="Picture 9"/>
            <wp:cNvGraphicFramePr>
              <a:graphicFrameLocks noChangeAspect="1"/>
            </wp:cNvGraphicFramePr>
            <a:graphic>
              <a:graphicData uri="http://schemas.openxmlformats.org/drawingml/2006/picture">
                <pic:pic>
                  <pic:nvPicPr>
                    <pic:cNvPr id="0" name="diagram_08.png"/>
                    <pic:cNvPicPr/>
                  </pic:nvPicPr>
                  <pic:blipFill>
                    <a:blip r:embed="rId19"/>
                    <a:stretch>
                      <a:fillRect/>
                    </a:stretch>
                  </pic:blipFill>
                  <pic:spPr>
                    <a:xfrm>
                      <a:off x="0" y="0"/>
                      <a:ext cx="5715000" cy="3143250"/>
                    </a:xfrm>
                    <a:prstGeom prst="rect"/>
                  </pic:spPr>
                </pic:pic>
              </a:graphicData>
            </a:graphic>
          </wp:inline>
        </w:drawing>
      </w:r>
    </w:p>
    <w:p>
      <w:pPr>
        <w:keepNext/>
        <w:spacing w:before="80" w:after="40"/>
      </w:pPr>
      <w:r>
        <w:rPr>
          <w:rFonts w:ascii="Arial" w:hAnsi="Arial"/>
          <w:b/>
          <w:color w:val="17365D"/>
          <w:sz w:val="26"/>
        </w:rPr>
        <w:t>Ranh giới transaction</w:t>
      </w:r>
    </w:p>
    <w:p>
      <w:pPr>
        <w:pStyle w:val="ListBullet"/>
      </w:pPr>
      <w:r>
        <w:rPr>
          <w:rFonts w:ascii="Arial" w:hAnsi="Arial"/>
          <w:color w:val="1F2937"/>
          <w:sz w:val="26"/>
        </w:rPr>
        <w:t>Giảm tồn kho, sử dụng voucher, lưu Order và OrderItem thuộc cùng transaction.</w:t>
      </w:r>
    </w:p>
    <w:p>
      <w:pPr>
        <w:pStyle w:val="ListBullet"/>
      </w:pPr>
      <w:r>
        <w:rPr>
          <w:rFonts w:ascii="Arial" w:hAnsi="Arial"/>
          <w:color w:val="1F2937"/>
          <w:sz w:val="26"/>
        </w:rPr>
        <w:t>Lỗi tại một bước phải rollback toàn bộ thay đổi database.</w:t>
      </w:r>
    </w:p>
    <w:p>
      <w:pPr>
        <w:pStyle w:val="ListBullet"/>
      </w:pPr>
      <w:r>
        <w:rPr>
          <w:rFonts w:ascii="Arial" w:hAnsi="Arial"/>
          <w:color w:val="1F2937"/>
          <w:sz w:val="26"/>
        </w:rPr>
        <w:t>Email chạy sau commit nên lỗi email không làm mất đơn.</w:t>
      </w:r>
    </w:p>
    <w:p>
      <w:pPr>
        <w:pStyle w:val="ListBullet"/>
      </w:pPr>
      <w:r>
        <w:rPr>
          <w:rFonts w:ascii="Arial" w:hAnsi="Arial"/>
          <w:color w:val="1F2937"/>
          <w:sz w:val="26"/>
        </w:rPr>
        <w:t>Việc gọi PayOS cần có chiến lược xử lý khi order đã lưu nhưng đối tác không tạo được link.</w:t>
      </w:r>
    </w:p>
    <w:p>
      <w:pPr>
        <w:keepNext/>
        <w:spacing w:before="80" w:after="40"/>
      </w:pPr>
      <w:r>
        <w:rPr>
          <w:rFonts w:ascii="Arial" w:hAnsi="Arial"/>
          <w:b/>
          <w:color w:val="17365D"/>
          <w:sz w:val="26"/>
        </w:rPr>
        <w:t>Luồng ngoại lệ</w:t>
      </w:r>
    </w:p>
    <w:p>
      <w:pPr>
        <w:pStyle w:val="ListBullet"/>
      </w:pPr>
      <w:r>
        <w:rPr>
          <w:rFonts w:ascii="Arial" w:hAnsi="Arial"/>
          <w:color w:val="1F2937"/>
          <w:sz w:val="26"/>
        </w:rPr>
        <w:t>Product không tồn tại: trả lỗi dữ liệu.</w:t>
      </w:r>
    </w:p>
    <w:p>
      <w:pPr>
        <w:pStyle w:val="ListBullet"/>
      </w:pPr>
      <w:r>
        <w:rPr>
          <w:rFonts w:ascii="Arial" w:hAnsi="Arial"/>
          <w:color w:val="1F2937"/>
          <w:sz w:val="26"/>
        </w:rPr>
        <w:t>Quantity bằng 0 hoặc âm: trả 400.</w:t>
      </w:r>
    </w:p>
    <w:p>
      <w:pPr>
        <w:pStyle w:val="ListBullet"/>
      </w:pPr>
      <w:r>
        <w:rPr>
          <w:rFonts w:ascii="Arial" w:hAnsi="Arial"/>
          <w:color w:val="1F2937"/>
          <w:sz w:val="26"/>
        </w:rPr>
        <w:t>Variant không tồn tại hoặc thiếu stock: từ chối tạo đơn.</w:t>
      </w:r>
    </w:p>
    <w:p>
      <w:pPr>
        <w:pStyle w:val="ListBullet"/>
      </w:pPr>
      <w:r>
        <w:rPr>
          <w:rFonts w:ascii="Arial" w:hAnsi="Arial"/>
          <w:color w:val="1F2937"/>
          <w:sz w:val="26"/>
        </w:rPr>
        <w:t>Voucher không hợp lệ: không tự bỏ qua; báo rõ cho người dùng.</w:t>
      </w:r>
    </w:p>
    <w:p>
      <w:pPr>
        <w:pStyle w:val="ListBullet"/>
      </w:pPr>
      <w:r>
        <w:rPr>
          <w:rFonts w:ascii="Arial" w:hAnsi="Arial"/>
          <w:color w:val="1F2937"/>
          <w:sz w:val="26"/>
        </w:rPr>
        <w:t>Trùng order code: thử sinh lại trong giới hạn.</w:t>
      </w:r>
    </w:p>
    <w:p>
      <w:pPr>
        <w:pStyle w:val="ListBullet"/>
      </w:pPr>
      <w:r>
        <w:rPr>
          <w:rFonts w:ascii="Arial" w:hAnsi="Arial"/>
          <w:color w:val="1F2937"/>
          <w:sz w:val="26"/>
        </w:rPr>
        <w:t>PayOS lỗi: rollback hoặc đưa đơn về trạng thái cần xử lý theo thiết kế transaction.</w:t>
      </w:r>
    </w:p>
    <w:p>
      <w:pPr>
        <w:pStyle w:val="Heading3"/>
      </w:pPr>
      <w:r>
        <w:rPr>
          <w:rFonts w:ascii="Arial" w:hAnsi="Arial"/>
          <w:color w:val="1F2937"/>
          <w:sz w:val="26"/>
        </w:rPr>
        <w:t>UC-03 – Xác nhận thanh toán PayOS</w:t>
      </w:r>
    </w:p>
    <w:p>
      <w:pPr>
        <w:keepNext/>
        <w:jc w:val="center"/>
      </w:pPr>
      <w:r>
        <w:rPr>
          <w:rFonts w:ascii="Arial" w:hAnsi="Arial"/>
          <w:b/>
          <w:color w:val="17365D"/>
          <w:sz w:val="26"/>
        </w:rPr>
        <w:t>Sơ đồ UC-03 – Xác nhận thanh toán PayOS</w:t>
      </w:r>
    </w:p>
    <w:p>
      <w:pPr>
        <w:jc w:val="center"/>
      </w:pPr>
      <w:r>
        <w:drawing>
          <wp:inline xmlns:a="http://schemas.openxmlformats.org/drawingml/2006/main" xmlns:pic="http://schemas.openxmlformats.org/drawingml/2006/picture">
            <wp:extent cx="5715000" cy="2463165"/>
            <wp:docPr id="10" name="Picture 10"/>
            <wp:cNvGraphicFramePr>
              <a:graphicFrameLocks noChangeAspect="1"/>
            </wp:cNvGraphicFramePr>
            <a:graphic>
              <a:graphicData uri="http://schemas.openxmlformats.org/drawingml/2006/picture">
                <pic:pic>
                  <pic:nvPicPr>
                    <pic:cNvPr id="0" name="uc-03_overview.png"/>
                    <pic:cNvPicPr/>
                  </pic:nvPicPr>
                  <pic:blipFill>
                    <a:blip r:embed="rId20"/>
                    <a:stretch>
                      <a:fillRect/>
                    </a:stretch>
                  </pic:blipFill>
                  <pic:spPr>
                    <a:xfrm>
                      <a:off x="0" y="0"/>
                      <a:ext cx="5715000" cy="2463165"/>
                    </a:xfrm>
                    <a:prstGeom prst="rect"/>
                  </pic:spPr>
                </pic:pic>
              </a:graphicData>
            </a:graphic>
          </wp:inline>
        </w:drawing>
      </w:r>
    </w:p>
    <w:tbl>
      <w:tblPr>
        <w:tblW w:type="dxa" w:w="9072"/>
        <w:jc w:val="center"/>
        <w:tblLayout w:type="fixed"/>
        <w:tblLook w:firstColumn="1" w:firstRow="1" w:lastColumn="0" w:lastRow="0" w:noHBand="0" w:noVBand="1" w:val="04A0"/>
        <w:tblBorders>
          <w:top w:val="single" w:sz="8" w:space="0" w:color="8EA9C1"/>
          <w:left w:val="single" w:sz="8" w:space="0" w:color="8EA9C1"/>
          <w:bottom w:val="single" w:sz="8" w:space="0" w:color="8EA9C1"/>
          <w:right w:val="single" w:sz="8" w:space="0" w:color="8EA9C1"/>
          <w:insideH w:val="single" w:sz="8" w:space="0" w:color="8EA9C1"/>
          <w:insideV w:val="single" w:sz="8" w:space="0" w:color="8EA9C1"/>
        </w:tblBorders>
      </w:tblPr>
      <w:tblGrid>
        <w:gridCol w:w="3210"/>
        <w:gridCol w:w="5862"/>
      </w:tblGrid>
      <w:tr>
        <w:trPr>
          <w:cantSplit/>
        </w:trPr>
        <w:tc>
          <w:tcPr>
            <w:tcW w:type="dxa" w:w="3210"/>
            <w:vAlign w:val="center"/>
            <w:tcMar>
              <w:top w:w="100" w:type="dxa"/>
              <w:start w:w="120" w:type="dxa"/>
              <w:bottom w:w="100" w:type="dxa"/>
              <w:end w:w="120" w:type="dxa"/>
            </w:tcMar>
            <w:shd w:fill="DCE6F1"/>
          </w:tcPr>
          <w:p>
            <w:pPr>
              <w:spacing w:after="40" w:line="360" w:lineRule="auto"/>
            </w:pPr>
            <w:r>
              <w:rPr>
                <w:rFonts w:ascii="Arial" w:hAnsi="Arial"/>
                <w:b/>
                <w:color w:val="17365D"/>
                <w:sz w:val="26"/>
              </w:rPr>
              <w:t>Thuộc tính</w:t>
            </w:r>
          </w:p>
        </w:tc>
        <w:tc>
          <w:tcPr>
            <w:tcW w:type="dxa" w:w="5862"/>
            <w:vAlign w:val="center"/>
            <w:tcMar>
              <w:top w:w="100" w:type="dxa"/>
              <w:start w:w="120" w:type="dxa"/>
              <w:bottom w:w="100" w:type="dxa"/>
              <w:end w:w="120" w:type="dxa"/>
            </w:tcMar>
            <w:shd w:fill="DCE6F1"/>
          </w:tcPr>
          <w:p>
            <w:pPr>
              <w:spacing w:after="40" w:line="360" w:lineRule="auto"/>
            </w:pPr>
            <w:r>
              <w:rPr>
                <w:rFonts w:ascii="Arial" w:hAnsi="Arial"/>
                <w:b/>
                <w:color w:val="17365D"/>
                <w:sz w:val="26"/>
              </w:rPr>
              <w:t>Nội dung</w:t>
            </w:r>
          </w:p>
        </w:tc>
      </w:tr>
      <w:tr>
        <w:trPr>
          <w:cantSplit/>
        </w:trPr>
        <w:tc>
          <w:tcPr>
            <w:tcW w:type="dxa" w:w="3210"/>
            <w:vAlign w:val="center"/>
            <w:tcMar>
              <w:top w:w="100" w:type="dxa"/>
              <w:start w:w="120" w:type="dxa"/>
              <w:bottom w:w="100" w:type="dxa"/>
              <w:end w:w="120" w:type="dxa"/>
            </w:tcMar>
            <w:shd w:fill="FFFFFF"/>
          </w:tcPr>
          <w:p>
            <w:pPr>
              <w:spacing w:after="40" w:line="360" w:lineRule="auto"/>
            </w:pPr>
            <w:r>
              <w:rPr>
                <w:rFonts w:ascii="Arial" w:hAnsi="Arial"/>
                <w:color w:val="1F2937"/>
                <w:sz w:val="26"/>
              </w:rPr>
              <w:t>Actor chính</w:t>
            </w:r>
          </w:p>
        </w:tc>
        <w:tc>
          <w:tcPr>
            <w:tcW w:type="dxa" w:w="5862"/>
            <w:vAlign w:val="center"/>
            <w:tcMar>
              <w:top w:w="100" w:type="dxa"/>
              <w:start w:w="120" w:type="dxa"/>
              <w:bottom w:w="100" w:type="dxa"/>
              <w:end w:w="120" w:type="dxa"/>
            </w:tcMar>
            <w:shd w:fill="FFFFFF"/>
          </w:tcPr>
          <w:p>
            <w:pPr>
              <w:spacing w:after="40" w:line="360" w:lineRule="auto"/>
            </w:pPr>
            <w:r>
              <w:rPr>
                <w:rFonts w:ascii="Arial" w:hAnsi="Arial"/>
                <w:color w:val="1F2937"/>
                <w:sz w:val="26"/>
              </w:rPr>
              <w:t>PayOS</w:t>
            </w:r>
          </w:p>
        </w:tc>
      </w:tr>
      <w:tr>
        <w:trPr>
          <w:cantSplit/>
        </w:trPr>
        <w:tc>
          <w:tcPr>
            <w:tcW w:type="dxa" w:w="3210"/>
            <w:vAlign w:val="center"/>
            <w:tcMar>
              <w:top w:w="100" w:type="dxa"/>
              <w:start w:w="120" w:type="dxa"/>
              <w:bottom w:w="100" w:type="dxa"/>
              <w:end w:w="120" w:type="dxa"/>
            </w:tcMar>
            <w:shd w:fill="F7FAFC"/>
          </w:tcPr>
          <w:p>
            <w:pPr>
              <w:spacing w:after="40" w:line="360" w:lineRule="auto"/>
            </w:pPr>
            <w:r>
              <w:rPr>
                <w:rFonts w:ascii="Arial" w:hAnsi="Arial"/>
                <w:color w:val="1F2937"/>
                <w:sz w:val="26"/>
              </w:rPr>
              <w:t>Actor hưởng lợi</w:t>
            </w:r>
          </w:p>
        </w:tc>
        <w:tc>
          <w:tcPr>
            <w:tcW w:type="dxa" w:w="5862"/>
            <w:vAlign w:val="center"/>
            <w:tcMar>
              <w:top w:w="100" w:type="dxa"/>
              <w:start w:w="120" w:type="dxa"/>
              <w:bottom w:w="100" w:type="dxa"/>
              <w:end w:w="120" w:type="dxa"/>
            </w:tcMar>
            <w:shd w:fill="F7FAFC"/>
          </w:tcPr>
          <w:p>
            <w:pPr>
              <w:spacing w:after="40" w:line="360" w:lineRule="auto"/>
            </w:pPr>
            <w:r>
              <w:rPr>
                <w:rFonts w:ascii="Arial" w:hAnsi="Arial"/>
                <w:color w:val="1F2937"/>
                <w:sz w:val="26"/>
              </w:rPr>
              <w:t>Customer, Admin</w:t>
            </w:r>
          </w:p>
        </w:tc>
      </w:tr>
      <w:tr>
        <w:trPr>
          <w:cantSplit/>
        </w:trPr>
        <w:tc>
          <w:tcPr>
            <w:tcW w:type="dxa" w:w="3210"/>
            <w:vAlign w:val="center"/>
            <w:tcMar>
              <w:top w:w="100" w:type="dxa"/>
              <w:start w:w="120" w:type="dxa"/>
              <w:bottom w:w="100" w:type="dxa"/>
              <w:end w:w="120" w:type="dxa"/>
            </w:tcMar>
            <w:shd w:fill="FFFFFF"/>
          </w:tcPr>
          <w:p>
            <w:pPr>
              <w:spacing w:after="40" w:line="360" w:lineRule="auto"/>
            </w:pPr>
            <w:r>
              <w:rPr>
                <w:rFonts w:ascii="Arial" w:hAnsi="Arial"/>
                <w:color w:val="1F2937"/>
                <w:sz w:val="26"/>
              </w:rPr>
              <w:t>Mục tiêu</w:t>
            </w:r>
          </w:p>
        </w:tc>
        <w:tc>
          <w:tcPr>
            <w:tcW w:type="dxa" w:w="5862"/>
            <w:vAlign w:val="center"/>
            <w:tcMar>
              <w:top w:w="100" w:type="dxa"/>
              <w:start w:w="120" w:type="dxa"/>
              <w:bottom w:w="100" w:type="dxa"/>
              <w:end w:w="120" w:type="dxa"/>
            </w:tcMar>
            <w:shd w:fill="FFFFFF"/>
          </w:tcPr>
          <w:p>
            <w:pPr>
              <w:spacing w:after="40" w:line="360" w:lineRule="auto"/>
            </w:pPr>
            <w:r>
              <w:rPr>
                <w:rFonts w:ascii="Arial" w:hAnsi="Arial"/>
                <w:color w:val="1F2937"/>
                <w:sz w:val="26"/>
              </w:rPr>
              <w:t>Xác nhận giao dịch an toàn, đúng một lần</w:t>
            </w:r>
          </w:p>
        </w:tc>
      </w:tr>
      <w:tr>
        <w:trPr>
          <w:cantSplit/>
        </w:trPr>
        <w:tc>
          <w:tcPr>
            <w:tcW w:type="dxa" w:w="3210"/>
            <w:vAlign w:val="center"/>
            <w:tcMar>
              <w:top w:w="100" w:type="dxa"/>
              <w:start w:w="120" w:type="dxa"/>
              <w:bottom w:w="100" w:type="dxa"/>
              <w:end w:w="120" w:type="dxa"/>
            </w:tcMar>
            <w:shd w:fill="F7FAFC"/>
          </w:tcPr>
          <w:p>
            <w:pPr>
              <w:spacing w:after="40" w:line="360" w:lineRule="auto"/>
            </w:pPr>
            <w:r>
              <w:rPr>
                <w:rFonts w:ascii="Arial" w:hAnsi="Arial"/>
                <w:color w:val="1F2937"/>
                <w:sz w:val="26"/>
              </w:rPr>
              <w:t>Tiền điều kiện</w:t>
            </w:r>
          </w:p>
        </w:tc>
        <w:tc>
          <w:tcPr>
            <w:tcW w:type="dxa" w:w="5862"/>
            <w:vAlign w:val="center"/>
            <w:tcMar>
              <w:top w:w="100" w:type="dxa"/>
              <w:start w:w="120" w:type="dxa"/>
              <w:bottom w:w="100" w:type="dxa"/>
              <w:end w:w="120" w:type="dxa"/>
            </w:tcMar>
            <w:shd w:fill="F7FAFC"/>
          </w:tcPr>
          <w:p>
            <w:pPr>
              <w:spacing w:after="40" w:line="360" w:lineRule="auto"/>
            </w:pPr>
            <w:r>
              <w:rPr>
                <w:rFonts w:ascii="Arial" w:hAnsi="Arial"/>
                <w:color w:val="1F2937"/>
                <w:sz w:val="26"/>
              </w:rPr>
              <w:t>Đơn PayOS tồn tại ở</w:t>
            </w:r>
            <w:r>
              <w:rPr>
                <w:rFonts w:ascii="Arial" w:hAnsi="Arial"/>
                <w:b/>
                <w:color w:val="17365D"/>
                <w:sz w:val="26"/>
              </w:rPr>
              <w:t>PENDING_PAYMENT</w:t>
            </w:r>
          </w:p>
        </w:tc>
      </w:tr>
      <w:tr>
        <w:trPr>
          <w:cantSplit/>
        </w:trPr>
        <w:tc>
          <w:tcPr>
            <w:tcW w:type="dxa" w:w="3210"/>
            <w:vAlign w:val="center"/>
            <w:tcMar>
              <w:top w:w="100" w:type="dxa"/>
              <w:start w:w="120" w:type="dxa"/>
              <w:bottom w:w="100" w:type="dxa"/>
              <w:end w:w="120" w:type="dxa"/>
            </w:tcMar>
            <w:shd w:fill="FFFFFF"/>
          </w:tcPr>
          <w:p>
            <w:pPr>
              <w:spacing w:after="40" w:line="360" w:lineRule="auto"/>
            </w:pPr>
            <w:r>
              <w:rPr>
                <w:rFonts w:ascii="Arial" w:hAnsi="Arial"/>
                <w:color w:val="1F2937"/>
                <w:sz w:val="26"/>
              </w:rPr>
              <w:t>Hậu điều kiện</w:t>
            </w:r>
          </w:p>
        </w:tc>
        <w:tc>
          <w:tcPr>
            <w:tcW w:type="dxa" w:w="5862"/>
            <w:vAlign w:val="center"/>
            <w:tcMar>
              <w:top w:w="100" w:type="dxa"/>
              <w:start w:w="120" w:type="dxa"/>
              <w:bottom w:w="100" w:type="dxa"/>
              <w:end w:w="120" w:type="dxa"/>
            </w:tcMar>
            <w:shd w:fill="FFFFFF"/>
          </w:tcPr>
          <w:p>
            <w:pPr>
              <w:spacing w:after="40" w:line="360" w:lineRule="auto"/>
            </w:pPr>
            <w:r>
              <w:rPr>
                <w:rFonts w:ascii="Arial" w:hAnsi="Arial"/>
                <w:color w:val="1F2937"/>
                <w:sz w:val="26"/>
              </w:rPr>
              <w:t>Invoice</w:t>
            </w:r>
            <w:r>
              <w:rPr>
                <w:rFonts w:ascii="Arial" w:hAnsi="Arial"/>
                <w:b/>
                <w:color w:val="17365D"/>
                <w:sz w:val="26"/>
              </w:rPr>
              <w:t>PAID</w:t>
            </w:r>
            <w:r>
              <w:rPr>
                <w:rFonts w:ascii="Arial" w:hAnsi="Arial"/>
                <w:color w:val="1F2937"/>
                <w:sz w:val="26"/>
              </w:rPr>
              <w:t xml:space="preserve">, Order </w:t>
            </w:r>
            <w:r>
              <w:rPr>
                <w:rFonts w:ascii="Arial" w:hAnsi="Arial"/>
                <w:b/>
                <w:color w:val="17365D"/>
                <w:sz w:val="26"/>
              </w:rPr>
              <w:t>PAID</w:t>
            </w:r>
            <w:r>
              <w:rPr>
                <w:rFonts w:ascii="Arial" w:hAnsi="Arial"/>
                <w:color w:val="1F2937"/>
                <w:sz w:val="26"/>
              </w:rPr>
              <w:t>, email thanh toán được gửi</w:t>
            </w:r>
          </w:p>
        </w:tc>
      </w:tr>
    </w:tbl>
    <w:p>
      <w:pPr>
        <w:keepNext/>
        <w:spacing w:before="80" w:after="40"/>
      </w:pPr>
      <w:r>
        <w:rPr>
          <w:rFonts w:ascii="Arial" w:hAnsi="Arial"/>
          <w:b/>
          <w:color w:val="17365D"/>
          <w:sz w:val="26"/>
        </w:rPr>
        <w:t>Luồng chính</w:t>
      </w:r>
    </w:p>
    <w:p>
      <w:pPr>
        <w:numPr>
          <w:ilvl w:val="0"/>
          <w:numId w:val="13"/>
        </w:numPr>
        <w:spacing w:line="360" w:lineRule="auto" w:after="40"/>
        <w:ind w:left="720" w:hanging="360"/>
      </w:pPr>
      <w:r>
        <w:rPr>
          <w:rFonts w:ascii="Arial" w:hAnsi="Arial"/>
          <w:color w:val="1F2937"/>
          <w:sz w:val="26"/>
        </w:rPr>
        <w:t xml:space="preserve">PayOS gửi JSON tới </w:t>
      </w:r>
      <w:r>
        <w:rPr>
          <w:rFonts w:ascii="Arial" w:hAnsi="Arial"/>
          <w:b/>
          <w:color w:val="17365D"/>
          <w:sz w:val="26"/>
        </w:rPr>
        <w:t>/api/v1/payment/webhook</w:t>
      </w:r>
      <w:r>
        <w:rPr>
          <w:rFonts w:ascii="Arial" w:hAnsi="Arial"/>
          <w:color w:val="1F2937"/>
          <w:sz w:val="26"/>
        </w:rPr>
        <w:t>.</w:t>
      </w:r>
    </w:p>
    <w:p>
      <w:pPr>
        <w:numPr>
          <w:ilvl w:val="0"/>
          <w:numId w:val="13"/>
        </w:numPr>
        <w:spacing w:line="360" w:lineRule="auto" w:after="40"/>
        <w:ind w:left="720" w:hanging="360"/>
      </w:pPr>
      <w:r>
        <w:rPr>
          <w:rFonts w:ascii="Arial" w:hAnsi="Arial"/>
          <w:color w:val="1F2937"/>
          <w:sz w:val="26"/>
        </w:rPr>
        <w:t xml:space="preserve">Controller parse chuỗi thành </w:t>
      </w:r>
      <w:r>
        <w:rPr>
          <w:rFonts w:ascii="Arial" w:hAnsi="Arial"/>
          <w:b/>
          <w:color w:val="17365D"/>
          <w:sz w:val="26"/>
        </w:rPr>
        <w:t>ObjectNode</w:t>
      </w:r>
      <w:r>
        <w:rPr>
          <w:rFonts w:ascii="Arial" w:hAnsi="Arial"/>
          <w:color w:val="1F2937"/>
          <w:sz w:val="26"/>
        </w:rPr>
        <w:t>.</w:t>
      </w:r>
    </w:p>
    <w:p>
      <w:pPr>
        <w:numPr>
          <w:ilvl w:val="0"/>
          <w:numId w:val="13"/>
        </w:numPr>
        <w:spacing w:line="360" w:lineRule="auto" w:after="40"/>
        <w:ind w:left="720" w:hanging="360"/>
      </w:pPr>
      <w:r>
        <w:rPr>
          <w:rFonts w:ascii="Arial" w:hAnsi="Arial"/>
          <w:color w:val="1F2937"/>
          <w:sz w:val="26"/>
        </w:rPr>
        <w:t>Payment Service dùng PayOS SDK verify chữ ký.</w:t>
      </w:r>
    </w:p>
    <w:p>
      <w:pPr>
        <w:numPr>
          <w:ilvl w:val="0"/>
          <w:numId w:val="13"/>
        </w:numPr>
        <w:spacing w:line="360" w:lineRule="auto" w:after="40"/>
        <w:ind w:left="720" w:hanging="360"/>
      </w:pPr>
      <w:r>
        <w:rPr>
          <w:rFonts w:ascii="Arial" w:hAnsi="Arial"/>
          <w:color w:val="1F2937"/>
          <w:sz w:val="26"/>
        </w:rPr>
        <w:t xml:space="preserve">Service chỉ xử lý dữ liệu có mã thành công </w:t>
      </w:r>
      <w:r>
        <w:rPr>
          <w:rFonts w:ascii="Arial" w:hAnsi="Arial"/>
          <w:b/>
          <w:color w:val="17365D"/>
          <w:sz w:val="26"/>
        </w:rPr>
        <w:t>00</w:t>
      </w:r>
      <w:r>
        <w:rPr>
          <w:rFonts w:ascii="Arial" w:hAnsi="Arial"/>
          <w:color w:val="1F2937"/>
          <w:sz w:val="26"/>
        </w:rPr>
        <w:t>.</w:t>
      </w:r>
    </w:p>
    <w:p>
      <w:pPr>
        <w:numPr>
          <w:ilvl w:val="0"/>
          <w:numId w:val="13"/>
        </w:numPr>
        <w:spacing w:line="360" w:lineRule="auto" w:after="40"/>
        <w:ind w:left="720" w:hanging="360"/>
      </w:pPr>
      <w:r>
        <w:rPr>
          <w:rFonts w:ascii="Arial" w:hAnsi="Arial"/>
          <w:color w:val="1F2937"/>
          <w:sz w:val="26"/>
        </w:rPr>
        <w:t xml:space="preserve">Service tìm Order theo </w:t>
      </w:r>
      <w:r>
        <w:rPr>
          <w:rFonts w:ascii="Arial" w:hAnsi="Arial"/>
          <w:b/>
          <w:color w:val="17365D"/>
          <w:sz w:val="26"/>
        </w:rPr>
        <w:t>orderCode</w:t>
      </w:r>
      <w:r>
        <w:rPr>
          <w:rFonts w:ascii="Arial" w:hAnsi="Arial"/>
          <w:color w:val="1F2937"/>
          <w:sz w:val="26"/>
        </w:rPr>
        <w:t>.</w:t>
      </w:r>
    </w:p>
    <w:p>
      <w:pPr>
        <w:numPr>
          <w:ilvl w:val="0"/>
          <w:numId w:val="13"/>
        </w:numPr>
        <w:spacing w:line="360" w:lineRule="auto" w:after="40"/>
        <w:ind w:left="720" w:hanging="360"/>
      </w:pPr>
      <w:r>
        <w:rPr>
          <w:rFonts w:ascii="Arial" w:hAnsi="Arial"/>
          <w:color w:val="1F2937"/>
          <w:sz w:val="26"/>
        </w:rPr>
        <w:t>Service kiểm tra invoice của Order đã tồn tại hay chưa.</w:t>
      </w:r>
    </w:p>
    <w:p>
      <w:pPr>
        <w:numPr>
          <w:ilvl w:val="0"/>
          <w:numId w:val="13"/>
        </w:numPr>
        <w:spacing w:line="360" w:lineRule="auto" w:after="40"/>
        <w:ind w:left="720" w:hanging="360"/>
      </w:pPr>
      <w:r>
        <w:rPr>
          <w:rFonts w:ascii="Arial" w:hAnsi="Arial"/>
          <w:color w:val="1F2937"/>
          <w:sz w:val="26"/>
        </w:rPr>
        <w:t>Nếu đã tồn tại, kết thúc thành công mà không tạo lại.</w:t>
      </w:r>
    </w:p>
    <w:p>
      <w:pPr>
        <w:numPr>
          <w:ilvl w:val="0"/>
          <w:numId w:val="13"/>
        </w:numPr>
        <w:spacing w:line="360" w:lineRule="auto" w:after="40"/>
        <w:ind w:left="720" w:hanging="360"/>
      </w:pPr>
      <w:r>
        <w:rPr>
          <w:rFonts w:ascii="Arial" w:hAnsi="Arial"/>
          <w:color w:val="1F2937"/>
          <w:sz w:val="26"/>
        </w:rPr>
        <w:t>Nếu chưa, tạo invoice với số hóa đơn duy nhất, số tiền và reference.</w:t>
      </w:r>
    </w:p>
    <w:p>
      <w:pPr>
        <w:numPr>
          <w:ilvl w:val="0"/>
          <w:numId w:val="13"/>
        </w:numPr>
        <w:spacing w:line="360" w:lineRule="auto" w:after="40"/>
        <w:ind w:left="720" w:hanging="360"/>
      </w:pPr>
      <w:r>
        <w:rPr>
          <w:rFonts w:ascii="Arial" w:hAnsi="Arial"/>
          <w:color w:val="1F2937"/>
          <w:sz w:val="26"/>
        </w:rPr>
        <w:t xml:space="preserve">Service phát </w:t>
      </w:r>
      <w:r>
        <w:rPr>
          <w:rFonts w:ascii="Arial" w:hAnsi="Arial"/>
          <w:b/>
          <w:color w:val="17365D"/>
          <w:sz w:val="26"/>
        </w:rPr>
        <w:t>PaymentSuccessEvent</w:t>
      </w:r>
      <w:r>
        <w:rPr>
          <w:rFonts w:ascii="Arial" w:hAnsi="Arial"/>
          <w:color w:val="1F2937"/>
          <w:sz w:val="26"/>
        </w:rPr>
        <w:t>.</w:t>
      </w:r>
    </w:p>
    <w:p>
      <w:pPr>
        <w:numPr>
          <w:ilvl w:val="0"/>
          <w:numId w:val="13"/>
        </w:numPr>
        <w:spacing w:line="360" w:lineRule="auto" w:after="40"/>
        <w:ind w:left="720" w:hanging="360"/>
      </w:pPr>
      <w:r>
        <w:rPr>
          <w:rFonts w:ascii="Arial" w:hAnsi="Arial"/>
          <w:color w:val="1F2937"/>
          <w:sz w:val="26"/>
        </w:rPr>
        <w:t xml:space="preserve">Listener cập nhật Order thành </w:t>
      </w:r>
      <w:r>
        <w:rPr>
          <w:rFonts w:ascii="Arial" w:hAnsi="Arial"/>
          <w:b/>
          <w:color w:val="17365D"/>
          <w:sz w:val="26"/>
        </w:rPr>
        <w:t>PAID</w:t>
      </w:r>
      <w:r>
        <w:rPr>
          <w:rFonts w:ascii="Arial" w:hAnsi="Arial"/>
          <w:color w:val="1F2937"/>
          <w:sz w:val="26"/>
        </w:rPr>
        <w:t>.</w:t>
      </w:r>
    </w:p>
    <w:p>
      <w:pPr>
        <w:numPr>
          <w:ilvl w:val="0"/>
          <w:numId w:val="13"/>
        </w:numPr>
        <w:spacing w:line="360" w:lineRule="auto" w:after="40"/>
        <w:ind w:left="720" w:hanging="360"/>
      </w:pPr>
      <w:r>
        <w:rPr>
          <w:rFonts w:ascii="Arial" w:hAnsi="Arial"/>
          <w:color w:val="1F2937"/>
          <w:sz w:val="26"/>
        </w:rPr>
        <w:t>Listener gửi email thanh toán thành công sau transaction.</w:t>
      </w:r>
    </w:p>
    <w:p>
      <w:pPr>
        <w:numPr>
          <w:ilvl w:val="0"/>
          <w:numId w:val="13"/>
        </w:numPr>
        <w:spacing w:line="360" w:lineRule="auto" w:after="40"/>
        <w:ind w:left="720" w:hanging="360"/>
      </w:pPr>
      <w:r>
        <w:rPr>
          <w:rFonts w:ascii="Arial" w:hAnsi="Arial"/>
          <w:color w:val="1F2937"/>
          <w:sz w:val="26"/>
        </w:rPr>
        <w:t>Controller trả HTTP 200 cho PayOS.</w:t>
      </w:r>
    </w:p>
    <w:p>
      <w:pPr>
        <w:keepNext/>
        <w:spacing w:before="80" w:after="40"/>
      </w:pPr>
      <w:r>
        <w:rPr>
          <w:rFonts w:ascii="Arial" w:hAnsi="Arial"/>
          <w:b/>
          <w:color w:val="17365D"/>
          <w:sz w:val="26"/>
        </w:rPr>
        <w:t>Phân loại lỗi</w:t>
      </w:r>
    </w:p>
    <w:tbl>
      <w:tblPr>
        <w:tblW w:type="dxa" w:w="9072"/>
        <w:jc w:val="center"/>
        <w:tblLayout w:type="fixed"/>
        <w:tblLook w:firstColumn="1" w:firstRow="1" w:lastColumn="0" w:lastRow="0" w:noHBand="0" w:noVBand="1" w:val="04A0"/>
        <w:tblBorders>
          <w:top w:val="single" w:sz="8" w:space="0" w:color="8EA9C1"/>
          <w:left w:val="single" w:sz="8" w:space="0" w:color="8EA9C1"/>
          <w:bottom w:val="single" w:sz="8" w:space="0" w:color="8EA9C1"/>
          <w:right w:val="single" w:sz="8" w:space="0" w:color="8EA9C1"/>
          <w:insideH w:val="single" w:sz="8" w:space="0" w:color="8EA9C1"/>
          <w:insideV w:val="single" w:sz="8" w:space="0" w:color="8EA9C1"/>
        </w:tblBorders>
      </w:tblPr>
      <w:tblGrid>
        <w:gridCol w:w="2100"/>
        <w:gridCol w:w="1900"/>
        <w:gridCol w:w="1700"/>
        <w:gridCol w:w="3372"/>
      </w:tblGrid>
      <w:tr>
        <w:trPr>
          <w:cantSplit/>
        </w:trPr>
        <w:tc>
          <w:tcPr>
            <w:tcW w:type="dxa" w:w="2100"/>
            <w:vAlign w:val="center"/>
            <w:tcMar>
              <w:top w:w="100" w:type="dxa"/>
              <w:start w:w="120" w:type="dxa"/>
              <w:bottom w:w="100" w:type="dxa"/>
              <w:end w:w="120" w:type="dxa"/>
            </w:tcMar>
            <w:shd w:fill="DCE6F1"/>
          </w:tcPr>
          <w:p>
            <w:pPr>
              <w:spacing w:after="40" w:line="360" w:lineRule="auto"/>
            </w:pPr>
            <w:r>
              <w:rPr>
                <w:rFonts w:ascii="Arial" w:hAnsi="Arial"/>
                <w:b/>
                <w:color w:val="17365D"/>
                <w:sz w:val="26"/>
              </w:rPr>
              <w:t>Nhóm lỗi</w:t>
            </w:r>
          </w:p>
        </w:tc>
        <w:tc>
          <w:tcPr>
            <w:tcW w:type="dxa" w:w="1900"/>
            <w:vAlign w:val="center"/>
            <w:tcMar>
              <w:top w:w="100" w:type="dxa"/>
              <w:start w:w="120" w:type="dxa"/>
              <w:bottom w:w="100" w:type="dxa"/>
              <w:end w:w="120" w:type="dxa"/>
            </w:tcMar>
            <w:shd w:fill="DCE6F1"/>
          </w:tcPr>
          <w:p>
            <w:pPr>
              <w:spacing w:after="40" w:line="360" w:lineRule="auto"/>
            </w:pPr>
            <w:r>
              <w:rPr>
                <w:rFonts w:ascii="Arial" w:hAnsi="Arial"/>
                <w:b/>
                <w:color w:val="17365D"/>
                <w:sz w:val="26"/>
              </w:rPr>
              <w:t>Ví dụ</w:t>
            </w:r>
          </w:p>
        </w:tc>
        <w:tc>
          <w:tcPr>
            <w:tcW w:type="dxa" w:w="1700"/>
            <w:vAlign w:val="center"/>
            <w:tcMar>
              <w:top w:w="100" w:type="dxa"/>
              <w:start w:w="120" w:type="dxa"/>
              <w:bottom w:w="100" w:type="dxa"/>
              <w:end w:w="120" w:type="dxa"/>
            </w:tcMar>
            <w:shd w:fill="DCE6F1"/>
          </w:tcPr>
          <w:p>
            <w:pPr>
              <w:spacing w:after="40" w:line="360" w:lineRule="auto"/>
            </w:pPr>
            <w:r>
              <w:rPr>
                <w:rFonts w:ascii="Arial" w:hAnsi="Arial"/>
                <w:b/>
                <w:color w:val="17365D"/>
                <w:sz w:val="26"/>
              </w:rPr>
              <w:t>HTTP</w:t>
            </w:r>
          </w:p>
        </w:tc>
        <w:tc>
          <w:tcPr>
            <w:tcW w:type="dxa" w:w="3372"/>
            <w:vAlign w:val="center"/>
            <w:tcMar>
              <w:top w:w="100" w:type="dxa"/>
              <w:start w:w="120" w:type="dxa"/>
              <w:bottom w:w="100" w:type="dxa"/>
              <w:end w:w="120" w:type="dxa"/>
            </w:tcMar>
            <w:shd w:fill="DCE6F1"/>
          </w:tcPr>
          <w:p>
            <w:pPr>
              <w:spacing w:after="40" w:line="360" w:lineRule="auto"/>
            </w:pPr>
            <w:r>
              <w:rPr>
                <w:rFonts w:ascii="Arial" w:hAnsi="Arial"/>
                <w:b/>
                <w:color w:val="17365D"/>
                <w:sz w:val="26"/>
              </w:rPr>
              <w:t>Ý nghĩa</w:t>
            </w:r>
          </w:p>
        </w:tc>
      </w:tr>
      <w:tr>
        <w:trPr>
          <w:cantSplit/>
        </w:trPr>
        <w:tc>
          <w:tcPr>
            <w:tcW w:type="dxa" w:w="2100"/>
            <w:vAlign w:val="center"/>
            <w:tcMar>
              <w:top w:w="100" w:type="dxa"/>
              <w:start w:w="120" w:type="dxa"/>
              <w:bottom w:w="100" w:type="dxa"/>
              <w:end w:w="120" w:type="dxa"/>
            </w:tcMar>
            <w:shd w:fill="FFFFFF"/>
          </w:tcPr>
          <w:p>
            <w:pPr>
              <w:spacing w:after="40" w:line="360" w:lineRule="auto"/>
            </w:pPr>
            <w:r>
              <w:rPr>
                <w:rFonts w:ascii="Arial" w:hAnsi="Arial"/>
                <w:color w:val="1F2937"/>
                <w:sz w:val="26"/>
              </w:rPr>
              <w:t>Request không hợp lệ</w:t>
            </w:r>
          </w:p>
        </w:tc>
        <w:tc>
          <w:tcPr>
            <w:tcW w:type="dxa" w:w="1900"/>
            <w:vAlign w:val="center"/>
            <w:tcMar>
              <w:top w:w="100" w:type="dxa"/>
              <w:start w:w="120" w:type="dxa"/>
              <w:bottom w:w="100" w:type="dxa"/>
              <w:end w:w="120" w:type="dxa"/>
            </w:tcMar>
            <w:shd w:fill="FFFFFF"/>
          </w:tcPr>
          <w:p>
            <w:pPr>
              <w:spacing w:after="40" w:line="360" w:lineRule="auto"/>
            </w:pPr>
            <w:r>
              <w:rPr>
                <w:rFonts w:ascii="Arial" w:hAnsi="Arial"/>
                <w:color w:val="1F2937"/>
                <w:sz w:val="26"/>
              </w:rPr>
              <w:t>JSON sai, chữ ký sai</w:t>
            </w:r>
          </w:p>
        </w:tc>
        <w:tc>
          <w:tcPr>
            <w:tcW w:type="dxa" w:w="1700"/>
            <w:vAlign w:val="center"/>
            <w:tcMar>
              <w:top w:w="100" w:type="dxa"/>
              <w:start w:w="120" w:type="dxa"/>
              <w:bottom w:w="100" w:type="dxa"/>
              <w:end w:w="120" w:type="dxa"/>
            </w:tcMar>
            <w:shd w:fill="FFFFFF"/>
          </w:tcPr>
          <w:p>
            <w:pPr>
              <w:spacing w:after="40" w:line="360" w:lineRule="auto"/>
            </w:pPr>
            <w:r>
              <w:rPr>
                <w:rFonts w:ascii="Arial" w:hAnsi="Arial"/>
                <w:color w:val="1F2937"/>
                <w:sz w:val="26"/>
              </w:rPr>
              <w:t>400</w:t>
            </w:r>
          </w:p>
        </w:tc>
        <w:tc>
          <w:tcPr>
            <w:tcW w:type="dxa" w:w="3372"/>
            <w:vAlign w:val="center"/>
            <w:tcMar>
              <w:top w:w="100" w:type="dxa"/>
              <w:start w:w="120" w:type="dxa"/>
              <w:bottom w:w="100" w:type="dxa"/>
              <w:end w:w="120" w:type="dxa"/>
            </w:tcMar>
            <w:shd w:fill="FFFFFF"/>
          </w:tcPr>
          <w:p>
            <w:pPr>
              <w:spacing w:after="40" w:line="360" w:lineRule="auto"/>
            </w:pPr>
            <w:r>
              <w:rPr>
                <w:rFonts w:ascii="Arial" w:hAnsi="Arial"/>
                <w:color w:val="1F2937"/>
                <w:sz w:val="26"/>
              </w:rPr>
              <w:t>Không nên retry cùng payload</w:t>
            </w:r>
          </w:p>
        </w:tc>
      </w:tr>
      <w:tr>
        <w:trPr>
          <w:cantSplit/>
        </w:trPr>
        <w:tc>
          <w:tcPr>
            <w:tcW w:type="dxa" w:w="2100"/>
            <w:vAlign w:val="center"/>
            <w:tcMar>
              <w:top w:w="100" w:type="dxa"/>
              <w:start w:w="120" w:type="dxa"/>
              <w:bottom w:w="100" w:type="dxa"/>
              <w:end w:w="120" w:type="dxa"/>
            </w:tcMar>
            <w:shd w:fill="F7FAFC"/>
          </w:tcPr>
          <w:p>
            <w:pPr>
              <w:spacing w:after="40" w:line="360" w:lineRule="auto"/>
            </w:pPr>
            <w:r>
              <w:rPr>
                <w:rFonts w:ascii="Arial" w:hAnsi="Arial"/>
                <w:color w:val="1F2937"/>
                <w:sz w:val="26"/>
              </w:rPr>
              <w:t>Dữ liệu nghiệp vụ sai</w:t>
            </w:r>
          </w:p>
        </w:tc>
        <w:tc>
          <w:tcPr>
            <w:tcW w:type="dxa" w:w="1900"/>
            <w:vAlign w:val="center"/>
            <w:tcMar>
              <w:top w:w="100" w:type="dxa"/>
              <w:start w:w="120" w:type="dxa"/>
              <w:bottom w:w="100" w:type="dxa"/>
              <w:end w:w="120" w:type="dxa"/>
            </w:tcMar>
            <w:shd w:fill="F7FAFC"/>
          </w:tcPr>
          <w:p>
            <w:pPr>
              <w:spacing w:after="40" w:line="360" w:lineRule="auto"/>
            </w:pPr>
            <w:r>
              <w:rPr>
                <w:rFonts w:ascii="Arial" w:hAnsi="Arial"/>
                <w:color w:val="1F2937"/>
                <w:sz w:val="26"/>
              </w:rPr>
              <w:t>Không tìm thấy order code</w:t>
            </w:r>
          </w:p>
        </w:tc>
        <w:tc>
          <w:tcPr>
            <w:tcW w:type="dxa" w:w="1700"/>
            <w:vAlign w:val="center"/>
            <w:tcMar>
              <w:top w:w="100" w:type="dxa"/>
              <w:start w:w="120" w:type="dxa"/>
              <w:bottom w:w="100" w:type="dxa"/>
              <w:end w:w="120" w:type="dxa"/>
            </w:tcMar>
            <w:shd w:fill="F7FAFC"/>
          </w:tcPr>
          <w:p>
            <w:pPr>
              <w:spacing w:after="40" w:line="360" w:lineRule="auto"/>
            </w:pPr>
            <w:r>
              <w:rPr>
                <w:rFonts w:ascii="Arial" w:hAnsi="Arial"/>
                <w:color w:val="1F2937"/>
                <w:sz w:val="26"/>
              </w:rPr>
              <w:t>400</w:t>
            </w:r>
          </w:p>
        </w:tc>
        <w:tc>
          <w:tcPr>
            <w:tcW w:type="dxa" w:w="3372"/>
            <w:vAlign w:val="center"/>
            <w:tcMar>
              <w:top w:w="100" w:type="dxa"/>
              <w:start w:w="120" w:type="dxa"/>
              <w:bottom w:w="100" w:type="dxa"/>
              <w:end w:w="120" w:type="dxa"/>
            </w:tcMar>
            <w:shd w:fill="F7FAFC"/>
          </w:tcPr>
          <w:p>
            <w:pPr>
              <w:spacing w:after="40" w:line="360" w:lineRule="auto"/>
            </w:pPr>
            <w:r>
              <w:rPr>
                <w:rFonts w:ascii="Arial" w:hAnsi="Arial"/>
                <w:color w:val="1F2937"/>
                <w:sz w:val="26"/>
              </w:rPr>
              <w:t>Giao dịch không ánh xạ được</w:t>
            </w:r>
          </w:p>
        </w:tc>
      </w:tr>
      <w:tr>
        <w:trPr>
          <w:cantSplit/>
        </w:trPr>
        <w:tc>
          <w:tcPr>
            <w:tcW w:type="dxa" w:w="2100"/>
            <w:vAlign w:val="center"/>
            <w:tcMar>
              <w:top w:w="100" w:type="dxa"/>
              <w:start w:w="120" w:type="dxa"/>
              <w:bottom w:w="100" w:type="dxa"/>
              <w:end w:w="120" w:type="dxa"/>
            </w:tcMar>
            <w:shd w:fill="FFFFFF"/>
          </w:tcPr>
          <w:p>
            <w:pPr>
              <w:spacing w:after="40" w:line="360" w:lineRule="auto"/>
            </w:pPr>
            <w:r>
              <w:rPr>
                <w:rFonts w:ascii="Arial" w:hAnsi="Arial"/>
                <w:color w:val="1F2937"/>
                <w:sz w:val="26"/>
              </w:rPr>
              <w:t>Lỗi tạm thời</w:t>
            </w:r>
          </w:p>
        </w:tc>
        <w:tc>
          <w:tcPr>
            <w:tcW w:type="dxa" w:w="1900"/>
            <w:vAlign w:val="center"/>
            <w:tcMar>
              <w:top w:w="100" w:type="dxa"/>
              <w:start w:w="120" w:type="dxa"/>
              <w:bottom w:w="100" w:type="dxa"/>
              <w:end w:w="120" w:type="dxa"/>
            </w:tcMar>
            <w:shd w:fill="FFFFFF"/>
          </w:tcPr>
          <w:p>
            <w:pPr>
              <w:spacing w:after="40" w:line="360" w:lineRule="auto"/>
            </w:pPr>
            <w:r>
              <w:rPr>
                <w:rFonts w:ascii="Arial" w:hAnsi="Arial"/>
                <w:color w:val="1F2937"/>
                <w:sz w:val="26"/>
              </w:rPr>
              <w:t>Database timeout, lỗi nội bộ</w:t>
            </w:r>
          </w:p>
        </w:tc>
        <w:tc>
          <w:tcPr>
            <w:tcW w:type="dxa" w:w="1700"/>
            <w:vAlign w:val="center"/>
            <w:tcMar>
              <w:top w:w="100" w:type="dxa"/>
              <w:start w:w="120" w:type="dxa"/>
              <w:bottom w:w="100" w:type="dxa"/>
              <w:end w:w="120" w:type="dxa"/>
            </w:tcMar>
            <w:shd w:fill="FFFFFF"/>
          </w:tcPr>
          <w:p>
            <w:pPr>
              <w:spacing w:after="40" w:line="360" w:lineRule="auto"/>
            </w:pPr>
            <w:r>
              <w:rPr>
                <w:rFonts w:ascii="Arial" w:hAnsi="Arial"/>
                <w:color w:val="1F2937"/>
                <w:sz w:val="26"/>
              </w:rPr>
              <w:t>500</w:t>
            </w:r>
          </w:p>
        </w:tc>
        <w:tc>
          <w:tcPr>
            <w:tcW w:type="dxa" w:w="3372"/>
            <w:vAlign w:val="center"/>
            <w:tcMar>
              <w:top w:w="100" w:type="dxa"/>
              <w:start w:w="120" w:type="dxa"/>
              <w:bottom w:w="100" w:type="dxa"/>
              <w:end w:w="120" w:type="dxa"/>
            </w:tcMar>
            <w:shd w:fill="FFFFFF"/>
          </w:tcPr>
          <w:p>
            <w:pPr>
              <w:spacing w:after="40" w:line="360" w:lineRule="auto"/>
            </w:pPr>
            <w:r>
              <w:rPr>
                <w:rFonts w:ascii="Arial" w:hAnsi="Arial"/>
                <w:color w:val="1F2937"/>
                <w:sz w:val="26"/>
              </w:rPr>
              <w:t>PayOS có thể retry</w:t>
            </w:r>
          </w:p>
        </w:tc>
      </w:tr>
      <w:tr>
        <w:trPr>
          <w:cantSplit/>
        </w:trPr>
        <w:tc>
          <w:tcPr>
            <w:tcW w:type="dxa" w:w="2100"/>
            <w:vAlign w:val="center"/>
            <w:tcMar>
              <w:top w:w="100" w:type="dxa"/>
              <w:start w:w="120" w:type="dxa"/>
              <w:bottom w:w="100" w:type="dxa"/>
              <w:end w:w="120" w:type="dxa"/>
            </w:tcMar>
            <w:shd w:fill="F7FAFC"/>
          </w:tcPr>
          <w:p>
            <w:pPr>
              <w:spacing w:after="40" w:line="360" w:lineRule="auto"/>
            </w:pPr>
            <w:r>
              <w:rPr>
                <w:rFonts w:ascii="Arial" w:hAnsi="Arial"/>
                <w:color w:val="1F2937"/>
                <w:sz w:val="26"/>
              </w:rPr>
              <w:t>Webhook trùng</w:t>
            </w:r>
          </w:p>
        </w:tc>
        <w:tc>
          <w:tcPr>
            <w:tcW w:type="dxa" w:w="1900"/>
            <w:vAlign w:val="center"/>
            <w:tcMar>
              <w:top w:w="100" w:type="dxa"/>
              <w:start w:w="120" w:type="dxa"/>
              <w:bottom w:w="100" w:type="dxa"/>
              <w:end w:w="120" w:type="dxa"/>
            </w:tcMar>
            <w:shd w:fill="F7FAFC"/>
          </w:tcPr>
          <w:p>
            <w:pPr>
              <w:spacing w:after="40" w:line="360" w:lineRule="auto"/>
            </w:pPr>
            <w:r>
              <w:rPr>
                <w:rFonts w:ascii="Arial" w:hAnsi="Arial"/>
                <w:color w:val="1F2937"/>
                <w:sz w:val="26"/>
              </w:rPr>
              <w:t>Invoice đã tồn tại</w:t>
            </w:r>
          </w:p>
        </w:tc>
        <w:tc>
          <w:tcPr>
            <w:tcW w:type="dxa" w:w="1700"/>
            <w:vAlign w:val="center"/>
            <w:tcMar>
              <w:top w:w="100" w:type="dxa"/>
              <w:start w:w="120" w:type="dxa"/>
              <w:bottom w:w="100" w:type="dxa"/>
              <w:end w:w="120" w:type="dxa"/>
            </w:tcMar>
            <w:shd w:fill="F7FAFC"/>
          </w:tcPr>
          <w:p>
            <w:pPr>
              <w:spacing w:after="40" w:line="360" w:lineRule="auto"/>
            </w:pPr>
            <w:r>
              <w:rPr>
                <w:rFonts w:ascii="Arial" w:hAnsi="Arial"/>
                <w:color w:val="1F2937"/>
                <w:sz w:val="26"/>
              </w:rPr>
              <w:t>200</w:t>
            </w:r>
          </w:p>
        </w:tc>
        <w:tc>
          <w:tcPr>
            <w:tcW w:type="dxa" w:w="3372"/>
            <w:vAlign w:val="center"/>
            <w:tcMar>
              <w:top w:w="100" w:type="dxa"/>
              <w:start w:w="120" w:type="dxa"/>
              <w:bottom w:w="100" w:type="dxa"/>
              <w:end w:w="120" w:type="dxa"/>
            </w:tcMar>
            <w:shd w:fill="F7FAFC"/>
          </w:tcPr>
          <w:p>
            <w:pPr>
              <w:spacing w:after="40" w:line="360" w:lineRule="auto"/>
            </w:pPr>
            <w:r>
              <w:rPr>
                <w:rFonts w:ascii="Arial" w:hAnsi="Arial"/>
                <w:color w:val="1F2937"/>
                <w:sz w:val="26"/>
              </w:rPr>
              <w:t>Idempotent, không tạo dữ liệu mới</w:t>
            </w:r>
          </w:p>
        </w:tc>
      </w:tr>
    </w:tbl>
    <w:p>
      <w:pPr>
        <w:keepNext/>
        <w:spacing w:before="80" w:after="40"/>
      </w:pPr>
      <w:r>
        <w:rPr>
          <w:rFonts w:ascii="Arial" w:hAnsi="Arial"/>
          <w:b/>
          <w:color w:val="17365D"/>
          <w:sz w:val="26"/>
        </w:rPr>
        <w:t>Kiểm soát an toàn</w:t>
      </w:r>
    </w:p>
    <w:p>
      <w:pPr>
        <w:pStyle w:val="ListBullet"/>
      </w:pPr>
      <w:r>
        <w:rPr>
          <w:rFonts w:ascii="Arial" w:hAnsi="Arial"/>
          <w:color w:val="1F2937"/>
          <w:sz w:val="26"/>
        </w:rPr>
        <w:t>Không lấy trạng thái success từ return URL.</w:t>
      </w:r>
    </w:p>
    <w:p>
      <w:pPr>
        <w:pStyle w:val="ListBullet"/>
      </w:pPr>
      <w:r>
        <w:rPr>
          <w:rFonts w:ascii="Arial" w:hAnsi="Arial"/>
          <w:color w:val="1F2937"/>
          <w:sz w:val="26"/>
        </w:rPr>
        <w:t>Không tin amount hoặc order code khi chưa verify chữ ký.</w:t>
      </w:r>
    </w:p>
    <w:p>
      <w:pPr>
        <w:pStyle w:val="ListBullet"/>
      </w:pPr>
      <w:r>
        <w:rPr>
          <w:rFonts w:ascii="Arial" w:hAnsi="Arial"/>
          <w:color w:val="1F2937"/>
          <w:sz w:val="26"/>
        </w:rPr>
        <w:t xml:space="preserve">Unique constraint trên </w:t>
      </w:r>
      <w:r>
        <w:rPr>
          <w:rFonts w:ascii="Arial" w:hAnsi="Arial"/>
          <w:b/>
          <w:color w:val="17365D"/>
          <w:sz w:val="26"/>
        </w:rPr>
        <w:t>invoice.order_id</w:t>
      </w:r>
      <w:r>
        <w:rPr>
          <w:rFonts w:ascii="Arial" w:hAnsi="Arial"/>
          <w:color w:val="1F2937"/>
          <w:sz w:val="26"/>
        </w:rPr>
        <w:t>.</w:t>
      </w:r>
    </w:p>
    <w:p>
      <w:pPr>
        <w:pStyle w:val="ListBullet"/>
      </w:pPr>
      <w:r>
        <w:rPr>
          <w:rFonts w:ascii="Arial" w:hAnsi="Arial"/>
          <w:color w:val="1F2937"/>
          <w:sz w:val="26"/>
        </w:rPr>
        <w:t>Event chỉ phát sau khi invoice lưu thành công.</w:t>
      </w:r>
    </w:p>
    <w:p>
      <w:pPr>
        <w:pStyle w:val="ListBullet"/>
      </w:pPr>
      <w:r>
        <w:rPr>
          <w:rFonts w:ascii="Arial" w:hAnsi="Arial"/>
          <w:color w:val="1F2937"/>
          <w:sz w:val="26"/>
        </w:rPr>
        <w:t>Log phải có order code/reference nhưng không chứa secret.</w:t>
      </w:r>
    </w:p>
    <w:p>
      <w:pPr>
        <w:keepNext/>
        <w:spacing w:before="80" w:after="40"/>
      </w:pPr>
      <w:r>
        <w:rPr>
          <w:rFonts w:ascii="Arial" w:hAnsi="Arial"/>
          <w:b/>
          <w:color w:val="17365D"/>
          <w:sz w:val="26"/>
        </w:rPr>
        <w:t>Đồng bộ giao diện</w:t>
      </w:r>
    </w:p>
    <w:p>
      <w:pPr>
        <w:numPr>
          <w:ilvl w:val="0"/>
          <w:numId w:val="14"/>
        </w:numPr>
        <w:spacing w:line="360" w:lineRule="auto" w:after="40"/>
        <w:ind w:left="720" w:hanging="360"/>
      </w:pPr>
      <w:r>
        <w:rPr>
          <w:rFonts w:ascii="Arial" w:hAnsi="Arial"/>
          <w:color w:val="1F2937"/>
          <w:sz w:val="26"/>
        </w:rPr>
        <w:t xml:space="preserve">PayOS chuyển người dùng về </w:t>
      </w:r>
      <w:r>
        <w:rPr>
          <w:rFonts w:ascii="Arial" w:hAnsi="Arial"/>
          <w:b/>
          <w:color w:val="17365D"/>
          <w:sz w:val="26"/>
        </w:rPr>
        <w:t>/payment/success?orderCode=...</w:t>
      </w:r>
      <w:r>
        <w:rPr>
          <w:rFonts w:ascii="Arial" w:hAnsi="Arial"/>
          <w:color w:val="1F2937"/>
          <w:sz w:val="26"/>
        </w:rPr>
        <w:t>.</w:t>
      </w:r>
    </w:p>
    <w:p>
      <w:pPr>
        <w:numPr>
          <w:ilvl w:val="0"/>
          <w:numId w:val="14"/>
        </w:numPr>
        <w:spacing w:line="360" w:lineRule="auto" w:after="40"/>
        <w:ind w:left="720" w:hanging="360"/>
      </w:pPr>
      <w:r>
        <w:rPr>
          <w:rFonts w:ascii="Arial" w:hAnsi="Arial"/>
          <w:color w:val="1F2937"/>
          <w:sz w:val="26"/>
        </w:rPr>
        <w:t>Trang kết quả tải đơn của chính user.</w:t>
      </w:r>
    </w:p>
    <w:p>
      <w:pPr>
        <w:numPr>
          <w:ilvl w:val="0"/>
          <w:numId w:val="14"/>
        </w:numPr>
        <w:spacing w:line="360" w:lineRule="auto" w:after="40"/>
        <w:ind w:left="720" w:hanging="360"/>
      </w:pPr>
      <w:r>
        <w:rPr>
          <w:rFonts w:ascii="Arial" w:hAnsi="Arial"/>
          <w:color w:val="1F2937"/>
          <w:sz w:val="26"/>
        </w:rPr>
        <w:t xml:space="preserve">Nếu chưa </w:t>
      </w:r>
      <w:r>
        <w:rPr>
          <w:rFonts w:ascii="Arial" w:hAnsi="Arial"/>
          <w:b/>
          <w:color w:val="17365D"/>
          <w:sz w:val="26"/>
        </w:rPr>
        <w:t>PAID</w:t>
      </w:r>
      <w:r>
        <w:rPr>
          <w:rFonts w:ascii="Arial" w:hAnsi="Arial"/>
          <w:color w:val="1F2937"/>
          <w:sz w:val="26"/>
        </w:rPr>
        <w:t>, client chờ 2 giây và thử lại, tối đa ba lần.</w:t>
      </w:r>
    </w:p>
    <w:p>
      <w:pPr>
        <w:numPr>
          <w:ilvl w:val="0"/>
          <w:numId w:val="14"/>
        </w:numPr>
        <w:spacing w:line="360" w:lineRule="auto" w:after="40"/>
        <w:ind w:left="720" w:hanging="360"/>
      </w:pPr>
      <w:r>
        <w:rPr>
          <w:rFonts w:ascii="Arial" w:hAnsi="Arial"/>
          <w:color w:val="1F2937"/>
          <w:sz w:val="26"/>
        </w:rPr>
        <w:t xml:space="preserve">Chỉ </w:t>
      </w:r>
      <w:r>
        <w:rPr>
          <w:rFonts w:ascii="Arial" w:hAnsi="Arial"/>
          <w:b/>
          <w:color w:val="17365D"/>
          <w:sz w:val="26"/>
        </w:rPr>
        <w:t>PAID</w:t>
      </w:r>
      <w:r>
        <w:rPr>
          <w:rFonts w:ascii="Arial" w:hAnsi="Arial"/>
          <w:color w:val="1F2937"/>
          <w:sz w:val="26"/>
        </w:rPr>
        <w:t xml:space="preserve"> hiển thị thành công.</w:t>
      </w:r>
    </w:p>
    <w:p>
      <w:pPr>
        <w:numPr>
          <w:ilvl w:val="0"/>
          <w:numId w:val="14"/>
        </w:numPr>
        <w:spacing w:line="360" w:lineRule="auto" w:after="40"/>
        <w:ind w:left="720" w:hanging="360"/>
      </w:pPr>
      <w:r>
        <w:rPr>
          <w:rFonts w:ascii="Arial" w:hAnsi="Arial"/>
          <w:b/>
          <w:color w:val="17365D"/>
          <w:sz w:val="26"/>
        </w:rPr>
        <w:t>CANCELLED</w:t>
      </w:r>
      <w:r>
        <w:rPr>
          <w:rFonts w:ascii="Arial" w:hAnsi="Arial"/>
          <w:color w:val="1F2937"/>
          <w:sz w:val="26"/>
        </w:rPr>
        <w:t xml:space="preserve"> hoặc cancel URL hiển thị hủy.</w:t>
      </w:r>
    </w:p>
    <w:p>
      <w:pPr>
        <w:numPr>
          <w:ilvl w:val="0"/>
          <w:numId w:val="14"/>
        </w:numPr>
        <w:spacing w:line="360" w:lineRule="auto" w:after="40"/>
        <w:ind w:left="720" w:hanging="360"/>
      </w:pPr>
      <w:r>
        <w:rPr>
          <w:rFonts w:ascii="Arial" w:hAnsi="Arial"/>
          <w:color w:val="1F2937"/>
          <w:sz w:val="26"/>
        </w:rPr>
        <w:t>Trạng thái còn lại hoặc lỗi mạng hiển thị đang chờ xác nhận.</w:t>
      </w:r>
    </w:p>
    <w:p>
      <w:pPr>
        <w:pStyle w:val="Heading3"/>
      </w:pPr>
      <w:r>
        <w:rPr>
          <w:rFonts w:ascii="Arial" w:hAnsi="Arial"/>
          <w:color w:val="1F2937"/>
          <w:sz w:val="26"/>
        </w:rPr>
        <w:t>UC-04 – Quản lý vòng đời đơn hàng</w:t>
      </w:r>
    </w:p>
    <w:p>
      <w:pPr>
        <w:keepNext/>
        <w:jc w:val="center"/>
      </w:pPr>
      <w:r>
        <w:rPr>
          <w:rFonts w:ascii="Arial" w:hAnsi="Arial"/>
          <w:b/>
          <w:color w:val="17365D"/>
          <w:sz w:val="26"/>
        </w:rPr>
        <w:t>Sơ đồ UC-04 – Quản lý vòng đời đơn hàng</w:t>
      </w:r>
    </w:p>
    <w:p>
      <w:pPr>
        <w:jc w:val="center"/>
      </w:pPr>
      <w:r>
        <w:drawing>
          <wp:inline xmlns:a="http://schemas.openxmlformats.org/drawingml/2006/main" xmlns:pic="http://schemas.openxmlformats.org/drawingml/2006/picture">
            <wp:extent cx="5715000" cy="2057400"/>
            <wp:docPr id="11" name="Picture 11"/>
            <wp:cNvGraphicFramePr>
              <a:graphicFrameLocks noChangeAspect="1"/>
            </wp:cNvGraphicFramePr>
            <a:graphic>
              <a:graphicData uri="http://schemas.openxmlformats.org/drawingml/2006/picture">
                <pic:pic>
                  <pic:nvPicPr>
                    <pic:cNvPr id="0" name="uc-04_overview.png"/>
                    <pic:cNvPicPr/>
                  </pic:nvPicPr>
                  <pic:blipFill>
                    <a:blip r:embed="rId21"/>
                    <a:stretch>
                      <a:fillRect/>
                    </a:stretch>
                  </pic:blipFill>
                  <pic:spPr>
                    <a:xfrm>
                      <a:off x="0" y="0"/>
                      <a:ext cx="5715000" cy="2057400"/>
                    </a:xfrm>
                    <a:prstGeom prst="rect"/>
                  </pic:spPr>
                </pic:pic>
              </a:graphicData>
            </a:graphic>
          </wp:inline>
        </w:drawing>
      </w:r>
    </w:p>
    <w:tbl>
      <w:tblPr>
        <w:tblW w:type="dxa" w:w="9072"/>
        <w:jc w:val="center"/>
        <w:tblLayout w:type="fixed"/>
        <w:tblLook w:firstColumn="1" w:firstRow="1" w:lastColumn="0" w:lastRow="0" w:noHBand="0" w:noVBand="1" w:val="04A0"/>
        <w:tblBorders>
          <w:top w:val="single" w:sz="8" w:space="0" w:color="8EA9C1"/>
          <w:left w:val="single" w:sz="8" w:space="0" w:color="8EA9C1"/>
          <w:bottom w:val="single" w:sz="8" w:space="0" w:color="8EA9C1"/>
          <w:right w:val="single" w:sz="8" w:space="0" w:color="8EA9C1"/>
          <w:insideH w:val="single" w:sz="8" w:space="0" w:color="8EA9C1"/>
          <w:insideV w:val="single" w:sz="8" w:space="0" w:color="8EA9C1"/>
        </w:tblBorders>
      </w:tblPr>
      <w:tblGrid>
        <w:gridCol w:w="3682"/>
        <w:gridCol w:w="5390"/>
      </w:tblGrid>
      <w:tr>
        <w:trPr>
          <w:cantSplit/>
        </w:trPr>
        <w:tc>
          <w:tcPr>
            <w:tcW w:type="dxa" w:w="3682"/>
            <w:vAlign w:val="center"/>
            <w:tcMar>
              <w:top w:w="100" w:type="dxa"/>
              <w:start w:w="120" w:type="dxa"/>
              <w:bottom w:w="100" w:type="dxa"/>
              <w:end w:w="120" w:type="dxa"/>
            </w:tcMar>
            <w:shd w:fill="DCE6F1"/>
          </w:tcPr>
          <w:p>
            <w:pPr>
              <w:spacing w:after="40" w:line="360" w:lineRule="auto"/>
            </w:pPr>
            <w:r>
              <w:rPr>
                <w:rFonts w:ascii="Arial" w:hAnsi="Arial"/>
                <w:b/>
                <w:color w:val="17365D"/>
                <w:sz w:val="26"/>
              </w:rPr>
              <w:t>Vai trò</w:t>
            </w:r>
          </w:p>
        </w:tc>
        <w:tc>
          <w:tcPr>
            <w:tcW w:type="dxa" w:w="5390"/>
            <w:vAlign w:val="center"/>
            <w:tcMar>
              <w:top w:w="100" w:type="dxa"/>
              <w:start w:w="120" w:type="dxa"/>
              <w:bottom w:w="100" w:type="dxa"/>
              <w:end w:w="120" w:type="dxa"/>
            </w:tcMar>
            <w:shd w:fill="DCE6F1"/>
          </w:tcPr>
          <w:p>
            <w:pPr>
              <w:spacing w:after="40" w:line="360" w:lineRule="auto"/>
            </w:pPr>
            <w:r>
              <w:rPr>
                <w:rFonts w:ascii="Arial" w:hAnsi="Arial"/>
                <w:b/>
                <w:color w:val="17365D"/>
                <w:sz w:val="26"/>
              </w:rPr>
              <w:t>Thao tác</w:t>
            </w:r>
          </w:p>
        </w:tc>
      </w:tr>
      <w:tr>
        <w:trPr>
          <w:cantSplit/>
        </w:trPr>
        <w:tc>
          <w:tcPr>
            <w:tcW w:type="dxa" w:w="3682"/>
            <w:vAlign w:val="center"/>
            <w:tcMar>
              <w:top w:w="100" w:type="dxa"/>
              <w:start w:w="120" w:type="dxa"/>
              <w:bottom w:w="100" w:type="dxa"/>
              <w:end w:w="120" w:type="dxa"/>
            </w:tcMar>
            <w:shd w:fill="FFFFFF"/>
          </w:tcPr>
          <w:p>
            <w:pPr>
              <w:spacing w:after="40" w:line="360" w:lineRule="auto"/>
            </w:pPr>
            <w:r>
              <w:rPr>
                <w:rFonts w:ascii="Arial" w:hAnsi="Arial"/>
                <w:color w:val="1F2937"/>
                <w:sz w:val="26"/>
              </w:rPr>
              <w:t>Customer</w:t>
            </w:r>
          </w:p>
        </w:tc>
        <w:tc>
          <w:tcPr>
            <w:tcW w:type="dxa" w:w="5390"/>
            <w:vAlign w:val="center"/>
            <w:tcMar>
              <w:top w:w="100" w:type="dxa"/>
              <w:start w:w="120" w:type="dxa"/>
              <w:bottom w:w="100" w:type="dxa"/>
              <w:end w:w="120" w:type="dxa"/>
            </w:tcMar>
            <w:shd w:fill="FFFFFF"/>
          </w:tcPr>
          <w:p>
            <w:pPr>
              <w:spacing w:after="40" w:line="360" w:lineRule="auto"/>
            </w:pPr>
            <w:r>
              <w:rPr>
                <w:rFonts w:ascii="Arial" w:hAnsi="Arial"/>
                <w:color w:val="1F2937"/>
                <w:sz w:val="26"/>
              </w:rPr>
              <w:t>Xem đơn cá nhân, xem chi tiết, hủy đơn</w:t>
            </w:r>
            <w:r>
              <w:rPr>
                <w:rFonts w:ascii="Arial" w:hAnsi="Arial"/>
                <w:b/>
                <w:color w:val="17365D"/>
                <w:sz w:val="26"/>
              </w:rPr>
              <w:t>PENDING</w:t>
            </w:r>
          </w:p>
        </w:tc>
      </w:tr>
      <w:tr>
        <w:trPr>
          <w:cantSplit/>
        </w:trPr>
        <w:tc>
          <w:tcPr>
            <w:tcW w:type="dxa" w:w="3682"/>
            <w:vAlign w:val="center"/>
            <w:tcMar>
              <w:top w:w="100" w:type="dxa"/>
              <w:start w:w="120" w:type="dxa"/>
              <w:bottom w:w="100" w:type="dxa"/>
              <w:end w:w="120" w:type="dxa"/>
            </w:tcMar>
            <w:shd w:fill="F7FAFC"/>
          </w:tcPr>
          <w:p>
            <w:pPr>
              <w:spacing w:after="40" w:line="360" w:lineRule="auto"/>
            </w:pPr>
            <w:r>
              <w:rPr>
                <w:rFonts w:ascii="Arial" w:hAnsi="Arial"/>
                <w:color w:val="1F2937"/>
                <w:sz w:val="26"/>
              </w:rPr>
              <w:t>Staff có</w:t>
            </w:r>
            <w:r>
              <w:rPr>
                <w:rFonts w:ascii="Arial" w:hAnsi="Arial"/>
                <w:b/>
                <w:color w:val="17365D"/>
                <w:sz w:val="26"/>
              </w:rPr>
              <w:t>VIEW_ORDERS</w:t>
            </w:r>
          </w:p>
        </w:tc>
        <w:tc>
          <w:tcPr>
            <w:tcW w:type="dxa" w:w="5390"/>
            <w:vAlign w:val="center"/>
            <w:tcMar>
              <w:top w:w="100" w:type="dxa"/>
              <w:start w:w="120" w:type="dxa"/>
              <w:bottom w:w="100" w:type="dxa"/>
              <w:end w:w="120" w:type="dxa"/>
            </w:tcMar>
            <w:shd w:fill="F7FAFC"/>
          </w:tcPr>
          <w:p>
            <w:pPr>
              <w:spacing w:after="40" w:line="360" w:lineRule="auto"/>
            </w:pPr>
            <w:r>
              <w:rPr>
                <w:rFonts w:ascii="Arial" w:hAnsi="Arial"/>
                <w:color w:val="1F2937"/>
                <w:sz w:val="26"/>
              </w:rPr>
              <w:t>Xem toàn bộ đơn</w:t>
            </w:r>
          </w:p>
        </w:tc>
      </w:tr>
      <w:tr>
        <w:trPr>
          <w:cantSplit/>
        </w:trPr>
        <w:tc>
          <w:tcPr>
            <w:tcW w:type="dxa" w:w="3682"/>
            <w:vAlign w:val="center"/>
            <w:tcMar>
              <w:top w:w="100" w:type="dxa"/>
              <w:start w:w="120" w:type="dxa"/>
              <w:bottom w:w="100" w:type="dxa"/>
              <w:end w:w="120" w:type="dxa"/>
            </w:tcMar>
            <w:shd w:fill="FFFFFF"/>
          </w:tcPr>
          <w:p>
            <w:pPr>
              <w:spacing w:after="40" w:line="360" w:lineRule="auto"/>
            </w:pPr>
            <w:r>
              <w:rPr>
                <w:rFonts w:ascii="Arial" w:hAnsi="Arial"/>
                <w:color w:val="1F2937"/>
                <w:sz w:val="26"/>
              </w:rPr>
              <w:t>Staff có</w:t>
            </w:r>
            <w:r>
              <w:rPr>
                <w:rFonts w:ascii="Arial" w:hAnsi="Arial"/>
                <w:b/>
                <w:color w:val="17365D"/>
                <w:sz w:val="26"/>
              </w:rPr>
              <w:t>UPDATE_ORDERS</w:t>
            </w:r>
          </w:p>
        </w:tc>
        <w:tc>
          <w:tcPr>
            <w:tcW w:type="dxa" w:w="5390"/>
            <w:vAlign w:val="center"/>
            <w:tcMar>
              <w:top w:w="100" w:type="dxa"/>
              <w:start w:w="120" w:type="dxa"/>
              <w:bottom w:w="100" w:type="dxa"/>
              <w:end w:w="120" w:type="dxa"/>
            </w:tcMar>
            <w:shd w:fill="FFFFFF"/>
          </w:tcPr>
          <w:p>
            <w:pPr>
              <w:spacing w:after="40" w:line="360" w:lineRule="auto"/>
            </w:pPr>
            <w:r>
              <w:rPr>
                <w:rFonts w:ascii="Arial" w:hAnsi="Arial"/>
                <w:color w:val="1F2937"/>
                <w:sz w:val="26"/>
              </w:rPr>
              <w:t>Cập nhật order/shipping status</w:t>
            </w:r>
          </w:p>
        </w:tc>
      </w:tr>
      <w:tr>
        <w:trPr>
          <w:cantSplit/>
        </w:trPr>
        <w:tc>
          <w:tcPr>
            <w:tcW w:type="dxa" w:w="3682"/>
            <w:vAlign w:val="center"/>
            <w:tcMar>
              <w:top w:w="100" w:type="dxa"/>
              <w:start w:w="120" w:type="dxa"/>
              <w:bottom w:w="100" w:type="dxa"/>
              <w:end w:w="120" w:type="dxa"/>
            </w:tcMar>
            <w:shd w:fill="F7FAFC"/>
          </w:tcPr>
          <w:p>
            <w:pPr>
              <w:spacing w:after="40" w:line="360" w:lineRule="auto"/>
            </w:pPr>
            <w:r>
              <w:rPr>
                <w:rFonts w:ascii="Arial" w:hAnsi="Arial"/>
                <w:color w:val="1F2937"/>
                <w:sz w:val="26"/>
              </w:rPr>
              <w:t>Admin</w:t>
            </w:r>
          </w:p>
        </w:tc>
        <w:tc>
          <w:tcPr>
            <w:tcW w:type="dxa" w:w="5390"/>
            <w:vAlign w:val="center"/>
            <w:tcMar>
              <w:top w:w="100" w:type="dxa"/>
              <w:start w:w="120" w:type="dxa"/>
              <w:bottom w:w="100" w:type="dxa"/>
              <w:end w:w="120" w:type="dxa"/>
            </w:tcMar>
            <w:shd w:fill="F7FAFC"/>
          </w:tcPr>
          <w:p>
            <w:pPr>
              <w:spacing w:after="40" w:line="360" w:lineRule="auto"/>
            </w:pPr>
            <w:r>
              <w:rPr>
                <w:rFonts w:ascii="Arial" w:hAnsi="Arial"/>
                <w:color w:val="1F2937"/>
                <w:sz w:val="26"/>
              </w:rPr>
              <w:t>Toàn quyền và gửi lại email</w:t>
            </w:r>
          </w:p>
        </w:tc>
      </w:tr>
    </w:tbl>
    <w:p>
      <w:pPr>
        <w:keepNext/>
        <w:spacing w:before="80" w:after="40"/>
      </w:pPr>
      <w:r>
        <w:rPr>
          <w:rFonts w:ascii="Arial" w:hAnsi="Arial"/>
          <w:b/>
          <w:color w:val="17365D"/>
          <w:sz w:val="26"/>
        </w:rPr>
        <w:t>Quy trình Customer hủy đơn</w:t>
      </w:r>
    </w:p>
    <w:p>
      <w:pPr>
        <w:numPr>
          <w:ilvl w:val="0"/>
          <w:numId w:val="15"/>
        </w:numPr>
        <w:spacing w:line="360" w:lineRule="auto" w:after="40"/>
        <w:ind w:left="720" w:hanging="360"/>
      </w:pPr>
      <w:r>
        <w:rPr>
          <w:rFonts w:ascii="Arial" w:hAnsi="Arial"/>
          <w:color w:val="1F2937"/>
          <w:sz w:val="26"/>
        </w:rPr>
        <w:t>Customer chọn đơn trong lịch sử.</w:t>
      </w:r>
    </w:p>
    <w:p>
      <w:pPr>
        <w:numPr>
          <w:ilvl w:val="0"/>
          <w:numId w:val="15"/>
        </w:numPr>
        <w:spacing w:line="360" w:lineRule="auto" w:after="40"/>
        <w:ind w:left="720" w:hanging="360"/>
      </w:pPr>
      <w:r>
        <w:rPr>
          <w:rFonts w:ascii="Arial" w:hAnsi="Arial"/>
          <w:color w:val="1F2937"/>
          <w:sz w:val="26"/>
        </w:rPr>
        <w:t>Client chỉ hiển thị nút hủy khi trạng thái cho phép.</w:t>
      </w:r>
    </w:p>
    <w:p>
      <w:pPr>
        <w:numPr>
          <w:ilvl w:val="0"/>
          <w:numId w:val="15"/>
        </w:numPr>
        <w:spacing w:line="360" w:lineRule="auto" w:after="40"/>
        <w:ind w:left="720" w:hanging="360"/>
      </w:pPr>
      <w:r>
        <w:rPr>
          <w:rFonts w:ascii="Arial" w:hAnsi="Arial"/>
          <w:color w:val="1F2937"/>
          <w:sz w:val="26"/>
        </w:rPr>
        <w:t>Customer xác nhận trong dialog.</w:t>
      </w:r>
    </w:p>
    <w:p>
      <w:pPr>
        <w:numPr>
          <w:ilvl w:val="0"/>
          <w:numId w:val="15"/>
        </w:numPr>
        <w:spacing w:line="360" w:lineRule="auto" w:after="40"/>
        <w:ind w:left="720" w:hanging="360"/>
      </w:pPr>
      <w:r>
        <w:rPr>
          <w:rFonts w:ascii="Arial" w:hAnsi="Arial"/>
          <w:color w:val="1F2937"/>
          <w:sz w:val="26"/>
        </w:rPr>
        <w:t>Server kiểm tra chủ sở hữu bằng user ID.</w:t>
      </w:r>
    </w:p>
    <w:p>
      <w:pPr>
        <w:numPr>
          <w:ilvl w:val="0"/>
          <w:numId w:val="15"/>
        </w:numPr>
        <w:spacing w:line="360" w:lineRule="auto" w:after="40"/>
        <w:ind w:left="720" w:hanging="360"/>
      </w:pPr>
      <w:r>
        <w:rPr>
          <w:rFonts w:ascii="Arial" w:hAnsi="Arial"/>
          <w:color w:val="1F2937"/>
          <w:sz w:val="26"/>
        </w:rPr>
        <w:t xml:space="preserve">Server kiểm tra trạng thái hiện tại là </w:t>
      </w:r>
      <w:r>
        <w:rPr>
          <w:rFonts w:ascii="Arial" w:hAnsi="Arial"/>
          <w:b/>
          <w:color w:val="17365D"/>
          <w:sz w:val="26"/>
        </w:rPr>
        <w:t>PENDING</w:t>
      </w:r>
      <w:r>
        <w:rPr>
          <w:rFonts w:ascii="Arial" w:hAnsi="Arial"/>
          <w:color w:val="1F2937"/>
          <w:sz w:val="26"/>
        </w:rPr>
        <w:t>.</w:t>
      </w:r>
    </w:p>
    <w:p>
      <w:pPr>
        <w:numPr>
          <w:ilvl w:val="0"/>
          <w:numId w:val="15"/>
        </w:numPr>
        <w:spacing w:line="360" w:lineRule="auto" w:after="40"/>
        <w:ind w:left="720" w:hanging="360"/>
      </w:pPr>
      <w:r>
        <w:rPr>
          <w:rFonts w:ascii="Arial" w:hAnsi="Arial"/>
          <w:color w:val="1F2937"/>
          <w:sz w:val="26"/>
        </w:rPr>
        <w:t xml:space="preserve">Server chuyển </w:t>
      </w:r>
      <w:r>
        <w:rPr>
          <w:rFonts w:ascii="Arial" w:hAnsi="Arial"/>
          <w:b/>
          <w:color w:val="17365D"/>
          <w:sz w:val="26"/>
        </w:rPr>
        <w:t>CANCELLED</w:t>
      </w:r>
      <w:r>
        <w:rPr>
          <w:rFonts w:ascii="Arial" w:hAnsi="Arial"/>
          <w:color w:val="1F2937"/>
          <w:sz w:val="26"/>
        </w:rPr>
        <w:t>.</w:t>
      </w:r>
    </w:p>
    <w:p>
      <w:pPr>
        <w:numPr>
          <w:ilvl w:val="0"/>
          <w:numId w:val="15"/>
        </w:numPr>
        <w:spacing w:line="360" w:lineRule="auto" w:after="40"/>
        <w:ind w:left="720" w:hanging="360"/>
      </w:pPr>
      <w:r>
        <w:rPr>
          <w:rFonts w:ascii="Arial" w:hAnsi="Arial"/>
          <w:color w:val="1F2937"/>
          <w:sz w:val="26"/>
        </w:rPr>
        <w:t>Server hoàn tồn kho từng variant.</w:t>
      </w:r>
    </w:p>
    <w:p>
      <w:pPr>
        <w:numPr>
          <w:ilvl w:val="0"/>
          <w:numId w:val="15"/>
        </w:numPr>
        <w:spacing w:line="360" w:lineRule="auto" w:after="40"/>
        <w:ind w:left="720" w:hanging="360"/>
      </w:pPr>
      <w:r>
        <w:rPr>
          <w:rFonts w:ascii="Arial" w:hAnsi="Arial"/>
          <w:color w:val="1F2937"/>
          <w:sz w:val="26"/>
        </w:rPr>
        <w:t>Server tạo notification nội bộ.</w:t>
      </w:r>
    </w:p>
    <w:p>
      <w:pPr>
        <w:numPr>
          <w:ilvl w:val="0"/>
          <w:numId w:val="15"/>
        </w:numPr>
        <w:spacing w:line="360" w:lineRule="auto" w:after="40"/>
        <w:ind w:left="720" w:hanging="360"/>
      </w:pPr>
      <w:r>
        <w:rPr>
          <w:rFonts w:ascii="Arial" w:hAnsi="Arial"/>
          <w:color w:val="1F2937"/>
          <w:sz w:val="26"/>
        </w:rPr>
        <w:t>Client tải lại danh sách và hiển thị toast.</w:t>
      </w:r>
    </w:p>
    <w:p>
      <w:pPr>
        <w:keepNext/>
        <w:spacing w:before="80" w:after="40"/>
      </w:pPr>
      <w:r>
        <w:rPr>
          <w:rFonts w:ascii="Arial" w:hAnsi="Arial"/>
          <w:b/>
          <w:color w:val="17365D"/>
          <w:sz w:val="26"/>
        </w:rPr>
        <w:t>Quy trình Staff cập nhật</w:t>
      </w:r>
    </w:p>
    <w:p>
      <w:pPr>
        <w:pStyle w:val="ListBullet"/>
      </w:pPr>
      <w:r>
        <w:rPr>
          <w:rFonts w:ascii="Arial" w:hAnsi="Arial"/>
          <w:color w:val="1F2937"/>
          <w:sz w:val="26"/>
        </w:rPr>
        <w:t xml:space="preserve">Không cho sửa đơn </w:t>
      </w:r>
      <w:r>
        <w:rPr>
          <w:rFonts w:ascii="Arial" w:hAnsi="Arial"/>
          <w:b/>
          <w:color w:val="17365D"/>
          <w:sz w:val="26"/>
        </w:rPr>
        <w:t>COMPLETED</w:t>
      </w:r>
      <w:r>
        <w:rPr>
          <w:rFonts w:ascii="Arial" w:hAnsi="Arial"/>
          <w:color w:val="1F2937"/>
          <w:sz w:val="26"/>
        </w:rPr>
        <w:t xml:space="preserve"> hoặc </w:t>
      </w:r>
      <w:r>
        <w:rPr>
          <w:rFonts w:ascii="Arial" w:hAnsi="Arial"/>
          <w:b/>
          <w:color w:val="17365D"/>
          <w:sz w:val="26"/>
        </w:rPr>
        <w:t>CANCELLED</w:t>
      </w:r>
      <w:r>
        <w:rPr>
          <w:rFonts w:ascii="Arial" w:hAnsi="Arial"/>
          <w:color w:val="1F2937"/>
          <w:sz w:val="26"/>
        </w:rPr>
        <w:t>.</w:t>
      </w:r>
    </w:p>
    <w:p>
      <w:pPr>
        <w:pStyle w:val="ListBullet"/>
      </w:pPr>
      <w:r>
        <w:rPr>
          <w:rFonts w:ascii="Arial" w:hAnsi="Arial"/>
          <w:color w:val="1F2937"/>
          <w:sz w:val="26"/>
        </w:rPr>
        <w:t xml:space="preserve">Không cho lùi </w:t>
      </w:r>
      <w:r>
        <w:rPr>
          <w:rFonts w:ascii="Arial" w:hAnsi="Arial"/>
          <w:b/>
          <w:color w:val="17365D"/>
          <w:sz w:val="26"/>
        </w:rPr>
        <w:t>OrderStatus</w:t>
      </w:r>
      <w:r>
        <w:rPr>
          <w:rFonts w:ascii="Arial" w:hAnsi="Arial"/>
          <w:color w:val="1F2937"/>
          <w:sz w:val="26"/>
        </w:rPr>
        <w:t xml:space="preserve">, ngoại trừ chuyển sang </w:t>
      </w:r>
      <w:r>
        <w:rPr>
          <w:rFonts w:ascii="Arial" w:hAnsi="Arial"/>
          <w:b/>
          <w:color w:val="17365D"/>
          <w:sz w:val="26"/>
        </w:rPr>
        <w:t>CANCELLED</w:t>
      </w:r>
      <w:r>
        <w:rPr>
          <w:rFonts w:ascii="Arial" w:hAnsi="Arial"/>
          <w:color w:val="1F2937"/>
          <w:sz w:val="26"/>
        </w:rPr>
        <w:t>.</w:t>
      </w:r>
    </w:p>
    <w:p>
      <w:pPr>
        <w:pStyle w:val="ListBullet"/>
      </w:pPr>
      <w:r>
        <w:rPr>
          <w:rFonts w:ascii="Arial" w:hAnsi="Arial"/>
          <w:b/>
          <w:color w:val="17365D"/>
          <w:sz w:val="26"/>
        </w:rPr>
        <w:t>ShippingStatus</w:t>
      </w:r>
      <w:r>
        <w:rPr>
          <w:rFonts w:ascii="Arial" w:hAnsi="Arial"/>
          <w:color w:val="1F2937"/>
          <w:sz w:val="26"/>
        </w:rPr>
        <w:t xml:space="preserve"> đi theo </w:t>
      </w:r>
      <w:r>
        <w:rPr>
          <w:rFonts w:ascii="Arial" w:hAnsi="Arial"/>
          <w:b/>
          <w:color w:val="17365D"/>
          <w:sz w:val="26"/>
        </w:rPr>
        <w:t>NOT_SHIPPED → SHIPPING → DELIVERED</w:t>
      </w:r>
      <w:r>
        <w:rPr>
          <w:rFonts w:ascii="Arial" w:hAnsi="Arial"/>
          <w:color w:val="1F2937"/>
          <w:sz w:val="26"/>
        </w:rPr>
        <w:t>.</w:t>
      </w:r>
    </w:p>
    <w:p>
      <w:pPr>
        <w:pStyle w:val="ListBullet"/>
      </w:pPr>
      <w:r>
        <w:rPr>
          <w:rFonts w:ascii="Arial" w:hAnsi="Arial"/>
          <w:color w:val="1F2937"/>
          <w:sz w:val="26"/>
        </w:rPr>
        <w:t>Khi Admin hủy, tồn kho chỉ được hoàn một lần.</w:t>
      </w:r>
    </w:p>
    <w:p>
      <w:pPr>
        <w:pStyle w:val="ListBullet"/>
      </w:pPr>
      <w:r>
        <w:rPr>
          <w:rFonts w:ascii="Arial" w:hAnsi="Arial"/>
          <w:color w:val="1F2937"/>
          <w:sz w:val="26"/>
        </w:rPr>
        <w:t>Mọi cập nhật cần lưu audit user và thời gian.</w:t>
      </w:r>
    </w:p>
    <w:p>
      <w:pPr>
        <w:keepNext/>
        <w:spacing w:before="80" w:after="40"/>
      </w:pPr>
      <w:r>
        <w:rPr>
          <w:rFonts w:ascii="Arial" w:hAnsi="Arial"/>
          <w:b/>
          <w:color w:val="17365D"/>
          <w:sz w:val="26"/>
        </w:rPr>
        <w:t>Bảng chuyển trạng thái</w:t>
      </w:r>
    </w:p>
    <w:tbl>
      <w:tblPr>
        <w:tblW w:type="dxa" w:w="9072"/>
        <w:jc w:val="center"/>
        <w:tblLayout w:type="fixed"/>
        <w:tblLook w:firstColumn="1" w:firstRow="1" w:lastColumn="0" w:lastRow="0" w:noHBand="0" w:noVBand="1" w:val="04A0"/>
        <w:tblBorders>
          <w:top w:val="single" w:sz="8" w:space="0" w:color="8EA9C1"/>
          <w:left w:val="single" w:sz="8" w:space="0" w:color="8EA9C1"/>
          <w:bottom w:val="single" w:sz="8" w:space="0" w:color="8EA9C1"/>
          <w:right w:val="single" w:sz="8" w:space="0" w:color="8EA9C1"/>
          <w:insideH w:val="single" w:sz="8" w:space="0" w:color="8EA9C1"/>
          <w:insideV w:val="single" w:sz="8" w:space="0" w:color="8EA9C1"/>
        </w:tblBorders>
      </w:tblPr>
      <w:tblGrid>
        <w:gridCol w:w="2100"/>
        <w:gridCol w:w="1900"/>
        <w:gridCol w:w="1700"/>
        <w:gridCol w:w="3372"/>
      </w:tblGrid>
      <w:tr>
        <w:trPr>
          <w:cantSplit/>
        </w:trPr>
        <w:tc>
          <w:tcPr>
            <w:tcW w:type="dxa" w:w="2100"/>
            <w:vAlign w:val="center"/>
            <w:tcMar>
              <w:top w:w="100" w:type="dxa"/>
              <w:start w:w="120" w:type="dxa"/>
              <w:bottom w:w="100" w:type="dxa"/>
              <w:end w:w="120" w:type="dxa"/>
            </w:tcMar>
            <w:shd w:fill="DCE6F1"/>
          </w:tcPr>
          <w:p>
            <w:pPr>
              <w:spacing w:after="40" w:line="360" w:lineRule="auto"/>
            </w:pPr>
            <w:r>
              <w:rPr>
                <w:rFonts w:ascii="Arial" w:hAnsi="Arial"/>
                <w:b/>
                <w:color w:val="17365D"/>
                <w:sz w:val="26"/>
              </w:rPr>
              <w:t>Từ</w:t>
            </w:r>
          </w:p>
        </w:tc>
        <w:tc>
          <w:tcPr>
            <w:tcW w:type="dxa" w:w="1900"/>
            <w:vAlign w:val="center"/>
            <w:tcMar>
              <w:top w:w="100" w:type="dxa"/>
              <w:start w:w="120" w:type="dxa"/>
              <w:bottom w:w="100" w:type="dxa"/>
              <w:end w:w="120" w:type="dxa"/>
            </w:tcMar>
            <w:shd w:fill="DCE6F1"/>
          </w:tcPr>
          <w:p>
            <w:pPr>
              <w:spacing w:after="40" w:line="360" w:lineRule="auto"/>
            </w:pPr>
            <w:r>
              <w:rPr>
                <w:rFonts w:ascii="Arial" w:hAnsi="Arial"/>
                <w:b/>
                <w:color w:val="17365D"/>
                <w:sz w:val="26"/>
              </w:rPr>
              <w:t>Đến hợp lệ</w:t>
            </w:r>
          </w:p>
        </w:tc>
        <w:tc>
          <w:tcPr>
            <w:tcW w:type="dxa" w:w="1700"/>
            <w:vAlign w:val="center"/>
            <w:tcMar>
              <w:top w:w="100" w:type="dxa"/>
              <w:start w:w="120" w:type="dxa"/>
              <w:bottom w:w="100" w:type="dxa"/>
              <w:end w:w="120" w:type="dxa"/>
            </w:tcMar>
            <w:shd w:fill="DCE6F1"/>
          </w:tcPr>
          <w:p>
            <w:pPr>
              <w:spacing w:after="40" w:line="360" w:lineRule="auto"/>
            </w:pPr>
            <w:r>
              <w:rPr>
                <w:rFonts w:ascii="Arial" w:hAnsi="Arial"/>
                <w:b/>
                <w:color w:val="17365D"/>
                <w:sz w:val="26"/>
              </w:rPr>
              <w:t>Tác nhân</w:t>
            </w:r>
          </w:p>
        </w:tc>
        <w:tc>
          <w:tcPr>
            <w:tcW w:type="dxa" w:w="3372"/>
            <w:vAlign w:val="center"/>
            <w:tcMar>
              <w:top w:w="100" w:type="dxa"/>
              <w:start w:w="120" w:type="dxa"/>
              <w:bottom w:w="100" w:type="dxa"/>
              <w:end w:w="120" w:type="dxa"/>
            </w:tcMar>
            <w:shd w:fill="DCE6F1"/>
          </w:tcPr>
          <w:p>
            <w:pPr>
              <w:spacing w:after="40" w:line="360" w:lineRule="auto"/>
            </w:pPr>
            <w:r>
              <w:rPr>
                <w:rFonts w:ascii="Arial" w:hAnsi="Arial"/>
                <w:b/>
                <w:color w:val="17365D"/>
                <w:sz w:val="26"/>
              </w:rPr>
              <w:t>Tác động</w:t>
            </w:r>
          </w:p>
        </w:tc>
      </w:tr>
      <w:tr>
        <w:trPr>
          <w:cantSplit/>
        </w:trPr>
        <w:tc>
          <w:tcPr>
            <w:tcW w:type="dxa" w:w="2100"/>
            <w:vAlign w:val="center"/>
            <w:tcMar>
              <w:top w:w="100" w:type="dxa"/>
              <w:start w:w="120" w:type="dxa"/>
              <w:bottom w:w="100" w:type="dxa"/>
              <w:end w:w="120" w:type="dxa"/>
            </w:tcMar>
            <w:shd w:fill="FFFFFF"/>
          </w:tcPr>
          <w:p>
            <w:pPr>
              <w:spacing w:after="40" w:line="360" w:lineRule="auto"/>
            </w:pPr>
            <w:r>
              <w:rPr>
                <w:rFonts w:ascii="Arial" w:hAnsi="Arial"/>
                <w:b/>
                <w:color w:val="17365D"/>
                <w:sz w:val="26"/>
              </w:rPr>
              <w:t>PENDING_PAYMENT</w:t>
            </w:r>
          </w:p>
        </w:tc>
        <w:tc>
          <w:tcPr>
            <w:tcW w:type="dxa" w:w="1900"/>
            <w:vAlign w:val="center"/>
            <w:tcMar>
              <w:top w:w="100" w:type="dxa"/>
              <w:start w:w="120" w:type="dxa"/>
              <w:bottom w:w="100" w:type="dxa"/>
              <w:end w:w="120" w:type="dxa"/>
            </w:tcMar>
            <w:shd w:fill="FFFFFF"/>
          </w:tcPr>
          <w:p>
            <w:pPr>
              <w:spacing w:after="40" w:line="360" w:lineRule="auto"/>
            </w:pPr>
            <w:r>
              <w:rPr>
                <w:rFonts w:ascii="Arial" w:hAnsi="Arial"/>
                <w:b/>
                <w:color w:val="17365D"/>
                <w:sz w:val="26"/>
              </w:rPr>
              <w:t>PAID</w:t>
            </w:r>
          </w:p>
        </w:tc>
        <w:tc>
          <w:tcPr>
            <w:tcW w:type="dxa" w:w="1700"/>
            <w:vAlign w:val="center"/>
            <w:tcMar>
              <w:top w:w="100" w:type="dxa"/>
              <w:start w:w="120" w:type="dxa"/>
              <w:bottom w:w="100" w:type="dxa"/>
              <w:end w:w="120" w:type="dxa"/>
            </w:tcMar>
            <w:shd w:fill="FFFFFF"/>
          </w:tcPr>
          <w:p>
            <w:pPr>
              <w:spacing w:after="40" w:line="360" w:lineRule="auto"/>
            </w:pPr>
            <w:r>
              <w:rPr>
                <w:rFonts w:ascii="Arial" w:hAnsi="Arial"/>
                <w:color w:val="1F2937"/>
                <w:sz w:val="26"/>
              </w:rPr>
              <w:t>Webhook</w:t>
            </w:r>
          </w:p>
        </w:tc>
        <w:tc>
          <w:tcPr>
            <w:tcW w:type="dxa" w:w="3372"/>
            <w:vAlign w:val="center"/>
            <w:tcMar>
              <w:top w:w="100" w:type="dxa"/>
              <w:start w:w="120" w:type="dxa"/>
              <w:bottom w:w="100" w:type="dxa"/>
              <w:end w:w="120" w:type="dxa"/>
            </w:tcMar>
            <w:shd w:fill="FFFFFF"/>
          </w:tcPr>
          <w:p>
            <w:pPr>
              <w:spacing w:after="40" w:line="360" w:lineRule="auto"/>
            </w:pPr>
            <w:r>
              <w:rPr>
                <w:rFonts w:ascii="Arial" w:hAnsi="Arial"/>
                <w:color w:val="1F2937"/>
                <w:sz w:val="26"/>
              </w:rPr>
              <w:t>Tạo invoice</w:t>
            </w:r>
          </w:p>
        </w:tc>
      </w:tr>
      <w:tr>
        <w:trPr>
          <w:cantSplit/>
        </w:trPr>
        <w:tc>
          <w:tcPr>
            <w:tcW w:type="dxa" w:w="2100"/>
            <w:vAlign w:val="center"/>
            <w:tcMar>
              <w:top w:w="100" w:type="dxa"/>
              <w:start w:w="120" w:type="dxa"/>
              <w:bottom w:w="100" w:type="dxa"/>
              <w:end w:w="120" w:type="dxa"/>
            </w:tcMar>
            <w:shd w:fill="F7FAFC"/>
          </w:tcPr>
          <w:p>
            <w:pPr>
              <w:spacing w:after="40" w:line="360" w:lineRule="auto"/>
            </w:pPr>
            <w:r>
              <w:rPr>
                <w:rFonts w:ascii="Arial" w:hAnsi="Arial"/>
                <w:b/>
                <w:color w:val="17365D"/>
                <w:sz w:val="26"/>
              </w:rPr>
              <w:t>PENDING_PAYMENT</w:t>
            </w:r>
          </w:p>
        </w:tc>
        <w:tc>
          <w:tcPr>
            <w:tcW w:type="dxa" w:w="1900"/>
            <w:vAlign w:val="center"/>
            <w:tcMar>
              <w:top w:w="100" w:type="dxa"/>
              <w:start w:w="120" w:type="dxa"/>
              <w:bottom w:w="100" w:type="dxa"/>
              <w:end w:w="120" w:type="dxa"/>
            </w:tcMar>
            <w:shd w:fill="F7FAFC"/>
          </w:tcPr>
          <w:p>
            <w:pPr>
              <w:spacing w:after="40" w:line="360" w:lineRule="auto"/>
            </w:pPr>
            <w:r>
              <w:rPr>
                <w:rFonts w:ascii="Arial" w:hAnsi="Arial"/>
                <w:b/>
                <w:color w:val="17365D"/>
                <w:sz w:val="26"/>
              </w:rPr>
              <w:t>CANCELLED</w:t>
            </w:r>
          </w:p>
        </w:tc>
        <w:tc>
          <w:tcPr>
            <w:tcW w:type="dxa" w:w="1700"/>
            <w:vAlign w:val="center"/>
            <w:tcMar>
              <w:top w:w="100" w:type="dxa"/>
              <w:start w:w="120" w:type="dxa"/>
              <w:bottom w:w="100" w:type="dxa"/>
              <w:end w:w="120" w:type="dxa"/>
            </w:tcMar>
            <w:shd w:fill="F7FAFC"/>
          </w:tcPr>
          <w:p>
            <w:pPr>
              <w:spacing w:after="40" w:line="360" w:lineRule="auto"/>
            </w:pPr>
            <w:r>
              <w:rPr>
                <w:rFonts w:ascii="Arial" w:hAnsi="Arial"/>
                <w:color w:val="1F2937"/>
                <w:sz w:val="26"/>
              </w:rPr>
              <w:t>Luồng hủy</w:t>
            </w:r>
          </w:p>
        </w:tc>
        <w:tc>
          <w:tcPr>
            <w:tcW w:type="dxa" w:w="3372"/>
            <w:vAlign w:val="center"/>
            <w:tcMar>
              <w:top w:w="100" w:type="dxa"/>
              <w:start w:w="120" w:type="dxa"/>
              <w:bottom w:w="100" w:type="dxa"/>
              <w:end w:w="120" w:type="dxa"/>
            </w:tcMar>
            <w:shd w:fill="F7FAFC"/>
          </w:tcPr>
          <w:p>
            <w:pPr>
              <w:spacing w:after="40" w:line="360" w:lineRule="auto"/>
            </w:pPr>
            <w:r>
              <w:rPr>
                <w:rFonts w:ascii="Arial" w:hAnsi="Arial"/>
                <w:color w:val="1F2937"/>
                <w:sz w:val="26"/>
              </w:rPr>
              <w:t>Hoàn stock theo chính sách</w:t>
            </w:r>
          </w:p>
        </w:tc>
      </w:tr>
      <w:tr>
        <w:trPr>
          <w:cantSplit/>
        </w:trPr>
        <w:tc>
          <w:tcPr>
            <w:tcW w:type="dxa" w:w="2100"/>
            <w:vAlign w:val="center"/>
            <w:tcMar>
              <w:top w:w="100" w:type="dxa"/>
              <w:start w:w="120" w:type="dxa"/>
              <w:bottom w:w="100" w:type="dxa"/>
              <w:end w:w="120" w:type="dxa"/>
            </w:tcMar>
            <w:shd w:fill="FFFFFF"/>
          </w:tcPr>
          <w:p>
            <w:pPr>
              <w:spacing w:after="40" w:line="360" w:lineRule="auto"/>
            </w:pPr>
            <w:r>
              <w:rPr>
                <w:rFonts w:ascii="Arial" w:hAnsi="Arial"/>
                <w:b/>
                <w:color w:val="17365D"/>
                <w:sz w:val="26"/>
              </w:rPr>
              <w:t>PENDING</w:t>
            </w:r>
          </w:p>
        </w:tc>
        <w:tc>
          <w:tcPr>
            <w:tcW w:type="dxa" w:w="1900"/>
            <w:vAlign w:val="center"/>
            <w:tcMar>
              <w:top w:w="100" w:type="dxa"/>
              <w:start w:w="120" w:type="dxa"/>
              <w:bottom w:w="100" w:type="dxa"/>
              <w:end w:w="120" w:type="dxa"/>
            </w:tcMar>
            <w:shd w:fill="FFFFFF"/>
          </w:tcPr>
          <w:p>
            <w:pPr>
              <w:spacing w:after="40" w:line="360" w:lineRule="auto"/>
            </w:pPr>
            <w:r>
              <w:rPr>
                <w:rFonts w:ascii="Arial" w:hAnsi="Arial"/>
                <w:b/>
                <w:color w:val="17365D"/>
                <w:sz w:val="26"/>
              </w:rPr>
              <w:t>CANCELLED</w:t>
            </w:r>
          </w:p>
        </w:tc>
        <w:tc>
          <w:tcPr>
            <w:tcW w:type="dxa" w:w="1700"/>
            <w:vAlign w:val="center"/>
            <w:tcMar>
              <w:top w:w="100" w:type="dxa"/>
              <w:start w:w="120" w:type="dxa"/>
              <w:bottom w:w="100" w:type="dxa"/>
              <w:end w:w="120" w:type="dxa"/>
            </w:tcMar>
            <w:shd w:fill="FFFFFF"/>
          </w:tcPr>
          <w:p>
            <w:pPr>
              <w:spacing w:after="40" w:line="360" w:lineRule="auto"/>
            </w:pPr>
            <w:r>
              <w:rPr>
                <w:rFonts w:ascii="Arial" w:hAnsi="Arial"/>
                <w:color w:val="1F2937"/>
                <w:sz w:val="26"/>
              </w:rPr>
              <w:t>Customer/Admin</w:t>
            </w:r>
          </w:p>
        </w:tc>
        <w:tc>
          <w:tcPr>
            <w:tcW w:type="dxa" w:w="3372"/>
            <w:vAlign w:val="center"/>
            <w:tcMar>
              <w:top w:w="100" w:type="dxa"/>
              <w:start w:w="120" w:type="dxa"/>
              <w:bottom w:w="100" w:type="dxa"/>
              <w:end w:w="120" w:type="dxa"/>
            </w:tcMar>
            <w:shd w:fill="FFFFFF"/>
          </w:tcPr>
          <w:p>
            <w:pPr>
              <w:spacing w:after="40" w:line="360" w:lineRule="auto"/>
            </w:pPr>
            <w:r>
              <w:rPr>
                <w:rFonts w:ascii="Arial" w:hAnsi="Arial"/>
                <w:color w:val="1F2937"/>
                <w:sz w:val="26"/>
              </w:rPr>
              <w:t>Hoàn stock, notification</w:t>
            </w:r>
          </w:p>
        </w:tc>
      </w:tr>
      <w:tr>
        <w:trPr>
          <w:cantSplit/>
        </w:trPr>
        <w:tc>
          <w:tcPr>
            <w:tcW w:type="dxa" w:w="2100"/>
            <w:vAlign w:val="center"/>
            <w:tcMar>
              <w:top w:w="100" w:type="dxa"/>
              <w:start w:w="120" w:type="dxa"/>
              <w:bottom w:w="100" w:type="dxa"/>
              <w:end w:w="120" w:type="dxa"/>
            </w:tcMar>
            <w:shd w:fill="F7FAFC"/>
          </w:tcPr>
          <w:p>
            <w:pPr>
              <w:spacing w:after="40" w:line="360" w:lineRule="auto"/>
            </w:pPr>
            <w:r>
              <w:rPr>
                <w:rFonts w:ascii="Arial" w:hAnsi="Arial"/>
                <w:b/>
                <w:color w:val="17365D"/>
                <w:sz w:val="26"/>
              </w:rPr>
              <w:t>PENDING</w:t>
            </w:r>
          </w:p>
        </w:tc>
        <w:tc>
          <w:tcPr>
            <w:tcW w:type="dxa" w:w="1900"/>
            <w:vAlign w:val="center"/>
            <w:tcMar>
              <w:top w:w="100" w:type="dxa"/>
              <w:start w:w="120" w:type="dxa"/>
              <w:bottom w:w="100" w:type="dxa"/>
              <w:end w:w="120" w:type="dxa"/>
            </w:tcMar>
            <w:shd w:fill="F7FAFC"/>
          </w:tcPr>
          <w:p>
            <w:pPr>
              <w:spacing w:after="40" w:line="360" w:lineRule="auto"/>
            </w:pPr>
            <w:r>
              <w:rPr>
                <w:rFonts w:ascii="Arial" w:hAnsi="Arial"/>
                <w:b/>
                <w:color w:val="17365D"/>
                <w:sz w:val="26"/>
              </w:rPr>
              <w:t>COMPLETED</w:t>
            </w:r>
          </w:p>
        </w:tc>
        <w:tc>
          <w:tcPr>
            <w:tcW w:type="dxa" w:w="1700"/>
            <w:vAlign w:val="center"/>
            <w:tcMar>
              <w:top w:w="100" w:type="dxa"/>
              <w:start w:w="120" w:type="dxa"/>
              <w:bottom w:w="100" w:type="dxa"/>
              <w:end w:w="120" w:type="dxa"/>
            </w:tcMar>
            <w:shd w:fill="F7FAFC"/>
          </w:tcPr>
          <w:p>
            <w:pPr>
              <w:spacing w:after="40" w:line="360" w:lineRule="auto"/>
            </w:pPr>
            <w:r>
              <w:rPr>
                <w:rFonts w:ascii="Arial" w:hAnsi="Arial"/>
                <w:color w:val="1F2937"/>
                <w:sz w:val="26"/>
              </w:rPr>
              <w:t>Staff/Admin</w:t>
            </w:r>
          </w:p>
        </w:tc>
        <w:tc>
          <w:tcPr>
            <w:tcW w:type="dxa" w:w="3372"/>
            <w:vAlign w:val="center"/>
            <w:tcMar>
              <w:top w:w="100" w:type="dxa"/>
              <w:start w:w="120" w:type="dxa"/>
              <w:bottom w:w="100" w:type="dxa"/>
              <w:end w:w="120" w:type="dxa"/>
            </w:tcMar>
            <w:shd w:fill="F7FAFC"/>
          </w:tcPr>
          <w:p>
            <w:pPr>
              <w:spacing w:after="40" w:line="360" w:lineRule="auto"/>
            </w:pPr>
            <w:r>
              <w:rPr>
                <w:rFonts w:ascii="Arial" w:hAnsi="Arial"/>
                <w:color w:val="1F2937"/>
                <w:sz w:val="26"/>
              </w:rPr>
              <w:t>Khóa chỉnh sửa tiếp</w:t>
            </w:r>
          </w:p>
        </w:tc>
      </w:tr>
      <w:tr>
        <w:trPr>
          <w:cantSplit/>
        </w:trPr>
        <w:tc>
          <w:tcPr>
            <w:tcW w:type="dxa" w:w="2100"/>
            <w:vAlign w:val="center"/>
            <w:tcMar>
              <w:top w:w="100" w:type="dxa"/>
              <w:start w:w="120" w:type="dxa"/>
              <w:bottom w:w="100" w:type="dxa"/>
              <w:end w:w="120" w:type="dxa"/>
            </w:tcMar>
            <w:shd w:fill="FFFFFF"/>
          </w:tcPr>
          <w:p>
            <w:pPr>
              <w:spacing w:after="40" w:line="360" w:lineRule="auto"/>
            </w:pPr>
            <w:r>
              <w:rPr>
                <w:rFonts w:ascii="Arial" w:hAnsi="Arial"/>
                <w:b/>
                <w:color w:val="17365D"/>
                <w:sz w:val="26"/>
              </w:rPr>
              <w:t>PAID</w:t>
            </w:r>
          </w:p>
        </w:tc>
        <w:tc>
          <w:tcPr>
            <w:tcW w:type="dxa" w:w="1900"/>
            <w:vAlign w:val="center"/>
            <w:tcMar>
              <w:top w:w="100" w:type="dxa"/>
              <w:start w:w="120" w:type="dxa"/>
              <w:bottom w:w="100" w:type="dxa"/>
              <w:end w:w="120" w:type="dxa"/>
            </w:tcMar>
            <w:shd w:fill="FFFFFF"/>
          </w:tcPr>
          <w:p>
            <w:pPr>
              <w:spacing w:after="40" w:line="360" w:lineRule="auto"/>
            </w:pPr>
            <w:r>
              <w:rPr>
                <w:rFonts w:ascii="Arial" w:hAnsi="Arial"/>
                <w:b/>
                <w:color w:val="17365D"/>
                <w:sz w:val="26"/>
              </w:rPr>
              <w:t>COMPLETED</w:t>
            </w:r>
          </w:p>
        </w:tc>
        <w:tc>
          <w:tcPr>
            <w:tcW w:type="dxa" w:w="1700"/>
            <w:vAlign w:val="center"/>
            <w:tcMar>
              <w:top w:w="100" w:type="dxa"/>
              <w:start w:w="120" w:type="dxa"/>
              <w:bottom w:w="100" w:type="dxa"/>
              <w:end w:w="120" w:type="dxa"/>
            </w:tcMar>
            <w:shd w:fill="FFFFFF"/>
          </w:tcPr>
          <w:p>
            <w:pPr>
              <w:spacing w:after="40" w:line="360" w:lineRule="auto"/>
            </w:pPr>
            <w:r>
              <w:rPr>
                <w:rFonts w:ascii="Arial" w:hAnsi="Arial"/>
                <w:color w:val="1F2937"/>
                <w:sz w:val="26"/>
              </w:rPr>
              <w:t>Staff/Admin</w:t>
            </w:r>
          </w:p>
        </w:tc>
        <w:tc>
          <w:tcPr>
            <w:tcW w:type="dxa" w:w="3372"/>
            <w:vAlign w:val="center"/>
            <w:tcMar>
              <w:top w:w="100" w:type="dxa"/>
              <w:start w:w="120" w:type="dxa"/>
              <w:bottom w:w="100" w:type="dxa"/>
              <w:end w:w="120" w:type="dxa"/>
            </w:tcMar>
            <w:shd w:fill="FFFFFF"/>
          </w:tcPr>
          <w:p>
            <w:pPr>
              <w:spacing w:after="40" w:line="360" w:lineRule="auto"/>
            </w:pPr>
            <w:r>
              <w:rPr>
                <w:rFonts w:ascii="Arial" w:hAnsi="Arial"/>
                <w:color w:val="1F2937"/>
                <w:sz w:val="26"/>
              </w:rPr>
              <w:t>Hoàn tất nghiệp vụ</w:t>
            </w:r>
          </w:p>
        </w:tc>
      </w:tr>
    </w:tbl>
    <w:p>
      <w:pPr>
        <w:pStyle w:val="Heading3"/>
      </w:pPr>
      <w:r>
        <w:rPr>
          <w:rFonts w:ascii="Arial" w:hAnsi="Arial"/>
          <w:color w:val="1F2937"/>
          <w:sz w:val="26"/>
        </w:rPr>
        <w:t>UC-05 – Chat hỗ trợ realtime</w:t>
      </w:r>
    </w:p>
    <w:p>
      <w:pPr>
        <w:keepNext/>
        <w:jc w:val="center"/>
      </w:pPr>
      <w:r>
        <w:rPr>
          <w:rFonts w:ascii="Arial" w:hAnsi="Arial"/>
          <w:b/>
          <w:color w:val="17365D"/>
          <w:sz w:val="26"/>
        </w:rPr>
        <w:t>Sơ đồ UC-05 – Chat hỗ trợ thời gian thực</w:t>
      </w:r>
    </w:p>
    <w:p>
      <w:pPr>
        <w:jc w:val="center"/>
      </w:pPr>
      <w:r>
        <w:drawing>
          <wp:inline xmlns:a="http://schemas.openxmlformats.org/drawingml/2006/main" xmlns:pic="http://schemas.openxmlformats.org/drawingml/2006/picture">
            <wp:extent cx="5715000" cy="2463165"/>
            <wp:docPr id="12" name="Picture 12"/>
            <wp:cNvGraphicFramePr>
              <a:graphicFrameLocks noChangeAspect="1"/>
            </wp:cNvGraphicFramePr>
            <a:graphic>
              <a:graphicData uri="http://schemas.openxmlformats.org/drawingml/2006/picture">
                <pic:pic>
                  <pic:nvPicPr>
                    <pic:cNvPr id="0" name="uc-05_overview.png"/>
                    <pic:cNvPicPr/>
                  </pic:nvPicPr>
                  <pic:blipFill>
                    <a:blip r:embed="rId22"/>
                    <a:stretch>
                      <a:fillRect/>
                    </a:stretch>
                  </pic:blipFill>
                  <pic:spPr>
                    <a:xfrm>
                      <a:off x="0" y="0"/>
                      <a:ext cx="5715000" cy="2463165"/>
                    </a:xfrm>
                    <a:prstGeom prst="rect"/>
                  </pic:spPr>
                </pic:pic>
              </a:graphicData>
            </a:graphic>
          </wp:inline>
        </w:drawing>
      </w:r>
    </w:p>
    <w:tbl>
      <w:tblPr>
        <w:tblW w:type="dxa" w:w="9072"/>
        <w:jc w:val="center"/>
        <w:tblLayout w:type="fixed"/>
        <w:tblLook w:firstColumn="1" w:firstRow="1" w:lastColumn="0" w:lastRow="0" w:noHBand="0" w:noVBand="1" w:val="04A0"/>
        <w:tblBorders>
          <w:top w:val="single" w:sz="8" w:space="0" w:color="8EA9C1"/>
          <w:left w:val="single" w:sz="8" w:space="0" w:color="8EA9C1"/>
          <w:bottom w:val="single" w:sz="8" w:space="0" w:color="8EA9C1"/>
          <w:right w:val="single" w:sz="8" w:space="0" w:color="8EA9C1"/>
          <w:insideH w:val="single" w:sz="8" w:space="0" w:color="8EA9C1"/>
          <w:insideV w:val="single" w:sz="8" w:space="0" w:color="8EA9C1"/>
        </w:tblBorders>
      </w:tblPr>
      <w:tblGrid>
        <w:gridCol w:w="2712"/>
        <w:gridCol w:w="6360"/>
      </w:tblGrid>
      <w:tr>
        <w:trPr>
          <w:cantSplit/>
        </w:trPr>
        <w:tc>
          <w:tcPr>
            <w:tcW w:type="dxa" w:w="2712"/>
            <w:vAlign w:val="center"/>
            <w:tcMar>
              <w:top w:w="100" w:type="dxa"/>
              <w:start w:w="120" w:type="dxa"/>
              <w:bottom w:w="100" w:type="dxa"/>
              <w:end w:w="120" w:type="dxa"/>
            </w:tcMar>
            <w:shd w:fill="DCE6F1"/>
          </w:tcPr>
          <w:p>
            <w:pPr>
              <w:spacing w:after="40" w:line="360" w:lineRule="auto"/>
            </w:pPr>
            <w:r>
              <w:rPr>
                <w:rFonts w:ascii="Arial" w:hAnsi="Arial"/>
                <w:b/>
                <w:color w:val="17365D"/>
                <w:sz w:val="26"/>
              </w:rPr>
              <w:t>Thuộc tính</w:t>
            </w:r>
          </w:p>
        </w:tc>
        <w:tc>
          <w:tcPr>
            <w:tcW w:type="dxa" w:w="6360"/>
            <w:vAlign w:val="center"/>
            <w:tcMar>
              <w:top w:w="100" w:type="dxa"/>
              <w:start w:w="120" w:type="dxa"/>
              <w:bottom w:w="100" w:type="dxa"/>
              <w:end w:w="120" w:type="dxa"/>
            </w:tcMar>
            <w:shd w:fill="DCE6F1"/>
          </w:tcPr>
          <w:p>
            <w:pPr>
              <w:spacing w:after="40" w:line="360" w:lineRule="auto"/>
            </w:pPr>
            <w:r>
              <w:rPr>
                <w:rFonts w:ascii="Arial" w:hAnsi="Arial"/>
                <w:b/>
                <w:color w:val="17365D"/>
                <w:sz w:val="26"/>
              </w:rPr>
              <w:t>Nội dung</w:t>
            </w:r>
          </w:p>
        </w:tc>
      </w:tr>
      <w:tr>
        <w:trPr>
          <w:cantSplit/>
        </w:trPr>
        <w:tc>
          <w:tcPr>
            <w:tcW w:type="dxa" w:w="2712"/>
            <w:vAlign w:val="center"/>
            <w:tcMar>
              <w:top w:w="100" w:type="dxa"/>
              <w:start w:w="120" w:type="dxa"/>
              <w:bottom w:w="100" w:type="dxa"/>
              <w:end w:w="120" w:type="dxa"/>
            </w:tcMar>
            <w:shd w:fill="FFFFFF"/>
          </w:tcPr>
          <w:p>
            <w:pPr>
              <w:spacing w:after="40" w:line="360" w:lineRule="auto"/>
            </w:pPr>
            <w:r>
              <w:rPr>
                <w:rFonts w:ascii="Arial" w:hAnsi="Arial"/>
                <w:color w:val="1F2937"/>
                <w:sz w:val="26"/>
              </w:rPr>
              <w:t>Actor</w:t>
            </w:r>
          </w:p>
        </w:tc>
        <w:tc>
          <w:tcPr>
            <w:tcW w:type="dxa" w:w="6360"/>
            <w:vAlign w:val="center"/>
            <w:tcMar>
              <w:top w:w="100" w:type="dxa"/>
              <w:start w:w="120" w:type="dxa"/>
              <w:bottom w:w="100" w:type="dxa"/>
              <w:end w:w="120" w:type="dxa"/>
            </w:tcMar>
            <w:shd w:fill="FFFFFF"/>
          </w:tcPr>
          <w:p>
            <w:pPr>
              <w:spacing w:after="40" w:line="360" w:lineRule="auto"/>
            </w:pPr>
            <w:r>
              <w:rPr>
                <w:rFonts w:ascii="Arial" w:hAnsi="Arial"/>
                <w:color w:val="1F2937"/>
                <w:sz w:val="26"/>
              </w:rPr>
              <w:t>Customer/Agent và Staff/Admin</w:t>
            </w:r>
          </w:p>
        </w:tc>
      </w:tr>
      <w:tr>
        <w:trPr>
          <w:cantSplit/>
        </w:trPr>
        <w:tc>
          <w:tcPr>
            <w:tcW w:type="dxa" w:w="2712"/>
            <w:vAlign w:val="center"/>
            <w:tcMar>
              <w:top w:w="100" w:type="dxa"/>
              <w:start w:w="120" w:type="dxa"/>
              <w:bottom w:w="100" w:type="dxa"/>
              <w:end w:w="120" w:type="dxa"/>
            </w:tcMar>
            <w:shd w:fill="F7FAFC"/>
          </w:tcPr>
          <w:p>
            <w:pPr>
              <w:spacing w:after="40" w:line="360" w:lineRule="auto"/>
            </w:pPr>
            <w:r>
              <w:rPr>
                <w:rFonts w:ascii="Arial" w:hAnsi="Arial"/>
                <w:color w:val="1F2937"/>
                <w:sz w:val="26"/>
              </w:rPr>
              <w:t>Mục tiêu</w:t>
            </w:r>
          </w:p>
        </w:tc>
        <w:tc>
          <w:tcPr>
            <w:tcW w:type="dxa" w:w="6360"/>
            <w:vAlign w:val="center"/>
            <w:tcMar>
              <w:top w:w="100" w:type="dxa"/>
              <w:start w:w="120" w:type="dxa"/>
              <w:bottom w:w="100" w:type="dxa"/>
              <w:end w:w="120" w:type="dxa"/>
            </w:tcMar>
            <w:shd w:fill="F7FAFC"/>
          </w:tcPr>
          <w:p>
            <w:pPr>
              <w:spacing w:after="40" w:line="360" w:lineRule="auto"/>
            </w:pPr>
            <w:r>
              <w:rPr>
                <w:rFonts w:ascii="Arial" w:hAnsi="Arial"/>
                <w:color w:val="1F2937"/>
                <w:sz w:val="26"/>
              </w:rPr>
              <w:t>Trao đổi hỗ trợ tức thời, giữ lịch sử và trạng thái đọc</w:t>
            </w:r>
          </w:p>
        </w:tc>
      </w:tr>
      <w:tr>
        <w:trPr>
          <w:cantSplit/>
        </w:trPr>
        <w:tc>
          <w:tcPr>
            <w:tcW w:type="dxa" w:w="2712"/>
            <w:vAlign w:val="center"/>
            <w:tcMar>
              <w:top w:w="100" w:type="dxa"/>
              <w:start w:w="120" w:type="dxa"/>
              <w:bottom w:w="100" w:type="dxa"/>
              <w:end w:w="120" w:type="dxa"/>
            </w:tcMar>
            <w:shd w:fill="FFFFFF"/>
          </w:tcPr>
          <w:p>
            <w:pPr>
              <w:spacing w:after="40" w:line="360" w:lineRule="auto"/>
            </w:pPr>
            <w:r>
              <w:rPr>
                <w:rFonts w:ascii="Arial" w:hAnsi="Arial"/>
                <w:color w:val="1F2937"/>
                <w:sz w:val="26"/>
              </w:rPr>
              <w:t>Kênh</w:t>
            </w:r>
          </w:p>
        </w:tc>
        <w:tc>
          <w:tcPr>
            <w:tcW w:type="dxa" w:w="6360"/>
            <w:vAlign w:val="center"/>
            <w:tcMar>
              <w:top w:w="100" w:type="dxa"/>
              <w:start w:w="120" w:type="dxa"/>
              <w:bottom w:w="100" w:type="dxa"/>
              <w:end w:w="120" w:type="dxa"/>
            </w:tcMar>
            <w:shd w:fill="FFFFFF"/>
          </w:tcPr>
          <w:p>
            <w:pPr>
              <w:spacing w:after="40" w:line="360" w:lineRule="auto"/>
            </w:pPr>
            <w:r>
              <w:rPr>
                <w:rFonts w:ascii="Arial" w:hAnsi="Arial"/>
                <w:color w:val="1F2937"/>
                <w:sz w:val="26"/>
              </w:rPr>
              <w:t>REST để tải dữ liệu; STOMP để realtime</w:t>
            </w:r>
          </w:p>
        </w:tc>
      </w:tr>
      <w:tr>
        <w:trPr>
          <w:cantSplit/>
        </w:trPr>
        <w:tc>
          <w:tcPr>
            <w:tcW w:type="dxa" w:w="2712"/>
            <w:vAlign w:val="center"/>
            <w:tcMar>
              <w:top w:w="100" w:type="dxa"/>
              <w:start w:w="120" w:type="dxa"/>
              <w:bottom w:w="100" w:type="dxa"/>
              <w:end w:w="120" w:type="dxa"/>
            </w:tcMar>
            <w:shd w:fill="F7FAFC"/>
          </w:tcPr>
          <w:p>
            <w:pPr>
              <w:spacing w:after="40" w:line="360" w:lineRule="auto"/>
            </w:pPr>
            <w:r>
              <w:rPr>
                <w:rFonts w:ascii="Arial" w:hAnsi="Arial"/>
                <w:color w:val="1F2937"/>
                <w:sz w:val="26"/>
              </w:rPr>
              <w:t>Dữ liệu</w:t>
            </w:r>
          </w:p>
        </w:tc>
        <w:tc>
          <w:tcPr>
            <w:tcW w:type="dxa" w:w="6360"/>
            <w:vAlign w:val="center"/>
            <w:tcMar>
              <w:top w:w="100" w:type="dxa"/>
              <w:start w:w="120" w:type="dxa"/>
              <w:bottom w:w="100" w:type="dxa"/>
              <w:end w:w="120" w:type="dxa"/>
            </w:tcMar>
            <w:shd w:fill="F7FAFC"/>
          </w:tcPr>
          <w:p>
            <w:pPr>
              <w:spacing w:after="40" w:line="360" w:lineRule="auto"/>
            </w:pPr>
            <w:r>
              <w:rPr>
                <w:rFonts w:ascii="Arial" w:hAnsi="Arial"/>
                <w:color w:val="1F2937"/>
                <w:sz w:val="26"/>
              </w:rPr>
              <w:t>Conversation, Message, typing, read receipt, presence</w:t>
            </w:r>
          </w:p>
        </w:tc>
      </w:tr>
    </w:tbl>
    <w:p>
      <w:pPr>
        <w:keepNext/>
        <w:spacing w:before="80" w:after="40"/>
      </w:pPr>
      <w:r>
        <w:rPr>
          <w:rFonts w:ascii="Arial" w:hAnsi="Arial"/>
          <w:b/>
          <w:color w:val="17365D"/>
          <w:sz w:val="26"/>
        </w:rPr>
        <w:t>Khởi tạo</w:t>
      </w:r>
    </w:p>
    <w:p>
      <w:pPr>
        <w:numPr>
          <w:ilvl w:val="0"/>
          <w:numId w:val="16"/>
        </w:numPr>
        <w:spacing w:line="360" w:lineRule="auto" w:after="40"/>
        <w:ind w:left="720" w:hanging="360"/>
      </w:pPr>
      <w:r>
        <w:rPr>
          <w:rFonts w:ascii="Arial" w:hAnsi="Arial"/>
          <w:color w:val="1F2937"/>
          <w:sz w:val="26"/>
        </w:rPr>
        <w:t>User đăng nhập mở ChatWidget.</w:t>
      </w:r>
    </w:p>
    <w:p>
      <w:pPr>
        <w:numPr>
          <w:ilvl w:val="0"/>
          <w:numId w:val="16"/>
        </w:numPr>
        <w:spacing w:line="360" w:lineRule="auto" w:after="40"/>
        <w:ind w:left="720" w:hanging="360"/>
      </w:pPr>
      <w:r>
        <w:rPr>
          <w:rFonts w:ascii="Arial" w:hAnsi="Arial"/>
          <w:color w:val="1F2937"/>
          <w:sz w:val="26"/>
        </w:rPr>
        <w:t xml:space="preserve">Client gọi </w:t>
      </w:r>
      <w:r>
        <w:rPr>
          <w:rFonts w:ascii="Arial" w:hAnsi="Arial"/>
          <w:b/>
          <w:color w:val="17365D"/>
          <w:sz w:val="26"/>
        </w:rPr>
        <w:t>/chat/my-conversations</w:t>
      </w:r>
      <w:r>
        <w:rPr>
          <w:rFonts w:ascii="Arial" w:hAnsi="Arial"/>
          <w:color w:val="1F2937"/>
          <w:sz w:val="26"/>
        </w:rPr>
        <w:t>.</w:t>
      </w:r>
    </w:p>
    <w:p>
      <w:pPr>
        <w:numPr>
          <w:ilvl w:val="0"/>
          <w:numId w:val="16"/>
        </w:numPr>
        <w:spacing w:line="360" w:lineRule="auto" w:after="40"/>
        <w:ind w:left="720" w:hanging="360"/>
      </w:pPr>
      <w:r>
        <w:rPr>
          <w:rFonts w:ascii="Arial" w:hAnsi="Arial"/>
          <w:color w:val="1F2937"/>
          <w:sz w:val="26"/>
        </w:rPr>
        <w:t xml:space="preserve">Nếu chưa có hội thoại, gọi </w:t>
      </w:r>
      <w:r>
        <w:rPr>
          <w:rFonts w:ascii="Arial" w:hAnsi="Arial"/>
          <w:b/>
          <w:color w:val="17365D"/>
          <w:sz w:val="26"/>
        </w:rPr>
        <w:t>/chat/start</w:t>
      </w:r>
      <w:r>
        <w:rPr>
          <w:rFonts w:ascii="Arial" w:hAnsi="Arial"/>
          <w:color w:val="1F2937"/>
          <w:sz w:val="26"/>
        </w:rPr>
        <w:t>.</w:t>
      </w:r>
    </w:p>
    <w:p>
      <w:pPr>
        <w:numPr>
          <w:ilvl w:val="0"/>
          <w:numId w:val="16"/>
        </w:numPr>
        <w:spacing w:line="360" w:lineRule="auto" w:after="40"/>
        <w:ind w:left="720" w:hanging="360"/>
      </w:pPr>
      <w:r>
        <w:rPr>
          <w:rFonts w:ascii="Arial" w:hAnsi="Arial"/>
          <w:color w:val="1F2937"/>
          <w:sz w:val="26"/>
        </w:rPr>
        <w:t>Client tải 20 tin gần nhất và subscribe topic hội thoại.</w:t>
      </w:r>
    </w:p>
    <w:p>
      <w:pPr>
        <w:numPr>
          <w:ilvl w:val="0"/>
          <w:numId w:val="16"/>
        </w:numPr>
        <w:spacing w:line="360" w:lineRule="auto" w:after="40"/>
        <w:ind w:left="720" w:hanging="360"/>
      </w:pPr>
      <w:r>
        <w:rPr>
          <w:rFonts w:ascii="Arial" w:hAnsi="Arial"/>
          <w:color w:val="1F2937"/>
          <w:sz w:val="26"/>
        </w:rPr>
        <w:t>Admin Inbox tải danh sách hội thoại và presence ban đầu.</w:t>
      </w:r>
    </w:p>
    <w:p>
      <w:pPr>
        <w:keepNext/>
        <w:spacing w:before="80" w:after="40"/>
      </w:pPr>
      <w:r>
        <w:rPr>
          <w:rFonts w:ascii="Arial" w:hAnsi="Arial"/>
          <w:b/>
          <w:color w:val="17365D"/>
          <w:sz w:val="26"/>
        </w:rPr>
        <w:t>Gửi tin</w:t>
      </w:r>
    </w:p>
    <w:p>
      <w:pPr>
        <w:numPr>
          <w:ilvl w:val="0"/>
          <w:numId w:val="17"/>
        </w:numPr>
        <w:spacing w:line="360" w:lineRule="auto" w:after="40"/>
        <w:ind w:left="720" w:hanging="360"/>
      </w:pPr>
      <w:r>
        <w:rPr>
          <w:rFonts w:ascii="Arial" w:hAnsi="Arial"/>
          <w:color w:val="1F2937"/>
          <w:sz w:val="26"/>
        </w:rPr>
        <w:t>Client tạo optimistic message với ID tạm.</w:t>
      </w:r>
    </w:p>
    <w:p>
      <w:pPr>
        <w:numPr>
          <w:ilvl w:val="0"/>
          <w:numId w:val="17"/>
        </w:numPr>
        <w:spacing w:line="360" w:lineRule="auto" w:after="40"/>
        <w:ind w:left="720" w:hanging="360"/>
      </w:pPr>
      <w:r>
        <w:rPr>
          <w:rFonts w:ascii="Arial" w:hAnsi="Arial"/>
          <w:color w:val="1F2937"/>
          <w:sz w:val="26"/>
        </w:rPr>
        <w:t xml:space="preserve">Gửi </w:t>
      </w:r>
      <w:r>
        <w:rPr>
          <w:rFonts w:ascii="Arial" w:hAnsi="Arial"/>
          <w:b/>
          <w:color w:val="17365D"/>
          <w:sz w:val="26"/>
        </w:rPr>
        <w:t>MessageRequest</w:t>
      </w:r>
      <w:r>
        <w:rPr>
          <w:rFonts w:ascii="Arial" w:hAnsi="Arial"/>
          <w:color w:val="1F2937"/>
          <w:sz w:val="26"/>
        </w:rPr>
        <w:t xml:space="preserve"> tới </w:t>
      </w:r>
      <w:r>
        <w:rPr>
          <w:rFonts w:ascii="Arial" w:hAnsi="Arial"/>
          <w:b/>
          <w:color w:val="17365D"/>
          <w:sz w:val="26"/>
        </w:rPr>
        <w:t>/app/chat.send</w:t>
      </w:r>
      <w:r>
        <w:rPr>
          <w:rFonts w:ascii="Arial" w:hAnsi="Arial"/>
          <w:color w:val="1F2937"/>
          <w:sz w:val="26"/>
        </w:rPr>
        <w:t>.</w:t>
      </w:r>
    </w:p>
    <w:p>
      <w:pPr>
        <w:numPr>
          <w:ilvl w:val="0"/>
          <w:numId w:val="17"/>
        </w:numPr>
        <w:spacing w:line="360" w:lineRule="auto" w:after="40"/>
        <w:ind w:left="720" w:hanging="360"/>
      </w:pPr>
      <w:r>
        <w:rPr>
          <w:rFonts w:ascii="Arial" w:hAnsi="Arial"/>
          <w:color w:val="1F2937"/>
          <w:sz w:val="26"/>
        </w:rPr>
        <w:t>Server xác định sender từ principal, không tin sender ID client.</w:t>
      </w:r>
    </w:p>
    <w:p>
      <w:pPr>
        <w:numPr>
          <w:ilvl w:val="0"/>
          <w:numId w:val="17"/>
        </w:numPr>
        <w:spacing w:line="360" w:lineRule="auto" w:after="40"/>
        <w:ind w:left="720" w:hanging="360"/>
      </w:pPr>
      <w:r>
        <w:rPr>
          <w:rFonts w:ascii="Arial" w:hAnsi="Arial"/>
          <w:color w:val="1F2937"/>
          <w:sz w:val="26"/>
        </w:rPr>
        <w:t>Server lưu message và phát DTO tới topic hội thoại.</w:t>
      </w:r>
    </w:p>
    <w:p>
      <w:pPr>
        <w:numPr>
          <w:ilvl w:val="0"/>
          <w:numId w:val="17"/>
        </w:numPr>
        <w:spacing w:line="360" w:lineRule="auto" w:after="40"/>
        <w:ind w:left="720" w:hanging="360"/>
      </w:pPr>
      <w:r>
        <w:rPr>
          <w:rFonts w:ascii="Arial" w:hAnsi="Arial"/>
          <w:color w:val="1F2937"/>
          <w:sz w:val="26"/>
        </w:rPr>
        <w:t>Client đối chiếu message server với optimistic message để tránh duplicate.</w:t>
      </w:r>
    </w:p>
    <w:p>
      <w:pPr>
        <w:numPr>
          <w:ilvl w:val="0"/>
          <w:numId w:val="17"/>
        </w:numPr>
        <w:spacing w:line="360" w:lineRule="auto" w:after="40"/>
        <w:ind w:left="720" w:hanging="360"/>
      </w:pPr>
      <w:r>
        <w:rPr>
          <w:rFonts w:ascii="Arial" w:hAnsi="Arial"/>
          <w:color w:val="1F2937"/>
          <w:sz w:val="26"/>
        </w:rPr>
        <w:t>Nếu recipient đang xem, client gọi mark-as-read có debounce.</w:t>
      </w:r>
    </w:p>
    <w:p>
      <w:pPr>
        <w:keepNext/>
        <w:spacing w:before="80" w:after="40"/>
      </w:pPr>
      <w:r>
        <w:rPr>
          <w:rFonts w:ascii="Arial" w:hAnsi="Arial"/>
          <w:b/>
          <w:color w:val="17365D"/>
          <w:sz w:val="26"/>
        </w:rPr>
        <w:t>Reconnect và phân trang</w:t>
      </w:r>
    </w:p>
    <w:p>
      <w:pPr>
        <w:pStyle w:val="ListBullet"/>
      </w:pPr>
      <w:r>
        <w:rPr>
          <w:rFonts w:ascii="Arial" w:hAnsi="Arial"/>
          <w:color w:val="1F2937"/>
          <w:sz w:val="26"/>
        </w:rPr>
        <w:t>Khi mất kết nối, UI báo trạng thái và STOMP tự reconnect.</w:t>
      </w:r>
    </w:p>
    <w:p>
      <w:pPr>
        <w:pStyle w:val="ListBullet"/>
      </w:pPr>
      <w:r>
        <w:rPr>
          <w:rFonts w:ascii="Arial" w:hAnsi="Arial"/>
          <w:color w:val="1F2937"/>
          <w:sz w:val="26"/>
        </w:rPr>
        <w:t>Sau reconnect, client tải các message có thể bị bỏ lỡ.</w:t>
      </w:r>
    </w:p>
    <w:p>
      <w:pPr>
        <w:pStyle w:val="ListBullet"/>
      </w:pPr>
      <w:r>
        <w:rPr>
          <w:rFonts w:ascii="Arial" w:hAnsi="Arial"/>
          <w:color w:val="1F2937"/>
          <w:sz w:val="26"/>
        </w:rPr>
        <w:t xml:space="preserve">Khi cuộn lên, dùng cursor </w:t>
      </w:r>
      <w:r>
        <w:rPr>
          <w:rFonts w:ascii="Arial" w:hAnsi="Arial"/>
          <w:b/>
          <w:color w:val="17365D"/>
          <w:sz w:val="26"/>
        </w:rPr>
        <w:t>createdAt/id</w:t>
      </w:r>
      <w:r>
        <w:rPr>
          <w:rFonts w:ascii="Arial" w:hAnsi="Arial"/>
          <w:color w:val="1F2937"/>
          <w:sz w:val="26"/>
        </w:rPr>
        <w:t xml:space="preserve"> thay vì offset.</w:t>
      </w:r>
    </w:p>
    <w:p>
      <w:pPr>
        <w:pStyle w:val="ListBullet"/>
      </w:pPr>
      <w:r>
        <w:rPr>
          <w:rFonts w:ascii="Arial" w:hAnsi="Arial"/>
          <w:color w:val="1F2937"/>
          <w:sz w:val="26"/>
        </w:rPr>
        <w:t xml:space="preserve">Server giới hạn </w:t>
      </w:r>
      <w:r>
        <w:rPr>
          <w:rFonts w:ascii="Arial" w:hAnsi="Arial"/>
          <w:b/>
          <w:color w:val="17365D"/>
          <w:sz w:val="26"/>
        </w:rPr>
        <w:t>limit</w:t>
      </w:r>
      <w:r>
        <w:rPr>
          <w:rFonts w:ascii="Arial" w:hAnsi="Arial"/>
          <w:color w:val="1F2937"/>
          <w:sz w:val="26"/>
        </w:rPr>
        <w:t xml:space="preserve"> để tránh tải quá nhiều dữ liệu.</w:t>
      </w:r>
    </w:p>
    <w:p>
      <w:pPr>
        <w:keepNext/>
        <w:spacing w:before="80" w:after="40"/>
      </w:pPr>
      <w:r>
        <w:rPr>
          <w:rFonts w:ascii="Arial" w:hAnsi="Arial"/>
          <w:b/>
          <w:color w:val="17365D"/>
          <w:sz w:val="26"/>
        </w:rPr>
        <w:t>Typing và presence</w:t>
      </w:r>
    </w:p>
    <w:p>
      <w:pPr>
        <w:pStyle w:val="ListBullet"/>
      </w:pPr>
      <w:r>
        <w:rPr>
          <w:rFonts w:ascii="Arial" w:hAnsi="Arial"/>
          <w:color w:val="1F2937"/>
          <w:sz w:val="26"/>
        </w:rPr>
        <w:t>Typing event không lưu database.</w:t>
      </w:r>
    </w:p>
    <w:p>
      <w:pPr>
        <w:pStyle w:val="ListBullet"/>
      </w:pPr>
      <w:r>
        <w:rPr>
          <w:rFonts w:ascii="Arial" w:hAnsi="Arial"/>
          <w:color w:val="1F2937"/>
          <w:sz w:val="26"/>
        </w:rPr>
        <w:t>Client debounce để tránh gửi dày.</w:t>
      </w:r>
    </w:p>
    <w:p>
      <w:pPr>
        <w:pStyle w:val="ListBullet"/>
      </w:pPr>
      <w:r>
        <w:rPr>
          <w:rFonts w:ascii="Arial" w:hAnsi="Arial"/>
          <w:color w:val="1F2937"/>
          <w:sz w:val="26"/>
        </w:rPr>
        <w:t>Presence được tải qua REST khi mở Inbox và cập nhật liên tục qua topic.</w:t>
      </w:r>
    </w:p>
    <w:p>
      <w:pPr>
        <w:pStyle w:val="ListBullet"/>
      </w:pPr>
      <w:r>
        <w:rPr>
          <w:rFonts w:ascii="Arial" w:hAnsi="Arial"/>
          <w:color w:val="1F2937"/>
          <w:sz w:val="26"/>
        </w:rPr>
        <w:t>Khi offline, UI hiển thị thời gian hoạt động gần nhất.</w:t>
      </w:r>
    </w:p>
    <w:p>
      <w:pPr>
        <w:keepNext/>
        <w:spacing w:before="80" w:after="40"/>
      </w:pPr>
      <w:r>
        <w:rPr>
          <w:rFonts w:ascii="Arial" w:hAnsi="Arial"/>
          <w:b/>
          <w:color w:val="17365D"/>
          <w:sz w:val="26"/>
        </w:rPr>
        <w:t>Bảo mật bắt buộc</w:t>
      </w:r>
    </w:p>
    <w:p>
      <w:pPr>
        <w:pStyle w:val="ListBullet"/>
      </w:pPr>
      <w:r>
        <w:rPr>
          <w:rFonts w:ascii="Arial" w:hAnsi="Arial"/>
          <w:color w:val="1F2937"/>
          <w:sz w:val="26"/>
        </w:rPr>
        <w:t>Chỉ thành viên hội thoại hoặc Staff có quyền Inbox được đọc message.</w:t>
      </w:r>
    </w:p>
    <w:p>
      <w:pPr>
        <w:pStyle w:val="ListBullet"/>
      </w:pPr>
      <w:r>
        <w:rPr>
          <w:rFonts w:ascii="Arial" w:hAnsi="Arial"/>
          <w:color w:val="1F2937"/>
          <w:sz w:val="26"/>
        </w:rPr>
        <w:t xml:space="preserve">Endpoint danh sách toàn bộ hội thoại yêu cầu </w:t>
      </w:r>
      <w:r>
        <w:rPr>
          <w:rFonts w:ascii="Arial" w:hAnsi="Arial"/>
          <w:b/>
          <w:color w:val="17365D"/>
          <w:sz w:val="26"/>
        </w:rPr>
        <w:t>VIEW_INBOX</w:t>
      </w:r>
      <w:r>
        <w:rPr>
          <w:rFonts w:ascii="Arial" w:hAnsi="Arial"/>
          <w:color w:val="1F2937"/>
          <w:sz w:val="26"/>
        </w:rPr>
        <w:t>.</w:t>
      </w:r>
    </w:p>
    <w:p>
      <w:pPr>
        <w:pStyle w:val="ListBullet"/>
      </w:pPr>
      <w:r>
        <w:rPr>
          <w:rFonts w:ascii="Arial" w:hAnsi="Arial"/>
          <w:color w:val="1F2937"/>
          <w:sz w:val="26"/>
        </w:rPr>
        <w:t xml:space="preserve">Bot reply yêu cầu </w:t>
      </w:r>
      <w:r>
        <w:rPr>
          <w:rFonts w:ascii="Arial" w:hAnsi="Arial"/>
          <w:b/>
          <w:color w:val="17365D"/>
          <w:sz w:val="26"/>
        </w:rPr>
        <w:t>CREATE_INBOX</w:t>
      </w:r>
      <w:r>
        <w:rPr>
          <w:rFonts w:ascii="Arial" w:hAnsi="Arial"/>
          <w:color w:val="1F2937"/>
          <w:sz w:val="26"/>
        </w:rPr>
        <w:t>.</w:t>
      </w:r>
    </w:p>
    <w:p>
      <w:pPr>
        <w:pStyle w:val="ListBullet"/>
      </w:pPr>
      <w:r>
        <w:rPr>
          <w:rFonts w:ascii="Arial" w:hAnsi="Arial"/>
          <w:color w:val="1F2937"/>
          <w:sz w:val="26"/>
        </w:rPr>
        <w:t>File chat phải đi qua Media service và kiểm tra file.</w:t>
      </w:r>
    </w:p>
    <w:p>
      <w:pPr>
        <w:pStyle w:val="Heading3"/>
      </w:pPr>
      <w:r>
        <w:rPr>
          <w:rFonts w:ascii="Arial" w:hAnsi="Arial"/>
          <w:color w:val="1F2937"/>
          <w:sz w:val="26"/>
        </w:rPr>
        <w:t>UC-06 – Quản trị RBAC động</w:t>
      </w:r>
    </w:p>
    <w:tbl>
      <w:tblPr>
        <w:tblW w:type="dxa" w:w="9072"/>
        <w:jc w:val="center"/>
        <w:tblLayout w:type="fixed"/>
        <w:tblLook w:firstColumn="1" w:firstRow="1" w:lastColumn="0" w:lastRow="0" w:noHBand="0" w:noVBand="1" w:val="04A0"/>
        <w:tblBorders>
          <w:top w:val="single" w:sz="8" w:space="0" w:color="8EA9C1"/>
          <w:left w:val="single" w:sz="8" w:space="0" w:color="8EA9C1"/>
          <w:bottom w:val="single" w:sz="8" w:space="0" w:color="8EA9C1"/>
          <w:right w:val="single" w:sz="8" w:space="0" w:color="8EA9C1"/>
          <w:insideH w:val="single" w:sz="8" w:space="0" w:color="8EA9C1"/>
          <w:insideV w:val="single" w:sz="8" w:space="0" w:color="8EA9C1"/>
        </w:tblBorders>
      </w:tblPr>
      <w:tblGrid>
        <w:gridCol w:w="2821"/>
        <w:gridCol w:w="6251"/>
      </w:tblGrid>
      <w:tr>
        <w:trPr>
          <w:cantSplit/>
        </w:trPr>
        <w:tc>
          <w:tcPr>
            <w:tcW w:type="dxa" w:w="2821"/>
            <w:vAlign w:val="center"/>
            <w:tcMar>
              <w:top w:w="100" w:type="dxa"/>
              <w:start w:w="120" w:type="dxa"/>
              <w:bottom w:w="100" w:type="dxa"/>
              <w:end w:w="120" w:type="dxa"/>
            </w:tcMar>
            <w:shd w:fill="DCE6F1"/>
          </w:tcPr>
          <w:p>
            <w:pPr>
              <w:spacing w:after="40" w:line="360" w:lineRule="auto"/>
            </w:pPr>
            <w:r>
              <w:rPr>
                <w:rFonts w:ascii="Arial" w:hAnsi="Arial"/>
                <w:b/>
                <w:color w:val="17365D"/>
                <w:sz w:val="26"/>
              </w:rPr>
              <w:t>Thuộc tính</w:t>
            </w:r>
          </w:p>
        </w:tc>
        <w:tc>
          <w:tcPr>
            <w:tcW w:type="dxa" w:w="6251"/>
            <w:vAlign w:val="center"/>
            <w:tcMar>
              <w:top w:w="100" w:type="dxa"/>
              <w:start w:w="120" w:type="dxa"/>
              <w:bottom w:w="100" w:type="dxa"/>
              <w:end w:w="120" w:type="dxa"/>
            </w:tcMar>
            <w:shd w:fill="DCE6F1"/>
          </w:tcPr>
          <w:p>
            <w:pPr>
              <w:spacing w:after="40" w:line="360" w:lineRule="auto"/>
            </w:pPr>
            <w:r>
              <w:rPr>
                <w:rFonts w:ascii="Arial" w:hAnsi="Arial"/>
                <w:b/>
                <w:color w:val="17365D"/>
                <w:sz w:val="26"/>
              </w:rPr>
              <w:t>Nội dung</w:t>
            </w:r>
          </w:p>
        </w:tc>
      </w:tr>
      <w:tr>
        <w:trPr>
          <w:cantSplit/>
        </w:trPr>
        <w:tc>
          <w:tcPr>
            <w:tcW w:type="dxa" w:w="2821"/>
            <w:vAlign w:val="center"/>
            <w:tcMar>
              <w:top w:w="100" w:type="dxa"/>
              <w:start w:w="120" w:type="dxa"/>
              <w:bottom w:w="100" w:type="dxa"/>
              <w:end w:w="120" w:type="dxa"/>
            </w:tcMar>
            <w:shd w:fill="FFFFFF"/>
          </w:tcPr>
          <w:p>
            <w:pPr>
              <w:spacing w:after="40" w:line="360" w:lineRule="auto"/>
            </w:pPr>
            <w:r>
              <w:rPr>
                <w:rFonts w:ascii="Arial" w:hAnsi="Arial"/>
                <w:color w:val="1F2937"/>
                <w:sz w:val="26"/>
              </w:rPr>
              <w:t>Actor chính</w:t>
            </w:r>
          </w:p>
        </w:tc>
        <w:tc>
          <w:tcPr>
            <w:tcW w:type="dxa" w:w="6251"/>
            <w:vAlign w:val="center"/>
            <w:tcMar>
              <w:top w:w="100" w:type="dxa"/>
              <w:start w:w="120" w:type="dxa"/>
              <w:bottom w:w="100" w:type="dxa"/>
              <w:end w:w="120" w:type="dxa"/>
            </w:tcMar>
            <w:shd w:fill="FFFFFF"/>
          </w:tcPr>
          <w:p>
            <w:pPr>
              <w:spacing w:after="40" w:line="360" w:lineRule="auto"/>
            </w:pPr>
            <w:r>
              <w:rPr>
                <w:rFonts w:ascii="Arial" w:hAnsi="Arial"/>
                <w:color w:val="1F2937"/>
                <w:sz w:val="26"/>
              </w:rPr>
              <w:t>Admin</w:t>
            </w:r>
          </w:p>
        </w:tc>
      </w:tr>
      <w:tr>
        <w:trPr>
          <w:cantSplit/>
        </w:trPr>
        <w:tc>
          <w:tcPr>
            <w:tcW w:type="dxa" w:w="2821"/>
            <w:vAlign w:val="center"/>
            <w:tcMar>
              <w:top w:w="100" w:type="dxa"/>
              <w:start w:w="120" w:type="dxa"/>
              <w:bottom w:w="100" w:type="dxa"/>
              <w:end w:w="120" w:type="dxa"/>
            </w:tcMar>
            <w:shd w:fill="F7FAFC"/>
          </w:tcPr>
          <w:p>
            <w:pPr>
              <w:spacing w:after="40" w:line="360" w:lineRule="auto"/>
            </w:pPr>
            <w:r>
              <w:rPr>
                <w:rFonts w:ascii="Arial" w:hAnsi="Arial"/>
                <w:color w:val="1F2937"/>
                <w:sz w:val="26"/>
              </w:rPr>
              <w:t>Mục tiêu</w:t>
            </w:r>
          </w:p>
        </w:tc>
        <w:tc>
          <w:tcPr>
            <w:tcW w:type="dxa" w:w="6251"/>
            <w:vAlign w:val="center"/>
            <w:tcMar>
              <w:top w:w="100" w:type="dxa"/>
              <w:start w:w="120" w:type="dxa"/>
              <w:bottom w:w="100" w:type="dxa"/>
              <w:end w:w="120" w:type="dxa"/>
            </w:tcMar>
            <w:shd w:fill="F7FAFC"/>
          </w:tcPr>
          <w:p>
            <w:pPr>
              <w:spacing w:after="40" w:line="360" w:lineRule="auto"/>
            </w:pPr>
            <w:r>
              <w:rPr>
                <w:rFonts w:ascii="Arial" w:hAnsi="Arial"/>
                <w:color w:val="1F2937"/>
                <w:sz w:val="26"/>
              </w:rPr>
              <w:t>Cấp đúng quyền cho Staff mà không phải sửa code</w:t>
            </w:r>
          </w:p>
        </w:tc>
      </w:tr>
      <w:tr>
        <w:trPr>
          <w:cantSplit/>
        </w:trPr>
        <w:tc>
          <w:tcPr>
            <w:tcW w:type="dxa" w:w="2821"/>
            <w:vAlign w:val="center"/>
            <w:tcMar>
              <w:top w:w="100" w:type="dxa"/>
              <w:start w:w="120" w:type="dxa"/>
              <w:bottom w:w="100" w:type="dxa"/>
              <w:end w:w="120" w:type="dxa"/>
            </w:tcMar>
            <w:shd w:fill="FFFFFF"/>
          </w:tcPr>
          <w:p>
            <w:pPr>
              <w:spacing w:after="40" w:line="360" w:lineRule="auto"/>
            </w:pPr>
            <w:r>
              <w:rPr>
                <w:rFonts w:ascii="Arial" w:hAnsi="Arial"/>
                <w:color w:val="1F2937"/>
                <w:sz w:val="26"/>
              </w:rPr>
              <w:t>Thành phần</w:t>
            </w:r>
          </w:p>
        </w:tc>
        <w:tc>
          <w:tcPr>
            <w:tcW w:type="dxa" w:w="6251"/>
            <w:vAlign w:val="center"/>
            <w:tcMar>
              <w:top w:w="100" w:type="dxa"/>
              <w:start w:w="120" w:type="dxa"/>
              <w:bottom w:w="100" w:type="dxa"/>
              <w:end w:w="120" w:type="dxa"/>
            </w:tcMar>
            <w:shd w:fill="FFFFFF"/>
          </w:tcPr>
          <w:p>
            <w:pPr>
              <w:spacing w:after="40" w:line="360" w:lineRule="auto"/>
            </w:pPr>
            <w:r>
              <w:rPr>
                <w:rFonts w:ascii="Arial" w:hAnsi="Arial"/>
                <w:color w:val="1F2937"/>
                <w:sz w:val="26"/>
              </w:rPr>
              <w:t>User, Role, Permission, route guard và method security</w:t>
            </w:r>
          </w:p>
        </w:tc>
      </w:tr>
    </w:tbl>
    <w:p>
      <w:pPr>
        <w:keepNext/>
        <w:spacing w:before="80" w:after="40"/>
      </w:pPr>
      <w:r>
        <w:rPr>
          <w:rFonts w:ascii="Arial" w:hAnsi="Arial"/>
          <w:b/>
          <w:color w:val="17365D"/>
          <w:sz w:val="26"/>
        </w:rPr>
        <w:t>Luồng tạo Staff</w:t>
      </w:r>
    </w:p>
    <w:p>
      <w:pPr>
        <w:numPr>
          <w:ilvl w:val="0"/>
          <w:numId w:val="18"/>
        </w:numPr>
        <w:spacing w:line="360" w:lineRule="auto" w:after="40"/>
        <w:ind w:left="720" w:hanging="360"/>
      </w:pPr>
      <w:r>
        <w:rPr>
          <w:rFonts w:ascii="Arial" w:hAnsi="Arial"/>
          <w:color w:val="1F2937"/>
          <w:sz w:val="26"/>
        </w:rPr>
        <w:t>Admin mở màn hình nhân viên.</w:t>
      </w:r>
    </w:p>
    <w:p>
      <w:pPr>
        <w:numPr>
          <w:ilvl w:val="0"/>
          <w:numId w:val="18"/>
        </w:numPr>
        <w:spacing w:line="360" w:lineRule="auto" w:after="40"/>
        <w:ind w:left="720" w:hanging="360"/>
      </w:pPr>
      <w:r>
        <w:rPr>
          <w:rFonts w:ascii="Arial" w:hAnsi="Arial"/>
          <w:color w:val="1F2937"/>
          <w:sz w:val="26"/>
        </w:rPr>
        <w:t>Nhập thông tin tài khoản và chọn preset/quyền.</w:t>
      </w:r>
    </w:p>
    <w:p>
      <w:pPr>
        <w:numPr>
          <w:ilvl w:val="0"/>
          <w:numId w:val="18"/>
        </w:numPr>
        <w:spacing w:line="360" w:lineRule="auto" w:after="40"/>
        <w:ind w:left="720" w:hanging="360"/>
      </w:pPr>
      <w:r>
        <w:rPr>
          <w:rFonts w:ascii="Arial" w:hAnsi="Arial"/>
          <w:color w:val="1F2937"/>
          <w:sz w:val="26"/>
        </w:rPr>
        <w:t>Server kiểm tra dữ liệu và email trùng.</w:t>
      </w:r>
    </w:p>
    <w:p>
      <w:pPr>
        <w:numPr>
          <w:ilvl w:val="0"/>
          <w:numId w:val="18"/>
        </w:numPr>
        <w:spacing w:line="360" w:lineRule="auto" w:after="40"/>
        <w:ind w:left="720" w:hanging="360"/>
      </w:pPr>
      <w:r>
        <w:rPr>
          <w:rFonts w:ascii="Arial" w:hAnsi="Arial"/>
          <w:color w:val="1F2937"/>
          <w:sz w:val="26"/>
        </w:rPr>
        <w:t>Server tạo user Staff, mã hóa mật khẩu và gán role/permission.</w:t>
      </w:r>
    </w:p>
    <w:p>
      <w:pPr>
        <w:numPr>
          <w:ilvl w:val="0"/>
          <w:numId w:val="18"/>
        </w:numPr>
        <w:spacing w:line="360" w:lineRule="auto" w:after="40"/>
        <w:ind w:left="720" w:hanging="360"/>
      </w:pPr>
      <w:r>
        <w:rPr>
          <w:rFonts w:ascii="Arial" w:hAnsi="Arial"/>
          <w:color w:val="1F2937"/>
          <w:sz w:val="26"/>
        </w:rPr>
        <w:t>Hệ thống gửi email thông tin tài khoản.</w:t>
      </w:r>
    </w:p>
    <w:p>
      <w:pPr>
        <w:numPr>
          <w:ilvl w:val="0"/>
          <w:numId w:val="18"/>
        </w:numPr>
        <w:spacing w:line="360" w:lineRule="auto" w:after="40"/>
        <w:ind w:left="720" w:hanging="360"/>
      </w:pPr>
      <w:r>
        <w:rPr>
          <w:rFonts w:ascii="Arial" w:hAnsi="Arial"/>
          <w:color w:val="1F2937"/>
          <w:sz w:val="26"/>
        </w:rPr>
        <w:t>Staff đăng nhập cổng Admin và chỉ thấy chức năng được cấp.</w:t>
      </w:r>
    </w:p>
    <w:p>
      <w:pPr>
        <w:keepNext/>
        <w:spacing w:before="80" w:after="40"/>
      </w:pPr>
      <w:r>
        <w:rPr>
          <w:rFonts w:ascii="Arial" w:hAnsi="Arial"/>
          <w:b/>
          <w:color w:val="17365D"/>
          <w:sz w:val="26"/>
        </w:rPr>
        <w:t>Luồng thay đổi quyền</w:t>
      </w:r>
    </w:p>
    <w:p>
      <w:pPr>
        <w:numPr>
          <w:ilvl w:val="0"/>
          <w:numId w:val="19"/>
        </w:numPr>
        <w:spacing w:line="360" w:lineRule="auto" w:after="40"/>
        <w:ind w:left="720" w:hanging="360"/>
      </w:pPr>
      <w:r>
        <w:rPr>
          <w:rFonts w:ascii="Arial" w:hAnsi="Arial"/>
          <w:color w:val="1F2937"/>
          <w:sz w:val="26"/>
        </w:rPr>
        <w:t>Admin mở Permission Matrix của Staff.</w:t>
      </w:r>
    </w:p>
    <w:p>
      <w:pPr>
        <w:numPr>
          <w:ilvl w:val="0"/>
          <w:numId w:val="19"/>
        </w:numPr>
        <w:spacing w:line="360" w:lineRule="auto" w:after="40"/>
        <w:ind w:left="720" w:hanging="360"/>
      </w:pPr>
      <w:r>
        <w:rPr>
          <w:rFonts w:ascii="Arial" w:hAnsi="Arial"/>
          <w:color w:val="1F2937"/>
          <w:sz w:val="26"/>
        </w:rPr>
        <w:t>Chọn quyền theo nhóm Product, Order, Agent, Promotion, Report, Inbox.</w:t>
      </w:r>
    </w:p>
    <w:p>
      <w:pPr>
        <w:numPr>
          <w:ilvl w:val="0"/>
          <w:numId w:val="19"/>
        </w:numPr>
        <w:spacing w:line="360" w:lineRule="auto" w:after="40"/>
        <w:ind w:left="720" w:hanging="360"/>
      </w:pPr>
      <w:r>
        <w:rPr>
          <w:rFonts w:ascii="Arial" w:hAnsi="Arial"/>
          <w:color w:val="1F2937"/>
          <w:sz w:val="26"/>
        </w:rPr>
        <w:t>Client gửi tập permission mới.</w:t>
      </w:r>
    </w:p>
    <w:p>
      <w:pPr>
        <w:numPr>
          <w:ilvl w:val="0"/>
          <w:numId w:val="19"/>
        </w:numPr>
        <w:spacing w:line="360" w:lineRule="auto" w:after="40"/>
        <w:ind w:left="720" w:hanging="360"/>
      </w:pPr>
      <w:r>
        <w:rPr>
          <w:rFonts w:ascii="Arial" w:hAnsi="Arial"/>
          <w:color w:val="1F2937"/>
          <w:sz w:val="26"/>
        </w:rPr>
        <w:t>Server cập nhật role/permission.</w:t>
      </w:r>
    </w:p>
    <w:p>
      <w:pPr>
        <w:numPr>
          <w:ilvl w:val="0"/>
          <w:numId w:val="19"/>
        </w:numPr>
        <w:spacing w:line="360" w:lineRule="auto" w:after="40"/>
        <w:ind w:left="720" w:hanging="360"/>
      </w:pPr>
      <w:r>
        <w:rPr>
          <w:rFonts w:ascii="Arial" w:hAnsi="Arial"/>
          <w:color w:val="1F2937"/>
          <w:sz w:val="26"/>
        </w:rPr>
        <w:t>Lần xác thực tiếp theo, JWT principal chứa authorities mới.</w:t>
      </w:r>
    </w:p>
    <w:p>
      <w:pPr>
        <w:numPr>
          <w:ilvl w:val="0"/>
          <w:numId w:val="19"/>
        </w:numPr>
        <w:spacing w:line="360" w:lineRule="auto" w:after="40"/>
        <w:ind w:left="720" w:hanging="360"/>
      </w:pPr>
      <w:r>
        <w:rPr>
          <w:rFonts w:ascii="Arial" w:hAnsi="Arial"/>
          <w:color w:val="1F2937"/>
          <w:sz w:val="26"/>
        </w:rPr>
        <w:t>Sidebar và route guard phản ánh quyền; backend vẫn là lớp quyết định cuối.</w:t>
      </w:r>
    </w:p>
    <w:p>
      <w:pPr>
        <w:keepNext/>
        <w:jc w:val="center"/>
      </w:pPr>
      <w:r>
        <w:rPr>
          <w:rFonts w:ascii="Arial" w:hAnsi="Arial"/>
          <w:b/>
          <w:color w:val="17365D"/>
          <w:sz w:val="26"/>
        </w:rPr>
        <w:t>Hình 9. UC-06 – Quản trị RBAC động</w:t>
      </w:r>
    </w:p>
    <w:p>
      <w:pPr>
        <w:jc w:val="center"/>
      </w:pPr>
      <w:r>
        <w:drawing>
          <wp:inline xmlns:a="http://schemas.openxmlformats.org/drawingml/2006/main" xmlns:pic="http://schemas.openxmlformats.org/drawingml/2006/picture">
            <wp:extent cx="5715000" cy="2514600"/>
            <wp:docPr id="13" name="Picture 13"/>
            <wp:cNvGraphicFramePr>
              <a:graphicFrameLocks noChangeAspect="1"/>
            </wp:cNvGraphicFramePr>
            <a:graphic>
              <a:graphicData uri="http://schemas.openxmlformats.org/drawingml/2006/picture">
                <pic:pic>
                  <pic:nvPicPr>
                    <pic:cNvPr id="0" name="diagram_09.png"/>
                    <pic:cNvPicPr/>
                  </pic:nvPicPr>
                  <pic:blipFill>
                    <a:blip r:embed="rId23"/>
                    <a:stretch>
                      <a:fillRect/>
                    </a:stretch>
                  </pic:blipFill>
                  <pic:spPr>
                    <a:xfrm>
                      <a:off x="0" y="0"/>
                      <a:ext cx="5715000" cy="2514600"/>
                    </a:xfrm>
                    <a:prstGeom prst="rect"/>
                  </pic:spPr>
                </pic:pic>
              </a:graphicData>
            </a:graphic>
          </wp:inline>
        </w:drawing>
      </w:r>
    </w:p>
    <w:p>
      <w:pPr>
        <w:keepNext/>
        <w:spacing w:before="80" w:after="40"/>
      </w:pPr>
      <w:r>
        <w:rPr>
          <w:rFonts w:ascii="Arial" w:hAnsi="Arial"/>
          <w:b/>
          <w:color w:val="17365D"/>
          <w:sz w:val="26"/>
        </w:rPr>
        <w:t>Nguyên tắc</w:t>
      </w:r>
    </w:p>
    <w:p>
      <w:pPr>
        <w:pStyle w:val="ListBullet"/>
      </w:pPr>
      <w:r>
        <w:rPr>
          <w:rFonts w:ascii="Arial" w:hAnsi="Arial"/>
          <w:color w:val="1F2937"/>
          <w:sz w:val="26"/>
        </w:rPr>
        <w:t>Frontend ẩn nút không thay thế kiểm tra backend.</w:t>
      </w:r>
    </w:p>
    <w:p>
      <w:pPr>
        <w:pStyle w:val="ListBullet"/>
      </w:pPr>
      <w:r>
        <w:rPr>
          <w:rFonts w:ascii="Arial" w:hAnsi="Arial"/>
          <w:color w:val="1F2937"/>
          <w:sz w:val="26"/>
        </w:rPr>
        <w:t>Admin có toàn quyền.</w:t>
      </w:r>
    </w:p>
    <w:p>
      <w:pPr>
        <w:pStyle w:val="ListBullet"/>
      </w:pPr>
      <w:r>
        <w:rPr>
          <w:rFonts w:ascii="Arial" w:hAnsi="Arial"/>
          <w:color w:val="1F2937"/>
          <w:sz w:val="26"/>
        </w:rPr>
        <w:t>Staff cần cả role phù hợp và permission cho method.</w:t>
      </w:r>
    </w:p>
    <w:p>
      <w:pPr>
        <w:pStyle w:val="ListBullet"/>
      </w:pPr>
      <w:r>
        <w:rPr>
          <w:rFonts w:ascii="Arial" w:hAnsi="Arial"/>
          <w:color w:val="1F2937"/>
          <w:sz w:val="26"/>
        </w:rPr>
        <w:t>Khóa user phải chặn đăng nhập ngay cả khi role còn tồn tại.</w:t>
      </w:r>
    </w:p>
    <w:p>
      <w:pPr>
        <w:pStyle w:val="ListBullet"/>
      </w:pPr>
      <w:r>
        <w:rPr>
          <w:rFonts w:ascii="Arial" w:hAnsi="Arial"/>
          <w:color w:val="1F2937"/>
          <w:sz w:val="26"/>
        </w:rPr>
        <w:t>Thay đổi quyền cần có audit.</w:t>
      </w:r>
    </w:p>
    <w:p>
      <w:pPr>
        <w:pStyle w:val="Heading3"/>
      </w:pPr>
      <w:r>
        <w:rPr>
          <w:rFonts w:ascii="Arial" w:hAnsi="Arial"/>
          <w:color w:val="1F2937"/>
          <w:sz w:val="26"/>
        </w:rPr>
        <w:t>UC-07 – Đăng ký và phê duyệt Agent</w:t>
      </w:r>
    </w:p>
    <w:p>
      <w:pPr>
        <w:keepNext/>
        <w:jc w:val="center"/>
      </w:pPr>
      <w:r>
        <w:rPr>
          <w:rFonts w:ascii="Arial" w:hAnsi="Arial"/>
          <w:b/>
          <w:color w:val="17365D"/>
          <w:sz w:val="26"/>
        </w:rPr>
        <w:t>Sơ đồ UC-07 – Đăng ký và phê duyệt Agent</w:t>
      </w:r>
    </w:p>
    <w:p>
      <w:pPr>
        <w:jc w:val="center"/>
      </w:pPr>
      <w:r>
        <w:drawing>
          <wp:inline xmlns:a="http://schemas.openxmlformats.org/drawingml/2006/main" xmlns:pic="http://schemas.openxmlformats.org/drawingml/2006/picture">
            <wp:extent cx="5715000" cy="2057400"/>
            <wp:docPr id="14" name="Picture 14"/>
            <wp:cNvGraphicFramePr>
              <a:graphicFrameLocks noChangeAspect="1"/>
            </wp:cNvGraphicFramePr>
            <a:graphic>
              <a:graphicData uri="http://schemas.openxmlformats.org/drawingml/2006/picture">
                <pic:pic>
                  <pic:nvPicPr>
                    <pic:cNvPr id="0" name="uc-07_overview.png"/>
                    <pic:cNvPicPr/>
                  </pic:nvPicPr>
                  <pic:blipFill>
                    <a:blip r:embed="rId24"/>
                    <a:stretch>
                      <a:fillRect/>
                    </a:stretch>
                  </pic:blipFill>
                  <pic:spPr>
                    <a:xfrm>
                      <a:off x="0" y="0"/>
                      <a:ext cx="5715000" cy="2057400"/>
                    </a:xfrm>
                    <a:prstGeom prst="rect"/>
                  </pic:spPr>
                </pic:pic>
              </a:graphicData>
            </a:graphic>
          </wp:inline>
        </w:drawing>
      </w:r>
    </w:p>
    <w:p>
      <w:pPr>
        <w:keepNext/>
        <w:spacing w:before="80" w:after="40"/>
      </w:pPr>
      <w:r>
        <w:rPr>
          <w:rFonts w:ascii="Arial" w:hAnsi="Arial"/>
          <w:b/>
          <w:color w:val="17365D"/>
          <w:sz w:val="26"/>
        </w:rPr>
        <w:t>Luồng chính</w:t>
      </w:r>
    </w:p>
    <w:p>
      <w:pPr>
        <w:numPr>
          <w:ilvl w:val="0"/>
          <w:numId w:val="20"/>
        </w:numPr>
        <w:spacing w:line="360" w:lineRule="auto" w:after="40"/>
        <w:ind w:left="720" w:hanging="360"/>
      </w:pPr>
      <w:r>
        <w:rPr>
          <w:rFonts w:ascii="Arial" w:hAnsi="Arial"/>
          <w:color w:val="1F2937"/>
          <w:sz w:val="26"/>
        </w:rPr>
        <w:t>Đại lý nhập thông tin cá nhân/doanh nghiệp.</w:t>
      </w:r>
    </w:p>
    <w:p>
      <w:pPr>
        <w:numPr>
          <w:ilvl w:val="0"/>
          <w:numId w:val="20"/>
        </w:numPr>
        <w:spacing w:line="360" w:lineRule="auto" w:after="40"/>
        <w:ind w:left="720" w:hanging="360"/>
      </w:pPr>
      <w:r>
        <w:rPr>
          <w:rFonts w:ascii="Arial" w:hAnsi="Arial"/>
          <w:color w:val="1F2937"/>
          <w:sz w:val="26"/>
        </w:rPr>
        <w:t xml:space="preserve">Server tạo User role Agent và AgentProfile </w:t>
      </w:r>
      <w:r>
        <w:rPr>
          <w:rFonts w:ascii="Arial" w:hAnsi="Arial"/>
          <w:b/>
          <w:color w:val="17365D"/>
          <w:sz w:val="26"/>
        </w:rPr>
        <w:t>PENDING</w:t>
      </w:r>
      <w:r>
        <w:rPr>
          <w:rFonts w:ascii="Arial" w:hAnsi="Arial"/>
          <w:color w:val="1F2937"/>
          <w:sz w:val="26"/>
        </w:rPr>
        <w:t>.</w:t>
      </w:r>
    </w:p>
    <w:p>
      <w:pPr>
        <w:numPr>
          <w:ilvl w:val="0"/>
          <w:numId w:val="20"/>
        </w:numPr>
        <w:spacing w:line="360" w:lineRule="auto" w:after="40"/>
        <w:ind w:left="720" w:hanging="360"/>
      </w:pPr>
      <w:r>
        <w:rPr>
          <w:rFonts w:ascii="Arial" w:hAnsi="Arial"/>
          <w:color w:val="1F2937"/>
          <w:sz w:val="26"/>
        </w:rPr>
        <w:t>Tài khoản chưa được cấp quyền giao dịch đầy đủ.</w:t>
      </w:r>
    </w:p>
    <w:p>
      <w:pPr>
        <w:numPr>
          <w:ilvl w:val="0"/>
          <w:numId w:val="20"/>
        </w:numPr>
        <w:spacing w:line="360" w:lineRule="auto" w:after="40"/>
        <w:ind w:left="720" w:hanging="360"/>
      </w:pPr>
      <w:r>
        <w:rPr>
          <w:rFonts w:ascii="Arial" w:hAnsi="Arial"/>
          <w:color w:val="1F2937"/>
          <w:sz w:val="26"/>
        </w:rPr>
        <w:t>Admin xem danh sách chờ duyệt.</w:t>
      </w:r>
    </w:p>
    <w:p>
      <w:pPr>
        <w:numPr>
          <w:ilvl w:val="0"/>
          <w:numId w:val="20"/>
        </w:numPr>
        <w:spacing w:line="360" w:lineRule="auto" w:after="40"/>
        <w:ind w:left="720" w:hanging="360"/>
      </w:pPr>
      <w:r>
        <w:rPr>
          <w:rFonts w:ascii="Arial" w:hAnsi="Arial"/>
          <w:color w:val="1F2937"/>
          <w:sz w:val="26"/>
        </w:rPr>
        <w:t>Admin kiểm tra hồ sơ, đặt hạn mức và chọn duyệt/từ chối.</w:t>
      </w:r>
    </w:p>
    <w:p>
      <w:pPr>
        <w:numPr>
          <w:ilvl w:val="0"/>
          <w:numId w:val="20"/>
        </w:numPr>
        <w:spacing w:line="360" w:lineRule="auto" w:after="40"/>
        <w:ind w:left="720" w:hanging="360"/>
      </w:pPr>
      <w:r>
        <w:rPr>
          <w:rFonts w:ascii="Arial" w:hAnsi="Arial"/>
          <w:color w:val="1F2937"/>
          <w:sz w:val="26"/>
        </w:rPr>
        <w:t xml:space="preserve">Server cập nhật </w:t>
      </w:r>
      <w:r>
        <w:rPr>
          <w:rFonts w:ascii="Arial" w:hAnsi="Arial"/>
          <w:b/>
          <w:color w:val="17365D"/>
          <w:sz w:val="26"/>
        </w:rPr>
        <w:t>APPROVED</w:t>
      </w:r>
      <w:r>
        <w:rPr>
          <w:rFonts w:ascii="Arial" w:hAnsi="Arial"/>
          <w:color w:val="1F2937"/>
          <w:sz w:val="26"/>
        </w:rPr>
        <w:t xml:space="preserve"> hoặc </w:t>
      </w:r>
      <w:r>
        <w:rPr>
          <w:rFonts w:ascii="Arial" w:hAnsi="Arial"/>
          <w:b/>
          <w:color w:val="17365D"/>
          <w:sz w:val="26"/>
        </w:rPr>
        <w:t>REJECTED</w:t>
      </w:r>
      <w:r>
        <w:rPr>
          <w:rFonts w:ascii="Arial" w:hAnsi="Arial"/>
          <w:color w:val="1F2937"/>
          <w:sz w:val="26"/>
        </w:rPr>
        <w:t>.</w:t>
      </w:r>
    </w:p>
    <w:p>
      <w:pPr>
        <w:numPr>
          <w:ilvl w:val="0"/>
          <w:numId w:val="20"/>
        </w:numPr>
        <w:spacing w:line="360" w:lineRule="auto" w:after="40"/>
        <w:ind w:left="720" w:hanging="360"/>
      </w:pPr>
      <w:r>
        <w:rPr>
          <w:rFonts w:ascii="Arial" w:hAnsi="Arial"/>
          <w:color w:val="1F2937"/>
          <w:sz w:val="26"/>
        </w:rPr>
        <w:t>Hệ thống gửi email kết quả.</w:t>
      </w:r>
    </w:p>
    <w:p>
      <w:pPr>
        <w:numPr>
          <w:ilvl w:val="0"/>
          <w:numId w:val="20"/>
        </w:numPr>
        <w:spacing w:line="360" w:lineRule="auto" w:after="40"/>
        <w:ind w:left="720" w:hanging="360"/>
      </w:pPr>
      <w:r>
        <w:rPr>
          <w:rFonts w:ascii="Arial" w:hAnsi="Arial"/>
          <w:color w:val="1F2937"/>
          <w:sz w:val="26"/>
        </w:rPr>
        <w:t>Agent được duyệt có thể đăng nhập cổng B2B.</w:t>
      </w:r>
    </w:p>
    <w:p>
      <w:pPr>
        <w:keepNext/>
        <w:spacing w:before="80" w:after="40"/>
      </w:pPr>
      <w:r>
        <w:rPr>
          <w:rFonts w:ascii="Arial" w:hAnsi="Arial"/>
          <w:b/>
          <w:color w:val="17365D"/>
          <w:sz w:val="26"/>
        </w:rPr>
        <w:t>Ngoại lệ</w:t>
      </w:r>
    </w:p>
    <w:p>
      <w:pPr>
        <w:pStyle w:val="ListBullet"/>
      </w:pPr>
      <w:r>
        <w:rPr>
          <w:rFonts w:ascii="Arial" w:hAnsi="Arial"/>
          <w:color w:val="1F2937"/>
          <w:sz w:val="26"/>
        </w:rPr>
        <w:t>Email/điện thoại trùng: từ chối đăng ký.</w:t>
      </w:r>
    </w:p>
    <w:p>
      <w:pPr>
        <w:pStyle w:val="ListBullet"/>
      </w:pPr>
      <w:r>
        <w:rPr>
          <w:rFonts w:ascii="Arial" w:hAnsi="Arial"/>
          <w:color w:val="1F2937"/>
          <w:sz w:val="26"/>
        </w:rPr>
        <w:t>Thiếu thông tin bắt buộc: trả validation error.</w:t>
      </w:r>
    </w:p>
    <w:p>
      <w:pPr>
        <w:pStyle w:val="ListBullet"/>
      </w:pPr>
      <w:r>
        <w:rPr>
          <w:rFonts w:ascii="Arial" w:hAnsi="Arial"/>
          <w:color w:val="1F2937"/>
          <w:sz w:val="26"/>
        </w:rPr>
        <w:t>Email gửi lỗi: lưu log/trạng thái nhưng không làm sai trạng thái phê duyệt.</w:t>
      </w:r>
    </w:p>
    <w:p>
      <w:pPr>
        <w:pStyle w:val="ListBullet"/>
      </w:pPr>
      <w:r>
        <w:rPr>
          <w:rFonts w:ascii="Arial" w:hAnsi="Arial"/>
          <w:color w:val="1F2937"/>
          <w:sz w:val="26"/>
        </w:rPr>
        <w:t xml:space="preserve">Agent bị </w:t>
      </w:r>
      <w:r>
        <w:rPr>
          <w:rFonts w:ascii="Arial" w:hAnsi="Arial"/>
          <w:b/>
          <w:color w:val="17365D"/>
          <w:sz w:val="26"/>
        </w:rPr>
        <w:t>SUSPENDED</w:t>
      </w:r>
      <w:r>
        <w:rPr>
          <w:rFonts w:ascii="Arial" w:hAnsi="Arial"/>
          <w:color w:val="1F2937"/>
          <w:sz w:val="26"/>
        </w:rPr>
        <w:t>: không được tạo giao dịch mới.</w:t>
      </w:r>
    </w:p>
    <w:p>
      <w:pPr>
        <w:pStyle w:val="Heading3"/>
      </w:pPr>
      <w:r>
        <w:rPr>
          <w:rFonts w:ascii="Arial" w:hAnsi="Arial"/>
          <w:color w:val="1F2937"/>
          <w:sz w:val="26"/>
        </w:rPr>
        <w:t>UC-08 – Đặt hàng B2B dạng ma trận (prototype mục tiêu)</w:t>
      </w:r>
    </w:p>
    <w:p>
      <w:pPr>
        <w:keepNext/>
        <w:jc w:val="center"/>
      </w:pPr>
      <w:r>
        <w:rPr>
          <w:rFonts w:ascii="Arial" w:hAnsi="Arial"/>
          <w:b/>
          <w:color w:val="17365D"/>
          <w:sz w:val="26"/>
        </w:rPr>
        <w:t>Sơ đồ UC-08 – Đặt hàng B2B theo ma trận</w:t>
      </w:r>
    </w:p>
    <w:p>
      <w:pPr>
        <w:jc w:val="center"/>
      </w:pPr>
      <w:r>
        <w:drawing>
          <wp:inline xmlns:a="http://schemas.openxmlformats.org/drawingml/2006/main" xmlns:pic="http://schemas.openxmlformats.org/drawingml/2006/picture">
            <wp:extent cx="5715000" cy="2057400"/>
            <wp:docPr id="15" name="Picture 15"/>
            <wp:cNvGraphicFramePr>
              <a:graphicFrameLocks noChangeAspect="1"/>
            </wp:cNvGraphicFramePr>
            <a:graphic>
              <a:graphicData uri="http://schemas.openxmlformats.org/drawingml/2006/picture">
                <pic:pic>
                  <pic:nvPicPr>
                    <pic:cNvPr id="0" name="uc-08_overview.png"/>
                    <pic:cNvPicPr/>
                  </pic:nvPicPr>
                  <pic:blipFill>
                    <a:blip r:embed="rId25"/>
                    <a:stretch>
                      <a:fillRect/>
                    </a:stretch>
                  </pic:blipFill>
                  <pic:spPr>
                    <a:xfrm>
                      <a:off x="0" y="0"/>
                      <a:ext cx="5715000" cy="2057400"/>
                    </a:xfrm>
                    <a:prstGeom prst="rect"/>
                  </pic:spPr>
                </pic:pic>
              </a:graphicData>
            </a:graphic>
          </wp:inline>
        </w:drawing>
      </w:r>
    </w:p>
    <w:tbl>
      <w:tblPr>
        <w:tblW w:type="dxa" w:w="9072"/>
        <w:jc w:val="center"/>
        <w:tblLayout w:type="fixed"/>
        <w:tblLook w:firstColumn="1" w:firstRow="1" w:lastColumn="0" w:lastRow="0" w:noHBand="0" w:noVBand="1" w:val="04A0"/>
        <w:tblBorders>
          <w:top w:val="single" w:sz="8" w:space="0" w:color="8EA9C1"/>
          <w:left w:val="single" w:sz="8" w:space="0" w:color="8EA9C1"/>
          <w:bottom w:val="single" w:sz="8" w:space="0" w:color="8EA9C1"/>
          <w:right w:val="single" w:sz="8" w:space="0" w:color="8EA9C1"/>
          <w:insideH w:val="single" w:sz="8" w:space="0" w:color="8EA9C1"/>
          <w:insideV w:val="single" w:sz="8" w:space="0" w:color="8EA9C1"/>
        </w:tblBorders>
      </w:tblPr>
      <w:tblGrid>
        <w:gridCol w:w="2712"/>
        <w:gridCol w:w="6360"/>
      </w:tblGrid>
      <w:tr>
        <w:trPr>
          <w:cantSplit/>
        </w:trPr>
        <w:tc>
          <w:tcPr>
            <w:tcW w:type="dxa" w:w="2712"/>
            <w:vAlign w:val="center"/>
            <w:tcMar>
              <w:top w:w="100" w:type="dxa"/>
              <w:start w:w="120" w:type="dxa"/>
              <w:bottom w:w="100" w:type="dxa"/>
              <w:end w:w="120" w:type="dxa"/>
            </w:tcMar>
            <w:shd w:fill="DCE6F1"/>
          </w:tcPr>
          <w:p>
            <w:pPr>
              <w:spacing w:after="40" w:line="360" w:lineRule="auto"/>
            </w:pPr>
            <w:r>
              <w:rPr>
                <w:rFonts w:ascii="Arial" w:hAnsi="Arial"/>
                <w:b/>
                <w:color w:val="17365D"/>
                <w:sz w:val="26"/>
              </w:rPr>
              <w:t>Thuộc tính</w:t>
            </w:r>
          </w:p>
        </w:tc>
        <w:tc>
          <w:tcPr>
            <w:tcW w:type="dxa" w:w="6360"/>
            <w:vAlign w:val="center"/>
            <w:tcMar>
              <w:top w:w="100" w:type="dxa"/>
              <w:start w:w="120" w:type="dxa"/>
              <w:bottom w:w="100" w:type="dxa"/>
              <w:end w:w="120" w:type="dxa"/>
            </w:tcMar>
            <w:shd w:fill="DCE6F1"/>
          </w:tcPr>
          <w:p>
            <w:pPr>
              <w:spacing w:after="40" w:line="360" w:lineRule="auto"/>
            </w:pPr>
            <w:r>
              <w:rPr>
                <w:rFonts w:ascii="Arial" w:hAnsi="Arial"/>
                <w:b/>
                <w:color w:val="17365D"/>
                <w:sz w:val="26"/>
              </w:rPr>
              <w:t>Nội dung</w:t>
            </w:r>
          </w:p>
        </w:tc>
      </w:tr>
      <w:tr>
        <w:trPr>
          <w:cantSplit/>
        </w:trPr>
        <w:tc>
          <w:tcPr>
            <w:tcW w:type="dxa" w:w="2712"/>
            <w:vAlign w:val="center"/>
            <w:tcMar>
              <w:top w:w="100" w:type="dxa"/>
              <w:start w:w="120" w:type="dxa"/>
              <w:bottom w:w="100" w:type="dxa"/>
              <w:end w:w="120" w:type="dxa"/>
            </w:tcMar>
            <w:shd w:fill="FFFFFF"/>
          </w:tcPr>
          <w:p>
            <w:pPr>
              <w:spacing w:after="40" w:line="360" w:lineRule="auto"/>
            </w:pPr>
            <w:r>
              <w:rPr>
                <w:rFonts w:ascii="Arial" w:hAnsi="Arial"/>
                <w:color w:val="1F2937"/>
                <w:sz w:val="26"/>
              </w:rPr>
              <w:t>Actor</w:t>
            </w:r>
          </w:p>
        </w:tc>
        <w:tc>
          <w:tcPr>
            <w:tcW w:type="dxa" w:w="6360"/>
            <w:vAlign w:val="center"/>
            <w:tcMar>
              <w:top w:w="100" w:type="dxa"/>
              <w:start w:w="120" w:type="dxa"/>
              <w:bottom w:w="100" w:type="dxa"/>
              <w:end w:w="120" w:type="dxa"/>
            </w:tcMar>
            <w:shd w:fill="FFFFFF"/>
          </w:tcPr>
          <w:p>
            <w:pPr>
              <w:spacing w:after="40" w:line="360" w:lineRule="auto"/>
            </w:pPr>
            <w:r>
              <w:rPr>
                <w:rFonts w:ascii="Arial" w:hAnsi="Arial"/>
                <w:color w:val="1F2937"/>
                <w:sz w:val="26"/>
              </w:rPr>
              <w:t>Agent đã</w:t>
            </w:r>
            <w:r>
              <w:rPr>
                <w:rFonts w:ascii="Arial" w:hAnsi="Arial"/>
                <w:b/>
                <w:color w:val="17365D"/>
                <w:sz w:val="26"/>
              </w:rPr>
              <w:t>APPROVED</w:t>
            </w:r>
          </w:p>
        </w:tc>
      </w:tr>
      <w:tr>
        <w:trPr>
          <w:cantSplit/>
        </w:trPr>
        <w:tc>
          <w:tcPr>
            <w:tcW w:type="dxa" w:w="2712"/>
            <w:vAlign w:val="center"/>
            <w:tcMar>
              <w:top w:w="100" w:type="dxa"/>
              <w:start w:w="120" w:type="dxa"/>
              <w:bottom w:w="100" w:type="dxa"/>
              <w:end w:w="120" w:type="dxa"/>
            </w:tcMar>
            <w:shd w:fill="F7FAFC"/>
          </w:tcPr>
          <w:p>
            <w:pPr>
              <w:spacing w:after="40" w:line="360" w:lineRule="auto"/>
            </w:pPr>
            <w:r>
              <w:rPr>
                <w:rFonts w:ascii="Arial" w:hAnsi="Arial"/>
                <w:color w:val="1F2937"/>
                <w:sz w:val="26"/>
              </w:rPr>
              <w:t>Mục tiêu</w:t>
            </w:r>
          </w:p>
        </w:tc>
        <w:tc>
          <w:tcPr>
            <w:tcW w:type="dxa" w:w="6360"/>
            <w:vAlign w:val="center"/>
            <w:tcMar>
              <w:top w:w="100" w:type="dxa"/>
              <w:start w:w="120" w:type="dxa"/>
              <w:bottom w:w="100" w:type="dxa"/>
              <w:end w:w="120" w:type="dxa"/>
            </w:tcMar>
            <w:shd w:fill="F7FAFC"/>
          </w:tcPr>
          <w:p>
            <w:pPr>
              <w:spacing w:after="40" w:line="360" w:lineRule="auto"/>
            </w:pPr>
            <w:r>
              <w:rPr>
                <w:rFonts w:ascii="Arial" w:hAnsi="Arial"/>
                <w:color w:val="1F2937"/>
                <w:sz w:val="26"/>
              </w:rPr>
              <w:t>Nhập số lượng nhiều variant nhanh và nhận đúng tier giá</w:t>
            </w:r>
          </w:p>
        </w:tc>
      </w:tr>
      <w:tr>
        <w:trPr>
          <w:cantSplit/>
        </w:trPr>
        <w:tc>
          <w:tcPr>
            <w:tcW w:type="dxa" w:w="2712"/>
            <w:vAlign w:val="center"/>
            <w:tcMar>
              <w:top w:w="100" w:type="dxa"/>
              <w:start w:w="120" w:type="dxa"/>
              <w:bottom w:w="100" w:type="dxa"/>
              <w:end w:w="120" w:type="dxa"/>
            </w:tcMar>
            <w:shd w:fill="FFFFFF"/>
          </w:tcPr>
          <w:p>
            <w:pPr>
              <w:spacing w:after="40" w:line="360" w:lineRule="auto"/>
            </w:pPr>
            <w:r>
              <w:rPr>
                <w:rFonts w:ascii="Arial" w:hAnsi="Arial"/>
                <w:color w:val="1F2937"/>
                <w:sz w:val="26"/>
              </w:rPr>
              <w:t>Trạng thái</w:t>
            </w:r>
          </w:p>
        </w:tc>
        <w:tc>
          <w:tcPr>
            <w:tcW w:type="dxa" w:w="6360"/>
            <w:vAlign w:val="center"/>
            <w:tcMar>
              <w:top w:w="100" w:type="dxa"/>
              <w:start w:w="120" w:type="dxa"/>
              <w:bottom w:w="100" w:type="dxa"/>
              <w:end w:w="120" w:type="dxa"/>
            </w:tcMar>
            <w:shd w:fill="FFFFFF"/>
          </w:tcPr>
          <w:p>
            <w:pPr>
              <w:spacing w:after="40" w:line="360" w:lineRule="auto"/>
            </w:pPr>
            <w:r>
              <w:rPr>
                <w:rFonts w:ascii="Arial" w:hAnsi="Arial"/>
                <w:color w:val="1F2937"/>
                <w:sz w:val="26"/>
              </w:rPr>
              <w:t>UI/ý tưởng đã có; cần API và persistence hoàn chỉnh</w:t>
            </w:r>
          </w:p>
        </w:tc>
      </w:tr>
    </w:tbl>
    <w:p>
      <w:pPr>
        <w:keepNext/>
        <w:spacing w:before="80" w:after="40"/>
      </w:pPr>
      <w:r>
        <w:rPr>
          <w:rFonts w:ascii="Arial" w:hAnsi="Arial"/>
          <w:b/>
          <w:color w:val="17365D"/>
          <w:sz w:val="26"/>
        </w:rPr>
        <w:t>Luồng mục tiêu</w:t>
      </w:r>
    </w:p>
    <w:p>
      <w:pPr>
        <w:numPr>
          <w:ilvl w:val="0"/>
          <w:numId w:val="21"/>
        </w:numPr>
        <w:spacing w:line="360" w:lineRule="auto" w:after="40"/>
        <w:ind w:left="720" w:hanging="360"/>
      </w:pPr>
      <w:r>
        <w:rPr>
          <w:rFonts w:ascii="Arial" w:hAnsi="Arial"/>
          <w:color w:val="1F2937"/>
          <w:sz w:val="26"/>
        </w:rPr>
        <w:t>Agent chọn sản phẩm.</w:t>
      </w:r>
    </w:p>
    <w:p>
      <w:pPr>
        <w:numPr>
          <w:ilvl w:val="0"/>
          <w:numId w:val="21"/>
        </w:numPr>
        <w:spacing w:line="360" w:lineRule="auto" w:after="40"/>
        <w:ind w:left="720" w:hanging="360"/>
      </w:pPr>
      <w:r>
        <w:rPr>
          <w:rFonts w:ascii="Arial" w:hAnsi="Arial"/>
          <w:color w:val="1F2937"/>
          <w:sz w:val="26"/>
        </w:rPr>
        <w:t>Hệ thống hiển thị ma trận hàng là size, cột là màu.</w:t>
      </w:r>
    </w:p>
    <w:p>
      <w:pPr>
        <w:numPr>
          <w:ilvl w:val="0"/>
          <w:numId w:val="21"/>
        </w:numPr>
        <w:spacing w:line="360" w:lineRule="auto" w:after="40"/>
        <w:ind w:left="720" w:hanging="360"/>
      </w:pPr>
      <w:r>
        <w:rPr>
          <w:rFonts w:ascii="Arial" w:hAnsi="Arial"/>
          <w:color w:val="1F2937"/>
          <w:sz w:val="26"/>
        </w:rPr>
        <w:t>Agent nhập số lượng từng ô.</w:t>
      </w:r>
    </w:p>
    <w:p>
      <w:pPr>
        <w:numPr>
          <w:ilvl w:val="0"/>
          <w:numId w:val="21"/>
        </w:numPr>
        <w:spacing w:line="360" w:lineRule="auto" w:after="40"/>
        <w:ind w:left="720" w:hanging="360"/>
      </w:pPr>
      <w:r>
        <w:rPr>
          <w:rFonts w:ascii="Arial" w:hAnsi="Arial"/>
          <w:color w:val="1F2937"/>
          <w:sz w:val="26"/>
        </w:rPr>
        <w:t>UI tính tổng theo size, màu và toàn đơn.</w:t>
      </w:r>
    </w:p>
    <w:p>
      <w:pPr>
        <w:numPr>
          <w:ilvl w:val="0"/>
          <w:numId w:val="21"/>
        </w:numPr>
        <w:spacing w:line="360" w:lineRule="auto" w:after="40"/>
        <w:ind w:left="720" w:hanging="360"/>
      </w:pPr>
      <w:r>
        <w:rPr>
          <w:rFonts w:ascii="Arial" w:hAnsi="Arial"/>
          <w:color w:val="1F2937"/>
          <w:sz w:val="26"/>
        </w:rPr>
        <w:t>Hệ thống xác định tier theo tổng quantity.</w:t>
      </w:r>
    </w:p>
    <w:p>
      <w:pPr>
        <w:numPr>
          <w:ilvl w:val="0"/>
          <w:numId w:val="21"/>
        </w:numPr>
        <w:spacing w:line="360" w:lineRule="auto" w:after="40"/>
        <w:ind w:left="720" w:hanging="360"/>
      </w:pPr>
      <w:r>
        <w:rPr>
          <w:rFonts w:ascii="Arial" w:hAnsi="Arial"/>
          <w:color w:val="1F2937"/>
          <w:sz w:val="26"/>
        </w:rPr>
        <w:t>Đơn giá/chiết khấu cập nhật tức thời.</w:t>
      </w:r>
    </w:p>
    <w:p>
      <w:pPr>
        <w:numPr>
          <w:ilvl w:val="0"/>
          <w:numId w:val="21"/>
        </w:numPr>
        <w:spacing w:line="360" w:lineRule="auto" w:after="40"/>
        <w:ind w:left="720" w:hanging="360"/>
      </w:pPr>
      <w:r>
        <w:rPr>
          <w:rFonts w:ascii="Arial" w:hAnsi="Arial"/>
          <w:color w:val="1F2937"/>
          <w:sz w:val="26"/>
        </w:rPr>
        <w:t>Server kiểm tra stock toàn bộ variant theo lô.</w:t>
      </w:r>
    </w:p>
    <w:p>
      <w:pPr>
        <w:numPr>
          <w:ilvl w:val="0"/>
          <w:numId w:val="21"/>
        </w:numPr>
        <w:spacing w:line="360" w:lineRule="auto" w:after="40"/>
        <w:ind w:left="720" w:hanging="360"/>
      </w:pPr>
      <w:r>
        <w:rPr>
          <w:rFonts w:ascii="Arial" w:hAnsi="Arial"/>
          <w:color w:val="1F2937"/>
          <w:sz w:val="26"/>
        </w:rPr>
        <w:t>Agent chọn thanh toán ngay hoặc công nợ.</w:t>
      </w:r>
    </w:p>
    <w:p>
      <w:pPr>
        <w:numPr>
          <w:ilvl w:val="0"/>
          <w:numId w:val="21"/>
        </w:numPr>
        <w:spacing w:line="360" w:lineRule="auto" w:after="40"/>
        <w:ind w:left="720" w:hanging="360"/>
      </w:pPr>
      <w:r>
        <w:rPr>
          <w:rFonts w:ascii="Arial" w:hAnsi="Arial"/>
          <w:color w:val="1F2937"/>
          <w:sz w:val="26"/>
        </w:rPr>
        <w:t xml:space="preserve">Với công nợ, server kiểm tra </w:t>
      </w:r>
      <w:r>
        <w:rPr>
          <w:rFonts w:ascii="Arial" w:hAnsi="Arial"/>
          <w:b/>
          <w:color w:val="17365D"/>
          <w:sz w:val="26"/>
        </w:rPr>
        <w:t>usedCredit + orderTotal &lt;= creditLimit</w:t>
      </w:r>
      <w:r>
        <w:rPr>
          <w:rFonts w:ascii="Arial" w:hAnsi="Arial"/>
          <w:color w:val="1F2937"/>
          <w:sz w:val="26"/>
        </w:rPr>
        <w:t>.</w:t>
      </w:r>
    </w:p>
    <w:p>
      <w:pPr>
        <w:numPr>
          <w:ilvl w:val="0"/>
          <w:numId w:val="21"/>
        </w:numPr>
        <w:spacing w:line="360" w:lineRule="auto" w:after="40"/>
        <w:ind w:left="720" w:hanging="360"/>
      </w:pPr>
      <w:r>
        <w:rPr>
          <w:rFonts w:ascii="Arial" w:hAnsi="Arial"/>
          <w:color w:val="1F2937"/>
          <w:sz w:val="26"/>
        </w:rPr>
        <w:t>Server lưu Order B2B cùng snapshot tier và chính sách giá.</w:t>
      </w:r>
    </w:p>
    <w:p>
      <w:pPr>
        <w:keepNext/>
        <w:spacing w:before="80" w:after="40"/>
      </w:pPr>
      <w:r>
        <w:rPr>
          <w:rFonts w:ascii="Arial" w:hAnsi="Arial"/>
          <w:b/>
          <w:color w:val="17365D"/>
          <w:sz w:val="26"/>
        </w:rPr>
        <w:t>Yêu cầu dữ liệu cần bổ sung khi production hóa</w:t>
      </w:r>
    </w:p>
    <w:p>
      <w:pPr>
        <w:pStyle w:val="ListBullet"/>
      </w:pPr>
      <w:r>
        <w:rPr>
          <w:rFonts w:ascii="Arial" w:hAnsi="Arial"/>
          <w:color w:val="1F2937"/>
          <w:sz w:val="26"/>
        </w:rPr>
        <w:t>PricingTier có min quantity, max quantity, discount và thời gian hiệu lực.</w:t>
      </w:r>
    </w:p>
    <w:p>
      <w:pPr>
        <w:pStyle w:val="ListBullet"/>
      </w:pPr>
      <w:r>
        <w:rPr>
          <w:rFonts w:ascii="Arial" w:hAnsi="Arial"/>
          <w:color w:val="1F2937"/>
          <w:sz w:val="26"/>
        </w:rPr>
        <w:t xml:space="preserve">Order lưu channel </w:t>
      </w:r>
      <w:r>
        <w:rPr>
          <w:rFonts w:ascii="Arial" w:hAnsi="Arial"/>
          <w:b/>
          <w:color w:val="17365D"/>
          <w:sz w:val="26"/>
        </w:rPr>
        <w:t>B2B</w:t>
      </w:r>
      <w:r>
        <w:rPr>
          <w:rFonts w:ascii="Arial" w:hAnsi="Arial"/>
          <w:color w:val="1F2937"/>
          <w:sz w:val="26"/>
        </w:rPr>
        <w:t>, tier ID, discount snapshot và debt amount.</w:t>
      </w:r>
    </w:p>
    <w:p>
      <w:pPr>
        <w:pStyle w:val="ListBullet"/>
      </w:pPr>
      <w:r>
        <w:rPr>
          <w:rFonts w:ascii="Arial" w:hAnsi="Arial"/>
          <w:color w:val="1F2937"/>
          <w:sz w:val="26"/>
        </w:rPr>
        <w:t>Ledger lưu phát sinh nợ, thanh toán, hạn trả và số dư.</w:t>
      </w:r>
    </w:p>
    <w:p>
      <w:pPr>
        <w:pStyle w:val="ListBullet"/>
      </w:pPr>
      <w:r>
        <w:rPr>
          <w:rFonts w:ascii="Arial" w:hAnsi="Arial"/>
          <w:color w:val="1F2937"/>
          <w:sz w:val="26"/>
        </w:rPr>
        <w:t>Mọi kiểm tra hạn mức và tạo nợ phải nằm trong một transaction có khóa phù hợp.</w:t>
      </w:r>
    </w:p>
    <w:p>
      <w:pPr>
        <w:pStyle w:val="Heading1"/>
      </w:pPr>
      <w:r>
        <w:rPr>
          <w:rFonts w:ascii="Arial" w:hAnsi="Arial"/>
          <w:color w:val="1F2937"/>
          <w:sz w:val="30"/>
        </w:rPr>
        <w:t>5. QUY TẮC NGHIỆP VỤ</w:t>
      </w:r>
    </w:p>
    <w:tbl>
      <w:tblPr>
        <w:tblW w:type="dxa" w:w="9072"/>
        <w:jc w:val="center"/>
        <w:tblLayout w:type="fixed"/>
        <w:tblLook w:firstColumn="1" w:firstRow="1" w:lastColumn="0" w:lastRow="0" w:noHBand="0" w:noVBand="1" w:val="04A0"/>
        <w:tblBorders>
          <w:top w:val="single" w:sz="8" w:space="0" w:color="8EA9C1"/>
          <w:left w:val="single" w:sz="8" w:space="0" w:color="8EA9C1"/>
          <w:bottom w:val="single" w:sz="8" w:space="0" w:color="8EA9C1"/>
          <w:right w:val="single" w:sz="8" w:space="0" w:color="8EA9C1"/>
          <w:insideH w:val="single" w:sz="8" w:space="0" w:color="8EA9C1"/>
          <w:insideV w:val="single" w:sz="8" w:space="0" w:color="8EA9C1"/>
        </w:tblBorders>
      </w:tblPr>
      <w:tblGrid>
        <w:gridCol w:w="2521"/>
        <w:gridCol w:w="6551"/>
      </w:tblGrid>
      <w:tr>
        <w:trPr>
          <w:cantSplit/>
        </w:trPr>
        <w:tc>
          <w:tcPr>
            <w:tcW w:type="dxa" w:w="2521"/>
            <w:vAlign w:val="center"/>
            <w:tcMar>
              <w:top w:w="100" w:type="dxa"/>
              <w:start w:w="120" w:type="dxa"/>
              <w:bottom w:w="100" w:type="dxa"/>
              <w:end w:w="120" w:type="dxa"/>
            </w:tcMar>
            <w:shd w:fill="DCE6F1"/>
          </w:tcPr>
          <w:p>
            <w:pPr>
              <w:spacing w:after="40" w:line="360" w:lineRule="auto"/>
            </w:pPr>
            <w:r>
              <w:rPr>
                <w:rFonts w:ascii="Arial" w:hAnsi="Arial"/>
                <w:b/>
                <w:color w:val="17365D"/>
                <w:sz w:val="26"/>
              </w:rPr>
              <w:t>Mã</w:t>
            </w:r>
          </w:p>
        </w:tc>
        <w:tc>
          <w:tcPr>
            <w:tcW w:type="dxa" w:w="6551"/>
            <w:vAlign w:val="center"/>
            <w:tcMar>
              <w:top w:w="100" w:type="dxa"/>
              <w:start w:w="120" w:type="dxa"/>
              <w:bottom w:w="100" w:type="dxa"/>
              <w:end w:w="120" w:type="dxa"/>
            </w:tcMar>
            <w:shd w:fill="DCE6F1"/>
          </w:tcPr>
          <w:p>
            <w:pPr>
              <w:spacing w:after="40" w:line="360" w:lineRule="auto"/>
            </w:pPr>
            <w:r>
              <w:rPr>
                <w:rFonts w:ascii="Arial" w:hAnsi="Arial"/>
                <w:b/>
                <w:color w:val="17365D"/>
                <w:sz w:val="26"/>
              </w:rPr>
              <w:t>Quy tắc</w:t>
            </w:r>
          </w:p>
        </w:tc>
      </w:tr>
      <w:tr>
        <w:trPr>
          <w:cantSplit/>
        </w:trPr>
        <w:tc>
          <w:tcPr>
            <w:tcW w:type="dxa" w:w="2521"/>
            <w:vAlign w:val="center"/>
            <w:tcMar>
              <w:top w:w="100" w:type="dxa"/>
              <w:start w:w="120" w:type="dxa"/>
              <w:bottom w:w="100" w:type="dxa"/>
              <w:end w:w="120" w:type="dxa"/>
            </w:tcMar>
            <w:shd w:fill="FFFFFF"/>
          </w:tcPr>
          <w:p>
            <w:pPr>
              <w:spacing w:after="40" w:line="360" w:lineRule="auto"/>
            </w:pPr>
            <w:r>
              <w:rPr>
                <w:rFonts w:ascii="Arial" w:hAnsi="Arial"/>
                <w:color w:val="1F2937"/>
                <w:sz w:val="26"/>
              </w:rPr>
              <w:t>BR-01</w:t>
            </w:r>
          </w:p>
        </w:tc>
        <w:tc>
          <w:tcPr>
            <w:tcW w:type="dxa" w:w="6551"/>
            <w:vAlign w:val="center"/>
            <w:tcMar>
              <w:top w:w="100" w:type="dxa"/>
              <w:start w:w="120" w:type="dxa"/>
              <w:bottom w:w="100" w:type="dxa"/>
              <w:end w:w="120" w:type="dxa"/>
            </w:tcMar>
            <w:shd w:fill="FFFFFF"/>
          </w:tcPr>
          <w:p>
            <w:pPr>
              <w:spacing w:after="40" w:line="360" w:lineRule="auto"/>
            </w:pPr>
            <w:r>
              <w:rPr>
                <w:rFonts w:ascii="Arial" w:hAnsi="Arial"/>
                <w:color w:val="1F2937"/>
                <w:sz w:val="26"/>
              </w:rPr>
              <w:t>Email là định danh duy nhất của user đang hoạt động</w:t>
            </w:r>
          </w:p>
        </w:tc>
      </w:tr>
      <w:tr>
        <w:trPr>
          <w:cantSplit/>
        </w:trPr>
        <w:tc>
          <w:tcPr>
            <w:tcW w:type="dxa" w:w="2521"/>
            <w:vAlign w:val="center"/>
            <w:tcMar>
              <w:top w:w="100" w:type="dxa"/>
              <w:start w:w="120" w:type="dxa"/>
              <w:bottom w:w="100" w:type="dxa"/>
              <w:end w:w="120" w:type="dxa"/>
            </w:tcMar>
            <w:shd w:fill="F7FAFC"/>
          </w:tcPr>
          <w:p>
            <w:pPr>
              <w:spacing w:after="40" w:line="360" w:lineRule="auto"/>
            </w:pPr>
            <w:r>
              <w:rPr>
                <w:rFonts w:ascii="Arial" w:hAnsi="Arial"/>
                <w:color w:val="1F2937"/>
                <w:sz w:val="26"/>
              </w:rPr>
              <w:t>BR-02</w:t>
            </w:r>
          </w:p>
        </w:tc>
        <w:tc>
          <w:tcPr>
            <w:tcW w:type="dxa" w:w="6551"/>
            <w:vAlign w:val="center"/>
            <w:tcMar>
              <w:top w:w="100" w:type="dxa"/>
              <w:start w:w="120" w:type="dxa"/>
              <w:bottom w:w="100" w:type="dxa"/>
              <w:end w:w="120" w:type="dxa"/>
            </w:tcMar>
            <w:shd w:fill="F7FAFC"/>
          </w:tcPr>
          <w:p>
            <w:pPr>
              <w:spacing w:after="40" w:line="360" w:lineRule="auto"/>
            </w:pPr>
            <w:r>
              <w:rPr>
                <w:rFonts w:ascii="Arial" w:hAnsi="Arial"/>
                <w:color w:val="1F2937"/>
                <w:sz w:val="26"/>
              </w:rPr>
              <w:t>Google và mật khẩu là hai luồng xác thực tách biệt</w:t>
            </w:r>
          </w:p>
        </w:tc>
      </w:tr>
      <w:tr>
        <w:trPr>
          <w:cantSplit/>
        </w:trPr>
        <w:tc>
          <w:tcPr>
            <w:tcW w:type="dxa" w:w="2521"/>
            <w:vAlign w:val="center"/>
            <w:tcMar>
              <w:top w:w="100" w:type="dxa"/>
              <w:start w:w="120" w:type="dxa"/>
              <w:bottom w:w="100" w:type="dxa"/>
              <w:end w:w="120" w:type="dxa"/>
            </w:tcMar>
            <w:shd w:fill="FFFFFF"/>
          </w:tcPr>
          <w:p>
            <w:pPr>
              <w:spacing w:after="40" w:line="360" w:lineRule="auto"/>
            </w:pPr>
            <w:r>
              <w:rPr>
                <w:rFonts w:ascii="Arial" w:hAnsi="Arial"/>
                <w:color w:val="1F2937"/>
                <w:sz w:val="26"/>
              </w:rPr>
              <w:t>BR-03</w:t>
            </w:r>
          </w:p>
        </w:tc>
        <w:tc>
          <w:tcPr>
            <w:tcW w:type="dxa" w:w="6551"/>
            <w:vAlign w:val="center"/>
            <w:tcMar>
              <w:top w:w="100" w:type="dxa"/>
              <w:start w:w="120" w:type="dxa"/>
              <w:bottom w:w="100" w:type="dxa"/>
              <w:end w:w="120" w:type="dxa"/>
            </w:tcMar>
            <w:shd w:fill="FFFFFF"/>
          </w:tcPr>
          <w:p>
            <w:pPr>
              <w:spacing w:after="40" w:line="360" w:lineRule="auto"/>
            </w:pPr>
            <w:r>
              <w:rPr>
                <w:rFonts w:ascii="Arial" w:hAnsi="Arial"/>
                <w:color w:val="1F2937"/>
                <w:sz w:val="26"/>
              </w:rPr>
              <w:t>Agent phải được duyệt mới hoạt động đầy đủ</w:t>
            </w:r>
          </w:p>
        </w:tc>
      </w:tr>
      <w:tr>
        <w:trPr>
          <w:cantSplit/>
        </w:trPr>
        <w:tc>
          <w:tcPr>
            <w:tcW w:type="dxa" w:w="2521"/>
            <w:vAlign w:val="center"/>
            <w:tcMar>
              <w:top w:w="100" w:type="dxa"/>
              <w:start w:w="120" w:type="dxa"/>
              <w:bottom w:w="100" w:type="dxa"/>
              <w:end w:w="120" w:type="dxa"/>
            </w:tcMar>
            <w:shd w:fill="F7FAFC"/>
          </w:tcPr>
          <w:p>
            <w:pPr>
              <w:spacing w:after="40" w:line="360" w:lineRule="auto"/>
            </w:pPr>
            <w:r>
              <w:rPr>
                <w:rFonts w:ascii="Arial" w:hAnsi="Arial"/>
                <w:color w:val="1F2937"/>
                <w:sz w:val="26"/>
              </w:rPr>
              <w:t>BR-04</w:t>
            </w:r>
          </w:p>
        </w:tc>
        <w:tc>
          <w:tcPr>
            <w:tcW w:type="dxa" w:w="6551"/>
            <w:vAlign w:val="center"/>
            <w:tcMar>
              <w:top w:w="100" w:type="dxa"/>
              <w:start w:w="120" w:type="dxa"/>
              <w:bottom w:w="100" w:type="dxa"/>
              <w:end w:w="120" w:type="dxa"/>
            </w:tcMar>
            <w:shd w:fill="F7FAFC"/>
          </w:tcPr>
          <w:p>
            <w:pPr>
              <w:spacing w:after="40" w:line="360" w:lineRule="auto"/>
            </w:pPr>
            <w:r>
              <w:rPr>
                <w:rFonts w:ascii="Arial" w:hAnsi="Arial"/>
                <w:color w:val="1F2937"/>
                <w:sz w:val="26"/>
              </w:rPr>
              <w:t>Giá đơn được tính từ server</w:t>
            </w:r>
          </w:p>
        </w:tc>
      </w:tr>
      <w:tr>
        <w:trPr>
          <w:cantSplit/>
        </w:trPr>
        <w:tc>
          <w:tcPr>
            <w:tcW w:type="dxa" w:w="2521"/>
            <w:vAlign w:val="center"/>
            <w:tcMar>
              <w:top w:w="100" w:type="dxa"/>
              <w:start w:w="120" w:type="dxa"/>
              <w:bottom w:w="100" w:type="dxa"/>
              <w:end w:w="120" w:type="dxa"/>
            </w:tcMar>
            <w:shd w:fill="FFFFFF"/>
          </w:tcPr>
          <w:p>
            <w:pPr>
              <w:spacing w:after="40" w:line="360" w:lineRule="auto"/>
            </w:pPr>
            <w:r>
              <w:rPr>
                <w:rFonts w:ascii="Arial" w:hAnsi="Arial"/>
                <w:color w:val="1F2937"/>
                <w:sz w:val="26"/>
              </w:rPr>
              <w:t>BR-05</w:t>
            </w:r>
          </w:p>
        </w:tc>
        <w:tc>
          <w:tcPr>
            <w:tcW w:type="dxa" w:w="6551"/>
            <w:vAlign w:val="center"/>
            <w:tcMar>
              <w:top w:w="100" w:type="dxa"/>
              <w:start w:w="120" w:type="dxa"/>
              <w:bottom w:w="100" w:type="dxa"/>
              <w:end w:w="120" w:type="dxa"/>
            </w:tcMar>
            <w:shd w:fill="FFFFFF"/>
          </w:tcPr>
          <w:p>
            <w:pPr>
              <w:spacing w:after="40" w:line="360" w:lineRule="auto"/>
            </w:pPr>
            <w:r>
              <w:rPr>
                <w:rFonts w:ascii="Arial" w:hAnsi="Arial"/>
                <w:color w:val="1F2937"/>
                <w:sz w:val="26"/>
              </w:rPr>
              <w:t>Số lượng phải lớn hơn 0 và không vượt stock</w:t>
            </w:r>
          </w:p>
        </w:tc>
      </w:tr>
      <w:tr>
        <w:trPr>
          <w:cantSplit/>
        </w:trPr>
        <w:tc>
          <w:tcPr>
            <w:tcW w:type="dxa" w:w="2521"/>
            <w:vAlign w:val="center"/>
            <w:tcMar>
              <w:top w:w="100" w:type="dxa"/>
              <w:start w:w="120" w:type="dxa"/>
              <w:bottom w:w="100" w:type="dxa"/>
              <w:end w:w="120" w:type="dxa"/>
            </w:tcMar>
            <w:shd w:fill="F7FAFC"/>
          </w:tcPr>
          <w:p>
            <w:pPr>
              <w:spacing w:after="40" w:line="360" w:lineRule="auto"/>
            </w:pPr>
            <w:r>
              <w:rPr>
                <w:rFonts w:ascii="Arial" w:hAnsi="Arial"/>
                <w:color w:val="1F2937"/>
                <w:sz w:val="26"/>
              </w:rPr>
              <w:t>BR-06</w:t>
            </w:r>
          </w:p>
        </w:tc>
        <w:tc>
          <w:tcPr>
            <w:tcW w:type="dxa" w:w="6551"/>
            <w:vAlign w:val="center"/>
            <w:tcMar>
              <w:top w:w="100" w:type="dxa"/>
              <w:start w:w="120" w:type="dxa"/>
              <w:bottom w:w="100" w:type="dxa"/>
              <w:end w:w="120" w:type="dxa"/>
            </w:tcMar>
            <w:shd w:fill="F7FAFC"/>
          </w:tcPr>
          <w:p>
            <w:pPr>
              <w:spacing w:after="40" w:line="360" w:lineRule="auto"/>
            </w:pPr>
            <w:r>
              <w:rPr>
                <w:rFonts w:ascii="Arial" w:hAnsi="Arial"/>
                <w:color w:val="1F2937"/>
                <w:sz w:val="26"/>
              </w:rPr>
              <w:t>Voucher phải thuộc user, hợp lệ và dùng tối đa một lần</w:t>
            </w:r>
          </w:p>
        </w:tc>
      </w:tr>
      <w:tr>
        <w:trPr>
          <w:cantSplit/>
        </w:trPr>
        <w:tc>
          <w:tcPr>
            <w:tcW w:type="dxa" w:w="2521"/>
            <w:vAlign w:val="center"/>
            <w:tcMar>
              <w:top w:w="100" w:type="dxa"/>
              <w:start w:w="120" w:type="dxa"/>
              <w:bottom w:w="100" w:type="dxa"/>
              <w:end w:w="120" w:type="dxa"/>
            </w:tcMar>
            <w:shd w:fill="FFFFFF"/>
          </w:tcPr>
          <w:p>
            <w:pPr>
              <w:spacing w:after="40" w:line="360" w:lineRule="auto"/>
            </w:pPr>
            <w:r>
              <w:rPr>
                <w:rFonts w:ascii="Arial" w:hAnsi="Arial"/>
                <w:color w:val="1F2937"/>
                <w:sz w:val="26"/>
              </w:rPr>
              <w:t>BR-07</w:t>
            </w:r>
          </w:p>
        </w:tc>
        <w:tc>
          <w:tcPr>
            <w:tcW w:type="dxa" w:w="6551"/>
            <w:vAlign w:val="center"/>
            <w:tcMar>
              <w:top w:w="100" w:type="dxa"/>
              <w:start w:w="120" w:type="dxa"/>
              <w:bottom w:w="100" w:type="dxa"/>
              <w:end w:w="120" w:type="dxa"/>
            </w:tcMar>
            <w:shd w:fill="FFFFFF"/>
          </w:tcPr>
          <w:p>
            <w:pPr>
              <w:spacing w:after="40" w:line="360" w:lineRule="auto"/>
            </w:pPr>
            <w:r>
              <w:rPr>
                <w:rFonts w:ascii="Arial" w:hAnsi="Arial"/>
                <w:color w:val="1F2937"/>
                <w:sz w:val="26"/>
              </w:rPr>
              <w:t>COD bắt đầu</w:t>
            </w:r>
            <w:r>
              <w:rPr>
                <w:rFonts w:ascii="Arial" w:hAnsi="Arial"/>
                <w:b/>
                <w:color w:val="17365D"/>
                <w:sz w:val="26"/>
              </w:rPr>
              <w:t>PENDING</w:t>
            </w:r>
            <w:r>
              <w:rPr>
                <w:rFonts w:ascii="Arial" w:hAnsi="Arial"/>
                <w:color w:val="1F2937"/>
                <w:sz w:val="26"/>
              </w:rPr>
              <w:t xml:space="preserve">; PayOS bắt đầu </w:t>
            </w:r>
            <w:r>
              <w:rPr>
                <w:rFonts w:ascii="Arial" w:hAnsi="Arial"/>
                <w:b/>
                <w:color w:val="17365D"/>
                <w:sz w:val="26"/>
              </w:rPr>
              <w:t>PENDING_PAYMENT</w:t>
            </w:r>
          </w:p>
        </w:tc>
      </w:tr>
      <w:tr>
        <w:trPr>
          <w:cantSplit/>
        </w:trPr>
        <w:tc>
          <w:tcPr>
            <w:tcW w:type="dxa" w:w="2521"/>
            <w:vAlign w:val="center"/>
            <w:tcMar>
              <w:top w:w="100" w:type="dxa"/>
              <w:start w:w="120" w:type="dxa"/>
              <w:bottom w:w="100" w:type="dxa"/>
              <w:end w:w="120" w:type="dxa"/>
            </w:tcMar>
            <w:shd w:fill="F7FAFC"/>
          </w:tcPr>
          <w:p>
            <w:pPr>
              <w:spacing w:after="40" w:line="360" w:lineRule="auto"/>
            </w:pPr>
            <w:r>
              <w:rPr>
                <w:rFonts w:ascii="Arial" w:hAnsi="Arial"/>
                <w:color w:val="1F2937"/>
                <w:sz w:val="26"/>
              </w:rPr>
              <w:t>BR-08</w:t>
            </w:r>
          </w:p>
        </w:tc>
        <w:tc>
          <w:tcPr>
            <w:tcW w:type="dxa" w:w="6551"/>
            <w:vAlign w:val="center"/>
            <w:tcMar>
              <w:top w:w="100" w:type="dxa"/>
              <w:start w:w="120" w:type="dxa"/>
              <w:bottom w:w="100" w:type="dxa"/>
              <w:end w:w="120" w:type="dxa"/>
            </w:tcMar>
            <w:shd w:fill="F7FAFC"/>
          </w:tcPr>
          <w:p>
            <w:pPr>
              <w:spacing w:after="40" w:line="360" w:lineRule="auto"/>
            </w:pPr>
            <w:r>
              <w:rPr>
                <w:rFonts w:ascii="Arial" w:hAnsi="Arial"/>
                <w:color w:val="1F2937"/>
                <w:sz w:val="26"/>
              </w:rPr>
              <w:t>Chỉ webhook hợp lệ tạo invoice và đánh dấu</w:t>
            </w:r>
            <w:r>
              <w:rPr>
                <w:rFonts w:ascii="Arial" w:hAnsi="Arial"/>
                <w:b/>
                <w:color w:val="17365D"/>
                <w:sz w:val="26"/>
              </w:rPr>
              <w:t>PAID</w:t>
            </w:r>
          </w:p>
        </w:tc>
      </w:tr>
      <w:tr>
        <w:trPr>
          <w:cantSplit/>
        </w:trPr>
        <w:tc>
          <w:tcPr>
            <w:tcW w:type="dxa" w:w="2521"/>
            <w:vAlign w:val="center"/>
            <w:tcMar>
              <w:top w:w="100" w:type="dxa"/>
              <w:start w:w="120" w:type="dxa"/>
              <w:bottom w:w="100" w:type="dxa"/>
              <w:end w:w="120" w:type="dxa"/>
            </w:tcMar>
            <w:shd w:fill="FFFFFF"/>
          </w:tcPr>
          <w:p>
            <w:pPr>
              <w:spacing w:after="40" w:line="360" w:lineRule="auto"/>
            </w:pPr>
            <w:r>
              <w:rPr>
                <w:rFonts w:ascii="Arial" w:hAnsi="Arial"/>
                <w:color w:val="1F2937"/>
                <w:sz w:val="26"/>
              </w:rPr>
              <w:t>BR-09</w:t>
            </w:r>
          </w:p>
        </w:tc>
        <w:tc>
          <w:tcPr>
            <w:tcW w:type="dxa" w:w="6551"/>
            <w:vAlign w:val="center"/>
            <w:tcMar>
              <w:top w:w="100" w:type="dxa"/>
              <w:start w:w="120" w:type="dxa"/>
              <w:bottom w:w="100" w:type="dxa"/>
              <w:end w:w="120" w:type="dxa"/>
            </w:tcMar>
            <w:shd w:fill="FFFFFF"/>
          </w:tcPr>
          <w:p>
            <w:pPr>
              <w:spacing w:after="40" w:line="360" w:lineRule="auto"/>
            </w:pPr>
            <w:r>
              <w:rPr>
                <w:rFonts w:ascii="Arial" w:hAnsi="Arial"/>
                <w:color w:val="1F2937"/>
                <w:sz w:val="26"/>
              </w:rPr>
              <w:t>Một order có tối đa một invoice</w:t>
            </w:r>
          </w:p>
        </w:tc>
      </w:tr>
      <w:tr>
        <w:trPr>
          <w:cantSplit/>
        </w:trPr>
        <w:tc>
          <w:tcPr>
            <w:tcW w:type="dxa" w:w="2521"/>
            <w:vAlign w:val="center"/>
            <w:tcMar>
              <w:top w:w="100" w:type="dxa"/>
              <w:start w:w="120" w:type="dxa"/>
              <w:bottom w:w="100" w:type="dxa"/>
              <w:end w:w="120" w:type="dxa"/>
            </w:tcMar>
            <w:shd w:fill="F7FAFC"/>
          </w:tcPr>
          <w:p>
            <w:pPr>
              <w:spacing w:after="40" w:line="360" w:lineRule="auto"/>
            </w:pPr>
            <w:r>
              <w:rPr>
                <w:rFonts w:ascii="Arial" w:hAnsi="Arial"/>
                <w:color w:val="1F2937"/>
                <w:sz w:val="26"/>
              </w:rPr>
              <w:t>BR-10</w:t>
            </w:r>
          </w:p>
        </w:tc>
        <w:tc>
          <w:tcPr>
            <w:tcW w:type="dxa" w:w="6551"/>
            <w:vAlign w:val="center"/>
            <w:tcMar>
              <w:top w:w="100" w:type="dxa"/>
              <w:start w:w="120" w:type="dxa"/>
              <w:bottom w:w="100" w:type="dxa"/>
              <w:end w:w="120" w:type="dxa"/>
            </w:tcMar>
            <w:shd w:fill="F7FAFC"/>
          </w:tcPr>
          <w:p>
            <w:pPr>
              <w:spacing w:after="40" w:line="360" w:lineRule="auto"/>
            </w:pPr>
            <w:r>
              <w:rPr>
                <w:rFonts w:ascii="Arial" w:hAnsi="Arial"/>
                <w:color w:val="1F2937"/>
                <w:sz w:val="26"/>
              </w:rPr>
              <w:t>Chỉ chủ đơn được hủy đơn</w:t>
            </w:r>
            <w:r>
              <w:rPr>
                <w:rFonts w:ascii="Arial" w:hAnsi="Arial"/>
                <w:b/>
                <w:color w:val="17365D"/>
                <w:sz w:val="26"/>
              </w:rPr>
              <w:t>PENDING</w:t>
            </w:r>
          </w:p>
        </w:tc>
      </w:tr>
      <w:tr>
        <w:trPr>
          <w:cantSplit/>
        </w:trPr>
        <w:tc>
          <w:tcPr>
            <w:tcW w:type="dxa" w:w="2521"/>
            <w:vAlign w:val="center"/>
            <w:tcMar>
              <w:top w:w="100" w:type="dxa"/>
              <w:start w:w="120" w:type="dxa"/>
              <w:bottom w:w="100" w:type="dxa"/>
              <w:end w:w="120" w:type="dxa"/>
            </w:tcMar>
            <w:shd w:fill="FFFFFF"/>
          </w:tcPr>
          <w:p>
            <w:pPr>
              <w:spacing w:after="40" w:line="360" w:lineRule="auto"/>
            </w:pPr>
            <w:r>
              <w:rPr>
                <w:rFonts w:ascii="Arial" w:hAnsi="Arial"/>
                <w:color w:val="1F2937"/>
                <w:sz w:val="26"/>
              </w:rPr>
              <w:t>BR-11</w:t>
            </w:r>
          </w:p>
        </w:tc>
        <w:tc>
          <w:tcPr>
            <w:tcW w:type="dxa" w:w="6551"/>
            <w:vAlign w:val="center"/>
            <w:tcMar>
              <w:top w:w="100" w:type="dxa"/>
              <w:start w:w="120" w:type="dxa"/>
              <w:bottom w:w="100" w:type="dxa"/>
              <w:end w:w="120" w:type="dxa"/>
            </w:tcMar>
            <w:shd w:fill="FFFFFF"/>
          </w:tcPr>
          <w:p>
            <w:pPr>
              <w:spacing w:after="40" w:line="360" w:lineRule="auto"/>
            </w:pPr>
            <w:r>
              <w:rPr>
                <w:rFonts w:ascii="Arial" w:hAnsi="Arial"/>
                <w:color w:val="1F2937"/>
                <w:sz w:val="26"/>
              </w:rPr>
              <w:t>Hủy đơn phải hoàn stock</w:t>
            </w:r>
          </w:p>
        </w:tc>
      </w:tr>
      <w:tr>
        <w:trPr>
          <w:cantSplit/>
        </w:trPr>
        <w:tc>
          <w:tcPr>
            <w:tcW w:type="dxa" w:w="2521"/>
            <w:vAlign w:val="center"/>
            <w:tcMar>
              <w:top w:w="100" w:type="dxa"/>
              <w:start w:w="120" w:type="dxa"/>
              <w:bottom w:w="100" w:type="dxa"/>
              <w:end w:w="120" w:type="dxa"/>
            </w:tcMar>
            <w:shd w:fill="F7FAFC"/>
          </w:tcPr>
          <w:p>
            <w:pPr>
              <w:spacing w:after="40" w:line="360" w:lineRule="auto"/>
            </w:pPr>
            <w:r>
              <w:rPr>
                <w:rFonts w:ascii="Arial" w:hAnsi="Arial"/>
                <w:color w:val="1F2937"/>
                <w:sz w:val="26"/>
              </w:rPr>
              <w:t>BR-12</w:t>
            </w:r>
          </w:p>
        </w:tc>
        <w:tc>
          <w:tcPr>
            <w:tcW w:type="dxa" w:w="6551"/>
            <w:vAlign w:val="center"/>
            <w:tcMar>
              <w:top w:w="100" w:type="dxa"/>
              <w:start w:w="120" w:type="dxa"/>
              <w:bottom w:w="100" w:type="dxa"/>
              <w:end w:w="120" w:type="dxa"/>
            </w:tcMar>
            <w:shd w:fill="F7FAFC"/>
          </w:tcPr>
          <w:p>
            <w:pPr>
              <w:spacing w:after="40" w:line="360" w:lineRule="auto"/>
            </w:pPr>
            <w:r>
              <w:rPr>
                <w:rFonts w:ascii="Arial" w:hAnsi="Arial"/>
                <w:color w:val="1F2937"/>
                <w:sz w:val="26"/>
              </w:rPr>
              <w:t>Không lùi trạng thái, trừ chuyển sang</w:t>
            </w:r>
            <w:r>
              <w:rPr>
                <w:rFonts w:ascii="Arial" w:hAnsi="Arial"/>
                <w:b/>
                <w:color w:val="17365D"/>
                <w:sz w:val="26"/>
              </w:rPr>
              <w:t>CANCELLED</w:t>
            </w:r>
          </w:p>
        </w:tc>
      </w:tr>
      <w:tr>
        <w:trPr>
          <w:cantSplit/>
        </w:trPr>
        <w:tc>
          <w:tcPr>
            <w:tcW w:type="dxa" w:w="2521"/>
            <w:vAlign w:val="center"/>
            <w:tcMar>
              <w:top w:w="100" w:type="dxa"/>
              <w:start w:w="120" w:type="dxa"/>
              <w:bottom w:w="100" w:type="dxa"/>
              <w:end w:w="120" w:type="dxa"/>
            </w:tcMar>
            <w:shd w:fill="FFFFFF"/>
          </w:tcPr>
          <w:p>
            <w:pPr>
              <w:spacing w:after="40" w:line="360" w:lineRule="auto"/>
            </w:pPr>
            <w:r>
              <w:rPr>
                <w:rFonts w:ascii="Arial" w:hAnsi="Arial"/>
                <w:color w:val="1F2937"/>
                <w:sz w:val="26"/>
              </w:rPr>
              <w:t>BR-13</w:t>
            </w:r>
          </w:p>
        </w:tc>
        <w:tc>
          <w:tcPr>
            <w:tcW w:type="dxa" w:w="6551"/>
            <w:vAlign w:val="center"/>
            <w:tcMar>
              <w:top w:w="100" w:type="dxa"/>
              <w:start w:w="120" w:type="dxa"/>
              <w:bottom w:w="100" w:type="dxa"/>
              <w:end w:w="120" w:type="dxa"/>
            </w:tcMar>
            <w:shd w:fill="FFFFFF"/>
          </w:tcPr>
          <w:p>
            <w:pPr>
              <w:spacing w:after="40" w:line="360" w:lineRule="auto"/>
            </w:pPr>
            <w:r>
              <w:rPr>
                <w:rFonts w:ascii="Arial" w:hAnsi="Arial"/>
                <w:color w:val="1F2937"/>
                <w:sz w:val="26"/>
              </w:rPr>
              <w:t>Staff chỉ thao tác theo permission</w:t>
            </w:r>
          </w:p>
        </w:tc>
      </w:tr>
      <w:tr>
        <w:trPr>
          <w:cantSplit/>
        </w:trPr>
        <w:tc>
          <w:tcPr>
            <w:tcW w:type="dxa" w:w="2521"/>
            <w:vAlign w:val="center"/>
            <w:tcMar>
              <w:top w:w="100" w:type="dxa"/>
              <w:start w:w="120" w:type="dxa"/>
              <w:bottom w:w="100" w:type="dxa"/>
              <w:end w:w="120" w:type="dxa"/>
            </w:tcMar>
            <w:shd w:fill="F7FAFC"/>
          </w:tcPr>
          <w:p>
            <w:pPr>
              <w:spacing w:after="40" w:line="360" w:lineRule="auto"/>
            </w:pPr>
            <w:r>
              <w:rPr>
                <w:rFonts w:ascii="Arial" w:hAnsi="Arial"/>
                <w:color w:val="1F2937"/>
                <w:sz w:val="26"/>
              </w:rPr>
              <w:t>BR-14</w:t>
            </w:r>
          </w:p>
        </w:tc>
        <w:tc>
          <w:tcPr>
            <w:tcW w:type="dxa" w:w="6551"/>
            <w:vAlign w:val="center"/>
            <w:tcMar>
              <w:top w:w="100" w:type="dxa"/>
              <w:start w:w="120" w:type="dxa"/>
              <w:bottom w:w="100" w:type="dxa"/>
              <w:end w:w="120" w:type="dxa"/>
            </w:tcMar>
            <w:shd w:fill="F7FAFC"/>
          </w:tcPr>
          <w:p>
            <w:pPr>
              <w:spacing w:after="40" w:line="360" w:lineRule="auto"/>
            </w:pPr>
            <w:r>
              <w:rPr>
                <w:rFonts w:ascii="Arial" w:hAnsi="Arial"/>
                <w:color w:val="1F2937"/>
                <w:sz w:val="26"/>
              </w:rPr>
              <w:t>Tiền tệ dùng</w:t>
            </w:r>
            <w:r>
              <w:rPr>
                <w:rFonts w:ascii="Arial" w:hAnsi="Arial"/>
                <w:b/>
                <w:color w:val="17365D"/>
                <w:sz w:val="26"/>
              </w:rPr>
              <w:t>BigDecimal</w:t>
            </w:r>
            <w:r>
              <w:rPr>
                <w:rFonts w:ascii="Arial" w:hAnsi="Arial"/>
                <w:color w:val="1F2937"/>
                <w:sz w:val="26"/>
              </w:rPr>
              <w:t>; lịch sử dùng snapshot</w:t>
            </w:r>
          </w:p>
        </w:tc>
      </w:tr>
    </w:tbl>
    <w:p>
      <w:pPr>
        <w:pStyle w:val="Heading1"/>
      </w:pPr>
      <w:r>
        <w:rPr>
          <w:rFonts w:ascii="Arial" w:hAnsi="Arial"/>
          <w:color w:val="1F2937"/>
          <w:sz w:val="30"/>
        </w:rPr>
        <w:t>6. MÔ HÌNH TRẠNG THÁI</w:t>
      </w:r>
    </w:p>
    <w:p>
      <w:pPr>
        <w:keepNext/>
        <w:jc w:val="center"/>
      </w:pPr>
      <w:r>
        <w:rPr>
          <w:rFonts w:ascii="Arial" w:hAnsi="Arial"/>
          <w:b/>
          <w:color w:val="17365D"/>
          <w:sz w:val="26"/>
        </w:rPr>
        <w:t>Hình 10. 6. MÔ HÌNH TRẠNG THÁI</w:t>
      </w:r>
    </w:p>
    <w:p>
      <w:pPr>
        <w:jc w:val="center"/>
      </w:pPr>
      <w:r>
        <w:drawing>
          <wp:inline xmlns:a="http://schemas.openxmlformats.org/drawingml/2006/main" xmlns:pic="http://schemas.openxmlformats.org/drawingml/2006/picture">
            <wp:extent cx="5715000" cy="2057400"/>
            <wp:docPr id="16" name="Picture 16"/>
            <wp:cNvGraphicFramePr>
              <a:graphicFrameLocks noChangeAspect="1"/>
            </wp:cNvGraphicFramePr>
            <a:graphic>
              <a:graphicData uri="http://schemas.openxmlformats.org/drawingml/2006/picture">
                <pic:pic>
                  <pic:nvPicPr>
                    <pic:cNvPr id="0" name="diagram_10.png"/>
                    <pic:cNvPicPr/>
                  </pic:nvPicPr>
                  <pic:blipFill>
                    <a:blip r:embed="rId26"/>
                    <a:stretch>
                      <a:fillRect/>
                    </a:stretch>
                  </pic:blipFill>
                  <pic:spPr>
                    <a:xfrm>
                      <a:off x="0" y="0"/>
                      <a:ext cx="5715000" cy="2057400"/>
                    </a:xfrm>
                    <a:prstGeom prst="rect"/>
                  </pic:spPr>
                </pic:pic>
              </a:graphicData>
            </a:graphic>
          </wp:inline>
        </w:drawing>
      </w:r>
    </w:p>
    <w:p>
      <w:pPr>
        <w:keepNext/>
        <w:jc w:val="center"/>
      </w:pPr>
      <w:r>
        <w:rPr>
          <w:rFonts w:ascii="Arial" w:hAnsi="Arial"/>
          <w:b/>
          <w:color w:val="17365D"/>
          <w:sz w:val="26"/>
        </w:rPr>
        <w:t>Hình 11. 6. MÔ HÌNH TRẠNG THÁI</w:t>
      </w:r>
    </w:p>
    <w:p>
      <w:pPr>
        <w:jc w:val="center"/>
      </w:pPr>
      <w:r>
        <w:drawing>
          <wp:inline xmlns:a="http://schemas.openxmlformats.org/drawingml/2006/main" xmlns:pic="http://schemas.openxmlformats.org/drawingml/2006/picture">
            <wp:extent cx="5715000" cy="2057400"/>
            <wp:docPr id="17" name="Picture 17"/>
            <wp:cNvGraphicFramePr>
              <a:graphicFrameLocks noChangeAspect="1"/>
            </wp:cNvGraphicFramePr>
            <a:graphic>
              <a:graphicData uri="http://schemas.openxmlformats.org/drawingml/2006/picture">
                <pic:pic>
                  <pic:nvPicPr>
                    <pic:cNvPr id="0" name="diagram_11.png"/>
                    <pic:cNvPicPr/>
                  </pic:nvPicPr>
                  <pic:blipFill>
                    <a:blip r:embed="rId27"/>
                    <a:stretch>
                      <a:fillRect/>
                    </a:stretch>
                  </pic:blipFill>
                  <pic:spPr>
                    <a:xfrm>
                      <a:off x="0" y="0"/>
                      <a:ext cx="5715000" cy="2057400"/>
                    </a:xfrm>
                    <a:prstGeom prst="rect"/>
                  </pic:spPr>
                </pic:pic>
              </a:graphicData>
            </a:graphic>
          </wp:inline>
        </w:drawing>
      </w:r>
    </w:p>
    <w:p>
      <w:pPr>
        <w:keepNext/>
        <w:jc w:val="center"/>
      </w:pPr>
      <w:r>
        <w:rPr>
          <w:rFonts w:ascii="Arial" w:hAnsi="Arial"/>
          <w:b/>
          <w:color w:val="17365D"/>
          <w:sz w:val="26"/>
        </w:rPr>
        <w:t>Hình 12. 6. MÔ HÌNH TRẠNG THÁI</w:t>
      </w:r>
    </w:p>
    <w:p>
      <w:pPr>
        <w:jc w:val="center"/>
      </w:pPr>
      <w:r>
        <w:drawing>
          <wp:inline xmlns:a="http://schemas.openxmlformats.org/drawingml/2006/main" xmlns:pic="http://schemas.openxmlformats.org/drawingml/2006/picture">
            <wp:extent cx="5715000" cy="2057400"/>
            <wp:docPr id="18" name="Picture 18"/>
            <wp:cNvGraphicFramePr>
              <a:graphicFrameLocks noChangeAspect="1"/>
            </wp:cNvGraphicFramePr>
            <a:graphic>
              <a:graphicData uri="http://schemas.openxmlformats.org/drawingml/2006/picture">
                <pic:pic>
                  <pic:nvPicPr>
                    <pic:cNvPr id="0" name="diagram_12.png"/>
                    <pic:cNvPicPr/>
                  </pic:nvPicPr>
                  <pic:blipFill>
                    <a:blip r:embed="rId28"/>
                    <a:stretch>
                      <a:fillRect/>
                    </a:stretch>
                  </pic:blipFill>
                  <pic:spPr>
                    <a:xfrm>
                      <a:off x="0" y="0"/>
                      <a:ext cx="5715000" cy="2057400"/>
                    </a:xfrm>
                    <a:prstGeom prst="rect"/>
                  </pic:spPr>
                </pic:pic>
              </a:graphicData>
            </a:graphic>
          </wp:inline>
        </w:drawing>
      </w:r>
    </w:p>
    <w:p>
      <w:pPr>
        <w:pStyle w:val="Heading1"/>
      </w:pPr>
      <w:r>
        <w:rPr>
          <w:rFonts w:ascii="Arial" w:hAnsi="Arial"/>
          <w:color w:val="1F2937"/>
          <w:sz w:val="30"/>
        </w:rPr>
        <w:t>7. YÊU CẦU DỮ LIỆU</w:t>
      </w:r>
    </w:p>
    <w:p>
      <w:pPr>
        <w:pStyle w:val="Heading2"/>
      </w:pPr>
      <w:r>
        <w:rPr>
          <w:rFonts w:ascii="Arial" w:hAnsi="Arial"/>
          <w:color w:val="1F2937"/>
          <w:sz w:val="26"/>
        </w:rPr>
        <w:t>7.1. ERD khái niệm</w:t>
      </w:r>
    </w:p>
    <w:p>
      <w:pPr>
        <w:keepNext/>
        <w:jc w:val="center"/>
      </w:pPr>
      <w:r>
        <w:rPr>
          <w:rFonts w:ascii="Arial" w:hAnsi="Arial"/>
          <w:b/>
          <w:color w:val="17365D"/>
          <w:sz w:val="26"/>
        </w:rPr>
        <w:t>Hình 13. 7.1. ERD khái niệm</w:t>
      </w:r>
    </w:p>
    <w:p>
      <w:pPr>
        <w:jc w:val="center"/>
      </w:pPr>
      <w:r>
        <w:drawing>
          <wp:inline xmlns:a="http://schemas.openxmlformats.org/drawingml/2006/main" xmlns:pic="http://schemas.openxmlformats.org/drawingml/2006/picture">
            <wp:extent cx="5715000" cy="3228974"/>
            <wp:docPr id="19" name="Picture 19"/>
            <wp:cNvGraphicFramePr>
              <a:graphicFrameLocks noChangeAspect="1"/>
            </wp:cNvGraphicFramePr>
            <a:graphic>
              <a:graphicData uri="http://schemas.openxmlformats.org/drawingml/2006/picture">
                <pic:pic>
                  <pic:nvPicPr>
                    <pic:cNvPr id="0" name="diagram_13.png"/>
                    <pic:cNvPicPr/>
                  </pic:nvPicPr>
                  <pic:blipFill>
                    <a:blip r:embed="rId29"/>
                    <a:stretch>
                      <a:fillRect/>
                    </a:stretch>
                  </pic:blipFill>
                  <pic:spPr>
                    <a:xfrm>
                      <a:off x="0" y="0"/>
                      <a:ext cx="5715000" cy="3228974"/>
                    </a:xfrm>
                    <a:prstGeom prst="rect"/>
                  </pic:spPr>
                </pic:pic>
              </a:graphicData>
            </a:graphic>
          </wp:inline>
        </w:drawing>
      </w:r>
    </w:p>
    <w:p>
      <w:pPr>
        <w:pStyle w:val="Heading2"/>
      </w:pPr>
      <w:r>
        <w:rPr>
          <w:rFonts w:ascii="Arial" w:hAnsi="Arial"/>
          <w:color w:val="1F2937"/>
          <w:sz w:val="26"/>
        </w:rPr>
        <w:t>7.2. Thực thể</w:t>
      </w:r>
    </w:p>
    <w:tbl>
      <w:tblPr>
        <w:tblW w:type="dxa" w:w="9072"/>
        <w:jc w:val="center"/>
        <w:tblLayout w:type="fixed"/>
        <w:tblLook w:firstColumn="1" w:firstRow="1" w:lastColumn="0" w:lastRow="0" w:noHBand="0" w:noVBand="1" w:val="04A0"/>
        <w:tblBorders>
          <w:top w:val="single" w:sz="8" w:space="0" w:color="8EA9C1"/>
          <w:left w:val="single" w:sz="8" w:space="0" w:color="8EA9C1"/>
          <w:bottom w:val="single" w:sz="8" w:space="0" w:color="8EA9C1"/>
          <w:right w:val="single" w:sz="8" w:space="0" w:color="8EA9C1"/>
          <w:insideH w:val="single" w:sz="8" w:space="0" w:color="8EA9C1"/>
          <w:insideV w:val="single" w:sz="8" w:space="0" w:color="8EA9C1"/>
        </w:tblBorders>
      </w:tblPr>
      <w:tblGrid>
        <w:gridCol w:w="3484"/>
        <w:gridCol w:w="5588"/>
      </w:tblGrid>
      <w:tr>
        <w:trPr>
          <w:cantSplit/>
        </w:trPr>
        <w:tc>
          <w:tcPr>
            <w:tcW w:type="dxa" w:w="3484"/>
            <w:vAlign w:val="center"/>
            <w:tcMar>
              <w:top w:w="100" w:type="dxa"/>
              <w:start w:w="120" w:type="dxa"/>
              <w:bottom w:w="100" w:type="dxa"/>
              <w:end w:w="120" w:type="dxa"/>
            </w:tcMar>
            <w:shd w:fill="DCE6F1"/>
          </w:tcPr>
          <w:p>
            <w:pPr>
              <w:spacing w:after="40" w:line="360" w:lineRule="auto"/>
            </w:pPr>
            <w:r>
              <w:rPr>
                <w:rFonts w:ascii="Arial" w:hAnsi="Arial"/>
                <w:b/>
                <w:color w:val="17365D"/>
                <w:sz w:val="26"/>
              </w:rPr>
              <w:t>Thực thể</w:t>
            </w:r>
          </w:p>
        </w:tc>
        <w:tc>
          <w:tcPr>
            <w:tcW w:type="dxa" w:w="5588"/>
            <w:vAlign w:val="center"/>
            <w:tcMar>
              <w:top w:w="100" w:type="dxa"/>
              <w:start w:w="120" w:type="dxa"/>
              <w:bottom w:w="100" w:type="dxa"/>
              <w:end w:w="120" w:type="dxa"/>
            </w:tcMar>
            <w:shd w:fill="DCE6F1"/>
          </w:tcPr>
          <w:p>
            <w:pPr>
              <w:spacing w:after="40" w:line="360" w:lineRule="auto"/>
            </w:pPr>
            <w:r>
              <w:rPr>
                <w:rFonts w:ascii="Arial" w:hAnsi="Arial"/>
                <w:b/>
                <w:color w:val="17365D"/>
                <w:sz w:val="26"/>
              </w:rPr>
              <w:t>Dữ liệu chính</w:t>
            </w:r>
          </w:p>
        </w:tc>
      </w:tr>
      <w:tr>
        <w:trPr>
          <w:cantSplit/>
        </w:trPr>
        <w:tc>
          <w:tcPr>
            <w:tcW w:type="dxa" w:w="3484"/>
            <w:vAlign w:val="center"/>
            <w:tcMar>
              <w:top w:w="100" w:type="dxa"/>
              <w:start w:w="120" w:type="dxa"/>
              <w:bottom w:w="100" w:type="dxa"/>
              <w:end w:w="120" w:type="dxa"/>
            </w:tcMar>
            <w:shd w:fill="FFFFFF"/>
          </w:tcPr>
          <w:p>
            <w:pPr>
              <w:spacing w:after="40" w:line="360" w:lineRule="auto"/>
            </w:pPr>
            <w:r>
              <w:rPr>
                <w:rFonts w:ascii="Arial" w:hAnsi="Arial"/>
                <w:color w:val="1F2937"/>
                <w:sz w:val="26"/>
              </w:rPr>
              <w:t>User</w:t>
            </w:r>
          </w:p>
        </w:tc>
        <w:tc>
          <w:tcPr>
            <w:tcW w:type="dxa" w:w="5588"/>
            <w:vAlign w:val="center"/>
            <w:tcMar>
              <w:top w:w="100" w:type="dxa"/>
              <w:start w:w="120" w:type="dxa"/>
              <w:bottom w:w="100" w:type="dxa"/>
              <w:end w:w="120" w:type="dxa"/>
            </w:tcMar>
            <w:shd w:fill="FFFFFF"/>
          </w:tcPr>
          <w:p>
            <w:pPr>
              <w:spacing w:after="40" w:line="360" w:lineRule="auto"/>
            </w:pPr>
            <w:r>
              <w:rPr>
                <w:rFonts w:ascii="Arial" w:hAnsi="Arial"/>
                <w:color w:val="1F2937"/>
                <w:sz w:val="26"/>
              </w:rPr>
              <w:t>Email, password hash, profile, status, provider</w:t>
            </w:r>
          </w:p>
        </w:tc>
      </w:tr>
      <w:tr>
        <w:trPr>
          <w:cantSplit/>
        </w:trPr>
        <w:tc>
          <w:tcPr>
            <w:tcW w:type="dxa" w:w="3484"/>
            <w:vAlign w:val="center"/>
            <w:tcMar>
              <w:top w:w="100" w:type="dxa"/>
              <w:start w:w="120" w:type="dxa"/>
              <w:bottom w:w="100" w:type="dxa"/>
              <w:end w:w="120" w:type="dxa"/>
            </w:tcMar>
            <w:shd w:fill="F7FAFC"/>
          </w:tcPr>
          <w:p>
            <w:pPr>
              <w:spacing w:after="40" w:line="360" w:lineRule="auto"/>
            </w:pPr>
            <w:r>
              <w:rPr>
                <w:rFonts w:ascii="Arial" w:hAnsi="Arial"/>
                <w:color w:val="1F2937"/>
                <w:sz w:val="26"/>
              </w:rPr>
              <w:t>Role/Permission</w:t>
            </w:r>
          </w:p>
        </w:tc>
        <w:tc>
          <w:tcPr>
            <w:tcW w:type="dxa" w:w="5588"/>
            <w:vAlign w:val="center"/>
            <w:tcMar>
              <w:top w:w="100" w:type="dxa"/>
              <w:start w:w="120" w:type="dxa"/>
              <w:bottom w:w="100" w:type="dxa"/>
              <w:end w:w="120" w:type="dxa"/>
            </w:tcMar>
            <w:shd w:fill="F7FAFC"/>
          </w:tcPr>
          <w:p>
            <w:pPr>
              <w:spacing w:after="40" w:line="360" w:lineRule="auto"/>
            </w:pPr>
            <w:r>
              <w:rPr>
                <w:rFonts w:ascii="Arial" w:hAnsi="Arial"/>
                <w:color w:val="1F2937"/>
                <w:sz w:val="26"/>
              </w:rPr>
              <w:t>Vai trò và quyền thao tác</w:t>
            </w:r>
          </w:p>
        </w:tc>
      </w:tr>
      <w:tr>
        <w:trPr>
          <w:cantSplit/>
        </w:trPr>
        <w:tc>
          <w:tcPr>
            <w:tcW w:type="dxa" w:w="3484"/>
            <w:vAlign w:val="center"/>
            <w:tcMar>
              <w:top w:w="100" w:type="dxa"/>
              <w:start w:w="120" w:type="dxa"/>
              <w:bottom w:w="100" w:type="dxa"/>
              <w:end w:w="120" w:type="dxa"/>
            </w:tcMar>
            <w:shd w:fill="FFFFFF"/>
          </w:tcPr>
          <w:p>
            <w:pPr>
              <w:spacing w:after="40" w:line="360" w:lineRule="auto"/>
            </w:pPr>
            <w:r>
              <w:rPr>
                <w:rFonts w:ascii="Arial" w:hAnsi="Arial"/>
                <w:color w:val="1F2937"/>
                <w:sz w:val="26"/>
              </w:rPr>
              <w:t>AgentProfile</w:t>
            </w:r>
          </w:p>
        </w:tc>
        <w:tc>
          <w:tcPr>
            <w:tcW w:type="dxa" w:w="5588"/>
            <w:vAlign w:val="center"/>
            <w:tcMar>
              <w:top w:w="100" w:type="dxa"/>
              <w:start w:w="120" w:type="dxa"/>
              <w:bottom w:w="100" w:type="dxa"/>
              <w:end w:w="120" w:type="dxa"/>
            </w:tcMar>
            <w:shd w:fill="FFFFFF"/>
          </w:tcPr>
          <w:p>
            <w:pPr>
              <w:spacing w:after="40" w:line="360" w:lineRule="auto"/>
            </w:pPr>
            <w:r>
              <w:rPr>
                <w:rFonts w:ascii="Arial" w:hAnsi="Arial"/>
                <w:color w:val="1F2937"/>
                <w:sz w:val="26"/>
              </w:rPr>
              <w:t>Doanh nghiệp, thuế, hạn mức, used credit, status</w:t>
            </w:r>
          </w:p>
        </w:tc>
      </w:tr>
      <w:tr>
        <w:trPr>
          <w:cantSplit/>
        </w:trPr>
        <w:tc>
          <w:tcPr>
            <w:tcW w:type="dxa" w:w="3484"/>
            <w:vAlign w:val="center"/>
            <w:tcMar>
              <w:top w:w="100" w:type="dxa"/>
              <w:start w:w="120" w:type="dxa"/>
              <w:bottom w:w="100" w:type="dxa"/>
              <w:end w:w="120" w:type="dxa"/>
            </w:tcMar>
            <w:shd w:fill="F7FAFC"/>
          </w:tcPr>
          <w:p>
            <w:pPr>
              <w:spacing w:after="40" w:line="360" w:lineRule="auto"/>
            </w:pPr>
            <w:r>
              <w:rPr>
                <w:rFonts w:ascii="Arial" w:hAnsi="Arial"/>
                <w:color w:val="1F2937"/>
                <w:sz w:val="26"/>
              </w:rPr>
              <w:t>Product</w:t>
            </w:r>
          </w:p>
        </w:tc>
        <w:tc>
          <w:tcPr>
            <w:tcW w:type="dxa" w:w="5588"/>
            <w:vAlign w:val="center"/>
            <w:tcMar>
              <w:top w:w="100" w:type="dxa"/>
              <w:start w:w="120" w:type="dxa"/>
              <w:bottom w:w="100" w:type="dxa"/>
              <w:end w:w="120" w:type="dxa"/>
            </w:tcMar>
            <w:shd w:fill="F7FAFC"/>
          </w:tcPr>
          <w:p>
            <w:pPr>
              <w:spacing w:after="40" w:line="360" w:lineRule="auto"/>
            </w:pPr>
            <w:r>
              <w:rPr>
                <w:rFonts w:ascii="Arial" w:hAnsi="Arial"/>
                <w:color w:val="1F2937"/>
                <w:sz w:val="26"/>
              </w:rPr>
              <w:t>Thông tin, màu, size, stock, trạng thái</w:t>
            </w:r>
          </w:p>
        </w:tc>
      </w:tr>
      <w:tr>
        <w:trPr>
          <w:cantSplit/>
        </w:trPr>
        <w:tc>
          <w:tcPr>
            <w:tcW w:type="dxa" w:w="3484"/>
            <w:vAlign w:val="center"/>
            <w:tcMar>
              <w:top w:w="100" w:type="dxa"/>
              <w:start w:w="120" w:type="dxa"/>
              <w:bottom w:w="100" w:type="dxa"/>
              <w:end w:w="120" w:type="dxa"/>
            </w:tcMar>
            <w:shd w:fill="FFFFFF"/>
          </w:tcPr>
          <w:p>
            <w:pPr>
              <w:spacing w:after="40" w:line="360" w:lineRule="auto"/>
            </w:pPr>
            <w:r>
              <w:rPr>
                <w:rFonts w:ascii="Arial" w:hAnsi="Arial"/>
                <w:color w:val="1F2937"/>
                <w:sz w:val="26"/>
              </w:rPr>
              <w:t>Order/OrderItem</w:t>
            </w:r>
          </w:p>
        </w:tc>
        <w:tc>
          <w:tcPr>
            <w:tcW w:type="dxa" w:w="5588"/>
            <w:vAlign w:val="center"/>
            <w:tcMar>
              <w:top w:w="100" w:type="dxa"/>
              <w:start w:w="120" w:type="dxa"/>
              <w:bottom w:w="100" w:type="dxa"/>
              <w:end w:w="120" w:type="dxa"/>
            </w:tcMar>
            <w:shd w:fill="FFFFFF"/>
          </w:tcPr>
          <w:p>
            <w:pPr>
              <w:spacing w:after="40" w:line="360" w:lineRule="auto"/>
            </w:pPr>
            <w:r>
              <w:rPr>
                <w:rFonts w:ascii="Arial" w:hAnsi="Arial"/>
                <w:color w:val="1F2937"/>
                <w:sz w:val="26"/>
              </w:rPr>
              <w:t>User, order code, tổng, trạng thái, snapshot dòng hàng</w:t>
            </w:r>
          </w:p>
        </w:tc>
      </w:tr>
      <w:tr>
        <w:trPr>
          <w:cantSplit/>
        </w:trPr>
        <w:tc>
          <w:tcPr>
            <w:tcW w:type="dxa" w:w="3484"/>
            <w:vAlign w:val="center"/>
            <w:tcMar>
              <w:top w:w="100" w:type="dxa"/>
              <w:start w:w="120" w:type="dxa"/>
              <w:bottom w:w="100" w:type="dxa"/>
              <w:end w:w="120" w:type="dxa"/>
            </w:tcMar>
            <w:shd w:fill="F7FAFC"/>
          </w:tcPr>
          <w:p>
            <w:pPr>
              <w:spacing w:after="40" w:line="360" w:lineRule="auto"/>
            </w:pPr>
            <w:r>
              <w:rPr>
                <w:rFonts w:ascii="Arial" w:hAnsi="Arial"/>
                <w:color w:val="1F2937"/>
                <w:sz w:val="26"/>
              </w:rPr>
              <w:t>Invoice</w:t>
            </w:r>
          </w:p>
        </w:tc>
        <w:tc>
          <w:tcPr>
            <w:tcW w:type="dxa" w:w="5588"/>
            <w:vAlign w:val="center"/>
            <w:tcMar>
              <w:top w:w="100" w:type="dxa"/>
              <w:start w:w="120" w:type="dxa"/>
              <w:bottom w:w="100" w:type="dxa"/>
              <w:end w:w="120" w:type="dxa"/>
            </w:tcMar>
            <w:shd w:fill="F7FAFC"/>
          </w:tcPr>
          <w:p>
            <w:pPr>
              <w:spacing w:after="40" w:line="360" w:lineRule="auto"/>
            </w:pPr>
            <w:r>
              <w:rPr>
                <w:rFonts w:ascii="Arial" w:hAnsi="Arial"/>
                <w:color w:val="1F2937"/>
                <w:sz w:val="26"/>
              </w:rPr>
              <w:t>Order, số hóa đơn, tiền, reference, payment status</w:t>
            </w:r>
          </w:p>
        </w:tc>
      </w:tr>
      <w:tr>
        <w:trPr>
          <w:cantSplit/>
        </w:trPr>
        <w:tc>
          <w:tcPr>
            <w:tcW w:type="dxa" w:w="3484"/>
            <w:vAlign w:val="center"/>
            <w:tcMar>
              <w:top w:w="100" w:type="dxa"/>
              <w:start w:w="120" w:type="dxa"/>
              <w:bottom w:w="100" w:type="dxa"/>
              <w:end w:w="120" w:type="dxa"/>
            </w:tcMar>
            <w:shd w:fill="FFFFFF"/>
          </w:tcPr>
          <w:p>
            <w:pPr>
              <w:spacing w:after="40" w:line="360" w:lineRule="auto"/>
            </w:pPr>
            <w:r>
              <w:rPr>
                <w:rFonts w:ascii="Arial" w:hAnsi="Arial"/>
                <w:color w:val="1F2937"/>
                <w:sz w:val="26"/>
              </w:rPr>
              <w:t>Promotion/UserVoucher</w:t>
            </w:r>
          </w:p>
        </w:tc>
        <w:tc>
          <w:tcPr>
            <w:tcW w:type="dxa" w:w="5588"/>
            <w:vAlign w:val="center"/>
            <w:tcMar>
              <w:top w:w="100" w:type="dxa"/>
              <w:start w:w="120" w:type="dxa"/>
              <w:bottom w:w="100" w:type="dxa"/>
              <w:end w:w="120" w:type="dxa"/>
            </w:tcMar>
            <w:shd w:fill="FFFFFF"/>
          </w:tcPr>
          <w:p>
            <w:pPr>
              <w:spacing w:after="40" w:line="360" w:lineRule="auto"/>
            </w:pPr>
            <w:r>
              <w:rPr>
                <w:rFonts w:ascii="Arial" w:hAnsi="Arial"/>
                <w:color w:val="1F2937"/>
                <w:sz w:val="26"/>
              </w:rPr>
              <w:t>Mã giảm và voucher được cấp</w:t>
            </w:r>
          </w:p>
        </w:tc>
      </w:tr>
      <w:tr>
        <w:trPr>
          <w:cantSplit/>
        </w:trPr>
        <w:tc>
          <w:tcPr>
            <w:tcW w:type="dxa" w:w="3484"/>
            <w:vAlign w:val="center"/>
            <w:tcMar>
              <w:top w:w="100" w:type="dxa"/>
              <w:start w:w="120" w:type="dxa"/>
              <w:bottom w:w="100" w:type="dxa"/>
              <w:end w:w="120" w:type="dxa"/>
            </w:tcMar>
            <w:shd w:fill="F7FAFC"/>
          </w:tcPr>
          <w:p>
            <w:pPr>
              <w:spacing w:after="40" w:line="360" w:lineRule="auto"/>
            </w:pPr>
            <w:r>
              <w:rPr>
                <w:rFonts w:ascii="Arial" w:hAnsi="Arial"/>
                <w:color w:val="1F2937"/>
                <w:sz w:val="26"/>
              </w:rPr>
              <w:t>Conversation/Message</w:t>
            </w:r>
          </w:p>
        </w:tc>
        <w:tc>
          <w:tcPr>
            <w:tcW w:type="dxa" w:w="5588"/>
            <w:vAlign w:val="center"/>
            <w:tcMar>
              <w:top w:w="100" w:type="dxa"/>
              <w:start w:w="120" w:type="dxa"/>
              <w:bottom w:w="100" w:type="dxa"/>
              <w:end w:w="120" w:type="dxa"/>
            </w:tcMar>
            <w:shd w:fill="F7FAFC"/>
          </w:tcPr>
          <w:p>
            <w:pPr>
              <w:spacing w:after="40" w:line="360" w:lineRule="auto"/>
            </w:pPr>
            <w:r>
              <w:rPr>
                <w:rFonts w:ascii="Arial" w:hAnsi="Arial"/>
                <w:color w:val="1F2937"/>
                <w:sz w:val="26"/>
              </w:rPr>
              <w:t>Hội thoại và tin nhắn realtime</w:t>
            </w:r>
          </w:p>
        </w:tc>
      </w:tr>
      <w:tr>
        <w:trPr>
          <w:cantSplit/>
        </w:trPr>
        <w:tc>
          <w:tcPr>
            <w:tcW w:type="dxa" w:w="3484"/>
            <w:vAlign w:val="center"/>
            <w:tcMar>
              <w:top w:w="100" w:type="dxa"/>
              <w:start w:w="120" w:type="dxa"/>
              <w:bottom w:w="100" w:type="dxa"/>
              <w:end w:w="120" w:type="dxa"/>
            </w:tcMar>
            <w:shd w:fill="FFFFFF"/>
          </w:tcPr>
          <w:p>
            <w:pPr>
              <w:spacing w:after="40" w:line="360" w:lineRule="auto"/>
            </w:pPr>
            <w:r>
              <w:rPr>
                <w:rFonts w:ascii="Arial" w:hAnsi="Arial"/>
                <w:color w:val="1F2937"/>
                <w:sz w:val="26"/>
              </w:rPr>
              <w:t>Notification</w:t>
            </w:r>
          </w:p>
        </w:tc>
        <w:tc>
          <w:tcPr>
            <w:tcW w:type="dxa" w:w="5588"/>
            <w:vAlign w:val="center"/>
            <w:tcMar>
              <w:top w:w="100" w:type="dxa"/>
              <w:start w:w="120" w:type="dxa"/>
              <w:bottom w:w="100" w:type="dxa"/>
              <w:end w:w="120" w:type="dxa"/>
            </w:tcMar>
            <w:shd w:fill="FFFFFF"/>
          </w:tcPr>
          <w:p>
            <w:pPr>
              <w:spacing w:after="40" w:line="360" w:lineRule="auto"/>
            </w:pPr>
            <w:r>
              <w:rPr>
                <w:rFonts w:ascii="Arial" w:hAnsi="Arial"/>
                <w:color w:val="1F2937"/>
                <w:sz w:val="26"/>
              </w:rPr>
              <w:t>Thông báo theo user/role/entity</w:t>
            </w:r>
          </w:p>
        </w:tc>
      </w:tr>
    </w:tbl>
    <w:p>
      <w:pPr>
        <w:pStyle w:val="ListBullet"/>
      </w:pPr>
      <w:r>
        <w:rPr>
          <w:rFonts w:ascii="Arial" w:hAnsi="Arial"/>
          <w:color w:val="1F2937"/>
          <w:sz w:val="26"/>
        </w:rPr>
        <w:t>Entity chính có audit và xóa mềm.</w:t>
      </w:r>
    </w:p>
    <w:p>
      <w:pPr>
        <w:pStyle w:val="ListBullet"/>
      </w:pPr>
      <w:r>
        <w:rPr>
          <w:rFonts w:ascii="Arial" w:hAnsi="Arial"/>
          <w:b/>
          <w:color w:val="17365D"/>
          <w:sz w:val="26"/>
        </w:rPr>
        <w:t>OrderItem</w:t>
      </w:r>
      <w:r>
        <w:rPr>
          <w:rFonts w:ascii="Arial" w:hAnsi="Arial"/>
          <w:color w:val="1F2937"/>
          <w:sz w:val="26"/>
        </w:rPr>
        <w:t xml:space="preserve"> lưu snapshot tên, ảnh và giá để bảo toàn lịch sử.</w:t>
      </w:r>
    </w:p>
    <w:p>
      <w:pPr>
        <w:pStyle w:val="ListBullet"/>
      </w:pPr>
      <w:r>
        <w:rPr>
          <w:rFonts w:ascii="Arial" w:hAnsi="Arial"/>
          <w:color w:val="1F2937"/>
          <w:sz w:val="26"/>
        </w:rPr>
        <w:t>Tham chiếu chéo module ưu tiên ID và Internal API.</w:t>
      </w:r>
    </w:p>
    <w:p>
      <w:pPr>
        <w:pStyle w:val="Heading1"/>
      </w:pPr>
      <w:r>
        <w:rPr>
          <w:rFonts w:ascii="Arial" w:hAnsi="Arial"/>
          <w:color w:val="1F2937"/>
          <w:sz w:val="30"/>
        </w:rPr>
        <w:t>8. GIAO DIỆN VÀ ĐIỀU HƯỚNG</w:t>
      </w:r>
    </w:p>
    <w:p>
      <w:pPr>
        <w:pStyle w:val="Heading2"/>
      </w:pPr>
      <w:r>
        <w:rPr>
          <w:rFonts w:ascii="Arial" w:hAnsi="Arial"/>
          <w:color w:val="1F2937"/>
          <w:sz w:val="26"/>
        </w:rPr>
        <w:t>8.1. Nguyên tắc UX</w:t>
      </w:r>
    </w:p>
    <w:p>
      <w:pPr>
        <w:pStyle w:val="ListBullet"/>
      </w:pPr>
      <w:r>
        <w:rPr>
          <w:rFonts w:ascii="Arial" w:hAnsi="Arial"/>
          <w:color w:val="1F2937"/>
          <w:sz w:val="26"/>
        </w:rPr>
        <w:t>Tiếng Việt, responsive từ 320 px.</w:t>
      </w:r>
    </w:p>
    <w:p>
      <w:pPr>
        <w:pStyle w:val="ListBullet"/>
      </w:pPr>
      <w:r>
        <w:rPr>
          <w:rFonts w:ascii="Arial" w:hAnsi="Arial"/>
          <w:color w:val="1F2937"/>
          <w:sz w:val="26"/>
        </w:rPr>
        <w:t>Có loading/skeleton, toast, validation gần trường và khóa nút khi submit.</w:t>
      </w:r>
    </w:p>
    <w:p>
      <w:pPr>
        <w:pStyle w:val="ListBullet"/>
      </w:pPr>
      <w:r>
        <w:rPr>
          <w:rFonts w:ascii="Arial" w:hAnsi="Arial"/>
          <w:color w:val="1F2937"/>
          <w:sz w:val="26"/>
        </w:rPr>
        <w:t>Dialog xác nhận cho hủy/xóa; trạng thái có màu và văn bản.</w:t>
      </w:r>
    </w:p>
    <w:p>
      <w:pPr>
        <w:pStyle w:val="ListBullet"/>
      </w:pPr>
      <w:r>
        <w:rPr>
          <w:rFonts w:ascii="Arial" w:hAnsi="Arial"/>
          <w:color w:val="1F2937"/>
          <w:sz w:val="26"/>
        </w:rPr>
        <w:t>Hỗ trợ bàn phím, label, fallback ảnh và trang 403/404.</w:t>
      </w:r>
    </w:p>
    <w:p>
      <w:pPr>
        <w:pStyle w:val="Heading2"/>
      </w:pPr>
      <w:r>
        <w:rPr>
          <w:rFonts w:ascii="Arial" w:hAnsi="Arial"/>
          <w:color w:val="1F2937"/>
          <w:sz w:val="26"/>
        </w:rPr>
        <w:t>8.2. Route chính</w:t>
      </w:r>
    </w:p>
    <w:tbl>
      <w:tblPr>
        <w:tblW w:type="dxa" w:w="9072"/>
        <w:jc w:val="center"/>
        <w:tblLayout w:type="fixed"/>
        <w:tblLook w:firstColumn="1" w:firstRow="1" w:lastColumn="0" w:lastRow="0" w:noHBand="0" w:noVBand="1" w:val="04A0"/>
        <w:tblBorders>
          <w:top w:val="single" w:sz="8" w:space="0" w:color="8EA9C1"/>
          <w:left w:val="single" w:sz="8" w:space="0" w:color="8EA9C1"/>
          <w:bottom w:val="single" w:sz="8" w:space="0" w:color="8EA9C1"/>
          <w:right w:val="single" w:sz="8" w:space="0" w:color="8EA9C1"/>
          <w:insideH w:val="single" w:sz="8" w:space="0" w:color="8EA9C1"/>
          <w:insideV w:val="single" w:sz="8" w:space="0" w:color="8EA9C1"/>
        </w:tblBorders>
      </w:tblPr>
      <w:tblGrid>
        <w:gridCol w:w="2454"/>
        <w:gridCol w:w="6618"/>
      </w:tblGrid>
      <w:tr>
        <w:trPr>
          <w:cantSplit/>
        </w:trPr>
        <w:tc>
          <w:tcPr>
            <w:tcW w:type="dxa" w:w="2454"/>
            <w:vAlign w:val="center"/>
            <w:tcMar>
              <w:top w:w="100" w:type="dxa"/>
              <w:start w:w="120" w:type="dxa"/>
              <w:bottom w:w="100" w:type="dxa"/>
              <w:end w:w="120" w:type="dxa"/>
            </w:tcMar>
            <w:shd w:fill="DCE6F1"/>
          </w:tcPr>
          <w:p>
            <w:pPr>
              <w:spacing w:after="40" w:line="360" w:lineRule="auto"/>
            </w:pPr>
            <w:r>
              <w:rPr>
                <w:rFonts w:ascii="Arial" w:hAnsi="Arial"/>
                <w:b/>
                <w:color w:val="17365D"/>
                <w:sz w:val="26"/>
              </w:rPr>
              <w:t>Khu vực</w:t>
            </w:r>
          </w:p>
        </w:tc>
        <w:tc>
          <w:tcPr>
            <w:tcW w:type="dxa" w:w="6618"/>
            <w:vAlign w:val="center"/>
            <w:tcMar>
              <w:top w:w="100" w:type="dxa"/>
              <w:start w:w="120" w:type="dxa"/>
              <w:bottom w:w="100" w:type="dxa"/>
              <w:end w:w="120" w:type="dxa"/>
            </w:tcMar>
            <w:shd w:fill="DCE6F1"/>
          </w:tcPr>
          <w:p>
            <w:pPr>
              <w:spacing w:after="40" w:line="360" w:lineRule="auto"/>
            </w:pPr>
            <w:r>
              <w:rPr>
                <w:rFonts w:ascii="Arial" w:hAnsi="Arial"/>
                <w:b/>
                <w:color w:val="17365D"/>
                <w:sz w:val="26"/>
              </w:rPr>
              <w:t>Route</w:t>
            </w:r>
          </w:p>
        </w:tc>
      </w:tr>
      <w:tr>
        <w:trPr>
          <w:cantSplit/>
        </w:trPr>
        <w:tc>
          <w:tcPr>
            <w:tcW w:type="dxa" w:w="2454"/>
            <w:vAlign w:val="center"/>
            <w:tcMar>
              <w:top w:w="100" w:type="dxa"/>
              <w:start w:w="120" w:type="dxa"/>
              <w:bottom w:w="100" w:type="dxa"/>
              <w:end w:w="120" w:type="dxa"/>
            </w:tcMar>
            <w:shd w:fill="FFFFFF"/>
          </w:tcPr>
          <w:p>
            <w:pPr>
              <w:spacing w:after="40" w:line="360" w:lineRule="auto"/>
            </w:pPr>
            <w:r>
              <w:rPr>
                <w:rFonts w:ascii="Arial" w:hAnsi="Arial"/>
                <w:color w:val="1F2937"/>
                <w:sz w:val="26"/>
              </w:rPr>
              <w:t>Public/Auth</w:t>
            </w:r>
          </w:p>
        </w:tc>
        <w:tc>
          <w:tcPr>
            <w:tcW w:type="dxa" w:w="6618"/>
            <w:vAlign w:val="center"/>
            <w:tcMar>
              <w:top w:w="100" w:type="dxa"/>
              <w:start w:w="120" w:type="dxa"/>
              <w:bottom w:w="100" w:type="dxa"/>
              <w:end w:w="120" w:type="dxa"/>
            </w:tcMar>
            <w:shd w:fill="FFFFFF"/>
          </w:tcPr>
          <w:p>
            <w:pPr>
              <w:spacing w:after="40" w:line="360" w:lineRule="auto"/>
            </w:pPr>
            <w:r>
              <w:rPr>
                <w:rFonts w:ascii="Arial" w:hAnsi="Arial"/>
                <w:b/>
                <w:color w:val="17365D"/>
                <w:sz w:val="26"/>
              </w:rPr>
              <w:t>/</w:t>
            </w:r>
            <w:r>
              <w:rPr>
                <w:rFonts w:ascii="Arial" w:hAnsi="Arial"/>
                <w:color w:val="1F2937"/>
                <w:sz w:val="26"/>
              </w:rPr>
              <w:t xml:space="preserve">, </w:t>
            </w:r>
            <w:r>
              <w:rPr>
                <w:rFonts w:ascii="Arial" w:hAnsi="Arial"/>
                <w:b/>
                <w:color w:val="17365D"/>
                <w:sz w:val="26"/>
              </w:rPr>
              <w:t>/login</w:t>
            </w:r>
            <w:r>
              <w:rPr>
                <w:rFonts w:ascii="Arial" w:hAnsi="Arial"/>
                <w:color w:val="1F2937"/>
                <w:sz w:val="26"/>
              </w:rPr>
              <w:t xml:space="preserve">, </w:t>
            </w:r>
            <w:r>
              <w:rPr>
                <w:rFonts w:ascii="Arial" w:hAnsi="Arial"/>
                <w:b/>
                <w:color w:val="17365D"/>
                <w:sz w:val="26"/>
              </w:rPr>
              <w:t>/admin-login</w:t>
            </w:r>
            <w:r>
              <w:rPr>
                <w:rFonts w:ascii="Arial" w:hAnsi="Arial"/>
                <w:color w:val="1F2937"/>
                <w:sz w:val="26"/>
              </w:rPr>
              <w:t xml:space="preserve">, </w:t>
            </w:r>
            <w:r>
              <w:rPr>
                <w:rFonts w:ascii="Arial" w:hAnsi="Arial"/>
                <w:b/>
                <w:color w:val="17365D"/>
                <w:sz w:val="26"/>
              </w:rPr>
              <w:t>/register</w:t>
            </w:r>
            <w:r>
              <w:rPr>
                <w:rFonts w:ascii="Arial" w:hAnsi="Arial"/>
                <w:color w:val="1F2937"/>
                <w:sz w:val="26"/>
              </w:rPr>
              <w:t xml:space="preserve">, </w:t>
            </w:r>
            <w:r>
              <w:rPr>
                <w:rFonts w:ascii="Arial" w:hAnsi="Arial"/>
                <w:b/>
                <w:color w:val="17365D"/>
                <w:sz w:val="26"/>
              </w:rPr>
              <w:t>/forgot-password</w:t>
            </w:r>
            <w:r>
              <w:rPr>
                <w:rFonts w:ascii="Arial" w:hAnsi="Arial"/>
                <w:color w:val="1F2937"/>
                <w:sz w:val="26"/>
              </w:rPr>
              <w:t xml:space="preserve">, </w:t>
            </w:r>
            <w:r>
              <w:rPr>
                <w:rFonts w:ascii="Arial" w:hAnsi="Arial"/>
                <w:b/>
                <w:color w:val="17365D"/>
                <w:sz w:val="26"/>
              </w:rPr>
              <w:t>/reset-password</w:t>
            </w:r>
          </w:p>
        </w:tc>
      </w:tr>
      <w:tr>
        <w:trPr>
          <w:cantSplit/>
        </w:trPr>
        <w:tc>
          <w:tcPr>
            <w:tcW w:type="dxa" w:w="2454"/>
            <w:vAlign w:val="center"/>
            <w:tcMar>
              <w:top w:w="100" w:type="dxa"/>
              <w:start w:w="120" w:type="dxa"/>
              <w:bottom w:w="100" w:type="dxa"/>
              <w:end w:w="120" w:type="dxa"/>
            </w:tcMar>
            <w:shd w:fill="F7FAFC"/>
          </w:tcPr>
          <w:p>
            <w:pPr>
              <w:spacing w:after="40" w:line="360" w:lineRule="auto"/>
            </w:pPr>
            <w:r>
              <w:rPr>
                <w:rFonts w:ascii="Arial" w:hAnsi="Arial"/>
                <w:color w:val="1F2937"/>
                <w:sz w:val="26"/>
              </w:rPr>
              <w:t>B2C</w:t>
            </w:r>
          </w:p>
        </w:tc>
        <w:tc>
          <w:tcPr>
            <w:tcW w:type="dxa" w:w="6618"/>
            <w:vAlign w:val="center"/>
            <w:tcMar>
              <w:top w:w="100" w:type="dxa"/>
              <w:start w:w="120" w:type="dxa"/>
              <w:bottom w:w="100" w:type="dxa"/>
              <w:end w:w="120" w:type="dxa"/>
            </w:tcMar>
            <w:shd w:fill="F7FAFC"/>
          </w:tcPr>
          <w:p>
            <w:pPr>
              <w:spacing w:after="40" w:line="360" w:lineRule="auto"/>
            </w:pPr>
            <w:r>
              <w:rPr>
                <w:rFonts w:ascii="Arial" w:hAnsi="Arial"/>
                <w:b/>
                <w:color w:val="17365D"/>
                <w:sz w:val="26"/>
              </w:rPr>
              <w:t>/b2c</w:t>
            </w:r>
            <w:r>
              <w:rPr>
                <w:rFonts w:ascii="Arial" w:hAnsi="Arial"/>
                <w:color w:val="1F2937"/>
                <w:sz w:val="26"/>
              </w:rPr>
              <w:t xml:space="preserve">, </w:t>
            </w:r>
            <w:r>
              <w:rPr>
                <w:rFonts w:ascii="Arial" w:hAnsi="Arial"/>
                <w:b/>
                <w:color w:val="17365D"/>
                <w:sz w:val="26"/>
              </w:rPr>
              <w:t>/b2c/orders</w:t>
            </w:r>
            <w:r>
              <w:rPr>
                <w:rFonts w:ascii="Arial" w:hAnsi="Arial"/>
                <w:color w:val="1F2937"/>
                <w:sz w:val="26"/>
              </w:rPr>
              <w:t xml:space="preserve">, </w:t>
            </w:r>
            <w:r>
              <w:rPr>
                <w:rFonts w:ascii="Arial" w:hAnsi="Arial"/>
                <w:b/>
                <w:color w:val="17365D"/>
                <w:sz w:val="26"/>
              </w:rPr>
              <w:t>/b2c/promotions</w:t>
            </w:r>
          </w:p>
        </w:tc>
      </w:tr>
      <w:tr>
        <w:trPr>
          <w:cantSplit/>
        </w:trPr>
        <w:tc>
          <w:tcPr>
            <w:tcW w:type="dxa" w:w="2454"/>
            <w:vAlign w:val="center"/>
            <w:tcMar>
              <w:top w:w="100" w:type="dxa"/>
              <w:start w:w="120" w:type="dxa"/>
              <w:bottom w:w="100" w:type="dxa"/>
              <w:end w:w="120" w:type="dxa"/>
            </w:tcMar>
            <w:shd w:fill="FFFFFF"/>
          </w:tcPr>
          <w:p>
            <w:pPr>
              <w:spacing w:after="40" w:line="360" w:lineRule="auto"/>
            </w:pPr>
            <w:r>
              <w:rPr>
                <w:rFonts w:ascii="Arial" w:hAnsi="Arial"/>
                <w:color w:val="1F2937"/>
                <w:sz w:val="26"/>
              </w:rPr>
              <w:t>B2B</w:t>
            </w:r>
          </w:p>
        </w:tc>
        <w:tc>
          <w:tcPr>
            <w:tcW w:type="dxa" w:w="6618"/>
            <w:vAlign w:val="center"/>
            <w:tcMar>
              <w:top w:w="100" w:type="dxa"/>
              <w:start w:w="120" w:type="dxa"/>
              <w:bottom w:w="100" w:type="dxa"/>
              <w:end w:w="120" w:type="dxa"/>
            </w:tcMar>
            <w:shd w:fill="FFFFFF"/>
          </w:tcPr>
          <w:p>
            <w:pPr>
              <w:spacing w:after="40" w:line="360" w:lineRule="auto"/>
            </w:pPr>
            <w:r>
              <w:rPr>
                <w:rFonts w:ascii="Arial" w:hAnsi="Arial"/>
                <w:b/>
                <w:color w:val="17365D"/>
                <w:sz w:val="26"/>
              </w:rPr>
              <w:t>/b2b/portal</w:t>
            </w:r>
            <w:r>
              <w:rPr>
                <w:rFonts w:ascii="Arial" w:hAnsi="Arial"/>
                <w:color w:val="1F2937"/>
                <w:sz w:val="26"/>
              </w:rPr>
              <w:t xml:space="preserve">, </w:t>
            </w:r>
            <w:r>
              <w:rPr>
                <w:rFonts w:ascii="Arial" w:hAnsi="Arial"/>
                <w:b/>
                <w:color w:val="17365D"/>
                <w:sz w:val="26"/>
              </w:rPr>
              <w:t>/b2b/history</w:t>
            </w:r>
            <w:r>
              <w:rPr>
                <w:rFonts w:ascii="Arial" w:hAnsi="Arial"/>
                <w:color w:val="1F2937"/>
                <w:sz w:val="26"/>
              </w:rPr>
              <w:t xml:space="preserve">, </w:t>
            </w:r>
            <w:r>
              <w:rPr>
                <w:rFonts w:ascii="Arial" w:hAnsi="Arial"/>
                <w:b/>
                <w:color w:val="17365D"/>
                <w:sz w:val="26"/>
              </w:rPr>
              <w:t>/b2b/tier</w:t>
            </w:r>
            <w:r>
              <w:rPr>
                <w:rFonts w:ascii="Arial" w:hAnsi="Arial"/>
                <w:color w:val="1F2937"/>
                <w:sz w:val="26"/>
              </w:rPr>
              <w:t xml:space="preserve">, </w:t>
            </w:r>
            <w:r>
              <w:rPr>
                <w:rFonts w:ascii="Arial" w:hAnsi="Arial"/>
                <w:b/>
                <w:color w:val="17365D"/>
                <w:sz w:val="26"/>
              </w:rPr>
              <w:t>/b2b/promotions</w:t>
            </w:r>
          </w:p>
        </w:tc>
      </w:tr>
      <w:tr>
        <w:trPr>
          <w:cantSplit/>
        </w:trPr>
        <w:tc>
          <w:tcPr>
            <w:tcW w:type="dxa" w:w="2454"/>
            <w:vAlign w:val="center"/>
            <w:tcMar>
              <w:top w:w="100" w:type="dxa"/>
              <w:start w:w="120" w:type="dxa"/>
              <w:bottom w:w="100" w:type="dxa"/>
              <w:end w:w="120" w:type="dxa"/>
            </w:tcMar>
            <w:shd w:fill="F7FAFC"/>
          </w:tcPr>
          <w:p>
            <w:pPr>
              <w:spacing w:after="40" w:line="360" w:lineRule="auto"/>
            </w:pPr>
            <w:r>
              <w:rPr>
                <w:rFonts w:ascii="Arial" w:hAnsi="Arial"/>
                <w:color w:val="1F2937"/>
                <w:sz w:val="26"/>
              </w:rPr>
              <w:t>Admin</w:t>
            </w:r>
          </w:p>
        </w:tc>
        <w:tc>
          <w:tcPr>
            <w:tcW w:type="dxa" w:w="6618"/>
            <w:vAlign w:val="center"/>
            <w:tcMar>
              <w:top w:w="100" w:type="dxa"/>
              <w:start w:w="120" w:type="dxa"/>
              <w:bottom w:w="100" w:type="dxa"/>
              <w:end w:w="120" w:type="dxa"/>
            </w:tcMar>
            <w:shd w:fill="F7FAFC"/>
          </w:tcPr>
          <w:p>
            <w:pPr>
              <w:spacing w:after="40" w:line="360" w:lineRule="auto"/>
            </w:pPr>
            <w:r>
              <w:rPr>
                <w:rFonts w:ascii="Arial" w:hAnsi="Arial"/>
                <w:b/>
                <w:color w:val="17365D"/>
                <w:sz w:val="26"/>
              </w:rPr>
              <w:t>/admin/dashboard</w:t>
            </w:r>
            <w:r>
              <w:rPr>
                <w:rFonts w:ascii="Arial" w:hAnsi="Arial"/>
                <w:color w:val="1F2937"/>
                <w:sz w:val="26"/>
              </w:rPr>
              <w:t xml:space="preserve">, </w:t>
            </w:r>
            <w:r>
              <w:rPr>
                <w:rFonts w:ascii="Arial" w:hAnsi="Arial"/>
                <w:b/>
                <w:color w:val="17365D"/>
                <w:sz w:val="26"/>
              </w:rPr>
              <w:t>/orders</w:t>
            </w:r>
            <w:r>
              <w:rPr>
                <w:rFonts w:ascii="Arial" w:hAnsi="Arial"/>
                <w:color w:val="1F2937"/>
                <w:sz w:val="26"/>
              </w:rPr>
              <w:t xml:space="preserve">, </w:t>
            </w:r>
            <w:r>
              <w:rPr>
                <w:rFonts w:ascii="Arial" w:hAnsi="Arial"/>
                <w:b/>
                <w:color w:val="17365D"/>
                <w:sz w:val="26"/>
              </w:rPr>
              <w:t>/products</w:t>
            </w:r>
            <w:r>
              <w:rPr>
                <w:rFonts w:ascii="Arial" w:hAnsi="Arial"/>
                <w:color w:val="1F2937"/>
                <w:sz w:val="26"/>
              </w:rPr>
              <w:t xml:space="preserve">, </w:t>
            </w:r>
            <w:r>
              <w:rPr>
                <w:rFonts w:ascii="Arial" w:hAnsi="Arial"/>
                <w:b/>
                <w:color w:val="17365D"/>
                <w:sz w:val="26"/>
              </w:rPr>
              <w:t>/users</w:t>
            </w:r>
            <w:r>
              <w:rPr>
                <w:rFonts w:ascii="Arial" w:hAnsi="Arial"/>
                <w:color w:val="1F2937"/>
                <w:sz w:val="26"/>
              </w:rPr>
              <w:t xml:space="preserve">, </w:t>
            </w:r>
            <w:r>
              <w:rPr>
                <w:rFonts w:ascii="Arial" w:hAnsi="Arial"/>
                <w:b/>
                <w:color w:val="17365D"/>
                <w:sz w:val="26"/>
              </w:rPr>
              <w:t>/agents</w:t>
            </w:r>
            <w:r>
              <w:rPr>
                <w:rFonts w:ascii="Arial" w:hAnsi="Arial"/>
                <w:color w:val="1F2937"/>
                <w:sz w:val="26"/>
              </w:rPr>
              <w:t xml:space="preserve">, </w:t>
            </w:r>
            <w:r>
              <w:rPr>
                <w:rFonts w:ascii="Arial" w:hAnsi="Arial"/>
                <w:b/>
                <w:color w:val="17365D"/>
                <w:sz w:val="26"/>
              </w:rPr>
              <w:t>/customers</w:t>
            </w:r>
            <w:r>
              <w:rPr>
                <w:rFonts w:ascii="Arial" w:hAnsi="Arial"/>
                <w:color w:val="1F2937"/>
                <w:sz w:val="26"/>
              </w:rPr>
              <w:t xml:space="preserve">, </w:t>
            </w:r>
            <w:r>
              <w:rPr>
                <w:rFonts w:ascii="Arial" w:hAnsi="Arial"/>
                <w:b/>
                <w:color w:val="17365D"/>
                <w:sz w:val="26"/>
              </w:rPr>
              <w:t>/promotions</w:t>
            </w:r>
            <w:r>
              <w:rPr>
                <w:rFonts w:ascii="Arial" w:hAnsi="Arial"/>
                <w:color w:val="1F2937"/>
                <w:sz w:val="26"/>
              </w:rPr>
              <w:t xml:space="preserve">, </w:t>
            </w:r>
            <w:r>
              <w:rPr>
                <w:rFonts w:ascii="Arial" w:hAnsi="Arial"/>
                <w:b/>
                <w:color w:val="17365D"/>
                <w:sz w:val="26"/>
              </w:rPr>
              <w:t>/inbox</w:t>
            </w:r>
            <w:r>
              <w:rPr>
                <w:rFonts w:ascii="Arial" w:hAnsi="Arial"/>
                <w:color w:val="1F2937"/>
                <w:sz w:val="26"/>
              </w:rPr>
              <w:t xml:space="preserve">, </w:t>
            </w:r>
            <w:r>
              <w:rPr>
                <w:rFonts w:ascii="Arial" w:hAnsi="Arial"/>
                <w:b/>
                <w:color w:val="17365D"/>
                <w:sz w:val="26"/>
              </w:rPr>
              <w:t>/settings</w:t>
            </w:r>
          </w:p>
        </w:tc>
      </w:tr>
      <w:tr>
        <w:trPr>
          <w:cantSplit/>
        </w:trPr>
        <w:tc>
          <w:tcPr>
            <w:tcW w:type="dxa" w:w="2454"/>
            <w:vAlign w:val="center"/>
            <w:tcMar>
              <w:top w:w="100" w:type="dxa"/>
              <w:start w:w="120" w:type="dxa"/>
              <w:bottom w:w="100" w:type="dxa"/>
              <w:end w:w="120" w:type="dxa"/>
            </w:tcMar>
            <w:shd w:fill="FFFFFF"/>
          </w:tcPr>
          <w:p>
            <w:pPr>
              <w:spacing w:after="40" w:line="360" w:lineRule="auto"/>
            </w:pPr>
            <w:r>
              <w:rPr>
                <w:rFonts w:ascii="Arial" w:hAnsi="Arial"/>
                <w:color w:val="1F2937"/>
                <w:sz w:val="26"/>
              </w:rPr>
              <w:t>Payment</w:t>
            </w:r>
          </w:p>
        </w:tc>
        <w:tc>
          <w:tcPr>
            <w:tcW w:type="dxa" w:w="6618"/>
            <w:vAlign w:val="center"/>
            <w:tcMar>
              <w:top w:w="100" w:type="dxa"/>
              <w:start w:w="120" w:type="dxa"/>
              <w:bottom w:w="100" w:type="dxa"/>
              <w:end w:w="120" w:type="dxa"/>
            </w:tcMar>
            <w:shd w:fill="FFFFFF"/>
          </w:tcPr>
          <w:p>
            <w:pPr>
              <w:spacing w:after="40" w:line="360" w:lineRule="auto"/>
            </w:pPr>
            <w:r>
              <w:rPr>
                <w:rFonts w:ascii="Arial" w:hAnsi="Arial"/>
                <w:b/>
                <w:color w:val="17365D"/>
                <w:sz w:val="26"/>
              </w:rPr>
              <w:t>/payment/success</w:t>
            </w:r>
            <w:r>
              <w:rPr>
                <w:rFonts w:ascii="Arial" w:hAnsi="Arial"/>
                <w:color w:val="1F2937"/>
                <w:sz w:val="26"/>
              </w:rPr>
              <w:t xml:space="preserve">, </w:t>
            </w:r>
            <w:r>
              <w:rPr>
                <w:rFonts w:ascii="Arial" w:hAnsi="Arial"/>
                <w:b/>
                <w:color w:val="17365D"/>
                <w:sz w:val="26"/>
              </w:rPr>
              <w:t>/payment/cancel</w:t>
            </w:r>
          </w:p>
        </w:tc>
      </w:tr>
    </w:tbl>
    <w:p>
      <w:pPr>
        <w:pStyle w:val="Heading1"/>
      </w:pPr>
      <w:r>
        <w:rPr>
          <w:rFonts w:ascii="Arial" w:hAnsi="Arial"/>
          <w:color w:val="1F2937"/>
          <w:sz w:val="30"/>
        </w:rPr>
        <w:t>9. TÍCH HỢP VÀ BẢO MẬT</w:t>
      </w:r>
    </w:p>
    <w:p>
      <w:pPr>
        <w:pStyle w:val="Heading2"/>
      </w:pPr>
      <w:r>
        <w:rPr>
          <w:rFonts w:ascii="Arial" w:hAnsi="Arial"/>
          <w:color w:val="1F2937"/>
          <w:sz w:val="26"/>
        </w:rPr>
        <w:t>9.1. Tích hợp</w:t>
      </w:r>
    </w:p>
    <w:p>
      <w:pPr>
        <w:pStyle w:val="ListBullet"/>
      </w:pPr>
      <w:r>
        <w:rPr>
          <w:rFonts w:ascii="Arial" w:hAnsi="Arial"/>
          <w:color w:val="1F2937"/>
          <w:sz w:val="26"/>
        </w:rPr>
        <w:t>Google: server xác minh token qua userinfo.</w:t>
      </w:r>
    </w:p>
    <w:p>
      <w:pPr>
        <w:pStyle w:val="ListBullet"/>
      </w:pPr>
      <w:r>
        <w:rPr>
          <w:rFonts w:ascii="Arial" w:hAnsi="Arial"/>
          <w:color w:val="1F2937"/>
          <w:sz w:val="26"/>
        </w:rPr>
        <w:t>PayOS: secret chỉ ở server; webhook là nguồn xác nhận.</w:t>
      </w:r>
    </w:p>
    <w:p>
      <w:pPr>
        <w:pStyle w:val="ListBullet"/>
      </w:pPr>
      <w:r>
        <w:rPr>
          <w:rFonts w:ascii="Arial" w:hAnsi="Arial"/>
          <w:color w:val="1F2937"/>
          <w:sz w:val="26"/>
        </w:rPr>
        <w:t>Email: OTP, Staff mới, Agent, COD và payment success; có retry.</w:t>
      </w:r>
    </w:p>
    <w:p>
      <w:pPr>
        <w:pStyle w:val="ListBullet"/>
      </w:pPr>
      <w:r>
        <w:rPr>
          <w:rFonts w:ascii="Arial" w:hAnsi="Arial"/>
          <w:color w:val="1F2937"/>
          <w:sz w:val="26"/>
        </w:rPr>
        <w:t>Cloudinary: upload có kiểm tra type/size.</w:t>
      </w:r>
    </w:p>
    <w:p>
      <w:pPr>
        <w:pStyle w:val="ListBullet"/>
      </w:pPr>
      <w:r>
        <w:rPr>
          <w:rFonts w:ascii="Arial" w:hAnsi="Arial"/>
          <w:color w:val="1F2937"/>
          <w:sz w:val="26"/>
        </w:rPr>
        <w:t>Redis: refresh token/blacklist với TTL.</w:t>
      </w:r>
    </w:p>
    <w:p>
      <w:pPr>
        <w:pStyle w:val="Heading2"/>
      </w:pPr>
      <w:r>
        <w:rPr>
          <w:rFonts w:ascii="Arial" w:hAnsi="Arial"/>
          <w:color w:val="1F2937"/>
          <w:sz w:val="26"/>
        </w:rPr>
        <w:t>9.2. Luồng bảo mật</w:t>
      </w:r>
    </w:p>
    <w:p>
      <w:pPr>
        <w:keepNext/>
        <w:jc w:val="center"/>
      </w:pPr>
      <w:r>
        <w:rPr>
          <w:rFonts w:ascii="Arial" w:hAnsi="Arial"/>
          <w:b/>
          <w:color w:val="17365D"/>
          <w:sz w:val="26"/>
        </w:rPr>
        <w:t>Hình 14. 9.2. Luồng bảo mật</w:t>
      </w:r>
    </w:p>
    <w:p>
      <w:pPr>
        <w:jc w:val="center"/>
      </w:pPr>
      <w:r>
        <w:drawing>
          <wp:inline xmlns:a="http://schemas.openxmlformats.org/drawingml/2006/main" xmlns:pic="http://schemas.openxmlformats.org/drawingml/2006/picture">
            <wp:extent cx="5715000" cy="2057400"/>
            <wp:docPr id="20" name="Picture 20"/>
            <wp:cNvGraphicFramePr>
              <a:graphicFrameLocks noChangeAspect="1"/>
            </wp:cNvGraphicFramePr>
            <a:graphic>
              <a:graphicData uri="http://schemas.openxmlformats.org/drawingml/2006/picture">
                <pic:pic>
                  <pic:nvPicPr>
                    <pic:cNvPr id="0" name="diagram_14.png"/>
                    <pic:cNvPicPr/>
                  </pic:nvPicPr>
                  <pic:blipFill>
                    <a:blip r:embed="rId30"/>
                    <a:stretch>
                      <a:fillRect/>
                    </a:stretch>
                  </pic:blipFill>
                  <pic:spPr>
                    <a:xfrm>
                      <a:off x="0" y="0"/>
                      <a:ext cx="5715000" cy="2057400"/>
                    </a:xfrm>
                    <a:prstGeom prst="rect"/>
                  </pic:spPr>
                </pic:pic>
              </a:graphicData>
            </a:graphic>
          </wp:inline>
        </w:drawing>
      </w:r>
    </w:p>
    <w:p>
      <w:pPr>
        <w:pStyle w:val="ListBullet"/>
      </w:pPr>
      <w:r>
        <w:rPr>
          <w:rFonts w:ascii="Arial" w:hAnsi="Arial"/>
          <w:color w:val="1F2937"/>
          <w:sz w:val="26"/>
        </w:rPr>
        <w:t>BCrypt cho mật khẩu; access token ngắn hạn; refresh cookie HTTP-only.</w:t>
      </w:r>
    </w:p>
    <w:p>
      <w:pPr>
        <w:pStyle w:val="ListBullet"/>
      </w:pPr>
      <w:r>
        <w:rPr>
          <w:rFonts w:ascii="Arial" w:hAnsi="Arial"/>
          <w:color w:val="1F2937"/>
          <w:sz w:val="26"/>
        </w:rPr>
        <w:t>Production dùng HTTPS, Secure cookie và CORS origin cấu hình.</w:t>
      </w:r>
    </w:p>
    <w:p>
      <w:pPr>
        <w:pStyle w:val="ListBullet"/>
      </w:pPr>
      <w:r>
        <w:rPr>
          <w:rFonts w:ascii="Arial" w:hAnsi="Arial"/>
          <w:color w:val="1F2937"/>
          <w:sz w:val="26"/>
        </w:rPr>
        <w:t>Webhook public nhưng bắt buộc verify chữ ký.</w:t>
      </w:r>
    </w:p>
    <w:p>
      <w:pPr>
        <w:pStyle w:val="ListBullet"/>
      </w:pPr>
      <w:r>
        <w:rPr>
          <w:rFonts w:ascii="Arial" w:hAnsi="Arial"/>
          <w:color w:val="1F2937"/>
          <w:sz w:val="26"/>
        </w:rPr>
        <w:t>Không log password, token hoặc secret.</w:t>
      </w:r>
    </w:p>
    <w:p>
      <w:pPr>
        <w:pStyle w:val="ListBullet"/>
      </w:pPr>
      <w:r>
        <w:rPr>
          <w:rFonts w:ascii="Arial" w:hAnsi="Arial"/>
          <w:color w:val="1F2937"/>
          <w:sz w:val="26"/>
        </w:rPr>
        <w:t>Upload giới hạn định dạng/dung lượng.</w:t>
      </w:r>
    </w:p>
    <w:p>
      <w:pPr>
        <w:pStyle w:val="Heading1"/>
      </w:pPr>
      <w:r>
        <w:rPr>
          <w:rFonts w:ascii="Arial" w:hAnsi="Arial"/>
          <w:color w:val="1F2937"/>
          <w:sz w:val="30"/>
        </w:rPr>
        <w:t>10. YÊU CẦU PHI CHỨC NĂNG</w:t>
      </w:r>
    </w:p>
    <w:tbl>
      <w:tblPr>
        <w:tblW w:type="dxa" w:w="9072"/>
        <w:jc w:val="center"/>
        <w:tblLayout w:type="fixed"/>
        <w:tblLook w:firstColumn="1" w:firstRow="1" w:lastColumn="0" w:lastRow="0" w:noHBand="0" w:noVBand="1" w:val="04A0"/>
        <w:tblBorders>
          <w:top w:val="single" w:sz="8" w:space="0" w:color="8EA9C1"/>
          <w:left w:val="single" w:sz="8" w:space="0" w:color="8EA9C1"/>
          <w:bottom w:val="single" w:sz="8" w:space="0" w:color="8EA9C1"/>
          <w:right w:val="single" w:sz="8" w:space="0" w:color="8EA9C1"/>
          <w:insideH w:val="single" w:sz="8" w:space="0" w:color="8EA9C1"/>
          <w:insideV w:val="single" w:sz="8" w:space="0" w:color="8EA9C1"/>
        </w:tblBorders>
      </w:tblPr>
      <w:tblGrid>
        <w:gridCol w:w="2606"/>
        <w:gridCol w:w="6466"/>
      </w:tblGrid>
      <w:tr>
        <w:trPr>
          <w:cantSplit/>
        </w:trPr>
        <w:tc>
          <w:tcPr>
            <w:tcW w:type="dxa" w:w="2606"/>
            <w:vAlign w:val="center"/>
            <w:tcMar>
              <w:top w:w="100" w:type="dxa"/>
              <w:start w:w="120" w:type="dxa"/>
              <w:bottom w:w="100" w:type="dxa"/>
              <w:end w:w="120" w:type="dxa"/>
            </w:tcMar>
            <w:shd w:fill="DCE6F1"/>
          </w:tcPr>
          <w:p>
            <w:pPr>
              <w:spacing w:after="40" w:line="360" w:lineRule="auto"/>
            </w:pPr>
            <w:r>
              <w:rPr>
                <w:rFonts w:ascii="Arial" w:hAnsi="Arial"/>
                <w:b/>
                <w:color w:val="17365D"/>
                <w:sz w:val="26"/>
              </w:rPr>
              <w:t>Nhóm</w:t>
            </w:r>
          </w:p>
        </w:tc>
        <w:tc>
          <w:tcPr>
            <w:tcW w:type="dxa" w:w="6466"/>
            <w:vAlign w:val="center"/>
            <w:tcMar>
              <w:top w:w="100" w:type="dxa"/>
              <w:start w:w="120" w:type="dxa"/>
              <w:bottom w:w="100" w:type="dxa"/>
              <w:end w:w="120" w:type="dxa"/>
            </w:tcMar>
            <w:shd w:fill="DCE6F1"/>
          </w:tcPr>
          <w:p>
            <w:pPr>
              <w:spacing w:after="40" w:line="360" w:lineRule="auto"/>
            </w:pPr>
            <w:r>
              <w:rPr>
                <w:rFonts w:ascii="Arial" w:hAnsi="Arial"/>
                <w:b/>
                <w:color w:val="17365D"/>
                <w:sz w:val="26"/>
              </w:rPr>
              <w:t>Yêu cầu</w:t>
            </w:r>
          </w:p>
        </w:tc>
      </w:tr>
      <w:tr>
        <w:trPr>
          <w:cantSplit/>
        </w:trPr>
        <w:tc>
          <w:tcPr>
            <w:tcW w:type="dxa" w:w="2606"/>
            <w:vAlign w:val="center"/>
            <w:tcMar>
              <w:top w:w="100" w:type="dxa"/>
              <w:start w:w="120" w:type="dxa"/>
              <w:bottom w:w="100" w:type="dxa"/>
              <w:end w:w="120" w:type="dxa"/>
            </w:tcMar>
            <w:shd w:fill="FFFFFF"/>
          </w:tcPr>
          <w:p>
            <w:pPr>
              <w:spacing w:after="40" w:line="360" w:lineRule="auto"/>
            </w:pPr>
            <w:r>
              <w:rPr>
                <w:rFonts w:ascii="Arial" w:hAnsi="Arial"/>
                <w:color w:val="1F2937"/>
                <w:sz w:val="26"/>
              </w:rPr>
              <w:t>Hiệu năng</w:t>
            </w:r>
          </w:p>
        </w:tc>
        <w:tc>
          <w:tcPr>
            <w:tcW w:type="dxa" w:w="6466"/>
            <w:vAlign w:val="center"/>
            <w:tcMar>
              <w:top w:w="100" w:type="dxa"/>
              <w:start w:w="120" w:type="dxa"/>
              <w:bottom w:w="100" w:type="dxa"/>
              <w:end w:w="120" w:type="dxa"/>
            </w:tcMar>
            <w:shd w:fill="FFFFFF"/>
          </w:tcPr>
          <w:p>
            <w:pPr>
              <w:spacing w:after="40" w:line="360" w:lineRule="auto"/>
            </w:pPr>
            <w:r>
              <w:rPr>
                <w:rFonts w:ascii="Arial" w:hAnsi="Arial"/>
                <w:color w:val="1F2937"/>
                <w:sz w:val="26"/>
              </w:rPr>
              <w:t>API thường mục tiêu dưới 2 giây; chat dưới 1 giây; danh sách lớn phân trang/cursor</w:t>
            </w:r>
          </w:p>
        </w:tc>
      </w:tr>
      <w:tr>
        <w:trPr>
          <w:cantSplit/>
        </w:trPr>
        <w:tc>
          <w:tcPr>
            <w:tcW w:type="dxa" w:w="2606"/>
            <w:vAlign w:val="center"/>
            <w:tcMar>
              <w:top w:w="100" w:type="dxa"/>
              <w:start w:w="120" w:type="dxa"/>
              <w:bottom w:w="100" w:type="dxa"/>
              <w:end w:w="120" w:type="dxa"/>
            </w:tcMar>
            <w:shd w:fill="F7FAFC"/>
          </w:tcPr>
          <w:p>
            <w:pPr>
              <w:spacing w:after="40" w:line="360" w:lineRule="auto"/>
            </w:pPr>
            <w:r>
              <w:rPr>
                <w:rFonts w:ascii="Arial" w:hAnsi="Arial"/>
                <w:color w:val="1F2937"/>
                <w:sz w:val="26"/>
              </w:rPr>
              <w:t>Tin cậy</w:t>
            </w:r>
          </w:p>
        </w:tc>
        <w:tc>
          <w:tcPr>
            <w:tcW w:type="dxa" w:w="6466"/>
            <w:vAlign w:val="center"/>
            <w:tcMar>
              <w:top w:w="100" w:type="dxa"/>
              <w:start w:w="120" w:type="dxa"/>
              <w:bottom w:w="100" w:type="dxa"/>
              <w:end w:w="120" w:type="dxa"/>
            </w:tcMar>
            <w:shd w:fill="F7FAFC"/>
          </w:tcPr>
          <w:p>
            <w:pPr>
              <w:spacing w:after="40" w:line="360" w:lineRule="auto"/>
            </w:pPr>
            <w:r>
              <w:rPr>
                <w:rFonts w:ascii="Arial" w:hAnsi="Arial"/>
                <w:color w:val="1F2937"/>
                <w:sz w:val="26"/>
              </w:rPr>
              <w:t>Transaction, webhook idempotent, email retry, refresh chống request trùng</w:t>
            </w:r>
          </w:p>
        </w:tc>
      </w:tr>
      <w:tr>
        <w:trPr>
          <w:cantSplit/>
        </w:trPr>
        <w:tc>
          <w:tcPr>
            <w:tcW w:type="dxa" w:w="2606"/>
            <w:vAlign w:val="center"/>
            <w:tcMar>
              <w:top w:w="100" w:type="dxa"/>
              <w:start w:w="120" w:type="dxa"/>
              <w:bottom w:w="100" w:type="dxa"/>
              <w:end w:w="120" w:type="dxa"/>
            </w:tcMar>
            <w:shd w:fill="FFFFFF"/>
          </w:tcPr>
          <w:p>
            <w:pPr>
              <w:spacing w:after="40" w:line="360" w:lineRule="auto"/>
            </w:pPr>
            <w:r>
              <w:rPr>
                <w:rFonts w:ascii="Arial" w:hAnsi="Arial"/>
                <w:color w:val="1F2937"/>
                <w:sz w:val="26"/>
              </w:rPr>
              <w:t>Mở rộng</w:t>
            </w:r>
          </w:p>
        </w:tc>
        <w:tc>
          <w:tcPr>
            <w:tcW w:type="dxa" w:w="6466"/>
            <w:vAlign w:val="center"/>
            <w:tcMar>
              <w:top w:w="100" w:type="dxa"/>
              <w:start w:w="120" w:type="dxa"/>
              <w:bottom w:w="100" w:type="dxa"/>
              <w:end w:w="120" w:type="dxa"/>
            </w:tcMar>
            <w:shd w:fill="FFFFFF"/>
          </w:tcPr>
          <w:p>
            <w:pPr>
              <w:spacing w:after="40" w:line="360" w:lineRule="auto"/>
            </w:pPr>
            <w:r>
              <w:rPr>
                <w:rFonts w:ascii="Arial" w:hAnsi="Arial"/>
                <w:color w:val="1F2937"/>
                <w:sz w:val="26"/>
              </w:rPr>
              <w:t>Package-by-feature, Internal API, event, feature-based client</w:t>
            </w:r>
          </w:p>
        </w:tc>
      </w:tr>
      <w:tr>
        <w:trPr>
          <w:cantSplit/>
        </w:trPr>
        <w:tc>
          <w:tcPr>
            <w:tcW w:type="dxa" w:w="2606"/>
            <w:vAlign w:val="center"/>
            <w:tcMar>
              <w:top w:w="100" w:type="dxa"/>
              <w:start w:w="120" w:type="dxa"/>
              <w:bottom w:w="100" w:type="dxa"/>
              <w:end w:w="120" w:type="dxa"/>
            </w:tcMar>
            <w:shd w:fill="F7FAFC"/>
          </w:tcPr>
          <w:p>
            <w:pPr>
              <w:spacing w:after="40" w:line="360" w:lineRule="auto"/>
            </w:pPr>
            <w:r>
              <w:rPr>
                <w:rFonts w:ascii="Arial" w:hAnsi="Arial"/>
                <w:color w:val="1F2937"/>
                <w:sz w:val="26"/>
              </w:rPr>
              <w:t>Bảo trì</w:t>
            </w:r>
          </w:p>
        </w:tc>
        <w:tc>
          <w:tcPr>
            <w:tcW w:type="dxa" w:w="6466"/>
            <w:vAlign w:val="center"/>
            <w:tcMar>
              <w:top w:w="100" w:type="dxa"/>
              <w:start w:w="120" w:type="dxa"/>
              <w:bottom w:w="100" w:type="dxa"/>
              <w:end w:w="120" w:type="dxa"/>
            </w:tcMar>
            <w:shd w:fill="F7FAFC"/>
          </w:tcPr>
          <w:p>
            <w:pPr>
              <w:spacing w:after="40" w:line="360" w:lineRule="auto"/>
            </w:pPr>
            <w:r>
              <w:rPr>
                <w:rFonts w:ascii="Arial" w:hAnsi="Arial"/>
                <w:color w:val="1F2937"/>
                <w:sz w:val="26"/>
              </w:rPr>
              <w:t>DTO tách entity, validation nhiều lớp, clean import, trace ID</w:t>
            </w:r>
          </w:p>
        </w:tc>
      </w:tr>
      <w:tr>
        <w:trPr>
          <w:cantSplit/>
        </w:trPr>
        <w:tc>
          <w:tcPr>
            <w:tcW w:type="dxa" w:w="2606"/>
            <w:vAlign w:val="center"/>
            <w:tcMar>
              <w:top w:w="100" w:type="dxa"/>
              <w:start w:w="120" w:type="dxa"/>
              <w:bottom w:w="100" w:type="dxa"/>
              <w:end w:w="120" w:type="dxa"/>
            </w:tcMar>
            <w:shd w:fill="FFFFFF"/>
          </w:tcPr>
          <w:p>
            <w:pPr>
              <w:spacing w:after="40" w:line="360" w:lineRule="auto"/>
            </w:pPr>
            <w:r>
              <w:rPr>
                <w:rFonts w:ascii="Arial" w:hAnsi="Arial"/>
                <w:color w:val="1F2937"/>
                <w:sz w:val="26"/>
              </w:rPr>
              <w:t>Tương thích</w:t>
            </w:r>
          </w:p>
        </w:tc>
        <w:tc>
          <w:tcPr>
            <w:tcW w:type="dxa" w:w="6466"/>
            <w:vAlign w:val="center"/>
            <w:tcMar>
              <w:top w:w="100" w:type="dxa"/>
              <w:start w:w="120" w:type="dxa"/>
              <w:bottom w:w="100" w:type="dxa"/>
              <w:end w:w="120" w:type="dxa"/>
            </w:tcMar>
            <w:shd w:fill="FFFFFF"/>
          </w:tcPr>
          <w:p>
            <w:pPr>
              <w:spacing w:after="40" w:line="360" w:lineRule="auto"/>
            </w:pPr>
            <w:r>
              <w:rPr>
                <w:rFonts w:ascii="Arial" w:hAnsi="Arial"/>
                <w:color w:val="1F2937"/>
                <w:sz w:val="26"/>
              </w:rPr>
              <w:t>Java 21, MySQL 8+, trình duyệt hiện đại</w:t>
            </w:r>
          </w:p>
        </w:tc>
      </w:tr>
      <w:tr>
        <w:trPr>
          <w:cantSplit/>
        </w:trPr>
        <w:tc>
          <w:tcPr>
            <w:tcW w:type="dxa" w:w="2606"/>
            <w:vAlign w:val="center"/>
            <w:tcMar>
              <w:top w:w="100" w:type="dxa"/>
              <w:start w:w="120" w:type="dxa"/>
              <w:bottom w:w="100" w:type="dxa"/>
              <w:end w:w="120" w:type="dxa"/>
            </w:tcMar>
            <w:shd w:fill="F7FAFC"/>
          </w:tcPr>
          <w:p>
            <w:pPr>
              <w:spacing w:after="40" w:line="360" w:lineRule="auto"/>
            </w:pPr>
            <w:r>
              <w:rPr>
                <w:rFonts w:ascii="Arial" w:hAnsi="Arial"/>
                <w:color w:val="1F2937"/>
                <w:sz w:val="26"/>
              </w:rPr>
              <w:t>Vận hành</w:t>
            </w:r>
          </w:p>
        </w:tc>
        <w:tc>
          <w:tcPr>
            <w:tcW w:type="dxa" w:w="6466"/>
            <w:vAlign w:val="center"/>
            <w:tcMar>
              <w:top w:w="100" w:type="dxa"/>
              <w:start w:w="120" w:type="dxa"/>
              <w:bottom w:w="100" w:type="dxa"/>
              <w:end w:w="120" w:type="dxa"/>
            </w:tcMar>
            <w:shd w:fill="F7FAFC"/>
          </w:tcPr>
          <w:p>
            <w:pPr>
              <w:spacing w:after="40" w:line="360" w:lineRule="auto"/>
            </w:pPr>
            <w:r>
              <w:rPr>
                <w:rFonts w:ascii="Arial" w:hAnsi="Arial"/>
                <w:color w:val="1F2937"/>
                <w:sz w:val="26"/>
              </w:rPr>
              <w:t>Backup DB, secret qua environment, monitoring và restore plan</w:t>
            </w:r>
          </w:p>
        </w:tc>
      </w:tr>
      <w:tr>
        <w:trPr>
          <w:cantSplit/>
        </w:trPr>
        <w:tc>
          <w:tcPr>
            <w:tcW w:type="dxa" w:w="2606"/>
            <w:vAlign w:val="center"/>
            <w:tcMar>
              <w:top w:w="100" w:type="dxa"/>
              <w:start w:w="120" w:type="dxa"/>
              <w:bottom w:w="100" w:type="dxa"/>
              <w:end w:w="120" w:type="dxa"/>
            </w:tcMar>
            <w:shd w:fill="FFFFFF"/>
          </w:tcPr>
          <w:p>
            <w:pPr>
              <w:spacing w:after="40" w:line="360" w:lineRule="auto"/>
            </w:pPr>
            <w:r>
              <w:rPr>
                <w:rFonts w:ascii="Arial" w:hAnsi="Arial"/>
                <w:color w:val="1F2937"/>
                <w:sz w:val="26"/>
              </w:rPr>
              <w:t>Tối ưu client</w:t>
            </w:r>
          </w:p>
        </w:tc>
        <w:tc>
          <w:tcPr>
            <w:tcW w:type="dxa" w:w="6466"/>
            <w:vAlign w:val="center"/>
            <w:tcMar>
              <w:top w:w="100" w:type="dxa"/>
              <w:start w:w="120" w:type="dxa"/>
              <w:bottom w:w="100" w:type="dxa"/>
              <w:end w:w="120" w:type="dxa"/>
            </w:tcMar>
            <w:shd w:fill="FFFFFF"/>
          </w:tcPr>
          <w:p>
            <w:pPr>
              <w:spacing w:after="40" w:line="360" w:lineRule="auto"/>
            </w:pPr>
            <w:r>
              <w:rPr>
                <w:rFonts w:ascii="Arial" w:hAnsi="Arial"/>
                <w:color w:val="1F2937"/>
                <w:sz w:val="26"/>
              </w:rPr>
              <w:t>Lazy route và tách chunk ở giai đoạn tối ưu hiệu năng</w:t>
            </w:r>
          </w:p>
        </w:tc>
      </w:tr>
    </w:tbl>
    <w:p>
      <w:pPr>
        <w:pStyle w:val="Heading1"/>
      </w:pPr>
      <w:r>
        <w:rPr>
          <w:rFonts w:ascii="Arial" w:hAnsi="Arial"/>
          <w:color w:val="1F2937"/>
          <w:sz w:val="30"/>
        </w:rPr>
        <w:t>11. DANH MỤC API</w:t>
      </w:r>
    </w:p>
    <w:tbl>
      <w:tblPr>
        <w:tblW w:type="dxa" w:w="9072"/>
        <w:jc w:val="center"/>
        <w:tblLayout w:type="fixed"/>
        <w:tblLook w:firstColumn="1" w:firstRow="1" w:lastColumn="0" w:lastRow="0" w:noHBand="0" w:noVBand="1" w:val="04A0"/>
        <w:tblBorders>
          <w:top w:val="single" w:sz="8" w:space="0" w:color="8EA9C1"/>
          <w:left w:val="single" w:sz="8" w:space="0" w:color="8EA9C1"/>
          <w:bottom w:val="single" w:sz="8" w:space="0" w:color="8EA9C1"/>
          <w:right w:val="single" w:sz="8" w:space="0" w:color="8EA9C1"/>
          <w:insideH w:val="single" w:sz="8" w:space="0" w:color="8EA9C1"/>
          <w:insideV w:val="single" w:sz="8" w:space="0" w:color="8EA9C1"/>
        </w:tblBorders>
      </w:tblPr>
      <w:tblGrid>
        <w:gridCol w:w="2741"/>
        <w:gridCol w:w="6331"/>
      </w:tblGrid>
      <w:tr>
        <w:trPr>
          <w:cantSplit/>
        </w:trPr>
        <w:tc>
          <w:tcPr>
            <w:tcW w:type="dxa" w:w="2741"/>
            <w:vAlign w:val="center"/>
            <w:tcMar>
              <w:top w:w="100" w:type="dxa"/>
              <w:start w:w="120" w:type="dxa"/>
              <w:bottom w:w="100" w:type="dxa"/>
              <w:end w:w="120" w:type="dxa"/>
            </w:tcMar>
            <w:shd w:fill="DCE6F1"/>
          </w:tcPr>
          <w:p>
            <w:pPr>
              <w:spacing w:after="40" w:line="360" w:lineRule="auto"/>
            </w:pPr>
            <w:r>
              <w:rPr>
                <w:rFonts w:ascii="Arial" w:hAnsi="Arial"/>
                <w:b/>
                <w:color w:val="17365D"/>
                <w:sz w:val="26"/>
              </w:rPr>
              <w:t>Nhóm</w:t>
            </w:r>
          </w:p>
        </w:tc>
        <w:tc>
          <w:tcPr>
            <w:tcW w:type="dxa" w:w="6331"/>
            <w:vAlign w:val="center"/>
            <w:tcMar>
              <w:top w:w="100" w:type="dxa"/>
              <w:start w:w="120" w:type="dxa"/>
              <w:bottom w:w="100" w:type="dxa"/>
              <w:end w:w="120" w:type="dxa"/>
            </w:tcMar>
            <w:shd w:fill="DCE6F1"/>
          </w:tcPr>
          <w:p>
            <w:pPr>
              <w:spacing w:after="40" w:line="360" w:lineRule="auto"/>
            </w:pPr>
            <w:r>
              <w:rPr>
                <w:rFonts w:ascii="Arial" w:hAnsi="Arial"/>
                <w:b/>
                <w:color w:val="17365D"/>
                <w:sz w:val="26"/>
              </w:rPr>
              <w:t>Endpoint tiêu biểu</w:t>
            </w:r>
          </w:p>
        </w:tc>
      </w:tr>
      <w:tr>
        <w:trPr>
          <w:cantSplit/>
        </w:trPr>
        <w:tc>
          <w:tcPr>
            <w:tcW w:type="dxa" w:w="2741"/>
            <w:vAlign w:val="center"/>
            <w:tcMar>
              <w:top w:w="100" w:type="dxa"/>
              <w:start w:w="120" w:type="dxa"/>
              <w:bottom w:w="100" w:type="dxa"/>
              <w:end w:w="120" w:type="dxa"/>
            </w:tcMar>
            <w:shd w:fill="FFFFFF"/>
          </w:tcPr>
          <w:p>
            <w:pPr>
              <w:spacing w:after="40" w:line="360" w:lineRule="auto"/>
            </w:pPr>
            <w:r>
              <w:rPr>
                <w:rFonts w:ascii="Arial" w:hAnsi="Arial"/>
                <w:color w:val="1F2937"/>
                <w:sz w:val="26"/>
              </w:rPr>
              <w:t>Auth</w:t>
            </w:r>
          </w:p>
        </w:tc>
        <w:tc>
          <w:tcPr>
            <w:tcW w:type="dxa" w:w="6331"/>
            <w:vAlign w:val="center"/>
            <w:tcMar>
              <w:top w:w="100" w:type="dxa"/>
              <w:start w:w="120" w:type="dxa"/>
              <w:bottom w:w="100" w:type="dxa"/>
              <w:end w:w="120" w:type="dxa"/>
            </w:tcMar>
            <w:shd w:fill="FFFFFF"/>
          </w:tcPr>
          <w:p>
            <w:pPr>
              <w:spacing w:after="40" w:line="360" w:lineRule="auto"/>
            </w:pPr>
            <w:r>
              <w:rPr>
                <w:rFonts w:ascii="Arial" w:hAnsi="Arial"/>
                <w:b/>
                <w:color w:val="17365D"/>
                <w:sz w:val="26"/>
              </w:rPr>
              <w:t>/auth/register</w:t>
            </w:r>
            <w:r>
              <w:rPr>
                <w:rFonts w:ascii="Arial" w:hAnsi="Arial"/>
                <w:color w:val="1F2937"/>
                <w:sz w:val="26"/>
              </w:rPr>
              <w:t xml:space="preserve">, </w:t>
            </w:r>
            <w:r>
              <w:rPr>
                <w:rFonts w:ascii="Arial" w:hAnsi="Arial"/>
                <w:b/>
                <w:color w:val="17365D"/>
                <w:sz w:val="26"/>
              </w:rPr>
              <w:t>/register/agent</w:t>
            </w:r>
            <w:r>
              <w:rPr>
                <w:rFonts w:ascii="Arial" w:hAnsi="Arial"/>
                <w:color w:val="1F2937"/>
                <w:sz w:val="26"/>
              </w:rPr>
              <w:t xml:space="preserve">, </w:t>
            </w:r>
            <w:r>
              <w:rPr>
                <w:rFonts w:ascii="Arial" w:hAnsi="Arial"/>
                <w:b/>
                <w:color w:val="17365D"/>
                <w:sz w:val="26"/>
              </w:rPr>
              <w:t>/login</w:t>
            </w:r>
            <w:r>
              <w:rPr>
                <w:rFonts w:ascii="Arial" w:hAnsi="Arial"/>
                <w:color w:val="1F2937"/>
                <w:sz w:val="26"/>
              </w:rPr>
              <w:t xml:space="preserve">, </w:t>
            </w:r>
            <w:r>
              <w:rPr>
                <w:rFonts w:ascii="Arial" w:hAnsi="Arial"/>
                <w:b/>
                <w:color w:val="17365D"/>
                <w:sz w:val="26"/>
              </w:rPr>
              <w:t>/google</w:t>
            </w:r>
            <w:r>
              <w:rPr>
                <w:rFonts w:ascii="Arial" w:hAnsi="Arial"/>
                <w:color w:val="1F2937"/>
                <w:sz w:val="26"/>
              </w:rPr>
              <w:t xml:space="preserve">, </w:t>
            </w:r>
            <w:r>
              <w:rPr>
                <w:rFonts w:ascii="Arial" w:hAnsi="Arial"/>
                <w:b/>
                <w:color w:val="17365D"/>
                <w:sz w:val="26"/>
              </w:rPr>
              <w:t>/verify-2fa</w:t>
            </w:r>
            <w:r>
              <w:rPr>
                <w:rFonts w:ascii="Arial" w:hAnsi="Arial"/>
                <w:color w:val="1F2937"/>
                <w:sz w:val="26"/>
              </w:rPr>
              <w:t xml:space="preserve">, </w:t>
            </w:r>
            <w:r>
              <w:rPr>
                <w:rFonts w:ascii="Arial" w:hAnsi="Arial"/>
                <w:b/>
                <w:color w:val="17365D"/>
                <w:sz w:val="26"/>
              </w:rPr>
              <w:t>/refresh</w:t>
            </w:r>
            <w:r>
              <w:rPr>
                <w:rFonts w:ascii="Arial" w:hAnsi="Arial"/>
                <w:color w:val="1F2937"/>
                <w:sz w:val="26"/>
              </w:rPr>
              <w:t xml:space="preserve">, </w:t>
            </w:r>
            <w:r>
              <w:rPr>
                <w:rFonts w:ascii="Arial" w:hAnsi="Arial"/>
                <w:b/>
                <w:color w:val="17365D"/>
                <w:sz w:val="26"/>
              </w:rPr>
              <w:t>/logout</w:t>
            </w:r>
            <w:r>
              <w:rPr>
                <w:rFonts w:ascii="Arial" w:hAnsi="Arial"/>
                <w:color w:val="1F2937"/>
                <w:sz w:val="26"/>
              </w:rPr>
              <w:t xml:space="preserve">, </w:t>
            </w:r>
            <w:r>
              <w:rPr>
                <w:rFonts w:ascii="Arial" w:hAnsi="Arial"/>
                <w:b/>
                <w:color w:val="17365D"/>
                <w:sz w:val="26"/>
              </w:rPr>
              <w:t>/forgot-password</w:t>
            </w:r>
            <w:r>
              <w:rPr>
                <w:rFonts w:ascii="Arial" w:hAnsi="Arial"/>
                <w:color w:val="1F2937"/>
                <w:sz w:val="26"/>
              </w:rPr>
              <w:t xml:space="preserve">, </w:t>
            </w:r>
            <w:r>
              <w:rPr>
                <w:rFonts w:ascii="Arial" w:hAnsi="Arial"/>
                <w:b/>
                <w:color w:val="17365D"/>
                <w:sz w:val="26"/>
              </w:rPr>
              <w:t>/reset-password</w:t>
            </w:r>
          </w:p>
        </w:tc>
      </w:tr>
      <w:tr>
        <w:trPr>
          <w:cantSplit/>
        </w:trPr>
        <w:tc>
          <w:tcPr>
            <w:tcW w:type="dxa" w:w="2741"/>
            <w:vAlign w:val="center"/>
            <w:tcMar>
              <w:top w:w="100" w:type="dxa"/>
              <w:start w:w="120" w:type="dxa"/>
              <w:bottom w:w="100" w:type="dxa"/>
              <w:end w:w="120" w:type="dxa"/>
            </w:tcMar>
            <w:shd w:fill="F7FAFC"/>
          </w:tcPr>
          <w:p>
            <w:pPr>
              <w:spacing w:after="40" w:line="360" w:lineRule="auto"/>
            </w:pPr>
            <w:r>
              <w:rPr>
                <w:rFonts w:ascii="Arial" w:hAnsi="Arial"/>
                <w:color w:val="1F2937"/>
                <w:sz w:val="26"/>
              </w:rPr>
              <w:t>User</w:t>
            </w:r>
          </w:p>
        </w:tc>
        <w:tc>
          <w:tcPr>
            <w:tcW w:type="dxa" w:w="6331"/>
            <w:vAlign w:val="center"/>
            <w:tcMar>
              <w:top w:w="100" w:type="dxa"/>
              <w:start w:w="120" w:type="dxa"/>
              <w:bottom w:w="100" w:type="dxa"/>
              <w:end w:w="120" w:type="dxa"/>
            </w:tcMar>
            <w:shd w:fill="F7FAFC"/>
          </w:tcPr>
          <w:p>
            <w:pPr>
              <w:spacing w:after="40" w:line="360" w:lineRule="auto"/>
            </w:pPr>
            <w:r>
              <w:rPr>
                <w:rFonts w:ascii="Arial" w:hAnsi="Arial"/>
                <w:b/>
                <w:color w:val="17365D"/>
                <w:sz w:val="26"/>
              </w:rPr>
              <w:t>/users/me</w:t>
            </w:r>
            <w:r>
              <w:rPr>
                <w:rFonts w:ascii="Arial" w:hAnsi="Arial"/>
                <w:color w:val="1F2937"/>
                <w:sz w:val="26"/>
              </w:rPr>
              <w:t xml:space="preserve">, </w:t>
            </w:r>
            <w:r>
              <w:rPr>
                <w:rFonts w:ascii="Arial" w:hAnsi="Arial"/>
                <w:b/>
                <w:color w:val="17365D"/>
                <w:sz w:val="26"/>
              </w:rPr>
              <w:t>/users/me/avatar</w:t>
            </w:r>
            <w:r>
              <w:rPr>
                <w:rFonts w:ascii="Arial" w:hAnsi="Arial"/>
                <w:color w:val="1F2937"/>
                <w:sz w:val="26"/>
              </w:rPr>
              <w:t xml:space="preserve">, </w:t>
            </w:r>
            <w:r>
              <w:rPr>
                <w:rFonts w:ascii="Arial" w:hAnsi="Arial"/>
                <w:b/>
                <w:color w:val="17365D"/>
                <w:sz w:val="26"/>
              </w:rPr>
              <w:t>/admin/users/**</w:t>
            </w:r>
            <w:r>
              <w:rPr>
                <w:rFonts w:ascii="Arial" w:hAnsi="Arial"/>
                <w:color w:val="1F2937"/>
                <w:sz w:val="26"/>
              </w:rPr>
              <w:t xml:space="preserve">, </w:t>
            </w:r>
            <w:r>
              <w:rPr>
                <w:rFonts w:ascii="Arial" w:hAnsi="Arial"/>
                <w:b/>
                <w:color w:val="17365D"/>
                <w:sz w:val="26"/>
              </w:rPr>
              <w:t>/admin/roles/**</w:t>
            </w:r>
            <w:r>
              <w:rPr>
                <w:rFonts w:ascii="Arial" w:hAnsi="Arial"/>
                <w:color w:val="1F2937"/>
                <w:sz w:val="26"/>
              </w:rPr>
              <w:t xml:space="preserve">, </w:t>
            </w:r>
            <w:r>
              <w:rPr>
                <w:rFonts w:ascii="Arial" w:hAnsi="Arial"/>
                <w:b/>
                <w:color w:val="17365D"/>
                <w:sz w:val="26"/>
              </w:rPr>
              <w:t>/admin/agents/**</w:t>
            </w:r>
          </w:p>
        </w:tc>
      </w:tr>
      <w:tr>
        <w:trPr>
          <w:cantSplit/>
        </w:trPr>
        <w:tc>
          <w:tcPr>
            <w:tcW w:type="dxa" w:w="2741"/>
            <w:vAlign w:val="center"/>
            <w:tcMar>
              <w:top w:w="100" w:type="dxa"/>
              <w:start w:w="120" w:type="dxa"/>
              <w:bottom w:w="100" w:type="dxa"/>
              <w:end w:w="120" w:type="dxa"/>
            </w:tcMar>
            <w:shd w:fill="FFFFFF"/>
          </w:tcPr>
          <w:p>
            <w:pPr>
              <w:spacing w:after="40" w:line="360" w:lineRule="auto"/>
            </w:pPr>
            <w:r>
              <w:rPr>
                <w:rFonts w:ascii="Arial" w:hAnsi="Arial"/>
                <w:color w:val="1F2937"/>
                <w:sz w:val="26"/>
              </w:rPr>
              <w:t>Product</w:t>
            </w:r>
          </w:p>
        </w:tc>
        <w:tc>
          <w:tcPr>
            <w:tcW w:type="dxa" w:w="6331"/>
            <w:vAlign w:val="center"/>
            <w:tcMar>
              <w:top w:w="100" w:type="dxa"/>
              <w:start w:w="120" w:type="dxa"/>
              <w:bottom w:w="100" w:type="dxa"/>
              <w:end w:w="120" w:type="dxa"/>
            </w:tcMar>
            <w:shd w:fill="FFFFFF"/>
          </w:tcPr>
          <w:p>
            <w:pPr>
              <w:spacing w:after="40" w:line="360" w:lineRule="auto"/>
            </w:pPr>
            <w:r>
              <w:rPr>
                <w:rFonts w:ascii="Arial" w:hAnsi="Arial"/>
                <w:b/>
                <w:color w:val="17365D"/>
                <w:sz w:val="26"/>
              </w:rPr>
              <w:t>GET/POST /products</w:t>
            </w:r>
            <w:r>
              <w:rPr>
                <w:rFonts w:ascii="Arial" w:hAnsi="Arial"/>
                <w:color w:val="1F2937"/>
                <w:sz w:val="26"/>
              </w:rPr>
              <w:t xml:space="preserve">, </w:t>
            </w:r>
            <w:r>
              <w:rPr>
                <w:rFonts w:ascii="Arial" w:hAnsi="Arial"/>
                <w:b/>
                <w:color w:val="17365D"/>
                <w:sz w:val="26"/>
              </w:rPr>
              <w:t>PUT/DELETE /products/{id}</w:t>
            </w:r>
            <w:r>
              <w:rPr>
                <w:rFonts w:ascii="Arial" w:hAnsi="Arial"/>
                <w:color w:val="1F2937"/>
                <w:sz w:val="26"/>
              </w:rPr>
              <w:t xml:space="preserve">, </w:t>
            </w:r>
            <w:r>
              <w:rPr>
                <w:rFonts w:ascii="Arial" w:hAnsi="Arial"/>
                <w:b/>
                <w:color w:val="17365D"/>
                <w:sz w:val="26"/>
              </w:rPr>
              <w:t>/products/all</w:t>
            </w:r>
            <w:r>
              <w:rPr>
                <w:rFonts w:ascii="Arial" w:hAnsi="Arial"/>
                <w:color w:val="1F2937"/>
                <w:sz w:val="26"/>
              </w:rPr>
              <w:t xml:space="preserve">, </w:t>
            </w:r>
            <w:r>
              <w:rPr>
                <w:rFonts w:ascii="Arial" w:hAnsi="Arial"/>
                <w:b/>
                <w:color w:val="17365D"/>
                <w:sz w:val="26"/>
              </w:rPr>
              <w:t>/products/colors</w:t>
            </w:r>
          </w:p>
        </w:tc>
      </w:tr>
      <w:tr>
        <w:trPr>
          <w:cantSplit/>
        </w:trPr>
        <w:tc>
          <w:tcPr>
            <w:tcW w:type="dxa" w:w="2741"/>
            <w:vAlign w:val="center"/>
            <w:tcMar>
              <w:top w:w="100" w:type="dxa"/>
              <w:start w:w="120" w:type="dxa"/>
              <w:bottom w:w="100" w:type="dxa"/>
              <w:end w:w="120" w:type="dxa"/>
            </w:tcMar>
            <w:shd w:fill="F7FAFC"/>
          </w:tcPr>
          <w:p>
            <w:pPr>
              <w:spacing w:after="40" w:line="360" w:lineRule="auto"/>
            </w:pPr>
            <w:r>
              <w:rPr>
                <w:rFonts w:ascii="Arial" w:hAnsi="Arial"/>
                <w:color w:val="1F2937"/>
                <w:sz w:val="26"/>
              </w:rPr>
              <w:t>Order</w:t>
            </w:r>
          </w:p>
        </w:tc>
        <w:tc>
          <w:tcPr>
            <w:tcW w:type="dxa" w:w="6331"/>
            <w:vAlign w:val="center"/>
            <w:tcMar>
              <w:top w:w="100" w:type="dxa"/>
              <w:start w:w="120" w:type="dxa"/>
              <w:bottom w:w="100" w:type="dxa"/>
              <w:end w:w="120" w:type="dxa"/>
            </w:tcMar>
            <w:shd w:fill="F7FAFC"/>
          </w:tcPr>
          <w:p>
            <w:pPr>
              <w:spacing w:after="40" w:line="360" w:lineRule="auto"/>
            </w:pPr>
            <w:r>
              <w:rPr>
                <w:rFonts w:ascii="Arial" w:hAnsi="Arial"/>
                <w:b/>
                <w:color w:val="17365D"/>
                <w:sz w:val="26"/>
              </w:rPr>
              <w:t>POST /orders</w:t>
            </w:r>
            <w:r>
              <w:rPr>
                <w:rFonts w:ascii="Arial" w:hAnsi="Arial"/>
                <w:color w:val="1F2937"/>
                <w:sz w:val="26"/>
              </w:rPr>
              <w:t xml:space="preserve">, </w:t>
            </w:r>
            <w:r>
              <w:rPr>
                <w:rFonts w:ascii="Arial" w:hAnsi="Arial"/>
                <w:b/>
                <w:color w:val="17365D"/>
                <w:sz w:val="26"/>
              </w:rPr>
              <w:t>/orders/my-orders</w:t>
            </w:r>
            <w:r>
              <w:rPr>
                <w:rFonts w:ascii="Arial" w:hAnsi="Arial"/>
                <w:color w:val="1F2937"/>
                <w:sz w:val="26"/>
              </w:rPr>
              <w:t xml:space="preserve">, </w:t>
            </w:r>
            <w:r>
              <w:rPr>
                <w:rFonts w:ascii="Arial" w:hAnsi="Arial"/>
                <w:b/>
                <w:color w:val="17365D"/>
                <w:sz w:val="26"/>
              </w:rPr>
              <w:t>/{id}/cancel</w:t>
            </w:r>
            <w:r>
              <w:rPr>
                <w:rFonts w:ascii="Arial" w:hAnsi="Arial"/>
                <w:color w:val="1F2937"/>
                <w:sz w:val="26"/>
              </w:rPr>
              <w:t xml:space="preserve">, </w:t>
            </w:r>
            <w:r>
              <w:rPr>
                <w:rFonts w:ascii="Arial" w:hAnsi="Arial"/>
                <w:b/>
                <w:color w:val="17365D"/>
                <w:sz w:val="26"/>
              </w:rPr>
              <w:t>/orders/all</w:t>
            </w:r>
            <w:r>
              <w:rPr>
                <w:rFonts w:ascii="Arial" w:hAnsi="Arial"/>
                <w:color w:val="1F2937"/>
                <w:sz w:val="26"/>
              </w:rPr>
              <w:t xml:space="preserve">, </w:t>
            </w:r>
            <w:r>
              <w:rPr>
                <w:rFonts w:ascii="Arial" w:hAnsi="Arial"/>
                <w:b/>
                <w:color w:val="17365D"/>
                <w:sz w:val="26"/>
              </w:rPr>
              <w:t>PATCH /orders/{id}</w:t>
            </w:r>
          </w:p>
        </w:tc>
      </w:tr>
      <w:tr>
        <w:trPr>
          <w:cantSplit/>
        </w:trPr>
        <w:tc>
          <w:tcPr>
            <w:tcW w:type="dxa" w:w="2741"/>
            <w:vAlign w:val="center"/>
            <w:tcMar>
              <w:top w:w="100" w:type="dxa"/>
              <w:start w:w="120" w:type="dxa"/>
              <w:bottom w:w="100" w:type="dxa"/>
              <w:end w:w="120" w:type="dxa"/>
            </w:tcMar>
            <w:shd w:fill="FFFFFF"/>
          </w:tcPr>
          <w:p>
            <w:pPr>
              <w:spacing w:after="40" w:line="360" w:lineRule="auto"/>
            </w:pPr>
            <w:r>
              <w:rPr>
                <w:rFonts w:ascii="Arial" w:hAnsi="Arial"/>
                <w:color w:val="1F2937"/>
                <w:sz w:val="26"/>
              </w:rPr>
              <w:t>Payment</w:t>
            </w:r>
          </w:p>
        </w:tc>
        <w:tc>
          <w:tcPr>
            <w:tcW w:type="dxa" w:w="6331"/>
            <w:vAlign w:val="center"/>
            <w:tcMar>
              <w:top w:w="100" w:type="dxa"/>
              <w:start w:w="120" w:type="dxa"/>
              <w:bottom w:w="100" w:type="dxa"/>
              <w:end w:w="120" w:type="dxa"/>
            </w:tcMar>
            <w:shd w:fill="FFFFFF"/>
          </w:tcPr>
          <w:p>
            <w:pPr>
              <w:spacing w:after="40" w:line="360" w:lineRule="auto"/>
            </w:pPr>
            <w:r>
              <w:rPr>
                <w:rFonts w:ascii="Arial" w:hAnsi="Arial"/>
                <w:b/>
                <w:color w:val="17365D"/>
                <w:sz w:val="26"/>
              </w:rPr>
              <w:t>POST /payment/webhook</w:t>
            </w:r>
          </w:p>
        </w:tc>
      </w:tr>
      <w:tr>
        <w:trPr>
          <w:cantSplit/>
        </w:trPr>
        <w:tc>
          <w:tcPr>
            <w:tcW w:type="dxa" w:w="2741"/>
            <w:vAlign w:val="center"/>
            <w:tcMar>
              <w:top w:w="100" w:type="dxa"/>
              <w:start w:w="120" w:type="dxa"/>
              <w:bottom w:w="100" w:type="dxa"/>
              <w:end w:w="120" w:type="dxa"/>
            </w:tcMar>
            <w:shd w:fill="F7FAFC"/>
          </w:tcPr>
          <w:p>
            <w:pPr>
              <w:spacing w:after="40" w:line="360" w:lineRule="auto"/>
            </w:pPr>
            <w:r>
              <w:rPr>
                <w:rFonts w:ascii="Arial" w:hAnsi="Arial"/>
                <w:color w:val="1F2937"/>
                <w:sz w:val="26"/>
              </w:rPr>
              <w:t>Promotion</w:t>
            </w:r>
          </w:p>
        </w:tc>
        <w:tc>
          <w:tcPr>
            <w:tcW w:type="dxa" w:w="6331"/>
            <w:vAlign w:val="center"/>
            <w:tcMar>
              <w:top w:w="100" w:type="dxa"/>
              <w:start w:w="120" w:type="dxa"/>
              <w:bottom w:w="100" w:type="dxa"/>
              <w:end w:w="120" w:type="dxa"/>
            </w:tcMar>
            <w:shd w:fill="F7FAFC"/>
          </w:tcPr>
          <w:p>
            <w:pPr>
              <w:spacing w:after="40" w:line="360" w:lineRule="auto"/>
            </w:pPr>
            <w:r>
              <w:rPr>
                <w:rFonts w:ascii="Arial" w:hAnsi="Arial"/>
                <w:b/>
                <w:color w:val="17365D"/>
                <w:sz w:val="26"/>
              </w:rPr>
              <w:t>/promotions/my-vouchers</w:t>
            </w:r>
            <w:r>
              <w:rPr>
                <w:rFonts w:ascii="Arial" w:hAnsi="Arial"/>
                <w:color w:val="1F2937"/>
                <w:sz w:val="26"/>
              </w:rPr>
              <w:t xml:space="preserve">, </w:t>
            </w:r>
            <w:r>
              <w:rPr>
                <w:rFonts w:ascii="Arial" w:hAnsi="Arial"/>
                <w:b/>
                <w:color w:val="17365D"/>
                <w:sz w:val="26"/>
              </w:rPr>
              <w:t>/promotions/validate</w:t>
            </w:r>
            <w:r>
              <w:rPr>
                <w:rFonts w:ascii="Arial" w:hAnsi="Arial"/>
                <w:color w:val="1F2937"/>
                <w:sz w:val="26"/>
              </w:rPr>
              <w:t xml:space="preserve">, </w:t>
            </w:r>
            <w:r>
              <w:rPr>
                <w:rFonts w:ascii="Arial" w:hAnsi="Arial"/>
                <w:b/>
                <w:color w:val="17365D"/>
                <w:sz w:val="26"/>
              </w:rPr>
              <w:t>/staff/promotions/**</w:t>
            </w:r>
          </w:p>
        </w:tc>
      </w:tr>
      <w:tr>
        <w:trPr>
          <w:cantSplit/>
        </w:trPr>
        <w:tc>
          <w:tcPr>
            <w:tcW w:type="dxa" w:w="2741"/>
            <w:vAlign w:val="center"/>
            <w:tcMar>
              <w:top w:w="100" w:type="dxa"/>
              <w:start w:w="120" w:type="dxa"/>
              <w:bottom w:w="100" w:type="dxa"/>
              <w:end w:w="120" w:type="dxa"/>
            </w:tcMar>
            <w:shd w:fill="FFFFFF"/>
          </w:tcPr>
          <w:p>
            <w:pPr>
              <w:spacing w:after="40" w:line="360" w:lineRule="auto"/>
            </w:pPr>
            <w:r>
              <w:rPr>
                <w:rFonts w:ascii="Arial" w:hAnsi="Arial"/>
                <w:color w:val="1F2937"/>
                <w:sz w:val="26"/>
              </w:rPr>
              <w:t>Chat</w:t>
            </w:r>
          </w:p>
        </w:tc>
        <w:tc>
          <w:tcPr>
            <w:tcW w:type="dxa" w:w="6331"/>
            <w:vAlign w:val="center"/>
            <w:tcMar>
              <w:top w:w="100" w:type="dxa"/>
              <w:start w:w="120" w:type="dxa"/>
              <w:bottom w:w="100" w:type="dxa"/>
              <w:end w:w="120" w:type="dxa"/>
            </w:tcMar>
            <w:shd w:fill="FFFFFF"/>
          </w:tcPr>
          <w:p>
            <w:pPr>
              <w:spacing w:after="40" w:line="360" w:lineRule="auto"/>
            </w:pPr>
            <w:r>
              <w:rPr>
                <w:rFonts w:ascii="Arial" w:hAnsi="Arial"/>
                <w:b/>
                <w:color w:val="17365D"/>
                <w:sz w:val="26"/>
              </w:rPr>
              <w:t>/chat/start</w:t>
            </w:r>
            <w:r>
              <w:rPr>
                <w:rFonts w:ascii="Arial" w:hAnsi="Arial"/>
                <w:color w:val="1F2937"/>
                <w:sz w:val="26"/>
              </w:rPr>
              <w:t xml:space="preserve">, </w:t>
            </w:r>
            <w:r>
              <w:rPr>
                <w:rFonts w:ascii="Arial" w:hAnsi="Arial"/>
                <w:b/>
                <w:color w:val="17365D"/>
                <w:sz w:val="26"/>
              </w:rPr>
              <w:t>/my-conversations</w:t>
            </w:r>
            <w:r>
              <w:rPr>
                <w:rFonts w:ascii="Arial" w:hAnsi="Arial"/>
                <w:color w:val="1F2937"/>
                <w:sz w:val="26"/>
              </w:rPr>
              <w:t xml:space="preserve">, </w:t>
            </w:r>
            <w:r>
              <w:rPr>
                <w:rFonts w:ascii="Arial" w:hAnsi="Arial"/>
                <w:b/>
                <w:color w:val="17365D"/>
                <w:sz w:val="26"/>
              </w:rPr>
              <w:t>/conversations</w:t>
            </w:r>
            <w:r>
              <w:rPr>
                <w:rFonts w:ascii="Arial" w:hAnsi="Arial"/>
                <w:color w:val="1F2937"/>
                <w:sz w:val="26"/>
              </w:rPr>
              <w:t xml:space="preserve">, </w:t>
            </w:r>
            <w:r>
              <w:rPr>
                <w:rFonts w:ascii="Arial" w:hAnsi="Arial"/>
                <w:b/>
                <w:color w:val="17365D"/>
                <w:sz w:val="26"/>
              </w:rPr>
              <w:t>/{id}/messages</w:t>
            </w:r>
            <w:r>
              <w:rPr>
                <w:rFonts w:ascii="Arial" w:hAnsi="Arial"/>
                <w:color w:val="1F2937"/>
                <w:sz w:val="26"/>
              </w:rPr>
              <w:t xml:space="preserve">, </w:t>
            </w:r>
            <w:r>
              <w:rPr>
                <w:rFonts w:ascii="Arial" w:hAnsi="Arial"/>
                <w:b/>
                <w:color w:val="17365D"/>
                <w:sz w:val="26"/>
              </w:rPr>
              <w:t>/read</w:t>
            </w:r>
            <w:r>
              <w:rPr>
                <w:rFonts w:ascii="Arial" w:hAnsi="Arial"/>
                <w:color w:val="1F2937"/>
                <w:sz w:val="26"/>
              </w:rPr>
              <w:t xml:space="preserve">, </w:t>
            </w:r>
            <w:r>
              <w:rPr>
                <w:rFonts w:ascii="Arial" w:hAnsi="Arial"/>
                <w:b/>
                <w:color w:val="17365D"/>
                <w:sz w:val="26"/>
              </w:rPr>
              <w:t>/bot-reply</w:t>
            </w:r>
            <w:r>
              <w:rPr>
                <w:rFonts w:ascii="Arial" w:hAnsi="Arial"/>
                <w:color w:val="1F2937"/>
                <w:sz w:val="26"/>
              </w:rPr>
              <w:t xml:space="preserve">, </w:t>
            </w:r>
            <w:r>
              <w:rPr>
                <w:rFonts w:ascii="Arial" w:hAnsi="Arial"/>
                <w:b/>
                <w:color w:val="17365D"/>
                <w:sz w:val="26"/>
              </w:rPr>
              <w:t>/presence</w:t>
            </w:r>
          </w:p>
        </w:tc>
      </w:tr>
      <w:tr>
        <w:trPr>
          <w:cantSplit/>
        </w:trPr>
        <w:tc>
          <w:tcPr>
            <w:tcW w:type="dxa" w:w="2741"/>
            <w:vAlign w:val="center"/>
            <w:tcMar>
              <w:top w:w="100" w:type="dxa"/>
              <w:start w:w="120" w:type="dxa"/>
              <w:bottom w:w="100" w:type="dxa"/>
              <w:end w:w="120" w:type="dxa"/>
            </w:tcMar>
            <w:shd w:fill="F7FAFC"/>
          </w:tcPr>
          <w:p>
            <w:pPr>
              <w:spacing w:after="40" w:line="360" w:lineRule="auto"/>
            </w:pPr>
            <w:r>
              <w:rPr>
                <w:rFonts w:ascii="Arial" w:hAnsi="Arial"/>
                <w:color w:val="1F2937"/>
                <w:sz w:val="26"/>
              </w:rPr>
              <w:t>Notification</w:t>
            </w:r>
          </w:p>
        </w:tc>
        <w:tc>
          <w:tcPr>
            <w:tcW w:type="dxa" w:w="6331"/>
            <w:vAlign w:val="center"/>
            <w:tcMar>
              <w:top w:w="100" w:type="dxa"/>
              <w:start w:w="120" w:type="dxa"/>
              <w:bottom w:w="100" w:type="dxa"/>
              <w:end w:w="120" w:type="dxa"/>
            </w:tcMar>
            <w:shd w:fill="F7FAFC"/>
          </w:tcPr>
          <w:p>
            <w:pPr>
              <w:spacing w:after="40" w:line="360" w:lineRule="auto"/>
            </w:pPr>
            <w:r>
              <w:rPr>
                <w:rFonts w:ascii="Arial" w:hAnsi="Arial"/>
                <w:b/>
                <w:color w:val="17365D"/>
                <w:sz w:val="26"/>
              </w:rPr>
              <w:t>/notifications</w:t>
            </w:r>
            <w:r>
              <w:rPr>
                <w:rFonts w:ascii="Arial" w:hAnsi="Arial"/>
                <w:color w:val="1F2937"/>
                <w:sz w:val="26"/>
              </w:rPr>
              <w:t xml:space="preserve">, </w:t>
            </w:r>
            <w:r>
              <w:rPr>
                <w:rFonts w:ascii="Arial" w:hAnsi="Arial"/>
                <w:b/>
                <w:color w:val="17365D"/>
                <w:sz w:val="26"/>
              </w:rPr>
              <w:t>/notifications/my</w:t>
            </w:r>
            <w:r>
              <w:rPr>
                <w:rFonts w:ascii="Arial" w:hAnsi="Arial"/>
                <w:color w:val="1F2937"/>
                <w:sz w:val="26"/>
              </w:rPr>
              <w:t xml:space="preserve">, </w:t>
            </w:r>
            <w:r>
              <w:rPr>
                <w:rFonts w:ascii="Arial" w:hAnsi="Arial"/>
                <w:b/>
                <w:color w:val="17365D"/>
                <w:sz w:val="26"/>
              </w:rPr>
              <w:t>/notifications/read</w:t>
            </w:r>
          </w:p>
        </w:tc>
      </w:tr>
      <w:tr>
        <w:trPr>
          <w:cantSplit/>
        </w:trPr>
        <w:tc>
          <w:tcPr>
            <w:tcW w:type="dxa" w:w="2741"/>
            <w:vAlign w:val="center"/>
            <w:tcMar>
              <w:top w:w="100" w:type="dxa"/>
              <w:start w:w="120" w:type="dxa"/>
              <w:bottom w:w="100" w:type="dxa"/>
              <w:end w:w="120" w:type="dxa"/>
            </w:tcMar>
            <w:shd w:fill="FFFFFF"/>
          </w:tcPr>
          <w:p>
            <w:pPr>
              <w:spacing w:after="40" w:line="360" w:lineRule="auto"/>
            </w:pPr>
            <w:r>
              <w:rPr>
                <w:rFonts w:ascii="Arial" w:hAnsi="Arial"/>
                <w:color w:val="1F2937"/>
                <w:sz w:val="26"/>
              </w:rPr>
              <w:t>Dashboard/Media</w:t>
            </w:r>
          </w:p>
        </w:tc>
        <w:tc>
          <w:tcPr>
            <w:tcW w:type="dxa" w:w="6331"/>
            <w:vAlign w:val="center"/>
            <w:tcMar>
              <w:top w:w="100" w:type="dxa"/>
              <w:start w:w="120" w:type="dxa"/>
              <w:bottom w:w="100" w:type="dxa"/>
              <w:end w:w="120" w:type="dxa"/>
            </w:tcMar>
            <w:shd w:fill="FFFFFF"/>
          </w:tcPr>
          <w:p>
            <w:pPr>
              <w:spacing w:after="40" w:line="360" w:lineRule="auto"/>
            </w:pPr>
            <w:r>
              <w:rPr>
                <w:rFonts w:ascii="Arial" w:hAnsi="Arial"/>
                <w:b/>
                <w:color w:val="17365D"/>
                <w:sz w:val="26"/>
              </w:rPr>
              <w:t>/dashboard/metrics</w:t>
            </w:r>
            <w:r>
              <w:rPr>
                <w:rFonts w:ascii="Arial" w:hAnsi="Arial"/>
                <w:color w:val="1F2937"/>
                <w:sz w:val="26"/>
              </w:rPr>
              <w:t xml:space="preserve">, </w:t>
            </w:r>
            <w:r>
              <w:rPr>
                <w:rFonts w:ascii="Arial" w:hAnsi="Arial"/>
                <w:b/>
                <w:color w:val="17365D"/>
                <w:sz w:val="26"/>
              </w:rPr>
              <w:t>/media/upload</w:t>
            </w:r>
          </w:p>
        </w:tc>
      </w:tr>
    </w:tbl>
    <w:p>
      <w:pPr>
        <w:pStyle w:val="Heading1"/>
      </w:pPr>
      <w:r>
        <w:rPr>
          <w:rFonts w:ascii="Arial" w:hAnsi="Arial"/>
          <w:color w:val="1F2937"/>
          <w:sz w:val="30"/>
        </w:rPr>
        <w:t>12. TIÊU CHÍ NGHIỆM THU</w:t>
      </w:r>
    </w:p>
    <w:p>
      <w:pPr>
        <w:pStyle w:val="Heading2"/>
      </w:pPr>
      <w:r>
        <w:rPr>
          <w:rFonts w:ascii="Arial" w:hAnsi="Arial"/>
          <w:color w:val="1F2937"/>
          <w:sz w:val="26"/>
        </w:rPr>
        <w:t>Authentication</w:t>
      </w:r>
    </w:p>
    <w:p>
      <w:pPr>
        <w:pStyle w:val="ListBullet"/>
      </w:pPr>
      <w:r>
        <w:rPr>
          <w:rFonts w:ascii="Arial" w:hAnsi="Arial"/>
          <w:color w:val="1F2937"/>
          <w:sz w:val="26"/>
        </w:rPr>
        <w:t>Đăng ký hợp lệ thành công; email trùng/dữ liệu sai bị từ chối.</w:t>
      </w:r>
    </w:p>
    <w:p>
      <w:pPr>
        <w:pStyle w:val="ListBullet"/>
      </w:pPr>
      <w:r>
        <w:rPr>
          <w:rFonts w:ascii="Arial" w:hAnsi="Arial"/>
          <w:color w:val="1F2937"/>
          <w:sz w:val="26"/>
        </w:rPr>
        <w:t>Agent mới chờ duyệt; user không đăng nhập sai cổng.</w:t>
      </w:r>
    </w:p>
    <w:p>
      <w:pPr>
        <w:pStyle w:val="ListBullet"/>
      </w:pPr>
      <w:r>
        <w:rPr>
          <w:rFonts w:ascii="Arial" w:hAnsi="Arial"/>
          <w:color w:val="1F2937"/>
          <w:sz w:val="26"/>
        </w:rPr>
        <w:t>Refresh phục hồi phiên; logout và đổi mật khẩu vô hiệu hóa token phù hợp.</w:t>
      </w:r>
    </w:p>
    <w:p>
      <w:pPr>
        <w:pStyle w:val="Heading2"/>
      </w:pPr>
      <w:r>
        <w:rPr>
          <w:rFonts w:ascii="Arial" w:hAnsi="Arial"/>
          <w:color w:val="1F2937"/>
          <w:sz w:val="26"/>
        </w:rPr>
        <w:t>Product, checkout và payment</w:t>
      </w:r>
    </w:p>
    <w:p>
      <w:pPr>
        <w:pStyle w:val="ListBullet"/>
      </w:pPr>
      <w:r>
        <w:rPr>
          <w:rFonts w:ascii="Arial" w:hAnsi="Arial"/>
          <w:color w:val="1F2937"/>
          <w:sz w:val="26"/>
        </w:rPr>
        <w:t>Không đặt số lượng 0, âm hoặc vượt stock.</w:t>
      </w:r>
    </w:p>
    <w:p>
      <w:pPr>
        <w:pStyle w:val="ListBullet"/>
      </w:pPr>
      <w:r>
        <w:rPr>
          <w:rFonts w:ascii="Arial" w:hAnsi="Arial"/>
          <w:color w:val="1F2937"/>
          <w:sz w:val="26"/>
        </w:rPr>
        <w:t>Server tính lại giá; voucher sai/không thuộc user bị từ chối.</w:t>
      </w:r>
    </w:p>
    <w:p>
      <w:pPr>
        <w:pStyle w:val="ListBullet"/>
      </w:pPr>
      <w:r>
        <w:rPr>
          <w:rFonts w:ascii="Arial" w:hAnsi="Arial"/>
          <w:color w:val="1F2937"/>
          <w:sz w:val="26"/>
        </w:rPr>
        <w:t xml:space="preserve">COD tạo </w:t>
      </w:r>
      <w:r>
        <w:rPr>
          <w:rFonts w:ascii="Arial" w:hAnsi="Arial"/>
          <w:b/>
          <w:color w:val="17365D"/>
          <w:sz w:val="26"/>
        </w:rPr>
        <w:t>PENDING</w:t>
      </w:r>
      <w:r>
        <w:rPr>
          <w:rFonts w:ascii="Arial" w:hAnsi="Arial"/>
          <w:color w:val="1F2937"/>
          <w:sz w:val="26"/>
        </w:rPr>
        <w:t xml:space="preserve">; PayOS tạo </w:t>
      </w:r>
      <w:r>
        <w:rPr>
          <w:rFonts w:ascii="Arial" w:hAnsi="Arial"/>
          <w:b/>
          <w:color w:val="17365D"/>
          <w:sz w:val="26"/>
        </w:rPr>
        <w:t>PENDING_PAYMENT</w:t>
      </w:r>
      <w:r>
        <w:rPr>
          <w:rFonts w:ascii="Arial" w:hAnsi="Arial"/>
          <w:color w:val="1F2937"/>
          <w:sz w:val="26"/>
        </w:rPr>
        <w:t xml:space="preserve"> và URL.</w:t>
      </w:r>
    </w:p>
    <w:p>
      <w:pPr>
        <w:pStyle w:val="ListBullet"/>
      </w:pPr>
      <w:r>
        <w:rPr>
          <w:rFonts w:ascii="Arial" w:hAnsi="Arial"/>
          <w:color w:val="1F2937"/>
          <w:sz w:val="26"/>
        </w:rPr>
        <w:t xml:space="preserve">Webhook sai không tạo invoice; webhook hợp lệ tạo đúng một invoice và order </w:t>
      </w:r>
      <w:r>
        <w:rPr>
          <w:rFonts w:ascii="Arial" w:hAnsi="Arial"/>
          <w:b/>
          <w:color w:val="17365D"/>
          <w:sz w:val="26"/>
        </w:rPr>
        <w:t>PAID</w:t>
      </w:r>
      <w:r>
        <w:rPr>
          <w:rFonts w:ascii="Arial" w:hAnsi="Arial"/>
          <w:color w:val="1F2937"/>
          <w:sz w:val="26"/>
        </w:rPr>
        <w:t>.</w:t>
      </w:r>
    </w:p>
    <w:p>
      <w:pPr>
        <w:pStyle w:val="ListBullet"/>
      </w:pPr>
      <w:r>
        <w:rPr>
          <w:rFonts w:ascii="Arial" w:hAnsi="Arial"/>
          <w:color w:val="1F2937"/>
          <w:sz w:val="26"/>
        </w:rPr>
        <w:t>Trang success không báo thành công khi server chưa xác nhận.</w:t>
      </w:r>
    </w:p>
    <w:p>
      <w:pPr>
        <w:pStyle w:val="Heading2"/>
      </w:pPr>
      <w:r>
        <w:rPr>
          <w:rFonts w:ascii="Arial" w:hAnsi="Arial"/>
          <w:color w:val="1F2937"/>
          <w:sz w:val="26"/>
        </w:rPr>
        <w:t>Order và RBAC</w:t>
      </w:r>
    </w:p>
    <w:p>
      <w:pPr>
        <w:pStyle w:val="ListBullet"/>
      </w:pPr>
      <w:r>
        <w:rPr>
          <w:rFonts w:ascii="Arial" w:hAnsi="Arial"/>
          <w:color w:val="1F2937"/>
          <w:sz w:val="26"/>
        </w:rPr>
        <w:t xml:space="preserve">Customer chỉ xem/hủy đơn của mình và chỉ hủy </w:t>
      </w:r>
      <w:r>
        <w:rPr>
          <w:rFonts w:ascii="Arial" w:hAnsi="Arial"/>
          <w:b/>
          <w:color w:val="17365D"/>
          <w:sz w:val="26"/>
        </w:rPr>
        <w:t>PENDING</w:t>
      </w:r>
      <w:r>
        <w:rPr>
          <w:rFonts w:ascii="Arial" w:hAnsi="Arial"/>
          <w:color w:val="1F2937"/>
          <w:sz w:val="26"/>
        </w:rPr>
        <w:t>.</w:t>
      </w:r>
    </w:p>
    <w:p>
      <w:pPr>
        <w:pStyle w:val="ListBullet"/>
      </w:pPr>
      <w:r>
        <w:rPr>
          <w:rFonts w:ascii="Arial" w:hAnsi="Arial"/>
          <w:color w:val="1F2937"/>
          <w:sz w:val="26"/>
        </w:rPr>
        <w:t>Hủy đơn hoàn stock.</w:t>
      </w:r>
    </w:p>
    <w:p>
      <w:pPr>
        <w:pStyle w:val="ListBullet"/>
      </w:pPr>
      <w:r>
        <w:rPr>
          <w:rFonts w:ascii="Arial" w:hAnsi="Arial"/>
          <w:color w:val="1F2937"/>
          <w:sz w:val="26"/>
        </w:rPr>
        <w:t>Staff thiếu quyền không truy cập chức năng nội bộ.</w:t>
      </w:r>
    </w:p>
    <w:p>
      <w:pPr>
        <w:pStyle w:val="ListBullet"/>
      </w:pPr>
      <w:r>
        <w:rPr>
          <w:rFonts w:ascii="Arial" w:hAnsi="Arial"/>
          <w:color w:val="1F2937"/>
          <w:sz w:val="26"/>
        </w:rPr>
        <w:t>Admin quản lý Staff, Customer, Agent, role và permission.</w:t>
      </w:r>
    </w:p>
    <w:p>
      <w:pPr>
        <w:pStyle w:val="Heading2"/>
      </w:pPr>
      <w:r>
        <w:rPr>
          <w:rFonts w:ascii="Arial" w:hAnsi="Arial"/>
          <w:color w:val="1F2937"/>
          <w:sz w:val="26"/>
        </w:rPr>
        <w:t>Chat</w:t>
      </w:r>
    </w:p>
    <w:p>
      <w:pPr>
        <w:pStyle w:val="ListBullet"/>
      </w:pPr>
      <w:r>
        <w:rPr>
          <w:rFonts w:ascii="Arial" w:hAnsi="Arial"/>
          <w:color w:val="1F2937"/>
          <w:sz w:val="26"/>
        </w:rPr>
        <w:t>Tin nhắn hiển thị realtime, không trùng, có read receipt và typing.</w:t>
      </w:r>
    </w:p>
    <w:p>
      <w:pPr>
        <w:pStyle w:val="ListBullet"/>
      </w:pPr>
      <w:r>
        <w:rPr>
          <w:rFonts w:ascii="Arial" w:hAnsi="Arial"/>
          <w:color w:val="1F2937"/>
          <w:sz w:val="26"/>
        </w:rPr>
        <w:t>Reconnect đồng bộ tin bị lỡ.</w:t>
      </w:r>
    </w:p>
    <w:p>
      <w:pPr>
        <w:pStyle w:val="ListBullet"/>
      </w:pPr>
      <w:r>
        <w:rPr>
          <w:rFonts w:ascii="Arial" w:hAnsi="Arial"/>
          <w:color w:val="1F2937"/>
          <w:sz w:val="26"/>
        </w:rPr>
        <w:t>User không có quyền không truy cập Inbox nội bộ.</w:t>
      </w:r>
    </w:p>
    <w:p>
      <w:pPr>
        <w:pStyle w:val="Heading1"/>
      </w:pPr>
      <w:r>
        <w:rPr>
          <w:rFonts w:ascii="Arial" w:hAnsi="Arial"/>
          <w:color w:val="1F2937"/>
          <w:sz w:val="30"/>
        </w:rPr>
        <w:t>13. PROTOTYPE VÀ HƯỚNG PHÁT TRIỂN</w:t>
      </w:r>
    </w:p>
    <w:p>
      <w:pPr>
        <w:pStyle w:val="Heading2"/>
      </w:pPr>
      <w:r>
        <w:rPr>
          <w:rFonts w:ascii="Arial" w:hAnsi="Arial"/>
          <w:color w:val="1F2937"/>
          <w:sz w:val="26"/>
        </w:rPr>
        <w:t>13.1. Hoàn thiện B2B</w:t>
      </w:r>
    </w:p>
    <w:p>
      <w:pPr>
        <w:pStyle w:val="ListBullet"/>
      </w:pPr>
      <w:r>
        <w:rPr>
          <w:rFonts w:ascii="Arial" w:hAnsi="Arial"/>
          <w:color w:val="1F2937"/>
          <w:sz w:val="26"/>
        </w:rPr>
        <w:t>Thay mock bằng API thật.</w:t>
      </w:r>
    </w:p>
    <w:p>
      <w:pPr>
        <w:pStyle w:val="ListBullet"/>
      </w:pPr>
      <w:r>
        <w:rPr>
          <w:rFonts w:ascii="Arial" w:hAnsi="Arial"/>
          <w:color w:val="1F2937"/>
          <w:sz w:val="26"/>
        </w:rPr>
        <w:t>Xây dựng Order B2B, snapshot tier/discount, sổ nợ và giao dịch trả nợ.</w:t>
      </w:r>
    </w:p>
    <w:p>
      <w:pPr>
        <w:pStyle w:val="ListBullet"/>
      </w:pPr>
      <w:r>
        <w:rPr>
          <w:rFonts w:ascii="Arial" w:hAnsi="Arial"/>
          <w:color w:val="1F2937"/>
          <w:sz w:val="26"/>
        </w:rPr>
        <w:t>Kiểm tra hạn mức trong transaction và bổ sung quy trình duyệt đơn.</w:t>
      </w:r>
    </w:p>
    <w:p>
      <w:pPr>
        <w:pStyle w:val="Heading2"/>
      </w:pPr>
      <w:r>
        <w:rPr>
          <w:rFonts w:ascii="Arial" w:hAnsi="Arial"/>
          <w:color w:val="1F2937"/>
          <w:sz w:val="26"/>
        </w:rPr>
        <w:t>13.2. Mở rộng</w:t>
      </w:r>
    </w:p>
    <w:p>
      <w:pPr>
        <w:pStyle w:val="ListBullet"/>
      </w:pPr>
      <w:r>
        <w:rPr>
          <w:rFonts w:ascii="Arial" w:hAnsi="Arial"/>
          <w:color w:val="1F2937"/>
          <w:sz w:val="26"/>
        </w:rPr>
        <w:t>Vận chuyển, hoàn tiền, review xác minh mua hàng.</w:t>
      </w:r>
    </w:p>
    <w:p>
      <w:pPr>
        <w:pStyle w:val="ListBullet"/>
      </w:pPr>
      <w:r>
        <w:rPr>
          <w:rFonts w:ascii="Arial" w:hAnsi="Arial"/>
          <w:color w:val="1F2937"/>
          <w:sz w:val="26"/>
        </w:rPr>
        <w:t>Nhập kho, nhà cung cấp, đa ngôn ngữ và mobile.</w:t>
      </w:r>
    </w:p>
    <w:p>
      <w:pPr>
        <w:pStyle w:val="ListBullet"/>
      </w:pPr>
      <w:r>
        <w:rPr>
          <w:rFonts w:ascii="Arial" w:hAnsi="Arial"/>
          <w:color w:val="1F2937"/>
          <w:sz w:val="26"/>
        </w:rPr>
        <w:t>Flyway/Liquibase, rate limit, monitoring và test tích hợp sâu hơn.</w:t>
      </w:r>
    </w:p>
    <w:p>
      <w:pPr>
        <w:pStyle w:val="Heading1"/>
      </w:pPr>
      <w:r>
        <w:rPr>
          <w:rFonts w:ascii="Arial" w:hAnsi="Arial"/>
          <w:color w:val="1F2937"/>
          <w:sz w:val="30"/>
        </w:rPr>
        <w:t>14. MA TRẬN TRUY VẾT</w:t>
      </w:r>
    </w:p>
    <w:tbl>
      <w:tblPr>
        <w:tblW w:type="dxa" w:w="9072"/>
        <w:jc w:val="center"/>
        <w:tblLayout w:type="fixed"/>
        <w:tblLook w:firstColumn="1" w:firstRow="1" w:lastColumn="0" w:lastRow="0" w:noHBand="0" w:noVBand="1" w:val="04A0"/>
        <w:tblBorders>
          <w:top w:val="single" w:sz="8" w:space="0" w:color="8EA9C1"/>
          <w:left w:val="single" w:sz="8" w:space="0" w:color="8EA9C1"/>
          <w:bottom w:val="single" w:sz="8" w:space="0" w:color="8EA9C1"/>
          <w:right w:val="single" w:sz="8" w:space="0" w:color="8EA9C1"/>
          <w:insideH w:val="single" w:sz="8" w:space="0" w:color="8EA9C1"/>
          <w:insideV w:val="single" w:sz="8" w:space="0" w:color="8EA9C1"/>
        </w:tblBorders>
      </w:tblPr>
      <w:tblGrid>
        <w:gridCol w:w="2100"/>
        <w:gridCol w:w="1900"/>
        <w:gridCol w:w="1700"/>
        <w:gridCol w:w="3372"/>
      </w:tblGrid>
      <w:tr>
        <w:trPr>
          <w:cantSplit/>
        </w:trPr>
        <w:tc>
          <w:tcPr>
            <w:tcW w:type="dxa" w:w="2100"/>
            <w:vAlign w:val="center"/>
            <w:tcMar>
              <w:top w:w="100" w:type="dxa"/>
              <w:start w:w="120" w:type="dxa"/>
              <w:bottom w:w="100" w:type="dxa"/>
              <w:end w:w="120" w:type="dxa"/>
            </w:tcMar>
            <w:shd w:fill="DCE6F1"/>
          </w:tcPr>
          <w:p>
            <w:pPr>
              <w:spacing w:after="40" w:line="360" w:lineRule="auto"/>
            </w:pPr>
            <w:r>
              <w:rPr>
                <w:rFonts w:ascii="Arial" w:hAnsi="Arial"/>
                <w:b/>
                <w:color w:val="17365D"/>
                <w:sz w:val="26"/>
              </w:rPr>
              <w:t>Yêu cầu</w:t>
            </w:r>
          </w:p>
        </w:tc>
        <w:tc>
          <w:tcPr>
            <w:tcW w:type="dxa" w:w="1900"/>
            <w:vAlign w:val="center"/>
            <w:tcMar>
              <w:top w:w="100" w:type="dxa"/>
              <w:start w:w="120" w:type="dxa"/>
              <w:bottom w:w="100" w:type="dxa"/>
              <w:end w:w="120" w:type="dxa"/>
            </w:tcMar>
            <w:shd w:fill="DCE6F1"/>
          </w:tcPr>
          <w:p>
            <w:pPr>
              <w:spacing w:after="40" w:line="360" w:lineRule="auto"/>
            </w:pPr>
            <w:r>
              <w:rPr>
                <w:rFonts w:ascii="Arial" w:hAnsi="Arial"/>
                <w:b/>
                <w:color w:val="17365D"/>
                <w:sz w:val="26"/>
              </w:rPr>
              <w:t>Server</w:t>
            </w:r>
          </w:p>
        </w:tc>
        <w:tc>
          <w:tcPr>
            <w:tcW w:type="dxa" w:w="1700"/>
            <w:vAlign w:val="center"/>
            <w:tcMar>
              <w:top w:w="100" w:type="dxa"/>
              <w:start w:w="120" w:type="dxa"/>
              <w:bottom w:w="100" w:type="dxa"/>
              <w:end w:w="120" w:type="dxa"/>
            </w:tcMar>
            <w:shd w:fill="DCE6F1"/>
          </w:tcPr>
          <w:p>
            <w:pPr>
              <w:spacing w:after="40" w:line="360" w:lineRule="auto"/>
            </w:pPr>
            <w:r>
              <w:rPr>
                <w:rFonts w:ascii="Arial" w:hAnsi="Arial"/>
                <w:b/>
                <w:color w:val="17365D"/>
                <w:sz w:val="26"/>
              </w:rPr>
              <w:t>Client</w:t>
            </w:r>
          </w:p>
        </w:tc>
        <w:tc>
          <w:tcPr>
            <w:tcW w:type="dxa" w:w="3372"/>
            <w:vAlign w:val="center"/>
            <w:tcMar>
              <w:top w:w="100" w:type="dxa"/>
              <w:start w:w="120" w:type="dxa"/>
              <w:bottom w:w="100" w:type="dxa"/>
              <w:end w:w="120" w:type="dxa"/>
            </w:tcMar>
            <w:shd w:fill="DCE6F1"/>
          </w:tcPr>
          <w:p>
            <w:pPr>
              <w:spacing w:after="40" w:line="360" w:lineRule="auto"/>
            </w:pPr>
            <w:r>
              <w:rPr>
                <w:rFonts w:ascii="Arial" w:hAnsi="Arial"/>
                <w:b/>
                <w:color w:val="17365D"/>
                <w:sz w:val="26"/>
              </w:rPr>
              <w:t>Nghiệm thu</w:t>
            </w:r>
          </w:p>
        </w:tc>
      </w:tr>
      <w:tr>
        <w:trPr>
          <w:cantSplit/>
        </w:trPr>
        <w:tc>
          <w:tcPr>
            <w:tcW w:type="dxa" w:w="2100"/>
            <w:vAlign w:val="center"/>
            <w:tcMar>
              <w:top w:w="100" w:type="dxa"/>
              <w:start w:w="120" w:type="dxa"/>
              <w:bottom w:w="100" w:type="dxa"/>
              <w:end w:w="120" w:type="dxa"/>
            </w:tcMar>
            <w:shd w:fill="FFFFFF"/>
          </w:tcPr>
          <w:p>
            <w:pPr>
              <w:spacing w:after="40" w:line="360" w:lineRule="auto"/>
            </w:pPr>
            <w:r>
              <w:rPr>
                <w:rFonts w:ascii="Arial" w:hAnsi="Arial"/>
                <w:color w:val="1F2937"/>
                <w:sz w:val="26"/>
              </w:rPr>
              <w:t>AUTH/PROFILE</w:t>
            </w:r>
          </w:p>
        </w:tc>
        <w:tc>
          <w:tcPr>
            <w:tcW w:type="dxa" w:w="1900"/>
            <w:vAlign w:val="center"/>
            <w:tcMar>
              <w:top w:w="100" w:type="dxa"/>
              <w:start w:w="120" w:type="dxa"/>
              <w:bottom w:w="100" w:type="dxa"/>
              <w:end w:w="120" w:type="dxa"/>
            </w:tcMar>
            <w:shd w:fill="FFFFFF"/>
          </w:tcPr>
          <w:p>
            <w:pPr>
              <w:spacing w:after="40" w:line="360" w:lineRule="auto"/>
            </w:pPr>
            <w:r>
              <w:rPr>
                <w:rFonts w:ascii="Arial" w:hAnsi="Arial"/>
                <w:color w:val="1F2937"/>
                <w:sz w:val="26"/>
              </w:rPr>
              <w:t>auth, user, security, media</w:t>
            </w:r>
          </w:p>
        </w:tc>
        <w:tc>
          <w:tcPr>
            <w:tcW w:type="dxa" w:w="1700"/>
            <w:vAlign w:val="center"/>
            <w:tcMar>
              <w:top w:w="100" w:type="dxa"/>
              <w:start w:w="120" w:type="dxa"/>
              <w:bottom w:w="100" w:type="dxa"/>
              <w:end w:w="120" w:type="dxa"/>
            </w:tcMar>
            <w:shd w:fill="FFFFFF"/>
          </w:tcPr>
          <w:p>
            <w:pPr>
              <w:spacing w:after="40" w:line="360" w:lineRule="auto"/>
            </w:pPr>
            <w:r>
              <w:rPr>
                <w:rFonts w:ascii="Arial" w:hAnsi="Arial"/>
                <w:color w:val="1F2937"/>
                <w:sz w:val="26"/>
              </w:rPr>
              <w:t>features/auth, profile</w:t>
            </w:r>
          </w:p>
        </w:tc>
        <w:tc>
          <w:tcPr>
            <w:tcW w:type="dxa" w:w="3372"/>
            <w:vAlign w:val="center"/>
            <w:tcMar>
              <w:top w:w="100" w:type="dxa"/>
              <w:start w:w="120" w:type="dxa"/>
              <w:bottom w:w="100" w:type="dxa"/>
              <w:end w:w="120" w:type="dxa"/>
            </w:tcMar>
            <w:shd w:fill="FFFFFF"/>
          </w:tcPr>
          <w:p>
            <w:pPr>
              <w:spacing w:after="40" w:line="360" w:lineRule="auto"/>
            </w:pPr>
            <w:r>
              <w:rPr>
                <w:rFonts w:ascii="Arial" w:hAnsi="Arial"/>
                <w:color w:val="1F2937"/>
                <w:sz w:val="26"/>
              </w:rPr>
              <w:t>Mục 12</w:t>
            </w:r>
          </w:p>
        </w:tc>
      </w:tr>
      <w:tr>
        <w:trPr>
          <w:cantSplit/>
        </w:trPr>
        <w:tc>
          <w:tcPr>
            <w:tcW w:type="dxa" w:w="2100"/>
            <w:vAlign w:val="center"/>
            <w:tcMar>
              <w:top w:w="100" w:type="dxa"/>
              <w:start w:w="120" w:type="dxa"/>
              <w:bottom w:w="100" w:type="dxa"/>
              <w:end w:w="120" w:type="dxa"/>
            </w:tcMar>
            <w:shd w:fill="F7FAFC"/>
          </w:tcPr>
          <w:p>
            <w:pPr>
              <w:spacing w:after="40" w:line="360" w:lineRule="auto"/>
            </w:pPr>
            <w:r>
              <w:rPr>
                <w:rFonts w:ascii="Arial" w:hAnsi="Arial"/>
                <w:color w:val="1F2937"/>
                <w:sz w:val="26"/>
              </w:rPr>
              <w:t>PRODUCT</w:t>
            </w:r>
          </w:p>
        </w:tc>
        <w:tc>
          <w:tcPr>
            <w:tcW w:type="dxa" w:w="1900"/>
            <w:vAlign w:val="center"/>
            <w:tcMar>
              <w:top w:w="100" w:type="dxa"/>
              <w:start w:w="120" w:type="dxa"/>
              <w:bottom w:w="100" w:type="dxa"/>
              <w:end w:w="120" w:type="dxa"/>
            </w:tcMar>
            <w:shd w:fill="F7FAFC"/>
          </w:tcPr>
          <w:p>
            <w:pPr>
              <w:spacing w:after="40" w:line="360" w:lineRule="auto"/>
            </w:pPr>
            <w:r>
              <w:rPr>
                <w:rFonts w:ascii="Arial" w:hAnsi="Arial"/>
                <w:color w:val="1F2937"/>
                <w:sz w:val="26"/>
              </w:rPr>
              <w:t>product</w:t>
            </w:r>
          </w:p>
        </w:tc>
        <w:tc>
          <w:tcPr>
            <w:tcW w:type="dxa" w:w="1700"/>
            <w:vAlign w:val="center"/>
            <w:tcMar>
              <w:top w:w="100" w:type="dxa"/>
              <w:start w:w="120" w:type="dxa"/>
              <w:bottom w:w="100" w:type="dxa"/>
              <w:end w:w="120" w:type="dxa"/>
            </w:tcMar>
            <w:shd w:fill="F7FAFC"/>
          </w:tcPr>
          <w:p>
            <w:pPr>
              <w:spacing w:after="40" w:line="360" w:lineRule="auto"/>
            </w:pPr>
            <w:r>
              <w:rPr>
                <w:rFonts w:ascii="Arial" w:hAnsi="Arial"/>
                <w:color w:val="1F2937"/>
                <w:sz w:val="26"/>
              </w:rPr>
              <w:t>features/products</w:t>
            </w:r>
          </w:p>
        </w:tc>
        <w:tc>
          <w:tcPr>
            <w:tcW w:type="dxa" w:w="3372"/>
            <w:vAlign w:val="center"/>
            <w:tcMar>
              <w:top w:w="100" w:type="dxa"/>
              <w:start w:w="120" w:type="dxa"/>
              <w:bottom w:w="100" w:type="dxa"/>
              <w:end w:w="120" w:type="dxa"/>
            </w:tcMar>
            <w:shd w:fill="F7FAFC"/>
          </w:tcPr>
          <w:p>
            <w:pPr>
              <w:spacing w:after="40" w:line="360" w:lineRule="auto"/>
            </w:pPr>
            <w:r>
              <w:rPr>
                <w:rFonts w:ascii="Arial" w:hAnsi="Arial"/>
                <w:color w:val="1F2937"/>
                <w:sz w:val="26"/>
              </w:rPr>
              <w:t>Mục 12</w:t>
            </w:r>
          </w:p>
        </w:tc>
      </w:tr>
      <w:tr>
        <w:trPr>
          <w:cantSplit/>
        </w:trPr>
        <w:tc>
          <w:tcPr>
            <w:tcW w:type="dxa" w:w="2100"/>
            <w:vAlign w:val="center"/>
            <w:tcMar>
              <w:top w:w="100" w:type="dxa"/>
              <w:start w:w="120" w:type="dxa"/>
              <w:bottom w:w="100" w:type="dxa"/>
              <w:end w:w="120" w:type="dxa"/>
            </w:tcMar>
            <w:shd w:fill="FFFFFF"/>
          </w:tcPr>
          <w:p>
            <w:pPr>
              <w:spacing w:after="40" w:line="360" w:lineRule="auto"/>
            </w:pPr>
            <w:r>
              <w:rPr>
                <w:rFonts w:ascii="Arial" w:hAnsi="Arial"/>
                <w:color w:val="1F2937"/>
                <w:sz w:val="26"/>
              </w:rPr>
              <w:t>CHECKOUT/ORDER</w:t>
            </w:r>
          </w:p>
        </w:tc>
        <w:tc>
          <w:tcPr>
            <w:tcW w:type="dxa" w:w="1900"/>
            <w:vAlign w:val="center"/>
            <w:tcMar>
              <w:top w:w="100" w:type="dxa"/>
              <w:start w:w="120" w:type="dxa"/>
              <w:bottom w:w="100" w:type="dxa"/>
              <w:end w:w="120" w:type="dxa"/>
            </w:tcMar>
            <w:shd w:fill="FFFFFF"/>
          </w:tcPr>
          <w:p>
            <w:pPr>
              <w:spacing w:after="40" w:line="360" w:lineRule="auto"/>
            </w:pPr>
            <w:r>
              <w:rPr>
                <w:rFonts w:ascii="Arial" w:hAnsi="Arial"/>
                <w:color w:val="1F2937"/>
                <w:sz w:val="26"/>
              </w:rPr>
              <w:t>order, product, promotion</w:t>
            </w:r>
          </w:p>
        </w:tc>
        <w:tc>
          <w:tcPr>
            <w:tcW w:type="dxa" w:w="1700"/>
            <w:vAlign w:val="center"/>
            <w:tcMar>
              <w:top w:w="100" w:type="dxa"/>
              <w:start w:w="120" w:type="dxa"/>
              <w:bottom w:w="100" w:type="dxa"/>
              <w:end w:w="120" w:type="dxa"/>
            </w:tcMar>
            <w:shd w:fill="FFFFFF"/>
          </w:tcPr>
          <w:p>
            <w:pPr>
              <w:spacing w:after="40" w:line="360" w:lineRule="auto"/>
            </w:pPr>
            <w:r>
              <w:rPr>
                <w:rFonts w:ascii="Arial" w:hAnsi="Arial"/>
                <w:color w:val="1F2937"/>
                <w:sz w:val="26"/>
              </w:rPr>
              <w:t>Cart/Checkout, features/orders</w:t>
            </w:r>
          </w:p>
        </w:tc>
        <w:tc>
          <w:tcPr>
            <w:tcW w:type="dxa" w:w="3372"/>
            <w:vAlign w:val="center"/>
            <w:tcMar>
              <w:top w:w="100" w:type="dxa"/>
              <w:start w:w="120" w:type="dxa"/>
              <w:bottom w:w="100" w:type="dxa"/>
              <w:end w:w="120" w:type="dxa"/>
            </w:tcMar>
            <w:shd w:fill="FFFFFF"/>
          </w:tcPr>
          <w:p>
            <w:pPr>
              <w:spacing w:after="40" w:line="360" w:lineRule="auto"/>
            </w:pPr>
            <w:r>
              <w:rPr>
                <w:rFonts w:ascii="Arial" w:hAnsi="Arial"/>
                <w:color w:val="1F2937"/>
                <w:sz w:val="26"/>
              </w:rPr>
              <w:t>Mục 12</w:t>
            </w:r>
          </w:p>
        </w:tc>
      </w:tr>
      <w:tr>
        <w:trPr>
          <w:cantSplit/>
        </w:trPr>
        <w:tc>
          <w:tcPr>
            <w:tcW w:type="dxa" w:w="2100"/>
            <w:vAlign w:val="center"/>
            <w:tcMar>
              <w:top w:w="100" w:type="dxa"/>
              <w:start w:w="120" w:type="dxa"/>
              <w:bottom w:w="100" w:type="dxa"/>
              <w:end w:w="120" w:type="dxa"/>
            </w:tcMar>
            <w:shd w:fill="F7FAFC"/>
          </w:tcPr>
          <w:p>
            <w:pPr>
              <w:spacing w:after="40" w:line="360" w:lineRule="auto"/>
            </w:pPr>
            <w:r>
              <w:rPr>
                <w:rFonts w:ascii="Arial" w:hAnsi="Arial"/>
                <w:color w:val="1F2937"/>
                <w:sz w:val="26"/>
              </w:rPr>
              <w:t>PAYMENT</w:t>
            </w:r>
          </w:p>
        </w:tc>
        <w:tc>
          <w:tcPr>
            <w:tcW w:type="dxa" w:w="1900"/>
            <w:vAlign w:val="center"/>
            <w:tcMar>
              <w:top w:w="100" w:type="dxa"/>
              <w:start w:w="120" w:type="dxa"/>
              <w:bottom w:w="100" w:type="dxa"/>
              <w:end w:w="120" w:type="dxa"/>
            </w:tcMar>
            <w:shd w:fill="F7FAFC"/>
          </w:tcPr>
          <w:p>
            <w:pPr>
              <w:spacing w:after="40" w:line="360" w:lineRule="auto"/>
            </w:pPr>
            <w:r>
              <w:rPr>
                <w:rFonts w:ascii="Arial" w:hAnsi="Arial"/>
                <w:color w:val="1F2937"/>
                <w:sz w:val="26"/>
              </w:rPr>
              <w:t>payment, order listener</w:t>
            </w:r>
          </w:p>
        </w:tc>
        <w:tc>
          <w:tcPr>
            <w:tcW w:type="dxa" w:w="1700"/>
            <w:vAlign w:val="center"/>
            <w:tcMar>
              <w:top w:w="100" w:type="dxa"/>
              <w:start w:w="120" w:type="dxa"/>
              <w:bottom w:w="100" w:type="dxa"/>
              <w:end w:w="120" w:type="dxa"/>
            </w:tcMar>
            <w:shd w:fill="F7FAFC"/>
          </w:tcPr>
          <w:p>
            <w:pPr>
              <w:spacing w:after="40" w:line="360" w:lineRule="auto"/>
            </w:pPr>
            <w:r>
              <w:rPr>
                <w:rFonts w:ascii="Arial" w:hAnsi="Arial"/>
                <w:color w:val="1F2937"/>
                <w:sz w:val="26"/>
              </w:rPr>
              <w:t>features/payment</w:t>
            </w:r>
          </w:p>
        </w:tc>
        <w:tc>
          <w:tcPr>
            <w:tcW w:type="dxa" w:w="3372"/>
            <w:vAlign w:val="center"/>
            <w:tcMar>
              <w:top w:w="100" w:type="dxa"/>
              <w:start w:w="120" w:type="dxa"/>
              <w:bottom w:w="100" w:type="dxa"/>
              <w:end w:w="120" w:type="dxa"/>
            </w:tcMar>
            <w:shd w:fill="F7FAFC"/>
          </w:tcPr>
          <w:p>
            <w:pPr>
              <w:spacing w:after="40" w:line="360" w:lineRule="auto"/>
            </w:pPr>
            <w:r>
              <w:rPr>
                <w:rFonts w:ascii="Arial" w:hAnsi="Arial"/>
                <w:color w:val="1F2937"/>
                <w:sz w:val="26"/>
              </w:rPr>
              <w:t>Mục 12</w:t>
            </w:r>
          </w:p>
        </w:tc>
      </w:tr>
      <w:tr>
        <w:trPr>
          <w:cantSplit/>
        </w:trPr>
        <w:tc>
          <w:tcPr>
            <w:tcW w:type="dxa" w:w="2100"/>
            <w:vAlign w:val="center"/>
            <w:tcMar>
              <w:top w:w="100" w:type="dxa"/>
              <w:start w:w="120" w:type="dxa"/>
              <w:bottom w:w="100" w:type="dxa"/>
              <w:end w:w="120" w:type="dxa"/>
            </w:tcMar>
            <w:shd w:fill="FFFFFF"/>
          </w:tcPr>
          <w:p>
            <w:pPr>
              <w:spacing w:after="40" w:line="360" w:lineRule="auto"/>
            </w:pPr>
            <w:r>
              <w:rPr>
                <w:rFonts w:ascii="Arial" w:hAnsi="Arial"/>
                <w:color w:val="1F2937"/>
                <w:sz w:val="26"/>
              </w:rPr>
              <w:t>PROMOTION</w:t>
            </w:r>
          </w:p>
        </w:tc>
        <w:tc>
          <w:tcPr>
            <w:tcW w:type="dxa" w:w="1900"/>
            <w:vAlign w:val="center"/>
            <w:tcMar>
              <w:top w:w="100" w:type="dxa"/>
              <w:start w:w="120" w:type="dxa"/>
              <w:bottom w:w="100" w:type="dxa"/>
              <w:end w:w="120" w:type="dxa"/>
            </w:tcMar>
            <w:shd w:fill="FFFFFF"/>
          </w:tcPr>
          <w:p>
            <w:pPr>
              <w:spacing w:after="40" w:line="360" w:lineRule="auto"/>
            </w:pPr>
            <w:r>
              <w:rPr>
                <w:rFonts w:ascii="Arial" w:hAnsi="Arial"/>
                <w:color w:val="1F2937"/>
                <w:sz w:val="26"/>
              </w:rPr>
              <w:t>promotion</w:t>
            </w:r>
          </w:p>
        </w:tc>
        <w:tc>
          <w:tcPr>
            <w:tcW w:type="dxa" w:w="1700"/>
            <w:vAlign w:val="center"/>
            <w:tcMar>
              <w:top w:w="100" w:type="dxa"/>
              <w:start w:w="120" w:type="dxa"/>
              <w:bottom w:w="100" w:type="dxa"/>
              <w:end w:w="120" w:type="dxa"/>
            </w:tcMar>
            <w:shd w:fill="FFFFFF"/>
          </w:tcPr>
          <w:p>
            <w:pPr>
              <w:spacing w:after="40" w:line="360" w:lineRule="auto"/>
            </w:pPr>
            <w:r>
              <w:rPr>
                <w:rFonts w:ascii="Arial" w:hAnsi="Arial"/>
                <w:color w:val="1F2937"/>
                <w:sz w:val="26"/>
              </w:rPr>
              <w:t>features/promotions</w:t>
            </w:r>
          </w:p>
        </w:tc>
        <w:tc>
          <w:tcPr>
            <w:tcW w:type="dxa" w:w="3372"/>
            <w:vAlign w:val="center"/>
            <w:tcMar>
              <w:top w:w="100" w:type="dxa"/>
              <w:start w:w="120" w:type="dxa"/>
              <w:bottom w:w="100" w:type="dxa"/>
              <w:end w:w="120" w:type="dxa"/>
            </w:tcMar>
            <w:shd w:fill="FFFFFF"/>
          </w:tcPr>
          <w:p>
            <w:pPr>
              <w:spacing w:after="40" w:line="360" w:lineRule="auto"/>
            </w:pPr>
            <w:r>
              <w:rPr>
                <w:rFonts w:ascii="Arial" w:hAnsi="Arial"/>
                <w:color w:val="1F2937"/>
                <w:sz w:val="26"/>
              </w:rPr>
              <w:t>Mục 12</w:t>
            </w:r>
          </w:p>
        </w:tc>
      </w:tr>
      <w:tr>
        <w:trPr>
          <w:cantSplit/>
        </w:trPr>
        <w:tc>
          <w:tcPr>
            <w:tcW w:type="dxa" w:w="2100"/>
            <w:vAlign w:val="center"/>
            <w:tcMar>
              <w:top w:w="100" w:type="dxa"/>
              <w:start w:w="120" w:type="dxa"/>
              <w:bottom w:w="100" w:type="dxa"/>
              <w:end w:w="120" w:type="dxa"/>
            </w:tcMar>
            <w:shd w:fill="F7FAFC"/>
          </w:tcPr>
          <w:p>
            <w:pPr>
              <w:spacing w:after="40" w:line="360" w:lineRule="auto"/>
            </w:pPr>
            <w:r>
              <w:rPr>
                <w:rFonts w:ascii="Arial" w:hAnsi="Arial"/>
                <w:color w:val="1F2937"/>
                <w:sz w:val="26"/>
              </w:rPr>
              <w:t>CHAT</w:t>
            </w:r>
          </w:p>
        </w:tc>
        <w:tc>
          <w:tcPr>
            <w:tcW w:type="dxa" w:w="1900"/>
            <w:vAlign w:val="center"/>
            <w:tcMar>
              <w:top w:w="100" w:type="dxa"/>
              <w:start w:w="120" w:type="dxa"/>
              <w:bottom w:w="100" w:type="dxa"/>
              <w:end w:w="120" w:type="dxa"/>
            </w:tcMar>
            <w:shd w:fill="F7FAFC"/>
          </w:tcPr>
          <w:p>
            <w:pPr>
              <w:spacing w:after="40" w:line="360" w:lineRule="auto"/>
            </w:pPr>
            <w:r>
              <w:rPr>
                <w:rFonts w:ascii="Arial" w:hAnsi="Arial"/>
                <w:color w:val="1F2937"/>
                <w:sz w:val="26"/>
              </w:rPr>
              <w:t>chat</w:t>
            </w:r>
          </w:p>
        </w:tc>
        <w:tc>
          <w:tcPr>
            <w:tcW w:type="dxa" w:w="1700"/>
            <w:vAlign w:val="center"/>
            <w:tcMar>
              <w:top w:w="100" w:type="dxa"/>
              <w:start w:w="120" w:type="dxa"/>
              <w:bottom w:w="100" w:type="dxa"/>
              <w:end w:w="120" w:type="dxa"/>
            </w:tcMar>
            <w:shd w:fill="F7FAFC"/>
          </w:tcPr>
          <w:p>
            <w:pPr>
              <w:spacing w:after="40" w:line="360" w:lineRule="auto"/>
            </w:pPr>
            <w:r>
              <w:rPr>
                <w:rFonts w:ascii="Arial" w:hAnsi="Arial"/>
                <w:color w:val="1F2937"/>
                <w:sz w:val="26"/>
              </w:rPr>
              <w:t>ChatWidget, features/inbox</w:t>
            </w:r>
          </w:p>
        </w:tc>
        <w:tc>
          <w:tcPr>
            <w:tcW w:type="dxa" w:w="3372"/>
            <w:vAlign w:val="center"/>
            <w:tcMar>
              <w:top w:w="100" w:type="dxa"/>
              <w:start w:w="120" w:type="dxa"/>
              <w:bottom w:w="100" w:type="dxa"/>
              <w:end w:w="120" w:type="dxa"/>
            </w:tcMar>
            <w:shd w:fill="F7FAFC"/>
          </w:tcPr>
          <w:p>
            <w:pPr>
              <w:spacing w:after="40" w:line="360" w:lineRule="auto"/>
            </w:pPr>
            <w:r>
              <w:rPr>
                <w:rFonts w:ascii="Arial" w:hAnsi="Arial"/>
                <w:color w:val="1F2937"/>
                <w:sz w:val="26"/>
              </w:rPr>
              <w:t>Mục 12</w:t>
            </w:r>
          </w:p>
        </w:tc>
      </w:tr>
      <w:tr>
        <w:trPr>
          <w:cantSplit/>
        </w:trPr>
        <w:tc>
          <w:tcPr>
            <w:tcW w:type="dxa" w:w="2100"/>
            <w:vAlign w:val="center"/>
            <w:tcMar>
              <w:top w:w="100" w:type="dxa"/>
              <w:start w:w="120" w:type="dxa"/>
              <w:bottom w:w="100" w:type="dxa"/>
              <w:end w:w="120" w:type="dxa"/>
            </w:tcMar>
            <w:shd w:fill="FFFFFF"/>
          </w:tcPr>
          <w:p>
            <w:pPr>
              <w:spacing w:after="40" w:line="360" w:lineRule="auto"/>
            </w:pPr>
            <w:r>
              <w:rPr>
                <w:rFonts w:ascii="Arial" w:hAnsi="Arial"/>
                <w:color w:val="1F2937"/>
                <w:sz w:val="26"/>
              </w:rPr>
              <w:t>NOTIFICATION/DASHBOARD</w:t>
            </w:r>
          </w:p>
        </w:tc>
        <w:tc>
          <w:tcPr>
            <w:tcW w:type="dxa" w:w="1900"/>
            <w:vAlign w:val="center"/>
            <w:tcMar>
              <w:top w:w="100" w:type="dxa"/>
              <w:start w:w="120" w:type="dxa"/>
              <w:bottom w:w="100" w:type="dxa"/>
              <w:end w:w="120" w:type="dxa"/>
            </w:tcMar>
            <w:shd w:fill="FFFFFF"/>
          </w:tcPr>
          <w:p>
            <w:pPr>
              <w:spacing w:after="40" w:line="360" w:lineRule="auto"/>
            </w:pPr>
            <w:r>
              <w:rPr>
                <w:rFonts w:ascii="Arial" w:hAnsi="Arial"/>
                <w:color w:val="1F2937"/>
                <w:sz w:val="26"/>
              </w:rPr>
              <w:t>notification, dashboard</w:t>
            </w:r>
          </w:p>
        </w:tc>
        <w:tc>
          <w:tcPr>
            <w:tcW w:type="dxa" w:w="1700"/>
            <w:vAlign w:val="center"/>
            <w:tcMar>
              <w:top w:w="100" w:type="dxa"/>
              <w:start w:w="120" w:type="dxa"/>
              <w:bottom w:w="100" w:type="dxa"/>
              <w:end w:w="120" w:type="dxa"/>
            </w:tcMar>
            <w:shd w:fill="FFFFFF"/>
          </w:tcPr>
          <w:p>
            <w:pPr>
              <w:spacing w:after="40" w:line="360" w:lineRule="auto"/>
            </w:pPr>
            <w:r>
              <w:rPr>
                <w:rFonts w:ascii="Arial" w:hAnsi="Arial"/>
                <w:color w:val="1F2937"/>
                <w:sz w:val="26"/>
              </w:rPr>
              <w:t>layout, dashboard</w:t>
            </w:r>
          </w:p>
        </w:tc>
        <w:tc>
          <w:tcPr>
            <w:tcW w:type="dxa" w:w="3372"/>
            <w:vAlign w:val="center"/>
            <w:tcMar>
              <w:top w:w="100" w:type="dxa"/>
              <w:start w:w="120" w:type="dxa"/>
              <w:bottom w:w="100" w:type="dxa"/>
              <w:end w:w="120" w:type="dxa"/>
            </w:tcMar>
            <w:shd w:fill="FFFFFF"/>
          </w:tcPr>
          <w:p>
            <w:pPr>
              <w:spacing w:after="40" w:line="360" w:lineRule="auto"/>
            </w:pPr>
            <w:r>
              <w:rPr>
                <w:rFonts w:ascii="Arial" w:hAnsi="Arial"/>
                <w:color w:val="1F2937"/>
                <w:sz w:val="26"/>
              </w:rPr>
              <w:t>Mục 12</w:t>
            </w:r>
          </w:p>
        </w:tc>
      </w:tr>
      <w:tr>
        <w:trPr>
          <w:cantSplit/>
        </w:trPr>
        <w:tc>
          <w:tcPr>
            <w:tcW w:type="dxa" w:w="2100"/>
            <w:vAlign w:val="center"/>
            <w:tcMar>
              <w:top w:w="100" w:type="dxa"/>
              <w:start w:w="120" w:type="dxa"/>
              <w:bottom w:w="100" w:type="dxa"/>
              <w:end w:w="120" w:type="dxa"/>
            </w:tcMar>
            <w:shd w:fill="F7FAFC"/>
          </w:tcPr>
          <w:p>
            <w:pPr>
              <w:spacing w:after="40" w:line="360" w:lineRule="auto"/>
            </w:pPr>
            <w:r>
              <w:rPr>
                <w:rFonts w:ascii="Arial" w:hAnsi="Arial"/>
                <w:color w:val="1F2937"/>
                <w:sz w:val="26"/>
              </w:rPr>
              <w:t>RBAC/AGENT</w:t>
            </w:r>
          </w:p>
        </w:tc>
        <w:tc>
          <w:tcPr>
            <w:tcW w:type="dxa" w:w="1900"/>
            <w:vAlign w:val="center"/>
            <w:tcMar>
              <w:top w:w="100" w:type="dxa"/>
              <w:start w:w="120" w:type="dxa"/>
              <w:bottom w:w="100" w:type="dxa"/>
              <w:end w:w="120" w:type="dxa"/>
            </w:tcMar>
            <w:shd w:fill="F7FAFC"/>
          </w:tcPr>
          <w:p>
            <w:pPr>
              <w:spacing w:after="40" w:line="360" w:lineRule="auto"/>
            </w:pPr>
            <w:r>
              <w:rPr>
                <w:rFonts w:ascii="Arial" w:hAnsi="Arial"/>
                <w:color w:val="1F2937"/>
                <w:sz w:val="26"/>
              </w:rPr>
              <w:t>user, security</w:t>
            </w:r>
          </w:p>
        </w:tc>
        <w:tc>
          <w:tcPr>
            <w:tcW w:type="dxa" w:w="1700"/>
            <w:vAlign w:val="center"/>
            <w:tcMar>
              <w:top w:w="100" w:type="dxa"/>
              <w:start w:w="120" w:type="dxa"/>
              <w:bottom w:w="100" w:type="dxa"/>
              <w:end w:w="120" w:type="dxa"/>
            </w:tcMar>
            <w:shd w:fill="F7FAFC"/>
          </w:tcPr>
          <w:p>
            <w:pPr>
              <w:spacing w:after="40" w:line="360" w:lineRule="auto"/>
            </w:pPr>
            <w:r>
              <w:rPr>
                <w:rFonts w:ascii="Arial" w:hAnsi="Arial"/>
                <w:color w:val="1F2937"/>
                <w:sz w:val="26"/>
              </w:rPr>
              <w:t>features/users</w:t>
            </w:r>
          </w:p>
        </w:tc>
        <w:tc>
          <w:tcPr>
            <w:tcW w:type="dxa" w:w="3372"/>
            <w:vAlign w:val="center"/>
            <w:tcMar>
              <w:top w:w="100" w:type="dxa"/>
              <w:start w:w="120" w:type="dxa"/>
              <w:bottom w:w="100" w:type="dxa"/>
              <w:end w:w="120" w:type="dxa"/>
            </w:tcMar>
            <w:shd w:fill="F7FAFC"/>
          </w:tcPr>
          <w:p>
            <w:pPr>
              <w:spacing w:after="40" w:line="360" w:lineRule="auto"/>
            </w:pPr>
            <w:r>
              <w:rPr>
                <w:rFonts w:ascii="Arial" w:hAnsi="Arial"/>
                <w:color w:val="1F2937"/>
                <w:sz w:val="26"/>
              </w:rPr>
              <w:t>Mục 12</w:t>
            </w:r>
          </w:p>
        </w:tc>
      </w:tr>
      <w:tr>
        <w:trPr>
          <w:cantSplit/>
        </w:trPr>
        <w:tc>
          <w:tcPr>
            <w:tcW w:type="dxa" w:w="2100"/>
            <w:vAlign w:val="center"/>
            <w:tcMar>
              <w:top w:w="100" w:type="dxa"/>
              <w:start w:w="120" w:type="dxa"/>
              <w:bottom w:w="100" w:type="dxa"/>
              <w:end w:w="120" w:type="dxa"/>
            </w:tcMar>
            <w:shd w:fill="FFFFFF"/>
          </w:tcPr>
          <w:p>
            <w:pPr>
              <w:spacing w:after="40" w:line="360" w:lineRule="auto"/>
            </w:pPr>
            <w:r>
              <w:rPr>
                <w:rFonts w:ascii="Arial" w:hAnsi="Arial"/>
                <w:color w:val="1F2937"/>
                <w:sz w:val="26"/>
              </w:rPr>
              <w:t>B2B</w:t>
            </w:r>
          </w:p>
        </w:tc>
        <w:tc>
          <w:tcPr>
            <w:tcW w:type="dxa" w:w="1900"/>
            <w:vAlign w:val="center"/>
            <w:tcMar>
              <w:top w:w="100" w:type="dxa"/>
              <w:start w:w="120" w:type="dxa"/>
              <w:bottom w:w="100" w:type="dxa"/>
              <w:end w:w="120" w:type="dxa"/>
            </w:tcMar>
            <w:shd w:fill="FFFFFF"/>
          </w:tcPr>
          <w:p>
            <w:pPr>
              <w:spacing w:after="40" w:line="360" w:lineRule="auto"/>
            </w:pPr>
            <w:r>
              <w:rPr>
                <w:rFonts w:ascii="Arial" w:hAnsi="Arial"/>
                <w:color w:val="1F2937"/>
                <w:sz w:val="26"/>
              </w:rPr>
              <w:t>agent và hướng mở rộng order</w:t>
            </w:r>
          </w:p>
        </w:tc>
        <w:tc>
          <w:tcPr>
            <w:tcW w:type="dxa" w:w="1700"/>
            <w:vAlign w:val="center"/>
            <w:tcMar>
              <w:top w:w="100" w:type="dxa"/>
              <w:start w:w="120" w:type="dxa"/>
              <w:bottom w:w="100" w:type="dxa"/>
              <w:end w:w="120" w:type="dxa"/>
            </w:tcMar>
            <w:shd w:fill="FFFFFF"/>
          </w:tcPr>
          <w:p>
            <w:pPr>
              <w:spacing w:after="40" w:line="360" w:lineRule="auto"/>
            </w:pPr>
            <w:r>
              <w:rPr>
                <w:rFonts w:ascii="Arial" w:hAnsi="Arial"/>
                <w:color w:val="1F2937"/>
                <w:sz w:val="26"/>
              </w:rPr>
              <w:t>B2BOrderTab/History/Tier</w:t>
            </w:r>
          </w:p>
        </w:tc>
        <w:tc>
          <w:tcPr>
            <w:tcW w:type="dxa" w:w="3372"/>
            <w:vAlign w:val="center"/>
            <w:tcMar>
              <w:top w:w="100" w:type="dxa"/>
              <w:start w:w="120" w:type="dxa"/>
              <w:bottom w:w="100" w:type="dxa"/>
              <w:end w:w="120" w:type="dxa"/>
            </w:tcMar>
            <w:shd w:fill="FFFFFF"/>
          </w:tcPr>
          <w:p>
            <w:pPr>
              <w:spacing w:after="40" w:line="360" w:lineRule="auto"/>
            </w:pPr>
            <w:r>
              <w:rPr>
                <w:rFonts w:ascii="Arial" w:hAnsi="Arial"/>
                <w:color w:val="1F2937"/>
                <w:sz w:val="26"/>
              </w:rPr>
              <w:t>Mục 13</w:t>
            </w:r>
          </w:p>
        </w:tc>
      </w:tr>
    </w:tbl>
    <w:p>
      <w:pPr>
        <w:pStyle w:val="Heading1"/>
      </w:pPr>
      <w:r>
        <w:rPr>
          <w:rFonts w:ascii="Arial" w:hAnsi="Arial"/>
          <w:color w:val="1F2937"/>
          <w:sz w:val="30"/>
        </w:rPr>
        <w:t>PHỤ LỤC – SƠ ĐỒ TRIỂN KHAI</w:t>
      </w:r>
    </w:p>
    <w:p>
      <w:pPr>
        <w:keepNext/>
        <w:jc w:val="center"/>
      </w:pPr>
      <w:r>
        <w:rPr>
          <w:rFonts w:ascii="Arial" w:hAnsi="Arial"/>
          <w:b/>
          <w:color w:val="17365D"/>
          <w:sz w:val="26"/>
        </w:rPr>
        <w:t>Hình 15. PHỤ LỤC – SƠ ĐỒ TRIỂN KHAI</w:t>
      </w:r>
    </w:p>
    <w:p>
      <w:pPr>
        <w:jc w:val="center"/>
      </w:pPr>
      <w:r>
        <w:drawing>
          <wp:inline xmlns:a="http://schemas.openxmlformats.org/drawingml/2006/main" xmlns:pic="http://schemas.openxmlformats.org/drawingml/2006/picture">
            <wp:extent cx="5715000" cy="2514600"/>
            <wp:docPr id="21" name="Picture 21"/>
            <wp:cNvGraphicFramePr>
              <a:graphicFrameLocks noChangeAspect="1"/>
            </wp:cNvGraphicFramePr>
            <a:graphic>
              <a:graphicData uri="http://schemas.openxmlformats.org/drawingml/2006/picture">
                <pic:pic>
                  <pic:nvPicPr>
                    <pic:cNvPr id="0" name="diagram_15.png"/>
                    <pic:cNvPicPr/>
                  </pic:nvPicPr>
                  <pic:blipFill>
                    <a:blip r:embed="rId31"/>
                    <a:stretch>
                      <a:fillRect/>
                    </a:stretch>
                  </pic:blipFill>
                  <pic:spPr>
                    <a:xfrm>
                      <a:off x="0" y="0"/>
                      <a:ext cx="5715000" cy="2514600"/>
                    </a:xfrm>
                    <a:prstGeom prst="rect"/>
                  </pic:spPr>
                </pic:pic>
              </a:graphicData>
            </a:graphic>
          </wp:inline>
        </w:drawing>
      </w:r>
    </w:p>
    <w:p>
      <w:r>
        <w:rPr>
          <w:rFonts w:ascii="Arial" w:hAnsi="Arial"/>
          <w:color w:val="1F2937"/>
          <w:sz w:val="26"/>
        </w:rPr>
        <w:t>Tài liệu này là baseline nghiệp vụ theo code hiện tại. Khi chức năng B2B được nối API thật hoặc phạm vi nghiệp vụ thay đổi, SRS phải tăng phiên bản và cập nhật ma trận truy vết.</w:t>
      </w:r>
    </w:p>
    <w:sectPr w:rsidR="00FC693F" w:rsidRPr="0006063C" w:rsidSect="00034616">
      <w:headerReference w:type="default" r:id="rId9"/>
      <w:footerReference w:type="default" r:id="rId10"/>
      <w:pgSz w:w="11906" w:h="16838"/>
      <w:pgMar w:top="1134" w:right="1134" w:bottom="1134"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99">
    <w:multiLevelType w:val="singleLevel"/>
    <w:lvl w:ilvl="0">
      <w:start w:val="1"/>
      <w:numFmt w:val="decimal"/>
      <w:lvlText w:val="%1."/>
      <w:suff w:val="tab"/>
      <w:pPr>
        <w:tabs>
          <w:tab w:val="num" w:pos="720"/>
        </w:tabs>
        <w:ind w:left="720" w:hanging="360"/>
        <w:spacing w:after="120" w:line="360" w:lineRule="auto"/>
      </w:pPr>
      <w:rPr>
        <w:rFonts w:ascii="Arial" w:hAnsi="Arial"/>
        <w:sz w:val="26"/>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9"/>
    <w:lvlOverride w:ilvl="0">
      <w:startOverride w:val="1"/>
    </w:lvlOverride>
  </w:num>
  <w:num w:numId="11">
    <w:abstractNumId w:val="99"/>
    <w:lvlOverride w:ilvl="0">
      <w:startOverride w:val="1"/>
    </w:lvlOverride>
  </w:num>
  <w:num w:numId="12">
    <w:abstractNumId w:val="99"/>
    <w:lvlOverride w:ilvl="0">
      <w:startOverride w:val="1"/>
    </w:lvlOverride>
  </w:num>
  <w:num w:numId="13">
    <w:abstractNumId w:val="99"/>
    <w:lvlOverride w:ilvl="0">
      <w:startOverride w:val="1"/>
    </w:lvlOverride>
  </w:num>
  <w:num w:numId="14">
    <w:abstractNumId w:val="99"/>
    <w:lvlOverride w:ilvl="0">
      <w:startOverride w:val="1"/>
    </w:lvlOverride>
  </w:num>
  <w:num w:numId="15">
    <w:abstractNumId w:val="99"/>
    <w:lvlOverride w:ilvl="0">
      <w:startOverride w:val="1"/>
    </w:lvlOverride>
  </w:num>
  <w:num w:numId="16">
    <w:abstractNumId w:val="99"/>
    <w:lvlOverride w:ilvl="0">
      <w:startOverride w:val="1"/>
    </w:lvlOverride>
  </w:num>
  <w:num w:numId="17">
    <w:abstractNumId w:val="99"/>
    <w:lvlOverride w:ilvl="0">
      <w:startOverride w:val="1"/>
    </w:lvlOverride>
  </w:num>
  <w:num w:numId="18">
    <w:abstractNumId w:val="99"/>
    <w:lvlOverride w:ilvl="0">
      <w:startOverride w:val="1"/>
    </w:lvlOverride>
  </w:num>
  <w:num w:numId="19">
    <w:abstractNumId w:val="99"/>
    <w:lvlOverride w:ilvl="0">
      <w:startOverride w:val="1"/>
    </w:lvlOverride>
  </w:num>
  <w:num w:numId="20">
    <w:abstractNumId w:val="99"/>
    <w:lvlOverride w:ilvl="0">
      <w:startOverride w:val="1"/>
    </w:lvlOverride>
  </w:num>
  <w:num w:numId="21">
    <w:abstractNumId w:val="9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360" w:lineRule="auto"/>
    </w:pPr>
    <w:rPr>
      <w:rFonts w:ascii="Arial" w:hAnsi="Arial"/>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line="360" w:lineRule="auto"/>
      <w:outlineLvl w:val="0"/>
    </w:pPr>
    <w:rPr>
      <w:rFonts w:asciiTheme="majorHAnsi" w:eastAsiaTheme="majorEastAsia" w:hAnsiTheme="majorHAnsi" w:cstheme="majorBidi" w:ascii="Arial" w:hAnsi="Arial"/>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60" w:after="60" w:line="360" w:lineRule="auto"/>
      <w:outlineLvl w:val="1"/>
    </w:pPr>
    <w:rPr>
      <w:rFonts w:asciiTheme="majorHAnsi" w:eastAsiaTheme="majorEastAsia" w:hAnsiTheme="majorHAnsi" w:cstheme="majorBidi" w:ascii="Arial" w:hAnsi="Arial"/>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120" w:after="40" w:line="360" w:lineRule="auto"/>
      <w:outlineLvl w:val="2"/>
    </w:pPr>
    <w:rPr>
      <w:rFonts w:asciiTheme="majorHAnsi" w:eastAsiaTheme="majorEastAsia" w:hAnsiTheme="majorHAnsi" w:cstheme="majorBidi" w:ascii="Arial" w:hAnsi="Arial"/>
      <w:b/>
      <w:bCs/>
      <w:color w:val="17365D"/>
      <w:sz w:val="26"/>
    </w:rPr>
  </w:style>
  <w:style w:type="paragraph" w:styleId="Heading4">
    <w:name w:val="heading 4"/>
    <w:basedOn w:val="Normal"/>
    <w:next w:val="Normal"/>
    <w:link w:val="Heading4Char"/>
    <w:uiPriority w:val="9"/>
    <w:semiHidden/>
    <w:unhideWhenUsed/>
    <w:qFormat/>
    <w:rsid w:val="00FC693F"/>
    <w:pPr>
      <w:keepNext/>
      <w:keepLines/>
      <w:spacing w:before="80" w:after="40" w:line="360" w:lineRule="auto"/>
      <w:outlineLvl w:val="3"/>
    </w:pPr>
    <w:rPr>
      <w:rFonts w:asciiTheme="majorHAnsi" w:eastAsiaTheme="majorEastAsia" w:hAnsiTheme="majorHAnsi" w:cstheme="majorBidi" w:ascii="Arial" w:hAnsi="Arial"/>
      <w:b/>
      <w:bCs/>
      <w:i/>
      <w:iCs/>
      <w:color w:val="1F2937"/>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360" w:lineRule="auto"/>
      <w:ind w:left="720" w:hanging="360"/>
      <w:contextualSpacing/>
    </w:pPr>
    <w:rPr>
      <w:rFonts w:ascii="Arial" w:hAnsi="Arial"/>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360" w:lineRule="auto"/>
      <w:ind w:left="720" w:hanging="360"/>
      <w:contextualSpacing/>
    </w:pPr>
    <w:rPr>
      <w:rFonts w:ascii="Arial" w:hAnsi="Arial"/>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yêu cầu phần mềm – Holiday</dc:title>
  <dc:subject>SRS hệ thống quản lý và kinh doanh thời trang Holiday</dc:subject>
  <dc:creator>Holiday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