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1007"/>
        <w:gridCol w:w="1341"/>
        <w:gridCol w:w="2707"/>
        <w:gridCol w:w="3037"/>
        <w:gridCol w:w="1377"/>
      </w:tblGrid>
      <w:tr w:rsidR="008B2C09" w:rsidRPr="003F1046" w14:paraId="42322D75" w14:textId="77777777" w:rsidTr="00154D91">
        <w:tc>
          <w:tcPr>
            <w:tcW w:w="1059" w:type="dxa"/>
          </w:tcPr>
          <w:p w14:paraId="50E61FEC" w14:textId="591C3E2B" w:rsidR="00EB34D1" w:rsidRPr="003F1046" w:rsidRDefault="00154D91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Params</w:t>
            </w:r>
          </w:p>
        </w:tc>
        <w:tc>
          <w:tcPr>
            <w:tcW w:w="1488" w:type="dxa"/>
          </w:tcPr>
          <w:p w14:paraId="27639074" w14:textId="422E559C" w:rsidR="00EB34D1" w:rsidRPr="003F1046" w:rsidRDefault="00EB34D1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Context</w:t>
            </w:r>
          </w:p>
        </w:tc>
        <w:tc>
          <w:tcPr>
            <w:tcW w:w="2835" w:type="dxa"/>
          </w:tcPr>
          <w:p w14:paraId="31A98550" w14:textId="4BC6DB6C" w:rsidR="00EB34D1" w:rsidRPr="003F1046" w:rsidRDefault="00EB34D1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Dist Z-stat</w:t>
            </w:r>
          </w:p>
        </w:tc>
        <w:tc>
          <w:tcPr>
            <w:tcW w:w="2429" w:type="dxa"/>
          </w:tcPr>
          <w:p w14:paraId="4F6C195D" w14:textId="13951C66" w:rsidR="00EB34D1" w:rsidRPr="003F1046" w:rsidRDefault="00EB34D1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Shape</w:t>
            </w:r>
          </w:p>
        </w:tc>
        <w:tc>
          <w:tcPr>
            <w:tcW w:w="1658" w:type="dxa"/>
          </w:tcPr>
          <w:p w14:paraId="0115F3AF" w14:textId="0F55577D" w:rsidR="00EB34D1" w:rsidRPr="003F1046" w:rsidRDefault="00EB34D1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Critical Value</w:t>
            </w:r>
          </w:p>
        </w:tc>
      </w:tr>
      <w:tr w:rsidR="008B2C09" w:rsidRPr="003F1046" w14:paraId="7AC45760" w14:textId="77777777" w:rsidTr="00154D91">
        <w:trPr>
          <w:trHeight w:val="1383"/>
        </w:trPr>
        <w:tc>
          <w:tcPr>
            <w:tcW w:w="1059" w:type="dxa"/>
          </w:tcPr>
          <w:p w14:paraId="1A06B3C7" w14:textId="38DADB30" w:rsidR="00EB34D1" w:rsidRPr="003F1046" w:rsidRDefault="00EB34D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</m:t>
                </m:r>
              </m:oMath>
            </m:oMathPara>
          </w:p>
        </w:tc>
        <w:tc>
          <w:tcPr>
            <w:tcW w:w="1488" w:type="dxa"/>
          </w:tcPr>
          <w:p w14:paraId="5C562297" w14:textId="49A6514A" w:rsidR="00EB34D1" w:rsidRPr="003F1046" w:rsidRDefault="00154D91" w:rsidP="00154D91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n &gt; 30</m:t>
                </m:r>
              </m:oMath>
            </m:oMathPara>
          </w:p>
          <w:p w14:paraId="4186433A" w14:textId="77777777" w:rsidR="00EB34D1" w:rsidRPr="003F1046" w:rsidRDefault="00EB34D1" w:rsidP="00154D91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normal</w:t>
            </w:r>
          </w:p>
          <w:p w14:paraId="0E2BA92B" w14:textId="51FE239E" w:rsidR="00EB34D1" w:rsidRPr="003F1046" w:rsidRDefault="00EB34D1" w:rsidP="00154D91">
            <w:pPr>
              <w:rPr>
                <w:rFonts w:ascii="Times New Roman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>σ</m:t>
              </m:r>
            </m:oMath>
            <w:r w:rsidRPr="003F1046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3F1046">
              <w:rPr>
                <w:rFonts w:ascii="Times New Roman" w:hAnsi="Times New Roman" w:cs="Times New Roman"/>
                <w:iCs/>
                <w:lang w:val="en-US"/>
              </w:rPr>
              <w:t>known</w:t>
            </w:r>
          </w:p>
        </w:tc>
        <w:tc>
          <w:tcPr>
            <w:tcW w:w="2835" w:type="dxa"/>
          </w:tcPr>
          <w:p w14:paraId="3C05A239" w14:textId="4D9D46F5" w:rsidR="00EB34D1" w:rsidRPr="003F1046" w:rsidRDefault="00C23814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lang w:val="en-US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~N(0;1) </m:t>
                </m:r>
              </m:oMath>
            </m:oMathPara>
          </w:p>
        </w:tc>
        <w:tc>
          <w:tcPr>
            <w:tcW w:w="2429" w:type="dxa"/>
          </w:tcPr>
          <w:p w14:paraId="3F2D491C" w14:textId="731A72EA" w:rsidR="00EB34D1" w:rsidRPr="003F1046" w:rsidRDefault="00154D91">
            <w:pPr>
              <w:rPr>
                <w:rFonts w:ascii="Times New Roman" w:hAnsi="Times New Roman" w:cs="Times New Roman"/>
              </w:rPr>
            </w:pPr>
            <w:r w:rsidRPr="003F10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B78121" wp14:editId="74DDFE2D">
                  <wp:extent cx="1791855" cy="11969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94" cy="12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475AA04C" w14:textId="3BB326F9" w:rsidR="00EB34D1" w:rsidRPr="003F1046" w:rsidRDefault="00C2381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</m:sSub>
              </m:oMath>
            </m:oMathPara>
          </w:p>
        </w:tc>
      </w:tr>
      <w:tr w:rsidR="008B2C09" w:rsidRPr="003F1046" w14:paraId="7ABCA355" w14:textId="77777777" w:rsidTr="00154D91">
        <w:trPr>
          <w:trHeight w:val="1403"/>
        </w:trPr>
        <w:tc>
          <w:tcPr>
            <w:tcW w:w="1059" w:type="dxa"/>
          </w:tcPr>
          <w:p w14:paraId="595900EC" w14:textId="56410389" w:rsidR="00EB34D1" w:rsidRPr="003F1046" w:rsidRDefault="00EB34D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</m:t>
                </m:r>
              </m:oMath>
            </m:oMathPara>
          </w:p>
        </w:tc>
        <w:tc>
          <w:tcPr>
            <w:tcW w:w="1488" w:type="dxa"/>
          </w:tcPr>
          <w:p w14:paraId="48D4275A" w14:textId="1644B5D7" w:rsidR="00EB34D1" w:rsidRPr="003F1046" w:rsidRDefault="00154D91" w:rsidP="00EB34D1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n &gt; 30</m:t>
                </m:r>
              </m:oMath>
            </m:oMathPara>
          </w:p>
          <w:p w14:paraId="0DF69312" w14:textId="77777777" w:rsidR="00EB34D1" w:rsidRPr="003F1046" w:rsidRDefault="00EB34D1" w:rsidP="00EB34D1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normal</w:t>
            </w:r>
          </w:p>
          <w:p w14:paraId="46855219" w14:textId="64DD1AB9" w:rsidR="00EB34D1" w:rsidRPr="003F1046" w:rsidRDefault="00EB34D1" w:rsidP="00EB34D1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>σ</m:t>
              </m:r>
            </m:oMath>
            <w:r w:rsidRPr="003F1046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3F1046">
              <w:rPr>
                <w:rFonts w:ascii="Times New Roman" w:hAnsi="Times New Roman" w:cs="Times New Roman"/>
                <w:iCs/>
                <w:lang w:val="en-US"/>
              </w:rPr>
              <w:t>unknown</w:t>
            </w:r>
          </w:p>
        </w:tc>
        <w:tc>
          <w:tcPr>
            <w:tcW w:w="2835" w:type="dxa"/>
          </w:tcPr>
          <w:p w14:paraId="03AB664C" w14:textId="56B55D67" w:rsidR="00EB34D1" w:rsidRPr="003F1046" w:rsidRDefault="00C2381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lang w:val="en-US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~t(n-1)</m:t>
                </m:r>
              </m:oMath>
            </m:oMathPara>
          </w:p>
        </w:tc>
        <w:tc>
          <w:tcPr>
            <w:tcW w:w="2429" w:type="dxa"/>
          </w:tcPr>
          <w:p w14:paraId="61802396" w14:textId="7D754606" w:rsidR="00EB34D1" w:rsidRPr="003F1046" w:rsidRDefault="008B2C09">
            <w:pPr>
              <w:rPr>
                <w:rFonts w:ascii="Times New Roman" w:hAnsi="Times New Roman" w:cs="Times New Roman"/>
              </w:rPr>
            </w:pPr>
            <w:r w:rsidRPr="003F10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0C4733" wp14:editId="2CE67E2A">
                  <wp:extent cx="1791335" cy="1175991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102" cy="118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0BE21141" w14:textId="63929D05" w:rsidR="00EB34D1" w:rsidRPr="003F1046" w:rsidRDefault="00C2381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α;n-1</m:t>
                    </m:r>
                  </m:sub>
                </m:sSub>
              </m:oMath>
            </m:oMathPara>
          </w:p>
        </w:tc>
      </w:tr>
      <w:tr w:rsidR="008B2C09" w:rsidRPr="003F1046" w14:paraId="09C32BAE" w14:textId="77777777" w:rsidTr="00154D91">
        <w:trPr>
          <w:trHeight w:val="983"/>
        </w:trPr>
        <w:tc>
          <w:tcPr>
            <w:tcW w:w="1059" w:type="dxa"/>
          </w:tcPr>
          <w:p w14:paraId="31D2E0FA" w14:textId="70DBEA3B" w:rsidR="00EB34D1" w:rsidRPr="003F1046" w:rsidRDefault="00C2381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88" w:type="dxa"/>
          </w:tcPr>
          <w:p w14:paraId="4B29FEE5" w14:textId="03364464" w:rsidR="00EB34D1" w:rsidRPr="003F1046" w:rsidRDefault="00EB34D1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Normal</w:t>
            </w:r>
          </w:p>
          <w:p w14:paraId="020D9C48" w14:textId="675EB9DF" w:rsidR="00EB34D1" w:rsidRPr="003F1046" w:rsidRDefault="00154D91">
            <w:pPr>
              <w:rPr>
                <w:rFonts w:ascii="Times New Roman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>μ</m:t>
              </m:r>
            </m:oMath>
            <w:r w:rsidRPr="003F1046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3F1046">
              <w:rPr>
                <w:rFonts w:ascii="Times New Roman" w:hAnsi="Times New Roman" w:cs="Times New Roman"/>
                <w:iCs/>
                <w:lang w:val="en-US"/>
              </w:rPr>
              <w:t>unknown</w:t>
            </w:r>
          </w:p>
        </w:tc>
        <w:tc>
          <w:tcPr>
            <w:tcW w:w="2835" w:type="dxa"/>
          </w:tcPr>
          <w:p w14:paraId="5F31383E" w14:textId="228D2998" w:rsidR="00EB34D1" w:rsidRPr="003F1046" w:rsidRDefault="00C2381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~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(n-1)</m:t>
                </m:r>
              </m:oMath>
            </m:oMathPara>
          </w:p>
        </w:tc>
        <w:tc>
          <w:tcPr>
            <w:tcW w:w="2429" w:type="dxa"/>
          </w:tcPr>
          <w:p w14:paraId="7E47844E" w14:textId="37F90453" w:rsidR="00EB34D1" w:rsidRPr="003F1046" w:rsidRDefault="008B2C09">
            <w:pPr>
              <w:rPr>
                <w:rFonts w:ascii="Times New Roman" w:hAnsi="Times New Roman" w:cs="Times New Roman"/>
              </w:rPr>
            </w:pPr>
            <w:r w:rsidRPr="003F10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27B154" wp14:editId="09A19A8D">
                  <wp:extent cx="1791335" cy="1168262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831" cy="117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18AB96C1" w14:textId="05134F5B" w:rsidR="00EB34D1" w:rsidRPr="003F1046" w:rsidRDefault="00C23814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α;n-1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8B2C09" w:rsidRPr="003F1046" w14:paraId="3E9BB908" w14:textId="77777777" w:rsidTr="00154D91">
        <w:trPr>
          <w:trHeight w:val="1139"/>
        </w:trPr>
        <w:tc>
          <w:tcPr>
            <w:tcW w:w="1059" w:type="dxa"/>
          </w:tcPr>
          <w:p w14:paraId="1F6F6337" w14:textId="207F9643" w:rsidR="00EB34D1" w:rsidRPr="003F1046" w:rsidRDefault="00EB34D1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oMath>
            </m:oMathPara>
          </w:p>
        </w:tc>
        <w:tc>
          <w:tcPr>
            <w:tcW w:w="1488" w:type="dxa"/>
          </w:tcPr>
          <w:p w14:paraId="0F3E06E1" w14:textId="389AA79E" w:rsidR="00EB34D1" w:rsidRPr="003F1046" w:rsidRDefault="00154D91">
            <w:pPr>
              <w:rPr>
                <w:rFonts w:ascii="Times New Roman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>n</m:t>
              </m:r>
            </m:oMath>
            <w:r w:rsidRPr="003F1046">
              <w:rPr>
                <w:rFonts w:ascii="Times New Roman" w:hAnsi="Times New Roman" w:cs="Times New Roman"/>
                <w:lang w:val="en-US"/>
              </w:rPr>
              <w:t xml:space="preserve"> large enough</w:t>
            </w:r>
          </w:p>
        </w:tc>
        <w:tc>
          <w:tcPr>
            <w:tcW w:w="2835" w:type="dxa"/>
          </w:tcPr>
          <w:p w14:paraId="599AADAB" w14:textId="3BBD755E" w:rsidR="00EB34D1" w:rsidRPr="003F1046" w:rsidRDefault="00C2381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p(1-p)/n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~N(0;1)</m:t>
                </m:r>
              </m:oMath>
            </m:oMathPara>
          </w:p>
        </w:tc>
        <w:tc>
          <w:tcPr>
            <w:tcW w:w="2429" w:type="dxa"/>
          </w:tcPr>
          <w:p w14:paraId="1E056159" w14:textId="4B952649" w:rsidR="00EB34D1" w:rsidRPr="003F1046" w:rsidRDefault="008B2C09">
            <w:pPr>
              <w:rPr>
                <w:rFonts w:ascii="Times New Roman" w:hAnsi="Times New Roman" w:cs="Times New Roman"/>
              </w:rPr>
            </w:pPr>
            <w:r w:rsidRPr="003F10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EAA6E5" wp14:editId="4C117A01">
                  <wp:extent cx="1791855" cy="11969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94" cy="12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4F746035" w14:textId="78900F35" w:rsidR="00EB34D1" w:rsidRPr="003F1046" w:rsidRDefault="00C2381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</m:sSub>
              </m:oMath>
            </m:oMathPara>
          </w:p>
        </w:tc>
      </w:tr>
    </w:tbl>
    <w:p w14:paraId="7BFE1255" w14:textId="17B2D516" w:rsidR="00EB34D1" w:rsidRPr="003F1046" w:rsidRDefault="00EB34D1">
      <w:pPr>
        <w:rPr>
          <w:rFonts w:ascii="Times New Roman" w:hAnsi="Times New Roman" w:cs="Times New Roman"/>
        </w:rPr>
      </w:pPr>
    </w:p>
    <w:p w14:paraId="42A579DE" w14:textId="6141216C" w:rsidR="008B2C09" w:rsidRPr="003F1046" w:rsidRDefault="008B2C09">
      <w:pPr>
        <w:rPr>
          <w:rFonts w:ascii="Times New Roman" w:hAnsi="Times New Roman" w:cs="Times New Roman"/>
        </w:rPr>
      </w:pPr>
    </w:p>
    <w:p w14:paraId="1AAC1C08" w14:textId="57BC12AE" w:rsidR="008B2C09" w:rsidRPr="003F1046" w:rsidRDefault="008B2C09">
      <w:pPr>
        <w:rPr>
          <w:rFonts w:ascii="Times New Roman" w:hAnsi="Times New Roman" w:cs="Times New Roman"/>
        </w:rPr>
      </w:pPr>
    </w:p>
    <w:p w14:paraId="65258AC1" w14:textId="6C48FD61" w:rsidR="008B2C09" w:rsidRPr="003F1046" w:rsidRDefault="008B2C09">
      <w:pPr>
        <w:rPr>
          <w:rFonts w:ascii="Times New Roman" w:hAnsi="Times New Roman" w:cs="Times New Roman"/>
        </w:rPr>
      </w:pPr>
      <w:r w:rsidRPr="003F10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748"/>
        <w:gridCol w:w="3119"/>
        <w:gridCol w:w="4053"/>
        <w:gridCol w:w="3037"/>
      </w:tblGrid>
      <w:tr w:rsidR="00FD399B" w:rsidRPr="003F1046" w14:paraId="5AEC915F" w14:textId="77777777" w:rsidTr="00FD399B">
        <w:tc>
          <w:tcPr>
            <w:tcW w:w="1097" w:type="dxa"/>
          </w:tcPr>
          <w:p w14:paraId="2502B06E" w14:textId="41A00FF4" w:rsidR="008B2C09" w:rsidRPr="003F1046" w:rsidRDefault="008B2C09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lastRenderedPageBreak/>
              <w:t>Params</w:t>
            </w:r>
          </w:p>
        </w:tc>
        <w:tc>
          <w:tcPr>
            <w:tcW w:w="1759" w:type="dxa"/>
          </w:tcPr>
          <w:p w14:paraId="73373F34" w14:textId="44107C03" w:rsidR="008B2C09" w:rsidRPr="003F1046" w:rsidRDefault="008B2C09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Context</w:t>
            </w:r>
          </w:p>
        </w:tc>
        <w:tc>
          <w:tcPr>
            <w:tcW w:w="3392" w:type="dxa"/>
          </w:tcPr>
          <w:p w14:paraId="2980A687" w14:textId="094D22DB" w:rsidR="008B2C09" w:rsidRPr="003F1046" w:rsidRDefault="008B2C09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Sampling dist</w:t>
            </w:r>
          </w:p>
        </w:tc>
        <w:tc>
          <w:tcPr>
            <w:tcW w:w="4053" w:type="dxa"/>
          </w:tcPr>
          <w:p w14:paraId="47814D9A" w14:textId="45118688" w:rsidR="008B2C09" w:rsidRPr="003F1046" w:rsidRDefault="008B2C09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Test statistic</w:t>
            </w:r>
          </w:p>
        </w:tc>
        <w:tc>
          <w:tcPr>
            <w:tcW w:w="2649" w:type="dxa"/>
          </w:tcPr>
          <w:p w14:paraId="468AEE80" w14:textId="6388F738" w:rsidR="008B2C09" w:rsidRPr="003F1046" w:rsidRDefault="008B2C09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Shape</w:t>
            </w:r>
          </w:p>
        </w:tc>
      </w:tr>
      <w:tr w:rsidR="00FD399B" w:rsidRPr="003F1046" w14:paraId="495BB5F9" w14:textId="77777777" w:rsidTr="00FD399B">
        <w:tc>
          <w:tcPr>
            <w:tcW w:w="1097" w:type="dxa"/>
          </w:tcPr>
          <w:p w14:paraId="4091C06E" w14:textId="2DA538D0" w:rsidR="008B2C09" w:rsidRPr="003F1046" w:rsidRDefault="00C23814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9" w:type="dxa"/>
          </w:tcPr>
          <w:p w14:paraId="366D0BF4" w14:textId="3FFC2E5A" w:rsidR="008B2C09" w:rsidRPr="003F1046" w:rsidRDefault="008B2C09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Normal</w:t>
            </w:r>
          </w:p>
          <w:p w14:paraId="7AD5F99C" w14:textId="77777777" w:rsidR="008B2C09" w:rsidRPr="003F1046" w:rsidRDefault="008B2C09">
            <w:pPr>
              <w:rPr>
                <w:rFonts w:ascii="Times New Roman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n≥30</m:t>
                </m:r>
              </m:oMath>
            </m:oMathPara>
          </w:p>
          <w:p w14:paraId="32900A69" w14:textId="6226A81D" w:rsidR="008B2C09" w:rsidRPr="003F1046" w:rsidRDefault="00C23814">
            <w:pPr>
              <w:rPr>
                <w:rFonts w:ascii="Times New Roman" w:hAnsi="Times New Roman" w:cs="Times New Roman"/>
                <w:iCs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;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oMath>
            <w:r w:rsidR="008B2C09" w:rsidRPr="003F1046">
              <w:rPr>
                <w:rFonts w:ascii="Times New Roman" w:hAnsi="Times New Roman" w:cs="Times New Roman"/>
                <w:lang w:val="en-US"/>
              </w:rPr>
              <w:t xml:space="preserve"> known</w:t>
            </w:r>
          </w:p>
        </w:tc>
        <w:tc>
          <w:tcPr>
            <w:tcW w:w="3392" w:type="dxa"/>
          </w:tcPr>
          <w:p w14:paraId="5AEC3ECD" w14:textId="74D7D857" w:rsidR="008B2C09" w:rsidRPr="003F1046" w:rsidRDefault="00C23814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~N(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4053" w:type="dxa"/>
          </w:tcPr>
          <w:p w14:paraId="34322473" w14:textId="31B1DE9E" w:rsidR="008B2C09" w:rsidRPr="003F1046" w:rsidRDefault="002F766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~N(0;1)</m:t>
                </m:r>
              </m:oMath>
            </m:oMathPara>
          </w:p>
        </w:tc>
        <w:tc>
          <w:tcPr>
            <w:tcW w:w="2649" w:type="dxa"/>
          </w:tcPr>
          <w:p w14:paraId="02AD31CA" w14:textId="48A08356" w:rsidR="008B2C09" w:rsidRPr="003F1046" w:rsidRDefault="00FD399B">
            <w:pPr>
              <w:rPr>
                <w:rFonts w:ascii="Times New Roman" w:hAnsi="Times New Roman" w:cs="Times New Roman"/>
              </w:rPr>
            </w:pPr>
            <w:r w:rsidRPr="003F10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DB4505" wp14:editId="06F3B54D">
                  <wp:extent cx="1791855" cy="119695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94" cy="12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99B" w:rsidRPr="003F1046" w14:paraId="078B4058" w14:textId="77777777" w:rsidTr="00FD399B">
        <w:tc>
          <w:tcPr>
            <w:tcW w:w="1097" w:type="dxa"/>
          </w:tcPr>
          <w:p w14:paraId="5E60F603" w14:textId="1A5BCD03" w:rsidR="008B2C09" w:rsidRPr="003F1046" w:rsidRDefault="00C2381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9" w:type="dxa"/>
          </w:tcPr>
          <w:p w14:paraId="4A00A18E" w14:textId="77777777" w:rsidR="002F7669" w:rsidRPr="003F1046" w:rsidRDefault="002F7669" w:rsidP="002F7669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Normal</w:t>
            </w:r>
          </w:p>
          <w:p w14:paraId="15429F67" w14:textId="77777777" w:rsidR="002F7669" w:rsidRPr="003F1046" w:rsidRDefault="002F7669" w:rsidP="002F7669">
            <w:pPr>
              <w:rPr>
                <w:rFonts w:ascii="Times New Roman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n≥30</m:t>
                </m:r>
              </m:oMath>
            </m:oMathPara>
          </w:p>
          <w:p w14:paraId="48CAB8CA" w14:textId="0F0BD7A4" w:rsidR="008B2C09" w:rsidRPr="003F1046" w:rsidRDefault="00C23814" w:rsidP="002F7669">
            <w:pPr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;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oMath>
            <w:r w:rsidR="002F7669" w:rsidRPr="003F1046">
              <w:rPr>
                <w:rFonts w:ascii="Times New Roman" w:hAnsi="Times New Roman" w:cs="Times New Roman"/>
                <w:lang w:val="en-US"/>
              </w:rPr>
              <w:t xml:space="preserve"> unknown</w:t>
            </w:r>
          </w:p>
        </w:tc>
        <w:tc>
          <w:tcPr>
            <w:tcW w:w="3392" w:type="dxa"/>
          </w:tcPr>
          <w:p w14:paraId="24200636" w14:textId="564DDDF3" w:rsidR="008B2C09" w:rsidRPr="003F1046" w:rsidRDefault="00C23814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4053" w:type="dxa"/>
          </w:tcPr>
          <w:p w14:paraId="7B9AFD83" w14:textId="4B4AAC82" w:rsidR="008B2C09" w:rsidRPr="003F1046" w:rsidRDefault="002F766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~t(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-2)</m:t>
                </m:r>
              </m:oMath>
            </m:oMathPara>
          </w:p>
        </w:tc>
        <w:tc>
          <w:tcPr>
            <w:tcW w:w="2649" w:type="dxa"/>
          </w:tcPr>
          <w:p w14:paraId="03FC77C4" w14:textId="02E7506B" w:rsidR="008B2C09" w:rsidRPr="003F1046" w:rsidRDefault="00FD399B">
            <w:pPr>
              <w:rPr>
                <w:rFonts w:ascii="Times New Roman" w:hAnsi="Times New Roman" w:cs="Times New Roman"/>
              </w:rPr>
            </w:pPr>
            <w:r w:rsidRPr="003F10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04D20A" wp14:editId="42BDAD6B">
                  <wp:extent cx="1791335" cy="1001766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661" cy="101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99B" w:rsidRPr="003F1046" w14:paraId="068362C0" w14:textId="77777777" w:rsidTr="00FD399B">
        <w:tc>
          <w:tcPr>
            <w:tcW w:w="1097" w:type="dxa"/>
          </w:tcPr>
          <w:p w14:paraId="043034E8" w14:textId="36FD87A9" w:rsidR="008B2C09" w:rsidRPr="003F1046" w:rsidRDefault="00C2381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759" w:type="dxa"/>
          </w:tcPr>
          <w:p w14:paraId="380655C3" w14:textId="4B373E81" w:rsidR="008B2C09" w:rsidRPr="003F1046" w:rsidRDefault="00F14D93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Normal</w:t>
            </w:r>
          </w:p>
          <w:p w14:paraId="486A5FF4" w14:textId="5CDA54EF" w:rsidR="00F14D93" w:rsidRPr="003F1046" w:rsidRDefault="00C23814">
            <w:pPr>
              <w:rPr>
                <w:rFonts w:ascii="Times New Roman" w:hAnsi="Times New Roman" w:cs="Times New Roman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F14D93" w:rsidRPr="003F1046">
              <w:rPr>
                <w:rFonts w:ascii="Times New Roman" w:hAnsi="Times New Roman" w:cs="Times New Roman"/>
                <w:iCs/>
                <w:lang w:val="en-US"/>
              </w:rPr>
              <w:t>unknown</w:t>
            </w:r>
          </w:p>
        </w:tc>
        <w:tc>
          <w:tcPr>
            <w:tcW w:w="3392" w:type="dxa"/>
          </w:tcPr>
          <w:p w14:paraId="33EFEBE8" w14:textId="1AB38D18" w:rsidR="008B2C09" w:rsidRPr="003F1046" w:rsidRDefault="00F14D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-1)</m:t>
                </m:r>
              </m:oMath>
            </m:oMathPara>
          </w:p>
        </w:tc>
        <w:tc>
          <w:tcPr>
            <w:tcW w:w="4053" w:type="dxa"/>
          </w:tcPr>
          <w:p w14:paraId="1639FC13" w14:textId="3353C30C" w:rsidR="008B2C09" w:rsidRPr="003F1046" w:rsidRDefault="00F14D9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-1)</m:t>
                </m:r>
              </m:oMath>
            </m:oMathPara>
          </w:p>
        </w:tc>
        <w:tc>
          <w:tcPr>
            <w:tcW w:w="2649" w:type="dxa"/>
          </w:tcPr>
          <w:p w14:paraId="498821BE" w14:textId="5F834DB7" w:rsidR="008B2C09" w:rsidRPr="003F1046" w:rsidRDefault="00D65FD0">
            <w:pPr>
              <w:rPr>
                <w:rFonts w:ascii="Times New Roman" w:hAnsi="Times New Roman" w:cs="Times New Roman"/>
              </w:rPr>
            </w:pPr>
            <w:r w:rsidRPr="003F10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4943D1" wp14:editId="2CE3D5E9">
                  <wp:extent cx="1791335" cy="8695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47" cy="874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99B" w:rsidRPr="003F1046" w14:paraId="4513DC07" w14:textId="77777777" w:rsidTr="00FD399B">
        <w:tc>
          <w:tcPr>
            <w:tcW w:w="1097" w:type="dxa"/>
          </w:tcPr>
          <w:p w14:paraId="7970025D" w14:textId="0B4B3C18" w:rsidR="008B2C09" w:rsidRPr="003F1046" w:rsidRDefault="00C2381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9" w:type="dxa"/>
          </w:tcPr>
          <w:p w14:paraId="172A8DF6" w14:textId="24190044" w:rsidR="008B2C09" w:rsidRPr="003F1046" w:rsidRDefault="00F14D93">
            <w:pPr>
              <w:rPr>
                <w:rFonts w:ascii="Times New Roman" w:hAnsi="Times New Roman" w:cs="Times New Roman"/>
                <w:lang w:val="en-US"/>
              </w:rPr>
            </w:pPr>
            <w:r w:rsidRPr="003F1046">
              <w:rPr>
                <w:rFonts w:ascii="Times New Roman" w:hAnsi="Times New Roman" w:cs="Times New Roman"/>
                <w:lang w:val="en-US"/>
              </w:rPr>
              <w:t>Normal</w:t>
            </w:r>
          </w:p>
          <w:p w14:paraId="5917A6D7" w14:textId="0AFDFF12" w:rsidR="00F14D93" w:rsidRPr="003F1046" w:rsidRDefault="00F14D93">
            <w:pPr>
              <w:rPr>
                <w:rFonts w:ascii="Times New Roman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>n</m:t>
              </m:r>
            </m:oMath>
            <w:r w:rsidRPr="003F1046">
              <w:rPr>
                <w:rFonts w:ascii="Times New Roman" w:hAnsi="Times New Roman" w:cs="Times New Roman"/>
                <w:lang w:val="en-US"/>
              </w:rPr>
              <w:t xml:space="preserve"> is large enough</w:t>
            </w:r>
          </w:p>
        </w:tc>
        <w:tc>
          <w:tcPr>
            <w:tcW w:w="3392" w:type="dxa"/>
          </w:tcPr>
          <w:p w14:paraId="2B420F0B" w14:textId="77777777" w:rsidR="00FD399B" w:rsidRPr="003F1046" w:rsidRDefault="00C23814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~</m:t>
                </m:r>
              </m:oMath>
            </m:oMathPara>
          </w:p>
          <w:p w14:paraId="7B686616" w14:textId="3DA98437" w:rsidR="008B2C09" w:rsidRPr="003F1046" w:rsidRDefault="00FD399B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) </m:t>
                </m:r>
              </m:oMath>
            </m:oMathPara>
          </w:p>
        </w:tc>
        <w:tc>
          <w:tcPr>
            <w:tcW w:w="4053" w:type="dxa"/>
          </w:tcPr>
          <w:p w14:paraId="6F37F4D6" w14:textId="77777777" w:rsidR="008B2C09" w:rsidRPr="003F1046" w:rsidRDefault="00FD399B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0;1</m:t>
                    </m:r>
                  </m:e>
                </m:d>
              </m:oMath>
            </m:oMathPara>
          </w:p>
          <w:p w14:paraId="6F214DFB" w14:textId="54417BD1" w:rsidR="00FD399B" w:rsidRPr="003F1046" w:rsidRDefault="00FD399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649" w:type="dxa"/>
          </w:tcPr>
          <w:p w14:paraId="6BB976EA" w14:textId="4E7EEE57" w:rsidR="008B2C09" w:rsidRPr="003F1046" w:rsidRDefault="00FD399B">
            <w:pPr>
              <w:rPr>
                <w:rFonts w:ascii="Times New Roman" w:hAnsi="Times New Roman" w:cs="Times New Roman"/>
              </w:rPr>
            </w:pPr>
            <w:r w:rsidRPr="003F10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8A4F40" wp14:editId="330F4DAD">
                  <wp:extent cx="1791855" cy="119695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94" cy="12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7403D" w14:textId="77777777" w:rsidR="00821075" w:rsidRPr="00B94BC2" w:rsidRDefault="00D65FD0" w:rsidP="003F1046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3F1046">
        <w:rPr>
          <w:rFonts w:ascii="Times New Roman" w:hAnsi="Times New Roman" w:cs="Times New Roman"/>
        </w:rPr>
        <w:br w:type="page"/>
      </w:r>
      <w:r w:rsidR="00821075" w:rsidRPr="00B94BC2">
        <w:rPr>
          <w:rFonts w:ascii="Times New Roman" w:hAnsi="Times New Roman" w:cs="Times New Roman"/>
          <w:sz w:val="36"/>
          <w:szCs w:val="36"/>
          <w:lang w:val="en-US"/>
        </w:rPr>
        <w:lastRenderedPageBreak/>
        <w:t>9.47.</w:t>
      </w:r>
    </w:p>
    <w:p w14:paraId="6E59403B" w14:textId="77777777" w:rsidR="00821075" w:rsidRPr="00B94BC2" w:rsidRDefault="00821075" w:rsidP="00D65F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70DB8EBB" w14:textId="77777777" w:rsidR="00821075" w:rsidRPr="00B94BC2" w:rsidRDefault="00821075" w:rsidP="008B11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1. The parameter of interest is the true mean speed,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232C8C" w14:textId="6FDB346A" w:rsidR="00821075" w:rsidRPr="00B94BC2" w:rsidRDefault="00821075" w:rsidP="008B11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:μ=100</m:t>
        </m:r>
      </m:oMath>
    </w:p>
    <w:p w14:paraId="3C59EBAE" w14:textId="7DB6FB7F" w:rsidR="00821075" w:rsidRPr="00B94BC2" w:rsidRDefault="00821075" w:rsidP="008B11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:μ&lt;100</m:t>
        </m:r>
      </m:oMath>
    </w:p>
    <w:p w14:paraId="187AF56D" w14:textId="4586AEB7" w:rsidR="00821075" w:rsidRPr="00B94BC2" w:rsidRDefault="00821075" w:rsidP="008B11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E97114" w14:textId="20AFADA2" w:rsidR="00821075" w:rsidRPr="00B94BC2" w:rsidRDefault="00821075" w:rsidP="008B11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5. Reject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α=0.05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=-1.65</m:t>
        </m:r>
      </m:oMath>
    </w:p>
    <w:p w14:paraId="6CBD6ECF" w14:textId="55CF0994" w:rsidR="008B2C09" w:rsidRPr="00B94BC2" w:rsidRDefault="00821075" w:rsidP="008B11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=102.2, σ=4</m:t>
        </m:r>
      </m:oMath>
    </w:p>
    <w:p w14:paraId="02AF44AB" w14:textId="45D17D14" w:rsidR="00821075" w:rsidRPr="00B94BC2" w:rsidRDefault="00C2381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102.2-100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sqrt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</m:d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=1.56</m:t>
          </m:r>
        </m:oMath>
      </m:oMathPara>
    </w:p>
    <w:p w14:paraId="10B8475A" w14:textId="0E780526" w:rsidR="005A2BA2" w:rsidRPr="00B94BC2" w:rsidRDefault="005A2BA2" w:rsidP="008B117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7. Because 1.56 &gt; -1.56 fail to reject the null hypothesis. There is insufficient evidence to conclude that the true mean speed is less than 100 at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α=0.05</m:t>
        </m:r>
      </m:oMath>
    </w:p>
    <w:p w14:paraId="2D6A4E2F" w14:textId="4CEA74F7" w:rsidR="005A2BA2" w:rsidRPr="00B94BC2" w:rsidRDefault="005A2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6064A" w14:textId="188625E8" w:rsidR="005A2BA2" w:rsidRPr="00B94BC2" w:rsidRDefault="005A2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=1.56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, then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P-value=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≈0.94</m:t>
        </m:r>
      </m:oMath>
    </w:p>
    <w:p w14:paraId="6D68F365" w14:textId="43BBA89E" w:rsidR="005A2BA2" w:rsidRPr="00B94BC2" w:rsidRDefault="005A2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β=1-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0.05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95-100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=0.0294</m:t>
        </m:r>
      </m:oMath>
    </w:p>
    <w:p w14:paraId="77A629EF" w14:textId="1D221AAC" w:rsidR="00055346" w:rsidRPr="00B94BC2" w:rsidRDefault="005A2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Power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1-β=0.9706</m:t>
        </m:r>
      </m:oMath>
    </w:p>
    <w:p w14:paraId="40660151" w14:textId="244D492F" w:rsidR="00636D98" w:rsidRPr="00B94BC2" w:rsidRDefault="00636D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D51DD" w14:textId="683A5131" w:rsidR="00636D98" w:rsidRPr="00B94BC2" w:rsidRDefault="00636D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9B0B3" w14:textId="460C8C15" w:rsidR="00636D98" w:rsidRPr="00B94BC2" w:rsidRDefault="00636D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6DF49" w14:textId="0790F5AC" w:rsidR="00636D98" w:rsidRPr="00B94BC2" w:rsidRDefault="00636D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2D8E84" w14:textId="77777777" w:rsidR="00636D98" w:rsidRPr="00B94BC2" w:rsidRDefault="00636D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0696CD" w14:textId="5964323A" w:rsidR="00055346" w:rsidRPr="00B94BC2" w:rsidRDefault="008B117D" w:rsidP="003F1046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B94BC2">
        <w:rPr>
          <w:rFonts w:ascii="Times New Roman" w:hAnsi="Times New Roman" w:cs="Times New Roman"/>
          <w:sz w:val="36"/>
          <w:szCs w:val="36"/>
          <w:lang w:val="en-US"/>
        </w:rPr>
        <w:t>9.75.</w:t>
      </w:r>
    </w:p>
    <w:p w14:paraId="73E7C803" w14:textId="71C13F48" w:rsidR="008B117D" w:rsidRPr="00B94BC2" w:rsidRDefault="008B1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:μ=98. 2 and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:μ≠98.2</m:t>
        </m:r>
      </m:oMath>
    </w:p>
    <w:p w14:paraId="5CDFDA6D" w14:textId="1DA5AB7D" w:rsidR="00F83997" w:rsidRPr="00B94BC2" w:rsidRDefault="008B1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b) Test </w:t>
      </w:r>
      <w:r w:rsidR="00386181" w:rsidRPr="00B94BC2">
        <w:rPr>
          <w:rFonts w:ascii="Times New Roman" w:hAnsi="Times New Roman" w:cs="Times New Roman"/>
          <w:sz w:val="28"/>
          <w:szCs w:val="28"/>
          <w:lang w:val="en-US"/>
        </w:rPr>
        <w:t>statistic:</w:t>
      </w:r>
    </w:p>
    <w:p w14:paraId="77B09779" w14:textId="6E7BF626" w:rsidR="00636D98" w:rsidRPr="00B94BC2" w:rsidRDefault="00C2381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98.285-98.2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0.625/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=0.98</m:t>
          </m:r>
        </m:oMath>
      </m:oMathPara>
    </w:p>
    <w:p w14:paraId="7D4F9F58" w14:textId="518CFDB7" w:rsidR="00386181" w:rsidRPr="00B94BC2" w:rsidRDefault="00636D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We know that,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α=0.05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0.025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=1.96</m:t>
        </m:r>
      </m:oMath>
    </w:p>
    <w:p w14:paraId="4B476C97" w14:textId="0DEC00DA" w:rsidR="00386181" w:rsidRPr="00B94BC2" w:rsidRDefault="003861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BB285" w14:textId="286C0845" w:rsidR="00FA6506" w:rsidRPr="00B94BC2" w:rsidRDefault="00FA6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</m:oMath>
      <w:r w:rsidR="00386181" w:rsidRPr="00B94BC2">
        <w:rPr>
          <w:rFonts w:ascii="Times New Roman" w:hAnsi="Times New Roman" w:cs="Times New Roman"/>
          <w:sz w:val="28"/>
          <w:szCs w:val="28"/>
          <w:lang w:val="en-US"/>
        </w:rPr>
        <w:t>, then we should fail to reject</w:t>
      </w:r>
      <w:r w:rsidR="00DE77ED"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DE77ED" w:rsidRPr="00B94BC2">
        <w:rPr>
          <w:rFonts w:ascii="Times New Roman" w:hAnsi="Times New Roman" w:cs="Times New Roman"/>
          <w:sz w:val="28"/>
          <w:szCs w:val="28"/>
          <w:lang w:val="en-US"/>
        </w:rPr>
        <w:t>. Therefore:</w:t>
      </w: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0.98=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=1.96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:μ=98.2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is true</w:t>
      </w:r>
    </w:p>
    <w:p w14:paraId="47A0F0FB" w14:textId="77777777" w:rsidR="00FA6506" w:rsidRPr="00B94BC2" w:rsidRDefault="00FA65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551BC" w14:textId="0D81C4D8" w:rsidR="00DE77ED" w:rsidRPr="00B94BC2" w:rsidRDefault="00DE7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The P-value for the test:</w:t>
      </w:r>
    </w:p>
    <w:p w14:paraId="6CD9CD07" w14:textId="48A478ED" w:rsidR="00FA6506" w:rsidRPr="00B94BC2" w:rsidRDefault="00FA650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=2[1-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0.98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=2[1-0.836457]=0.327</m:t>
          </m:r>
        </m:oMath>
      </m:oMathPara>
    </w:p>
    <w:p w14:paraId="1CD27102" w14:textId="77777777" w:rsidR="00FA6506" w:rsidRPr="00B94BC2" w:rsidRDefault="00FA65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80CA6" w14:textId="51583F3B" w:rsidR="00042875" w:rsidRPr="00B94BC2" w:rsidRDefault="00FA6506" w:rsidP="000428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="00042875" w:rsidRPr="00B94BC2">
        <w:rPr>
          <w:rFonts w:ascii="Times New Roman" w:hAnsi="Times New Roman" w:cs="Times New Roman"/>
          <w:sz w:val="28"/>
          <w:szCs w:val="28"/>
          <w:lang w:val="en-US"/>
        </w:rPr>
        <w:t>95% two-sided CI on the mean:</w:t>
      </w:r>
    </w:p>
    <w:p w14:paraId="2561624D" w14:textId="49E1DE9A" w:rsidR="00FA6506" w:rsidRPr="00B94BC2" w:rsidRDefault="00FA6506" w:rsidP="0004287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98.285-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1.96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0.625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≤μ≤98.285+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1.96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0.625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52</m:t>
                  </m:r>
                </m:e>
              </m:rad>
            </m:den>
          </m:f>
        </m:oMath>
      </m:oMathPara>
    </w:p>
    <w:p w14:paraId="66C2A8DF" w14:textId="796B86D5" w:rsidR="00042875" w:rsidRPr="00B94BC2" w:rsidRDefault="0022134B" w:rsidP="0004287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98.11≤μ≤98.45</m:t>
          </m:r>
        </m:oMath>
      </m:oMathPara>
    </w:p>
    <w:p w14:paraId="2D20A4D2" w14:textId="1163EA3F" w:rsidR="0022134B" w:rsidRPr="00B94BC2" w:rsidRDefault="0022134B" w:rsidP="000428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We fail to rejected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H0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because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98.2∈(98.11, 98.45)</m:t>
        </m:r>
      </m:oMath>
    </w:p>
    <w:p w14:paraId="01FC4FD4" w14:textId="77777777" w:rsidR="00FA6506" w:rsidRPr="00B94BC2" w:rsidRDefault="00FA6506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B63A38" w14:textId="7C8B2AF7" w:rsidR="00F83997" w:rsidRPr="00B94BC2" w:rsidRDefault="00F83997" w:rsidP="003F1046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B94BC2">
        <w:rPr>
          <w:rFonts w:ascii="Times New Roman" w:hAnsi="Times New Roman" w:cs="Times New Roman"/>
          <w:sz w:val="36"/>
          <w:szCs w:val="36"/>
          <w:lang w:val="en-US"/>
        </w:rPr>
        <w:lastRenderedPageBreak/>
        <w:t>9.91.</w:t>
      </w:r>
    </w:p>
    <w:p w14:paraId="3D6BCAD0" w14:textId="16B91465" w:rsidR="00F83997" w:rsidRPr="00B94BC2" w:rsidRDefault="008A2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a) A one-sided test because the alternative hypothesis is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p&lt;0.6</m:t>
        </m:r>
      </m:oMath>
    </w:p>
    <w:p w14:paraId="28FA2011" w14:textId="25568B55" w:rsidR="008A2C89" w:rsidRPr="00B94BC2" w:rsidRDefault="008A2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b) The test is the normal approximation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np&gt;5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1-p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&gt;5</m:t>
        </m:r>
      </m:oMath>
    </w:p>
    <w:p w14:paraId="042C11E7" w14:textId="28EE2A87" w:rsidR="008A2C89" w:rsidRPr="00B94BC2" w:rsidRDefault="008A2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c) Sample</w:t>
      </w:r>
      <w:r w:rsidR="00087AAF" w:rsidRPr="00B94BC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=0.574</m:t>
        </m:r>
      </m:oMath>
    </w:p>
    <w:p w14:paraId="65C4F1F6" w14:textId="20E1D1C9" w:rsidR="008A2C89" w:rsidRPr="00B94BC2" w:rsidRDefault="00087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Z-value: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x-np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1-p</m:t>
                    </m:r>
                  </m:e>
                </m:d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287-500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0.6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500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0.6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0.4</m:t>
                    </m:r>
                  </m:e>
                </m:d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=-1.1867</m:t>
        </m:r>
      </m:oMath>
    </w:p>
    <w:p w14:paraId="4D84A9EB" w14:textId="23339C6D" w:rsidR="008A2C89" w:rsidRPr="00B94BC2" w:rsidRDefault="00087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P-value: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P-value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-1.1867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=0.117</m:t>
        </m:r>
      </m:oMath>
    </w:p>
    <w:p w14:paraId="5E7B431E" w14:textId="39CAB7D5" w:rsidR="005167EF" w:rsidRPr="00B94BC2" w:rsidRDefault="00516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B295E" w14:textId="77DB2893" w:rsidR="005167EF" w:rsidRPr="00B94BC2" w:rsidRDefault="00516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95% upper confident interval:</w:t>
      </w:r>
    </w:p>
    <w:p w14:paraId="702CD72B" w14:textId="0121B616" w:rsidR="005167EF" w:rsidRPr="00B94BC2" w:rsidRDefault="005167EF" w:rsidP="005167E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p≤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p≤0.574+1.65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0.574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0.426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p≤0.6105</m:t>
          </m:r>
        </m:oMath>
      </m:oMathPara>
    </w:p>
    <w:p w14:paraId="055326EA" w14:textId="608C0E6B" w:rsidR="00505590" w:rsidRPr="00B94BC2" w:rsidRDefault="00505590" w:rsidP="00516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r w:rsidR="00087AAF"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P-value for two-side test is: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P-value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|-1.1867|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=0.234</m:t>
        </m:r>
      </m:oMath>
    </w:p>
    <w:p w14:paraId="792414F8" w14:textId="77777777" w:rsidR="00505590" w:rsidRPr="00B94BC2" w:rsidRDefault="00505590" w:rsidP="00516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9BB12" w14:textId="599D0DB7" w:rsidR="00505590" w:rsidRPr="00B94BC2" w:rsidRDefault="00505590" w:rsidP="003F1046">
      <w:pPr>
        <w:pStyle w:val="Heading1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 w:rsidRPr="00B94BC2">
        <w:rPr>
          <w:rFonts w:ascii="Times New Roman" w:hAnsi="Times New Roman" w:cs="Times New Roman"/>
          <w:sz w:val="36"/>
          <w:szCs w:val="36"/>
          <w:lang w:val="en-US"/>
        </w:rPr>
        <w:t>10.66.</w:t>
      </w:r>
    </w:p>
    <w:p w14:paraId="2DB0924E" w14:textId="551D6D52" w:rsidR="005167EF" w:rsidRPr="00B94BC2" w:rsidRDefault="00677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1) The parameters of interest are the std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64F7BBA7" w14:textId="7E46B866" w:rsidR="006772F7" w:rsidRPr="00B94BC2" w:rsidRDefault="00677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</w:p>
    <w:p w14:paraId="7A1D0D53" w14:textId="69787F40" w:rsidR="006772F7" w:rsidRPr="00B94BC2" w:rsidRDefault="00677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&gt;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</w:p>
    <w:p w14:paraId="4EB699EF" w14:textId="25C73E7C" w:rsidR="006772F7" w:rsidRPr="00B94BC2" w:rsidRDefault="00677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4) The test statistic is</w:t>
      </w:r>
    </w:p>
    <w:p w14:paraId="67B4D663" w14:textId="207B9835" w:rsidR="006772F7" w:rsidRPr="00B94BC2" w:rsidRDefault="00C2381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408AF289" w14:textId="11FB2D68" w:rsidR="006772F7" w:rsidRPr="00B94BC2" w:rsidRDefault="00677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5) Reject the null hypothesis if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0.01;19;7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=6.18</m:t>
        </m:r>
      </m:oMath>
    </w:p>
    <w:p w14:paraId="5954F3E3" w14:textId="4863C8D1" w:rsidR="006772F7" w:rsidRPr="00B94BC2" w:rsidRDefault="00677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4.5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2.3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=1.9565</m:t>
        </m:r>
      </m:oMath>
    </w:p>
    <w:p w14:paraId="371BCAD9" w14:textId="64359037" w:rsidR="006772F7" w:rsidRPr="00B94BC2" w:rsidRDefault="004A0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7) Conclusion: 1.9565 &lt; 6.16 </w:t>
      </w:r>
      <w:r w:rsidRPr="00B94BC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fail to reject the null hypothesis.</w:t>
      </w:r>
    </w:p>
    <w:p w14:paraId="75EA86FD" w14:textId="71302BD9" w:rsidR="004A0773" w:rsidRPr="00B94BC2" w:rsidRDefault="004A0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95% CI:</w:t>
      </w:r>
    </w:p>
    <w:p w14:paraId="36B2A754" w14:textId="26ED5E80" w:rsidR="004A0773" w:rsidRPr="00B94BC2" w:rsidRDefault="00C2381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0.99;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1.9565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3.77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0.519≤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5BA0D58D" w14:textId="77777777" w:rsidR="004A0773" w:rsidRPr="00B94BC2" w:rsidRDefault="004A0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There is no significant difference in the variances.</w:t>
      </w:r>
    </w:p>
    <w:p w14:paraId="48F2CF08" w14:textId="77777777" w:rsidR="004A0773" w:rsidRPr="00B94BC2" w:rsidRDefault="004A0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C55839" w14:textId="77777777" w:rsidR="004A0773" w:rsidRPr="00B94BC2" w:rsidRDefault="004A0773" w:rsidP="008F2C04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B94BC2">
        <w:rPr>
          <w:rFonts w:ascii="Times New Roman" w:hAnsi="Times New Roman" w:cs="Times New Roman"/>
          <w:sz w:val="36"/>
          <w:szCs w:val="36"/>
          <w:lang w:val="en-US"/>
        </w:rPr>
        <w:t>10.67.</w:t>
      </w:r>
    </w:p>
    <w:p w14:paraId="00329D3C" w14:textId="77777777" w:rsidR="00193153" w:rsidRPr="00B94BC2" w:rsidRDefault="001931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4170D263" w14:textId="3486A7BF" w:rsidR="005F3861" w:rsidRPr="00B94BC2" w:rsidRDefault="00193153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1) The parameters of interest are the standard deviations</w:t>
      </w:r>
      <w:r w:rsidR="005F3861"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5F042F0E" w14:textId="77777777" w:rsidR="005F3861" w:rsidRPr="00B94BC2" w:rsidRDefault="005F3861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</w:p>
    <w:p w14:paraId="3E8E0CF8" w14:textId="58650EAD" w:rsidR="005F3861" w:rsidRPr="00B94BC2" w:rsidRDefault="005F3861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≠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</w:p>
    <w:p w14:paraId="2CDE1624" w14:textId="317D794E" w:rsidR="005F3861" w:rsidRPr="00B94BC2" w:rsidRDefault="005F3861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4) The test statistic is</w:t>
      </w:r>
    </w:p>
    <w:p w14:paraId="553B7C21" w14:textId="77777777" w:rsidR="005F3861" w:rsidRPr="00B94BC2" w:rsidRDefault="00C23814" w:rsidP="005F386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72CB863B" w14:textId="158EA0EF" w:rsidR="005F3861" w:rsidRPr="00B94BC2" w:rsidRDefault="005F3861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5) Reject the null hypothesis if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0.975;14;14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=0.33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0.025;14;14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=3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α=0.05</m:t>
        </m:r>
      </m:oMath>
    </w:p>
    <w:p w14:paraId="7579309A" w14:textId="095B16F4" w:rsidR="005F3861" w:rsidRPr="00B94BC2" w:rsidRDefault="005F3861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2.3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1.9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=1.2105</m:t>
        </m:r>
      </m:oMath>
    </w:p>
    <w:p w14:paraId="068C439E" w14:textId="5D598811" w:rsidR="005F3861" w:rsidRPr="00B94BC2" w:rsidRDefault="005F3861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7) Conclusion: Because 0.33 &lt; 1.2105 &lt; 3, we fail to reject the null hypothesis.</w:t>
      </w:r>
    </w:p>
    <w:p w14:paraId="4EC5EE15" w14:textId="34F8E669" w:rsidR="001C57BE" w:rsidRPr="00B94BC2" w:rsidRDefault="001C57BE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95% CI:</w:t>
      </w:r>
    </w:p>
    <w:p w14:paraId="4BAC282E" w14:textId="702488AD" w:rsidR="001C57BE" w:rsidRPr="00B94BC2" w:rsidRDefault="001C57BE" w:rsidP="005F386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1.2105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≤1.2105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0.399465≤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≤3.6315</m:t>
          </m:r>
        </m:oMath>
      </m:oMathPara>
    </w:p>
    <w:p w14:paraId="449C37E7" w14:textId="410880F4" w:rsidR="001C57BE" w:rsidRPr="00B94BC2" w:rsidRDefault="001C57BE" w:rsidP="005F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There is no significant difference in the variances.</w:t>
      </w:r>
    </w:p>
    <w:p w14:paraId="7E47E42F" w14:textId="77777777" w:rsidR="001C57BE" w:rsidRPr="00B94BC2" w:rsidRDefault="001C57BE" w:rsidP="005F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EC400" w14:textId="42525DB4" w:rsidR="00C66FB8" w:rsidRPr="00B94BC2" w:rsidRDefault="00DF7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b) We get </w:t>
      </w:r>
      <m:oMath>
        <m:r>
          <w:rPr>
            <w:rFonts w:ascii="Cambria Math" w:hAnsi="Cambria Math" w:cs="Times New Roman"/>
            <w:sz w:val="28"/>
            <w:szCs w:val="28"/>
          </w:rPr>
          <m:t>β=0.35→1-β=0.65</m:t>
        </m:r>
      </m:oMath>
    </w:p>
    <w:p w14:paraId="60584952" w14:textId="7B21E221" w:rsidR="00557A85" w:rsidRPr="00B94BC2" w:rsidRDefault="00DF7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c) We know that </w:t>
      </w:r>
      <m:oMath>
        <m:r>
          <w:rPr>
            <w:rFonts w:ascii="Cambria Math" w:hAnsi="Cambria Math" w:cs="Times New Roman"/>
            <w:sz w:val="28"/>
            <w:szCs w:val="28"/>
          </w:rPr>
          <m:t>β=0.05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and the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is half of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than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λ=2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57A85"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That sample size is: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=n=31</m:t>
        </m:r>
      </m:oMath>
    </w:p>
    <w:p w14:paraId="1E0F5D2A" w14:textId="77777777" w:rsidR="00C66FB8" w:rsidRPr="00B94BC2" w:rsidRDefault="00C66F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9EFCBA" w14:textId="2881FE8E" w:rsidR="004A0773" w:rsidRPr="00B94BC2" w:rsidRDefault="00C66FB8" w:rsidP="0096021A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B94BC2">
        <w:rPr>
          <w:rFonts w:ascii="Times New Roman" w:hAnsi="Times New Roman" w:cs="Times New Roman"/>
          <w:sz w:val="36"/>
          <w:szCs w:val="36"/>
          <w:lang w:val="en-US"/>
        </w:rPr>
        <w:t>10-6.</w:t>
      </w:r>
    </w:p>
    <w:p w14:paraId="56D6FA76" w14:textId="081AFF81" w:rsidR="00C66FB8" w:rsidRPr="00B94BC2" w:rsidRDefault="00C66F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0EC8B096" w14:textId="59A5AE88" w:rsidR="00C66FB8" w:rsidRPr="00B94BC2" w:rsidRDefault="00C66FB8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1) The parameter of interest is the difference in mean burning rate,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7156A0BF" w14:textId="274A329D" w:rsidR="006D14FC" w:rsidRPr="00B94BC2" w:rsidRDefault="006D14FC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=0 or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2361BB9F" w14:textId="7FCF1A04" w:rsidR="006D14FC" w:rsidRPr="00B94BC2" w:rsidRDefault="006D14FC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≠0 or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44257A3D" w14:textId="5923022D" w:rsidR="00C66FB8" w:rsidRPr="00B94BC2" w:rsidRDefault="006D14FC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4) The test statistic is</w:t>
      </w:r>
    </w:p>
    <w:p w14:paraId="2F176DFD" w14:textId="0618503F" w:rsidR="006D14FC" w:rsidRPr="00B94BC2" w:rsidRDefault="00C23814" w:rsidP="006D14F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6DCB22E7" w14:textId="2506E398" w:rsidR="00ED0253" w:rsidRPr="00B94BC2" w:rsidRDefault="00ED0253" w:rsidP="006D1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42E2D" w14:textId="409B1959" w:rsidR="00ED0253" w:rsidRPr="00B94BC2" w:rsidRDefault="00ED0253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5) Reject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=-1.96 or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=1.96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α=0.05 </m:t>
        </m:r>
      </m:oMath>
    </w:p>
    <w:p w14:paraId="19284B78" w14:textId="7873173C" w:rsidR="00ED0253" w:rsidRPr="00B94BC2" w:rsidRDefault="00ED0253" w:rsidP="005476D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14:paraId="07F56ACC" w14:textId="63B42787" w:rsidR="006D14FC" w:rsidRPr="00B94BC2" w:rsidRDefault="00C23814" w:rsidP="006D14F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18-24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=-6.325</m:t>
          </m:r>
        </m:oMath>
      </m:oMathPara>
    </w:p>
    <w:p w14:paraId="7182C3B6" w14:textId="13DC24B1" w:rsidR="00ED0253" w:rsidRPr="00B94BC2" w:rsidRDefault="007D132F" w:rsidP="005476D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7) Conclusion: Because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-6.325&lt;-1.96</m:t>
        </m:r>
      </m:oMath>
      <w:r w:rsidRPr="00B94BC2">
        <w:rPr>
          <w:rFonts w:ascii="Times New Roman" w:hAnsi="Times New Roman" w:cs="Times New Roman"/>
          <w:sz w:val="28"/>
          <w:szCs w:val="28"/>
          <w:lang w:val="en-US"/>
        </w:rPr>
        <w:t xml:space="preserve"> reject the null hypothesis and conclude the mean burning rates differ significantly at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α=0.05</m:t>
        </m:r>
      </m:oMath>
    </w:p>
    <w:p w14:paraId="7F784A2D" w14:textId="6ABE9686" w:rsidR="007D132F" w:rsidRPr="00B94BC2" w:rsidRDefault="007D132F" w:rsidP="006D14F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P-value=2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6.325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1B8AF7B" w14:textId="36A4C9A8" w:rsidR="007D132F" w:rsidRPr="00B94BC2" w:rsidRDefault="007D132F" w:rsidP="007D132F">
      <w:pPr>
        <w:pStyle w:val="NormalWeb"/>
        <w:rPr>
          <w:sz w:val="28"/>
          <w:szCs w:val="28"/>
          <w:lang w:val="en-US"/>
        </w:rPr>
      </w:pPr>
      <w:r w:rsidRPr="00B94BC2">
        <w:rPr>
          <w:sz w:val="28"/>
          <w:szCs w:val="28"/>
          <w:lang w:val="en-US"/>
        </w:rPr>
        <w:lastRenderedPageBreak/>
        <w:t xml:space="preserve">b) </w:t>
      </w:r>
      <w:r w:rsidR="005476D6" w:rsidRPr="00B94BC2">
        <w:rPr>
          <w:sz w:val="28"/>
          <w:szCs w:val="28"/>
          <w:lang w:val="en-US"/>
        </w:rPr>
        <w:t xml:space="preserve">CI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</w:p>
    <w:p w14:paraId="2CA17955" w14:textId="00A9DF55" w:rsidR="007D132F" w:rsidRPr="00B94BC2" w:rsidRDefault="00C23814" w:rsidP="007D132F">
      <w:pPr>
        <w:pStyle w:val="NormalWeb"/>
        <w:rPr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18-24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-1.96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18-24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+1.96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-7.859≤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≤-4.1406</m:t>
          </m:r>
        </m:oMath>
      </m:oMathPara>
    </w:p>
    <w:p w14:paraId="61288FB3" w14:textId="08A641FB" w:rsidR="007D132F" w:rsidRPr="00B94BC2" w:rsidRDefault="00D74B95" w:rsidP="007D132F">
      <w:pPr>
        <w:pStyle w:val="NormalWeb"/>
        <w:rPr>
          <w:sz w:val="28"/>
          <w:szCs w:val="28"/>
        </w:rPr>
      </w:pPr>
      <w:r w:rsidRPr="00B94BC2">
        <w:rPr>
          <w:sz w:val="28"/>
          <w:szCs w:val="28"/>
        </w:rPr>
        <w:t xml:space="preserve">We are 95% confident that the mean burning rate for solid fuel propellant 2 exceeds that of propellant 1 by between </w:t>
      </w:r>
      <w:r w:rsidRPr="00B94BC2">
        <w:rPr>
          <w:sz w:val="28"/>
          <w:szCs w:val="28"/>
          <w:lang w:val="en-US"/>
        </w:rPr>
        <w:t>4.14</w:t>
      </w:r>
      <w:r w:rsidRPr="00B94BC2">
        <w:rPr>
          <w:sz w:val="28"/>
          <w:szCs w:val="28"/>
        </w:rPr>
        <w:t xml:space="preserve"> and </w:t>
      </w:r>
      <w:r w:rsidRPr="00B94BC2">
        <w:rPr>
          <w:sz w:val="28"/>
          <w:szCs w:val="28"/>
          <w:lang w:val="en-US"/>
        </w:rPr>
        <w:t>7.86</w:t>
      </w:r>
      <w:r w:rsidRPr="00B94BC2">
        <w:rPr>
          <w:sz w:val="28"/>
          <w:szCs w:val="28"/>
        </w:rPr>
        <w:t xml:space="preserve"> cm/s.</w:t>
      </w:r>
    </w:p>
    <w:p w14:paraId="6D3DEEB5" w14:textId="284F5FBB" w:rsidR="00D74B95" w:rsidRPr="00B94BC2" w:rsidRDefault="00D74B95" w:rsidP="007D132F">
      <w:pPr>
        <w:pStyle w:val="NormalWeb"/>
        <w:rPr>
          <w:sz w:val="28"/>
          <w:szCs w:val="28"/>
        </w:rPr>
      </w:pPr>
      <w:r w:rsidRPr="00B94BC2">
        <w:rPr>
          <w:sz w:val="28"/>
          <w:szCs w:val="28"/>
          <w:lang w:val="en-US"/>
        </w:rPr>
        <w:t xml:space="preserve">c)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β=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1.96-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2.5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20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-1.96-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2.5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20</m:t>
                          </m:r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-0.675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-4.595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=0.25-0=0.25</m:t>
          </m:r>
        </m:oMath>
      </m:oMathPara>
    </w:p>
    <w:p w14:paraId="08185F8E" w14:textId="6976BF72" w:rsidR="00B04A60" w:rsidRPr="00B94BC2" w:rsidRDefault="00B04A60" w:rsidP="007D132F">
      <w:pPr>
        <w:pStyle w:val="NormalWeb"/>
        <w:rPr>
          <w:i/>
          <w:sz w:val="28"/>
          <w:szCs w:val="28"/>
          <w:lang w:val="en-US"/>
        </w:rPr>
      </w:pPr>
      <w:r w:rsidRPr="00B94BC2">
        <w:rPr>
          <w:sz w:val="28"/>
          <w:szCs w:val="28"/>
          <w:lang w:val="en-US"/>
        </w:rPr>
        <w:sym w:font="Wingdings" w:char="F0E0"/>
      </w:r>
      <w:r w:rsidRPr="00B94BC2">
        <w:rPr>
          <w:sz w:val="28"/>
          <w:szCs w:val="28"/>
          <w:lang w:val="en-US"/>
        </w:rPr>
        <w:t xml:space="preserve"> The power of the test in part a) is</w:t>
      </w:r>
      <w:r w:rsidRPr="00B94BC2">
        <w:rPr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1-β=0.75</m:t>
        </m:r>
      </m:oMath>
    </w:p>
    <w:p w14:paraId="7FDB8718" w14:textId="66808E53" w:rsidR="00170A69" w:rsidRPr="00B94BC2" w:rsidRDefault="00170A69" w:rsidP="007D132F">
      <w:pPr>
        <w:pStyle w:val="NormalWeb"/>
        <w:rPr>
          <w:sz w:val="28"/>
          <w:szCs w:val="28"/>
          <w:lang w:val="en-US"/>
        </w:rPr>
      </w:pPr>
      <w:r w:rsidRPr="00B94BC2">
        <w:rPr>
          <w:sz w:val="28"/>
          <w:szCs w:val="28"/>
          <w:lang w:val="en-US"/>
        </w:rPr>
        <w:t xml:space="preserve">d) Assume the sample sizes are to be equal, use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α=0.05, β=1-power=0.1,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  <w:lang w:val="en-US"/>
          </w:rPr>
          <m:t>=14</m:t>
        </m:r>
      </m:oMath>
    </w:p>
    <w:p w14:paraId="272CF424" w14:textId="2246791F" w:rsidR="00170A69" w:rsidRPr="00B94BC2" w:rsidRDefault="00170A69" w:rsidP="007D132F">
      <w:pPr>
        <w:pStyle w:val="NormalWeb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1.96+1.28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B0E1B61" w14:textId="621A01F4" w:rsidR="0096021A" w:rsidRPr="00B94BC2" w:rsidRDefault="0096021A" w:rsidP="007D132F">
      <w:pPr>
        <w:pStyle w:val="NormalWeb"/>
        <w:rPr>
          <w:sz w:val="28"/>
          <w:szCs w:val="28"/>
          <w:lang w:val="en-US"/>
        </w:rPr>
      </w:pPr>
      <w:r w:rsidRPr="00B94BC2">
        <w:rPr>
          <w:sz w:val="28"/>
          <w:szCs w:val="28"/>
          <w:lang w:val="en-US"/>
        </w:rPr>
        <w:t xml:space="preserve">So the sample size is </w:t>
      </w:r>
      <m:oMath>
        <m:r>
          <w:rPr>
            <w:rFonts w:ascii="Cambria Math" w:hAnsi="Cambria Math"/>
            <w:sz w:val="28"/>
            <w:szCs w:val="28"/>
            <w:lang w:val="en-US"/>
          </w:rPr>
          <m:t>n=1</m:t>
        </m:r>
      </m:oMath>
    </w:p>
    <w:p w14:paraId="1AC9E321" w14:textId="55BCCF70" w:rsidR="008F2C04" w:rsidRPr="00B94BC2" w:rsidRDefault="008F2C04" w:rsidP="003F1046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B94BC2">
        <w:rPr>
          <w:rFonts w:ascii="Times New Roman" w:hAnsi="Times New Roman" w:cs="Times New Roman"/>
          <w:sz w:val="36"/>
          <w:szCs w:val="36"/>
          <w:lang w:val="en-US"/>
        </w:rPr>
        <w:lastRenderedPageBreak/>
        <w:t>10-82.</w:t>
      </w:r>
    </w:p>
    <w:p w14:paraId="0E7BDD89" w14:textId="419B7108" w:rsidR="008F2C04" w:rsidRPr="00B94BC2" w:rsidRDefault="008F2C04" w:rsidP="003F1046">
      <w:pPr>
        <w:pStyle w:val="NormalWeb"/>
        <w:numPr>
          <w:ilvl w:val="0"/>
          <w:numId w:val="2"/>
        </w:numPr>
        <w:rPr>
          <w:sz w:val="28"/>
          <w:szCs w:val="28"/>
          <w:lang w:val="en-US"/>
        </w:rPr>
      </w:pPr>
      <w:r w:rsidRPr="00B94BC2">
        <w:rPr>
          <w:sz w:val="28"/>
          <w:szCs w:val="28"/>
          <w:lang w:val="en-US"/>
        </w:rPr>
        <w:t>The test is two-sided</w:t>
      </w:r>
      <w:r w:rsidR="00196D67" w:rsidRPr="00B94BC2">
        <w:rPr>
          <w:sz w:val="28"/>
          <w:szCs w:val="28"/>
          <w:lang w:val="en-US"/>
        </w:rPr>
        <w:t>.</w:t>
      </w:r>
    </w:p>
    <w:p w14:paraId="2D7F3B68" w14:textId="034C0BE3" w:rsidR="008F2C04" w:rsidRPr="00B94BC2" w:rsidRDefault="00C23814" w:rsidP="003F1046">
      <w:pPr>
        <w:pStyle w:val="NormalWeb"/>
        <w:numPr>
          <w:ilvl w:val="0"/>
          <w:numId w:val="2"/>
        </w:numPr>
        <w:rPr>
          <w:sz w:val="28"/>
          <w:szCs w:val="28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114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540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≈0.2111</m:t>
        </m:r>
      </m:oMath>
    </w:p>
    <w:p w14:paraId="1770BDFD" w14:textId="44BBAC3E" w:rsidR="00196D67" w:rsidRPr="00B94BC2" w:rsidRDefault="00196D67" w:rsidP="00196D67">
      <w:pPr>
        <w:pStyle w:val="NormalWeb"/>
        <w:rPr>
          <w:sz w:val="28"/>
          <w:szCs w:val="28"/>
          <w:lang w:val="en-US"/>
        </w:rPr>
      </w:pPr>
      <w:r w:rsidRPr="00B94BC2">
        <w:rPr>
          <w:sz w:val="28"/>
          <w:szCs w:val="28"/>
          <w:lang w:val="en-US"/>
        </w:rPr>
        <w:t>Value of test statistic</w:t>
      </w:r>
    </w:p>
    <w:p w14:paraId="7A9DD1D1" w14:textId="0D2DCB34" w:rsidR="008F2C04" w:rsidRPr="00B94BC2" w:rsidRDefault="003F1046" w:rsidP="008F2C04">
      <w:pPr>
        <w:pStyle w:val="NormalWeb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-(1-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acc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0.216-0.206897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0.2111(1-0.2111)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250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290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≈0.26</m:t>
          </m:r>
        </m:oMath>
      </m:oMathPara>
    </w:p>
    <w:p w14:paraId="2BA1D60F" w14:textId="5B6BD40C" w:rsidR="008F2C04" w:rsidRPr="00B94BC2" w:rsidRDefault="00196D67" w:rsidP="003F1046">
      <w:pPr>
        <w:pStyle w:val="NormalWeb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P-value</m:t>
          </m:r>
          <m:r>
            <w:rPr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Z&lt;-0.26 or Z&gt; 0.26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Z&lt;-0.26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0.397432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=0.794864</m:t>
          </m:r>
        </m:oMath>
      </m:oMathPara>
    </w:p>
    <w:p w14:paraId="5259B01B" w14:textId="649902D4" w:rsidR="003F1046" w:rsidRPr="00B94BC2" w:rsidRDefault="003F1046" w:rsidP="003F1046">
      <w:pPr>
        <w:pStyle w:val="NormalWeb"/>
        <w:numPr>
          <w:ilvl w:val="0"/>
          <w:numId w:val="2"/>
        </w:numPr>
        <w:rPr>
          <w:sz w:val="28"/>
          <w:szCs w:val="28"/>
          <w:lang w:val="en-US"/>
        </w:rPr>
      </w:pPr>
      <w:r w:rsidRPr="00B94BC2">
        <w:rPr>
          <w:sz w:val="28"/>
          <w:szCs w:val="28"/>
          <w:lang w:val="en-US"/>
        </w:rPr>
        <w:t xml:space="preserve">P &gt; 0.05 </w:t>
      </w:r>
      <w:r w:rsidRPr="00B94BC2">
        <w:rPr>
          <w:sz w:val="28"/>
          <w:szCs w:val="28"/>
          <w:lang w:val="en-US"/>
        </w:rPr>
        <w:sym w:font="Wingdings" w:char="F0E0"/>
      </w:r>
      <w:r w:rsidRPr="00B94BC2">
        <w:rPr>
          <w:sz w:val="28"/>
          <w:szCs w:val="28"/>
          <w:lang w:val="en-US"/>
        </w:rPr>
        <w:t xml:space="preserve">Fail to reject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</w:p>
    <w:p w14:paraId="5D0E7254" w14:textId="5DED0E5D" w:rsidR="003F1046" w:rsidRPr="00B94BC2" w:rsidRDefault="003F1046" w:rsidP="003F1046">
      <w:pPr>
        <w:pStyle w:val="NormalWeb"/>
        <w:ind w:left="360"/>
        <w:rPr>
          <w:sz w:val="28"/>
          <w:szCs w:val="28"/>
          <w:lang w:val="en-US"/>
        </w:rPr>
      </w:pPr>
      <w:r w:rsidRPr="00B94BC2">
        <w:rPr>
          <w:sz w:val="28"/>
          <w:szCs w:val="28"/>
          <w:lang w:val="en-US"/>
        </w:rPr>
        <w:t>There is not sufficient evidence to reject the null hypothesis.</w:t>
      </w:r>
    </w:p>
    <w:p w14:paraId="644E25F2" w14:textId="00B12731" w:rsidR="00557A85" w:rsidRPr="00B94BC2" w:rsidRDefault="00196D67" w:rsidP="00196D67">
      <w:pPr>
        <w:pStyle w:val="NormalWeb"/>
        <w:numPr>
          <w:ilvl w:val="0"/>
          <w:numId w:val="2"/>
        </w:numPr>
        <w:rPr>
          <w:sz w:val="28"/>
          <w:szCs w:val="28"/>
          <w:lang w:val="en-US"/>
        </w:rPr>
      </w:pPr>
      <w:r w:rsidRPr="00B94BC2">
        <w:rPr>
          <w:sz w:val="28"/>
          <w:szCs w:val="28"/>
          <w:lang w:val="en-US"/>
        </w:rPr>
        <w:t xml:space="preserve">For confidence level </w:t>
      </w:r>
      <m:oMath>
        <m:r>
          <w:rPr>
            <w:rFonts w:ascii="Cambria Math" w:hAnsi="Cambria Math"/>
            <w:sz w:val="28"/>
            <w:szCs w:val="28"/>
            <w:lang w:val="en-US"/>
          </w:rPr>
          <m:t>1-α=0.9</m:t>
        </m:r>
      </m:oMath>
      <w:r w:rsidRPr="00B94BC2">
        <w:rPr>
          <w:sz w:val="28"/>
          <w:szCs w:val="28"/>
          <w:lang w:val="en-US"/>
        </w:rPr>
        <w:t xml:space="preserve">, we have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α/2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0.05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=1.64</m:t>
        </m:r>
      </m:oMath>
    </w:p>
    <w:p w14:paraId="2739377A" w14:textId="2784C3B2" w:rsidR="00196D67" w:rsidRPr="00B94BC2" w:rsidRDefault="00C23814" w:rsidP="00196D67">
      <w:pPr>
        <w:pStyle w:val="NormalWeb"/>
        <w:ind w:left="360"/>
        <w:rPr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0.216-0.206897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-1.64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0.216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1-0.216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250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0.206897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1-0.206897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290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≈-0.0487</m:t>
          </m:r>
        </m:oMath>
      </m:oMathPara>
    </w:p>
    <w:p w14:paraId="20535535" w14:textId="5DC5D9C0" w:rsidR="00557A85" w:rsidRPr="00B94BC2" w:rsidRDefault="00C23814" w:rsidP="00DA5BCD">
      <w:pPr>
        <w:pStyle w:val="NormalWeb"/>
        <w:ind w:left="360"/>
        <w:rPr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0.216-0.206897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+1.64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0.216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1-0.216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250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0.206897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1-0.206897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290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≈0.0669</m:t>
          </m:r>
        </m:oMath>
      </m:oMathPara>
    </w:p>
    <w:p w14:paraId="0E4CCE7C" w14:textId="5EB9A629" w:rsidR="00557A85" w:rsidRPr="00B94BC2" w:rsidRDefault="006658D5" w:rsidP="00557A85">
      <w:pPr>
        <w:pStyle w:val="NormalWeb"/>
        <w:ind w:left="36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⇒-0.0487&lt;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&lt;0.0669</m:t>
          </m:r>
        </m:oMath>
      </m:oMathPara>
    </w:p>
    <w:p w14:paraId="5036ADBA" w14:textId="77777777" w:rsidR="003F1046" w:rsidRPr="00B94BC2" w:rsidRDefault="003F1046" w:rsidP="003F1046">
      <w:pPr>
        <w:pStyle w:val="NormalWeb"/>
        <w:ind w:left="360"/>
        <w:rPr>
          <w:sz w:val="28"/>
          <w:szCs w:val="28"/>
          <w:lang w:val="en-US"/>
        </w:rPr>
      </w:pPr>
    </w:p>
    <w:p w14:paraId="5070F5F4" w14:textId="77777777" w:rsidR="008F2C04" w:rsidRPr="003F1046" w:rsidRDefault="008F2C04" w:rsidP="008F2C04">
      <w:pPr>
        <w:pStyle w:val="NormalWeb"/>
        <w:rPr>
          <w:lang w:val="en-US"/>
        </w:rPr>
      </w:pPr>
    </w:p>
    <w:sectPr w:rsidR="008F2C04" w:rsidRPr="003F1046" w:rsidSect="00FD39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4CD6"/>
    <w:multiLevelType w:val="hybridMultilevel"/>
    <w:tmpl w:val="556CA96A"/>
    <w:lvl w:ilvl="0" w:tplc="C10457DE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065574"/>
    <w:multiLevelType w:val="hybridMultilevel"/>
    <w:tmpl w:val="3238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D1"/>
    <w:rsid w:val="00042875"/>
    <w:rsid w:val="00055346"/>
    <w:rsid w:val="00087AAF"/>
    <w:rsid w:val="00154D91"/>
    <w:rsid w:val="00170A69"/>
    <w:rsid w:val="001711A4"/>
    <w:rsid w:val="00193153"/>
    <w:rsid w:val="00196D67"/>
    <w:rsid w:val="001C57BE"/>
    <w:rsid w:val="0022134B"/>
    <w:rsid w:val="002F7669"/>
    <w:rsid w:val="00386181"/>
    <w:rsid w:val="003F1046"/>
    <w:rsid w:val="00446E48"/>
    <w:rsid w:val="004A0773"/>
    <w:rsid w:val="00505590"/>
    <w:rsid w:val="005167EF"/>
    <w:rsid w:val="005476D6"/>
    <w:rsid w:val="00550F23"/>
    <w:rsid w:val="00557A85"/>
    <w:rsid w:val="00565FA4"/>
    <w:rsid w:val="00573D0D"/>
    <w:rsid w:val="005A2BA2"/>
    <w:rsid w:val="005F3861"/>
    <w:rsid w:val="00636D98"/>
    <w:rsid w:val="006658D5"/>
    <w:rsid w:val="006772F7"/>
    <w:rsid w:val="006D14FC"/>
    <w:rsid w:val="007D132F"/>
    <w:rsid w:val="00821075"/>
    <w:rsid w:val="008A2C89"/>
    <w:rsid w:val="008B117D"/>
    <w:rsid w:val="008B2C09"/>
    <w:rsid w:val="008F2C04"/>
    <w:rsid w:val="0096021A"/>
    <w:rsid w:val="00B04A60"/>
    <w:rsid w:val="00B94BC2"/>
    <w:rsid w:val="00C23814"/>
    <w:rsid w:val="00C66FB8"/>
    <w:rsid w:val="00D65FD0"/>
    <w:rsid w:val="00D74B95"/>
    <w:rsid w:val="00DA5BCD"/>
    <w:rsid w:val="00DA6E60"/>
    <w:rsid w:val="00DE77ED"/>
    <w:rsid w:val="00DF7173"/>
    <w:rsid w:val="00EB34D1"/>
    <w:rsid w:val="00EC5C6A"/>
    <w:rsid w:val="00ED0253"/>
    <w:rsid w:val="00F14D93"/>
    <w:rsid w:val="00F83997"/>
    <w:rsid w:val="00FA6506"/>
    <w:rsid w:val="00F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962F8"/>
  <w15:chartTrackingRefBased/>
  <w15:docId w15:val="{180C81E6-69DA-784F-869E-42E182B2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2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2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34D1"/>
    <w:rPr>
      <w:color w:val="808080"/>
    </w:rPr>
  </w:style>
  <w:style w:type="paragraph" w:styleId="ListParagraph">
    <w:name w:val="List Paragraph"/>
    <w:basedOn w:val="Normal"/>
    <w:uiPriority w:val="34"/>
    <w:qFormat/>
    <w:rsid w:val="00154D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5F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602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0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6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Tran</dc:creator>
  <cp:keywords/>
  <dc:description/>
  <cp:lastModifiedBy>Jay Tran</cp:lastModifiedBy>
  <cp:revision>3</cp:revision>
  <dcterms:created xsi:type="dcterms:W3CDTF">2022-03-21T14:43:00Z</dcterms:created>
  <dcterms:modified xsi:type="dcterms:W3CDTF">2022-03-26T13:51:00Z</dcterms:modified>
</cp:coreProperties>
</file>