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172" w14:textId="77777777" w:rsidR="007D4ED0" w:rsidRPr="007D4ED0" w:rsidRDefault="007D4ED0" w:rsidP="007D4ED0">
      <w:pPr>
        <w:shd w:val="clear" w:color="auto" w:fill="FFFFFF"/>
        <w:spacing w:after="150" w:line="240" w:lineRule="auto"/>
        <w:jc w:val="center"/>
        <w:outlineLvl w:val="1"/>
        <w:rPr>
          <w:rFonts w:ascii="Roboto" w:eastAsia="Times New Roman" w:hAnsi="Roboto" w:cs="Times New Roman"/>
          <w:color w:val="333333"/>
          <w:sz w:val="36"/>
          <w:szCs w:val="36"/>
        </w:rPr>
      </w:pPr>
      <w:r w:rsidRPr="007D4ED0">
        <w:rPr>
          <w:rFonts w:ascii="Roboto" w:eastAsia="Times New Roman" w:hAnsi="Roboto" w:cs="Times New Roman"/>
          <w:color w:val="333333"/>
          <w:sz w:val="36"/>
          <w:szCs w:val="36"/>
        </w:rPr>
        <w:t>Project 2 - Multithreaded</w:t>
      </w:r>
    </w:p>
    <w:p w14:paraId="2284714F" w14:textId="150163CC" w:rsidR="00323615" w:rsidRDefault="000F036F" w:rsidP="000F036F">
      <w:pPr>
        <w:jc w:val="center"/>
      </w:pPr>
      <w:r w:rsidRPr="000F036F">
        <w:drawing>
          <wp:inline distT="0" distB="0" distL="0" distR="0" wp14:anchorId="715E431A" wp14:editId="3553BA27">
            <wp:extent cx="5943600" cy="649859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6EA2" w14:paraId="694476DE" w14:textId="77777777" w:rsidTr="00F06EA2">
        <w:tc>
          <w:tcPr>
            <w:tcW w:w="4675" w:type="dxa"/>
          </w:tcPr>
          <w:p w14:paraId="5C91A9D4" w14:textId="7E27E34B" w:rsidR="00F06EA2" w:rsidRDefault="00F06EA2" w:rsidP="007D4ED0">
            <w:r>
              <w:t>Thread</w:t>
            </w:r>
          </w:p>
        </w:tc>
        <w:tc>
          <w:tcPr>
            <w:tcW w:w="4675" w:type="dxa"/>
          </w:tcPr>
          <w:p w14:paraId="5B2D05CD" w14:textId="2082CBC8" w:rsidR="00F06EA2" w:rsidRDefault="00F06EA2" w:rsidP="007D4ED0">
            <w:r>
              <w:t>Running time</w:t>
            </w:r>
          </w:p>
        </w:tc>
      </w:tr>
      <w:tr w:rsidR="00F06EA2" w14:paraId="49D77116" w14:textId="77777777" w:rsidTr="00F06EA2">
        <w:tc>
          <w:tcPr>
            <w:tcW w:w="4675" w:type="dxa"/>
          </w:tcPr>
          <w:p w14:paraId="029103FC" w14:textId="42BEB2C1" w:rsidR="00F06EA2" w:rsidRDefault="00F06EA2" w:rsidP="007D4ED0">
            <w:r>
              <w:t>Linear (using basic loop)</w:t>
            </w:r>
          </w:p>
        </w:tc>
        <w:tc>
          <w:tcPr>
            <w:tcW w:w="4675" w:type="dxa"/>
          </w:tcPr>
          <w:p w14:paraId="10528C27" w14:textId="255CD3BF" w:rsidR="00F06EA2" w:rsidRDefault="00F06EA2" w:rsidP="007D4ED0">
            <w:r>
              <w:t>0.6442 (s)</w:t>
            </w:r>
          </w:p>
        </w:tc>
      </w:tr>
      <w:tr w:rsidR="00F06EA2" w14:paraId="175A9FCF" w14:textId="77777777" w:rsidTr="00F06EA2">
        <w:tc>
          <w:tcPr>
            <w:tcW w:w="4675" w:type="dxa"/>
          </w:tcPr>
          <w:p w14:paraId="691A3D52" w14:textId="1F52E461" w:rsidR="00F06EA2" w:rsidRDefault="00F06EA2" w:rsidP="007D4ED0">
            <w:r>
              <w:t>1 thread (using multiprocessing library)</w:t>
            </w:r>
          </w:p>
        </w:tc>
        <w:tc>
          <w:tcPr>
            <w:tcW w:w="4675" w:type="dxa"/>
          </w:tcPr>
          <w:p w14:paraId="2EAF54F2" w14:textId="6CEDB6BE" w:rsidR="00F06EA2" w:rsidRDefault="00F06EA2" w:rsidP="007D4ED0">
            <w:r>
              <w:t>1.3248 (s)</w:t>
            </w:r>
          </w:p>
        </w:tc>
      </w:tr>
      <w:tr w:rsidR="00923C39" w14:paraId="4C573911" w14:textId="77777777" w:rsidTr="00F06EA2">
        <w:tc>
          <w:tcPr>
            <w:tcW w:w="4675" w:type="dxa"/>
          </w:tcPr>
          <w:p w14:paraId="09C12811" w14:textId="40F2E271" w:rsidR="00923C39" w:rsidRDefault="00923C39" w:rsidP="007D4ED0">
            <w:r>
              <w:t>2 threads</w:t>
            </w:r>
          </w:p>
        </w:tc>
        <w:tc>
          <w:tcPr>
            <w:tcW w:w="4675" w:type="dxa"/>
          </w:tcPr>
          <w:p w14:paraId="522ABB10" w14:textId="48A083E8" w:rsidR="00923C39" w:rsidRDefault="00923C39" w:rsidP="007D4ED0">
            <w:r>
              <w:t>1.2730 (s)</w:t>
            </w:r>
          </w:p>
        </w:tc>
      </w:tr>
      <w:tr w:rsidR="00F06EA2" w14:paraId="21A4071A" w14:textId="77777777" w:rsidTr="00F06EA2">
        <w:tc>
          <w:tcPr>
            <w:tcW w:w="4675" w:type="dxa"/>
          </w:tcPr>
          <w:p w14:paraId="0AB17E27" w14:textId="769A15EB" w:rsidR="00F06EA2" w:rsidRDefault="00923C39" w:rsidP="007D4ED0">
            <w:r>
              <w:t>3</w:t>
            </w:r>
            <w:r w:rsidR="00F06EA2">
              <w:t xml:space="preserve"> threads</w:t>
            </w:r>
          </w:p>
        </w:tc>
        <w:tc>
          <w:tcPr>
            <w:tcW w:w="4675" w:type="dxa"/>
          </w:tcPr>
          <w:p w14:paraId="56414940" w14:textId="77EB8532" w:rsidR="00F06EA2" w:rsidRDefault="00F06EA2" w:rsidP="007D4ED0">
            <w:r>
              <w:t>1.2855 (s)</w:t>
            </w:r>
          </w:p>
        </w:tc>
      </w:tr>
      <w:tr w:rsidR="00F06EA2" w14:paraId="56CB1D0C" w14:textId="77777777" w:rsidTr="00F06EA2">
        <w:tc>
          <w:tcPr>
            <w:tcW w:w="4675" w:type="dxa"/>
          </w:tcPr>
          <w:p w14:paraId="354D22D8" w14:textId="43CA7ACC" w:rsidR="00F06EA2" w:rsidRDefault="00923C39" w:rsidP="007D4ED0">
            <w:r>
              <w:t>4</w:t>
            </w:r>
            <w:r w:rsidR="00F06EA2">
              <w:t xml:space="preserve"> threads</w:t>
            </w:r>
          </w:p>
        </w:tc>
        <w:tc>
          <w:tcPr>
            <w:tcW w:w="4675" w:type="dxa"/>
          </w:tcPr>
          <w:p w14:paraId="6B3E7994" w14:textId="5451BDFC" w:rsidR="00F06EA2" w:rsidRDefault="00F06EA2" w:rsidP="007D4ED0">
            <w:r>
              <w:t>1.2715 (s)</w:t>
            </w:r>
          </w:p>
        </w:tc>
      </w:tr>
      <w:tr w:rsidR="00F06EA2" w14:paraId="04476230" w14:textId="77777777" w:rsidTr="00F06EA2">
        <w:tc>
          <w:tcPr>
            <w:tcW w:w="4675" w:type="dxa"/>
          </w:tcPr>
          <w:p w14:paraId="0163D04D" w14:textId="25416358" w:rsidR="00F06EA2" w:rsidRDefault="00923C39" w:rsidP="007D4ED0">
            <w:r>
              <w:t>5</w:t>
            </w:r>
            <w:r w:rsidR="00F06EA2">
              <w:t xml:space="preserve"> threads</w:t>
            </w:r>
          </w:p>
        </w:tc>
        <w:tc>
          <w:tcPr>
            <w:tcW w:w="4675" w:type="dxa"/>
          </w:tcPr>
          <w:p w14:paraId="6D3ACFEB" w14:textId="2A26345F" w:rsidR="00F06EA2" w:rsidRDefault="00F06EA2" w:rsidP="007D4ED0">
            <w:r>
              <w:t>1.2993 (s)</w:t>
            </w:r>
          </w:p>
        </w:tc>
      </w:tr>
      <w:tr w:rsidR="00F06EA2" w14:paraId="61782C7B" w14:textId="77777777" w:rsidTr="00F06EA2">
        <w:tc>
          <w:tcPr>
            <w:tcW w:w="4675" w:type="dxa"/>
          </w:tcPr>
          <w:p w14:paraId="37EF1314" w14:textId="2FFB29B3" w:rsidR="00F06EA2" w:rsidRDefault="00923C39" w:rsidP="007D4ED0">
            <w:r>
              <w:lastRenderedPageBreak/>
              <w:t>6</w:t>
            </w:r>
            <w:r w:rsidR="00F06EA2">
              <w:t xml:space="preserve"> threads</w:t>
            </w:r>
          </w:p>
        </w:tc>
        <w:tc>
          <w:tcPr>
            <w:tcW w:w="4675" w:type="dxa"/>
          </w:tcPr>
          <w:p w14:paraId="69BBB769" w14:textId="6409191D" w:rsidR="00F06EA2" w:rsidRDefault="00F06EA2" w:rsidP="007D4ED0">
            <w:r>
              <w:t>1.2666 (s)</w:t>
            </w:r>
          </w:p>
        </w:tc>
      </w:tr>
      <w:tr w:rsidR="00923C39" w14:paraId="6994E8D5" w14:textId="77777777" w:rsidTr="00F06EA2">
        <w:tc>
          <w:tcPr>
            <w:tcW w:w="4675" w:type="dxa"/>
          </w:tcPr>
          <w:p w14:paraId="03D94778" w14:textId="0805D7F6" w:rsidR="00923C39" w:rsidRDefault="00923C39" w:rsidP="007D4ED0">
            <w:r>
              <w:t>7 threads</w:t>
            </w:r>
          </w:p>
        </w:tc>
        <w:tc>
          <w:tcPr>
            <w:tcW w:w="4675" w:type="dxa"/>
          </w:tcPr>
          <w:p w14:paraId="41976F48" w14:textId="3B1B898F" w:rsidR="00923C39" w:rsidRDefault="00923C39" w:rsidP="007D4ED0">
            <w:r>
              <w:t>1.2660 (s)</w:t>
            </w:r>
          </w:p>
        </w:tc>
      </w:tr>
      <w:tr w:rsidR="00923C39" w14:paraId="4B094A71" w14:textId="77777777" w:rsidTr="00F06EA2">
        <w:tc>
          <w:tcPr>
            <w:tcW w:w="4675" w:type="dxa"/>
          </w:tcPr>
          <w:p w14:paraId="1E048AF9" w14:textId="5B330269" w:rsidR="00923C39" w:rsidRDefault="00923C39" w:rsidP="007D4ED0">
            <w:r>
              <w:t>8 threads</w:t>
            </w:r>
          </w:p>
        </w:tc>
        <w:tc>
          <w:tcPr>
            <w:tcW w:w="4675" w:type="dxa"/>
          </w:tcPr>
          <w:p w14:paraId="2F542B2E" w14:textId="2E91B8EF" w:rsidR="00923C39" w:rsidRDefault="00923C39" w:rsidP="007D4ED0">
            <w:r>
              <w:t>1.2661 (s)</w:t>
            </w:r>
          </w:p>
        </w:tc>
      </w:tr>
      <w:tr w:rsidR="00923C39" w14:paraId="0C8F6431" w14:textId="77777777" w:rsidTr="00F06EA2">
        <w:tc>
          <w:tcPr>
            <w:tcW w:w="4675" w:type="dxa"/>
          </w:tcPr>
          <w:p w14:paraId="7DD235E6" w14:textId="01189372" w:rsidR="00923C39" w:rsidRDefault="00923C39" w:rsidP="007D4ED0">
            <w:r>
              <w:t>9 threads</w:t>
            </w:r>
          </w:p>
        </w:tc>
        <w:tc>
          <w:tcPr>
            <w:tcW w:w="4675" w:type="dxa"/>
          </w:tcPr>
          <w:p w14:paraId="046AB431" w14:textId="66572867" w:rsidR="00923C39" w:rsidRDefault="00923C39" w:rsidP="007D4ED0">
            <w:r>
              <w:t>1.2953 (s)</w:t>
            </w:r>
          </w:p>
        </w:tc>
      </w:tr>
      <w:tr w:rsidR="00923C39" w14:paraId="25CD0217" w14:textId="77777777" w:rsidTr="00F06EA2">
        <w:tc>
          <w:tcPr>
            <w:tcW w:w="4675" w:type="dxa"/>
          </w:tcPr>
          <w:p w14:paraId="05A2E766" w14:textId="28BE5C52" w:rsidR="00923C39" w:rsidRDefault="00923C39" w:rsidP="007D4ED0">
            <w:r>
              <w:t>10 threads</w:t>
            </w:r>
          </w:p>
        </w:tc>
        <w:tc>
          <w:tcPr>
            <w:tcW w:w="4675" w:type="dxa"/>
          </w:tcPr>
          <w:p w14:paraId="5593E535" w14:textId="56C93DEF" w:rsidR="00923C39" w:rsidRDefault="00923C39" w:rsidP="007D4ED0">
            <w:r>
              <w:t>1.2652 (s)</w:t>
            </w:r>
          </w:p>
        </w:tc>
      </w:tr>
    </w:tbl>
    <w:p w14:paraId="65B4A42C" w14:textId="77777777" w:rsidR="00F06EA2" w:rsidRDefault="00F06EA2" w:rsidP="007D4ED0"/>
    <w:p w14:paraId="1B58F61B" w14:textId="1EC77A89" w:rsidR="007D4ED0" w:rsidRDefault="000F036F" w:rsidP="007D4ED0">
      <w:r>
        <w:t>From the result above</w:t>
      </w:r>
      <w:r w:rsidR="00F06EA2">
        <w:t xml:space="preserve">, we can see that the result is the same but the running time of linear calculation is lower than the running time of multi-thread </w:t>
      </w:r>
      <w:r w:rsidR="00F06EA2" w:rsidRPr="00F06EA2">
        <w:rPr>
          <w:b/>
          <w:bCs/>
        </w:rPr>
        <w:t>2 times</w:t>
      </w:r>
      <w:r w:rsidR="00F06EA2">
        <w:t>.</w:t>
      </w:r>
      <w:r>
        <w:t xml:space="preserve"> it can be concluded that </w:t>
      </w:r>
      <w:r w:rsidRPr="000F036F">
        <w:rPr>
          <w:b/>
          <w:bCs/>
        </w:rPr>
        <w:t>multi-thread calculation doesn’t improve the running time when increasing the number of threads</w:t>
      </w:r>
      <w:r>
        <w:t>. On the contrary, it’s even slower than linear calculation.</w:t>
      </w:r>
    </w:p>
    <w:p w14:paraId="73609CC0" w14:textId="1CE4E8D4" w:rsidR="00D10C75" w:rsidRDefault="00D10C75" w:rsidP="007D4ED0">
      <w:r>
        <w:t xml:space="preserve">The reason comes from the thing called </w:t>
      </w:r>
      <w:r w:rsidRPr="00D10C75">
        <w:t>Python Global Interpreter Lock</w:t>
      </w:r>
      <w:r>
        <w:t xml:space="preserve"> (GIL).</w:t>
      </w:r>
      <w:r w:rsidR="007E2F03">
        <w:t xml:space="preserve"> GIL </w:t>
      </w:r>
      <w:r w:rsidR="007E2F03" w:rsidRPr="007E2F03">
        <w:t>is a mutex that protects access to Python objects, preventing multiple threads from executing Python bytecodes at onc</w:t>
      </w:r>
      <w:r w:rsidR="00BA7DAA">
        <w:t>e.</w:t>
      </w:r>
    </w:p>
    <w:p w14:paraId="14C4C55D" w14:textId="761A77F1" w:rsidR="00BA7DAA" w:rsidRDefault="00A10BFE" w:rsidP="007D4ED0">
      <w:r>
        <w:t>Some</w:t>
      </w:r>
      <w:r w:rsidRPr="00A10BFE">
        <w:t xml:space="preserve"> long-running operations</w:t>
      </w:r>
      <w:r>
        <w:t xml:space="preserve"> </w:t>
      </w:r>
      <w:r w:rsidRPr="00A10BFE">
        <w:t xml:space="preserve">such as I/O, image processing, </w:t>
      </w:r>
      <w:r w:rsidRPr="00A10BFE">
        <w:rPr>
          <w:b/>
          <w:bCs/>
        </w:rPr>
        <w:t>and NumPy number crunching</w:t>
      </w:r>
      <w:r w:rsidRPr="00A10BFE">
        <w:t>, happen outside the GIL</w:t>
      </w:r>
      <w:r w:rsidR="00DB000E">
        <w:t xml:space="preserve"> so those operations can run on multiple threads.</w:t>
      </w:r>
    </w:p>
    <w:p w14:paraId="707856CE" w14:textId="75C5834E" w:rsidR="00BE02D9" w:rsidRDefault="00BE02D9" w:rsidP="007D4ED0">
      <w:r>
        <w:t>Let’s check the calculated time when using NumPy library:</w:t>
      </w:r>
    </w:p>
    <w:p w14:paraId="354B4644" w14:textId="2431E850" w:rsidR="00023A90" w:rsidRDefault="00023A90" w:rsidP="00023A90">
      <w:pPr>
        <w:jc w:val="center"/>
      </w:pPr>
      <w:r w:rsidRPr="00023A90">
        <w:drawing>
          <wp:inline distT="0" distB="0" distL="0" distR="0" wp14:anchorId="200A2208" wp14:editId="3FC84CF8">
            <wp:extent cx="5401429" cy="2010056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A0833" w14:textId="0413A0DE" w:rsidR="003C0B85" w:rsidRPr="00C22502" w:rsidRDefault="003C0B85" w:rsidP="003C0B85">
      <w:r>
        <w:t xml:space="preserve">It runs really fast, just </w:t>
      </w:r>
      <w:r w:rsidRPr="003C0B85">
        <w:rPr>
          <w:b/>
          <w:bCs/>
        </w:rPr>
        <w:t>0.0043s</w:t>
      </w:r>
      <w:r w:rsidR="00C22502">
        <w:t>. NumPy is always a strong Python-extended library for processing numbers, matrices, etc. It handles the multiple threads automatically for ourselves and integrates</w:t>
      </w:r>
      <w:r w:rsidR="00C22502" w:rsidRPr="00C22502">
        <w:t xml:space="preserve"> C, C++, and Fortran codes </w:t>
      </w:r>
      <w:r w:rsidR="00C22502">
        <w:t xml:space="preserve">which </w:t>
      </w:r>
      <w:r w:rsidR="00C22502" w:rsidRPr="00C22502">
        <w:t>have very little execution time compared to Python.</w:t>
      </w:r>
    </w:p>
    <w:sectPr w:rsidR="003C0B85" w:rsidRPr="00C22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ED0"/>
    <w:rsid w:val="00023A90"/>
    <w:rsid w:val="000F036F"/>
    <w:rsid w:val="00323615"/>
    <w:rsid w:val="003C0B85"/>
    <w:rsid w:val="007D4ED0"/>
    <w:rsid w:val="007E2F03"/>
    <w:rsid w:val="00923C39"/>
    <w:rsid w:val="00A10BFE"/>
    <w:rsid w:val="00BA7DAA"/>
    <w:rsid w:val="00BE02D9"/>
    <w:rsid w:val="00C22502"/>
    <w:rsid w:val="00D10C75"/>
    <w:rsid w:val="00DB000E"/>
    <w:rsid w:val="00F0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AB47"/>
  <w15:chartTrackingRefBased/>
  <w15:docId w15:val="{6033F16C-808D-41B1-B8D4-E8CC8AE5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4E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ED0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F0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Vĩnh Nghi</dc:creator>
  <cp:keywords/>
  <dc:description/>
  <cp:lastModifiedBy>Trương Vĩnh Nghi</cp:lastModifiedBy>
  <cp:revision>6</cp:revision>
  <dcterms:created xsi:type="dcterms:W3CDTF">2022-06-30T15:21:00Z</dcterms:created>
  <dcterms:modified xsi:type="dcterms:W3CDTF">2022-06-30T16:07:00Z</dcterms:modified>
</cp:coreProperties>
</file>