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88" w:rsidRPr="00DE6B88" w:rsidRDefault="00DE6B88" w:rsidP="00DE6B88">
      <w:pPr>
        <w:jc w:val="center"/>
        <w:rPr>
          <w:b/>
          <w:sz w:val="36"/>
          <w:szCs w:val="36"/>
        </w:rPr>
      </w:pPr>
      <w:r w:rsidRPr="00DE6B88">
        <w:rPr>
          <w:b/>
          <w:sz w:val="36"/>
          <w:szCs w:val="36"/>
        </w:rPr>
        <w:t>KUBERNETES ON GOOGLE</w:t>
      </w:r>
    </w:p>
    <w:p w:rsidR="001D4567" w:rsidRPr="00DE6B88" w:rsidRDefault="00DE6B88" w:rsidP="00DE6B88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E6B88">
        <w:rPr>
          <w:rFonts w:ascii="Arial" w:hAnsi="Arial" w:cs="Arial"/>
          <w:b/>
          <w:sz w:val="24"/>
          <w:szCs w:val="24"/>
        </w:rPr>
        <w:t>BEFORE YOU BEGIN</w:t>
      </w:r>
    </w:p>
    <w:p w:rsidR="001D4567" w:rsidRPr="00DE6B88" w:rsidRDefault="001D4567" w:rsidP="00DE6B88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DE6B88">
        <w:rPr>
          <w:rFonts w:ascii="Arial" w:hAnsi="Arial" w:cs="Arial"/>
          <w:sz w:val="24"/>
          <w:szCs w:val="24"/>
        </w:rPr>
        <w:t>h</w:t>
      </w:r>
      <w:r w:rsidR="00DE6B88" w:rsidRPr="00DE6B88">
        <w:rPr>
          <w:rFonts w:ascii="Arial" w:hAnsi="Arial" w:cs="Arial"/>
          <w:sz w:val="24"/>
          <w:szCs w:val="24"/>
        </w:rPr>
        <w:t>xx</w:t>
      </w:r>
      <w:r w:rsidRPr="00DE6B88">
        <w:rPr>
          <w:rFonts w:ascii="Arial" w:hAnsi="Arial" w:cs="Arial"/>
          <w:sz w:val="24"/>
          <w:szCs w:val="24"/>
        </w:rPr>
        <w:t>ps://cloud.google.com/sdk/docs/quickstart-windows</w:t>
      </w:r>
    </w:p>
    <w:p w:rsidR="001D4567" w:rsidRPr="00DE6B88" w:rsidRDefault="004E07F0" w:rsidP="00DE6B8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hyperlink r:id="rId5" w:history="1">
        <w:r w:rsidR="001D4567" w:rsidRPr="00DE6B88">
          <w:rPr>
            <w:rFonts w:ascii="Arial" w:hAnsi="Arial" w:cs="Arial"/>
            <w:sz w:val="24"/>
            <w:szCs w:val="24"/>
          </w:rPr>
          <w:t>Create a Google Cloud Platform project</w:t>
        </w:r>
      </w:hyperlink>
      <w:r w:rsidR="001D4567" w:rsidRPr="00DE6B88">
        <w:rPr>
          <w:rFonts w:ascii="Arial" w:hAnsi="Arial" w:cs="Arial"/>
          <w:sz w:val="24"/>
          <w:szCs w:val="24"/>
        </w:rPr>
        <w:t xml:space="preserve">, </w:t>
      </w:r>
      <w:r w:rsidR="00DE6B88">
        <w:rPr>
          <w:rFonts w:ascii="Arial" w:hAnsi="Arial" w:cs="Arial"/>
          <w:sz w:val="24"/>
          <w:szCs w:val="24"/>
        </w:rPr>
        <w:t xml:space="preserve">in this example, the project named </w:t>
      </w:r>
      <w:r w:rsidR="00DE6B88" w:rsidRPr="00DE6B88">
        <w:rPr>
          <w:rFonts w:ascii="Arial" w:hAnsi="Arial" w:cs="Arial"/>
          <w:b/>
          <w:color w:val="FF0000"/>
          <w:sz w:val="24"/>
          <w:szCs w:val="24"/>
        </w:rPr>
        <w:t>k8s-project</w:t>
      </w:r>
      <w:r w:rsidR="00DE6B88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DE6B88" w:rsidRPr="00DE6B88" w:rsidRDefault="001D4567" w:rsidP="00DE6B8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DE6B88">
        <w:rPr>
          <w:rFonts w:ascii="Arial" w:hAnsi="Arial" w:cs="Arial"/>
          <w:sz w:val="24"/>
          <w:szCs w:val="24"/>
        </w:rPr>
        <w:t>Download the </w:t>
      </w:r>
      <w:hyperlink r:id="rId6" w:history="1">
        <w:r w:rsidRPr="00DE6B88">
          <w:rPr>
            <w:rFonts w:ascii="Arial" w:hAnsi="Arial" w:cs="Arial"/>
            <w:sz w:val="24"/>
            <w:szCs w:val="24"/>
          </w:rPr>
          <w:t>Google Cloud SDK installer.</w:t>
        </w:r>
      </w:hyperlink>
    </w:p>
    <w:p w:rsidR="00DE6B88" w:rsidRPr="00DE6B88" w:rsidRDefault="001D4567" w:rsidP="00DE6B8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DE6B88">
        <w:rPr>
          <w:rFonts w:ascii="Arial" w:hAnsi="Arial" w:cs="Arial"/>
          <w:sz w:val="24"/>
          <w:szCs w:val="24"/>
        </w:rPr>
        <w:t>Launch the installer and follow the prompts.</w:t>
      </w:r>
      <w:r w:rsidR="00DE6B88" w:rsidRPr="00DE6B88">
        <w:rPr>
          <w:rFonts w:ascii="Arial" w:hAnsi="Arial" w:cs="Arial"/>
          <w:sz w:val="24"/>
          <w:szCs w:val="24"/>
        </w:rPr>
        <w:t xml:space="preserve"> </w:t>
      </w:r>
      <w:r w:rsidRPr="00DE6B88">
        <w:rPr>
          <w:rFonts w:ascii="Arial" w:hAnsi="Arial" w:cs="Arial"/>
          <w:sz w:val="24"/>
          <w:szCs w:val="24"/>
        </w:rPr>
        <w:t>After installation has completed, the installer presents several options</w:t>
      </w:r>
      <w:r w:rsidR="00DE6B88" w:rsidRPr="00DE6B88">
        <w:rPr>
          <w:rFonts w:ascii="Arial" w:hAnsi="Arial" w:cs="Arial"/>
          <w:sz w:val="24"/>
          <w:szCs w:val="24"/>
        </w:rPr>
        <w:t xml:space="preserve">, </w:t>
      </w:r>
      <w:r w:rsidR="00DE6B88">
        <w:rPr>
          <w:rFonts w:ascii="Arial" w:hAnsi="Arial" w:cs="Arial"/>
          <w:sz w:val="24"/>
          <w:szCs w:val="24"/>
        </w:rPr>
        <w:t>m</w:t>
      </w:r>
      <w:r w:rsidR="00DE6B88" w:rsidRPr="00DE6B88">
        <w:rPr>
          <w:rFonts w:ascii="Arial" w:eastAsia="Times New Roman" w:hAnsi="Arial" w:cs="Arial"/>
          <w:color w:val="212121"/>
          <w:sz w:val="24"/>
          <w:szCs w:val="24"/>
        </w:rPr>
        <w:t>ake sure that the following are selected:</w:t>
      </w:r>
    </w:p>
    <w:p w:rsidR="00DE6B88" w:rsidRPr="00DE6B88" w:rsidRDefault="00DE6B88" w:rsidP="00DE6B88">
      <w:pPr>
        <w:spacing w:before="120" w:after="120" w:line="240" w:lineRule="auto"/>
        <w:jc w:val="center"/>
        <w:rPr>
          <w:rFonts w:ascii="Arial" w:hAnsi="Arial" w:cs="Arial"/>
        </w:rPr>
      </w:pPr>
      <w:r w:rsidRPr="001D4567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12793CBD" wp14:editId="501BD715">
            <wp:extent cx="2889056" cy="2265528"/>
            <wp:effectExtent l="0" t="0" r="6985" b="1905"/>
            <wp:docPr id="1" name="Picture 1" descr="Windows installer prom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installer promp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782" r="2548" b="3307"/>
                    <a:stretch/>
                  </pic:blipFill>
                  <pic:spPr bwMode="auto">
                    <a:xfrm>
                      <a:off x="0" y="0"/>
                      <a:ext cx="2914310" cy="22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67" w:rsidRPr="00DE6B88" w:rsidRDefault="001D4567" w:rsidP="00DE6B88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E6B88">
        <w:rPr>
          <w:rFonts w:ascii="Arial" w:eastAsia="Times New Roman" w:hAnsi="Arial" w:cs="Arial"/>
          <w:color w:val="212121"/>
          <w:sz w:val="24"/>
          <w:szCs w:val="24"/>
        </w:rPr>
        <w:t>The installer then starts a terminal window and runs the </w:t>
      </w:r>
      <w:proofErr w:type="spellStart"/>
      <w:r w:rsidRPr="00DE6B88">
        <w:rPr>
          <w:rFonts w:ascii="Arial" w:eastAsia="Times New Roman" w:hAnsi="Arial" w:cs="Arial"/>
          <w:color w:val="212121"/>
          <w:sz w:val="24"/>
          <w:szCs w:val="24"/>
        </w:rPr>
        <w:t>gcloud</w:t>
      </w:r>
      <w:proofErr w:type="spellEnd"/>
      <w:r w:rsidRPr="00DE6B88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DE6B88">
        <w:rPr>
          <w:rFonts w:ascii="Arial" w:eastAsia="Times New Roman" w:hAnsi="Arial" w:cs="Arial"/>
          <w:color w:val="212121"/>
          <w:sz w:val="24"/>
          <w:szCs w:val="24"/>
        </w:rPr>
        <w:t>init</w:t>
      </w:r>
      <w:proofErr w:type="spellEnd"/>
      <w:r w:rsidRPr="00DE6B88">
        <w:rPr>
          <w:rFonts w:ascii="Arial" w:eastAsia="Times New Roman" w:hAnsi="Arial" w:cs="Arial"/>
          <w:color w:val="212121"/>
          <w:sz w:val="24"/>
          <w:szCs w:val="24"/>
        </w:rPr>
        <w:t> command.</w:t>
      </w:r>
    </w:p>
    <w:p w:rsidR="001D4567" w:rsidRDefault="001D4567" w:rsidP="00DE6B88">
      <w:pPr>
        <w:spacing w:before="120"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14585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23" cy="37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0D" w:rsidRPr="00DE6B88" w:rsidRDefault="00DE6B88" w:rsidP="00DE6B88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Navigate to web console&gt; K8S project &gt; Compute Engine&gt; Settings. Change </w:t>
      </w:r>
      <w:r w:rsidRPr="00DE6B88">
        <w:rPr>
          <w:rFonts w:ascii="Arial" w:eastAsia="Times New Roman" w:hAnsi="Arial" w:cs="Arial"/>
          <w:b/>
          <w:color w:val="212121"/>
          <w:sz w:val="24"/>
          <w:szCs w:val="24"/>
        </w:rPr>
        <w:t>region</w:t>
      </w:r>
      <w:r>
        <w:rPr>
          <w:rFonts w:ascii="Arial" w:eastAsia="Times New Roman" w:hAnsi="Arial" w:cs="Arial"/>
          <w:color w:val="212121"/>
          <w:sz w:val="24"/>
          <w:szCs w:val="24"/>
        </w:rPr>
        <w:t xml:space="preserve"> and </w:t>
      </w:r>
      <w:r w:rsidRPr="00DE6B88">
        <w:rPr>
          <w:rFonts w:ascii="Arial" w:eastAsia="Times New Roman" w:hAnsi="Arial" w:cs="Arial"/>
          <w:b/>
          <w:color w:val="212121"/>
          <w:sz w:val="24"/>
          <w:szCs w:val="24"/>
        </w:rPr>
        <w:t xml:space="preserve">zone </w:t>
      </w:r>
      <w:r>
        <w:rPr>
          <w:rFonts w:ascii="Arial" w:eastAsia="Times New Roman" w:hAnsi="Arial" w:cs="Arial"/>
          <w:color w:val="212121"/>
          <w:sz w:val="24"/>
          <w:szCs w:val="24"/>
        </w:rPr>
        <w:t>to which one you want to use.</w:t>
      </w:r>
    </w:p>
    <w:p w:rsidR="0034140D" w:rsidRDefault="0034140D" w:rsidP="001D4567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34710" cy="3260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0D" w:rsidRDefault="00DE6B88" w:rsidP="001D4567">
      <w:pPr>
        <w:spacing w:before="120" w:after="0" w:line="240" w:lineRule="auto"/>
        <w:rPr>
          <w:rFonts w:ascii="Arial" w:eastAsia="Times New Roman" w:hAnsi="Arial" w:cs="Arial"/>
          <w:noProof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t xml:space="preserve"> </w:t>
      </w:r>
      <w:r w:rsidR="0034140D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37885" cy="368744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88" w:rsidRPr="00DE6B88" w:rsidRDefault="00DE6B88" w:rsidP="00DE6B88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Back to CMD console, type the following command to check.</w:t>
      </w:r>
    </w:p>
    <w:p w:rsidR="0034140D" w:rsidRDefault="0034140D" w:rsidP="001D4567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2262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40D" w:rsidRDefault="0034140D" w:rsidP="001D4567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43600" cy="130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9" w:rsidRDefault="00DE6B88" w:rsidP="00DE6B88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E6B88">
        <w:rPr>
          <w:rFonts w:ascii="Arial" w:hAnsi="Arial" w:cs="Arial"/>
          <w:b/>
          <w:sz w:val="24"/>
          <w:szCs w:val="24"/>
        </w:rPr>
        <w:t>CREATE CLUSTER</w:t>
      </w:r>
    </w:p>
    <w:p w:rsidR="00DE6B88" w:rsidRPr="00DE6B88" w:rsidRDefault="00DE6B88" w:rsidP="00DE6B88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web console, K8S project&gt; Kubernetes Engine&gt; Create cluster and follow the wizard to </w:t>
      </w:r>
      <w:proofErr w:type="spellStart"/>
      <w:r>
        <w:rPr>
          <w:rFonts w:ascii="Arial" w:hAnsi="Arial" w:cs="Arial"/>
          <w:sz w:val="24"/>
          <w:szCs w:val="24"/>
        </w:rPr>
        <w:t>comple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E6B88" w:rsidRDefault="00DE6B88" w:rsidP="00DE6B88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022376" cy="2472554"/>
            <wp:effectExtent l="0" t="0" r="698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77" cy="249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88" w:rsidRPr="00DE6B88" w:rsidRDefault="00DE6B88" w:rsidP="00DE6B88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DE6B8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fter created the cluster, click cluster name, click</w:t>
      </w:r>
      <w:r w:rsidRPr="00DE6B88">
        <w:rPr>
          <w:rFonts w:ascii="Arial" w:hAnsi="Arial" w:cs="Arial"/>
          <w:b/>
          <w:sz w:val="24"/>
          <w:szCs w:val="24"/>
        </w:rPr>
        <w:t xml:space="preserve"> Connect</w:t>
      </w:r>
    </w:p>
    <w:p w:rsidR="007924F9" w:rsidRDefault="007924F9" w:rsidP="001D4567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1823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9" w:rsidRDefault="007924F9" w:rsidP="001D4567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31535" cy="2404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88" w:rsidRDefault="00DE6B88" w:rsidP="001D4567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Paste the command-line to connect cluster</w:t>
      </w:r>
      <w:r w:rsidR="00A842A0">
        <w:rPr>
          <w:rFonts w:ascii="Arial" w:eastAsia="Times New Roman" w:hAnsi="Arial" w:cs="Arial"/>
          <w:color w:val="212121"/>
          <w:sz w:val="24"/>
          <w:szCs w:val="24"/>
        </w:rPr>
        <w:t>, then you’re now feel free to use</w:t>
      </w:r>
      <w:r w:rsidR="004E07F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="004E07F0" w:rsidRPr="004E07F0">
        <w:rPr>
          <w:rFonts w:ascii="Arial" w:eastAsia="Times New Roman" w:hAnsi="Arial" w:cs="Arial"/>
          <w:b/>
          <w:color w:val="212121"/>
          <w:sz w:val="24"/>
          <w:szCs w:val="24"/>
        </w:rPr>
        <w:t>kubeclt</w:t>
      </w:r>
      <w:proofErr w:type="spellEnd"/>
    </w:p>
    <w:p w:rsidR="007924F9" w:rsidRPr="001D4567" w:rsidRDefault="007924F9" w:rsidP="001D4567">
      <w:pPr>
        <w:spacing w:before="120"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43600" cy="1005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73" w:rsidRPr="004E07F0" w:rsidRDefault="004E07F0" w:rsidP="004E07F0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4E07F0">
        <w:rPr>
          <w:rFonts w:ascii="Arial" w:hAnsi="Arial" w:cs="Arial"/>
          <w:b/>
          <w:sz w:val="24"/>
          <w:szCs w:val="24"/>
        </w:rPr>
        <w:t>DEPLOY THE FIRST APP</w:t>
      </w:r>
    </w:p>
    <w:p w:rsidR="00D17373" w:rsidRPr="004E07F0" w:rsidRDefault="004E07F0" w:rsidP="004E07F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E07F0">
        <w:rPr>
          <w:rFonts w:ascii="Arial" w:eastAsia="Times New Roman" w:hAnsi="Arial" w:cs="Arial"/>
          <w:color w:val="212121"/>
          <w:sz w:val="24"/>
          <w:szCs w:val="24"/>
        </w:rPr>
        <w:t xml:space="preserve">Create </w:t>
      </w:r>
      <w:proofErr w:type="spellStart"/>
      <w:proofErr w:type="gramStart"/>
      <w:r w:rsidRPr="004E07F0">
        <w:rPr>
          <w:rFonts w:ascii="Arial" w:eastAsia="Times New Roman" w:hAnsi="Arial" w:cs="Arial"/>
          <w:color w:val="212121"/>
          <w:sz w:val="24"/>
          <w:szCs w:val="24"/>
        </w:rPr>
        <w:t>deployment.yaml</w:t>
      </w:r>
      <w:proofErr w:type="spellEnd"/>
      <w:proofErr w:type="gramEnd"/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proofErr w:type="spellStart"/>
      <w:r>
        <w:t>apiVersion</w:t>
      </w:r>
      <w:proofErr w:type="spellEnd"/>
      <w:r>
        <w:t>: apps/v1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>kind: Deployment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>metadata: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name: </w:t>
      </w:r>
      <w:proofErr w:type="spellStart"/>
      <w:r>
        <w:t>nginx</w:t>
      </w:r>
      <w:proofErr w:type="spellEnd"/>
      <w:r>
        <w:t>-deployment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labels: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app: </w:t>
      </w:r>
      <w:proofErr w:type="spellStart"/>
      <w:r>
        <w:t>nginx</w:t>
      </w:r>
      <w:proofErr w:type="spellEnd"/>
      <w:r>
        <w:t>-deployment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>spec: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replicas: 2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selector: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app: </w:t>
      </w:r>
      <w:proofErr w:type="spellStart"/>
      <w:r>
        <w:t>nginxa</w:t>
      </w:r>
      <w:proofErr w:type="spellEnd"/>
      <w:r>
        <w:tab/>
      </w:r>
      <w:r>
        <w:tab/>
      </w:r>
      <w:r>
        <w:tab/>
        <w:t xml:space="preserve"># for later use with </w:t>
      </w:r>
      <w:proofErr w:type="spellStart"/>
      <w:r>
        <w:t>NodePort</w:t>
      </w:r>
      <w:proofErr w:type="spellEnd"/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lastRenderedPageBreak/>
        <w:t xml:space="preserve">  template: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metadata: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labels: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  app: </w:t>
      </w:r>
      <w:proofErr w:type="spellStart"/>
      <w:r>
        <w:t>nginxa</w:t>
      </w:r>
      <w:proofErr w:type="spellEnd"/>
      <w:r>
        <w:tab/>
      </w:r>
      <w:r>
        <w:tab/>
      </w:r>
      <w:r w:rsidR="004E07F0">
        <w:tab/>
      </w:r>
      <w:r>
        <w:t xml:space="preserve"># for later use with </w:t>
      </w:r>
      <w:proofErr w:type="spellStart"/>
      <w:r>
        <w:t>NodePort</w:t>
      </w:r>
      <w:proofErr w:type="spellEnd"/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spec: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containers: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- name: </w:t>
      </w:r>
      <w:proofErr w:type="spellStart"/>
      <w:r>
        <w:t>nginx</w:t>
      </w:r>
      <w:proofErr w:type="spellEnd"/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  image: nginx:1.7.9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  ports: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:rsidR="003312F1" w:rsidRPr="004E07F0" w:rsidRDefault="004E07F0" w:rsidP="004E07F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E07F0">
        <w:rPr>
          <w:rFonts w:ascii="Arial" w:eastAsia="Times New Roman" w:hAnsi="Arial" w:cs="Arial"/>
          <w:color w:val="212121"/>
          <w:sz w:val="24"/>
          <w:szCs w:val="24"/>
        </w:rPr>
        <w:t>Deploy to cluster</w:t>
      </w:r>
    </w:p>
    <w:p w:rsidR="003312F1" w:rsidRDefault="003312F1">
      <w:r>
        <w:rPr>
          <w:noProof/>
        </w:rPr>
        <w:drawing>
          <wp:inline distT="0" distB="0" distL="0" distR="0">
            <wp:extent cx="5937885" cy="813435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F0" w:rsidRPr="004E07F0" w:rsidRDefault="004E07F0" w:rsidP="004E07F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E07F0">
        <w:rPr>
          <w:rFonts w:ascii="Arial" w:eastAsia="Times New Roman" w:hAnsi="Arial" w:cs="Arial"/>
          <w:color w:val="212121"/>
          <w:sz w:val="24"/>
          <w:szCs w:val="24"/>
        </w:rPr>
        <w:t xml:space="preserve">Create </w:t>
      </w:r>
      <w:proofErr w:type="spellStart"/>
      <w:proofErr w:type="gramStart"/>
      <w:r w:rsidRPr="004E07F0">
        <w:rPr>
          <w:rFonts w:ascii="Arial" w:eastAsia="Times New Roman" w:hAnsi="Arial" w:cs="Arial"/>
          <w:color w:val="212121"/>
          <w:sz w:val="24"/>
          <w:szCs w:val="24"/>
        </w:rPr>
        <w:t>service</w:t>
      </w:r>
      <w:r>
        <w:rPr>
          <w:rFonts w:ascii="Arial" w:eastAsia="Times New Roman" w:hAnsi="Arial" w:cs="Arial"/>
          <w:color w:val="212121"/>
          <w:sz w:val="24"/>
          <w:szCs w:val="24"/>
        </w:rPr>
        <w:t>.yaml</w:t>
      </w:r>
      <w:proofErr w:type="spellEnd"/>
      <w:proofErr w:type="gramEnd"/>
      <w:r w:rsidRPr="004E07F0">
        <w:rPr>
          <w:rFonts w:ascii="Arial" w:eastAsia="Times New Roman" w:hAnsi="Arial" w:cs="Arial"/>
          <w:color w:val="212121"/>
          <w:sz w:val="24"/>
          <w:szCs w:val="24"/>
        </w:rPr>
        <w:t xml:space="preserve"> for external access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>kind: Service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>metadata: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 xml:space="preserve">  name: </w:t>
      </w:r>
      <w:proofErr w:type="spellStart"/>
      <w:r>
        <w:t>nginx</w:t>
      </w:r>
      <w:proofErr w:type="spellEnd"/>
      <w:r>
        <w:t>-service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>spec: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 xml:space="preserve">  type: </w:t>
      </w:r>
      <w:proofErr w:type="spellStart"/>
      <w:r w:rsidRPr="003312F1">
        <w:rPr>
          <w:color w:val="FF0000"/>
        </w:rPr>
        <w:t>LoadBalancer</w:t>
      </w:r>
      <w:proofErr w:type="spellEnd"/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 xml:space="preserve">  ports: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 xml:space="preserve">  - port: 80</w:t>
      </w: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 xml:space="preserve">  selector:</w:t>
      </w:r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</w:p>
    <w:p w:rsidR="00D17373" w:rsidRDefault="00D17373" w:rsidP="003312F1">
      <w:pPr>
        <w:shd w:val="clear" w:color="auto" w:fill="BFBFBF" w:themeFill="background1" w:themeFillShade="BF"/>
        <w:spacing w:after="0" w:line="240" w:lineRule="auto"/>
      </w:pPr>
      <w:r>
        <w:t xml:space="preserve">    app: </w:t>
      </w:r>
      <w:proofErr w:type="spellStart"/>
      <w:r>
        <w:t>nginxa</w:t>
      </w:r>
      <w:proofErr w:type="spellEnd"/>
    </w:p>
    <w:p w:rsidR="003312F1" w:rsidRDefault="003312F1" w:rsidP="003312F1">
      <w:pPr>
        <w:shd w:val="clear" w:color="auto" w:fill="BFBFBF" w:themeFill="background1" w:themeFillShade="BF"/>
        <w:spacing w:after="0" w:line="240" w:lineRule="auto"/>
      </w:pPr>
    </w:p>
    <w:p w:rsidR="003312F1" w:rsidRPr="004E07F0" w:rsidRDefault="004E07F0" w:rsidP="004E07F0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E07F0">
        <w:rPr>
          <w:rFonts w:ascii="Arial" w:eastAsia="Times New Roman" w:hAnsi="Arial" w:cs="Arial"/>
          <w:color w:val="212121"/>
          <w:sz w:val="24"/>
          <w:szCs w:val="24"/>
        </w:rPr>
        <w:t>Deploy to cluster</w:t>
      </w:r>
    </w:p>
    <w:p w:rsidR="003312F1" w:rsidRDefault="003312F1" w:rsidP="003312F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90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47"/>
                    <a:stretch/>
                  </pic:blipFill>
                  <pic:spPr bwMode="auto">
                    <a:xfrm>
                      <a:off x="0" y="0"/>
                      <a:ext cx="5943600" cy="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2F1" w:rsidRDefault="003312F1" w:rsidP="003312F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F1" w:rsidRDefault="003312F1" w:rsidP="003312F1">
      <w:pPr>
        <w:spacing w:after="0" w:line="240" w:lineRule="auto"/>
      </w:pPr>
    </w:p>
    <w:p w:rsidR="003312F1" w:rsidRDefault="003312F1" w:rsidP="003312F1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054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3E71" w:rsidRDefault="008D3E71" w:rsidP="003312F1">
      <w:pPr>
        <w:spacing w:after="0" w:line="240" w:lineRule="auto"/>
      </w:pPr>
      <w:r>
        <w:rPr>
          <w:noProof/>
        </w:rPr>
        <w:drawing>
          <wp:inline distT="0" distB="0" distL="0" distR="0">
            <wp:extent cx="5937885" cy="419227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96F"/>
    <w:multiLevelType w:val="hybridMultilevel"/>
    <w:tmpl w:val="EC22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FAE"/>
    <w:multiLevelType w:val="hybridMultilevel"/>
    <w:tmpl w:val="38128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2B3D7C"/>
    <w:multiLevelType w:val="hybridMultilevel"/>
    <w:tmpl w:val="DB40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C3CA2"/>
    <w:multiLevelType w:val="multilevel"/>
    <w:tmpl w:val="85F8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67"/>
    <w:rsid w:val="001D4567"/>
    <w:rsid w:val="003312F1"/>
    <w:rsid w:val="0034140D"/>
    <w:rsid w:val="004E07F0"/>
    <w:rsid w:val="007924F9"/>
    <w:rsid w:val="008D3E71"/>
    <w:rsid w:val="00A842A0"/>
    <w:rsid w:val="00D17373"/>
    <w:rsid w:val="00DE6B88"/>
    <w:rsid w:val="00E8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9FE7"/>
  <w15:chartTrackingRefBased/>
  <w15:docId w15:val="{27B0F57B-6D1D-4945-B48C-5EBB940D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5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D45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5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5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l.google.com/dl/cloudsdk/channels/rapid/GoogleCloudSDKInstaller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nsole.cloud.google.com/cloud-resource-manager?_ga=2.56202478.-499371466.1559793331&amp;_gac=1.187633882.1563845118.Cj0KCQjwvdXpBRCoARIsAMJSKqLxAgkY9ZQF5LGr-NLenP1DeKvwVTcEf2CpKGn71U4vSjYuDiBxTQMaAhoAEALw_wcB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 DUONG</dc:creator>
  <cp:keywords/>
  <dc:description/>
  <cp:lastModifiedBy>TUAN AN DUONG</cp:lastModifiedBy>
  <cp:revision>6</cp:revision>
  <dcterms:created xsi:type="dcterms:W3CDTF">2019-07-23T01:44:00Z</dcterms:created>
  <dcterms:modified xsi:type="dcterms:W3CDTF">2019-07-23T03:40:00Z</dcterms:modified>
</cp:coreProperties>
</file>