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07C" w14:textId="30455C9B" w:rsidR="00E41747" w:rsidRPr="00542235" w:rsidRDefault="002C23B1">
      <w:pPr>
        <w:rPr>
          <w:rFonts w:cs="Times New Roman"/>
        </w:rPr>
      </w:pPr>
      <w:r w:rsidRPr="00542235">
        <w:rPr>
          <w:rFonts w:cs="Times New Roman"/>
        </w:rPr>
        <w:t>Nguyễn Trần Gia Kiệt</w:t>
      </w:r>
    </w:p>
    <w:p w14:paraId="0EAFC433" w14:textId="52E22BF4" w:rsidR="002C23B1" w:rsidRPr="00542235" w:rsidRDefault="002C23B1">
      <w:pPr>
        <w:rPr>
          <w:rFonts w:cs="Times New Roman"/>
        </w:rPr>
      </w:pPr>
      <w:r w:rsidRPr="00542235">
        <w:rPr>
          <w:rFonts w:cs="Times New Roman"/>
        </w:rPr>
        <w:t>MSSV: 21522258</w:t>
      </w:r>
    </w:p>
    <w:p w14:paraId="70C46127" w14:textId="01DFDD96" w:rsidR="00423A4D" w:rsidRPr="00542235" w:rsidRDefault="00423A4D">
      <w:pPr>
        <w:rPr>
          <w:rFonts w:cs="Times New Roman"/>
        </w:rPr>
      </w:pPr>
      <w:r w:rsidRPr="00542235">
        <w:rPr>
          <w:rFonts w:cs="Times New Roman"/>
        </w:rPr>
        <w:t xml:space="preserve">Câu 1: </w:t>
      </w:r>
      <w:r w:rsidRPr="00542235">
        <w:rPr>
          <w:rFonts w:cs="Times New Roman"/>
          <w:color w:val="000000"/>
          <w:szCs w:val="26"/>
        </w:rPr>
        <w:t>Xác định loại của các thuộc tính trong 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23B1" w:rsidRPr="00542235" w14:paraId="480C148F" w14:textId="77777777" w:rsidTr="002C23B1">
        <w:tc>
          <w:tcPr>
            <w:tcW w:w="4788" w:type="dxa"/>
          </w:tcPr>
          <w:p w14:paraId="22EFB1F5" w14:textId="2BDE2D5C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 xml:space="preserve">Thuộc tính </w:t>
            </w:r>
          </w:p>
        </w:tc>
        <w:tc>
          <w:tcPr>
            <w:tcW w:w="4788" w:type="dxa"/>
          </w:tcPr>
          <w:p w14:paraId="608ACDF5" w14:textId="73CAD8E0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Loại</w:t>
            </w:r>
          </w:p>
        </w:tc>
      </w:tr>
      <w:tr w:rsidR="002C23B1" w:rsidRPr="00542235" w14:paraId="3AC2F9D1" w14:textId="77777777" w:rsidTr="002C23B1">
        <w:tc>
          <w:tcPr>
            <w:tcW w:w="4788" w:type="dxa"/>
          </w:tcPr>
          <w:p w14:paraId="127D82A6" w14:textId="31582122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Survival</w:t>
            </w:r>
          </w:p>
        </w:tc>
        <w:tc>
          <w:tcPr>
            <w:tcW w:w="4788" w:type="dxa"/>
          </w:tcPr>
          <w:p w14:paraId="7409E5D4" w14:textId="5D03ADC5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Binary Asymmetric</w:t>
            </w:r>
          </w:p>
        </w:tc>
      </w:tr>
      <w:tr w:rsidR="002C23B1" w:rsidRPr="00542235" w14:paraId="69153E51" w14:textId="77777777" w:rsidTr="002C23B1">
        <w:tc>
          <w:tcPr>
            <w:tcW w:w="4788" w:type="dxa"/>
          </w:tcPr>
          <w:p w14:paraId="64F68DE2" w14:textId="23C9D707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Pclass</w:t>
            </w:r>
          </w:p>
        </w:tc>
        <w:tc>
          <w:tcPr>
            <w:tcW w:w="4788" w:type="dxa"/>
          </w:tcPr>
          <w:p w14:paraId="61ADF177" w14:textId="5AE6D062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Ordinal</w:t>
            </w:r>
          </w:p>
        </w:tc>
      </w:tr>
      <w:tr w:rsidR="002C23B1" w:rsidRPr="00542235" w14:paraId="384CDE1C" w14:textId="77777777" w:rsidTr="002C23B1">
        <w:tc>
          <w:tcPr>
            <w:tcW w:w="4788" w:type="dxa"/>
          </w:tcPr>
          <w:p w14:paraId="6F048C54" w14:textId="2DDA56C7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Name</w:t>
            </w:r>
          </w:p>
        </w:tc>
        <w:tc>
          <w:tcPr>
            <w:tcW w:w="4788" w:type="dxa"/>
          </w:tcPr>
          <w:p w14:paraId="1C8869BB" w14:textId="023F20B4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Nominal</w:t>
            </w:r>
          </w:p>
        </w:tc>
      </w:tr>
      <w:tr w:rsidR="002C23B1" w:rsidRPr="00542235" w14:paraId="2CC95AEB" w14:textId="77777777" w:rsidTr="002C23B1">
        <w:tc>
          <w:tcPr>
            <w:tcW w:w="4788" w:type="dxa"/>
          </w:tcPr>
          <w:p w14:paraId="77F1B455" w14:textId="66678B55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Sex</w:t>
            </w:r>
          </w:p>
        </w:tc>
        <w:tc>
          <w:tcPr>
            <w:tcW w:w="4788" w:type="dxa"/>
          </w:tcPr>
          <w:p w14:paraId="0EA00AC2" w14:textId="698579C1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Binary Symmetric</w:t>
            </w:r>
          </w:p>
        </w:tc>
      </w:tr>
      <w:tr w:rsidR="002C23B1" w:rsidRPr="00542235" w14:paraId="39CF0FA8" w14:textId="77777777" w:rsidTr="002C23B1">
        <w:tc>
          <w:tcPr>
            <w:tcW w:w="4788" w:type="dxa"/>
          </w:tcPr>
          <w:p w14:paraId="289DB80D" w14:textId="441D7621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Age</w:t>
            </w:r>
          </w:p>
        </w:tc>
        <w:tc>
          <w:tcPr>
            <w:tcW w:w="4788" w:type="dxa"/>
          </w:tcPr>
          <w:p w14:paraId="45AA8577" w14:textId="3E712CD2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Ratio-scaled</w:t>
            </w:r>
          </w:p>
        </w:tc>
      </w:tr>
      <w:tr w:rsidR="002C23B1" w:rsidRPr="00542235" w14:paraId="7105B5B1" w14:textId="77777777" w:rsidTr="002C23B1">
        <w:tc>
          <w:tcPr>
            <w:tcW w:w="4788" w:type="dxa"/>
          </w:tcPr>
          <w:p w14:paraId="634ECA21" w14:textId="581DCB26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SibSp</w:t>
            </w:r>
          </w:p>
        </w:tc>
        <w:tc>
          <w:tcPr>
            <w:tcW w:w="4788" w:type="dxa"/>
          </w:tcPr>
          <w:p w14:paraId="60AD3CE3" w14:textId="5B658DB3" w:rsidR="002C23B1" w:rsidRPr="00542235" w:rsidRDefault="00423A4D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Ratio-scaled</w:t>
            </w:r>
          </w:p>
        </w:tc>
      </w:tr>
      <w:tr w:rsidR="002C23B1" w:rsidRPr="00542235" w14:paraId="26784CAA" w14:textId="77777777" w:rsidTr="002C23B1">
        <w:tc>
          <w:tcPr>
            <w:tcW w:w="4788" w:type="dxa"/>
          </w:tcPr>
          <w:p w14:paraId="46E38AE8" w14:textId="65791B85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Parch</w:t>
            </w:r>
          </w:p>
        </w:tc>
        <w:tc>
          <w:tcPr>
            <w:tcW w:w="4788" w:type="dxa"/>
          </w:tcPr>
          <w:p w14:paraId="2254B389" w14:textId="61F9E0C5" w:rsidR="002C23B1" w:rsidRPr="00542235" w:rsidRDefault="00423A4D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Ratio-scaled</w:t>
            </w:r>
          </w:p>
        </w:tc>
      </w:tr>
      <w:tr w:rsidR="002C23B1" w:rsidRPr="00542235" w14:paraId="3256DA92" w14:textId="77777777" w:rsidTr="002C23B1">
        <w:tc>
          <w:tcPr>
            <w:tcW w:w="4788" w:type="dxa"/>
          </w:tcPr>
          <w:p w14:paraId="634B3E9F" w14:textId="7E961497" w:rsidR="002C23B1" w:rsidRPr="00542235" w:rsidRDefault="002C23B1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Embarked</w:t>
            </w:r>
          </w:p>
        </w:tc>
        <w:tc>
          <w:tcPr>
            <w:tcW w:w="4788" w:type="dxa"/>
          </w:tcPr>
          <w:p w14:paraId="58AE5099" w14:textId="28ED4C25" w:rsidR="002C23B1" w:rsidRPr="00542235" w:rsidRDefault="00423A4D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Nominal</w:t>
            </w:r>
          </w:p>
        </w:tc>
      </w:tr>
      <w:tr w:rsidR="0046490C" w:rsidRPr="00542235" w14:paraId="1777B9A9" w14:textId="77777777" w:rsidTr="002C23B1">
        <w:tc>
          <w:tcPr>
            <w:tcW w:w="4788" w:type="dxa"/>
          </w:tcPr>
          <w:p w14:paraId="1EB7A1DD" w14:textId="1746ED93" w:rsidR="0046490C" w:rsidRPr="00542235" w:rsidRDefault="0046490C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Fare</w:t>
            </w:r>
          </w:p>
        </w:tc>
        <w:tc>
          <w:tcPr>
            <w:tcW w:w="4788" w:type="dxa"/>
          </w:tcPr>
          <w:p w14:paraId="05C952BC" w14:textId="76206858" w:rsidR="0046490C" w:rsidRPr="00542235" w:rsidRDefault="0046490C" w:rsidP="002C23B1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Ratio-scaled</w:t>
            </w:r>
          </w:p>
        </w:tc>
      </w:tr>
    </w:tbl>
    <w:p w14:paraId="75A593E5" w14:textId="77777777" w:rsidR="002C23B1" w:rsidRPr="00542235" w:rsidRDefault="002C23B1">
      <w:pPr>
        <w:rPr>
          <w:rFonts w:cs="Times New Roman"/>
        </w:rPr>
      </w:pPr>
    </w:p>
    <w:p w14:paraId="6AD4B04A" w14:textId="5F4921EB" w:rsidR="00423A4D" w:rsidRPr="00542235" w:rsidRDefault="00423A4D">
      <w:pPr>
        <w:rPr>
          <w:rFonts w:cs="Times New Roman"/>
          <w:color w:val="000000"/>
          <w:szCs w:val="26"/>
        </w:rPr>
      </w:pPr>
      <w:r w:rsidRPr="00542235">
        <w:rPr>
          <w:rFonts w:cs="Times New Roman"/>
        </w:rPr>
        <w:t xml:space="preserve">Câu 2: </w:t>
      </w:r>
      <w:r w:rsidRPr="00542235">
        <w:rPr>
          <w:rFonts w:cs="Times New Roman"/>
          <w:color w:val="000000"/>
          <w:szCs w:val="26"/>
        </w:rPr>
        <w:t>Xử lý dữ liệu bị thiếu trong bảng dữ liệu</w:t>
      </w:r>
    </w:p>
    <w:p w14:paraId="0C5F8146" w14:textId="453FA335" w:rsidR="00423A4D" w:rsidRPr="00542235" w:rsidRDefault="00423A4D" w:rsidP="00423A4D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>Để xử lý dữ liệu bị thiếu (ở cột Age), đầu tiên ta tính trung bình tuổi của những người còn sống và trung bình tuổi của những người tử nạn</w:t>
      </w:r>
    </w:p>
    <w:p w14:paraId="3AFA0E23" w14:textId="43A6ED23" w:rsidR="00423A4D" w:rsidRPr="00542235" w:rsidRDefault="00423A4D" w:rsidP="00423A4D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>Avg_</w:t>
      </w:r>
      <w:proofErr w:type="gramStart"/>
      <w:r w:rsidR="00FB78AE" w:rsidRPr="00542235">
        <w:rPr>
          <w:rFonts w:cs="Times New Roman"/>
        </w:rPr>
        <w:t>age[</w:t>
      </w:r>
      <w:proofErr w:type="gramEnd"/>
      <w:r w:rsidR="00FB78AE" w:rsidRPr="00542235">
        <w:rPr>
          <w:rFonts w:cs="Times New Roman"/>
        </w:rPr>
        <w:t xml:space="preserve">survival = ‘1’] </w:t>
      </w:r>
      <w:r w:rsidRPr="00542235">
        <w:rPr>
          <w:rFonts w:cs="Times New Roman"/>
        </w:rPr>
        <w:t xml:space="preserve"> = 32</w:t>
      </w:r>
    </w:p>
    <w:p w14:paraId="7CA2DECF" w14:textId="31D0DCE6" w:rsidR="00423A4D" w:rsidRPr="00542235" w:rsidRDefault="00423A4D" w:rsidP="00423A4D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>Avg_</w:t>
      </w:r>
      <w:proofErr w:type="gramStart"/>
      <w:r w:rsidR="00FB78AE" w:rsidRPr="00542235">
        <w:rPr>
          <w:rFonts w:cs="Times New Roman"/>
        </w:rPr>
        <w:t>age[</w:t>
      </w:r>
      <w:proofErr w:type="gramEnd"/>
      <w:r w:rsidR="00FB78AE" w:rsidRPr="00542235">
        <w:rPr>
          <w:rFonts w:cs="Times New Roman"/>
        </w:rPr>
        <w:t>survival = ‘0’]</w:t>
      </w:r>
      <w:r w:rsidRPr="00542235">
        <w:rPr>
          <w:rFonts w:cs="Times New Roman"/>
        </w:rPr>
        <w:t xml:space="preserve"> = 24 </w:t>
      </w:r>
    </w:p>
    <w:p w14:paraId="49DB0B2E" w14:textId="0F5D5EEA" w:rsidR="00423A4D" w:rsidRPr="00542235" w:rsidRDefault="00423A4D" w:rsidP="00423A4D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 xml:space="preserve">Sau đó ta điền số tuổi trung bình này vào các ô bị thiếu dữ liệu, điền theo </w:t>
      </w:r>
      <w:r w:rsidR="00FB78AE" w:rsidRPr="00542235">
        <w:rPr>
          <w:rFonts w:cs="Times New Roman"/>
        </w:rPr>
        <w:t>thuộc tính Survival, nếu Survival là 1 thì điền là 32, nếu Survival là 0 thì điền là 24.</w:t>
      </w:r>
    </w:p>
    <w:p w14:paraId="65B50EF3" w14:textId="78133946" w:rsidR="00FB78AE" w:rsidRPr="00542235" w:rsidRDefault="00FB78AE" w:rsidP="00FB78AE">
      <w:pPr>
        <w:rPr>
          <w:rFonts w:cs="Times New Roman"/>
          <w:color w:val="000000"/>
          <w:szCs w:val="26"/>
        </w:rPr>
      </w:pPr>
      <w:r w:rsidRPr="00542235">
        <w:rPr>
          <w:rFonts w:cs="Times New Roman"/>
        </w:rPr>
        <w:t xml:space="preserve">Câu 3: </w:t>
      </w:r>
      <w:r w:rsidRPr="00542235">
        <w:rPr>
          <w:rFonts w:cs="Times New Roman"/>
          <w:color w:val="000000"/>
          <w:szCs w:val="26"/>
        </w:rPr>
        <w:t>Thực hiện khử nhiễu trên thuộc tính tuổi (Age) bằng kĩ thuật Binning và làm trơn (smoothing)</w:t>
      </w:r>
    </w:p>
    <w:p w14:paraId="098BC9BD" w14:textId="2F436B84" w:rsidR="00FB78AE" w:rsidRPr="00542235" w:rsidRDefault="00FB78AE" w:rsidP="00FB78AE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>Thực hiện khử nhiễu bằng phương pháp chia giỏ, chia thành 3 giỏ với độ rộng l</w:t>
      </w:r>
      <w:r w:rsidR="002654DE" w:rsidRPr="00542235">
        <w:rPr>
          <w:rFonts w:cs="Times New Roman"/>
        </w:rPr>
        <w:t>ần lượt là (0, 20], (20, 40], (40, 60]</w:t>
      </w:r>
    </w:p>
    <w:p w14:paraId="74177BA4" w14:textId="5121BBC9" w:rsidR="00FB78AE" w:rsidRPr="00542235" w:rsidRDefault="00FB78AE" w:rsidP="00FB78AE">
      <w:pPr>
        <w:pStyle w:val="ListParagraph"/>
        <w:numPr>
          <w:ilvl w:val="1"/>
          <w:numId w:val="1"/>
        </w:numPr>
        <w:rPr>
          <w:rFonts w:cs="Times New Roman"/>
        </w:rPr>
      </w:pPr>
      <w:bookmarkStart w:id="0" w:name="_Hlk161317750"/>
      <w:r w:rsidRPr="00542235">
        <w:rPr>
          <w:rFonts w:cs="Times New Roman"/>
        </w:rPr>
        <w:t xml:space="preserve">Bin 1 </w:t>
      </w:r>
      <w:r w:rsidR="002654DE" w:rsidRPr="00542235">
        <w:rPr>
          <w:rFonts w:cs="Times New Roman"/>
        </w:rPr>
        <w:t xml:space="preserve">(0, 20]: </w:t>
      </w:r>
      <w:r w:rsidR="0046490C" w:rsidRPr="00542235">
        <w:rPr>
          <w:rFonts w:cs="Times New Roman"/>
        </w:rPr>
        <w:t>2, 2, 4, 14, 14</w:t>
      </w:r>
      <w:r w:rsidR="002654DE" w:rsidRPr="00542235">
        <w:rPr>
          <w:rFonts w:cs="Times New Roman"/>
        </w:rPr>
        <w:t>, 20</w:t>
      </w:r>
    </w:p>
    <w:p w14:paraId="175B8324" w14:textId="530D8376" w:rsidR="0046490C" w:rsidRPr="00542235" w:rsidRDefault="0046490C" w:rsidP="00FB78AE">
      <w:pPr>
        <w:pStyle w:val="ListParagraph"/>
        <w:numPr>
          <w:ilvl w:val="1"/>
          <w:numId w:val="1"/>
        </w:numPr>
        <w:rPr>
          <w:rFonts w:cs="Times New Roman"/>
        </w:rPr>
      </w:pPr>
      <w:bookmarkStart w:id="1" w:name="_Hlk161317772"/>
      <w:bookmarkEnd w:id="0"/>
      <w:r w:rsidRPr="00542235">
        <w:rPr>
          <w:rFonts w:cs="Times New Roman"/>
        </w:rPr>
        <w:lastRenderedPageBreak/>
        <w:t xml:space="preserve">Bin 2 </w:t>
      </w:r>
      <w:r w:rsidR="002654DE" w:rsidRPr="00542235">
        <w:rPr>
          <w:rFonts w:cs="Times New Roman"/>
        </w:rPr>
        <w:t>(20, 40]</w:t>
      </w:r>
      <w:r w:rsidRPr="00542235">
        <w:rPr>
          <w:rFonts w:cs="Times New Roman"/>
        </w:rPr>
        <w:t>: 22,</w:t>
      </w:r>
      <w:r w:rsidR="00825AD8" w:rsidRPr="00542235">
        <w:rPr>
          <w:rFonts w:cs="Times New Roman"/>
        </w:rPr>
        <w:t xml:space="preserve"> 24,</w:t>
      </w:r>
      <w:r w:rsidRPr="00542235">
        <w:rPr>
          <w:rFonts w:cs="Times New Roman"/>
        </w:rPr>
        <w:t xml:space="preserve"> 26, 27, 31, </w:t>
      </w:r>
      <w:r w:rsidR="00825AD8" w:rsidRPr="00542235">
        <w:rPr>
          <w:rFonts w:cs="Times New Roman"/>
        </w:rPr>
        <w:t xml:space="preserve">32, 32, </w:t>
      </w:r>
      <w:r w:rsidRPr="00542235">
        <w:rPr>
          <w:rFonts w:cs="Times New Roman"/>
        </w:rPr>
        <w:t>35, 35</w:t>
      </w:r>
      <w:r w:rsidR="002654DE" w:rsidRPr="00542235">
        <w:rPr>
          <w:rFonts w:cs="Times New Roman"/>
        </w:rPr>
        <w:t>, 38, 39</w:t>
      </w:r>
    </w:p>
    <w:p w14:paraId="281E59F6" w14:textId="2E61BB01" w:rsidR="0046490C" w:rsidRPr="00542235" w:rsidRDefault="0046490C" w:rsidP="00FB78AE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 xml:space="preserve">Bin 3 </w:t>
      </w:r>
      <w:r w:rsidR="002654DE" w:rsidRPr="00542235">
        <w:rPr>
          <w:rFonts w:cs="Times New Roman"/>
        </w:rPr>
        <w:t>(40, 60]</w:t>
      </w:r>
      <w:r w:rsidRPr="00542235">
        <w:rPr>
          <w:rFonts w:cs="Times New Roman"/>
        </w:rPr>
        <w:t>: 54, 55, 58</w:t>
      </w:r>
    </w:p>
    <w:bookmarkEnd w:id="1"/>
    <w:p w14:paraId="49D35D7C" w14:textId="53C5C301" w:rsidR="0046490C" w:rsidRPr="00542235" w:rsidRDefault="0046490C" w:rsidP="0046490C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>Thực hiện làm trơn theo bằng trung vị giỏ</w:t>
      </w:r>
    </w:p>
    <w:p w14:paraId="41FF7F23" w14:textId="52B95E2F" w:rsidR="0046490C" w:rsidRPr="00542235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 xml:space="preserve">Bin 1: </w:t>
      </w:r>
      <w:r w:rsidR="002654DE" w:rsidRPr="00542235">
        <w:rPr>
          <w:rFonts w:cs="Times New Roman"/>
        </w:rPr>
        <w:t>9</w:t>
      </w:r>
      <w:r w:rsidR="00825AD8" w:rsidRPr="00542235">
        <w:rPr>
          <w:rFonts w:cs="Times New Roman"/>
        </w:rPr>
        <w:t>.3,</w:t>
      </w:r>
      <w:r w:rsidR="002654DE" w:rsidRPr="00542235">
        <w:rPr>
          <w:rFonts w:cs="Times New Roman"/>
        </w:rPr>
        <w:t xml:space="preserve"> </w:t>
      </w:r>
      <w:r w:rsidR="00825AD8" w:rsidRPr="00542235">
        <w:rPr>
          <w:rFonts w:cs="Times New Roman"/>
        </w:rPr>
        <w:t>9.3, 9.3, 9.3, 9.3, 9.3</w:t>
      </w:r>
    </w:p>
    <w:p w14:paraId="548E7DE9" w14:textId="6AB8E86C" w:rsidR="0046490C" w:rsidRPr="00542235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 xml:space="preserve">Bin 2: </w:t>
      </w:r>
      <w:r w:rsidR="00825AD8" w:rsidRPr="00542235">
        <w:rPr>
          <w:rFonts w:cs="Times New Roman"/>
        </w:rPr>
        <w:t>31, 31, 31, 31, 31, 31, 31, 31, 31, 31, 31</w:t>
      </w:r>
    </w:p>
    <w:p w14:paraId="5038F1E9" w14:textId="6ABCDEB6" w:rsidR="0046490C" w:rsidRPr="00542235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</w:rPr>
        <w:t xml:space="preserve">Bin 3: </w:t>
      </w:r>
      <w:r w:rsidR="00825AD8" w:rsidRPr="00542235">
        <w:rPr>
          <w:rFonts w:cs="Times New Roman"/>
        </w:rPr>
        <w:t>55.67, 55.67, 55.67</w:t>
      </w:r>
    </w:p>
    <w:p w14:paraId="23157819" w14:textId="5781B9AC" w:rsidR="0046490C" w:rsidRPr="00542235" w:rsidRDefault="0046490C" w:rsidP="0046490C">
      <w:pPr>
        <w:rPr>
          <w:rFonts w:cs="Times New Roman"/>
          <w:color w:val="000000"/>
          <w:szCs w:val="26"/>
        </w:rPr>
      </w:pPr>
      <w:r w:rsidRPr="00542235">
        <w:rPr>
          <w:rFonts w:cs="Times New Roman"/>
        </w:rPr>
        <w:t xml:space="preserve"> Câu 4: </w:t>
      </w:r>
      <w:r w:rsidRPr="00542235">
        <w:rPr>
          <w:rFonts w:cs="Times New Roman"/>
          <w:color w:val="000000"/>
          <w:szCs w:val="26"/>
        </w:rPr>
        <w:t>Thực hiện rời rạc hóa dữ liệu trên thuộc tính tuổi (Age) thay thế bởi:</w:t>
      </w:r>
    </w:p>
    <w:p w14:paraId="6EA354D7" w14:textId="77777777" w:rsidR="002654DE" w:rsidRPr="00542235" w:rsidRDefault="0046490C" w:rsidP="0046490C">
      <w:pPr>
        <w:pStyle w:val="ListParagraph"/>
        <w:numPr>
          <w:ilvl w:val="1"/>
          <w:numId w:val="1"/>
        </w:numPr>
        <w:rPr>
          <w:rFonts w:cs="Times New Roman"/>
        </w:rPr>
      </w:pPr>
      <w:r w:rsidRPr="00542235">
        <w:rPr>
          <w:rFonts w:cs="Times New Roman"/>
          <w:color w:val="000000"/>
          <w:szCs w:val="26"/>
        </w:rPr>
        <w:t>Bằng các nhãn khái niệm (youth, senior, adult…)</w:t>
      </w:r>
    </w:p>
    <w:p w14:paraId="260CF7E2" w14:textId="72B8D990" w:rsidR="0046490C" w:rsidRPr="00542235" w:rsidRDefault="00825AD8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  <w:color w:val="000000"/>
          <w:szCs w:val="26"/>
        </w:rPr>
        <w:t>Children</w:t>
      </w:r>
      <w:r w:rsidR="002654DE" w:rsidRPr="00542235">
        <w:rPr>
          <w:rFonts w:cs="Times New Roman"/>
          <w:color w:val="000000"/>
          <w:szCs w:val="26"/>
        </w:rPr>
        <w:t xml:space="preserve"> </w:t>
      </w:r>
      <w:r w:rsidRPr="00542235">
        <w:rPr>
          <w:rFonts w:cs="Times New Roman"/>
          <w:color w:val="000000"/>
          <w:szCs w:val="26"/>
        </w:rPr>
        <w:t xml:space="preserve">[0, 14]: </w:t>
      </w:r>
      <w:r w:rsidRPr="00542235">
        <w:rPr>
          <w:rFonts w:cs="Times New Roman"/>
        </w:rPr>
        <w:t>2, 2, 4, 14, 14</w:t>
      </w:r>
    </w:p>
    <w:p w14:paraId="0F8833B8" w14:textId="0C210F19" w:rsidR="00825AD8" w:rsidRPr="00542235" w:rsidRDefault="00825AD8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>Youth [1</w:t>
      </w:r>
      <w:r w:rsidR="000041B0" w:rsidRPr="00542235">
        <w:rPr>
          <w:rFonts w:cs="Times New Roman"/>
        </w:rPr>
        <w:t>5</w:t>
      </w:r>
      <w:r w:rsidRPr="00542235">
        <w:rPr>
          <w:rFonts w:cs="Times New Roman"/>
        </w:rPr>
        <w:t xml:space="preserve">, </w:t>
      </w:r>
      <w:r w:rsidR="000041B0" w:rsidRPr="00542235">
        <w:rPr>
          <w:rFonts w:cs="Times New Roman"/>
        </w:rPr>
        <w:t>30</w:t>
      </w:r>
      <w:r w:rsidRPr="00542235">
        <w:rPr>
          <w:rFonts w:cs="Times New Roman"/>
        </w:rPr>
        <w:t xml:space="preserve">]: </w:t>
      </w:r>
      <w:r w:rsidR="000041B0" w:rsidRPr="00542235">
        <w:rPr>
          <w:rFonts w:cs="Times New Roman"/>
        </w:rPr>
        <w:t>20, 22, 24, 26, 27</w:t>
      </w:r>
    </w:p>
    <w:p w14:paraId="5317A1B1" w14:textId="28402D2C" w:rsidR="000041B0" w:rsidRPr="00542235" w:rsidRDefault="000041B0" w:rsidP="002654DE">
      <w:pPr>
        <w:pStyle w:val="ListParagraph"/>
        <w:numPr>
          <w:ilvl w:val="0"/>
          <w:numId w:val="1"/>
        </w:numPr>
        <w:rPr>
          <w:rFonts w:cs="Times New Roman"/>
        </w:rPr>
      </w:pPr>
      <w:r w:rsidRPr="00542235">
        <w:rPr>
          <w:rFonts w:cs="Times New Roman"/>
        </w:rPr>
        <w:t>Adult [30, 60]: 31, 32, 32, 35, 35, 38, 39, 54, 55, 58</w:t>
      </w:r>
    </w:p>
    <w:p w14:paraId="5142D3DC" w14:textId="10AF8E0B" w:rsidR="000041B0" w:rsidRPr="00542235" w:rsidRDefault="000041B0" w:rsidP="000041B0">
      <w:pPr>
        <w:rPr>
          <w:rFonts w:cs="Times New Roman"/>
          <w:color w:val="000000"/>
          <w:szCs w:val="26"/>
        </w:rPr>
      </w:pPr>
      <w:r w:rsidRPr="00542235">
        <w:rPr>
          <w:rFonts w:cs="Times New Roman"/>
        </w:rPr>
        <w:t xml:space="preserve">Câu 5: </w:t>
      </w:r>
      <w:r w:rsidRPr="00542235">
        <w:rPr>
          <w:rFonts w:cs="Times New Roman"/>
          <w:color w:val="000000"/>
          <w:szCs w:val="26"/>
        </w:rPr>
        <w:t>Xét các thuộc tính dạng categorical, nhầm tránh biểu diễn sai giá trị thuộc tính khi sử dụng đối với một số thuật toán khác thác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778" w:rsidRPr="00542235" w14:paraId="45A5CEDA" w14:textId="77777777" w:rsidTr="00B94778">
        <w:tc>
          <w:tcPr>
            <w:tcW w:w="4675" w:type="dxa"/>
          </w:tcPr>
          <w:p w14:paraId="1164EDF3" w14:textId="15625F1E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Embarked</w:t>
            </w:r>
          </w:p>
        </w:tc>
        <w:tc>
          <w:tcPr>
            <w:tcW w:w="4675" w:type="dxa"/>
          </w:tcPr>
          <w:p w14:paraId="68093E3E" w14:textId="10201476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One-hot</w:t>
            </w:r>
          </w:p>
        </w:tc>
      </w:tr>
      <w:tr w:rsidR="00B94778" w:rsidRPr="00542235" w14:paraId="2C55CA2A" w14:textId="77777777" w:rsidTr="00B94778">
        <w:tc>
          <w:tcPr>
            <w:tcW w:w="4675" w:type="dxa"/>
          </w:tcPr>
          <w:p w14:paraId="04FD647B" w14:textId="39BD9BEE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Q</w:t>
            </w:r>
          </w:p>
        </w:tc>
        <w:tc>
          <w:tcPr>
            <w:tcW w:w="4675" w:type="dxa"/>
          </w:tcPr>
          <w:p w14:paraId="080469A6" w14:textId="1F511651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0,0,1</w:t>
            </w:r>
          </w:p>
        </w:tc>
      </w:tr>
      <w:tr w:rsidR="00B94778" w:rsidRPr="00542235" w14:paraId="5636C69F" w14:textId="77777777" w:rsidTr="00B94778">
        <w:tc>
          <w:tcPr>
            <w:tcW w:w="4675" w:type="dxa"/>
          </w:tcPr>
          <w:p w14:paraId="72398452" w14:textId="3A13C19E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S</w:t>
            </w:r>
          </w:p>
        </w:tc>
        <w:tc>
          <w:tcPr>
            <w:tcW w:w="4675" w:type="dxa"/>
          </w:tcPr>
          <w:p w14:paraId="2396408A" w14:textId="1D1A649C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0,1,0</w:t>
            </w:r>
          </w:p>
        </w:tc>
      </w:tr>
      <w:tr w:rsidR="00B94778" w:rsidRPr="00542235" w14:paraId="55445788" w14:textId="77777777" w:rsidTr="00B94778">
        <w:tc>
          <w:tcPr>
            <w:tcW w:w="4675" w:type="dxa"/>
          </w:tcPr>
          <w:p w14:paraId="428E5CC8" w14:textId="22F7A12B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C</w:t>
            </w:r>
          </w:p>
        </w:tc>
        <w:tc>
          <w:tcPr>
            <w:tcW w:w="4675" w:type="dxa"/>
          </w:tcPr>
          <w:p w14:paraId="6A8A434A" w14:textId="3AA4F5F6" w:rsidR="00B94778" w:rsidRPr="00542235" w:rsidRDefault="00B94778" w:rsidP="00B94778">
            <w:pPr>
              <w:jc w:val="center"/>
              <w:rPr>
                <w:rFonts w:cs="Times New Roman"/>
              </w:rPr>
            </w:pPr>
            <w:r w:rsidRPr="00542235">
              <w:rPr>
                <w:rFonts w:cs="Times New Roman"/>
              </w:rPr>
              <w:t>1,0,0</w:t>
            </w:r>
          </w:p>
        </w:tc>
      </w:tr>
    </w:tbl>
    <w:p w14:paraId="51000F9B" w14:textId="77777777" w:rsidR="00B94778" w:rsidRPr="00542235" w:rsidRDefault="00B94778" w:rsidP="00B94778">
      <w:pPr>
        <w:jc w:val="center"/>
        <w:rPr>
          <w:rFonts w:cs="Times New Roman"/>
        </w:rPr>
      </w:pPr>
    </w:p>
    <w:p w14:paraId="4E6FBC90" w14:textId="4A98A42F" w:rsidR="002C23B1" w:rsidRPr="00542235" w:rsidRDefault="00BA0FC9">
      <w:pPr>
        <w:rPr>
          <w:rFonts w:cs="Times New Roman"/>
          <w:color w:val="000000"/>
          <w:szCs w:val="26"/>
        </w:rPr>
      </w:pPr>
      <w:r w:rsidRPr="00542235">
        <w:rPr>
          <w:rFonts w:cs="Times New Roman"/>
        </w:rPr>
        <w:t xml:space="preserve">Câu 6: </w:t>
      </w:r>
      <w:r w:rsidRPr="00542235">
        <w:rPr>
          <w:rFonts w:cs="Times New Roman"/>
          <w:color w:val="000000"/>
          <w:szCs w:val="26"/>
        </w:rPr>
        <w:t>Khi sử dụng dữ liệu cho các thuật toán phân lớp hoặc gom cụm (k-NN, neural</w:t>
      </w:r>
      <w:r w:rsidRPr="00542235">
        <w:rPr>
          <w:rFonts w:cs="Times New Roman"/>
          <w:color w:val="000000"/>
          <w:szCs w:val="26"/>
        </w:rPr>
        <w:br/>
        <w:t>networks, k-Means... sẽ được học ở các chương sau) để tránh tình trạng các thuộc</w:t>
      </w:r>
      <w:r w:rsidRPr="00542235">
        <w:rPr>
          <w:rFonts w:cs="Times New Roman"/>
          <w:color w:val="000000"/>
          <w:szCs w:val="26"/>
        </w:rPr>
        <w:br/>
        <w:t>tính nằm trong vùng giá trị lớn hơn có xu hướng ảnh hưởng đến mô hình nhiều hơn</w:t>
      </w:r>
      <w:r w:rsidRPr="00542235">
        <w:rPr>
          <w:rFonts w:cs="Times New Roman"/>
          <w:color w:val="000000"/>
          <w:szCs w:val="26"/>
        </w:rPr>
        <w:br/>
        <w:t>các dữ liệu nằm trong vùng giá trị nhỏ (Ví dụ: Tuổi 20, thu nhập 4.000.000). Ta thực</w:t>
      </w:r>
      <w:r w:rsidRPr="00542235">
        <w:rPr>
          <w:rFonts w:cs="Times New Roman"/>
          <w:color w:val="000000"/>
          <w:szCs w:val="26"/>
        </w:rPr>
        <w:br/>
        <w:t>hiện việc chuẩn hóa các thuộc tính về một vùng giá trị. Sinh viên thực hiện chuẩn</w:t>
      </w:r>
      <w:r w:rsidRPr="00542235">
        <w:rPr>
          <w:rFonts w:cs="Times New Roman"/>
          <w:color w:val="000000"/>
          <w:szCs w:val="26"/>
        </w:rPr>
        <w:br/>
        <w:t>hóa dữ liệu trên bằng Min-max normalization.</w:t>
      </w:r>
    </w:p>
    <w:p w14:paraId="35012A3E" w14:textId="7D26D66C" w:rsidR="000F546D" w:rsidRPr="00542235" w:rsidRDefault="00942441" w:rsidP="0067578D">
      <w:pPr>
        <w:jc w:val="center"/>
        <w:rPr>
          <w:rFonts w:cs="Times New Roman"/>
        </w:rPr>
      </w:pPr>
      <w:r w:rsidRPr="00542235">
        <w:rPr>
          <w:rFonts w:cs="Times New Roman"/>
          <w:noProof/>
        </w:rPr>
        <w:lastRenderedPageBreak/>
        <w:drawing>
          <wp:inline distT="0" distB="0" distL="0" distR="0" wp14:anchorId="55FCE56B" wp14:editId="61FA2132">
            <wp:extent cx="3673158" cy="3863675"/>
            <wp:effectExtent l="0" t="0" r="3810" b="3810"/>
            <wp:docPr id="1751599514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9514" name="Picture 1" descr="A table of numbers and digi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6D" w:rsidRPr="0054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71155"/>
    <w:multiLevelType w:val="hybridMultilevel"/>
    <w:tmpl w:val="2A963F5C"/>
    <w:lvl w:ilvl="0" w:tplc="2C4A5F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B1"/>
    <w:rsid w:val="000041B0"/>
    <w:rsid w:val="0003727C"/>
    <w:rsid w:val="00095106"/>
    <w:rsid w:val="000F546D"/>
    <w:rsid w:val="001308BB"/>
    <w:rsid w:val="001C6DAF"/>
    <w:rsid w:val="00242A0D"/>
    <w:rsid w:val="002654DE"/>
    <w:rsid w:val="002C23B1"/>
    <w:rsid w:val="002D6412"/>
    <w:rsid w:val="00347FDF"/>
    <w:rsid w:val="00423A4D"/>
    <w:rsid w:val="0046490C"/>
    <w:rsid w:val="00542235"/>
    <w:rsid w:val="0067578D"/>
    <w:rsid w:val="00686B8D"/>
    <w:rsid w:val="00825AD8"/>
    <w:rsid w:val="00920FF2"/>
    <w:rsid w:val="00942441"/>
    <w:rsid w:val="009D59C5"/>
    <w:rsid w:val="009E0B65"/>
    <w:rsid w:val="00A748DF"/>
    <w:rsid w:val="00B15C60"/>
    <w:rsid w:val="00B94778"/>
    <w:rsid w:val="00BA0FC9"/>
    <w:rsid w:val="00BD4975"/>
    <w:rsid w:val="00C80A39"/>
    <w:rsid w:val="00D41F55"/>
    <w:rsid w:val="00D61486"/>
    <w:rsid w:val="00E41747"/>
    <w:rsid w:val="00FB6C83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BB76"/>
  <w15:docId w15:val="{95C2F37E-63C1-488C-BCD7-6B8BCFC9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75"/>
    <w:pPr>
      <w:spacing w:line="360" w:lineRule="auto"/>
    </w:pPr>
    <w:rPr>
      <w:rFonts w:ascii="Times New Roman" w:eastAsiaTheme="minorEastAsia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B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B1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B1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B1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B1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B1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B1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C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B1"/>
    <w:rPr>
      <w:rFonts w:ascii="Times New Roman" w:eastAsiaTheme="minorEastAsia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2C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B1"/>
    <w:rPr>
      <w:rFonts w:ascii="Times New Roman" w:eastAsiaTheme="minorEastAsia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23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28FA6-4BDF-49EB-AAD7-A6BEC1F9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Dương</cp:lastModifiedBy>
  <cp:revision>2</cp:revision>
  <dcterms:created xsi:type="dcterms:W3CDTF">2024-03-07T08:54:00Z</dcterms:created>
  <dcterms:modified xsi:type="dcterms:W3CDTF">2024-03-14T08:54:00Z</dcterms:modified>
</cp:coreProperties>
</file>