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BDB4" w14:textId="2BC6DF0D" w:rsidR="004C6FD9" w:rsidRDefault="00000000">
      <w:pPr>
        <w:spacing w:after="72" w:line="267" w:lineRule="auto"/>
        <w:ind w:left="2715" w:hanging="2301"/>
      </w:pPr>
      <w:r>
        <w:rPr>
          <w:b/>
          <w:sz w:val="32"/>
        </w:rPr>
        <w:t xml:space="preserve">EMBEDDED SYSTEMS PROGRAMMING WITH MBED OS </w:t>
      </w:r>
      <w:r>
        <w:rPr>
          <w:b/>
          <w:sz w:val="36"/>
        </w:rPr>
        <w:t xml:space="preserve"> </w:t>
      </w:r>
    </w:p>
    <w:p w14:paraId="62186048" w14:textId="77777777" w:rsidR="004C6FD9" w:rsidRDefault="00000000">
      <w:pPr>
        <w:spacing w:after="0" w:line="259" w:lineRule="auto"/>
        <w:ind w:left="1873" w:firstLine="0"/>
      </w:pPr>
      <w:r>
        <w:rPr>
          <w:b/>
          <w:sz w:val="36"/>
        </w:rPr>
        <w:t xml:space="preserve"> </w:t>
      </w:r>
      <w:r>
        <w:rPr>
          <w:b/>
          <w:sz w:val="28"/>
        </w:rPr>
        <w:t xml:space="preserve">I2C Communication Between Two Boards </w:t>
      </w:r>
    </w:p>
    <w:p w14:paraId="5C328558" w14:textId="77777777" w:rsidR="004C6FD9" w:rsidRDefault="00000000">
      <w:pPr>
        <w:spacing w:after="0" w:line="259" w:lineRule="auto"/>
        <w:ind w:left="607" w:firstLine="0"/>
      </w:pPr>
      <w:r>
        <w:rPr>
          <w:b/>
          <w:sz w:val="28"/>
        </w:rPr>
        <w:t xml:space="preserve"> </w:t>
      </w:r>
      <w:r>
        <w:rPr>
          <w:b/>
          <w:sz w:val="26"/>
        </w:rPr>
        <w:t xml:space="preserve">Master-to-Slave LED Control Using Two NUCLEO-F401RE Boards </w:t>
      </w:r>
    </w:p>
    <w:tbl>
      <w:tblPr>
        <w:tblStyle w:val="TableGrid"/>
        <w:tblW w:w="8910" w:type="dxa"/>
        <w:tblInd w:w="0" w:type="dxa"/>
        <w:tblCellMar>
          <w:top w:w="46" w:type="dxa"/>
          <w:left w:w="105" w:type="dxa"/>
          <w:bottom w:w="0" w:type="dxa"/>
          <w:right w:w="115" w:type="dxa"/>
        </w:tblCellMar>
        <w:tblLook w:val="04A0" w:firstRow="1" w:lastRow="0" w:firstColumn="1" w:lastColumn="0" w:noHBand="0" w:noVBand="1"/>
      </w:tblPr>
      <w:tblGrid>
        <w:gridCol w:w="105"/>
        <w:gridCol w:w="2515"/>
        <w:gridCol w:w="5924"/>
        <w:gridCol w:w="366"/>
      </w:tblGrid>
      <w:tr w:rsidR="004C6FD9" w14:paraId="14D3AB3C" w14:textId="77777777">
        <w:trPr>
          <w:trHeight w:val="495"/>
        </w:trPr>
        <w:tc>
          <w:tcPr>
            <w:tcW w:w="2620" w:type="dxa"/>
            <w:gridSpan w:val="2"/>
            <w:tcBorders>
              <w:top w:val="nil"/>
              <w:left w:val="nil"/>
              <w:bottom w:val="nil"/>
              <w:right w:val="nil"/>
            </w:tcBorders>
            <w:shd w:val="clear" w:color="auto" w:fill="D9EAF7"/>
          </w:tcPr>
          <w:p w14:paraId="19325CFC" w14:textId="77777777" w:rsidR="004C6FD9" w:rsidRDefault="00000000">
            <w:pPr>
              <w:spacing w:after="0" w:line="259" w:lineRule="auto"/>
              <w:ind w:left="0" w:firstLine="0"/>
            </w:pPr>
            <w:r>
              <w:rPr>
                <w:b/>
              </w:rPr>
              <w:t xml:space="preserve">Item </w:t>
            </w:r>
          </w:p>
        </w:tc>
        <w:tc>
          <w:tcPr>
            <w:tcW w:w="6290" w:type="dxa"/>
            <w:gridSpan w:val="2"/>
            <w:tcBorders>
              <w:top w:val="nil"/>
              <w:left w:val="nil"/>
              <w:bottom w:val="nil"/>
              <w:right w:val="nil"/>
            </w:tcBorders>
            <w:shd w:val="clear" w:color="auto" w:fill="D9EAF7"/>
          </w:tcPr>
          <w:p w14:paraId="3C25E51F" w14:textId="77777777" w:rsidR="004C6FD9" w:rsidRDefault="00000000">
            <w:pPr>
              <w:spacing w:after="0" w:line="259" w:lineRule="auto"/>
              <w:ind w:left="1835" w:firstLine="0"/>
            </w:pPr>
            <w:r>
              <w:rPr>
                <w:b/>
              </w:rPr>
              <w:t xml:space="preserve">Information </w:t>
            </w:r>
          </w:p>
        </w:tc>
      </w:tr>
      <w:tr w:rsidR="004C6FD9" w14:paraId="1E6ADAF1" w14:textId="77777777">
        <w:tblPrEx>
          <w:tblCellMar>
            <w:top w:w="0" w:type="dxa"/>
            <w:left w:w="0" w:type="dxa"/>
            <w:right w:w="0" w:type="dxa"/>
          </w:tblCellMar>
        </w:tblPrEx>
        <w:trPr>
          <w:gridBefore w:val="1"/>
          <w:gridAfter w:val="1"/>
          <w:wBefore w:w="105" w:type="dxa"/>
          <w:wAfter w:w="366" w:type="dxa"/>
          <w:trHeight w:val="640"/>
        </w:trPr>
        <w:tc>
          <w:tcPr>
            <w:tcW w:w="2515" w:type="dxa"/>
            <w:tcBorders>
              <w:top w:val="nil"/>
              <w:left w:val="nil"/>
              <w:bottom w:val="nil"/>
              <w:right w:val="nil"/>
            </w:tcBorders>
          </w:tcPr>
          <w:p w14:paraId="175CCF87" w14:textId="77777777" w:rsidR="004C6FD9" w:rsidRDefault="00000000">
            <w:pPr>
              <w:spacing w:after="0" w:line="259" w:lineRule="auto"/>
              <w:ind w:left="0" w:firstLine="0"/>
            </w:pPr>
            <w:r>
              <w:t xml:space="preserve">Course </w:t>
            </w:r>
          </w:p>
        </w:tc>
        <w:tc>
          <w:tcPr>
            <w:tcW w:w="5924" w:type="dxa"/>
            <w:tcBorders>
              <w:top w:val="nil"/>
              <w:left w:val="nil"/>
              <w:bottom w:val="nil"/>
              <w:right w:val="nil"/>
            </w:tcBorders>
          </w:tcPr>
          <w:p w14:paraId="5E922065" w14:textId="77777777" w:rsidR="004C6FD9" w:rsidRDefault="00000000">
            <w:pPr>
              <w:spacing w:after="18" w:line="259" w:lineRule="auto"/>
              <w:ind w:left="0" w:right="392" w:firstLine="0"/>
              <w:jc w:val="right"/>
            </w:pPr>
            <w:r>
              <w:t xml:space="preserve">Embedded Systems / Microcontroller </w:t>
            </w:r>
          </w:p>
          <w:p w14:paraId="26F19EEE" w14:textId="77777777" w:rsidR="004C6FD9" w:rsidRDefault="00000000">
            <w:pPr>
              <w:spacing w:after="0" w:line="259" w:lineRule="auto"/>
              <w:ind w:left="1940" w:firstLine="0"/>
            </w:pPr>
            <w:r>
              <w:t xml:space="preserve">Programming </w:t>
            </w:r>
          </w:p>
        </w:tc>
      </w:tr>
      <w:tr w:rsidR="004C6FD9" w14:paraId="0AAABD8A" w14:textId="77777777">
        <w:tblPrEx>
          <w:tblCellMar>
            <w:top w:w="0" w:type="dxa"/>
            <w:left w:w="0" w:type="dxa"/>
            <w:right w:w="0" w:type="dxa"/>
          </w:tblCellMar>
        </w:tblPrEx>
        <w:trPr>
          <w:gridBefore w:val="1"/>
          <w:gridAfter w:val="1"/>
          <w:wBefore w:w="105" w:type="dxa"/>
          <w:wAfter w:w="366" w:type="dxa"/>
          <w:trHeight w:val="491"/>
        </w:trPr>
        <w:tc>
          <w:tcPr>
            <w:tcW w:w="2515" w:type="dxa"/>
            <w:tcBorders>
              <w:top w:val="nil"/>
              <w:left w:val="nil"/>
              <w:bottom w:val="nil"/>
              <w:right w:val="nil"/>
            </w:tcBorders>
            <w:vAlign w:val="center"/>
          </w:tcPr>
          <w:p w14:paraId="045E1829" w14:textId="77777777" w:rsidR="004C6FD9" w:rsidRDefault="00000000">
            <w:pPr>
              <w:spacing w:after="0" w:line="259" w:lineRule="auto"/>
              <w:ind w:left="0" w:firstLine="0"/>
            </w:pPr>
            <w:r>
              <w:t xml:space="preserve">Platform </w:t>
            </w:r>
          </w:p>
        </w:tc>
        <w:tc>
          <w:tcPr>
            <w:tcW w:w="5924" w:type="dxa"/>
            <w:tcBorders>
              <w:top w:val="nil"/>
              <w:left w:val="nil"/>
              <w:bottom w:val="nil"/>
              <w:right w:val="nil"/>
            </w:tcBorders>
            <w:vAlign w:val="center"/>
          </w:tcPr>
          <w:p w14:paraId="28D190BF" w14:textId="77777777" w:rsidR="004C6FD9" w:rsidRDefault="00000000">
            <w:pPr>
              <w:spacing w:after="0" w:line="259" w:lineRule="auto"/>
              <w:ind w:left="1940" w:firstLine="0"/>
            </w:pPr>
            <w:r>
              <w:t xml:space="preserve">2 × STM32 NUCLEO-F401RE </w:t>
            </w:r>
          </w:p>
        </w:tc>
      </w:tr>
      <w:tr w:rsidR="004C6FD9" w14:paraId="09059A1B" w14:textId="77777777">
        <w:tblPrEx>
          <w:tblCellMar>
            <w:top w:w="0" w:type="dxa"/>
            <w:left w:w="0" w:type="dxa"/>
            <w:right w:w="0" w:type="dxa"/>
          </w:tblCellMar>
        </w:tblPrEx>
        <w:trPr>
          <w:gridBefore w:val="1"/>
          <w:gridAfter w:val="1"/>
          <w:wBefore w:w="105" w:type="dxa"/>
          <w:wAfter w:w="366" w:type="dxa"/>
          <w:trHeight w:val="491"/>
        </w:trPr>
        <w:tc>
          <w:tcPr>
            <w:tcW w:w="2515" w:type="dxa"/>
            <w:tcBorders>
              <w:top w:val="nil"/>
              <w:left w:val="nil"/>
              <w:bottom w:val="nil"/>
              <w:right w:val="nil"/>
            </w:tcBorders>
            <w:vAlign w:val="center"/>
          </w:tcPr>
          <w:p w14:paraId="53361BEB" w14:textId="77777777" w:rsidR="004C6FD9" w:rsidRDefault="00000000">
            <w:pPr>
              <w:spacing w:after="0" w:line="259" w:lineRule="auto"/>
              <w:ind w:left="0" w:firstLine="0"/>
            </w:pPr>
            <w:r>
              <w:t xml:space="preserve">Framework </w:t>
            </w:r>
          </w:p>
        </w:tc>
        <w:tc>
          <w:tcPr>
            <w:tcW w:w="5924" w:type="dxa"/>
            <w:tcBorders>
              <w:top w:val="nil"/>
              <w:left w:val="nil"/>
              <w:bottom w:val="nil"/>
              <w:right w:val="nil"/>
            </w:tcBorders>
            <w:vAlign w:val="center"/>
          </w:tcPr>
          <w:p w14:paraId="5DD9D678" w14:textId="77777777" w:rsidR="004C6FD9" w:rsidRDefault="00000000">
            <w:pPr>
              <w:spacing w:after="0" w:line="259" w:lineRule="auto"/>
              <w:ind w:left="1940" w:firstLine="0"/>
            </w:pPr>
            <w:r>
              <w:t xml:space="preserve">Mbed OS </w:t>
            </w:r>
          </w:p>
        </w:tc>
      </w:tr>
      <w:tr w:rsidR="004C6FD9" w14:paraId="3C7CB6D1" w14:textId="77777777">
        <w:tblPrEx>
          <w:tblCellMar>
            <w:top w:w="0" w:type="dxa"/>
            <w:left w:w="0" w:type="dxa"/>
            <w:right w:w="0" w:type="dxa"/>
          </w:tblCellMar>
        </w:tblPrEx>
        <w:trPr>
          <w:gridBefore w:val="1"/>
          <w:gridAfter w:val="1"/>
          <w:wBefore w:w="105" w:type="dxa"/>
          <w:wAfter w:w="366" w:type="dxa"/>
          <w:trHeight w:val="491"/>
        </w:trPr>
        <w:tc>
          <w:tcPr>
            <w:tcW w:w="2515" w:type="dxa"/>
            <w:tcBorders>
              <w:top w:val="nil"/>
              <w:left w:val="nil"/>
              <w:bottom w:val="nil"/>
              <w:right w:val="nil"/>
            </w:tcBorders>
            <w:vAlign w:val="center"/>
          </w:tcPr>
          <w:p w14:paraId="36F5AF7D" w14:textId="77777777" w:rsidR="004C6FD9" w:rsidRDefault="00000000">
            <w:pPr>
              <w:spacing w:after="0" w:line="259" w:lineRule="auto"/>
              <w:ind w:left="0" w:firstLine="0"/>
            </w:pPr>
            <w:r>
              <w:t xml:space="preserve">Lab Package </w:t>
            </w:r>
          </w:p>
        </w:tc>
        <w:tc>
          <w:tcPr>
            <w:tcW w:w="5924" w:type="dxa"/>
            <w:tcBorders>
              <w:top w:val="nil"/>
              <w:left w:val="nil"/>
              <w:bottom w:val="nil"/>
              <w:right w:val="nil"/>
            </w:tcBorders>
            <w:vAlign w:val="center"/>
          </w:tcPr>
          <w:p w14:paraId="0A5A124C" w14:textId="77777777" w:rsidR="004C6FD9" w:rsidRDefault="00000000">
            <w:pPr>
              <w:spacing w:after="0" w:line="259" w:lineRule="auto"/>
              <w:ind w:left="1940" w:firstLine="0"/>
            </w:pPr>
            <w:r>
              <w:t xml:space="preserve">Lab 5.2 </w:t>
            </w:r>
          </w:p>
        </w:tc>
      </w:tr>
      <w:tr w:rsidR="004C6FD9" w14:paraId="66D7A4AA" w14:textId="77777777">
        <w:tblPrEx>
          <w:tblCellMar>
            <w:top w:w="0" w:type="dxa"/>
            <w:left w:w="0" w:type="dxa"/>
            <w:right w:w="0" w:type="dxa"/>
          </w:tblCellMar>
        </w:tblPrEx>
        <w:trPr>
          <w:gridBefore w:val="1"/>
          <w:gridAfter w:val="1"/>
          <w:wBefore w:w="105" w:type="dxa"/>
          <w:wAfter w:w="366" w:type="dxa"/>
          <w:trHeight w:val="782"/>
        </w:trPr>
        <w:tc>
          <w:tcPr>
            <w:tcW w:w="2515" w:type="dxa"/>
            <w:tcBorders>
              <w:top w:val="nil"/>
              <w:left w:val="nil"/>
              <w:bottom w:val="nil"/>
              <w:right w:val="nil"/>
            </w:tcBorders>
          </w:tcPr>
          <w:p w14:paraId="177E352A" w14:textId="77777777" w:rsidR="004C6FD9" w:rsidRDefault="00000000">
            <w:pPr>
              <w:spacing w:after="0" w:line="259" w:lineRule="auto"/>
              <w:ind w:left="0" w:firstLine="0"/>
            </w:pPr>
            <w:r>
              <w:t xml:space="preserve">Topic </w:t>
            </w:r>
          </w:p>
        </w:tc>
        <w:tc>
          <w:tcPr>
            <w:tcW w:w="5924" w:type="dxa"/>
            <w:tcBorders>
              <w:top w:val="nil"/>
              <w:left w:val="nil"/>
              <w:bottom w:val="nil"/>
              <w:right w:val="nil"/>
            </w:tcBorders>
            <w:vAlign w:val="center"/>
          </w:tcPr>
          <w:p w14:paraId="5FCA3970" w14:textId="77777777" w:rsidR="004C6FD9" w:rsidRDefault="00000000">
            <w:pPr>
              <w:spacing w:after="18" w:line="259" w:lineRule="auto"/>
              <w:ind w:left="0" w:right="160" w:firstLine="0"/>
              <w:jc w:val="right"/>
            </w:pPr>
            <w:r>
              <w:t xml:space="preserve">I2C Master/Slave Communication, LED </w:t>
            </w:r>
          </w:p>
          <w:p w14:paraId="6C0A6BD4" w14:textId="77777777" w:rsidR="004C6FD9" w:rsidRDefault="00000000">
            <w:pPr>
              <w:spacing w:after="0" w:line="259" w:lineRule="auto"/>
              <w:ind w:left="1940" w:firstLine="0"/>
            </w:pPr>
            <w:r>
              <w:t xml:space="preserve">Control, Inter-board Data Transfer </w:t>
            </w:r>
          </w:p>
        </w:tc>
      </w:tr>
      <w:tr w:rsidR="004C6FD9" w14:paraId="4CE77BCD" w14:textId="77777777">
        <w:tblPrEx>
          <w:tblCellMar>
            <w:top w:w="0" w:type="dxa"/>
            <w:left w:w="0" w:type="dxa"/>
            <w:right w:w="0" w:type="dxa"/>
          </w:tblCellMar>
        </w:tblPrEx>
        <w:trPr>
          <w:gridBefore w:val="1"/>
          <w:gridAfter w:val="1"/>
          <w:wBefore w:w="105" w:type="dxa"/>
          <w:wAfter w:w="366" w:type="dxa"/>
          <w:trHeight w:val="640"/>
        </w:trPr>
        <w:tc>
          <w:tcPr>
            <w:tcW w:w="2515" w:type="dxa"/>
            <w:tcBorders>
              <w:top w:val="nil"/>
              <w:left w:val="nil"/>
              <w:bottom w:val="nil"/>
              <w:right w:val="nil"/>
            </w:tcBorders>
          </w:tcPr>
          <w:p w14:paraId="79D50950" w14:textId="77777777" w:rsidR="004C6FD9" w:rsidRDefault="00000000">
            <w:pPr>
              <w:spacing w:after="0" w:line="259" w:lineRule="auto"/>
              <w:ind w:left="0" w:firstLine="0"/>
            </w:pPr>
            <w:r>
              <w:t xml:space="preserve">Submission </w:t>
            </w:r>
          </w:p>
        </w:tc>
        <w:tc>
          <w:tcPr>
            <w:tcW w:w="5924" w:type="dxa"/>
            <w:tcBorders>
              <w:top w:val="nil"/>
              <w:left w:val="nil"/>
              <w:bottom w:val="nil"/>
              <w:right w:val="nil"/>
            </w:tcBorders>
            <w:vAlign w:val="bottom"/>
          </w:tcPr>
          <w:p w14:paraId="7CD3300E" w14:textId="77777777" w:rsidR="004C6FD9" w:rsidRDefault="00000000">
            <w:pPr>
              <w:spacing w:after="0" w:line="259" w:lineRule="auto"/>
              <w:ind w:left="1940" w:firstLine="0"/>
            </w:pPr>
            <w:r>
              <w:t xml:space="preserve">Completed source code for both boards, answers, and evidence of circuit testing </w:t>
            </w:r>
          </w:p>
        </w:tc>
      </w:tr>
    </w:tbl>
    <w:p w14:paraId="678544E8" w14:textId="77777777" w:rsidR="004C6FD9" w:rsidRDefault="00000000">
      <w:pPr>
        <w:pStyle w:val="Heading1"/>
        <w:ind w:left="-5"/>
      </w:pPr>
      <w:r>
        <w:rPr>
          <w:b w:val="0"/>
          <w:sz w:val="22"/>
        </w:rPr>
        <w:t xml:space="preserve"> </w:t>
      </w:r>
      <w:r>
        <w:t xml:space="preserve">Student Information </w:t>
      </w:r>
    </w:p>
    <w:tbl>
      <w:tblPr>
        <w:tblStyle w:val="TableGrid"/>
        <w:tblW w:w="8910" w:type="dxa"/>
        <w:tblInd w:w="0" w:type="dxa"/>
        <w:tblCellMar>
          <w:top w:w="46" w:type="dxa"/>
          <w:left w:w="105" w:type="dxa"/>
          <w:bottom w:w="0" w:type="dxa"/>
          <w:right w:w="115" w:type="dxa"/>
        </w:tblCellMar>
        <w:tblLook w:val="04A0" w:firstRow="1" w:lastRow="0" w:firstColumn="1" w:lastColumn="0" w:noHBand="0" w:noVBand="1"/>
      </w:tblPr>
      <w:tblGrid>
        <w:gridCol w:w="105"/>
        <w:gridCol w:w="4324"/>
        <w:gridCol w:w="3793"/>
        <w:gridCol w:w="688"/>
      </w:tblGrid>
      <w:tr w:rsidR="004C6FD9" w14:paraId="2A0D0BF9" w14:textId="77777777">
        <w:trPr>
          <w:trHeight w:val="495"/>
        </w:trPr>
        <w:tc>
          <w:tcPr>
            <w:tcW w:w="4429" w:type="dxa"/>
            <w:gridSpan w:val="2"/>
            <w:tcBorders>
              <w:top w:val="nil"/>
              <w:left w:val="nil"/>
              <w:bottom w:val="nil"/>
              <w:right w:val="nil"/>
            </w:tcBorders>
            <w:shd w:val="clear" w:color="auto" w:fill="E2F0D9"/>
          </w:tcPr>
          <w:p w14:paraId="7EB16586" w14:textId="77777777" w:rsidR="004C6FD9" w:rsidRDefault="00000000">
            <w:pPr>
              <w:spacing w:after="0" w:line="259" w:lineRule="auto"/>
              <w:ind w:left="0" w:firstLine="0"/>
            </w:pPr>
            <w:r>
              <w:rPr>
                <w:b/>
              </w:rPr>
              <w:t xml:space="preserve">Field </w:t>
            </w:r>
          </w:p>
        </w:tc>
        <w:tc>
          <w:tcPr>
            <w:tcW w:w="4481" w:type="dxa"/>
            <w:gridSpan w:val="2"/>
            <w:tcBorders>
              <w:top w:val="nil"/>
              <w:left w:val="nil"/>
              <w:bottom w:val="nil"/>
              <w:right w:val="nil"/>
            </w:tcBorders>
            <w:shd w:val="clear" w:color="auto" w:fill="E2F0D9"/>
          </w:tcPr>
          <w:p w14:paraId="7690BF6F" w14:textId="77777777" w:rsidR="004C6FD9" w:rsidRDefault="00000000">
            <w:pPr>
              <w:spacing w:after="0" w:line="259" w:lineRule="auto"/>
              <w:ind w:left="26" w:firstLine="0"/>
            </w:pPr>
            <w:r>
              <w:rPr>
                <w:b/>
              </w:rPr>
              <w:t xml:space="preserve">Student Input </w:t>
            </w:r>
          </w:p>
        </w:tc>
      </w:tr>
      <w:tr w:rsidR="004C6FD9" w14:paraId="0BE3CCDA" w14:textId="77777777">
        <w:tblPrEx>
          <w:tblCellMar>
            <w:top w:w="0" w:type="dxa"/>
            <w:left w:w="0" w:type="dxa"/>
            <w:right w:w="0" w:type="dxa"/>
          </w:tblCellMar>
        </w:tblPrEx>
        <w:trPr>
          <w:gridBefore w:val="1"/>
          <w:gridAfter w:val="1"/>
          <w:wBefore w:w="105" w:type="dxa"/>
          <w:wAfter w:w="688" w:type="dxa"/>
          <w:trHeight w:val="640"/>
        </w:trPr>
        <w:tc>
          <w:tcPr>
            <w:tcW w:w="4324" w:type="dxa"/>
            <w:tcBorders>
              <w:top w:val="nil"/>
              <w:left w:val="nil"/>
              <w:bottom w:val="nil"/>
              <w:right w:val="nil"/>
            </w:tcBorders>
          </w:tcPr>
          <w:p w14:paraId="519112AB" w14:textId="77777777" w:rsidR="004C6FD9" w:rsidRDefault="00000000">
            <w:pPr>
              <w:spacing w:after="0" w:line="259" w:lineRule="auto"/>
              <w:ind w:left="0" w:firstLine="0"/>
            </w:pPr>
            <w:r>
              <w:t xml:space="preserve">Student Name </w:t>
            </w:r>
          </w:p>
        </w:tc>
        <w:tc>
          <w:tcPr>
            <w:tcW w:w="3793" w:type="dxa"/>
            <w:tcBorders>
              <w:top w:val="nil"/>
              <w:left w:val="nil"/>
              <w:bottom w:val="nil"/>
              <w:right w:val="nil"/>
            </w:tcBorders>
          </w:tcPr>
          <w:p w14:paraId="45860156" w14:textId="77777777" w:rsidR="004C6FD9" w:rsidRDefault="00000000">
            <w:pPr>
              <w:spacing w:after="18" w:line="259" w:lineRule="auto"/>
              <w:ind w:left="131" w:firstLine="0"/>
            </w:pPr>
            <w:r>
              <w:t xml:space="preserve">Nguyen Nhu Van Anh - Le Hieu Dat - </w:t>
            </w:r>
          </w:p>
          <w:p w14:paraId="40EE2A91" w14:textId="77777777" w:rsidR="004C6FD9" w:rsidRDefault="00000000">
            <w:pPr>
              <w:spacing w:after="0" w:line="259" w:lineRule="auto"/>
              <w:ind w:left="131" w:firstLine="0"/>
            </w:pPr>
            <w:r>
              <w:t xml:space="preserve">Duong Van Hoa - Nguyen Quoc Kiet </w:t>
            </w:r>
          </w:p>
        </w:tc>
      </w:tr>
      <w:tr w:rsidR="004C6FD9" w14:paraId="1C1905F1" w14:textId="77777777">
        <w:tblPrEx>
          <w:tblCellMar>
            <w:top w:w="0" w:type="dxa"/>
            <w:left w:w="0" w:type="dxa"/>
            <w:right w:w="0" w:type="dxa"/>
          </w:tblCellMar>
        </w:tblPrEx>
        <w:trPr>
          <w:gridBefore w:val="1"/>
          <w:gridAfter w:val="1"/>
          <w:wBefore w:w="105" w:type="dxa"/>
          <w:wAfter w:w="688" w:type="dxa"/>
          <w:trHeight w:val="782"/>
        </w:trPr>
        <w:tc>
          <w:tcPr>
            <w:tcW w:w="4324" w:type="dxa"/>
            <w:tcBorders>
              <w:top w:val="nil"/>
              <w:left w:val="nil"/>
              <w:bottom w:val="nil"/>
              <w:right w:val="nil"/>
            </w:tcBorders>
          </w:tcPr>
          <w:p w14:paraId="3D36884F" w14:textId="77777777" w:rsidR="004C6FD9" w:rsidRDefault="00000000">
            <w:pPr>
              <w:spacing w:after="0" w:line="259" w:lineRule="auto"/>
              <w:ind w:left="0" w:firstLine="0"/>
            </w:pPr>
            <w:r>
              <w:t xml:space="preserve">Student ID </w:t>
            </w:r>
          </w:p>
        </w:tc>
        <w:tc>
          <w:tcPr>
            <w:tcW w:w="3793" w:type="dxa"/>
            <w:tcBorders>
              <w:top w:val="nil"/>
              <w:left w:val="nil"/>
              <w:bottom w:val="nil"/>
              <w:right w:val="nil"/>
            </w:tcBorders>
            <w:vAlign w:val="center"/>
          </w:tcPr>
          <w:p w14:paraId="7018129E" w14:textId="77777777" w:rsidR="004C6FD9" w:rsidRDefault="00000000">
            <w:pPr>
              <w:spacing w:after="18" w:line="259" w:lineRule="auto"/>
              <w:ind w:left="131" w:firstLine="0"/>
            </w:pPr>
            <w:r>
              <w:t xml:space="preserve">CE200171 - CE200509 -              </w:t>
            </w:r>
          </w:p>
          <w:p w14:paraId="668F2205" w14:textId="77777777" w:rsidR="004C6FD9" w:rsidRDefault="00000000">
            <w:pPr>
              <w:spacing w:after="0" w:line="259" w:lineRule="auto"/>
              <w:ind w:left="131" w:firstLine="0"/>
            </w:pPr>
            <w:r>
              <w:t xml:space="preserve">CS200558 - CE200736 </w:t>
            </w:r>
          </w:p>
        </w:tc>
      </w:tr>
      <w:tr w:rsidR="004C6FD9" w14:paraId="3939AF5B" w14:textId="77777777">
        <w:tblPrEx>
          <w:tblCellMar>
            <w:top w:w="0" w:type="dxa"/>
            <w:left w:w="0" w:type="dxa"/>
            <w:right w:w="0" w:type="dxa"/>
          </w:tblCellMar>
        </w:tblPrEx>
        <w:trPr>
          <w:gridBefore w:val="1"/>
          <w:gridAfter w:val="1"/>
          <w:wBefore w:w="105" w:type="dxa"/>
          <w:wAfter w:w="688" w:type="dxa"/>
          <w:trHeight w:val="491"/>
        </w:trPr>
        <w:tc>
          <w:tcPr>
            <w:tcW w:w="4324" w:type="dxa"/>
            <w:tcBorders>
              <w:top w:val="nil"/>
              <w:left w:val="nil"/>
              <w:bottom w:val="nil"/>
              <w:right w:val="nil"/>
            </w:tcBorders>
            <w:vAlign w:val="center"/>
          </w:tcPr>
          <w:p w14:paraId="0705A627" w14:textId="77777777" w:rsidR="004C6FD9" w:rsidRDefault="00000000">
            <w:pPr>
              <w:spacing w:after="0" w:line="259" w:lineRule="auto"/>
              <w:ind w:left="0" w:firstLine="0"/>
            </w:pPr>
            <w:r>
              <w:t xml:space="preserve">Class </w:t>
            </w:r>
          </w:p>
        </w:tc>
        <w:tc>
          <w:tcPr>
            <w:tcW w:w="3793" w:type="dxa"/>
            <w:tcBorders>
              <w:top w:val="nil"/>
              <w:left w:val="nil"/>
              <w:bottom w:val="nil"/>
              <w:right w:val="nil"/>
            </w:tcBorders>
            <w:vAlign w:val="center"/>
          </w:tcPr>
          <w:p w14:paraId="7EC3D119" w14:textId="77777777" w:rsidR="004C6FD9" w:rsidRDefault="00000000">
            <w:pPr>
              <w:spacing w:after="0" w:line="259" w:lineRule="auto"/>
              <w:ind w:left="131" w:firstLine="0"/>
            </w:pPr>
            <w:r>
              <w:t xml:space="preserve"> IC2002 </w:t>
            </w:r>
          </w:p>
        </w:tc>
      </w:tr>
      <w:tr w:rsidR="004C6FD9" w14:paraId="764A797C" w14:textId="77777777">
        <w:tblPrEx>
          <w:tblCellMar>
            <w:top w:w="0" w:type="dxa"/>
            <w:left w:w="0" w:type="dxa"/>
            <w:right w:w="0" w:type="dxa"/>
          </w:tblCellMar>
        </w:tblPrEx>
        <w:trPr>
          <w:gridBefore w:val="1"/>
          <w:gridAfter w:val="1"/>
          <w:wBefore w:w="105" w:type="dxa"/>
          <w:wAfter w:w="688" w:type="dxa"/>
          <w:trHeight w:val="349"/>
        </w:trPr>
        <w:tc>
          <w:tcPr>
            <w:tcW w:w="4324" w:type="dxa"/>
            <w:tcBorders>
              <w:top w:val="nil"/>
              <w:left w:val="nil"/>
              <w:bottom w:val="nil"/>
              <w:right w:val="nil"/>
            </w:tcBorders>
            <w:vAlign w:val="bottom"/>
          </w:tcPr>
          <w:p w14:paraId="750918E3" w14:textId="77777777" w:rsidR="004C6FD9" w:rsidRDefault="00000000">
            <w:pPr>
              <w:spacing w:after="0" w:line="259" w:lineRule="auto"/>
              <w:ind w:left="0" w:firstLine="0"/>
            </w:pPr>
            <w:r>
              <w:t xml:space="preserve">Date </w:t>
            </w:r>
          </w:p>
        </w:tc>
        <w:tc>
          <w:tcPr>
            <w:tcW w:w="3793" w:type="dxa"/>
            <w:tcBorders>
              <w:top w:val="nil"/>
              <w:left w:val="nil"/>
              <w:bottom w:val="nil"/>
              <w:right w:val="nil"/>
            </w:tcBorders>
            <w:vAlign w:val="bottom"/>
          </w:tcPr>
          <w:p w14:paraId="790CACB4" w14:textId="77777777" w:rsidR="004C6FD9" w:rsidRDefault="00000000">
            <w:pPr>
              <w:spacing w:after="0" w:line="259" w:lineRule="auto"/>
              <w:ind w:left="131" w:firstLine="0"/>
            </w:pPr>
            <w:r>
              <w:t xml:space="preserve"> 02/07/2026 </w:t>
            </w:r>
          </w:p>
        </w:tc>
      </w:tr>
    </w:tbl>
    <w:p w14:paraId="2223933E" w14:textId="77777777" w:rsidR="004C6FD9" w:rsidRDefault="00000000">
      <w:pPr>
        <w:pStyle w:val="Heading1"/>
        <w:ind w:left="-5"/>
      </w:pPr>
      <w:r>
        <w:rPr>
          <w:b w:val="0"/>
          <w:sz w:val="22"/>
        </w:rPr>
        <w:t xml:space="preserve"> </w:t>
      </w:r>
      <w:r>
        <w:t xml:space="preserve">General Submission Instructions </w:t>
      </w:r>
    </w:p>
    <w:p w14:paraId="49D47B7A" w14:textId="77777777" w:rsidR="004C6FD9" w:rsidRDefault="00000000">
      <w:pPr>
        <w:numPr>
          <w:ilvl w:val="0"/>
          <w:numId w:val="1"/>
        </w:numPr>
        <w:spacing w:after="9"/>
        <w:ind w:hanging="358"/>
      </w:pPr>
      <w:r>
        <w:t xml:space="preserve">Build the I2C circuit exactly as described in the connection table. </w:t>
      </w:r>
    </w:p>
    <w:p w14:paraId="7791DBDF" w14:textId="77777777" w:rsidR="004C6FD9" w:rsidRDefault="00000000">
      <w:pPr>
        <w:numPr>
          <w:ilvl w:val="0"/>
          <w:numId w:val="1"/>
        </w:numPr>
        <w:spacing w:after="9"/>
        <w:ind w:hanging="358"/>
      </w:pPr>
      <w:r>
        <w:t xml:space="preserve">Program one board as I2C Master and the other board as I2C Slave. </w:t>
      </w:r>
    </w:p>
    <w:p w14:paraId="31ACF113" w14:textId="77777777" w:rsidR="004C6FD9" w:rsidRDefault="00000000">
      <w:pPr>
        <w:numPr>
          <w:ilvl w:val="0"/>
          <w:numId w:val="1"/>
        </w:numPr>
        <w:spacing w:after="9"/>
        <w:ind w:hanging="358"/>
      </w:pPr>
      <w:r>
        <w:t xml:space="preserve">Complete all missing code sections marked with blanks or TODO comments. </w:t>
      </w:r>
    </w:p>
    <w:p w14:paraId="52A93181" w14:textId="77777777" w:rsidR="004C6FD9" w:rsidRDefault="00000000">
      <w:pPr>
        <w:numPr>
          <w:ilvl w:val="0"/>
          <w:numId w:val="1"/>
        </w:numPr>
        <w:spacing w:after="9"/>
        <w:ind w:hanging="358"/>
      </w:pPr>
      <w:r>
        <w:t xml:space="preserve">Compile and run the programs on both STM32 NUCLEO-F401RE boards. </w:t>
      </w:r>
    </w:p>
    <w:p w14:paraId="3FDD0644" w14:textId="77777777" w:rsidR="004C6FD9" w:rsidRDefault="00000000">
      <w:pPr>
        <w:numPr>
          <w:ilvl w:val="0"/>
          <w:numId w:val="1"/>
        </w:numPr>
        <w:spacing w:after="7"/>
        <w:ind w:hanging="358"/>
      </w:pPr>
      <w:r>
        <w:t xml:space="preserve">Capture one photo of the circuit and one screenshot or short video showing the LED control result. </w:t>
      </w:r>
    </w:p>
    <w:p w14:paraId="1D4647D4" w14:textId="77777777" w:rsidR="004C6FD9" w:rsidRDefault="00000000">
      <w:pPr>
        <w:numPr>
          <w:ilvl w:val="0"/>
          <w:numId w:val="1"/>
        </w:numPr>
        <w:spacing w:after="0"/>
        <w:ind w:hanging="358"/>
      </w:pPr>
      <w:r>
        <w:t xml:space="preserve">Answer all lab questions using short, clear explanations. </w:t>
      </w:r>
    </w:p>
    <w:p w14:paraId="2C3E63C9" w14:textId="77777777" w:rsidR="004C6FD9" w:rsidRDefault="00000000">
      <w:pPr>
        <w:spacing w:after="355"/>
        <w:ind w:left="-5"/>
      </w:pPr>
      <w:r>
        <w:rPr>
          <w:b/>
        </w:rPr>
        <w:t xml:space="preserve">Important Safety Note: </w:t>
      </w:r>
      <w:r>
        <w:t xml:space="preserve">Always connect a common GND between the two boards. Connect SDA to SDA and SCL to SCL. Do not swap these lines. If pull-up resistors are not provided on the boards or by the circuit, add suitable pull-up resistors to the I2C lines. </w:t>
      </w:r>
    </w:p>
    <w:p w14:paraId="7086F2B4" w14:textId="0767B783" w:rsidR="004C6FD9" w:rsidRDefault="00000000">
      <w:pPr>
        <w:spacing w:after="353" w:line="259" w:lineRule="auto"/>
        <w:ind w:left="113" w:firstLine="0"/>
      </w:pPr>
      <w:r>
        <w:rPr>
          <w:b/>
          <w:sz w:val="38"/>
        </w:rPr>
        <w:t xml:space="preserve">I2C Communication Between Two Boards </w:t>
      </w:r>
    </w:p>
    <w:p w14:paraId="0419D7AF" w14:textId="77777777" w:rsidR="004C6FD9" w:rsidRDefault="00000000">
      <w:pPr>
        <w:pStyle w:val="Heading2"/>
        <w:ind w:left="-5"/>
      </w:pPr>
      <w:r>
        <w:lastRenderedPageBreak/>
        <w:t xml:space="preserve">1. Objective </w:t>
      </w:r>
    </w:p>
    <w:p w14:paraId="6E740473" w14:textId="77777777" w:rsidR="004C6FD9" w:rsidRDefault="00000000">
      <w:pPr>
        <w:spacing w:after="7"/>
        <w:ind w:left="-5"/>
      </w:pPr>
      <w:r>
        <w:t xml:space="preserve">:In this lab, students implement an I2C communication link between two STM32 </w:t>
      </w:r>
    </w:p>
    <w:p w14:paraId="73DBB299" w14:textId="77777777" w:rsidR="004C6FD9" w:rsidRDefault="00000000">
      <w:pPr>
        <w:spacing w:after="477"/>
        <w:ind w:left="-5"/>
      </w:pPr>
      <w:r>
        <w:t xml:space="preserve">NUCLEO-F401RE boards. One board acts as the I2C Master (controller) and sends a command byte to the second board, which acts as the I2C Slave (target). The Slave board uses the received data to control LEDs. The goal is to understand how two embedded boards exchange data over the I2C bus. </w:t>
      </w:r>
    </w:p>
    <w:p w14:paraId="4E5F9D7A" w14:textId="77777777" w:rsidR="004C6FD9" w:rsidRDefault="00000000">
      <w:pPr>
        <w:pStyle w:val="Heading2"/>
        <w:ind w:left="-5"/>
      </w:pPr>
      <w:r>
        <w:t xml:space="preserve">2. Learning Outcomes </w:t>
      </w:r>
    </w:p>
    <w:p w14:paraId="452941F0" w14:textId="77777777" w:rsidR="004C6FD9" w:rsidRDefault="00000000">
      <w:pPr>
        <w:spacing w:after="11"/>
      </w:pPr>
      <w:r>
        <w:t>·</w:t>
      </w:r>
      <w:r>
        <w:rPr>
          <w:rFonts w:ascii="Times New Roman" w:eastAsia="Times New Roman" w:hAnsi="Times New Roman" w:cs="Times New Roman"/>
          <w:sz w:val="14"/>
        </w:rPr>
        <w:t xml:space="preserve">       </w:t>
      </w:r>
      <w:r>
        <w:t xml:space="preserve">Create an I2C interface on the STM32 NUCLEO-F401RE. </w:t>
      </w:r>
    </w:p>
    <w:p w14:paraId="5AD36E40" w14:textId="77777777" w:rsidR="004C6FD9" w:rsidRDefault="00000000">
      <w:pPr>
        <w:spacing w:after="10"/>
      </w:pPr>
      <w:r>
        <w:t>·</w:t>
      </w:r>
      <w:r>
        <w:rPr>
          <w:rFonts w:ascii="Times New Roman" w:eastAsia="Times New Roman" w:hAnsi="Times New Roman" w:cs="Times New Roman"/>
          <w:sz w:val="14"/>
        </w:rPr>
        <w:t xml:space="preserve">       </w:t>
      </w:r>
      <w:r>
        <w:t xml:space="preserve">Understand the function of SDA and SCL lines. </w:t>
      </w:r>
    </w:p>
    <w:p w14:paraId="7C3973D3" w14:textId="77777777" w:rsidR="004C6FD9" w:rsidRDefault="00000000">
      <w:pPr>
        <w:spacing w:after="11"/>
      </w:pPr>
      <w:r>
        <w:t>·</w:t>
      </w:r>
      <w:r>
        <w:rPr>
          <w:rFonts w:ascii="Times New Roman" w:eastAsia="Times New Roman" w:hAnsi="Times New Roman" w:cs="Times New Roman"/>
          <w:sz w:val="14"/>
        </w:rPr>
        <w:t xml:space="preserve">       </w:t>
      </w:r>
      <w:r>
        <w:t xml:space="preserve">Configure one board as I2C Master and another as I2C Slave. </w:t>
      </w:r>
    </w:p>
    <w:p w14:paraId="431D590B" w14:textId="77777777" w:rsidR="004C6FD9" w:rsidRDefault="00000000">
      <w:pPr>
        <w:spacing w:after="11"/>
      </w:pPr>
      <w:r>
        <w:t>·</w:t>
      </w:r>
      <w:r>
        <w:rPr>
          <w:rFonts w:ascii="Times New Roman" w:eastAsia="Times New Roman" w:hAnsi="Times New Roman" w:cs="Times New Roman"/>
          <w:sz w:val="14"/>
        </w:rPr>
        <w:t xml:space="preserve">       </w:t>
      </w:r>
      <w:r>
        <w:t xml:space="preserve">Send one-byte control data from the Master board. </w:t>
      </w:r>
    </w:p>
    <w:p w14:paraId="57EDCA58" w14:textId="77777777" w:rsidR="004C6FD9" w:rsidRDefault="00000000">
      <w:pPr>
        <w:spacing w:after="12"/>
      </w:pPr>
      <w:r>
        <w:t>·</w:t>
      </w:r>
      <w:r>
        <w:rPr>
          <w:rFonts w:ascii="Times New Roman" w:eastAsia="Times New Roman" w:hAnsi="Times New Roman" w:cs="Times New Roman"/>
          <w:sz w:val="14"/>
        </w:rPr>
        <w:t xml:space="preserve">       </w:t>
      </w:r>
      <w:r>
        <w:t xml:space="preserve">Receive control data on the Slave board. </w:t>
      </w:r>
    </w:p>
    <w:p w14:paraId="58787985" w14:textId="77777777" w:rsidR="004C6FD9" w:rsidRDefault="00000000">
      <w:pPr>
        <w:spacing w:after="10"/>
      </w:pPr>
      <w:r>
        <w:t>·</w:t>
      </w:r>
      <w:r>
        <w:rPr>
          <w:rFonts w:ascii="Times New Roman" w:eastAsia="Times New Roman" w:hAnsi="Times New Roman" w:cs="Times New Roman"/>
          <w:sz w:val="14"/>
        </w:rPr>
        <w:t xml:space="preserve">       </w:t>
      </w:r>
      <w:r>
        <w:t xml:space="preserve">Use received I2C data to control LEDs. </w:t>
      </w:r>
    </w:p>
    <w:p w14:paraId="20DABE35" w14:textId="77777777" w:rsidR="004C6FD9" w:rsidRDefault="00000000">
      <w:pPr>
        <w:spacing w:after="480"/>
      </w:pPr>
      <w:r>
        <w:t>·</w:t>
      </w:r>
      <w:r>
        <w:rPr>
          <w:rFonts w:ascii="Times New Roman" w:eastAsia="Times New Roman" w:hAnsi="Times New Roman" w:cs="Times New Roman"/>
          <w:sz w:val="14"/>
        </w:rPr>
        <w:t xml:space="preserve">       </w:t>
      </w:r>
      <w:r>
        <w:t xml:space="preserve">Print debug information to the serial terminal using printf() or Serial.print(). </w:t>
      </w:r>
    </w:p>
    <w:p w14:paraId="02BFB766" w14:textId="77777777" w:rsidR="004C6FD9" w:rsidRDefault="00000000">
      <w:pPr>
        <w:pStyle w:val="Heading2"/>
        <w:ind w:left="-5"/>
      </w:pPr>
      <w:r>
        <w:t xml:space="preserve">3. Required Hardware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3074"/>
        <w:gridCol w:w="1917"/>
        <w:gridCol w:w="587"/>
        <w:gridCol w:w="3332"/>
      </w:tblGrid>
      <w:tr w:rsidR="004C6FD9" w14:paraId="3A3B7FC0" w14:textId="77777777">
        <w:trPr>
          <w:trHeight w:val="495"/>
        </w:trPr>
        <w:tc>
          <w:tcPr>
            <w:tcW w:w="3075" w:type="dxa"/>
            <w:tcBorders>
              <w:top w:val="nil"/>
              <w:left w:val="nil"/>
              <w:bottom w:val="nil"/>
              <w:right w:val="nil"/>
            </w:tcBorders>
            <w:shd w:val="clear" w:color="auto" w:fill="D9EAF7"/>
          </w:tcPr>
          <w:p w14:paraId="0FEB63C1" w14:textId="77777777" w:rsidR="004C6FD9" w:rsidRDefault="00000000">
            <w:pPr>
              <w:spacing w:after="0" w:line="259" w:lineRule="auto"/>
              <w:ind w:left="105" w:firstLine="0"/>
            </w:pPr>
            <w:r>
              <w:t xml:space="preserve">Component </w:t>
            </w:r>
          </w:p>
        </w:tc>
        <w:tc>
          <w:tcPr>
            <w:tcW w:w="1917" w:type="dxa"/>
            <w:tcBorders>
              <w:top w:val="nil"/>
              <w:left w:val="nil"/>
              <w:bottom w:val="nil"/>
              <w:right w:val="nil"/>
            </w:tcBorders>
            <w:shd w:val="clear" w:color="auto" w:fill="D9EAF7"/>
          </w:tcPr>
          <w:p w14:paraId="545E9039" w14:textId="77777777" w:rsidR="004C6FD9" w:rsidRDefault="00000000">
            <w:pPr>
              <w:spacing w:after="0" w:line="259" w:lineRule="auto"/>
              <w:ind w:left="0" w:firstLine="0"/>
            </w:pPr>
            <w:r>
              <w:t xml:space="preserve">Quantity </w:t>
            </w:r>
          </w:p>
        </w:tc>
        <w:tc>
          <w:tcPr>
            <w:tcW w:w="587" w:type="dxa"/>
            <w:tcBorders>
              <w:top w:val="nil"/>
              <w:left w:val="nil"/>
              <w:bottom w:val="nil"/>
              <w:right w:val="nil"/>
            </w:tcBorders>
            <w:shd w:val="clear" w:color="auto" w:fill="D9EAF7"/>
          </w:tcPr>
          <w:p w14:paraId="4ACFB286" w14:textId="77777777" w:rsidR="004C6FD9" w:rsidRDefault="004C6FD9">
            <w:pPr>
              <w:spacing w:after="160" w:line="259" w:lineRule="auto"/>
              <w:ind w:left="0" w:firstLine="0"/>
            </w:pPr>
          </w:p>
        </w:tc>
        <w:tc>
          <w:tcPr>
            <w:tcW w:w="3332" w:type="dxa"/>
            <w:tcBorders>
              <w:top w:val="nil"/>
              <w:left w:val="nil"/>
              <w:bottom w:val="nil"/>
              <w:right w:val="nil"/>
            </w:tcBorders>
            <w:shd w:val="clear" w:color="auto" w:fill="D9EAF7"/>
          </w:tcPr>
          <w:p w14:paraId="1D009407" w14:textId="77777777" w:rsidR="004C6FD9" w:rsidRDefault="00000000">
            <w:pPr>
              <w:spacing w:after="0" w:line="259" w:lineRule="auto"/>
              <w:ind w:left="452" w:firstLine="0"/>
            </w:pPr>
            <w:r>
              <w:t xml:space="preserve">Purpose </w:t>
            </w:r>
          </w:p>
        </w:tc>
      </w:tr>
    </w:tbl>
    <w:p w14:paraId="17A0ACDD" w14:textId="77777777" w:rsidR="004C6FD9" w:rsidRDefault="00000000">
      <w:pPr>
        <w:tabs>
          <w:tab w:val="center" w:pos="3136"/>
          <w:tab w:val="center" w:pos="7301"/>
        </w:tabs>
        <w:spacing w:after="160" w:line="259" w:lineRule="auto"/>
        <w:ind w:left="0" w:firstLine="0"/>
      </w:pPr>
      <w:r>
        <w:t xml:space="preserve">STM32 NUCLEO-F401RE </w:t>
      </w:r>
      <w:r>
        <w:tab/>
        <w:t xml:space="preserve">2 </w:t>
      </w:r>
      <w:r>
        <w:tab/>
        <w:t xml:space="preserve">One board as Master, one </w:t>
      </w:r>
    </w:p>
    <w:p w14:paraId="0A145209" w14:textId="77777777" w:rsidR="004C6FD9" w:rsidRDefault="00000000">
      <w:pPr>
        <w:spacing w:after="160" w:line="259" w:lineRule="auto"/>
        <w:ind w:left="0" w:firstLine="0"/>
      </w:pPr>
      <w:r>
        <w:t xml:space="preserve">board as Slave </w:t>
      </w:r>
    </w:p>
    <w:p w14:paraId="489BDC24" w14:textId="77777777" w:rsidR="004C6FD9" w:rsidRDefault="00000000">
      <w:pPr>
        <w:tabs>
          <w:tab w:val="center" w:pos="3136"/>
          <w:tab w:val="center" w:pos="7305"/>
        </w:tabs>
        <w:spacing w:after="160" w:line="259" w:lineRule="auto"/>
        <w:ind w:left="0" w:firstLine="0"/>
      </w:pPr>
      <w:r>
        <w:t xml:space="preserve">LED </w:t>
      </w:r>
      <w:r>
        <w:tab/>
        <w:t xml:space="preserve">3 </w:t>
      </w:r>
      <w:r>
        <w:tab/>
        <w:t xml:space="preserve">Visual output on the Slave </w:t>
      </w:r>
    </w:p>
    <w:p w14:paraId="1E5925C0" w14:textId="77777777" w:rsidR="004C6FD9" w:rsidRDefault="00000000">
      <w:pPr>
        <w:spacing w:after="160" w:line="259" w:lineRule="auto"/>
        <w:ind w:left="0" w:firstLine="0"/>
      </w:pPr>
      <w:r>
        <w:t xml:space="preserve">board </w:t>
      </w:r>
    </w:p>
    <w:p w14:paraId="5D09F3F7" w14:textId="77777777" w:rsidR="004C6FD9" w:rsidRDefault="00000000">
      <w:pPr>
        <w:tabs>
          <w:tab w:val="center" w:pos="3136"/>
          <w:tab w:val="center" w:pos="7227"/>
        </w:tabs>
        <w:spacing w:after="160" w:line="259" w:lineRule="auto"/>
        <w:ind w:left="0" w:firstLine="0"/>
      </w:pPr>
      <w:r>
        <w:t xml:space="preserve">220Ω–330Ω resistor </w:t>
      </w:r>
      <w:r>
        <w:tab/>
        <w:t xml:space="preserve">3 </w:t>
      </w:r>
      <w:r>
        <w:tab/>
        <w:t xml:space="preserve">Current limiting for LEDs </w:t>
      </w:r>
    </w:p>
    <w:p w14:paraId="61E133EE" w14:textId="77777777" w:rsidR="004C6FD9" w:rsidRDefault="00000000">
      <w:pPr>
        <w:tabs>
          <w:tab w:val="center" w:pos="3631"/>
          <w:tab w:val="center" w:pos="6836"/>
        </w:tabs>
        <w:spacing w:after="160" w:line="259" w:lineRule="auto"/>
        <w:ind w:left="0" w:firstLine="0"/>
      </w:pPr>
      <w:r>
        <w:t xml:space="preserve">Breadboard </w:t>
      </w:r>
      <w:r>
        <w:tab/>
        <w:t xml:space="preserve">2 or 1 large </w:t>
      </w:r>
      <w:r>
        <w:tab/>
        <w:t xml:space="preserve">Circuit assembly </w:t>
      </w:r>
    </w:p>
    <w:p w14:paraId="17920C34" w14:textId="77777777" w:rsidR="004C6FD9" w:rsidRDefault="00000000">
      <w:pPr>
        <w:tabs>
          <w:tab w:val="center" w:pos="3448"/>
          <w:tab w:val="center" w:pos="7087"/>
        </w:tabs>
        <w:spacing w:after="160" w:line="259" w:lineRule="auto"/>
        <w:ind w:left="0" w:firstLine="0"/>
      </w:pPr>
      <w:r>
        <w:t xml:space="preserve">Jumper wires </w:t>
      </w:r>
      <w:r>
        <w:tab/>
        <w:t xml:space="preserve">Several </w:t>
      </w:r>
      <w:r>
        <w:tab/>
        <w:t xml:space="preserve">Connections between </w:t>
      </w:r>
    </w:p>
    <w:p w14:paraId="58EAD917" w14:textId="77777777" w:rsidR="004C6FD9" w:rsidRDefault="00000000">
      <w:pPr>
        <w:spacing w:after="160" w:line="259" w:lineRule="auto"/>
        <w:ind w:left="0" w:firstLine="0"/>
      </w:pPr>
      <w:r>
        <w:t xml:space="preserve">boards and LEDs </w:t>
      </w:r>
    </w:p>
    <w:p w14:paraId="44973C05" w14:textId="77777777" w:rsidR="004C6FD9" w:rsidRDefault="00000000">
      <w:pPr>
        <w:tabs>
          <w:tab w:val="center" w:pos="3136"/>
          <w:tab w:val="center" w:pos="7160"/>
        </w:tabs>
        <w:spacing w:after="160" w:line="259" w:lineRule="auto"/>
        <w:ind w:left="0" w:firstLine="0"/>
      </w:pPr>
      <w:r>
        <w:t xml:space="preserve">USB cable </w:t>
      </w:r>
      <w:r>
        <w:tab/>
        <w:t xml:space="preserve">2 </w:t>
      </w:r>
      <w:r>
        <w:tab/>
        <w:t xml:space="preserve">Board power and serial </w:t>
      </w:r>
    </w:p>
    <w:p w14:paraId="78E65E89" w14:textId="77777777" w:rsidR="004C6FD9" w:rsidRDefault="00000000">
      <w:pPr>
        <w:spacing w:after="160" w:line="259" w:lineRule="auto"/>
        <w:ind w:left="0" w:firstLine="0"/>
      </w:pPr>
      <w:r>
        <w:t xml:space="preserve">terminal access </w:t>
      </w:r>
    </w:p>
    <w:p w14:paraId="38C59BFD" w14:textId="77777777" w:rsidR="004C6FD9" w:rsidRDefault="00000000">
      <w:pPr>
        <w:pStyle w:val="Heading2"/>
        <w:ind w:left="-5"/>
      </w:pPr>
      <w:r>
        <w:t xml:space="preserve">4. Hardware Setup / Circuit Connections </w:t>
      </w:r>
    </w:p>
    <w:tbl>
      <w:tblPr>
        <w:tblStyle w:val="TableGrid"/>
        <w:tblW w:w="8903" w:type="dxa"/>
        <w:tblInd w:w="0" w:type="dxa"/>
        <w:tblCellMar>
          <w:top w:w="0" w:type="dxa"/>
          <w:left w:w="0" w:type="dxa"/>
          <w:bottom w:w="0" w:type="dxa"/>
          <w:right w:w="9" w:type="dxa"/>
        </w:tblCellMar>
        <w:tblLook w:val="04A0" w:firstRow="1" w:lastRow="0" w:firstColumn="1" w:lastColumn="0" w:noHBand="0" w:noVBand="1"/>
      </w:tblPr>
      <w:tblGrid>
        <w:gridCol w:w="2355"/>
        <w:gridCol w:w="2205"/>
        <w:gridCol w:w="2205"/>
        <w:gridCol w:w="2138"/>
      </w:tblGrid>
      <w:tr w:rsidR="004C6FD9" w14:paraId="3720FE59" w14:textId="77777777">
        <w:trPr>
          <w:trHeight w:val="495"/>
        </w:trPr>
        <w:tc>
          <w:tcPr>
            <w:tcW w:w="2355" w:type="dxa"/>
            <w:tcBorders>
              <w:top w:val="nil"/>
              <w:left w:val="nil"/>
              <w:bottom w:val="nil"/>
              <w:right w:val="nil"/>
            </w:tcBorders>
            <w:shd w:val="clear" w:color="auto" w:fill="D9EAF7"/>
          </w:tcPr>
          <w:p w14:paraId="0FFE1A3F" w14:textId="77777777" w:rsidR="004C6FD9" w:rsidRDefault="00000000">
            <w:pPr>
              <w:spacing w:after="0" w:line="259" w:lineRule="auto"/>
              <w:ind w:left="105" w:firstLine="0"/>
            </w:pPr>
            <w:r>
              <w:t xml:space="preserve">Connection </w:t>
            </w:r>
          </w:p>
        </w:tc>
        <w:tc>
          <w:tcPr>
            <w:tcW w:w="2205" w:type="dxa"/>
            <w:tcBorders>
              <w:top w:val="nil"/>
              <w:left w:val="nil"/>
              <w:bottom w:val="nil"/>
              <w:right w:val="nil"/>
            </w:tcBorders>
            <w:shd w:val="clear" w:color="auto" w:fill="D9EAF7"/>
          </w:tcPr>
          <w:p w14:paraId="2241947E" w14:textId="77777777" w:rsidR="004C6FD9" w:rsidRDefault="00000000">
            <w:pPr>
              <w:spacing w:after="0" w:line="259" w:lineRule="auto"/>
              <w:ind w:left="0" w:firstLine="0"/>
            </w:pPr>
            <w:r>
              <w:t xml:space="preserve">Master Board </w:t>
            </w:r>
          </w:p>
        </w:tc>
        <w:tc>
          <w:tcPr>
            <w:tcW w:w="2205" w:type="dxa"/>
            <w:tcBorders>
              <w:top w:val="nil"/>
              <w:left w:val="nil"/>
              <w:bottom w:val="nil"/>
              <w:right w:val="nil"/>
            </w:tcBorders>
            <w:shd w:val="clear" w:color="auto" w:fill="D9EAF7"/>
          </w:tcPr>
          <w:p w14:paraId="48EA62B1" w14:textId="77777777" w:rsidR="004C6FD9" w:rsidRDefault="00000000">
            <w:pPr>
              <w:spacing w:after="0" w:line="259" w:lineRule="auto"/>
              <w:ind w:left="0" w:firstLine="0"/>
            </w:pPr>
            <w:r>
              <w:t xml:space="preserve">Slave Board </w:t>
            </w:r>
          </w:p>
        </w:tc>
        <w:tc>
          <w:tcPr>
            <w:tcW w:w="2138" w:type="dxa"/>
            <w:tcBorders>
              <w:top w:val="nil"/>
              <w:left w:val="nil"/>
              <w:bottom w:val="nil"/>
              <w:right w:val="nil"/>
            </w:tcBorders>
            <w:shd w:val="clear" w:color="auto" w:fill="D9EAF7"/>
          </w:tcPr>
          <w:p w14:paraId="62D8EDA0" w14:textId="77777777" w:rsidR="004C6FD9" w:rsidRDefault="00000000">
            <w:pPr>
              <w:spacing w:after="0" w:line="259" w:lineRule="auto"/>
              <w:ind w:left="0" w:firstLine="0"/>
            </w:pPr>
            <w:r>
              <w:t xml:space="preserve">Description </w:t>
            </w:r>
          </w:p>
        </w:tc>
      </w:tr>
      <w:tr w:rsidR="004C6FD9" w14:paraId="786B5BF7" w14:textId="77777777">
        <w:trPr>
          <w:trHeight w:val="682"/>
        </w:trPr>
        <w:tc>
          <w:tcPr>
            <w:tcW w:w="2355" w:type="dxa"/>
            <w:tcBorders>
              <w:top w:val="nil"/>
              <w:left w:val="nil"/>
              <w:bottom w:val="nil"/>
              <w:right w:val="nil"/>
            </w:tcBorders>
          </w:tcPr>
          <w:p w14:paraId="07CA7367" w14:textId="77777777" w:rsidR="004C6FD9" w:rsidRDefault="00000000">
            <w:pPr>
              <w:spacing w:after="0" w:line="259" w:lineRule="auto"/>
              <w:ind w:left="105" w:firstLine="0"/>
            </w:pPr>
            <w:r>
              <w:t xml:space="preserve">I2C SDA </w:t>
            </w:r>
          </w:p>
        </w:tc>
        <w:tc>
          <w:tcPr>
            <w:tcW w:w="2205" w:type="dxa"/>
            <w:tcBorders>
              <w:top w:val="nil"/>
              <w:left w:val="nil"/>
              <w:bottom w:val="nil"/>
              <w:right w:val="nil"/>
            </w:tcBorders>
          </w:tcPr>
          <w:p w14:paraId="7CB9EC70" w14:textId="77777777" w:rsidR="004C6FD9" w:rsidRDefault="00000000">
            <w:pPr>
              <w:spacing w:after="0" w:line="259" w:lineRule="auto"/>
              <w:ind w:left="0" w:firstLine="0"/>
            </w:pPr>
            <w:r>
              <w:t xml:space="preserve">D14 </w:t>
            </w:r>
          </w:p>
        </w:tc>
        <w:tc>
          <w:tcPr>
            <w:tcW w:w="2205" w:type="dxa"/>
            <w:tcBorders>
              <w:top w:val="nil"/>
              <w:left w:val="nil"/>
              <w:bottom w:val="nil"/>
              <w:right w:val="nil"/>
            </w:tcBorders>
          </w:tcPr>
          <w:p w14:paraId="03B08378" w14:textId="77777777" w:rsidR="004C6FD9" w:rsidRDefault="00000000">
            <w:pPr>
              <w:spacing w:after="0" w:line="259" w:lineRule="auto"/>
              <w:ind w:left="0" w:firstLine="0"/>
            </w:pPr>
            <w:r>
              <w:t xml:space="preserve">D14 </w:t>
            </w:r>
          </w:p>
        </w:tc>
        <w:tc>
          <w:tcPr>
            <w:tcW w:w="2138" w:type="dxa"/>
            <w:tcBorders>
              <w:top w:val="nil"/>
              <w:left w:val="nil"/>
              <w:bottom w:val="nil"/>
              <w:right w:val="nil"/>
            </w:tcBorders>
          </w:tcPr>
          <w:p w14:paraId="25B052F6" w14:textId="77777777" w:rsidR="004C6FD9" w:rsidRDefault="00000000">
            <w:pPr>
              <w:spacing w:after="0" w:line="259" w:lineRule="auto"/>
              <w:ind w:left="0" w:firstLine="0"/>
            </w:pPr>
            <w:r>
              <w:t xml:space="preserve">Data line of the I2C bus </w:t>
            </w:r>
          </w:p>
        </w:tc>
      </w:tr>
      <w:tr w:rsidR="004C6FD9" w14:paraId="078FEAC7" w14:textId="77777777">
        <w:trPr>
          <w:trHeight w:val="782"/>
        </w:trPr>
        <w:tc>
          <w:tcPr>
            <w:tcW w:w="2355" w:type="dxa"/>
            <w:tcBorders>
              <w:top w:val="nil"/>
              <w:left w:val="nil"/>
              <w:bottom w:val="nil"/>
              <w:right w:val="nil"/>
            </w:tcBorders>
          </w:tcPr>
          <w:p w14:paraId="49B40033" w14:textId="77777777" w:rsidR="004C6FD9" w:rsidRDefault="00000000">
            <w:pPr>
              <w:spacing w:after="0" w:line="259" w:lineRule="auto"/>
              <w:ind w:left="105" w:firstLine="0"/>
            </w:pPr>
            <w:r>
              <w:t xml:space="preserve">I2C SCL </w:t>
            </w:r>
          </w:p>
        </w:tc>
        <w:tc>
          <w:tcPr>
            <w:tcW w:w="2205" w:type="dxa"/>
            <w:tcBorders>
              <w:top w:val="nil"/>
              <w:left w:val="nil"/>
              <w:bottom w:val="nil"/>
              <w:right w:val="nil"/>
            </w:tcBorders>
          </w:tcPr>
          <w:p w14:paraId="19788CE8" w14:textId="77777777" w:rsidR="004C6FD9" w:rsidRDefault="00000000">
            <w:pPr>
              <w:spacing w:after="0" w:line="259" w:lineRule="auto"/>
              <w:ind w:left="0" w:firstLine="0"/>
            </w:pPr>
            <w:r>
              <w:t xml:space="preserve">D15 </w:t>
            </w:r>
          </w:p>
        </w:tc>
        <w:tc>
          <w:tcPr>
            <w:tcW w:w="2205" w:type="dxa"/>
            <w:tcBorders>
              <w:top w:val="nil"/>
              <w:left w:val="nil"/>
              <w:bottom w:val="nil"/>
              <w:right w:val="nil"/>
            </w:tcBorders>
          </w:tcPr>
          <w:p w14:paraId="40C254BB" w14:textId="77777777" w:rsidR="004C6FD9" w:rsidRDefault="00000000">
            <w:pPr>
              <w:spacing w:after="0" w:line="259" w:lineRule="auto"/>
              <w:ind w:left="0" w:firstLine="0"/>
            </w:pPr>
            <w:r>
              <w:t xml:space="preserve">D15 </w:t>
            </w:r>
          </w:p>
        </w:tc>
        <w:tc>
          <w:tcPr>
            <w:tcW w:w="2138" w:type="dxa"/>
            <w:tcBorders>
              <w:top w:val="nil"/>
              <w:left w:val="nil"/>
              <w:bottom w:val="nil"/>
              <w:right w:val="nil"/>
            </w:tcBorders>
            <w:vAlign w:val="center"/>
          </w:tcPr>
          <w:p w14:paraId="7A396977" w14:textId="77777777" w:rsidR="004C6FD9" w:rsidRDefault="00000000">
            <w:pPr>
              <w:spacing w:after="0" w:line="259" w:lineRule="auto"/>
              <w:ind w:left="0" w:firstLine="0"/>
            </w:pPr>
            <w:r>
              <w:t xml:space="preserve">Clock line of the I2C bus </w:t>
            </w:r>
          </w:p>
        </w:tc>
      </w:tr>
      <w:tr w:rsidR="004C6FD9" w14:paraId="71C7610E" w14:textId="77777777">
        <w:trPr>
          <w:trHeight w:val="782"/>
        </w:trPr>
        <w:tc>
          <w:tcPr>
            <w:tcW w:w="2355" w:type="dxa"/>
            <w:tcBorders>
              <w:top w:val="nil"/>
              <w:left w:val="nil"/>
              <w:bottom w:val="nil"/>
              <w:right w:val="nil"/>
            </w:tcBorders>
          </w:tcPr>
          <w:p w14:paraId="372E812D" w14:textId="77777777" w:rsidR="004C6FD9" w:rsidRDefault="00000000">
            <w:pPr>
              <w:spacing w:after="0" w:line="259" w:lineRule="auto"/>
              <w:ind w:left="105" w:firstLine="0"/>
            </w:pPr>
            <w:r>
              <w:t xml:space="preserve">Common Ground </w:t>
            </w:r>
          </w:p>
        </w:tc>
        <w:tc>
          <w:tcPr>
            <w:tcW w:w="2205" w:type="dxa"/>
            <w:tcBorders>
              <w:top w:val="nil"/>
              <w:left w:val="nil"/>
              <w:bottom w:val="nil"/>
              <w:right w:val="nil"/>
            </w:tcBorders>
          </w:tcPr>
          <w:p w14:paraId="0E1E6D9F" w14:textId="77777777" w:rsidR="004C6FD9" w:rsidRDefault="00000000">
            <w:pPr>
              <w:spacing w:after="0" w:line="259" w:lineRule="auto"/>
              <w:ind w:left="0" w:firstLine="0"/>
            </w:pPr>
            <w:r>
              <w:t xml:space="preserve">GND </w:t>
            </w:r>
          </w:p>
        </w:tc>
        <w:tc>
          <w:tcPr>
            <w:tcW w:w="2205" w:type="dxa"/>
            <w:tcBorders>
              <w:top w:val="nil"/>
              <w:left w:val="nil"/>
              <w:bottom w:val="nil"/>
              <w:right w:val="nil"/>
            </w:tcBorders>
          </w:tcPr>
          <w:p w14:paraId="4060312C" w14:textId="77777777" w:rsidR="004C6FD9" w:rsidRDefault="00000000">
            <w:pPr>
              <w:spacing w:after="0" w:line="259" w:lineRule="auto"/>
              <w:ind w:left="0" w:firstLine="0"/>
            </w:pPr>
            <w:r>
              <w:t xml:space="preserve">GND </w:t>
            </w:r>
          </w:p>
        </w:tc>
        <w:tc>
          <w:tcPr>
            <w:tcW w:w="2138" w:type="dxa"/>
            <w:tcBorders>
              <w:top w:val="nil"/>
              <w:left w:val="nil"/>
              <w:bottom w:val="nil"/>
              <w:right w:val="nil"/>
            </w:tcBorders>
            <w:vAlign w:val="center"/>
          </w:tcPr>
          <w:p w14:paraId="454B389B" w14:textId="77777777" w:rsidR="004C6FD9" w:rsidRDefault="00000000">
            <w:pPr>
              <w:spacing w:after="0" w:line="259" w:lineRule="auto"/>
              <w:ind w:left="0" w:firstLine="0"/>
            </w:pPr>
            <w:r>
              <w:t xml:space="preserve">Required common reference </w:t>
            </w:r>
          </w:p>
        </w:tc>
      </w:tr>
      <w:tr w:rsidR="004C6FD9" w14:paraId="79B4EE6F" w14:textId="77777777">
        <w:trPr>
          <w:trHeight w:val="1073"/>
        </w:trPr>
        <w:tc>
          <w:tcPr>
            <w:tcW w:w="2355" w:type="dxa"/>
            <w:tcBorders>
              <w:top w:val="nil"/>
              <w:left w:val="nil"/>
              <w:bottom w:val="nil"/>
              <w:right w:val="nil"/>
            </w:tcBorders>
          </w:tcPr>
          <w:p w14:paraId="08E3529F" w14:textId="77777777" w:rsidR="004C6FD9" w:rsidRDefault="00000000">
            <w:pPr>
              <w:spacing w:after="0" w:line="259" w:lineRule="auto"/>
              <w:ind w:left="105" w:firstLine="0"/>
            </w:pPr>
            <w:r>
              <w:t xml:space="preserve">Red LED </w:t>
            </w:r>
          </w:p>
        </w:tc>
        <w:tc>
          <w:tcPr>
            <w:tcW w:w="2205" w:type="dxa"/>
            <w:tcBorders>
              <w:top w:val="nil"/>
              <w:left w:val="nil"/>
              <w:bottom w:val="nil"/>
              <w:right w:val="nil"/>
            </w:tcBorders>
          </w:tcPr>
          <w:p w14:paraId="13E54D0B" w14:textId="77777777" w:rsidR="004C6FD9" w:rsidRDefault="00000000">
            <w:pPr>
              <w:spacing w:after="0" w:line="259" w:lineRule="auto"/>
              <w:ind w:left="0" w:firstLine="0"/>
            </w:pPr>
            <w:r>
              <w:t xml:space="preserve">- </w:t>
            </w:r>
          </w:p>
        </w:tc>
        <w:tc>
          <w:tcPr>
            <w:tcW w:w="2205" w:type="dxa"/>
            <w:tcBorders>
              <w:top w:val="nil"/>
              <w:left w:val="nil"/>
              <w:bottom w:val="nil"/>
              <w:right w:val="nil"/>
            </w:tcBorders>
          </w:tcPr>
          <w:p w14:paraId="5EC96A13" w14:textId="77777777" w:rsidR="004C6FD9" w:rsidRDefault="00000000">
            <w:pPr>
              <w:spacing w:after="0" w:line="259" w:lineRule="auto"/>
              <w:ind w:left="0" w:firstLine="0"/>
            </w:pPr>
            <w:r>
              <w:t xml:space="preserve">D5 via 220Ω–330Ω </w:t>
            </w:r>
          </w:p>
        </w:tc>
        <w:tc>
          <w:tcPr>
            <w:tcW w:w="2138" w:type="dxa"/>
            <w:tcBorders>
              <w:top w:val="nil"/>
              <w:left w:val="nil"/>
              <w:bottom w:val="nil"/>
              <w:right w:val="nil"/>
            </w:tcBorders>
            <w:vAlign w:val="center"/>
          </w:tcPr>
          <w:p w14:paraId="6FF734E3" w14:textId="77777777" w:rsidR="004C6FD9" w:rsidRDefault="00000000">
            <w:pPr>
              <w:spacing w:after="0" w:line="259" w:lineRule="auto"/>
              <w:ind w:left="0" w:firstLine="0"/>
            </w:pPr>
            <w:r>
              <w:t xml:space="preserve">Turns ON when command A is received </w:t>
            </w:r>
          </w:p>
        </w:tc>
      </w:tr>
      <w:tr w:rsidR="004C6FD9" w14:paraId="3DFD5F50" w14:textId="77777777">
        <w:trPr>
          <w:trHeight w:val="1073"/>
        </w:trPr>
        <w:tc>
          <w:tcPr>
            <w:tcW w:w="2355" w:type="dxa"/>
            <w:tcBorders>
              <w:top w:val="nil"/>
              <w:left w:val="nil"/>
              <w:bottom w:val="nil"/>
              <w:right w:val="nil"/>
            </w:tcBorders>
          </w:tcPr>
          <w:p w14:paraId="2D2C0FD6" w14:textId="77777777" w:rsidR="004C6FD9" w:rsidRDefault="00000000">
            <w:pPr>
              <w:spacing w:after="0" w:line="259" w:lineRule="auto"/>
              <w:ind w:left="105" w:firstLine="0"/>
            </w:pPr>
            <w:r>
              <w:t xml:space="preserve">Green LED </w:t>
            </w:r>
          </w:p>
        </w:tc>
        <w:tc>
          <w:tcPr>
            <w:tcW w:w="2205" w:type="dxa"/>
            <w:tcBorders>
              <w:top w:val="nil"/>
              <w:left w:val="nil"/>
              <w:bottom w:val="nil"/>
              <w:right w:val="nil"/>
            </w:tcBorders>
          </w:tcPr>
          <w:p w14:paraId="0E6853CB" w14:textId="77777777" w:rsidR="004C6FD9" w:rsidRDefault="00000000">
            <w:pPr>
              <w:spacing w:after="0" w:line="259" w:lineRule="auto"/>
              <w:ind w:left="0" w:firstLine="0"/>
            </w:pPr>
            <w:r>
              <w:t xml:space="preserve">- </w:t>
            </w:r>
          </w:p>
        </w:tc>
        <w:tc>
          <w:tcPr>
            <w:tcW w:w="2205" w:type="dxa"/>
            <w:tcBorders>
              <w:top w:val="nil"/>
              <w:left w:val="nil"/>
              <w:bottom w:val="nil"/>
              <w:right w:val="nil"/>
            </w:tcBorders>
          </w:tcPr>
          <w:p w14:paraId="53635E6C" w14:textId="77777777" w:rsidR="004C6FD9" w:rsidRDefault="00000000">
            <w:pPr>
              <w:spacing w:after="0" w:line="259" w:lineRule="auto"/>
              <w:ind w:left="0" w:firstLine="0"/>
            </w:pPr>
            <w:r>
              <w:t xml:space="preserve">D6 via 220Ω–330Ω </w:t>
            </w:r>
          </w:p>
        </w:tc>
        <w:tc>
          <w:tcPr>
            <w:tcW w:w="2138" w:type="dxa"/>
            <w:tcBorders>
              <w:top w:val="nil"/>
              <w:left w:val="nil"/>
              <w:bottom w:val="nil"/>
              <w:right w:val="nil"/>
            </w:tcBorders>
            <w:vAlign w:val="center"/>
          </w:tcPr>
          <w:p w14:paraId="262A409C" w14:textId="77777777" w:rsidR="004C6FD9" w:rsidRDefault="00000000">
            <w:pPr>
              <w:spacing w:after="0" w:line="259" w:lineRule="auto"/>
              <w:ind w:left="0" w:firstLine="0"/>
            </w:pPr>
            <w:r>
              <w:t xml:space="preserve">Turns ON when command B is received </w:t>
            </w:r>
          </w:p>
        </w:tc>
      </w:tr>
      <w:tr w:rsidR="004C6FD9" w14:paraId="4607B53E" w14:textId="77777777">
        <w:trPr>
          <w:trHeight w:val="1318"/>
        </w:trPr>
        <w:tc>
          <w:tcPr>
            <w:tcW w:w="2355" w:type="dxa"/>
            <w:tcBorders>
              <w:top w:val="nil"/>
              <w:left w:val="nil"/>
              <w:bottom w:val="nil"/>
              <w:right w:val="nil"/>
            </w:tcBorders>
          </w:tcPr>
          <w:p w14:paraId="3C3E5435" w14:textId="77777777" w:rsidR="004C6FD9" w:rsidRDefault="00000000">
            <w:pPr>
              <w:spacing w:after="0" w:line="259" w:lineRule="auto"/>
              <w:ind w:left="105" w:firstLine="0"/>
            </w:pPr>
            <w:r>
              <w:t xml:space="preserve">Blue LED </w:t>
            </w:r>
          </w:p>
        </w:tc>
        <w:tc>
          <w:tcPr>
            <w:tcW w:w="2205" w:type="dxa"/>
            <w:tcBorders>
              <w:top w:val="nil"/>
              <w:left w:val="nil"/>
              <w:bottom w:val="nil"/>
              <w:right w:val="nil"/>
            </w:tcBorders>
          </w:tcPr>
          <w:p w14:paraId="3E314E6B" w14:textId="77777777" w:rsidR="004C6FD9" w:rsidRDefault="00000000">
            <w:pPr>
              <w:spacing w:after="0" w:line="259" w:lineRule="auto"/>
              <w:ind w:left="0" w:firstLine="0"/>
            </w:pPr>
            <w:r>
              <w:t xml:space="preserve">- </w:t>
            </w:r>
          </w:p>
        </w:tc>
        <w:tc>
          <w:tcPr>
            <w:tcW w:w="2205" w:type="dxa"/>
            <w:tcBorders>
              <w:top w:val="nil"/>
              <w:left w:val="nil"/>
              <w:bottom w:val="nil"/>
              <w:right w:val="nil"/>
            </w:tcBorders>
          </w:tcPr>
          <w:p w14:paraId="049A3E8F" w14:textId="77777777" w:rsidR="004C6FD9" w:rsidRDefault="00000000">
            <w:pPr>
              <w:spacing w:after="0" w:line="259" w:lineRule="auto"/>
              <w:ind w:left="0" w:firstLine="0"/>
            </w:pPr>
            <w:r>
              <w:t xml:space="preserve">D7 via 220Ω–330Ω </w:t>
            </w:r>
          </w:p>
        </w:tc>
        <w:tc>
          <w:tcPr>
            <w:tcW w:w="2138" w:type="dxa"/>
            <w:tcBorders>
              <w:top w:val="nil"/>
              <w:left w:val="nil"/>
              <w:bottom w:val="nil"/>
              <w:right w:val="nil"/>
            </w:tcBorders>
          </w:tcPr>
          <w:p w14:paraId="2C5EA5B4" w14:textId="77777777" w:rsidR="004C6FD9" w:rsidRDefault="00000000">
            <w:pPr>
              <w:spacing w:after="0" w:line="259" w:lineRule="auto"/>
              <w:ind w:left="0" w:firstLine="0"/>
            </w:pPr>
            <w:r>
              <w:t xml:space="preserve">Turns ON when command C is received </w:t>
            </w:r>
          </w:p>
        </w:tc>
      </w:tr>
      <w:tr w:rsidR="004C6FD9" w14:paraId="0D8C06EE" w14:textId="77777777">
        <w:trPr>
          <w:trHeight w:val="5469"/>
        </w:trPr>
        <w:tc>
          <w:tcPr>
            <w:tcW w:w="4560" w:type="dxa"/>
            <w:gridSpan w:val="2"/>
            <w:tcBorders>
              <w:top w:val="nil"/>
              <w:left w:val="nil"/>
              <w:bottom w:val="nil"/>
              <w:right w:val="nil"/>
            </w:tcBorders>
          </w:tcPr>
          <w:p w14:paraId="30C0F6F9" w14:textId="77777777" w:rsidR="004C6FD9" w:rsidRDefault="00000000">
            <w:pPr>
              <w:spacing w:after="218" w:line="259" w:lineRule="auto"/>
              <w:ind w:left="0" w:firstLine="0"/>
            </w:pPr>
            <w:r>
              <w:t xml:space="preserve"> </w:t>
            </w:r>
          </w:p>
          <w:p w14:paraId="75CF7410" w14:textId="77777777" w:rsidR="004C6FD9" w:rsidRDefault="00000000">
            <w:pPr>
              <w:spacing w:after="18" w:line="259" w:lineRule="auto"/>
              <w:ind w:left="0" w:firstLine="0"/>
            </w:pPr>
            <w:r>
              <w:rPr>
                <w:b/>
              </w:rPr>
              <w:t xml:space="preserve">Simple wiring view </w:t>
            </w:r>
          </w:p>
          <w:p w14:paraId="32A48033" w14:textId="77777777" w:rsidR="004C6FD9" w:rsidRDefault="00000000">
            <w:pPr>
              <w:spacing w:after="18" w:line="259" w:lineRule="auto"/>
              <w:ind w:left="0" w:firstLine="0"/>
            </w:pPr>
            <w:r>
              <w:rPr>
                <w:b/>
              </w:rPr>
              <w:t xml:space="preserve"> </w:t>
            </w:r>
          </w:p>
          <w:p w14:paraId="6BD6FE10" w14:textId="77777777" w:rsidR="004C6FD9" w:rsidRDefault="00000000">
            <w:pPr>
              <w:spacing w:after="18" w:line="259" w:lineRule="auto"/>
              <w:ind w:left="0" w:firstLine="0"/>
            </w:pPr>
            <w:r>
              <w:rPr>
                <w:b/>
              </w:rPr>
              <w:t xml:space="preserve"> </w:t>
            </w:r>
            <w:r>
              <w:t xml:space="preserve">Master D14 (SDA)  -------- Slave D14 (SDA) </w:t>
            </w:r>
          </w:p>
          <w:p w14:paraId="31DDAE57" w14:textId="77777777" w:rsidR="004C6FD9" w:rsidRDefault="00000000">
            <w:pPr>
              <w:spacing w:after="37" w:line="259" w:lineRule="auto"/>
              <w:ind w:left="0" w:firstLine="0"/>
            </w:pPr>
            <w:r>
              <w:t xml:space="preserve"> Master D15 (SCL)  -------- Slave D15 (SCL) </w:t>
            </w:r>
          </w:p>
          <w:p w14:paraId="20760345" w14:textId="77777777" w:rsidR="004C6FD9" w:rsidRDefault="00000000">
            <w:pPr>
              <w:tabs>
                <w:tab w:val="center" w:pos="3033"/>
              </w:tabs>
              <w:spacing w:after="25" w:line="259" w:lineRule="auto"/>
              <w:ind w:left="0" w:firstLine="0"/>
            </w:pPr>
            <w:r>
              <w:t xml:space="preserve"> Master GND     </w:t>
            </w:r>
            <w:r>
              <w:tab/>
              <w:t xml:space="preserve">-------- Slave GND </w:t>
            </w:r>
          </w:p>
          <w:p w14:paraId="6A68225D" w14:textId="77777777" w:rsidR="004C6FD9" w:rsidRDefault="00000000">
            <w:pPr>
              <w:spacing w:after="18" w:line="259" w:lineRule="auto"/>
              <w:ind w:left="0" w:firstLine="0"/>
            </w:pPr>
            <w:r>
              <w:t xml:space="preserve"> </w:t>
            </w:r>
          </w:p>
          <w:p w14:paraId="37FB41BF" w14:textId="77777777" w:rsidR="004C6FD9" w:rsidRDefault="00000000">
            <w:pPr>
              <w:spacing w:after="18" w:line="259" w:lineRule="auto"/>
              <w:ind w:left="0" w:firstLine="0"/>
            </w:pPr>
            <w:r>
              <w:t xml:space="preserve"> Slave D5 ---- 330Ω ---- Red LED ---- GND </w:t>
            </w:r>
          </w:p>
          <w:p w14:paraId="3D160ECF" w14:textId="77777777" w:rsidR="004C6FD9" w:rsidRDefault="00000000">
            <w:pPr>
              <w:spacing w:after="18" w:line="259" w:lineRule="auto"/>
              <w:ind w:left="0" w:firstLine="0"/>
            </w:pPr>
            <w:r>
              <w:t xml:space="preserve"> Slave D6 ---- 330Ω ---- Green LED ---- GND </w:t>
            </w:r>
          </w:p>
          <w:p w14:paraId="1242ED8C" w14:textId="77777777" w:rsidR="004C6FD9" w:rsidRDefault="00000000">
            <w:pPr>
              <w:spacing w:after="490" w:line="259" w:lineRule="auto"/>
              <w:ind w:left="0" w:firstLine="0"/>
            </w:pPr>
            <w:r>
              <w:t xml:space="preserve"> Slave D7 ---- 330Ω ---- Blue LED ---- GND </w:t>
            </w:r>
          </w:p>
          <w:p w14:paraId="2C9FDF3D" w14:textId="77777777" w:rsidR="004C6FD9" w:rsidRDefault="00000000">
            <w:pPr>
              <w:spacing w:after="387" w:line="259" w:lineRule="auto"/>
              <w:ind w:left="0" w:firstLine="0"/>
            </w:pPr>
            <w:r>
              <w:rPr>
                <w:b/>
                <w:sz w:val="34"/>
              </w:rPr>
              <w:t xml:space="preserve"> </w:t>
            </w:r>
          </w:p>
          <w:p w14:paraId="0C43F6AA" w14:textId="77777777" w:rsidR="004C6FD9" w:rsidRDefault="00000000">
            <w:pPr>
              <w:spacing w:after="387" w:line="259" w:lineRule="auto"/>
              <w:ind w:left="0" w:firstLine="0"/>
            </w:pPr>
            <w:r>
              <w:rPr>
                <w:b/>
                <w:sz w:val="34"/>
              </w:rPr>
              <w:t xml:space="preserve"> </w:t>
            </w:r>
          </w:p>
          <w:p w14:paraId="265A8085" w14:textId="77777777" w:rsidR="004C6FD9" w:rsidRDefault="00000000">
            <w:pPr>
              <w:spacing w:after="0" w:line="259" w:lineRule="auto"/>
              <w:ind w:left="0" w:firstLine="0"/>
              <w:jc w:val="both"/>
            </w:pPr>
            <w:r>
              <w:rPr>
                <w:b/>
                <w:sz w:val="34"/>
              </w:rPr>
              <w:t xml:space="preserve">5. Functional Requirements </w:t>
            </w:r>
          </w:p>
        </w:tc>
        <w:tc>
          <w:tcPr>
            <w:tcW w:w="2205" w:type="dxa"/>
            <w:tcBorders>
              <w:top w:val="nil"/>
              <w:left w:val="nil"/>
              <w:bottom w:val="nil"/>
              <w:right w:val="nil"/>
            </w:tcBorders>
          </w:tcPr>
          <w:p w14:paraId="790140F6" w14:textId="77777777" w:rsidR="004C6FD9" w:rsidRDefault="004C6FD9">
            <w:pPr>
              <w:spacing w:after="160" w:line="259" w:lineRule="auto"/>
              <w:ind w:left="0" w:firstLine="0"/>
            </w:pPr>
          </w:p>
        </w:tc>
        <w:tc>
          <w:tcPr>
            <w:tcW w:w="2138" w:type="dxa"/>
            <w:tcBorders>
              <w:top w:val="nil"/>
              <w:left w:val="nil"/>
              <w:bottom w:val="nil"/>
              <w:right w:val="nil"/>
            </w:tcBorders>
          </w:tcPr>
          <w:p w14:paraId="4026049E" w14:textId="77777777" w:rsidR="004C6FD9" w:rsidRDefault="004C6FD9">
            <w:pPr>
              <w:spacing w:after="160" w:line="259" w:lineRule="auto"/>
              <w:ind w:left="0" w:firstLine="0"/>
            </w:pPr>
          </w:p>
        </w:tc>
      </w:tr>
      <w:tr w:rsidR="004C6FD9" w14:paraId="67F8AB6C" w14:textId="77777777">
        <w:trPr>
          <w:trHeight w:val="495"/>
        </w:trPr>
        <w:tc>
          <w:tcPr>
            <w:tcW w:w="4560" w:type="dxa"/>
            <w:gridSpan w:val="2"/>
            <w:tcBorders>
              <w:top w:val="nil"/>
              <w:left w:val="nil"/>
              <w:bottom w:val="nil"/>
              <w:right w:val="nil"/>
            </w:tcBorders>
            <w:shd w:val="clear" w:color="auto" w:fill="D9EAF7"/>
          </w:tcPr>
          <w:p w14:paraId="4FF290A8" w14:textId="77777777" w:rsidR="004C6FD9" w:rsidRDefault="00000000">
            <w:pPr>
              <w:tabs>
                <w:tab w:val="right" w:pos="4551"/>
              </w:tabs>
              <w:spacing w:after="0" w:line="259" w:lineRule="auto"/>
              <w:ind w:left="0" w:firstLine="0"/>
            </w:pPr>
            <w:r>
              <w:t xml:space="preserve">Board / I/O </w:t>
            </w:r>
            <w:r>
              <w:tab/>
              <w:t xml:space="preserve">Pin / Address </w:t>
            </w:r>
          </w:p>
        </w:tc>
        <w:tc>
          <w:tcPr>
            <w:tcW w:w="4343" w:type="dxa"/>
            <w:gridSpan w:val="2"/>
            <w:tcBorders>
              <w:top w:val="nil"/>
              <w:left w:val="nil"/>
              <w:bottom w:val="nil"/>
              <w:right w:val="nil"/>
            </w:tcBorders>
            <w:shd w:val="clear" w:color="auto" w:fill="D9EAF7"/>
          </w:tcPr>
          <w:p w14:paraId="27A45FB7" w14:textId="77777777" w:rsidR="004C6FD9" w:rsidRDefault="00000000">
            <w:pPr>
              <w:spacing w:after="0" w:line="259" w:lineRule="auto"/>
              <w:ind w:left="428" w:firstLine="0"/>
              <w:jc w:val="center"/>
            </w:pPr>
            <w:r>
              <w:t xml:space="preserve">Required Behavior </w:t>
            </w:r>
          </w:p>
        </w:tc>
      </w:tr>
    </w:tbl>
    <w:p w14:paraId="49D53410" w14:textId="77777777" w:rsidR="004C6FD9" w:rsidRDefault="00000000">
      <w:pPr>
        <w:tabs>
          <w:tab w:val="center" w:pos="3479"/>
          <w:tab w:val="center" w:pos="7252"/>
        </w:tabs>
        <w:spacing w:after="160" w:line="259" w:lineRule="auto"/>
        <w:ind w:left="0" w:firstLine="0"/>
      </w:pPr>
      <w:r>
        <w:t xml:space="preserve">Master Board </w:t>
      </w:r>
      <w:r>
        <w:tab/>
        <w:t xml:space="preserve">D14/D15 </w:t>
      </w:r>
      <w:r>
        <w:tab/>
        <w:t xml:space="preserve">Send one command byte </w:t>
      </w:r>
    </w:p>
    <w:p w14:paraId="133B1DE3" w14:textId="77777777" w:rsidR="004C6FD9" w:rsidRDefault="00000000">
      <w:pPr>
        <w:spacing w:after="160" w:line="259" w:lineRule="auto"/>
        <w:ind w:left="0" w:firstLine="0"/>
      </w:pPr>
      <w:r>
        <w:t xml:space="preserve">over I2C. </w:t>
      </w:r>
    </w:p>
    <w:p w14:paraId="5DF6394C" w14:textId="77777777" w:rsidR="004C6FD9" w:rsidRDefault="00000000">
      <w:pPr>
        <w:tabs>
          <w:tab w:val="center" w:pos="3717"/>
          <w:tab w:val="center" w:pos="7362"/>
        </w:tabs>
        <w:spacing w:after="160" w:line="259" w:lineRule="auto"/>
        <w:ind w:left="0" w:firstLine="0"/>
      </w:pPr>
      <w:r>
        <w:t xml:space="preserve">Slave Board </w:t>
      </w:r>
      <w:r>
        <w:tab/>
        <w:t xml:space="preserve">Address 0x20 </w:t>
      </w:r>
      <w:r>
        <w:tab/>
        <w:t xml:space="preserve">Receive the command byte </w:t>
      </w:r>
    </w:p>
    <w:p w14:paraId="4A00FC6A" w14:textId="77777777" w:rsidR="004C6FD9" w:rsidRDefault="00000000">
      <w:pPr>
        <w:spacing w:after="160" w:line="259" w:lineRule="auto"/>
        <w:ind w:left="0" w:firstLine="0"/>
      </w:pPr>
      <w:r>
        <w:t xml:space="preserve">from the Master. </w:t>
      </w:r>
    </w:p>
    <w:p w14:paraId="22E04640" w14:textId="77777777" w:rsidR="004C6FD9" w:rsidRDefault="00000000">
      <w:pPr>
        <w:tabs>
          <w:tab w:val="center" w:pos="3186"/>
          <w:tab w:val="center" w:pos="7358"/>
        </w:tabs>
        <w:spacing w:after="160" w:line="259" w:lineRule="auto"/>
        <w:ind w:left="0" w:firstLine="0"/>
      </w:pPr>
      <w:r>
        <w:t xml:space="preserve">Slave Red LED </w:t>
      </w:r>
      <w:r>
        <w:tab/>
        <w:t xml:space="preserve">D5 </w:t>
      </w:r>
      <w:r>
        <w:tab/>
        <w:t xml:space="preserve">Turn ON when command A </w:t>
      </w:r>
    </w:p>
    <w:p w14:paraId="10F3D3A1" w14:textId="77777777" w:rsidR="004C6FD9" w:rsidRDefault="00000000">
      <w:pPr>
        <w:spacing w:after="160" w:line="259" w:lineRule="auto"/>
        <w:ind w:left="0" w:firstLine="0"/>
      </w:pPr>
      <w:r>
        <w:t xml:space="preserve">is received. </w:t>
      </w:r>
    </w:p>
    <w:p w14:paraId="750A7AD0" w14:textId="77777777" w:rsidR="004C6FD9" w:rsidRDefault="00000000">
      <w:pPr>
        <w:tabs>
          <w:tab w:val="center" w:pos="3186"/>
          <w:tab w:val="center" w:pos="7358"/>
        </w:tabs>
        <w:spacing w:after="160" w:line="259" w:lineRule="auto"/>
        <w:ind w:left="0" w:firstLine="0"/>
      </w:pPr>
      <w:r>
        <w:t xml:space="preserve">Slave Green LED </w:t>
      </w:r>
      <w:r>
        <w:tab/>
        <w:t xml:space="preserve">D6 </w:t>
      </w:r>
      <w:r>
        <w:tab/>
        <w:t xml:space="preserve">Turn ON when command B </w:t>
      </w:r>
    </w:p>
    <w:p w14:paraId="2E1667AA" w14:textId="77777777" w:rsidR="004C6FD9" w:rsidRDefault="00000000">
      <w:pPr>
        <w:spacing w:after="160" w:line="259" w:lineRule="auto"/>
        <w:ind w:left="0" w:firstLine="0"/>
      </w:pPr>
      <w:r>
        <w:t xml:space="preserve">is received. </w:t>
      </w:r>
    </w:p>
    <w:p w14:paraId="2C93A007" w14:textId="77777777" w:rsidR="004C6FD9" w:rsidRDefault="00000000">
      <w:pPr>
        <w:tabs>
          <w:tab w:val="center" w:pos="3186"/>
          <w:tab w:val="center" w:pos="7364"/>
        </w:tabs>
        <w:spacing w:after="160" w:line="259" w:lineRule="auto"/>
        <w:ind w:left="0" w:firstLine="0"/>
      </w:pPr>
      <w:r>
        <w:t xml:space="preserve">Slave Blue LED </w:t>
      </w:r>
      <w:r>
        <w:tab/>
        <w:t xml:space="preserve">D7 </w:t>
      </w:r>
      <w:r>
        <w:tab/>
        <w:t xml:space="preserve">Turn ON when command C </w:t>
      </w:r>
    </w:p>
    <w:p w14:paraId="366EFA05" w14:textId="77777777" w:rsidR="004C6FD9" w:rsidRDefault="00000000">
      <w:pPr>
        <w:spacing w:after="160" w:line="259" w:lineRule="auto"/>
        <w:ind w:left="0" w:firstLine="0"/>
      </w:pPr>
      <w:r>
        <w:t xml:space="preserve">is received. </w:t>
      </w:r>
    </w:p>
    <w:p w14:paraId="5A7A649C" w14:textId="77777777" w:rsidR="004C6FD9" w:rsidRDefault="00000000">
      <w:pPr>
        <w:tabs>
          <w:tab w:val="center" w:pos="4358"/>
          <w:tab w:val="center" w:pos="7075"/>
        </w:tabs>
        <w:spacing w:after="160" w:line="259" w:lineRule="auto"/>
        <w:ind w:left="0" w:firstLine="0"/>
      </w:pPr>
      <w:r>
        <w:t xml:space="preserve">Serial terminal </w:t>
      </w:r>
      <w:r>
        <w:tab/>
        <w:t xml:space="preserve">USBTX/USBRX or Arduino </w:t>
      </w:r>
      <w:r>
        <w:tab/>
        <w:t xml:space="preserve">Display sent/received </w:t>
      </w:r>
    </w:p>
    <w:p w14:paraId="2472A9DD" w14:textId="77777777" w:rsidR="004C6FD9" w:rsidRDefault="00000000">
      <w:pPr>
        <w:tabs>
          <w:tab w:val="center" w:pos="3326"/>
          <w:tab w:val="center" w:pos="7106"/>
        </w:tabs>
        <w:spacing w:after="160" w:line="259" w:lineRule="auto"/>
        <w:ind w:left="0" w:firstLine="0"/>
      </w:pPr>
      <w:r>
        <w:rPr>
          <w:rFonts w:ascii="Calibri" w:eastAsia="Calibri" w:hAnsi="Calibri" w:cs="Calibri"/>
        </w:rPr>
        <w:tab/>
      </w:r>
      <w:r>
        <w:t xml:space="preserve">Serial </w:t>
      </w:r>
      <w:r>
        <w:tab/>
        <w:t xml:space="preserve">debugging messages. </w:t>
      </w:r>
    </w:p>
    <w:p w14:paraId="5DEB3A0E" w14:textId="77777777" w:rsidR="004C6FD9" w:rsidRDefault="00000000">
      <w:pPr>
        <w:pStyle w:val="Heading2"/>
        <w:ind w:left="-5"/>
      </w:pPr>
      <w:r>
        <w:t xml:space="preserve">6. Key Theory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3045"/>
        <w:gridCol w:w="2985"/>
        <w:gridCol w:w="2880"/>
      </w:tblGrid>
      <w:tr w:rsidR="004C6FD9" w14:paraId="15E97D23" w14:textId="77777777">
        <w:trPr>
          <w:trHeight w:val="495"/>
        </w:trPr>
        <w:tc>
          <w:tcPr>
            <w:tcW w:w="3045" w:type="dxa"/>
            <w:tcBorders>
              <w:top w:val="nil"/>
              <w:left w:val="nil"/>
              <w:bottom w:val="nil"/>
              <w:right w:val="nil"/>
            </w:tcBorders>
            <w:shd w:val="clear" w:color="auto" w:fill="FFF2CC"/>
          </w:tcPr>
          <w:p w14:paraId="241F22D3" w14:textId="77777777" w:rsidR="004C6FD9" w:rsidRDefault="00000000">
            <w:pPr>
              <w:spacing w:after="0" w:line="259" w:lineRule="auto"/>
              <w:ind w:left="105" w:firstLine="0"/>
            </w:pPr>
            <w:r>
              <w:t xml:space="preserve">Concept </w:t>
            </w:r>
          </w:p>
        </w:tc>
        <w:tc>
          <w:tcPr>
            <w:tcW w:w="2985" w:type="dxa"/>
            <w:tcBorders>
              <w:top w:val="nil"/>
              <w:left w:val="nil"/>
              <w:bottom w:val="nil"/>
              <w:right w:val="nil"/>
            </w:tcBorders>
            <w:shd w:val="clear" w:color="auto" w:fill="FFF2CC"/>
          </w:tcPr>
          <w:p w14:paraId="5987B62B" w14:textId="77777777" w:rsidR="004C6FD9" w:rsidRDefault="00000000">
            <w:pPr>
              <w:spacing w:after="0" w:line="259" w:lineRule="auto"/>
              <w:ind w:left="15" w:firstLine="0"/>
            </w:pPr>
            <w:r>
              <w:t xml:space="preserve">In this Lab </w:t>
            </w:r>
          </w:p>
        </w:tc>
        <w:tc>
          <w:tcPr>
            <w:tcW w:w="2880" w:type="dxa"/>
            <w:tcBorders>
              <w:top w:val="nil"/>
              <w:left w:val="nil"/>
              <w:bottom w:val="nil"/>
              <w:right w:val="nil"/>
            </w:tcBorders>
            <w:shd w:val="clear" w:color="auto" w:fill="FFF2CC"/>
          </w:tcPr>
          <w:p w14:paraId="46646E55" w14:textId="77777777" w:rsidR="004C6FD9" w:rsidRDefault="00000000">
            <w:pPr>
              <w:spacing w:after="0" w:line="259" w:lineRule="auto"/>
              <w:ind w:left="0" w:firstLine="0"/>
            </w:pPr>
            <w:r>
              <w:t xml:space="preserve">Meaning </w:t>
            </w:r>
          </w:p>
        </w:tc>
      </w:tr>
    </w:tbl>
    <w:p w14:paraId="39725B6B" w14:textId="77777777" w:rsidR="004C6FD9" w:rsidRDefault="00000000">
      <w:pPr>
        <w:tabs>
          <w:tab w:val="center" w:pos="3625"/>
          <w:tab w:val="center" w:pos="6763"/>
        </w:tabs>
        <w:spacing w:after="160" w:line="259" w:lineRule="auto"/>
        <w:ind w:left="0" w:firstLine="0"/>
      </w:pPr>
      <w:r>
        <w:t xml:space="preserve">I2C bus </w:t>
      </w:r>
      <w:r>
        <w:tab/>
        <w:t xml:space="preserve">SDA + SCL </w:t>
      </w:r>
      <w:r>
        <w:tab/>
        <w:t xml:space="preserve">Two-wire serial </w:t>
      </w:r>
    </w:p>
    <w:p w14:paraId="7329D815" w14:textId="77777777" w:rsidR="004C6FD9" w:rsidRDefault="00000000">
      <w:pPr>
        <w:spacing w:after="160" w:line="259" w:lineRule="auto"/>
        <w:ind w:left="0" w:firstLine="0"/>
      </w:pPr>
      <w:r>
        <w:t xml:space="preserve">communication between </w:t>
      </w:r>
    </w:p>
    <w:p w14:paraId="27539105" w14:textId="77777777" w:rsidR="004C6FD9" w:rsidRDefault="00000000">
      <w:pPr>
        <w:spacing w:after="160" w:line="259" w:lineRule="auto"/>
        <w:ind w:left="0" w:firstLine="0"/>
      </w:pPr>
      <w:r>
        <w:t xml:space="preserve">boards. </w:t>
      </w:r>
    </w:p>
    <w:p w14:paraId="4BEF3C2A" w14:textId="77777777" w:rsidR="004C6FD9" w:rsidRDefault="00000000">
      <w:pPr>
        <w:tabs>
          <w:tab w:val="center" w:pos="4166"/>
          <w:tab w:val="center" w:pos="7393"/>
        </w:tabs>
        <w:spacing w:after="160" w:line="259" w:lineRule="auto"/>
        <w:ind w:left="0" w:firstLine="0"/>
      </w:pPr>
      <w:r>
        <w:t xml:space="preserve">Master </w:t>
      </w:r>
      <w:r>
        <w:tab/>
        <w:t xml:space="preserve">I2C master(D14, D15); </w:t>
      </w:r>
      <w:r>
        <w:tab/>
        <w:t xml:space="preserve">Initiates communication and </w:t>
      </w:r>
    </w:p>
    <w:p w14:paraId="33E3FECF" w14:textId="77777777" w:rsidR="004C6FD9" w:rsidRDefault="00000000">
      <w:pPr>
        <w:spacing w:after="160" w:line="259" w:lineRule="auto"/>
        <w:ind w:left="0" w:firstLine="0"/>
      </w:pPr>
      <w:r>
        <w:t xml:space="preserve">sends data. </w:t>
      </w:r>
    </w:p>
    <w:p w14:paraId="4CB32616" w14:textId="77777777" w:rsidR="004C6FD9" w:rsidRDefault="00000000">
      <w:pPr>
        <w:tabs>
          <w:tab w:val="center" w:pos="3732"/>
          <w:tab w:val="center" w:pos="7223"/>
        </w:tabs>
        <w:spacing w:after="160" w:line="259" w:lineRule="auto"/>
        <w:ind w:left="0" w:firstLine="0"/>
      </w:pPr>
      <w:r>
        <w:t xml:space="preserve">Slave </w:t>
      </w:r>
      <w:r>
        <w:tab/>
        <w:t xml:space="preserve">Address 0x20 </w:t>
      </w:r>
      <w:r>
        <w:tab/>
        <w:t xml:space="preserve">Waits for the Master and </w:t>
      </w:r>
    </w:p>
    <w:p w14:paraId="0FC9007F" w14:textId="77777777" w:rsidR="004C6FD9" w:rsidRDefault="00000000">
      <w:pPr>
        <w:spacing w:after="160" w:line="259" w:lineRule="auto"/>
        <w:ind w:left="0" w:firstLine="0"/>
      </w:pPr>
      <w:r>
        <w:t xml:space="preserve">responds to received data. </w:t>
      </w:r>
    </w:p>
    <w:p w14:paraId="2D24CE32" w14:textId="77777777" w:rsidR="004C6FD9" w:rsidRDefault="00000000">
      <w:pPr>
        <w:tabs>
          <w:tab w:val="center" w:pos="3298"/>
          <w:tab w:val="center" w:pos="7399"/>
        </w:tabs>
        <w:spacing w:after="160" w:line="259" w:lineRule="auto"/>
        <w:ind w:left="0" w:firstLine="0"/>
      </w:pPr>
      <w:r>
        <w:t xml:space="preserve">Slave address </w:t>
      </w:r>
      <w:r>
        <w:tab/>
        <w:t xml:space="preserve">0x20 </w:t>
      </w:r>
      <w:r>
        <w:tab/>
        <w:t xml:space="preserve">Unique address used by the </w:t>
      </w:r>
    </w:p>
    <w:p w14:paraId="780727A2" w14:textId="77777777" w:rsidR="004C6FD9" w:rsidRDefault="00000000">
      <w:pPr>
        <w:spacing w:after="160" w:line="259" w:lineRule="auto"/>
        <w:ind w:left="0" w:firstLine="0"/>
      </w:pPr>
      <w:r>
        <w:t xml:space="preserve">Master to reach the Slave. </w:t>
      </w:r>
    </w:p>
    <w:p w14:paraId="45885907" w14:textId="77777777" w:rsidR="004C6FD9" w:rsidRDefault="00000000">
      <w:pPr>
        <w:tabs>
          <w:tab w:val="center" w:pos="3647"/>
          <w:tab w:val="center" w:pos="7399"/>
        </w:tabs>
        <w:spacing w:after="160" w:line="259" w:lineRule="auto"/>
        <w:ind w:left="0" w:firstLine="0"/>
      </w:pPr>
      <w:r>
        <w:t xml:space="preserve">DigitalOut </w:t>
      </w:r>
      <w:r>
        <w:tab/>
        <w:t xml:space="preserve">redLed(D5); </w:t>
      </w:r>
      <w:r>
        <w:tab/>
        <w:t xml:space="preserve">Used to control LEDs based </w:t>
      </w:r>
    </w:p>
    <w:p w14:paraId="1ACC4008" w14:textId="77777777" w:rsidR="004C6FD9" w:rsidRDefault="00000000">
      <w:pPr>
        <w:spacing w:after="160" w:line="259" w:lineRule="auto"/>
        <w:ind w:left="0" w:firstLine="0"/>
      </w:pPr>
      <w:r>
        <w:t xml:space="preserve">on received data. </w:t>
      </w:r>
    </w:p>
    <w:p w14:paraId="28C12842" w14:textId="77777777" w:rsidR="004C6FD9" w:rsidRDefault="00000000">
      <w:pPr>
        <w:tabs>
          <w:tab w:val="center" w:pos="3469"/>
          <w:tab w:val="center" w:pos="7301"/>
        </w:tabs>
        <w:spacing w:after="160" w:line="259" w:lineRule="auto"/>
        <w:ind w:left="0" w:firstLine="0"/>
      </w:pPr>
      <w:r>
        <w:t xml:space="preserve">Received command </w:t>
      </w:r>
      <w:r>
        <w:tab/>
        <w:t xml:space="preserve">A / B / C </w:t>
      </w:r>
      <w:r>
        <w:tab/>
        <w:t xml:space="preserve">Selects which LED should </w:t>
      </w:r>
    </w:p>
    <w:p w14:paraId="15322C0B" w14:textId="77777777" w:rsidR="004C6FD9" w:rsidRDefault="00000000">
      <w:pPr>
        <w:spacing w:after="160" w:line="259" w:lineRule="auto"/>
        <w:ind w:left="0" w:firstLine="0"/>
      </w:pPr>
      <w:r>
        <w:t xml:space="preserve">turn ON. </w:t>
      </w:r>
    </w:p>
    <w:p w14:paraId="40D06116" w14:textId="14A1EC7A" w:rsidR="004C6FD9" w:rsidRDefault="00000000">
      <w:pPr>
        <w:spacing w:after="387" w:line="259" w:lineRule="auto"/>
        <w:ind w:left="0" w:firstLine="0"/>
      </w:pPr>
      <w:r>
        <w:rPr>
          <w:b/>
          <w:sz w:val="34"/>
        </w:rPr>
        <w:t xml:space="preserve"> </w:t>
      </w:r>
      <w:r w:rsidR="00B84D3A">
        <w:rPr>
          <w:noProof/>
        </w:rPr>
        <w:drawing>
          <wp:inline distT="0" distB="0" distL="0" distR="0" wp14:anchorId="3A09A8F6" wp14:editId="19A933D2">
            <wp:extent cx="3025140" cy="2255520"/>
            <wp:effectExtent l="0" t="0" r="3810" b="0"/>
            <wp:docPr id="26744" name="Picture 26744"/>
            <wp:cNvGraphicFramePr/>
            <a:graphic xmlns:a="http://schemas.openxmlformats.org/drawingml/2006/main">
              <a:graphicData uri="http://schemas.openxmlformats.org/drawingml/2006/picture">
                <pic:pic xmlns:pic="http://schemas.openxmlformats.org/drawingml/2006/picture">
                  <pic:nvPicPr>
                    <pic:cNvPr id="26744" name="Picture 26744"/>
                    <pic:cNvPicPr/>
                  </pic:nvPicPr>
                  <pic:blipFill>
                    <a:blip r:embed="rId5"/>
                    <a:stretch>
                      <a:fillRect/>
                    </a:stretch>
                  </pic:blipFill>
                  <pic:spPr>
                    <a:xfrm>
                      <a:off x="0" y="0"/>
                      <a:ext cx="3025290" cy="2255632"/>
                    </a:xfrm>
                    <a:prstGeom prst="rect">
                      <a:avLst/>
                    </a:prstGeom>
                  </pic:spPr>
                </pic:pic>
              </a:graphicData>
            </a:graphic>
          </wp:inline>
        </w:drawing>
      </w:r>
      <w:r w:rsidR="00B84D3A">
        <w:rPr>
          <w:noProof/>
        </w:rPr>
        <w:drawing>
          <wp:inline distT="0" distB="0" distL="0" distR="0" wp14:anchorId="10557889" wp14:editId="29976BA0">
            <wp:extent cx="3093720" cy="1211580"/>
            <wp:effectExtent l="0" t="0" r="0" b="7620"/>
            <wp:docPr id="3371" name="Picture 3371"/>
            <wp:cNvGraphicFramePr/>
            <a:graphic xmlns:a="http://schemas.openxmlformats.org/drawingml/2006/main">
              <a:graphicData uri="http://schemas.openxmlformats.org/drawingml/2006/picture">
                <pic:pic xmlns:pic="http://schemas.openxmlformats.org/drawingml/2006/picture">
                  <pic:nvPicPr>
                    <pic:cNvPr id="3371" name="Picture 3371"/>
                    <pic:cNvPicPr/>
                  </pic:nvPicPr>
                  <pic:blipFill>
                    <a:blip r:embed="rId6"/>
                    <a:stretch>
                      <a:fillRect/>
                    </a:stretch>
                  </pic:blipFill>
                  <pic:spPr>
                    <a:xfrm>
                      <a:off x="0" y="0"/>
                      <a:ext cx="3093720" cy="1211580"/>
                    </a:xfrm>
                    <a:prstGeom prst="rect">
                      <a:avLst/>
                    </a:prstGeom>
                  </pic:spPr>
                </pic:pic>
              </a:graphicData>
            </a:graphic>
          </wp:inline>
        </w:drawing>
      </w:r>
      <w:r w:rsidR="00B84D3A">
        <w:rPr>
          <w:noProof/>
        </w:rPr>
        <w:drawing>
          <wp:inline distT="0" distB="0" distL="0" distR="0" wp14:anchorId="22F9B15B" wp14:editId="7DE705BC">
            <wp:extent cx="3131820" cy="1089660"/>
            <wp:effectExtent l="0" t="0" r="0" b="0"/>
            <wp:docPr id="3352" name="Picture 3352"/>
            <wp:cNvGraphicFramePr/>
            <a:graphic xmlns:a="http://schemas.openxmlformats.org/drawingml/2006/main">
              <a:graphicData uri="http://schemas.openxmlformats.org/drawingml/2006/picture">
                <pic:pic xmlns:pic="http://schemas.openxmlformats.org/drawingml/2006/picture">
                  <pic:nvPicPr>
                    <pic:cNvPr id="3352" name="Picture 3352"/>
                    <pic:cNvPicPr/>
                  </pic:nvPicPr>
                  <pic:blipFill>
                    <a:blip r:embed="rId7"/>
                    <a:stretch>
                      <a:fillRect/>
                    </a:stretch>
                  </pic:blipFill>
                  <pic:spPr>
                    <a:xfrm>
                      <a:off x="0" y="0"/>
                      <a:ext cx="3131820" cy="1089660"/>
                    </a:xfrm>
                    <a:prstGeom prst="rect">
                      <a:avLst/>
                    </a:prstGeom>
                  </pic:spPr>
                </pic:pic>
              </a:graphicData>
            </a:graphic>
          </wp:inline>
        </w:drawing>
      </w:r>
    </w:p>
    <w:p w14:paraId="15296096" w14:textId="77777777" w:rsidR="004C6FD9" w:rsidRDefault="00000000">
      <w:pPr>
        <w:pStyle w:val="Heading2"/>
        <w:ind w:left="-5"/>
      </w:pPr>
      <w:r>
        <w:t xml:space="preserve">7. Starter Code - Master Board (Fill in the Missing Parts) </w:t>
      </w:r>
    </w:p>
    <w:p w14:paraId="6F6B1AEE" w14:textId="77777777" w:rsidR="004C6FD9" w:rsidRDefault="00000000">
      <w:pPr>
        <w:ind w:left="-5"/>
      </w:pPr>
      <w:r>
        <w:t>#include "mbed.h"</w:t>
      </w:r>
    </w:p>
    <w:p w14:paraId="7AF4FE64" w14:textId="77777777" w:rsidR="004C6FD9" w:rsidRDefault="00000000">
      <w:pPr>
        <w:ind w:left="-5"/>
      </w:pPr>
      <w:r>
        <w:t xml:space="preserve">#include &lt;cstdio&gt; </w:t>
      </w:r>
    </w:p>
    <w:p w14:paraId="23D02BC1" w14:textId="77777777" w:rsidR="004C6FD9" w:rsidRDefault="00000000">
      <w:pPr>
        <w:ind w:left="-5"/>
      </w:pPr>
      <w:r>
        <w:t xml:space="preserve">#define SDA_PIN D14 </w:t>
      </w:r>
    </w:p>
    <w:p w14:paraId="042B5479" w14:textId="77777777" w:rsidR="004C6FD9" w:rsidRDefault="00000000">
      <w:pPr>
        <w:ind w:left="-5"/>
      </w:pPr>
      <w:r>
        <w:t xml:space="preserve">#define SCL_PIN D15 </w:t>
      </w:r>
    </w:p>
    <w:p w14:paraId="0D5452C4" w14:textId="77777777" w:rsidR="004C6FD9" w:rsidRDefault="00000000">
      <w:pPr>
        <w:spacing w:after="218" w:line="259" w:lineRule="auto"/>
        <w:ind w:left="0" w:firstLine="0"/>
      </w:pPr>
      <w:r>
        <w:t xml:space="preserve"> </w:t>
      </w:r>
    </w:p>
    <w:p w14:paraId="76F7F481" w14:textId="77777777" w:rsidR="004C6FD9" w:rsidRDefault="00000000">
      <w:pPr>
        <w:spacing w:after="0" w:line="466" w:lineRule="auto"/>
        <w:ind w:left="-5" w:right="5499"/>
      </w:pPr>
      <w:r>
        <w:t xml:space="preserve">I2C master(SDA_PIN, SCL_PIN); const int SLAVE_ADDR = 0x20 &lt;&lt; 1; </w:t>
      </w:r>
    </w:p>
    <w:p w14:paraId="216BE7C2" w14:textId="77777777" w:rsidR="004C6FD9" w:rsidRDefault="00000000">
      <w:pPr>
        <w:spacing w:after="0" w:line="466" w:lineRule="auto"/>
        <w:ind w:left="-5" w:right="8272"/>
      </w:pPr>
      <w:r>
        <w:t xml:space="preserve">char tx;  int main() </w:t>
      </w:r>
    </w:p>
    <w:p w14:paraId="43A6D0B9" w14:textId="77777777" w:rsidR="004C6FD9" w:rsidRDefault="00000000">
      <w:pPr>
        <w:ind w:left="-5"/>
      </w:pPr>
      <w:r>
        <w:t xml:space="preserve">{     </w:t>
      </w:r>
    </w:p>
    <w:p w14:paraId="71A21B7A" w14:textId="77777777" w:rsidR="004C6FD9" w:rsidRDefault="00000000">
      <w:pPr>
        <w:ind w:left="-5"/>
      </w:pPr>
      <w:r>
        <w:t xml:space="preserve">      master.frequency(100000); </w:t>
      </w:r>
    </w:p>
    <w:p w14:paraId="73050217" w14:textId="77777777" w:rsidR="004C6FD9" w:rsidRDefault="00000000">
      <w:pPr>
        <w:spacing w:after="218" w:line="259" w:lineRule="auto"/>
        <w:ind w:left="0" w:firstLine="0"/>
      </w:pPr>
      <w:r>
        <w:t xml:space="preserve"> </w:t>
      </w:r>
    </w:p>
    <w:p w14:paraId="222E266A" w14:textId="77777777" w:rsidR="004C6FD9" w:rsidRDefault="00000000">
      <w:pPr>
        <w:spacing w:after="0" w:line="466" w:lineRule="auto"/>
        <w:ind w:left="-5" w:right="4414"/>
      </w:pPr>
      <w:r>
        <w:t xml:space="preserve">    printf("I2C Master Ready...\r\n");         printf("Type A, B, or C in the serial terminal\r\n"); </w:t>
      </w:r>
    </w:p>
    <w:p w14:paraId="5F84864D" w14:textId="77777777" w:rsidR="004C6FD9" w:rsidRDefault="00000000">
      <w:pPr>
        <w:spacing w:after="218" w:line="259" w:lineRule="auto"/>
        <w:ind w:left="0" w:firstLine="0"/>
      </w:pPr>
      <w:r>
        <w:t xml:space="preserve"> </w:t>
      </w:r>
    </w:p>
    <w:p w14:paraId="7A2110FC" w14:textId="77777777" w:rsidR="004C6FD9" w:rsidRDefault="00000000">
      <w:pPr>
        <w:ind w:left="-5"/>
      </w:pPr>
      <w:r>
        <w:t xml:space="preserve">    while (true)     </w:t>
      </w:r>
    </w:p>
    <w:p w14:paraId="61958BA8" w14:textId="77777777" w:rsidR="004C6FD9" w:rsidRDefault="00000000">
      <w:pPr>
        <w:ind w:left="-5"/>
      </w:pPr>
      <w:r>
        <w:t xml:space="preserve">    {         </w:t>
      </w:r>
    </w:p>
    <w:p w14:paraId="411B8C77" w14:textId="77777777" w:rsidR="004C6FD9" w:rsidRDefault="00000000">
      <w:pPr>
        <w:spacing w:after="0" w:line="466" w:lineRule="auto"/>
        <w:ind w:left="-5" w:right="6231"/>
      </w:pPr>
      <w:r>
        <w:t xml:space="preserve">          char cmd = getchar();         if (cmd == '\n' || cmd == '\r')         </w:t>
      </w:r>
    </w:p>
    <w:p w14:paraId="58E8824D" w14:textId="77777777" w:rsidR="004C6FD9" w:rsidRDefault="00000000">
      <w:pPr>
        <w:spacing w:after="0" w:line="466" w:lineRule="auto"/>
        <w:ind w:left="-5" w:right="7099"/>
      </w:pPr>
      <w:r>
        <w:t xml:space="preserve">        {                         continue; </w:t>
      </w:r>
    </w:p>
    <w:p w14:paraId="6ADBB257" w14:textId="77777777" w:rsidR="004C6FD9" w:rsidRDefault="00000000">
      <w:pPr>
        <w:ind w:left="-5"/>
      </w:pPr>
      <w:r>
        <w:t xml:space="preserve">        }         </w:t>
      </w:r>
    </w:p>
    <w:p w14:paraId="0955A2CD" w14:textId="77777777" w:rsidR="004C6FD9" w:rsidRDefault="00000000">
      <w:pPr>
        <w:spacing w:after="218" w:line="259" w:lineRule="auto"/>
        <w:ind w:left="0" w:firstLine="0"/>
      </w:pPr>
      <w:r>
        <w:t xml:space="preserve">         </w:t>
      </w:r>
    </w:p>
    <w:p w14:paraId="35535B3B" w14:textId="77777777" w:rsidR="004C6FD9" w:rsidRDefault="00000000">
      <w:pPr>
        <w:spacing w:after="0" w:line="466" w:lineRule="auto"/>
        <w:ind w:left="-5" w:right="4459"/>
      </w:pPr>
      <w:r>
        <w:t xml:space="preserve">        // Lưu ký tự hợp lệ vào biến truyền tx         tx = cmd;         int ack = master.write(SLAVE_ADDR, &amp;tx, 1);         if (ack == 0) {             printf("Master sent: %c (ACK received)\r\n", tx); </w:t>
      </w:r>
    </w:p>
    <w:p w14:paraId="59DFA838" w14:textId="77777777" w:rsidR="004C6FD9" w:rsidRDefault="00000000">
      <w:pPr>
        <w:ind w:left="-5"/>
      </w:pPr>
      <w:r>
        <w:t xml:space="preserve">        } else { </w:t>
      </w:r>
    </w:p>
    <w:p w14:paraId="7445589D" w14:textId="77777777" w:rsidR="004C6FD9" w:rsidRDefault="00000000">
      <w:pPr>
        <w:ind w:left="-5"/>
      </w:pPr>
      <w:r>
        <w:t xml:space="preserve">            printf("Master sent: %c (NACK/Error - No response from Slave!)\r\n", tx); </w:t>
      </w:r>
    </w:p>
    <w:p w14:paraId="23656AEF" w14:textId="77777777" w:rsidR="004C6FD9" w:rsidRDefault="00000000">
      <w:pPr>
        <w:ind w:left="-5"/>
      </w:pPr>
      <w:r>
        <w:t xml:space="preserve">        } </w:t>
      </w:r>
    </w:p>
    <w:p w14:paraId="04C41BE2" w14:textId="77777777" w:rsidR="004C6FD9" w:rsidRDefault="00000000">
      <w:pPr>
        <w:ind w:left="-5"/>
      </w:pPr>
      <w:r>
        <w:t xml:space="preserve">    } </w:t>
      </w:r>
    </w:p>
    <w:p w14:paraId="726E6465" w14:textId="77777777" w:rsidR="004C6FD9" w:rsidRDefault="00000000">
      <w:pPr>
        <w:spacing w:after="480"/>
        <w:ind w:left="-5"/>
      </w:pPr>
      <w:r>
        <w:t xml:space="preserve">} </w:t>
      </w:r>
    </w:p>
    <w:p w14:paraId="100E78D8" w14:textId="77777777" w:rsidR="004C6FD9" w:rsidRDefault="00000000">
      <w:pPr>
        <w:pStyle w:val="Heading2"/>
        <w:ind w:left="-5"/>
      </w:pPr>
      <w:r>
        <w:t xml:space="preserve">8. Starter Code - Slave Board (Fill in the Missing Parts) </w:t>
      </w:r>
    </w:p>
    <w:p w14:paraId="163EBD94" w14:textId="77777777" w:rsidR="004C6FD9" w:rsidRDefault="00000000">
      <w:pPr>
        <w:ind w:left="-5"/>
      </w:pPr>
      <w:r>
        <w:t xml:space="preserve">#include "mbed.h" </w:t>
      </w:r>
    </w:p>
    <w:p w14:paraId="7FFB98B3" w14:textId="77777777" w:rsidR="004C6FD9" w:rsidRDefault="00000000">
      <w:pPr>
        <w:ind w:left="-5"/>
      </w:pPr>
      <w:r>
        <w:t xml:space="preserve">#include &lt;cstdio&gt; </w:t>
      </w:r>
    </w:p>
    <w:p w14:paraId="721E053C" w14:textId="77777777" w:rsidR="004C6FD9" w:rsidRDefault="00000000">
      <w:pPr>
        <w:spacing w:after="218" w:line="259" w:lineRule="auto"/>
        <w:ind w:left="0" w:firstLine="0"/>
      </w:pPr>
      <w:r>
        <w:t xml:space="preserve"> </w:t>
      </w:r>
    </w:p>
    <w:p w14:paraId="04BBB288" w14:textId="77777777" w:rsidR="004C6FD9" w:rsidRDefault="00000000">
      <w:pPr>
        <w:ind w:left="-5"/>
      </w:pPr>
      <w:r>
        <w:t xml:space="preserve">// Định nghĩa các chân điều khiển LED trên Slave Board </w:t>
      </w:r>
    </w:p>
    <w:p w14:paraId="2FBCB5E4" w14:textId="77777777" w:rsidR="004C6FD9" w:rsidRDefault="00000000">
      <w:pPr>
        <w:ind w:left="-5"/>
      </w:pPr>
      <w:r>
        <w:t xml:space="preserve">#define RED_LED   D5 </w:t>
      </w:r>
    </w:p>
    <w:p w14:paraId="759AC54A" w14:textId="77777777" w:rsidR="004C6FD9" w:rsidRDefault="00000000">
      <w:pPr>
        <w:ind w:left="-5"/>
      </w:pPr>
      <w:r>
        <w:t xml:space="preserve">#define GREEN_LED D6 </w:t>
      </w:r>
    </w:p>
    <w:p w14:paraId="4D8FA370" w14:textId="77777777" w:rsidR="004C6FD9" w:rsidRDefault="00000000">
      <w:pPr>
        <w:ind w:left="-5"/>
      </w:pPr>
      <w:r>
        <w:t xml:space="preserve">#define BLUE_LED  D7 </w:t>
      </w:r>
    </w:p>
    <w:p w14:paraId="1A7DEDC3" w14:textId="77777777" w:rsidR="004C6FD9" w:rsidRDefault="00000000">
      <w:pPr>
        <w:spacing w:after="218" w:line="259" w:lineRule="auto"/>
        <w:ind w:left="0" w:firstLine="0"/>
      </w:pPr>
      <w:r>
        <w:t xml:space="preserve"> </w:t>
      </w:r>
    </w:p>
    <w:p w14:paraId="6C16FECB" w14:textId="77777777" w:rsidR="004C6FD9" w:rsidRDefault="00000000">
      <w:pPr>
        <w:ind w:left="-5"/>
      </w:pPr>
      <w:r>
        <w:t xml:space="preserve">DigitalOut redLed(RED_LED); </w:t>
      </w:r>
    </w:p>
    <w:p w14:paraId="4939B159" w14:textId="77777777" w:rsidR="004C6FD9" w:rsidRDefault="00000000">
      <w:pPr>
        <w:ind w:left="-5"/>
      </w:pPr>
      <w:r>
        <w:t xml:space="preserve">DigitalOut greenLed(GREEN_LED); </w:t>
      </w:r>
    </w:p>
    <w:p w14:paraId="45558A0F" w14:textId="77777777" w:rsidR="004C6FD9" w:rsidRDefault="00000000">
      <w:pPr>
        <w:ind w:left="-5"/>
      </w:pPr>
      <w:r>
        <w:t xml:space="preserve">DigitalOut blueLed(BLUE_LED); </w:t>
      </w:r>
    </w:p>
    <w:p w14:paraId="7D9E3C69" w14:textId="77777777" w:rsidR="004C6FD9" w:rsidRDefault="00000000">
      <w:pPr>
        <w:ind w:left="-5"/>
      </w:pPr>
      <w:r>
        <w:t xml:space="preserve">I2CSlave slave(D14, D15); </w:t>
      </w:r>
    </w:p>
    <w:p w14:paraId="3A80759E" w14:textId="77777777" w:rsidR="004C6FD9" w:rsidRDefault="00000000">
      <w:pPr>
        <w:spacing w:after="218" w:line="259" w:lineRule="auto"/>
        <w:ind w:left="0" w:firstLine="0"/>
      </w:pPr>
      <w:r>
        <w:t xml:space="preserve"> </w:t>
      </w:r>
    </w:p>
    <w:p w14:paraId="6D2CF068" w14:textId="77777777" w:rsidR="004C6FD9" w:rsidRDefault="00000000">
      <w:pPr>
        <w:spacing w:after="0" w:line="466" w:lineRule="auto"/>
        <w:ind w:left="-5" w:right="8321"/>
      </w:pPr>
      <w:r>
        <w:t xml:space="preserve">char rx; int main() </w:t>
      </w:r>
    </w:p>
    <w:p w14:paraId="700FC6F4" w14:textId="77777777" w:rsidR="004C6FD9" w:rsidRDefault="00000000">
      <w:pPr>
        <w:ind w:left="-5"/>
      </w:pPr>
      <w:r>
        <w:t xml:space="preserve">{     </w:t>
      </w:r>
    </w:p>
    <w:p w14:paraId="2850848A" w14:textId="77777777" w:rsidR="004C6FD9" w:rsidRDefault="00000000">
      <w:pPr>
        <w:spacing w:after="0" w:line="466" w:lineRule="auto"/>
        <w:ind w:left="-5" w:right="6995"/>
      </w:pPr>
      <w:r>
        <w:t xml:space="preserve">    redLed = 0;     greenLed = 0;         blueLed = 0;        slave.address(0x20 &lt;&lt; 1); </w:t>
      </w:r>
    </w:p>
    <w:p w14:paraId="33F96C63" w14:textId="77777777" w:rsidR="004C6FD9" w:rsidRDefault="00000000">
      <w:pPr>
        <w:spacing w:after="218" w:line="259" w:lineRule="auto"/>
        <w:ind w:left="0" w:firstLine="0"/>
      </w:pPr>
      <w:r>
        <w:t xml:space="preserve"> </w:t>
      </w:r>
    </w:p>
    <w:p w14:paraId="02BFEC08" w14:textId="77777777" w:rsidR="004C6FD9" w:rsidRDefault="00000000">
      <w:pPr>
        <w:ind w:left="-5"/>
      </w:pPr>
      <w:r>
        <w:t xml:space="preserve">    printf("I2C Slave Ready...\r\n");     </w:t>
      </w:r>
    </w:p>
    <w:p w14:paraId="17CEAF1F" w14:textId="77777777" w:rsidR="004C6FD9" w:rsidRDefault="00000000">
      <w:pPr>
        <w:spacing w:after="218" w:line="259" w:lineRule="auto"/>
        <w:ind w:left="0" w:firstLine="0"/>
      </w:pPr>
      <w:r>
        <w:t xml:space="preserve">     </w:t>
      </w:r>
    </w:p>
    <w:p w14:paraId="6F21054A" w14:textId="77777777" w:rsidR="004C6FD9" w:rsidRDefault="00000000">
      <w:pPr>
        <w:ind w:left="-5"/>
      </w:pPr>
      <w:r>
        <w:t xml:space="preserve">    while (true)     </w:t>
      </w:r>
    </w:p>
    <w:p w14:paraId="60D4CE3C" w14:textId="77777777" w:rsidR="004C6FD9" w:rsidRDefault="00000000">
      <w:pPr>
        <w:spacing w:after="0" w:line="466" w:lineRule="auto"/>
        <w:ind w:left="-5" w:right="5002"/>
      </w:pPr>
      <w:r>
        <w:t xml:space="preserve">    {    int status = slave.receive();         if (status == I2CSlave::WriteAddressed)         </w:t>
      </w:r>
    </w:p>
    <w:p w14:paraId="5EF8B26E" w14:textId="77777777" w:rsidR="004C6FD9" w:rsidRDefault="00000000">
      <w:pPr>
        <w:ind w:left="-5"/>
      </w:pPr>
      <w:r>
        <w:t xml:space="preserve">        {            </w:t>
      </w:r>
    </w:p>
    <w:p w14:paraId="05E20F9D" w14:textId="77777777" w:rsidR="004C6FD9" w:rsidRDefault="00000000">
      <w:pPr>
        <w:spacing w:after="0" w:line="484" w:lineRule="auto"/>
        <w:ind w:left="-5" w:right="5283"/>
      </w:pPr>
      <w:r>
        <w:t xml:space="preserve">            slave.read(&amp;rx, 1);    </w:t>
      </w:r>
      <w:r>
        <w:tab/>
        <w:t xml:space="preserve">printf("Slave received: %c\r\n", rx);             </w:t>
      </w:r>
    </w:p>
    <w:p w14:paraId="4C7DB1DB" w14:textId="77777777" w:rsidR="004C6FD9" w:rsidRDefault="00000000">
      <w:pPr>
        <w:spacing w:after="0" w:line="466" w:lineRule="auto"/>
        <w:ind w:left="-5" w:right="6500"/>
      </w:pPr>
      <w:r>
        <w:t xml:space="preserve">                    if (rx == 'A' || rx == 'a')             </w:t>
      </w:r>
    </w:p>
    <w:p w14:paraId="0D1D04C4" w14:textId="77777777" w:rsidR="004C6FD9" w:rsidRDefault="00000000">
      <w:pPr>
        <w:spacing w:after="0" w:line="466" w:lineRule="auto"/>
        <w:ind w:left="-5" w:right="6818"/>
      </w:pPr>
      <w:r>
        <w:t xml:space="preserve">            {                                 redLed = 1;                   greenLed = 0;                                 blueLed = 0;             </w:t>
      </w:r>
    </w:p>
    <w:p w14:paraId="2D4C7D64" w14:textId="77777777" w:rsidR="004C6FD9" w:rsidRDefault="00000000">
      <w:pPr>
        <w:spacing w:after="0" w:line="466" w:lineRule="auto"/>
        <w:ind w:left="-5" w:right="6036"/>
      </w:pPr>
      <w:r>
        <w:t xml:space="preserve">            }                         else if (rx == 'B' || rx == 'b')             </w:t>
      </w:r>
    </w:p>
    <w:p w14:paraId="6A7322EB" w14:textId="77777777" w:rsidR="004C6FD9" w:rsidRDefault="00000000">
      <w:pPr>
        <w:spacing w:after="0" w:line="466" w:lineRule="auto"/>
        <w:ind w:left="-5" w:right="6818"/>
      </w:pPr>
      <w:r>
        <w:t xml:space="preserve">            {                                 redLed = 0;                 greenLed = 1;                 blueLed = 0;             </w:t>
      </w:r>
    </w:p>
    <w:p w14:paraId="5E0F770C" w14:textId="77777777" w:rsidR="004C6FD9" w:rsidRDefault="00000000">
      <w:pPr>
        <w:spacing w:after="0" w:line="466" w:lineRule="auto"/>
        <w:ind w:left="-5" w:right="6036"/>
      </w:pPr>
      <w:r>
        <w:t xml:space="preserve">            }                         else if (rx == 'C' || rx == 'c')             </w:t>
      </w:r>
    </w:p>
    <w:p w14:paraId="1256F3DC" w14:textId="77777777" w:rsidR="004C6FD9" w:rsidRDefault="00000000">
      <w:pPr>
        <w:ind w:left="-5"/>
      </w:pPr>
      <w:r>
        <w:t xml:space="preserve">            {                 </w:t>
      </w:r>
    </w:p>
    <w:p w14:paraId="2CD5F300" w14:textId="77777777" w:rsidR="004C6FD9" w:rsidRDefault="00000000">
      <w:pPr>
        <w:spacing w:after="0" w:line="466" w:lineRule="auto"/>
        <w:ind w:left="-5" w:right="6262"/>
      </w:pPr>
      <w:r>
        <w:t xml:space="preserve">                redLed = 0;                 greenLed = 0;                                 blueLed = 1;  </w:t>
      </w:r>
    </w:p>
    <w:p w14:paraId="26D803B2" w14:textId="77777777" w:rsidR="004C6FD9" w:rsidRDefault="00000000">
      <w:pPr>
        <w:spacing w:after="0" w:line="466" w:lineRule="auto"/>
        <w:ind w:left="-5" w:right="7007"/>
      </w:pPr>
      <w:r>
        <w:t xml:space="preserve">            }                         else                         {   redLed = 0;                 greenLed = 0;                                 blueLed = 0;             </w:t>
      </w:r>
    </w:p>
    <w:p w14:paraId="48127C16" w14:textId="77777777" w:rsidR="004C6FD9" w:rsidRDefault="00000000">
      <w:pPr>
        <w:ind w:left="-5"/>
      </w:pPr>
      <w:r>
        <w:t xml:space="preserve">            }         </w:t>
      </w:r>
    </w:p>
    <w:p w14:paraId="082F2938" w14:textId="77777777" w:rsidR="004C6FD9" w:rsidRDefault="00000000">
      <w:pPr>
        <w:ind w:left="-5"/>
      </w:pPr>
      <w:r>
        <w:t xml:space="preserve">        }     </w:t>
      </w:r>
    </w:p>
    <w:p w14:paraId="144CF8ED" w14:textId="77777777" w:rsidR="004C6FD9" w:rsidRDefault="00000000">
      <w:pPr>
        <w:ind w:left="-5"/>
      </w:pPr>
      <w:r>
        <w:t xml:space="preserve">    } </w:t>
      </w:r>
    </w:p>
    <w:p w14:paraId="67F65CAF" w14:textId="77777777" w:rsidR="004C6FD9" w:rsidRDefault="00000000">
      <w:pPr>
        <w:spacing w:after="480"/>
        <w:ind w:left="-5"/>
      </w:pPr>
      <w:r>
        <w:t xml:space="preserve">} </w:t>
      </w:r>
    </w:p>
    <w:p w14:paraId="714E9571" w14:textId="77777777" w:rsidR="004C6FD9" w:rsidRDefault="00000000">
      <w:pPr>
        <w:pStyle w:val="Heading2"/>
        <w:ind w:left="-5"/>
      </w:pPr>
      <w:r>
        <w:t xml:space="preserve">9. Example Format </w:t>
      </w:r>
    </w:p>
    <w:p w14:paraId="6EC7F128" w14:textId="77777777" w:rsidR="004C6FD9" w:rsidRDefault="00000000">
      <w:pPr>
        <w:ind w:left="-5" w:right="5679"/>
      </w:pPr>
      <w:r>
        <w:t xml:space="preserve">I2C master(D14, D15);  const int SLAVE_ADDR = 0x20 &lt;&lt; 1;  master.write(SLAVE_ADDR, &amp;tx, 1);  I2CSlave slave(D14, D15);  slave.address(0x20 &lt;&lt; 1);  slave.read(&amp;rx, 1); </w:t>
      </w:r>
    </w:p>
    <w:p w14:paraId="077B74F6" w14:textId="77777777" w:rsidR="004C6FD9" w:rsidRDefault="00000000">
      <w:pPr>
        <w:spacing w:after="477"/>
        <w:ind w:left="-5"/>
      </w:pPr>
      <w:r>
        <w:t xml:space="preserve">These examples show how to create I2C master/slave interfaces, set the address, and transfer one byte. </w:t>
      </w:r>
    </w:p>
    <w:p w14:paraId="2642A45C" w14:textId="77777777" w:rsidR="004C6FD9" w:rsidRDefault="00000000">
      <w:pPr>
        <w:pStyle w:val="Heading2"/>
        <w:ind w:left="-5"/>
      </w:pPr>
      <w:r>
        <w:t xml:space="preserve">10. Expected Observation </w:t>
      </w:r>
    </w:p>
    <w:p w14:paraId="65A83097" w14:textId="77777777" w:rsidR="004C6FD9" w:rsidRDefault="00000000">
      <w:pPr>
        <w:ind w:left="-5"/>
      </w:pPr>
      <w:r>
        <w:rPr>
          <w:rFonts w:ascii="MS PGothic" w:eastAsia="MS PGothic" w:hAnsi="MS PGothic" w:cs="MS PGothic"/>
        </w:rPr>
        <w:t>☐</w:t>
      </w:r>
      <w:r>
        <w:t xml:space="preserve"> When the Master sends A, the Slave red LED turns ON. </w:t>
      </w:r>
    </w:p>
    <w:p w14:paraId="005D0287" w14:textId="77777777" w:rsidR="004C6FD9" w:rsidRDefault="00000000">
      <w:pPr>
        <w:ind w:left="-5"/>
      </w:pPr>
      <w:r>
        <w:rPr>
          <w:rFonts w:ascii="MS PGothic" w:eastAsia="MS PGothic" w:hAnsi="MS PGothic" w:cs="MS PGothic"/>
        </w:rPr>
        <w:t>☐</w:t>
      </w:r>
      <w:r>
        <w:t xml:space="preserve"> When the Master sends B, the Slave green LED turns ON. </w:t>
      </w:r>
    </w:p>
    <w:p w14:paraId="0B369737" w14:textId="77777777" w:rsidR="004C6FD9" w:rsidRDefault="00000000">
      <w:pPr>
        <w:ind w:left="-5"/>
      </w:pPr>
      <w:r>
        <w:rPr>
          <w:rFonts w:ascii="MS PGothic" w:eastAsia="MS PGothic" w:hAnsi="MS PGothic" w:cs="MS PGothic"/>
        </w:rPr>
        <w:t>☐</w:t>
      </w:r>
      <w:r>
        <w:t xml:space="preserve"> When the Master sends C, the Slave blue LED turns ON. </w:t>
      </w:r>
    </w:p>
    <w:p w14:paraId="4853C5DD" w14:textId="77777777" w:rsidR="004C6FD9" w:rsidRDefault="00000000">
      <w:pPr>
        <w:ind w:left="-5"/>
      </w:pPr>
      <w:r>
        <w:rPr>
          <w:rFonts w:ascii="MS PGothic" w:eastAsia="MS PGothic" w:hAnsi="MS PGothic" w:cs="MS PGothic"/>
        </w:rPr>
        <w:t>☐</w:t>
      </w:r>
      <w:r>
        <w:t xml:space="preserve"> The Master terminal prints the sent character. </w:t>
      </w:r>
    </w:p>
    <w:p w14:paraId="50DA8FEF" w14:textId="77777777" w:rsidR="004C6FD9" w:rsidRDefault="00000000">
      <w:pPr>
        <w:ind w:left="-5"/>
      </w:pPr>
      <w:r>
        <w:rPr>
          <w:rFonts w:ascii="MS PGothic" w:eastAsia="MS PGothic" w:hAnsi="MS PGothic" w:cs="MS PGothic"/>
        </w:rPr>
        <w:t>☐</w:t>
      </w:r>
      <w:r>
        <w:t xml:space="preserve"> The Slave terminal prints the received character. </w:t>
      </w:r>
    </w:p>
    <w:p w14:paraId="6BD09A84" w14:textId="77777777" w:rsidR="004C6FD9" w:rsidRDefault="00000000">
      <w:pPr>
        <w:ind w:left="-5"/>
      </w:pPr>
      <w:r>
        <w:rPr>
          <w:rFonts w:ascii="MS PGothic" w:eastAsia="MS PGothic" w:hAnsi="MS PGothic" w:cs="MS PGothic"/>
        </w:rPr>
        <w:t>☐</w:t>
      </w:r>
      <w:r>
        <w:t xml:space="preserve"> The two boards communicate through SDA and SCL only, with a common GND. </w:t>
      </w:r>
    </w:p>
    <w:p w14:paraId="3CC499DD" w14:textId="77777777" w:rsidR="004C6FD9" w:rsidRDefault="00000000">
      <w:pPr>
        <w:pStyle w:val="Heading2"/>
        <w:ind w:left="-5"/>
      </w:pPr>
      <w:r>
        <w:t>11. Student Questions</w:t>
      </w:r>
      <w:r>
        <w:rPr>
          <w:b w:val="0"/>
          <w:sz w:val="32"/>
        </w:rPr>
        <w:t xml:space="preserve"> </w:t>
      </w:r>
    </w:p>
    <w:p w14:paraId="5D4F79F1" w14:textId="77777777" w:rsidR="004C6FD9" w:rsidRDefault="00000000">
      <w:pPr>
        <w:numPr>
          <w:ilvl w:val="0"/>
          <w:numId w:val="2"/>
        </w:numPr>
        <w:spacing w:after="14"/>
        <w:ind w:hanging="360"/>
      </w:pPr>
      <w:r>
        <w:t xml:space="preserve">What is the role of SDA in I2C communication? </w:t>
      </w:r>
      <w:r>
        <w:tab/>
        <w:t xml:space="preserve"> </w:t>
      </w:r>
      <w:r>
        <w:tab/>
        <w:t xml:space="preserve"> </w:t>
      </w:r>
      <w:r>
        <w:tab/>
        <w:t xml:space="preserve"> </w:t>
      </w:r>
      <w:r>
        <w:tab/>
        <w:t xml:space="preserve"> </w:t>
      </w:r>
    </w:p>
    <w:p w14:paraId="4D05F767" w14:textId="77777777" w:rsidR="004C6FD9" w:rsidRDefault="00000000">
      <w:pPr>
        <w:spacing w:after="24"/>
      </w:pPr>
      <w:r>
        <w:rPr>
          <w:b/>
        </w:rPr>
        <w:t>Answer:</w:t>
      </w:r>
      <w:r>
        <w:t xml:space="preserve"> SDA (Serial Data) is the data line used to transmit and receive data between the Master and the Slave devices. </w:t>
      </w:r>
    </w:p>
    <w:p w14:paraId="78F116FC" w14:textId="77777777" w:rsidR="004C6FD9" w:rsidRDefault="00000000">
      <w:pPr>
        <w:numPr>
          <w:ilvl w:val="0"/>
          <w:numId w:val="2"/>
        </w:numPr>
        <w:spacing w:after="14"/>
        <w:ind w:hanging="360"/>
      </w:pPr>
      <w:r>
        <w:t xml:space="preserve">What is the role of SCL in I2C communication? </w:t>
      </w:r>
      <w:r>
        <w:tab/>
        <w:t xml:space="preserve"> </w:t>
      </w:r>
      <w:r>
        <w:tab/>
        <w:t xml:space="preserve"> </w:t>
      </w:r>
      <w:r>
        <w:tab/>
        <w:t xml:space="preserve"> </w:t>
      </w:r>
      <w:r>
        <w:tab/>
        <w:t xml:space="preserve"> </w:t>
      </w:r>
    </w:p>
    <w:p w14:paraId="540BC951" w14:textId="77777777" w:rsidR="004C6FD9" w:rsidRDefault="00000000">
      <w:pPr>
        <w:spacing w:after="24"/>
      </w:pPr>
      <w:r>
        <w:rPr>
          <w:b/>
        </w:rPr>
        <w:t>Answer:</w:t>
      </w:r>
      <w:r>
        <w:t xml:space="preserve"> SCL (Serial Clock) is the clock line generated by the Master to synchronize data transmission on the SDA line. </w:t>
      </w:r>
    </w:p>
    <w:p w14:paraId="6337075C" w14:textId="77777777" w:rsidR="004C6FD9" w:rsidRDefault="00000000">
      <w:pPr>
        <w:numPr>
          <w:ilvl w:val="0"/>
          <w:numId w:val="2"/>
        </w:numPr>
        <w:spacing w:after="14"/>
        <w:ind w:hanging="360"/>
      </w:pPr>
      <w:r>
        <w:t xml:space="preserve">Why must the two boards share a common GND?  </w:t>
      </w:r>
      <w:r>
        <w:tab/>
        <w:t xml:space="preserve"> </w:t>
      </w:r>
      <w:r>
        <w:tab/>
        <w:t xml:space="preserve"> </w:t>
      </w:r>
      <w:r>
        <w:tab/>
        <w:t xml:space="preserve"> </w:t>
      </w:r>
    </w:p>
    <w:p w14:paraId="51223395" w14:textId="77777777" w:rsidR="004C6FD9" w:rsidRDefault="00000000">
      <w:pPr>
        <w:spacing w:after="24"/>
      </w:pPr>
      <w:r>
        <w:rPr>
          <w:b/>
        </w:rPr>
        <w:t>Answer:</w:t>
      </w:r>
      <w:r>
        <w:t xml:space="preserve"> A common GND provides the same voltage reference for both boards, ensuring reliable communication and correct signal interpretation. </w:t>
      </w:r>
    </w:p>
    <w:p w14:paraId="2821A8D5" w14:textId="77777777" w:rsidR="004C6FD9" w:rsidRDefault="00000000">
      <w:pPr>
        <w:numPr>
          <w:ilvl w:val="0"/>
          <w:numId w:val="2"/>
        </w:numPr>
        <w:spacing w:after="14"/>
        <w:ind w:hanging="360"/>
      </w:pPr>
      <w:r>
        <w:t xml:space="preserve">What is the difference between an I2C Master and an I2C Slave?  </w:t>
      </w:r>
      <w:r>
        <w:tab/>
        <w:t xml:space="preserve"> </w:t>
      </w:r>
    </w:p>
    <w:p w14:paraId="2E56B4B8" w14:textId="77777777" w:rsidR="004C6FD9" w:rsidRDefault="00000000">
      <w:pPr>
        <w:spacing w:after="24"/>
      </w:pPr>
      <w:r>
        <w:rPr>
          <w:b/>
        </w:rPr>
        <w:t>Answer:</w:t>
      </w:r>
      <w:r>
        <w:t xml:space="preserve"> The Master controls the communication by generating the clock and initiating data transfer. The Slave responds only when its address is called by the Master. </w:t>
      </w:r>
    </w:p>
    <w:p w14:paraId="4F5FB94E" w14:textId="77777777" w:rsidR="004C6FD9" w:rsidRDefault="00000000">
      <w:pPr>
        <w:numPr>
          <w:ilvl w:val="0"/>
          <w:numId w:val="2"/>
        </w:numPr>
        <w:spacing w:after="14"/>
        <w:ind w:hanging="360"/>
      </w:pPr>
      <w:r>
        <w:t>Why does the Master use a slave address?</w:t>
      </w:r>
      <w:r>
        <w:rPr>
          <w:b/>
        </w:rPr>
        <w:t xml:space="preserve">   </w:t>
      </w:r>
      <w:r>
        <w:rPr>
          <w:b/>
        </w:rPr>
        <w:tab/>
        <w:t xml:space="preserve"> </w:t>
      </w:r>
      <w:r>
        <w:rPr>
          <w:b/>
        </w:rPr>
        <w:tab/>
        <w:t xml:space="preserve"> </w:t>
      </w:r>
      <w:r>
        <w:rPr>
          <w:b/>
        </w:rPr>
        <w:tab/>
        <w:t xml:space="preserve"> </w:t>
      </w:r>
      <w:r>
        <w:rPr>
          <w:b/>
        </w:rPr>
        <w:tab/>
        <w:t xml:space="preserve"> </w:t>
      </w:r>
    </w:p>
    <w:p w14:paraId="2654C399" w14:textId="77777777" w:rsidR="004C6FD9" w:rsidRDefault="00000000">
      <w:pPr>
        <w:spacing w:after="24"/>
      </w:pPr>
      <w:r>
        <w:rPr>
          <w:b/>
        </w:rPr>
        <w:t xml:space="preserve">Answer: </w:t>
      </w:r>
      <w:r>
        <w:t xml:space="preserve">The Master uses the slave address to identify and communicate with a specific Slave device on the I2C bus. </w:t>
      </w:r>
    </w:p>
    <w:p w14:paraId="1CE08B64" w14:textId="77777777" w:rsidR="004C6FD9" w:rsidRDefault="00000000">
      <w:pPr>
        <w:numPr>
          <w:ilvl w:val="0"/>
          <w:numId w:val="2"/>
        </w:numPr>
        <w:spacing w:after="14"/>
        <w:ind w:hanging="360"/>
      </w:pPr>
      <w:r>
        <w:t xml:space="preserve">What happens when the Slave receives the character A?   </w:t>
      </w:r>
      <w:r>
        <w:tab/>
        <w:t xml:space="preserve"> </w:t>
      </w:r>
      <w:r>
        <w:tab/>
        <w:t xml:space="preserve"> </w:t>
      </w:r>
    </w:p>
    <w:p w14:paraId="6D5047C1" w14:textId="77777777" w:rsidR="004C6FD9" w:rsidRDefault="00000000">
      <w:pPr>
        <w:spacing w:after="24"/>
      </w:pPr>
      <w:r>
        <w:rPr>
          <w:b/>
        </w:rPr>
        <w:t>Answer:</w:t>
      </w:r>
      <w:r>
        <w:t xml:space="preserve"> When the Slave receives the character 'A', it executes the programmed action, such as turning on an LED or performing another predefined task. </w:t>
      </w:r>
    </w:p>
    <w:p w14:paraId="3BDD9B71" w14:textId="77777777" w:rsidR="004C6FD9" w:rsidRDefault="00000000">
      <w:pPr>
        <w:numPr>
          <w:ilvl w:val="0"/>
          <w:numId w:val="2"/>
        </w:numPr>
        <w:spacing w:after="14"/>
        <w:ind w:hanging="360"/>
      </w:pPr>
      <w:r>
        <w:t xml:space="preserve">What is the purpose of slave.receive()? </w:t>
      </w:r>
      <w:r>
        <w:tab/>
        <w:t xml:space="preserve"> </w:t>
      </w:r>
      <w:r>
        <w:tab/>
        <w:t xml:space="preserve"> </w:t>
      </w:r>
      <w:r>
        <w:tab/>
        <w:t xml:space="preserve"> </w:t>
      </w:r>
      <w:r>
        <w:tab/>
        <w:t xml:space="preserve"> </w:t>
      </w:r>
      <w:r>
        <w:tab/>
        <w:t xml:space="preserve"> </w:t>
      </w:r>
    </w:p>
    <w:p w14:paraId="3FA12048" w14:textId="77777777" w:rsidR="004C6FD9" w:rsidRDefault="00000000">
      <w:pPr>
        <w:spacing w:after="5"/>
      </w:pPr>
      <w:r>
        <w:rPr>
          <w:b/>
        </w:rPr>
        <w:t>Answer:</w:t>
      </w:r>
      <w:r>
        <w:t xml:space="preserve"> slave.receive() checks whether the Slave has received data from the Master. It allows the program to detect incoming communication before reading the data. </w:t>
      </w:r>
    </w:p>
    <w:p w14:paraId="23604904" w14:textId="77777777" w:rsidR="004C6FD9" w:rsidRDefault="00000000">
      <w:pPr>
        <w:numPr>
          <w:ilvl w:val="0"/>
          <w:numId w:val="2"/>
        </w:numPr>
        <w:spacing w:after="7"/>
        <w:ind w:hanging="360"/>
      </w:pPr>
      <w:r>
        <w:t xml:space="preserve">Why is the slave address often written as 0x20 &lt;&lt; 1 in Mbed examples?   </w:t>
      </w:r>
    </w:p>
    <w:p w14:paraId="3FDDF6A5" w14:textId="77777777" w:rsidR="004C6FD9" w:rsidRDefault="00000000">
      <w:pPr>
        <w:spacing w:after="477"/>
      </w:pPr>
      <w:r>
        <w:rPr>
          <w:b/>
        </w:rPr>
        <w:t xml:space="preserve">Answer: </w:t>
      </w:r>
      <w:r>
        <w:t xml:space="preserve">0x20 &lt;&lt; 1 shifts the 7-bit I2C address left by one bit to create the 8-bit address format used by the Mbed I2C library. The least significant bit is reserved for the read/write operation. </w:t>
      </w:r>
    </w:p>
    <w:p w14:paraId="414BE9C3" w14:textId="77777777" w:rsidR="004C6FD9" w:rsidRDefault="00000000">
      <w:pPr>
        <w:pStyle w:val="Heading2"/>
        <w:ind w:left="-5"/>
      </w:pPr>
      <w:r>
        <w:t xml:space="preserve">12. Suggested Test Procedure </w:t>
      </w:r>
    </w:p>
    <w:p w14:paraId="1853C52B" w14:textId="77777777" w:rsidR="004C6FD9" w:rsidRDefault="00000000">
      <w:pPr>
        <w:numPr>
          <w:ilvl w:val="0"/>
          <w:numId w:val="3"/>
        </w:numPr>
        <w:spacing w:after="8"/>
        <w:ind w:hanging="376"/>
      </w:pPr>
      <w:r>
        <w:t xml:space="preserve">Power both NUCLEO boards using separate USB cables. </w:t>
      </w:r>
    </w:p>
    <w:p w14:paraId="60BFC89A" w14:textId="77777777" w:rsidR="004C6FD9" w:rsidRDefault="00000000">
      <w:pPr>
        <w:numPr>
          <w:ilvl w:val="0"/>
          <w:numId w:val="3"/>
        </w:numPr>
        <w:spacing w:after="8"/>
        <w:ind w:hanging="376"/>
      </w:pPr>
      <w:r>
        <w:t xml:space="preserve">Verify that SDA, SCL, and GND are correctly connected between the two boards. </w:t>
      </w:r>
    </w:p>
    <w:p w14:paraId="387FAED0" w14:textId="77777777" w:rsidR="004C6FD9" w:rsidRDefault="00000000">
      <w:pPr>
        <w:numPr>
          <w:ilvl w:val="0"/>
          <w:numId w:val="3"/>
        </w:numPr>
        <w:spacing w:after="8"/>
        <w:ind w:hanging="376"/>
      </w:pPr>
      <w:r>
        <w:t xml:space="preserve">Open a serial terminal for the Master board and a serial terminal for the Slave board. </w:t>
      </w:r>
    </w:p>
    <w:p w14:paraId="15622680" w14:textId="77777777" w:rsidR="004C6FD9" w:rsidRDefault="00000000">
      <w:pPr>
        <w:numPr>
          <w:ilvl w:val="0"/>
          <w:numId w:val="3"/>
        </w:numPr>
        <w:spacing w:after="8"/>
        <w:ind w:hanging="376"/>
      </w:pPr>
      <w:r>
        <w:t xml:space="preserve">Type A on the Master terminal and observe the Slave red LED. </w:t>
      </w:r>
    </w:p>
    <w:p w14:paraId="716BB42B" w14:textId="77777777" w:rsidR="004C6FD9" w:rsidRDefault="00000000">
      <w:pPr>
        <w:numPr>
          <w:ilvl w:val="0"/>
          <w:numId w:val="3"/>
        </w:numPr>
        <w:spacing w:after="8"/>
        <w:ind w:hanging="376"/>
      </w:pPr>
      <w:r>
        <w:t xml:space="preserve">Type B on the Master terminal and observe the Slave green LED. </w:t>
      </w:r>
    </w:p>
    <w:p w14:paraId="4BEBD440" w14:textId="77777777" w:rsidR="004C6FD9" w:rsidRDefault="00000000">
      <w:pPr>
        <w:numPr>
          <w:ilvl w:val="0"/>
          <w:numId w:val="3"/>
        </w:numPr>
        <w:spacing w:after="8"/>
        <w:ind w:hanging="376"/>
      </w:pPr>
      <w:r>
        <w:t xml:space="preserve">Type C on the Master terminal and observe the Slave blue LED. </w:t>
      </w:r>
    </w:p>
    <w:p w14:paraId="313A7431" w14:textId="77777777" w:rsidR="004C6FD9" w:rsidRDefault="00000000">
      <w:pPr>
        <w:numPr>
          <w:ilvl w:val="0"/>
          <w:numId w:val="3"/>
        </w:numPr>
        <w:spacing w:after="480"/>
        <w:ind w:hanging="376"/>
      </w:pPr>
      <w:r>
        <w:t xml:space="preserve">Check the printed debugging messages on both terminals. </w:t>
      </w:r>
    </w:p>
    <w:p w14:paraId="2A884695" w14:textId="77777777" w:rsidR="004C6FD9" w:rsidRDefault="00000000">
      <w:pPr>
        <w:pStyle w:val="Heading2"/>
        <w:ind w:left="-5"/>
      </w:pPr>
      <w:r>
        <w:t xml:space="preserve">13. Challenge Tasks </w:t>
      </w:r>
    </w:p>
    <w:p w14:paraId="4908803F" w14:textId="77777777" w:rsidR="004C6FD9" w:rsidRDefault="00000000">
      <w:pPr>
        <w:spacing w:after="10"/>
      </w:pPr>
      <w:r>
        <w:t>·</w:t>
      </w:r>
      <w:r>
        <w:rPr>
          <w:rFonts w:ascii="Times New Roman" w:eastAsia="Times New Roman" w:hAnsi="Times New Roman" w:cs="Times New Roman"/>
          <w:sz w:val="14"/>
        </w:rPr>
        <w:t xml:space="preserve">       </w:t>
      </w:r>
      <w:r>
        <w:t xml:space="preserve">Add command O so that the Master can turn all Slave LEDs OFF. </w:t>
      </w:r>
    </w:p>
    <w:p w14:paraId="662CBA9D" w14:textId="77777777" w:rsidR="004C6FD9" w:rsidRDefault="00000000">
      <w:pPr>
        <w:spacing w:after="9"/>
      </w:pPr>
      <w:r>
        <w:t>·</w:t>
      </w:r>
      <w:r>
        <w:rPr>
          <w:rFonts w:ascii="Times New Roman" w:eastAsia="Times New Roman" w:hAnsi="Times New Roman" w:cs="Times New Roman"/>
          <w:sz w:val="14"/>
        </w:rPr>
        <w:t xml:space="preserve">       </w:t>
      </w:r>
      <w:r>
        <w:t xml:space="preserve">Modify the Slave so that it sends an ACK text back to the Master. </w:t>
      </w:r>
    </w:p>
    <w:p w14:paraId="5D000F0C" w14:textId="77777777" w:rsidR="004C6FD9" w:rsidRDefault="00000000">
      <w:pPr>
        <w:ind w:right="397"/>
      </w:pPr>
      <w:r>
        <w:t>·</w:t>
      </w:r>
      <w:r>
        <w:rPr>
          <w:rFonts w:ascii="Times New Roman" w:eastAsia="Times New Roman" w:hAnsi="Times New Roman" w:cs="Times New Roman"/>
          <w:sz w:val="14"/>
        </w:rPr>
        <w:t xml:space="preserve">       </w:t>
      </w:r>
      <w:r>
        <w:t>Expand the protocol so digits 1, 2, 3 select blink patterns instead of simple ON/OFF. ·</w:t>
      </w:r>
      <w:r>
        <w:rPr>
          <w:rFonts w:ascii="Times New Roman" w:eastAsia="Times New Roman" w:hAnsi="Times New Roman" w:cs="Times New Roman"/>
          <w:sz w:val="14"/>
        </w:rPr>
        <w:t xml:space="preserve">       </w:t>
      </w:r>
      <w:r>
        <w:t xml:space="preserve">Use a second Slave board with a different I2C address. </w:t>
      </w:r>
    </w:p>
    <w:p w14:paraId="664E1C6B" w14:textId="77777777" w:rsidR="004C6FD9" w:rsidRDefault="00000000">
      <w:pPr>
        <w:pStyle w:val="Heading2"/>
        <w:ind w:left="-5"/>
      </w:pPr>
      <w:r>
        <w:t xml:space="preserve">14. Image </w:t>
      </w:r>
    </w:p>
    <w:p w14:paraId="5DA525A3" w14:textId="7E665BB9" w:rsidR="004C6FD9" w:rsidRDefault="00000000">
      <w:pPr>
        <w:spacing w:after="18" w:line="259" w:lineRule="auto"/>
        <w:ind w:left="0" w:right="444" w:firstLine="0"/>
        <w:jc w:val="right"/>
      </w:pPr>
      <w:r>
        <w:t xml:space="preserve"> </w:t>
      </w:r>
    </w:p>
    <w:p w14:paraId="23A1C638" w14:textId="77777777" w:rsidR="004C6FD9" w:rsidRDefault="00000000">
      <w:pPr>
        <w:spacing w:after="2" w:line="259" w:lineRule="auto"/>
        <w:ind w:left="0" w:firstLine="0"/>
      </w:pPr>
      <w:r>
        <w:t xml:space="preserve"> </w:t>
      </w:r>
    </w:p>
    <w:p w14:paraId="103E0A52" w14:textId="3F930A50" w:rsidR="004C6FD9" w:rsidRDefault="00000000">
      <w:pPr>
        <w:spacing w:after="18" w:line="259" w:lineRule="auto"/>
        <w:ind w:left="0" w:right="2732" w:firstLine="0"/>
        <w:jc w:val="center"/>
      </w:pPr>
      <w:r>
        <w:t xml:space="preserve"> </w:t>
      </w:r>
    </w:p>
    <w:p w14:paraId="371E9334" w14:textId="77777777" w:rsidR="004C6FD9" w:rsidRDefault="00000000">
      <w:pPr>
        <w:spacing w:after="0" w:line="259" w:lineRule="auto"/>
        <w:ind w:left="0" w:firstLine="0"/>
      </w:pPr>
      <w:r>
        <w:t xml:space="preserve"> </w:t>
      </w:r>
    </w:p>
    <w:p w14:paraId="2B01FA33" w14:textId="73299F92" w:rsidR="004C6FD9" w:rsidRDefault="004C6FD9">
      <w:pPr>
        <w:spacing w:after="0" w:line="259" w:lineRule="auto"/>
        <w:ind w:left="30" w:firstLine="0"/>
      </w:pPr>
    </w:p>
    <w:p w14:paraId="05E834DF" w14:textId="77777777" w:rsidR="004C6FD9" w:rsidRDefault="00000000">
      <w:pPr>
        <w:spacing w:after="18" w:line="259" w:lineRule="auto"/>
        <w:ind w:left="0" w:firstLine="0"/>
      </w:pPr>
      <w:r>
        <w:t xml:space="preserve"> </w:t>
      </w:r>
    </w:p>
    <w:p w14:paraId="38410749" w14:textId="77777777" w:rsidR="004C6FD9" w:rsidRDefault="00000000">
      <w:pPr>
        <w:spacing w:after="18" w:line="259" w:lineRule="auto"/>
        <w:ind w:left="0" w:firstLine="0"/>
      </w:pPr>
      <w:r>
        <w:t xml:space="preserve"> </w:t>
      </w:r>
    </w:p>
    <w:p w14:paraId="31C13ECE" w14:textId="77777777" w:rsidR="004C6FD9" w:rsidRDefault="00000000">
      <w:pPr>
        <w:spacing w:after="18" w:line="259" w:lineRule="auto"/>
        <w:ind w:left="0" w:firstLine="0"/>
      </w:pPr>
      <w:r>
        <w:t xml:space="preserve"> </w:t>
      </w:r>
    </w:p>
    <w:p w14:paraId="5D934305" w14:textId="77777777" w:rsidR="004C6FD9" w:rsidRDefault="00000000">
      <w:pPr>
        <w:spacing w:after="18" w:line="259" w:lineRule="auto"/>
        <w:ind w:left="0" w:firstLine="0"/>
      </w:pPr>
      <w:r>
        <w:t xml:space="preserve"> </w:t>
      </w:r>
    </w:p>
    <w:p w14:paraId="757EFD04" w14:textId="77777777" w:rsidR="004C6FD9" w:rsidRDefault="00000000">
      <w:pPr>
        <w:spacing w:after="18" w:line="259" w:lineRule="auto"/>
        <w:ind w:left="0" w:firstLine="0"/>
      </w:pPr>
      <w:r>
        <w:t xml:space="preserve"> </w:t>
      </w:r>
    </w:p>
    <w:p w14:paraId="23BD795E" w14:textId="77777777" w:rsidR="004C6FD9" w:rsidRDefault="00000000">
      <w:pPr>
        <w:spacing w:after="18" w:line="259" w:lineRule="auto"/>
        <w:ind w:left="0" w:firstLine="0"/>
      </w:pPr>
      <w:r>
        <w:t xml:space="preserve"> </w:t>
      </w:r>
    </w:p>
    <w:p w14:paraId="36E5C8D1" w14:textId="77777777" w:rsidR="004C6FD9" w:rsidRDefault="00000000">
      <w:pPr>
        <w:spacing w:after="18" w:line="259" w:lineRule="auto"/>
        <w:ind w:left="0" w:firstLine="0"/>
      </w:pPr>
      <w:r>
        <w:t xml:space="preserve"> </w:t>
      </w:r>
    </w:p>
    <w:p w14:paraId="2855C036" w14:textId="77777777" w:rsidR="004C6FD9" w:rsidRDefault="00000000">
      <w:pPr>
        <w:spacing w:after="18" w:line="259" w:lineRule="auto"/>
        <w:ind w:left="0" w:firstLine="0"/>
      </w:pPr>
      <w:r>
        <w:t xml:space="preserve"> </w:t>
      </w:r>
    </w:p>
    <w:p w14:paraId="7CBB99A0" w14:textId="77777777" w:rsidR="004C6FD9" w:rsidRDefault="00000000">
      <w:pPr>
        <w:spacing w:after="18" w:line="259" w:lineRule="auto"/>
        <w:ind w:left="0" w:firstLine="0"/>
      </w:pPr>
      <w:r>
        <w:t xml:space="preserve"> </w:t>
      </w:r>
    </w:p>
    <w:p w14:paraId="4401904D" w14:textId="77777777" w:rsidR="004C6FD9" w:rsidRDefault="00000000">
      <w:pPr>
        <w:spacing w:after="18" w:line="259" w:lineRule="auto"/>
        <w:ind w:left="0" w:firstLine="0"/>
      </w:pPr>
      <w:r>
        <w:t xml:space="preserve"> </w:t>
      </w:r>
    </w:p>
    <w:p w14:paraId="0B09B983" w14:textId="77777777" w:rsidR="004C6FD9" w:rsidRDefault="00000000">
      <w:pPr>
        <w:spacing w:after="18" w:line="259" w:lineRule="auto"/>
        <w:ind w:left="0" w:firstLine="0"/>
      </w:pPr>
      <w:r>
        <w:t xml:space="preserve"> </w:t>
      </w:r>
    </w:p>
    <w:p w14:paraId="0F1E7A69" w14:textId="77777777" w:rsidR="004C6FD9" w:rsidRDefault="00000000">
      <w:pPr>
        <w:spacing w:after="18" w:line="259" w:lineRule="auto"/>
        <w:ind w:left="0" w:firstLine="0"/>
      </w:pPr>
      <w:r>
        <w:t xml:space="preserve"> </w:t>
      </w:r>
    </w:p>
    <w:p w14:paraId="1F4ABAE1" w14:textId="77777777" w:rsidR="004C6FD9" w:rsidRDefault="00000000">
      <w:pPr>
        <w:spacing w:after="18" w:line="259" w:lineRule="auto"/>
        <w:ind w:left="0" w:firstLine="0"/>
      </w:pPr>
      <w:r>
        <w:t xml:space="preserve"> </w:t>
      </w:r>
    </w:p>
    <w:p w14:paraId="10F00E13" w14:textId="77777777" w:rsidR="004C6FD9" w:rsidRDefault="00000000">
      <w:pPr>
        <w:spacing w:after="18" w:line="259" w:lineRule="auto"/>
        <w:ind w:left="0" w:firstLine="0"/>
      </w:pPr>
      <w:r>
        <w:t xml:space="preserve"> </w:t>
      </w:r>
    </w:p>
    <w:p w14:paraId="6458BB8D" w14:textId="77777777" w:rsidR="004C6FD9" w:rsidRDefault="00000000">
      <w:pPr>
        <w:spacing w:after="18" w:line="259" w:lineRule="auto"/>
        <w:ind w:left="0" w:firstLine="0"/>
      </w:pPr>
      <w:r>
        <w:t xml:space="preserve"> </w:t>
      </w:r>
    </w:p>
    <w:p w14:paraId="3B200975" w14:textId="77777777" w:rsidR="004C6FD9" w:rsidRDefault="00000000">
      <w:pPr>
        <w:spacing w:after="18" w:line="259" w:lineRule="auto"/>
        <w:ind w:left="0" w:firstLine="0"/>
      </w:pPr>
      <w:r>
        <w:t xml:space="preserve"> </w:t>
      </w:r>
    </w:p>
    <w:p w14:paraId="5717A34C" w14:textId="77777777" w:rsidR="004C6FD9" w:rsidRDefault="00000000">
      <w:pPr>
        <w:spacing w:after="18" w:line="259" w:lineRule="auto"/>
        <w:ind w:left="0" w:firstLine="0"/>
      </w:pPr>
      <w:r>
        <w:t xml:space="preserve"> </w:t>
      </w:r>
    </w:p>
    <w:p w14:paraId="40E073A0" w14:textId="77777777" w:rsidR="004C6FD9" w:rsidRDefault="00000000">
      <w:pPr>
        <w:spacing w:after="18" w:line="259" w:lineRule="auto"/>
        <w:ind w:left="0" w:firstLine="0"/>
      </w:pPr>
      <w:r>
        <w:t xml:space="preserve"> </w:t>
      </w:r>
    </w:p>
    <w:p w14:paraId="7DC092DE" w14:textId="77777777" w:rsidR="004C6FD9" w:rsidRDefault="00000000">
      <w:pPr>
        <w:spacing w:after="18" w:line="259" w:lineRule="auto"/>
        <w:ind w:left="0" w:firstLine="0"/>
      </w:pPr>
      <w:r>
        <w:t xml:space="preserve"> </w:t>
      </w:r>
    </w:p>
    <w:p w14:paraId="5FCF555E" w14:textId="77777777" w:rsidR="004C6FD9" w:rsidRDefault="00000000">
      <w:pPr>
        <w:spacing w:after="18" w:line="259" w:lineRule="auto"/>
        <w:ind w:left="0" w:firstLine="0"/>
      </w:pPr>
      <w:r>
        <w:t xml:space="preserve"> </w:t>
      </w:r>
    </w:p>
    <w:p w14:paraId="300AE7C4" w14:textId="77777777" w:rsidR="004C6FD9" w:rsidRDefault="00000000">
      <w:pPr>
        <w:spacing w:after="18" w:line="259" w:lineRule="auto"/>
        <w:ind w:left="0" w:firstLine="0"/>
      </w:pPr>
      <w:r>
        <w:t xml:space="preserve"> </w:t>
      </w:r>
    </w:p>
    <w:p w14:paraId="2D6A2445" w14:textId="77777777" w:rsidR="004C6FD9" w:rsidRDefault="00000000">
      <w:pPr>
        <w:spacing w:after="18" w:line="259" w:lineRule="auto"/>
        <w:ind w:left="0" w:firstLine="0"/>
      </w:pPr>
      <w:r>
        <w:t xml:space="preserve"> </w:t>
      </w:r>
    </w:p>
    <w:p w14:paraId="5BFE2B47" w14:textId="77777777" w:rsidR="004C6FD9" w:rsidRDefault="00000000">
      <w:pPr>
        <w:spacing w:after="18" w:line="259" w:lineRule="auto"/>
        <w:ind w:left="0" w:firstLine="0"/>
      </w:pPr>
      <w:r>
        <w:t xml:space="preserve"> </w:t>
      </w:r>
    </w:p>
    <w:p w14:paraId="40CF362F" w14:textId="77777777" w:rsidR="004C6FD9" w:rsidRDefault="00000000">
      <w:pPr>
        <w:spacing w:after="18" w:line="259" w:lineRule="auto"/>
        <w:ind w:left="0" w:firstLine="0"/>
      </w:pPr>
      <w:r>
        <w:t xml:space="preserve"> </w:t>
      </w:r>
    </w:p>
    <w:p w14:paraId="685E786C" w14:textId="77777777" w:rsidR="004C6FD9" w:rsidRDefault="00000000">
      <w:pPr>
        <w:spacing w:after="18" w:line="259" w:lineRule="auto"/>
        <w:ind w:left="0" w:firstLine="0"/>
      </w:pPr>
      <w:r>
        <w:t xml:space="preserve"> </w:t>
      </w:r>
    </w:p>
    <w:p w14:paraId="0B3EAECA" w14:textId="77777777" w:rsidR="004C6FD9" w:rsidRDefault="00000000">
      <w:pPr>
        <w:spacing w:after="18" w:line="259" w:lineRule="auto"/>
        <w:ind w:left="0" w:firstLine="0"/>
      </w:pPr>
      <w:r>
        <w:t xml:space="preserve"> </w:t>
      </w:r>
    </w:p>
    <w:p w14:paraId="7EC42FE7" w14:textId="77777777" w:rsidR="004C6FD9" w:rsidRDefault="00000000">
      <w:pPr>
        <w:spacing w:after="18" w:line="259" w:lineRule="auto"/>
        <w:ind w:left="0" w:firstLine="0"/>
      </w:pPr>
      <w:r>
        <w:t xml:space="preserve"> </w:t>
      </w:r>
    </w:p>
    <w:p w14:paraId="476EBDC8" w14:textId="77777777" w:rsidR="004C6FD9" w:rsidRDefault="00000000">
      <w:pPr>
        <w:spacing w:after="18" w:line="259" w:lineRule="auto"/>
        <w:ind w:left="0" w:firstLine="0"/>
      </w:pPr>
      <w:r>
        <w:t xml:space="preserve"> </w:t>
      </w:r>
    </w:p>
    <w:p w14:paraId="7E738E13" w14:textId="77777777" w:rsidR="004C6FD9" w:rsidRDefault="00000000">
      <w:pPr>
        <w:spacing w:after="18" w:line="259" w:lineRule="auto"/>
        <w:ind w:left="0" w:firstLine="0"/>
      </w:pPr>
      <w:r>
        <w:t xml:space="preserve"> </w:t>
      </w:r>
    </w:p>
    <w:p w14:paraId="321E68BD" w14:textId="77777777" w:rsidR="004C6FD9" w:rsidRDefault="00000000">
      <w:pPr>
        <w:spacing w:after="723" w:line="259" w:lineRule="auto"/>
        <w:ind w:left="0" w:firstLine="0"/>
      </w:pPr>
      <w:r>
        <w:t xml:space="preserve"> </w:t>
      </w:r>
    </w:p>
    <w:p w14:paraId="53A4DB9F" w14:textId="77777777" w:rsidR="004C6FD9" w:rsidRDefault="00000000">
      <w:pPr>
        <w:pStyle w:val="Heading1"/>
        <w:ind w:left="-5"/>
      </w:pPr>
      <w:r>
        <w:t xml:space="preserve">Appendix A - Mbed Commands to Remember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2385"/>
        <w:gridCol w:w="1830"/>
        <w:gridCol w:w="2581"/>
        <w:gridCol w:w="2114"/>
      </w:tblGrid>
      <w:tr w:rsidR="004C6FD9" w14:paraId="2947F475" w14:textId="77777777">
        <w:trPr>
          <w:trHeight w:val="495"/>
        </w:trPr>
        <w:tc>
          <w:tcPr>
            <w:tcW w:w="2385" w:type="dxa"/>
            <w:tcBorders>
              <w:top w:val="nil"/>
              <w:left w:val="nil"/>
              <w:bottom w:val="nil"/>
              <w:right w:val="nil"/>
            </w:tcBorders>
            <w:shd w:val="clear" w:color="auto" w:fill="D9EAF7"/>
          </w:tcPr>
          <w:p w14:paraId="768A4F1B" w14:textId="77777777" w:rsidR="004C6FD9" w:rsidRDefault="00000000">
            <w:pPr>
              <w:spacing w:after="0" w:line="259" w:lineRule="auto"/>
              <w:ind w:left="105" w:firstLine="0"/>
            </w:pPr>
            <w:r>
              <w:t xml:space="preserve">Command / Syntax </w:t>
            </w:r>
          </w:p>
        </w:tc>
        <w:tc>
          <w:tcPr>
            <w:tcW w:w="1830" w:type="dxa"/>
            <w:tcBorders>
              <w:top w:val="nil"/>
              <w:left w:val="nil"/>
              <w:bottom w:val="nil"/>
              <w:right w:val="nil"/>
            </w:tcBorders>
            <w:shd w:val="clear" w:color="auto" w:fill="D9EAF7"/>
          </w:tcPr>
          <w:p w14:paraId="3309B1AD" w14:textId="77777777" w:rsidR="004C6FD9" w:rsidRDefault="00000000">
            <w:pPr>
              <w:spacing w:after="0" w:line="259" w:lineRule="auto"/>
              <w:ind w:left="0" w:firstLine="0"/>
            </w:pPr>
            <w:r>
              <w:t xml:space="preserve">Used For </w:t>
            </w:r>
          </w:p>
        </w:tc>
        <w:tc>
          <w:tcPr>
            <w:tcW w:w="2581" w:type="dxa"/>
            <w:tcBorders>
              <w:top w:val="nil"/>
              <w:left w:val="nil"/>
              <w:bottom w:val="nil"/>
              <w:right w:val="nil"/>
            </w:tcBorders>
            <w:shd w:val="clear" w:color="auto" w:fill="D9EAF7"/>
          </w:tcPr>
          <w:p w14:paraId="15F1FEDC" w14:textId="77777777" w:rsidR="004C6FD9" w:rsidRDefault="00000000">
            <w:pPr>
              <w:spacing w:after="0" w:line="259" w:lineRule="auto"/>
              <w:ind w:left="0" w:firstLine="0"/>
            </w:pPr>
            <w:r>
              <w:t xml:space="preserve">Example </w:t>
            </w:r>
          </w:p>
        </w:tc>
        <w:tc>
          <w:tcPr>
            <w:tcW w:w="2114" w:type="dxa"/>
            <w:tcBorders>
              <w:top w:val="nil"/>
              <w:left w:val="nil"/>
              <w:bottom w:val="nil"/>
              <w:right w:val="nil"/>
            </w:tcBorders>
            <w:shd w:val="clear" w:color="auto" w:fill="D9EAF7"/>
          </w:tcPr>
          <w:p w14:paraId="7FCAFC8F" w14:textId="77777777" w:rsidR="004C6FD9" w:rsidRDefault="00000000">
            <w:pPr>
              <w:spacing w:after="0" w:line="259" w:lineRule="auto"/>
              <w:ind w:left="149" w:firstLine="0"/>
            </w:pPr>
            <w:r>
              <w:t xml:space="preserve">Important Note </w:t>
            </w:r>
          </w:p>
        </w:tc>
      </w:tr>
    </w:tbl>
    <w:p w14:paraId="487A05BE" w14:textId="77777777" w:rsidR="004C6FD9" w:rsidRDefault="00000000">
      <w:pPr>
        <w:tabs>
          <w:tab w:val="center" w:pos="2917"/>
          <w:tab w:val="center" w:pos="5321"/>
          <w:tab w:val="center" w:pos="7849"/>
        </w:tabs>
        <w:spacing w:after="33"/>
        <w:ind w:left="0" w:firstLine="0"/>
      </w:pPr>
      <w:r>
        <w:t xml:space="preserve">I2C master(sda, scl); </w:t>
      </w:r>
      <w:r>
        <w:tab/>
        <w:t xml:space="preserve">Create I2C </w:t>
      </w:r>
      <w:r>
        <w:tab/>
        <w:t xml:space="preserve">I2C master(D14, D15); </w:t>
      </w:r>
      <w:r>
        <w:tab/>
        <w:t xml:space="preserve">Used on the board </w:t>
      </w:r>
    </w:p>
    <w:p w14:paraId="0C3B30AE" w14:textId="77777777" w:rsidR="004C6FD9" w:rsidRDefault="00000000">
      <w:pPr>
        <w:tabs>
          <w:tab w:val="center" w:pos="3173"/>
          <w:tab w:val="center" w:pos="7428"/>
        </w:tabs>
        <w:spacing w:after="14"/>
        <w:ind w:left="0" w:firstLine="0"/>
      </w:pPr>
      <w:r>
        <w:rPr>
          <w:rFonts w:ascii="Calibri" w:eastAsia="Calibri" w:hAnsi="Calibri" w:cs="Calibri"/>
        </w:rPr>
        <w:tab/>
      </w:r>
      <w:r>
        <w:t xml:space="preserve">Master interface </w:t>
      </w:r>
      <w:r>
        <w:tab/>
        <w:t xml:space="preserve">that starts </w:t>
      </w:r>
    </w:p>
    <w:p w14:paraId="55C730D7" w14:textId="77777777" w:rsidR="004C6FD9" w:rsidRDefault="00000000">
      <w:pPr>
        <w:spacing w:after="0" w:line="259" w:lineRule="auto"/>
        <w:ind w:left="0" w:right="863" w:firstLine="0"/>
        <w:jc w:val="right"/>
      </w:pPr>
      <w:r>
        <w:t xml:space="preserve">communication. </w:t>
      </w:r>
    </w:p>
    <w:tbl>
      <w:tblPr>
        <w:tblStyle w:val="TableGrid"/>
        <w:tblW w:w="8758" w:type="dxa"/>
        <w:tblInd w:w="105" w:type="dxa"/>
        <w:tblCellMar>
          <w:top w:w="0" w:type="dxa"/>
          <w:left w:w="0" w:type="dxa"/>
          <w:bottom w:w="0" w:type="dxa"/>
          <w:right w:w="0" w:type="dxa"/>
        </w:tblCellMar>
        <w:tblLook w:val="04A0" w:firstRow="1" w:lastRow="0" w:firstColumn="1" w:lastColumn="0" w:noHBand="0" w:noVBand="1"/>
      </w:tblPr>
      <w:tblGrid>
        <w:gridCol w:w="2280"/>
        <w:gridCol w:w="1830"/>
        <w:gridCol w:w="2730"/>
        <w:gridCol w:w="1918"/>
      </w:tblGrid>
      <w:tr w:rsidR="004C6FD9" w14:paraId="74AA939A" w14:textId="77777777">
        <w:trPr>
          <w:trHeight w:val="931"/>
        </w:trPr>
        <w:tc>
          <w:tcPr>
            <w:tcW w:w="2280" w:type="dxa"/>
            <w:tcBorders>
              <w:top w:val="nil"/>
              <w:left w:val="nil"/>
              <w:bottom w:val="nil"/>
              <w:right w:val="nil"/>
            </w:tcBorders>
          </w:tcPr>
          <w:p w14:paraId="55A999B2" w14:textId="77777777" w:rsidR="004C6FD9" w:rsidRDefault="00000000">
            <w:pPr>
              <w:spacing w:after="18" w:line="259" w:lineRule="auto"/>
              <w:ind w:left="0" w:firstLine="0"/>
            </w:pPr>
            <w:r>
              <w:t>master.frequency(hz)</w:t>
            </w:r>
          </w:p>
          <w:p w14:paraId="667A2996" w14:textId="77777777" w:rsidR="004C6FD9" w:rsidRDefault="00000000">
            <w:pPr>
              <w:spacing w:after="0" w:line="259" w:lineRule="auto"/>
              <w:ind w:left="0" w:firstLine="0"/>
            </w:pPr>
            <w:r>
              <w:t xml:space="preserve">; </w:t>
            </w:r>
          </w:p>
        </w:tc>
        <w:tc>
          <w:tcPr>
            <w:tcW w:w="1830" w:type="dxa"/>
            <w:tcBorders>
              <w:top w:val="nil"/>
              <w:left w:val="nil"/>
              <w:bottom w:val="nil"/>
              <w:right w:val="nil"/>
            </w:tcBorders>
          </w:tcPr>
          <w:p w14:paraId="779A5D38" w14:textId="77777777" w:rsidR="004C6FD9" w:rsidRDefault="00000000">
            <w:pPr>
              <w:spacing w:after="0" w:line="259" w:lineRule="auto"/>
              <w:ind w:left="0" w:right="21" w:firstLine="0"/>
            </w:pPr>
            <w:r>
              <w:t xml:space="preserve">Set I2C bus speed </w:t>
            </w:r>
          </w:p>
        </w:tc>
        <w:tc>
          <w:tcPr>
            <w:tcW w:w="2730" w:type="dxa"/>
            <w:tcBorders>
              <w:top w:val="nil"/>
              <w:left w:val="nil"/>
              <w:bottom w:val="nil"/>
              <w:right w:val="nil"/>
            </w:tcBorders>
          </w:tcPr>
          <w:p w14:paraId="77F7259A" w14:textId="77777777" w:rsidR="004C6FD9" w:rsidRDefault="00000000">
            <w:pPr>
              <w:spacing w:after="18" w:line="259" w:lineRule="auto"/>
              <w:ind w:left="0" w:firstLine="0"/>
            </w:pPr>
            <w:r>
              <w:t>master.frequency(100000</w:t>
            </w:r>
          </w:p>
          <w:p w14:paraId="5F6A7350" w14:textId="77777777" w:rsidR="004C6FD9" w:rsidRDefault="00000000">
            <w:pPr>
              <w:spacing w:after="0" w:line="259" w:lineRule="auto"/>
              <w:ind w:left="0" w:firstLine="0"/>
            </w:pPr>
            <w:r>
              <w:t xml:space="preserve">); </w:t>
            </w:r>
          </w:p>
        </w:tc>
        <w:tc>
          <w:tcPr>
            <w:tcW w:w="1918" w:type="dxa"/>
            <w:tcBorders>
              <w:top w:val="nil"/>
              <w:left w:val="nil"/>
              <w:bottom w:val="nil"/>
              <w:right w:val="nil"/>
            </w:tcBorders>
          </w:tcPr>
          <w:p w14:paraId="11D6B356" w14:textId="77777777" w:rsidR="004C6FD9" w:rsidRDefault="00000000">
            <w:pPr>
              <w:spacing w:after="0" w:line="259" w:lineRule="auto"/>
              <w:ind w:left="0" w:firstLine="0"/>
            </w:pPr>
            <w:r>
              <w:t xml:space="preserve">100 kHz is common for simple labs. </w:t>
            </w:r>
          </w:p>
        </w:tc>
      </w:tr>
      <w:tr w:rsidR="004C6FD9" w14:paraId="19BCF7DD" w14:textId="77777777">
        <w:trPr>
          <w:trHeight w:val="782"/>
        </w:trPr>
        <w:tc>
          <w:tcPr>
            <w:tcW w:w="2280" w:type="dxa"/>
            <w:tcBorders>
              <w:top w:val="nil"/>
              <w:left w:val="nil"/>
              <w:bottom w:val="nil"/>
              <w:right w:val="nil"/>
            </w:tcBorders>
            <w:vAlign w:val="center"/>
          </w:tcPr>
          <w:p w14:paraId="4EED5EF9" w14:textId="77777777" w:rsidR="004C6FD9" w:rsidRDefault="00000000">
            <w:pPr>
              <w:spacing w:after="0" w:line="259" w:lineRule="auto"/>
              <w:ind w:left="0" w:right="105" w:firstLine="0"/>
            </w:pPr>
            <w:r>
              <w:t xml:space="preserve">master.write(addr, buf, len); </w:t>
            </w:r>
          </w:p>
        </w:tc>
        <w:tc>
          <w:tcPr>
            <w:tcW w:w="1830" w:type="dxa"/>
            <w:tcBorders>
              <w:top w:val="nil"/>
              <w:left w:val="nil"/>
              <w:bottom w:val="nil"/>
              <w:right w:val="nil"/>
            </w:tcBorders>
            <w:vAlign w:val="center"/>
          </w:tcPr>
          <w:p w14:paraId="0361632F" w14:textId="77777777" w:rsidR="004C6FD9" w:rsidRDefault="00000000">
            <w:pPr>
              <w:spacing w:after="18" w:line="259" w:lineRule="auto"/>
              <w:ind w:left="0" w:firstLine="0"/>
            </w:pPr>
            <w:r>
              <w:t xml:space="preserve">Send bytes to </w:t>
            </w:r>
          </w:p>
          <w:p w14:paraId="4A26A4B1" w14:textId="77777777" w:rsidR="004C6FD9" w:rsidRDefault="00000000">
            <w:pPr>
              <w:spacing w:after="0" w:line="259" w:lineRule="auto"/>
              <w:ind w:left="0" w:firstLine="0"/>
            </w:pPr>
            <w:r>
              <w:t xml:space="preserve">Slave </w:t>
            </w:r>
          </w:p>
        </w:tc>
        <w:tc>
          <w:tcPr>
            <w:tcW w:w="2730" w:type="dxa"/>
            <w:tcBorders>
              <w:top w:val="nil"/>
              <w:left w:val="nil"/>
              <w:bottom w:val="nil"/>
              <w:right w:val="nil"/>
            </w:tcBorders>
            <w:vAlign w:val="center"/>
          </w:tcPr>
          <w:p w14:paraId="4788F0FE" w14:textId="77777777" w:rsidR="004C6FD9" w:rsidRDefault="00000000">
            <w:pPr>
              <w:spacing w:after="18" w:line="259" w:lineRule="auto"/>
              <w:ind w:left="0" w:firstLine="0"/>
            </w:pPr>
            <w:r>
              <w:t>master.write(SLAVE_AD</w:t>
            </w:r>
          </w:p>
          <w:p w14:paraId="6B92202E" w14:textId="77777777" w:rsidR="004C6FD9" w:rsidRDefault="00000000">
            <w:pPr>
              <w:spacing w:after="0" w:line="259" w:lineRule="auto"/>
              <w:ind w:left="0" w:firstLine="0"/>
            </w:pPr>
            <w:r>
              <w:t xml:space="preserve">DR, &amp;tx, 1); </w:t>
            </w:r>
          </w:p>
        </w:tc>
        <w:tc>
          <w:tcPr>
            <w:tcW w:w="1918" w:type="dxa"/>
            <w:tcBorders>
              <w:top w:val="nil"/>
              <w:left w:val="nil"/>
              <w:bottom w:val="nil"/>
              <w:right w:val="nil"/>
            </w:tcBorders>
            <w:vAlign w:val="center"/>
          </w:tcPr>
          <w:p w14:paraId="5FE971BB" w14:textId="77777777" w:rsidR="004C6FD9" w:rsidRDefault="00000000">
            <w:pPr>
              <w:spacing w:after="0" w:line="259" w:lineRule="auto"/>
              <w:ind w:left="0" w:right="53" w:firstLine="0"/>
            </w:pPr>
            <w:r>
              <w:t xml:space="preserve">Writes one or more bytes. </w:t>
            </w:r>
          </w:p>
        </w:tc>
      </w:tr>
      <w:tr w:rsidR="004C6FD9" w14:paraId="5C4E59FC" w14:textId="77777777">
        <w:trPr>
          <w:trHeight w:val="782"/>
        </w:trPr>
        <w:tc>
          <w:tcPr>
            <w:tcW w:w="2280" w:type="dxa"/>
            <w:tcBorders>
              <w:top w:val="nil"/>
              <w:left w:val="nil"/>
              <w:bottom w:val="nil"/>
              <w:right w:val="nil"/>
            </w:tcBorders>
            <w:vAlign w:val="center"/>
          </w:tcPr>
          <w:p w14:paraId="017DA677" w14:textId="77777777" w:rsidR="004C6FD9" w:rsidRDefault="00000000">
            <w:pPr>
              <w:spacing w:after="18" w:line="259" w:lineRule="auto"/>
              <w:ind w:left="0" w:firstLine="0"/>
            </w:pPr>
            <w:r>
              <w:t xml:space="preserve">I2CSlave slave(sda, </w:t>
            </w:r>
          </w:p>
          <w:p w14:paraId="4C67DA27" w14:textId="77777777" w:rsidR="004C6FD9" w:rsidRDefault="00000000">
            <w:pPr>
              <w:spacing w:after="0" w:line="259" w:lineRule="auto"/>
              <w:ind w:left="0" w:firstLine="0"/>
            </w:pPr>
            <w:r>
              <w:t xml:space="preserve">scl); </w:t>
            </w:r>
          </w:p>
        </w:tc>
        <w:tc>
          <w:tcPr>
            <w:tcW w:w="1830" w:type="dxa"/>
            <w:tcBorders>
              <w:top w:val="nil"/>
              <w:left w:val="nil"/>
              <w:bottom w:val="nil"/>
              <w:right w:val="nil"/>
            </w:tcBorders>
            <w:vAlign w:val="center"/>
          </w:tcPr>
          <w:p w14:paraId="4728E97A" w14:textId="77777777" w:rsidR="004C6FD9" w:rsidRDefault="00000000">
            <w:pPr>
              <w:spacing w:after="18" w:line="259" w:lineRule="auto"/>
              <w:ind w:left="0" w:firstLine="0"/>
            </w:pPr>
            <w:r>
              <w:t xml:space="preserve">Create I2C </w:t>
            </w:r>
          </w:p>
          <w:p w14:paraId="0791D46D" w14:textId="77777777" w:rsidR="004C6FD9" w:rsidRDefault="00000000">
            <w:pPr>
              <w:spacing w:after="0" w:line="259" w:lineRule="auto"/>
              <w:ind w:left="0" w:firstLine="0"/>
            </w:pPr>
            <w:r>
              <w:t xml:space="preserve">Slave interface </w:t>
            </w:r>
          </w:p>
        </w:tc>
        <w:tc>
          <w:tcPr>
            <w:tcW w:w="2730" w:type="dxa"/>
            <w:tcBorders>
              <w:top w:val="nil"/>
              <w:left w:val="nil"/>
              <w:bottom w:val="nil"/>
              <w:right w:val="nil"/>
            </w:tcBorders>
            <w:vAlign w:val="center"/>
          </w:tcPr>
          <w:p w14:paraId="008F0AAE" w14:textId="77777777" w:rsidR="004C6FD9" w:rsidRDefault="00000000">
            <w:pPr>
              <w:spacing w:after="18" w:line="259" w:lineRule="auto"/>
              <w:ind w:left="0" w:firstLine="0"/>
            </w:pPr>
            <w:r>
              <w:t xml:space="preserve">I2CSlave slave(D14, </w:t>
            </w:r>
          </w:p>
          <w:p w14:paraId="0A9967B7" w14:textId="77777777" w:rsidR="004C6FD9" w:rsidRDefault="00000000">
            <w:pPr>
              <w:spacing w:after="0" w:line="259" w:lineRule="auto"/>
              <w:ind w:left="0" w:firstLine="0"/>
            </w:pPr>
            <w:r>
              <w:t xml:space="preserve">D15); </w:t>
            </w:r>
          </w:p>
        </w:tc>
        <w:tc>
          <w:tcPr>
            <w:tcW w:w="1918" w:type="dxa"/>
            <w:tcBorders>
              <w:top w:val="nil"/>
              <w:left w:val="nil"/>
              <w:bottom w:val="nil"/>
              <w:right w:val="nil"/>
            </w:tcBorders>
            <w:vAlign w:val="center"/>
          </w:tcPr>
          <w:p w14:paraId="3A2C9B4B" w14:textId="77777777" w:rsidR="004C6FD9" w:rsidRDefault="00000000">
            <w:pPr>
              <w:spacing w:after="0" w:line="259" w:lineRule="auto"/>
              <w:ind w:left="0" w:firstLine="0"/>
            </w:pPr>
            <w:r>
              <w:t xml:space="preserve">Used on the receiving board. </w:t>
            </w:r>
          </w:p>
        </w:tc>
      </w:tr>
      <w:tr w:rsidR="004C6FD9" w14:paraId="2A108626" w14:textId="77777777">
        <w:trPr>
          <w:trHeight w:val="1073"/>
        </w:trPr>
        <w:tc>
          <w:tcPr>
            <w:tcW w:w="2280" w:type="dxa"/>
            <w:tcBorders>
              <w:top w:val="nil"/>
              <w:left w:val="nil"/>
              <w:bottom w:val="nil"/>
              <w:right w:val="nil"/>
            </w:tcBorders>
          </w:tcPr>
          <w:p w14:paraId="44DEF083" w14:textId="77777777" w:rsidR="004C6FD9" w:rsidRDefault="00000000">
            <w:pPr>
              <w:spacing w:after="0" w:line="259" w:lineRule="auto"/>
              <w:ind w:left="0" w:firstLine="0"/>
            </w:pPr>
            <w:r>
              <w:t xml:space="preserve">slave.address(addr); </w:t>
            </w:r>
          </w:p>
        </w:tc>
        <w:tc>
          <w:tcPr>
            <w:tcW w:w="1830" w:type="dxa"/>
            <w:tcBorders>
              <w:top w:val="nil"/>
              <w:left w:val="nil"/>
              <w:bottom w:val="nil"/>
              <w:right w:val="nil"/>
            </w:tcBorders>
          </w:tcPr>
          <w:p w14:paraId="37BDB4DF" w14:textId="77777777" w:rsidR="004C6FD9" w:rsidRDefault="00000000">
            <w:pPr>
              <w:spacing w:after="0" w:line="259" w:lineRule="auto"/>
              <w:ind w:left="0" w:right="46" w:firstLine="0"/>
            </w:pPr>
            <w:r>
              <w:t xml:space="preserve">Set Slave address </w:t>
            </w:r>
          </w:p>
        </w:tc>
        <w:tc>
          <w:tcPr>
            <w:tcW w:w="2730" w:type="dxa"/>
            <w:tcBorders>
              <w:top w:val="nil"/>
              <w:left w:val="nil"/>
              <w:bottom w:val="nil"/>
              <w:right w:val="nil"/>
            </w:tcBorders>
          </w:tcPr>
          <w:p w14:paraId="03D09C57" w14:textId="77777777" w:rsidR="004C6FD9" w:rsidRDefault="00000000">
            <w:pPr>
              <w:spacing w:after="18" w:line="259" w:lineRule="auto"/>
              <w:ind w:left="0" w:firstLine="0"/>
            </w:pPr>
            <w:r>
              <w:t xml:space="preserve">slave.address(0x20 &lt;&lt; </w:t>
            </w:r>
          </w:p>
          <w:p w14:paraId="750A7A76" w14:textId="77777777" w:rsidR="004C6FD9" w:rsidRDefault="00000000">
            <w:pPr>
              <w:spacing w:after="0" w:line="259" w:lineRule="auto"/>
              <w:ind w:left="0" w:firstLine="0"/>
            </w:pPr>
            <w:r>
              <w:t xml:space="preserve">1); </w:t>
            </w:r>
          </w:p>
        </w:tc>
        <w:tc>
          <w:tcPr>
            <w:tcW w:w="1918" w:type="dxa"/>
            <w:tcBorders>
              <w:top w:val="nil"/>
              <w:left w:val="nil"/>
              <w:bottom w:val="nil"/>
              <w:right w:val="nil"/>
            </w:tcBorders>
            <w:vAlign w:val="center"/>
          </w:tcPr>
          <w:p w14:paraId="2E08FE4C" w14:textId="77777777" w:rsidR="004C6FD9" w:rsidRDefault="00000000">
            <w:pPr>
              <w:spacing w:after="0" w:line="259" w:lineRule="auto"/>
              <w:ind w:left="0" w:firstLine="0"/>
            </w:pPr>
            <w:r>
              <w:t xml:space="preserve">Address must match the Master target address. </w:t>
            </w:r>
          </w:p>
        </w:tc>
      </w:tr>
      <w:tr w:rsidR="004C6FD9" w14:paraId="28B9831A" w14:textId="77777777">
        <w:trPr>
          <w:trHeight w:val="1364"/>
        </w:trPr>
        <w:tc>
          <w:tcPr>
            <w:tcW w:w="2280" w:type="dxa"/>
            <w:tcBorders>
              <w:top w:val="nil"/>
              <w:left w:val="nil"/>
              <w:bottom w:val="nil"/>
              <w:right w:val="nil"/>
            </w:tcBorders>
          </w:tcPr>
          <w:p w14:paraId="56F71FCB" w14:textId="77777777" w:rsidR="004C6FD9" w:rsidRDefault="00000000">
            <w:pPr>
              <w:spacing w:after="0" w:line="259" w:lineRule="auto"/>
              <w:ind w:left="0" w:firstLine="0"/>
            </w:pPr>
            <w:r>
              <w:t xml:space="preserve">slave.receive(); </w:t>
            </w:r>
          </w:p>
        </w:tc>
        <w:tc>
          <w:tcPr>
            <w:tcW w:w="1830" w:type="dxa"/>
            <w:tcBorders>
              <w:top w:val="nil"/>
              <w:left w:val="nil"/>
              <w:bottom w:val="nil"/>
              <w:right w:val="nil"/>
            </w:tcBorders>
          </w:tcPr>
          <w:p w14:paraId="618B8D3B" w14:textId="77777777" w:rsidR="004C6FD9" w:rsidRDefault="00000000">
            <w:pPr>
              <w:spacing w:after="0" w:line="259" w:lineRule="auto"/>
              <w:ind w:left="0" w:firstLine="0"/>
            </w:pPr>
            <w:r>
              <w:t xml:space="preserve">Check for I2C event </w:t>
            </w:r>
          </w:p>
        </w:tc>
        <w:tc>
          <w:tcPr>
            <w:tcW w:w="2730" w:type="dxa"/>
            <w:tcBorders>
              <w:top w:val="nil"/>
              <w:left w:val="nil"/>
              <w:bottom w:val="nil"/>
              <w:right w:val="nil"/>
            </w:tcBorders>
          </w:tcPr>
          <w:p w14:paraId="41B5EC25" w14:textId="77777777" w:rsidR="004C6FD9" w:rsidRDefault="00000000">
            <w:pPr>
              <w:spacing w:after="0" w:line="259" w:lineRule="auto"/>
              <w:ind w:left="0" w:right="109" w:firstLine="0"/>
            </w:pPr>
            <w:r>
              <w:t xml:space="preserve">int status = slave.receive(); </w:t>
            </w:r>
          </w:p>
        </w:tc>
        <w:tc>
          <w:tcPr>
            <w:tcW w:w="1918" w:type="dxa"/>
            <w:tcBorders>
              <w:top w:val="nil"/>
              <w:left w:val="nil"/>
              <w:bottom w:val="nil"/>
              <w:right w:val="nil"/>
            </w:tcBorders>
            <w:vAlign w:val="center"/>
          </w:tcPr>
          <w:p w14:paraId="7B312DDD" w14:textId="77777777" w:rsidR="004C6FD9" w:rsidRDefault="00000000">
            <w:pPr>
              <w:spacing w:after="0" w:line="259" w:lineRule="auto"/>
              <w:ind w:left="0" w:right="36" w:firstLine="0"/>
            </w:pPr>
            <w:r>
              <w:t xml:space="preserve">Detects whether the Slave has been addressed for write or read. </w:t>
            </w:r>
          </w:p>
        </w:tc>
      </w:tr>
      <w:tr w:rsidR="004C6FD9" w14:paraId="23EBC1B0" w14:textId="77777777">
        <w:trPr>
          <w:trHeight w:val="782"/>
        </w:trPr>
        <w:tc>
          <w:tcPr>
            <w:tcW w:w="2280" w:type="dxa"/>
            <w:tcBorders>
              <w:top w:val="nil"/>
              <w:left w:val="nil"/>
              <w:bottom w:val="nil"/>
              <w:right w:val="nil"/>
            </w:tcBorders>
          </w:tcPr>
          <w:p w14:paraId="6FE7542F" w14:textId="77777777" w:rsidR="004C6FD9" w:rsidRDefault="00000000">
            <w:pPr>
              <w:spacing w:after="0" w:line="259" w:lineRule="auto"/>
              <w:ind w:left="0" w:firstLine="0"/>
            </w:pPr>
            <w:r>
              <w:t xml:space="preserve">slave.read(&amp;rx, 1); </w:t>
            </w:r>
          </w:p>
        </w:tc>
        <w:tc>
          <w:tcPr>
            <w:tcW w:w="1830" w:type="dxa"/>
            <w:tcBorders>
              <w:top w:val="nil"/>
              <w:left w:val="nil"/>
              <w:bottom w:val="nil"/>
              <w:right w:val="nil"/>
            </w:tcBorders>
            <w:vAlign w:val="center"/>
          </w:tcPr>
          <w:p w14:paraId="189583D1" w14:textId="77777777" w:rsidR="004C6FD9" w:rsidRDefault="00000000">
            <w:pPr>
              <w:spacing w:after="18" w:line="259" w:lineRule="auto"/>
              <w:ind w:left="0" w:firstLine="0"/>
            </w:pPr>
            <w:r>
              <w:t xml:space="preserve">Read data from </w:t>
            </w:r>
          </w:p>
          <w:p w14:paraId="3AEE9C67" w14:textId="77777777" w:rsidR="004C6FD9" w:rsidRDefault="00000000">
            <w:pPr>
              <w:spacing w:after="0" w:line="259" w:lineRule="auto"/>
              <w:ind w:left="0" w:firstLine="0"/>
            </w:pPr>
            <w:r>
              <w:t xml:space="preserve">Master </w:t>
            </w:r>
          </w:p>
        </w:tc>
        <w:tc>
          <w:tcPr>
            <w:tcW w:w="2730" w:type="dxa"/>
            <w:tcBorders>
              <w:top w:val="nil"/>
              <w:left w:val="nil"/>
              <w:bottom w:val="nil"/>
              <w:right w:val="nil"/>
            </w:tcBorders>
          </w:tcPr>
          <w:p w14:paraId="6EF2ED16" w14:textId="77777777" w:rsidR="004C6FD9" w:rsidRDefault="00000000">
            <w:pPr>
              <w:spacing w:after="0" w:line="259" w:lineRule="auto"/>
              <w:ind w:left="0" w:firstLine="0"/>
            </w:pPr>
            <w:r>
              <w:t xml:space="preserve">slave.read(&amp;rx, 1); </w:t>
            </w:r>
          </w:p>
        </w:tc>
        <w:tc>
          <w:tcPr>
            <w:tcW w:w="1918" w:type="dxa"/>
            <w:tcBorders>
              <w:top w:val="nil"/>
              <w:left w:val="nil"/>
              <w:bottom w:val="nil"/>
              <w:right w:val="nil"/>
            </w:tcBorders>
            <w:vAlign w:val="center"/>
          </w:tcPr>
          <w:p w14:paraId="787E64BE" w14:textId="77777777" w:rsidR="004C6FD9" w:rsidRDefault="00000000">
            <w:pPr>
              <w:spacing w:after="0" w:line="259" w:lineRule="auto"/>
              <w:ind w:left="0" w:firstLine="0"/>
            </w:pPr>
            <w:r>
              <w:t xml:space="preserve">Reads one byte into rx. </w:t>
            </w:r>
          </w:p>
        </w:tc>
      </w:tr>
      <w:tr w:rsidR="004C6FD9" w14:paraId="79E82379" w14:textId="77777777">
        <w:trPr>
          <w:trHeight w:val="640"/>
        </w:trPr>
        <w:tc>
          <w:tcPr>
            <w:tcW w:w="2280" w:type="dxa"/>
            <w:tcBorders>
              <w:top w:val="nil"/>
              <w:left w:val="nil"/>
              <w:bottom w:val="nil"/>
              <w:right w:val="nil"/>
            </w:tcBorders>
          </w:tcPr>
          <w:p w14:paraId="26724FBC" w14:textId="77777777" w:rsidR="004C6FD9" w:rsidRDefault="00000000">
            <w:pPr>
              <w:spacing w:after="0" w:line="259" w:lineRule="auto"/>
              <w:ind w:left="0" w:firstLine="0"/>
            </w:pPr>
            <w:r>
              <w:t xml:space="preserve">DigitalOut led(pin); </w:t>
            </w:r>
          </w:p>
        </w:tc>
        <w:tc>
          <w:tcPr>
            <w:tcW w:w="1830" w:type="dxa"/>
            <w:tcBorders>
              <w:top w:val="nil"/>
              <w:left w:val="nil"/>
              <w:bottom w:val="nil"/>
              <w:right w:val="nil"/>
            </w:tcBorders>
            <w:vAlign w:val="bottom"/>
          </w:tcPr>
          <w:p w14:paraId="0A69AE20" w14:textId="77777777" w:rsidR="004C6FD9" w:rsidRDefault="00000000">
            <w:pPr>
              <w:spacing w:after="0" w:line="259" w:lineRule="auto"/>
              <w:ind w:left="0" w:right="9" w:firstLine="0"/>
            </w:pPr>
            <w:r>
              <w:t xml:space="preserve">Create LED output object </w:t>
            </w:r>
          </w:p>
        </w:tc>
        <w:tc>
          <w:tcPr>
            <w:tcW w:w="2730" w:type="dxa"/>
            <w:tcBorders>
              <w:top w:val="nil"/>
              <w:left w:val="nil"/>
              <w:bottom w:val="nil"/>
              <w:right w:val="nil"/>
            </w:tcBorders>
          </w:tcPr>
          <w:p w14:paraId="1349B867" w14:textId="77777777" w:rsidR="004C6FD9" w:rsidRDefault="00000000">
            <w:pPr>
              <w:spacing w:after="0" w:line="259" w:lineRule="auto"/>
              <w:ind w:left="0" w:firstLine="0"/>
            </w:pPr>
            <w:r>
              <w:t xml:space="preserve">DigitalOut redLed(D5); </w:t>
            </w:r>
          </w:p>
        </w:tc>
        <w:tc>
          <w:tcPr>
            <w:tcW w:w="1918" w:type="dxa"/>
            <w:tcBorders>
              <w:top w:val="nil"/>
              <w:left w:val="nil"/>
              <w:bottom w:val="nil"/>
              <w:right w:val="nil"/>
            </w:tcBorders>
            <w:vAlign w:val="bottom"/>
          </w:tcPr>
          <w:p w14:paraId="0E33F26E" w14:textId="77777777" w:rsidR="004C6FD9" w:rsidRDefault="00000000">
            <w:pPr>
              <w:spacing w:after="0" w:line="259" w:lineRule="auto"/>
              <w:ind w:left="0" w:firstLine="0"/>
            </w:pPr>
            <w:r>
              <w:t xml:space="preserve">Used to control LEDs. </w:t>
            </w:r>
          </w:p>
        </w:tc>
      </w:tr>
    </w:tbl>
    <w:p w14:paraId="59A5DE07" w14:textId="77777777" w:rsidR="004C6FD9" w:rsidRDefault="00000000">
      <w:pPr>
        <w:spacing w:after="517" w:line="259" w:lineRule="auto"/>
        <w:ind w:left="0" w:firstLine="0"/>
      </w:pPr>
      <w:r>
        <w:rPr>
          <w:b/>
          <w:sz w:val="46"/>
        </w:rPr>
        <w:t xml:space="preserve"> </w:t>
      </w:r>
    </w:p>
    <w:p w14:paraId="4B43A329" w14:textId="77777777" w:rsidR="004C6FD9" w:rsidRDefault="00000000">
      <w:pPr>
        <w:spacing w:after="517" w:line="259" w:lineRule="auto"/>
        <w:ind w:left="0" w:firstLine="0"/>
      </w:pPr>
      <w:r>
        <w:rPr>
          <w:b/>
          <w:sz w:val="46"/>
        </w:rPr>
        <w:t xml:space="preserve"> </w:t>
      </w:r>
    </w:p>
    <w:p w14:paraId="7CD735F4" w14:textId="77777777" w:rsidR="004C6FD9" w:rsidRDefault="00000000">
      <w:pPr>
        <w:spacing w:after="517" w:line="259" w:lineRule="auto"/>
        <w:ind w:left="0" w:firstLine="0"/>
      </w:pPr>
      <w:r>
        <w:rPr>
          <w:b/>
          <w:sz w:val="46"/>
        </w:rPr>
        <w:t xml:space="preserve"> </w:t>
      </w:r>
    </w:p>
    <w:p w14:paraId="673DDE94" w14:textId="77777777" w:rsidR="004C6FD9" w:rsidRDefault="00000000">
      <w:pPr>
        <w:pStyle w:val="Heading1"/>
        <w:ind w:left="-5"/>
      </w:pPr>
      <w:r>
        <w:t xml:space="preserve">Appendix B - Key Concept Summary </w:t>
      </w:r>
    </w:p>
    <w:tbl>
      <w:tblPr>
        <w:tblStyle w:val="TableGrid"/>
        <w:tblW w:w="8895" w:type="dxa"/>
        <w:tblInd w:w="0" w:type="dxa"/>
        <w:tblCellMar>
          <w:top w:w="46" w:type="dxa"/>
          <w:left w:w="105" w:type="dxa"/>
          <w:bottom w:w="0" w:type="dxa"/>
          <w:right w:w="115" w:type="dxa"/>
        </w:tblCellMar>
        <w:tblLook w:val="04A0" w:firstRow="1" w:lastRow="0" w:firstColumn="1" w:lastColumn="0" w:noHBand="0" w:noVBand="1"/>
      </w:tblPr>
      <w:tblGrid>
        <w:gridCol w:w="2223"/>
        <w:gridCol w:w="3551"/>
        <w:gridCol w:w="3121"/>
      </w:tblGrid>
      <w:tr w:rsidR="004C6FD9" w14:paraId="1A55DCFA" w14:textId="77777777">
        <w:trPr>
          <w:trHeight w:val="495"/>
        </w:trPr>
        <w:tc>
          <w:tcPr>
            <w:tcW w:w="2223" w:type="dxa"/>
            <w:tcBorders>
              <w:top w:val="nil"/>
              <w:left w:val="nil"/>
              <w:bottom w:val="nil"/>
              <w:right w:val="nil"/>
            </w:tcBorders>
            <w:shd w:val="clear" w:color="auto" w:fill="E2F0D9"/>
          </w:tcPr>
          <w:p w14:paraId="4B90C73B" w14:textId="77777777" w:rsidR="004C6FD9" w:rsidRDefault="00000000">
            <w:pPr>
              <w:spacing w:after="0" w:line="259" w:lineRule="auto"/>
              <w:ind w:left="0" w:firstLine="0"/>
            </w:pPr>
            <w:r>
              <w:t xml:space="preserve">Concept </w:t>
            </w:r>
          </w:p>
        </w:tc>
        <w:tc>
          <w:tcPr>
            <w:tcW w:w="3551" w:type="dxa"/>
            <w:tcBorders>
              <w:top w:val="nil"/>
              <w:left w:val="nil"/>
              <w:bottom w:val="nil"/>
              <w:right w:val="nil"/>
            </w:tcBorders>
            <w:shd w:val="clear" w:color="auto" w:fill="E2F0D9"/>
          </w:tcPr>
          <w:p w14:paraId="0C37F8C1" w14:textId="77777777" w:rsidR="004C6FD9" w:rsidRDefault="00000000">
            <w:pPr>
              <w:spacing w:after="0" w:line="259" w:lineRule="auto"/>
              <w:ind w:left="702" w:firstLine="0"/>
            </w:pPr>
            <w:r>
              <w:t xml:space="preserve">Code Example </w:t>
            </w:r>
          </w:p>
        </w:tc>
        <w:tc>
          <w:tcPr>
            <w:tcW w:w="3121" w:type="dxa"/>
            <w:tcBorders>
              <w:top w:val="nil"/>
              <w:left w:val="nil"/>
              <w:bottom w:val="nil"/>
              <w:right w:val="nil"/>
            </w:tcBorders>
            <w:shd w:val="clear" w:color="auto" w:fill="E2F0D9"/>
          </w:tcPr>
          <w:p w14:paraId="5A4EC12E" w14:textId="77777777" w:rsidR="004C6FD9" w:rsidRDefault="00000000">
            <w:pPr>
              <w:spacing w:after="0" w:line="259" w:lineRule="auto"/>
              <w:ind w:left="211" w:firstLine="0"/>
            </w:pPr>
            <w:r>
              <w:t xml:space="preserve">Meaning </w:t>
            </w:r>
          </w:p>
        </w:tc>
      </w:tr>
    </w:tbl>
    <w:p w14:paraId="6B0B1F6F" w14:textId="77777777" w:rsidR="004C6FD9" w:rsidRDefault="00000000">
      <w:pPr>
        <w:ind w:left="6090" w:right="447" w:hanging="5985"/>
      </w:pPr>
      <w:r>
        <w:t xml:space="preserve">Master initialization </w:t>
      </w:r>
      <w:r>
        <w:tab/>
        <w:t xml:space="preserve">I2C master(D14, D15); </w:t>
      </w:r>
      <w:r>
        <w:tab/>
        <w:t xml:space="preserve">Creates the controller side of the I2C bus. </w:t>
      </w:r>
    </w:p>
    <w:tbl>
      <w:tblPr>
        <w:tblStyle w:val="TableGrid"/>
        <w:tblW w:w="8698" w:type="dxa"/>
        <w:tblInd w:w="105" w:type="dxa"/>
        <w:tblCellMar>
          <w:top w:w="0" w:type="dxa"/>
          <w:left w:w="0" w:type="dxa"/>
          <w:bottom w:w="0" w:type="dxa"/>
          <w:right w:w="0" w:type="dxa"/>
        </w:tblCellMar>
        <w:tblLook w:val="04A0" w:firstRow="1" w:lastRow="0" w:firstColumn="1" w:lastColumn="0" w:noHBand="0" w:noVBand="1"/>
      </w:tblPr>
      <w:tblGrid>
        <w:gridCol w:w="2925"/>
        <w:gridCol w:w="3060"/>
        <w:gridCol w:w="2713"/>
      </w:tblGrid>
      <w:tr w:rsidR="004C6FD9" w14:paraId="3280B9C3" w14:textId="77777777">
        <w:trPr>
          <w:trHeight w:val="640"/>
        </w:trPr>
        <w:tc>
          <w:tcPr>
            <w:tcW w:w="2925" w:type="dxa"/>
            <w:tcBorders>
              <w:top w:val="nil"/>
              <w:left w:val="nil"/>
              <w:bottom w:val="nil"/>
              <w:right w:val="nil"/>
            </w:tcBorders>
          </w:tcPr>
          <w:p w14:paraId="24C1E381" w14:textId="77777777" w:rsidR="004C6FD9" w:rsidRDefault="00000000">
            <w:pPr>
              <w:spacing w:after="0" w:line="259" w:lineRule="auto"/>
              <w:ind w:left="0" w:firstLine="0"/>
            </w:pPr>
            <w:r>
              <w:t xml:space="preserve">Slave initialization </w:t>
            </w:r>
          </w:p>
        </w:tc>
        <w:tc>
          <w:tcPr>
            <w:tcW w:w="3060" w:type="dxa"/>
            <w:tcBorders>
              <w:top w:val="nil"/>
              <w:left w:val="nil"/>
              <w:bottom w:val="nil"/>
              <w:right w:val="nil"/>
            </w:tcBorders>
          </w:tcPr>
          <w:p w14:paraId="3D41A135" w14:textId="77777777" w:rsidR="004C6FD9" w:rsidRDefault="00000000">
            <w:pPr>
              <w:spacing w:after="0" w:line="259" w:lineRule="auto"/>
              <w:ind w:left="0" w:firstLine="0"/>
            </w:pPr>
            <w:r>
              <w:t xml:space="preserve">I2CSlave slave(D14, D15); </w:t>
            </w:r>
          </w:p>
        </w:tc>
        <w:tc>
          <w:tcPr>
            <w:tcW w:w="2713" w:type="dxa"/>
            <w:tcBorders>
              <w:top w:val="nil"/>
              <w:left w:val="nil"/>
              <w:bottom w:val="nil"/>
              <w:right w:val="nil"/>
            </w:tcBorders>
          </w:tcPr>
          <w:p w14:paraId="19D243D3" w14:textId="77777777" w:rsidR="004C6FD9" w:rsidRDefault="00000000">
            <w:pPr>
              <w:spacing w:after="0" w:line="259" w:lineRule="auto"/>
              <w:ind w:left="0" w:firstLine="0"/>
            </w:pPr>
            <w:r>
              <w:t xml:space="preserve">Creates the target side of the I2C bus. </w:t>
            </w:r>
          </w:p>
        </w:tc>
      </w:tr>
      <w:tr w:rsidR="004C6FD9" w14:paraId="2B856DB5" w14:textId="77777777">
        <w:trPr>
          <w:trHeight w:val="782"/>
        </w:trPr>
        <w:tc>
          <w:tcPr>
            <w:tcW w:w="2925" w:type="dxa"/>
            <w:tcBorders>
              <w:top w:val="nil"/>
              <w:left w:val="nil"/>
              <w:bottom w:val="nil"/>
              <w:right w:val="nil"/>
            </w:tcBorders>
          </w:tcPr>
          <w:p w14:paraId="0F634BF4" w14:textId="77777777" w:rsidR="004C6FD9" w:rsidRDefault="00000000">
            <w:pPr>
              <w:spacing w:after="0" w:line="259" w:lineRule="auto"/>
              <w:ind w:left="0" w:firstLine="0"/>
            </w:pPr>
            <w:r>
              <w:t xml:space="preserve">Slave address </w:t>
            </w:r>
          </w:p>
        </w:tc>
        <w:tc>
          <w:tcPr>
            <w:tcW w:w="3060" w:type="dxa"/>
            <w:tcBorders>
              <w:top w:val="nil"/>
              <w:left w:val="nil"/>
              <w:bottom w:val="nil"/>
              <w:right w:val="nil"/>
            </w:tcBorders>
          </w:tcPr>
          <w:p w14:paraId="6F658882" w14:textId="77777777" w:rsidR="004C6FD9" w:rsidRDefault="00000000">
            <w:pPr>
              <w:spacing w:after="0" w:line="259" w:lineRule="auto"/>
              <w:ind w:left="0" w:firstLine="0"/>
            </w:pPr>
            <w:r>
              <w:t xml:space="preserve">slave.address(0x20 &lt;&lt; 1); </w:t>
            </w:r>
          </w:p>
        </w:tc>
        <w:tc>
          <w:tcPr>
            <w:tcW w:w="2713" w:type="dxa"/>
            <w:tcBorders>
              <w:top w:val="nil"/>
              <w:left w:val="nil"/>
              <w:bottom w:val="nil"/>
              <w:right w:val="nil"/>
            </w:tcBorders>
            <w:vAlign w:val="center"/>
          </w:tcPr>
          <w:p w14:paraId="2532DE43" w14:textId="77777777" w:rsidR="004C6FD9" w:rsidRDefault="00000000">
            <w:pPr>
              <w:spacing w:after="0" w:line="259" w:lineRule="auto"/>
              <w:ind w:left="0" w:firstLine="0"/>
            </w:pPr>
            <w:r>
              <w:t xml:space="preserve">Identifies the Slave board on the I2C bus. </w:t>
            </w:r>
          </w:p>
        </w:tc>
      </w:tr>
      <w:tr w:rsidR="004C6FD9" w14:paraId="5AEF5924" w14:textId="77777777">
        <w:trPr>
          <w:trHeight w:val="782"/>
        </w:trPr>
        <w:tc>
          <w:tcPr>
            <w:tcW w:w="2925" w:type="dxa"/>
            <w:tcBorders>
              <w:top w:val="nil"/>
              <w:left w:val="nil"/>
              <w:bottom w:val="nil"/>
              <w:right w:val="nil"/>
            </w:tcBorders>
          </w:tcPr>
          <w:p w14:paraId="38CE8987" w14:textId="77777777" w:rsidR="004C6FD9" w:rsidRDefault="00000000">
            <w:pPr>
              <w:spacing w:after="0" w:line="259" w:lineRule="auto"/>
              <w:ind w:left="0" w:firstLine="0"/>
            </w:pPr>
            <w:r>
              <w:t xml:space="preserve">Send one byte </w:t>
            </w:r>
          </w:p>
        </w:tc>
        <w:tc>
          <w:tcPr>
            <w:tcW w:w="3060" w:type="dxa"/>
            <w:tcBorders>
              <w:top w:val="nil"/>
              <w:left w:val="nil"/>
              <w:bottom w:val="nil"/>
              <w:right w:val="nil"/>
            </w:tcBorders>
            <w:vAlign w:val="center"/>
          </w:tcPr>
          <w:p w14:paraId="667ED289" w14:textId="77777777" w:rsidR="004C6FD9" w:rsidRDefault="00000000">
            <w:pPr>
              <w:spacing w:after="18" w:line="259" w:lineRule="auto"/>
              <w:ind w:left="0" w:firstLine="0"/>
            </w:pPr>
            <w:r>
              <w:t xml:space="preserve">master.write(SLAVE_ADDR, </w:t>
            </w:r>
          </w:p>
          <w:p w14:paraId="2A5FD173" w14:textId="77777777" w:rsidR="004C6FD9" w:rsidRDefault="00000000">
            <w:pPr>
              <w:spacing w:after="0" w:line="259" w:lineRule="auto"/>
              <w:ind w:left="0" w:firstLine="0"/>
            </w:pPr>
            <w:r>
              <w:t xml:space="preserve">&amp;tx, 1); </w:t>
            </w:r>
          </w:p>
        </w:tc>
        <w:tc>
          <w:tcPr>
            <w:tcW w:w="2713" w:type="dxa"/>
            <w:tcBorders>
              <w:top w:val="nil"/>
              <w:left w:val="nil"/>
              <w:bottom w:val="nil"/>
              <w:right w:val="nil"/>
            </w:tcBorders>
            <w:vAlign w:val="center"/>
          </w:tcPr>
          <w:p w14:paraId="38F2F009" w14:textId="77777777" w:rsidR="004C6FD9" w:rsidRDefault="00000000">
            <w:pPr>
              <w:spacing w:after="0" w:line="259" w:lineRule="auto"/>
              <w:ind w:left="0" w:firstLine="0"/>
            </w:pPr>
            <w:r>
              <w:t xml:space="preserve">Transfers one command byte from Master to Slave. </w:t>
            </w:r>
          </w:p>
        </w:tc>
      </w:tr>
      <w:tr w:rsidR="004C6FD9" w14:paraId="4E94987B" w14:textId="77777777">
        <w:trPr>
          <w:trHeight w:val="782"/>
        </w:trPr>
        <w:tc>
          <w:tcPr>
            <w:tcW w:w="2925" w:type="dxa"/>
            <w:tcBorders>
              <w:top w:val="nil"/>
              <w:left w:val="nil"/>
              <w:bottom w:val="nil"/>
              <w:right w:val="nil"/>
            </w:tcBorders>
          </w:tcPr>
          <w:p w14:paraId="2B3BAC0C" w14:textId="77777777" w:rsidR="004C6FD9" w:rsidRDefault="00000000">
            <w:pPr>
              <w:spacing w:after="0" w:line="259" w:lineRule="auto"/>
              <w:ind w:left="0" w:firstLine="0"/>
            </w:pPr>
            <w:r>
              <w:t xml:space="preserve">Receive one byte </w:t>
            </w:r>
          </w:p>
        </w:tc>
        <w:tc>
          <w:tcPr>
            <w:tcW w:w="3060" w:type="dxa"/>
            <w:tcBorders>
              <w:top w:val="nil"/>
              <w:left w:val="nil"/>
              <w:bottom w:val="nil"/>
              <w:right w:val="nil"/>
            </w:tcBorders>
          </w:tcPr>
          <w:p w14:paraId="2B440667" w14:textId="77777777" w:rsidR="004C6FD9" w:rsidRDefault="00000000">
            <w:pPr>
              <w:spacing w:after="0" w:line="259" w:lineRule="auto"/>
              <w:ind w:left="0" w:firstLine="0"/>
            </w:pPr>
            <w:r>
              <w:t xml:space="preserve">slave.read(&amp;rx, 1); </w:t>
            </w:r>
          </w:p>
        </w:tc>
        <w:tc>
          <w:tcPr>
            <w:tcW w:w="2713" w:type="dxa"/>
            <w:tcBorders>
              <w:top w:val="nil"/>
              <w:left w:val="nil"/>
              <w:bottom w:val="nil"/>
              <w:right w:val="nil"/>
            </w:tcBorders>
            <w:vAlign w:val="center"/>
          </w:tcPr>
          <w:p w14:paraId="6BB6602D" w14:textId="77777777" w:rsidR="004C6FD9" w:rsidRDefault="00000000">
            <w:pPr>
              <w:spacing w:after="0" w:line="259" w:lineRule="auto"/>
              <w:ind w:left="0" w:firstLine="0"/>
            </w:pPr>
            <w:r>
              <w:t xml:space="preserve">Reads the command byte on the Slave board. </w:t>
            </w:r>
          </w:p>
        </w:tc>
      </w:tr>
      <w:tr w:rsidR="004C6FD9" w14:paraId="5148F654" w14:textId="77777777">
        <w:trPr>
          <w:trHeight w:val="640"/>
        </w:trPr>
        <w:tc>
          <w:tcPr>
            <w:tcW w:w="2925" w:type="dxa"/>
            <w:tcBorders>
              <w:top w:val="nil"/>
              <w:left w:val="nil"/>
              <w:bottom w:val="nil"/>
              <w:right w:val="nil"/>
            </w:tcBorders>
          </w:tcPr>
          <w:p w14:paraId="35AA8385" w14:textId="77777777" w:rsidR="004C6FD9" w:rsidRDefault="00000000">
            <w:pPr>
              <w:spacing w:after="0" w:line="259" w:lineRule="auto"/>
              <w:ind w:left="0" w:firstLine="0"/>
            </w:pPr>
            <w:r>
              <w:t xml:space="preserve">LED action </w:t>
            </w:r>
          </w:p>
        </w:tc>
        <w:tc>
          <w:tcPr>
            <w:tcW w:w="3060" w:type="dxa"/>
            <w:tcBorders>
              <w:top w:val="nil"/>
              <w:left w:val="nil"/>
              <w:bottom w:val="nil"/>
              <w:right w:val="nil"/>
            </w:tcBorders>
          </w:tcPr>
          <w:p w14:paraId="6984612D" w14:textId="77777777" w:rsidR="004C6FD9" w:rsidRDefault="00000000">
            <w:pPr>
              <w:spacing w:after="0" w:line="259" w:lineRule="auto"/>
              <w:ind w:left="0" w:firstLine="0"/>
            </w:pPr>
            <w:r>
              <w:t xml:space="preserve">if (rx == 'A') redLed = 1; </w:t>
            </w:r>
          </w:p>
        </w:tc>
        <w:tc>
          <w:tcPr>
            <w:tcW w:w="2713" w:type="dxa"/>
            <w:tcBorders>
              <w:top w:val="nil"/>
              <w:left w:val="nil"/>
              <w:bottom w:val="nil"/>
              <w:right w:val="nil"/>
            </w:tcBorders>
            <w:vAlign w:val="bottom"/>
          </w:tcPr>
          <w:p w14:paraId="1690EFB7" w14:textId="77777777" w:rsidR="004C6FD9" w:rsidRDefault="00000000">
            <w:pPr>
              <w:spacing w:after="0" w:line="259" w:lineRule="auto"/>
              <w:ind w:left="0" w:firstLine="0"/>
            </w:pPr>
            <w:r>
              <w:t xml:space="preserve">Maps received data to LED behavior. </w:t>
            </w:r>
          </w:p>
        </w:tc>
      </w:tr>
    </w:tbl>
    <w:p w14:paraId="771ECCDA" w14:textId="77777777" w:rsidR="004C6FD9" w:rsidRDefault="00000000">
      <w:pPr>
        <w:pStyle w:val="Heading1"/>
        <w:ind w:left="-5"/>
      </w:pPr>
      <w:r>
        <w:t xml:space="preserve">Appendix C - Suggested Grading Rubric </w:t>
      </w:r>
    </w:p>
    <w:tbl>
      <w:tblPr>
        <w:tblStyle w:val="TableGrid"/>
        <w:tblW w:w="8910" w:type="dxa"/>
        <w:tblInd w:w="0" w:type="dxa"/>
        <w:tblCellMar>
          <w:top w:w="46" w:type="dxa"/>
          <w:left w:w="0" w:type="dxa"/>
          <w:bottom w:w="0" w:type="dxa"/>
          <w:right w:w="115" w:type="dxa"/>
        </w:tblCellMar>
        <w:tblLook w:val="04A0" w:firstRow="1" w:lastRow="0" w:firstColumn="1" w:lastColumn="0" w:noHBand="0" w:noVBand="1"/>
      </w:tblPr>
      <w:tblGrid>
        <w:gridCol w:w="105"/>
        <w:gridCol w:w="2985"/>
        <w:gridCol w:w="2940"/>
        <w:gridCol w:w="2822"/>
        <w:gridCol w:w="58"/>
      </w:tblGrid>
      <w:tr w:rsidR="004C6FD9" w14:paraId="1E604444" w14:textId="77777777">
        <w:trPr>
          <w:trHeight w:val="495"/>
        </w:trPr>
        <w:tc>
          <w:tcPr>
            <w:tcW w:w="3090" w:type="dxa"/>
            <w:gridSpan w:val="2"/>
            <w:tcBorders>
              <w:top w:val="nil"/>
              <w:left w:val="nil"/>
              <w:bottom w:val="nil"/>
              <w:right w:val="nil"/>
            </w:tcBorders>
            <w:shd w:val="clear" w:color="auto" w:fill="FCE4D6"/>
          </w:tcPr>
          <w:p w14:paraId="73A5CD50" w14:textId="77777777" w:rsidR="004C6FD9" w:rsidRDefault="00000000">
            <w:pPr>
              <w:spacing w:after="0" w:line="259" w:lineRule="auto"/>
              <w:ind w:left="105" w:firstLine="0"/>
            </w:pPr>
            <w:r>
              <w:t xml:space="preserve">Category </w:t>
            </w:r>
          </w:p>
        </w:tc>
        <w:tc>
          <w:tcPr>
            <w:tcW w:w="2940" w:type="dxa"/>
            <w:tcBorders>
              <w:top w:val="nil"/>
              <w:left w:val="nil"/>
              <w:bottom w:val="nil"/>
              <w:right w:val="nil"/>
            </w:tcBorders>
            <w:shd w:val="clear" w:color="auto" w:fill="FCE4D6"/>
          </w:tcPr>
          <w:p w14:paraId="3AC27BA9" w14:textId="77777777" w:rsidR="004C6FD9" w:rsidRDefault="00000000">
            <w:pPr>
              <w:spacing w:after="0" w:line="259" w:lineRule="auto"/>
              <w:ind w:left="0" w:firstLine="0"/>
            </w:pPr>
            <w:r>
              <w:t xml:space="preserve">Score </w:t>
            </w:r>
          </w:p>
        </w:tc>
        <w:tc>
          <w:tcPr>
            <w:tcW w:w="2880" w:type="dxa"/>
            <w:gridSpan w:val="2"/>
            <w:tcBorders>
              <w:top w:val="nil"/>
              <w:left w:val="nil"/>
              <w:bottom w:val="nil"/>
              <w:right w:val="nil"/>
            </w:tcBorders>
            <w:shd w:val="clear" w:color="auto" w:fill="FCE4D6"/>
          </w:tcPr>
          <w:p w14:paraId="520ED723" w14:textId="77777777" w:rsidR="004C6FD9" w:rsidRDefault="00000000">
            <w:pPr>
              <w:spacing w:after="0" w:line="259" w:lineRule="auto"/>
              <w:ind w:left="0" w:firstLine="0"/>
            </w:pPr>
            <w:r>
              <w:t xml:space="preserve">Criteria </w:t>
            </w:r>
          </w:p>
        </w:tc>
      </w:tr>
      <w:tr w:rsidR="004C6FD9" w14:paraId="707822EA" w14:textId="77777777">
        <w:tblPrEx>
          <w:tblCellMar>
            <w:top w:w="0" w:type="dxa"/>
            <w:right w:w="0" w:type="dxa"/>
          </w:tblCellMar>
        </w:tblPrEx>
        <w:trPr>
          <w:gridBefore w:val="1"/>
          <w:gridAfter w:val="1"/>
          <w:wBefore w:w="105" w:type="dxa"/>
          <w:wAfter w:w="58" w:type="dxa"/>
          <w:trHeight w:val="931"/>
        </w:trPr>
        <w:tc>
          <w:tcPr>
            <w:tcW w:w="2985" w:type="dxa"/>
            <w:tcBorders>
              <w:top w:val="nil"/>
              <w:left w:val="nil"/>
              <w:bottom w:val="nil"/>
              <w:right w:val="nil"/>
            </w:tcBorders>
          </w:tcPr>
          <w:p w14:paraId="6E27A36A" w14:textId="77777777" w:rsidR="004C6FD9" w:rsidRDefault="00000000">
            <w:pPr>
              <w:spacing w:after="0" w:line="259" w:lineRule="auto"/>
              <w:ind w:left="0" w:firstLine="0"/>
            </w:pPr>
            <w:r>
              <w:t xml:space="preserve">Circuit wiring </w:t>
            </w:r>
          </w:p>
        </w:tc>
        <w:tc>
          <w:tcPr>
            <w:tcW w:w="2940" w:type="dxa"/>
            <w:tcBorders>
              <w:top w:val="nil"/>
              <w:left w:val="nil"/>
              <w:bottom w:val="nil"/>
              <w:right w:val="nil"/>
            </w:tcBorders>
          </w:tcPr>
          <w:p w14:paraId="01B51AFD" w14:textId="77777777" w:rsidR="004C6FD9" w:rsidRDefault="00000000">
            <w:pPr>
              <w:spacing w:after="0" w:line="259" w:lineRule="auto"/>
              <w:ind w:left="0" w:firstLine="0"/>
            </w:pPr>
            <w:r>
              <w:t xml:space="preserve">20 </w:t>
            </w:r>
          </w:p>
        </w:tc>
        <w:tc>
          <w:tcPr>
            <w:tcW w:w="2822" w:type="dxa"/>
            <w:tcBorders>
              <w:top w:val="nil"/>
              <w:left w:val="nil"/>
              <w:bottom w:val="nil"/>
              <w:right w:val="nil"/>
            </w:tcBorders>
          </w:tcPr>
          <w:p w14:paraId="1BD90A98" w14:textId="77777777" w:rsidR="004C6FD9" w:rsidRDefault="00000000">
            <w:pPr>
              <w:spacing w:after="0" w:line="259" w:lineRule="auto"/>
              <w:ind w:left="0" w:firstLine="0"/>
            </w:pPr>
            <w:r>
              <w:t xml:space="preserve">Correct SDA, SCL, GND, and LED wiring; neat breadboard layout. </w:t>
            </w:r>
          </w:p>
        </w:tc>
      </w:tr>
      <w:tr w:rsidR="004C6FD9" w14:paraId="7FD95C0A" w14:textId="77777777">
        <w:tblPrEx>
          <w:tblCellMar>
            <w:top w:w="0" w:type="dxa"/>
            <w:right w:w="0" w:type="dxa"/>
          </w:tblCellMar>
        </w:tblPrEx>
        <w:trPr>
          <w:gridBefore w:val="1"/>
          <w:gridAfter w:val="1"/>
          <w:wBefore w:w="105" w:type="dxa"/>
          <w:wAfter w:w="58" w:type="dxa"/>
          <w:trHeight w:val="1364"/>
        </w:trPr>
        <w:tc>
          <w:tcPr>
            <w:tcW w:w="2985" w:type="dxa"/>
            <w:tcBorders>
              <w:top w:val="nil"/>
              <w:left w:val="nil"/>
              <w:bottom w:val="nil"/>
              <w:right w:val="nil"/>
            </w:tcBorders>
          </w:tcPr>
          <w:p w14:paraId="4BE0569B" w14:textId="77777777" w:rsidR="004C6FD9" w:rsidRDefault="00000000">
            <w:pPr>
              <w:spacing w:after="0" w:line="259" w:lineRule="auto"/>
              <w:ind w:left="0" w:firstLine="0"/>
            </w:pPr>
            <w:r>
              <w:t xml:space="preserve">Code completion </w:t>
            </w:r>
          </w:p>
        </w:tc>
        <w:tc>
          <w:tcPr>
            <w:tcW w:w="2940" w:type="dxa"/>
            <w:tcBorders>
              <w:top w:val="nil"/>
              <w:left w:val="nil"/>
              <w:bottom w:val="nil"/>
              <w:right w:val="nil"/>
            </w:tcBorders>
          </w:tcPr>
          <w:p w14:paraId="78674BDA" w14:textId="77777777" w:rsidR="004C6FD9" w:rsidRDefault="00000000">
            <w:pPr>
              <w:spacing w:after="0" w:line="259" w:lineRule="auto"/>
              <w:ind w:left="0" w:firstLine="0"/>
            </w:pPr>
            <w:r>
              <w:t xml:space="preserve">35 </w:t>
            </w:r>
          </w:p>
        </w:tc>
        <w:tc>
          <w:tcPr>
            <w:tcW w:w="2822" w:type="dxa"/>
            <w:tcBorders>
              <w:top w:val="nil"/>
              <w:left w:val="nil"/>
              <w:bottom w:val="nil"/>
              <w:right w:val="nil"/>
            </w:tcBorders>
            <w:vAlign w:val="center"/>
          </w:tcPr>
          <w:p w14:paraId="2DD5D857" w14:textId="77777777" w:rsidR="004C6FD9" w:rsidRDefault="00000000">
            <w:pPr>
              <w:spacing w:after="0" w:line="259" w:lineRule="auto"/>
              <w:ind w:left="0" w:right="24" w:firstLine="0"/>
            </w:pPr>
            <w:r>
              <w:t xml:space="preserve">All blanks completed correctly for both Master and Slave; programs compile and run. </w:t>
            </w:r>
          </w:p>
        </w:tc>
      </w:tr>
      <w:tr w:rsidR="004C6FD9" w14:paraId="5D666380" w14:textId="77777777">
        <w:tblPrEx>
          <w:tblCellMar>
            <w:top w:w="0" w:type="dxa"/>
            <w:right w:w="0" w:type="dxa"/>
          </w:tblCellMar>
        </w:tblPrEx>
        <w:trPr>
          <w:gridBefore w:val="1"/>
          <w:gridAfter w:val="1"/>
          <w:wBefore w:w="105" w:type="dxa"/>
          <w:wAfter w:w="58" w:type="dxa"/>
          <w:trHeight w:val="1073"/>
        </w:trPr>
        <w:tc>
          <w:tcPr>
            <w:tcW w:w="2985" w:type="dxa"/>
            <w:tcBorders>
              <w:top w:val="nil"/>
              <w:left w:val="nil"/>
              <w:bottom w:val="nil"/>
              <w:right w:val="nil"/>
            </w:tcBorders>
          </w:tcPr>
          <w:p w14:paraId="50ACF50D" w14:textId="77777777" w:rsidR="004C6FD9" w:rsidRDefault="00000000">
            <w:pPr>
              <w:spacing w:after="0" w:line="259" w:lineRule="auto"/>
              <w:ind w:left="0" w:firstLine="0"/>
            </w:pPr>
            <w:r>
              <w:t xml:space="preserve">Lab behavior </w:t>
            </w:r>
          </w:p>
        </w:tc>
        <w:tc>
          <w:tcPr>
            <w:tcW w:w="2940" w:type="dxa"/>
            <w:tcBorders>
              <w:top w:val="nil"/>
              <w:left w:val="nil"/>
              <w:bottom w:val="nil"/>
              <w:right w:val="nil"/>
            </w:tcBorders>
          </w:tcPr>
          <w:p w14:paraId="1641D2A9" w14:textId="77777777" w:rsidR="004C6FD9" w:rsidRDefault="00000000">
            <w:pPr>
              <w:spacing w:after="0" w:line="259" w:lineRule="auto"/>
              <w:ind w:left="0" w:firstLine="0"/>
            </w:pPr>
            <w:r>
              <w:t xml:space="preserve">25 </w:t>
            </w:r>
          </w:p>
        </w:tc>
        <w:tc>
          <w:tcPr>
            <w:tcW w:w="2822" w:type="dxa"/>
            <w:tcBorders>
              <w:top w:val="nil"/>
              <w:left w:val="nil"/>
              <w:bottom w:val="nil"/>
              <w:right w:val="nil"/>
            </w:tcBorders>
            <w:vAlign w:val="center"/>
          </w:tcPr>
          <w:p w14:paraId="763B5630" w14:textId="77777777" w:rsidR="004C6FD9" w:rsidRDefault="00000000">
            <w:pPr>
              <w:spacing w:after="0" w:line="259" w:lineRule="auto"/>
              <w:ind w:left="0" w:firstLine="0"/>
            </w:pPr>
            <w:r>
              <w:t xml:space="preserve">Master sends data correctly; Slave receives data and controls LEDs correctly. </w:t>
            </w:r>
          </w:p>
        </w:tc>
      </w:tr>
      <w:tr w:rsidR="004C6FD9" w14:paraId="0FE47605" w14:textId="77777777">
        <w:tblPrEx>
          <w:tblCellMar>
            <w:top w:w="0" w:type="dxa"/>
            <w:right w:w="0" w:type="dxa"/>
          </w:tblCellMar>
        </w:tblPrEx>
        <w:trPr>
          <w:gridBefore w:val="1"/>
          <w:gridAfter w:val="1"/>
          <w:wBefore w:w="105" w:type="dxa"/>
          <w:wAfter w:w="58" w:type="dxa"/>
          <w:trHeight w:val="782"/>
        </w:trPr>
        <w:tc>
          <w:tcPr>
            <w:tcW w:w="2985" w:type="dxa"/>
            <w:tcBorders>
              <w:top w:val="nil"/>
              <w:left w:val="nil"/>
              <w:bottom w:val="nil"/>
              <w:right w:val="nil"/>
            </w:tcBorders>
          </w:tcPr>
          <w:p w14:paraId="3C040D47" w14:textId="77777777" w:rsidR="004C6FD9" w:rsidRDefault="00000000">
            <w:pPr>
              <w:spacing w:after="0" w:line="259" w:lineRule="auto"/>
              <w:ind w:left="0" w:firstLine="0"/>
            </w:pPr>
            <w:r>
              <w:t xml:space="preserve">Questions </w:t>
            </w:r>
          </w:p>
        </w:tc>
        <w:tc>
          <w:tcPr>
            <w:tcW w:w="2940" w:type="dxa"/>
            <w:tcBorders>
              <w:top w:val="nil"/>
              <w:left w:val="nil"/>
              <w:bottom w:val="nil"/>
              <w:right w:val="nil"/>
            </w:tcBorders>
          </w:tcPr>
          <w:p w14:paraId="027E263A" w14:textId="77777777" w:rsidR="004C6FD9" w:rsidRDefault="00000000">
            <w:pPr>
              <w:spacing w:after="0" w:line="259" w:lineRule="auto"/>
              <w:ind w:left="0" w:firstLine="0"/>
            </w:pPr>
            <w:r>
              <w:t xml:space="preserve">10 </w:t>
            </w:r>
          </w:p>
        </w:tc>
        <w:tc>
          <w:tcPr>
            <w:tcW w:w="2822" w:type="dxa"/>
            <w:tcBorders>
              <w:top w:val="nil"/>
              <w:left w:val="nil"/>
              <w:bottom w:val="nil"/>
              <w:right w:val="nil"/>
            </w:tcBorders>
            <w:vAlign w:val="center"/>
          </w:tcPr>
          <w:p w14:paraId="3C8D32D9" w14:textId="77777777" w:rsidR="004C6FD9" w:rsidRDefault="00000000">
            <w:pPr>
              <w:spacing w:after="0" w:line="259" w:lineRule="auto"/>
              <w:ind w:left="0" w:firstLine="0"/>
            </w:pPr>
            <w:r>
              <w:t xml:space="preserve">Answers are clear and technically correct. </w:t>
            </w:r>
          </w:p>
        </w:tc>
      </w:tr>
      <w:tr w:rsidR="004C6FD9" w14:paraId="1A77CA7E" w14:textId="77777777">
        <w:tblPrEx>
          <w:tblCellMar>
            <w:top w:w="0" w:type="dxa"/>
            <w:right w:w="0" w:type="dxa"/>
          </w:tblCellMar>
        </w:tblPrEx>
        <w:trPr>
          <w:gridBefore w:val="1"/>
          <w:gridAfter w:val="1"/>
          <w:wBefore w:w="105" w:type="dxa"/>
          <w:wAfter w:w="58" w:type="dxa"/>
          <w:trHeight w:val="931"/>
        </w:trPr>
        <w:tc>
          <w:tcPr>
            <w:tcW w:w="2985" w:type="dxa"/>
            <w:tcBorders>
              <w:top w:val="nil"/>
              <w:left w:val="nil"/>
              <w:bottom w:val="nil"/>
              <w:right w:val="nil"/>
            </w:tcBorders>
          </w:tcPr>
          <w:p w14:paraId="4A90575C" w14:textId="77777777" w:rsidR="004C6FD9" w:rsidRDefault="00000000">
            <w:pPr>
              <w:spacing w:after="0" w:line="259" w:lineRule="auto"/>
              <w:ind w:left="0" w:firstLine="0"/>
            </w:pPr>
            <w:r>
              <w:t xml:space="preserve">Presentation </w:t>
            </w:r>
          </w:p>
        </w:tc>
        <w:tc>
          <w:tcPr>
            <w:tcW w:w="2940" w:type="dxa"/>
            <w:tcBorders>
              <w:top w:val="nil"/>
              <w:left w:val="nil"/>
              <w:bottom w:val="nil"/>
              <w:right w:val="nil"/>
            </w:tcBorders>
          </w:tcPr>
          <w:p w14:paraId="1E745172" w14:textId="77777777" w:rsidR="004C6FD9" w:rsidRDefault="00000000">
            <w:pPr>
              <w:spacing w:after="0" w:line="259" w:lineRule="auto"/>
              <w:ind w:left="0" w:firstLine="0"/>
            </w:pPr>
            <w:r>
              <w:t xml:space="preserve">10 </w:t>
            </w:r>
          </w:p>
        </w:tc>
        <w:tc>
          <w:tcPr>
            <w:tcW w:w="2822" w:type="dxa"/>
            <w:tcBorders>
              <w:top w:val="nil"/>
              <w:left w:val="nil"/>
              <w:bottom w:val="nil"/>
              <w:right w:val="nil"/>
            </w:tcBorders>
            <w:vAlign w:val="bottom"/>
          </w:tcPr>
          <w:p w14:paraId="6F6540E7" w14:textId="77777777" w:rsidR="004C6FD9" w:rsidRDefault="00000000">
            <w:pPr>
              <w:spacing w:after="0" w:line="259" w:lineRule="auto"/>
              <w:ind w:left="0" w:firstLine="0"/>
            </w:pPr>
            <w:r>
              <w:t xml:space="preserve">Submission is clean, complete, and includes evidence of testing. </w:t>
            </w:r>
          </w:p>
        </w:tc>
      </w:tr>
    </w:tbl>
    <w:p w14:paraId="009FFEE5" w14:textId="77777777" w:rsidR="004C6FD9" w:rsidRDefault="00000000">
      <w:pPr>
        <w:spacing w:after="218" w:line="259" w:lineRule="auto"/>
        <w:ind w:left="0" w:firstLine="0"/>
      </w:pPr>
      <w:r>
        <w:t xml:space="preserve">  </w:t>
      </w:r>
    </w:p>
    <w:p w14:paraId="150256BC" w14:textId="77777777" w:rsidR="004C6FD9" w:rsidRDefault="00000000">
      <w:pPr>
        <w:spacing w:after="0" w:line="259" w:lineRule="auto"/>
        <w:ind w:left="0" w:firstLine="0"/>
      </w:pPr>
      <w:r>
        <w:t xml:space="preserve"> </w:t>
      </w:r>
    </w:p>
    <w:sectPr w:rsidR="004C6FD9">
      <w:pgSz w:w="12240" w:h="15840"/>
      <w:pgMar w:top="1486" w:right="1452" w:bottom="11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4FF"/>
    <w:multiLevelType w:val="hybridMultilevel"/>
    <w:tmpl w:val="0F62A486"/>
    <w:lvl w:ilvl="0" w:tplc="37763CAC">
      <w:start w:val="7"/>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1CD1F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5AC99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70FCA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38BD3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3A4D2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02EF2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5CBF4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E2CB68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601D27"/>
    <w:multiLevelType w:val="hybridMultilevel"/>
    <w:tmpl w:val="2FE268CA"/>
    <w:lvl w:ilvl="0" w:tplc="ACDC0AD0">
      <w:start w:val="1"/>
      <w:numFmt w:val="decimal"/>
      <w:lvlText w:val="%1."/>
      <w:lvlJc w:val="left"/>
      <w:pPr>
        <w:ind w:left="7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98A68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ACED0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121C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E2D29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18BF0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22D8B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60F9E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20A48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27B2AB5"/>
    <w:multiLevelType w:val="hybridMultilevel"/>
    <w:tmpl w:val="55F87D06"/>
    <w:lvl w:ilvl="0" w:tplc="B91605C0">
      <w:start w:val="15"/>
      <w:numFmt w:val="decimal"/>
      <w:lvlText w:val="%1."/>
      <w:lvlJc w:val="left"/>
      <w:pPr>
        <w:ind w:left="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36EE5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E2B22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5A5F3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0699D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647BA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8CDE2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7E74B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28FA6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13672084">
    <w:abstractNumId w:val="1"/>
  </w:num>
  <w:num w:numId="2" w16cid:durableId="1406686836">
    <w:abstractNumId w:val="0"/>
  </w:num>
  <w:num w:numId="3" w16cid:durableId="1881285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FD9"/>
    <w:rsid w:val="004C6FD9"/>
    <w:rsid w:val="00B84D3A"/>
    <w:rsid w:val="00BB023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705D"/>
  <w15:docId w15:val="{A99E2261-7141-4D8B-9487-AB11F0ECF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3" w:line="271" w:lineRule="auto"/>
      <w:ind w:left="37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4"/>
    </w:rPr>
  </w:style>
  <w:style w:type="character" w:customStyle="1" w:styleId="Heading1Char">
    <w:name w:val="Heading 1 Char"/>
    <w:link w:val="Heading1"/>
    <w:rPr>
      <w:rFonts w:ascii="Arial" w:eastAsia="Arial" w:hAnsi="Arial" w:cs="Arial"/>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1824</Words>
  <Characters>10403</Characters>
  <Application>Microsoft Office Word</Application>
  <DocSecurity>0</DocSecurity>
  <Lines>86</Lines>
  <Paragraphs>24</Paragraphs>
  <ScaleCrop>false</ScaleCrop>
  <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LAB5.2_</dc:title>
  <dc:subject/>
  <dc:creator>Co Nan</dc:creator>
  <cp:keywords/>
  <cp:lastModifiedBy>Co Nan</cp:lastModifiedBy>
  <cp:revision>2</cp:revision>
  <dcterms:created xsi:type="dcterms:W3CDTF">2026-07-25T00:01:00Z</dcterms:created>
  <dcterms:modified xsi:type="dcterms:W3CDTF">2026-07-25T00:01:00Z</dcterms:modified>
</cp:coreProperties>
</file>