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2BEB8" w14:textId="77777777" w:rsidR="00A83739" w:rsidRPr="00A83739" w:rsidRDefault="00A83739" w:rsidP="00A83739">
      <w:pPr>
        <w:rPr>
          <w:rFonts w:ascii="Times New Roman" w:hAnsi="Times New Roman" w:cs="Times New Roman"/>
        </w:rPr>
      </w:pPr>
      <w:r w:rsidRPr="00A83739">
        <w:rPr>
          <w:rFonts w:ascii="Times New Roman" w:hAnsi="Times New Roman" w:cs="Times New Roman"/>
        </w:rPr>
        <w:t>PHẦN 1: BẢNG XẾP ƯU TIÊN MOSCOW</w:t>
      </w:r>
    </w:p>
    <w:tbl>
      <w:tblPr>
        <w:tblStyle w:val="TableGrid"/>
        <w:tblW w:w="0" w:type="auto"/>
        <w:tblLook w:val="04A0" w:firstRow="1" w:lastRow="0" w:firstColumn="1" w:lastColumn="0" w:noHBand="0" w:noVBand="1"/>
      </w:tblPr>
      <w:tblGrid>
        <w:gridCol w:w="2337"/>
        <w:gridCol w:w="2337"/>
        <w:gridCol w:w="2338"/>
        <w:gridCol w:w="2338"/>
      </w:tblGrid>
      <w:tr w:rsidR="00A83739" w14:paraId="704BBAE8" w14:textId="77777777" w:rsidTr="00F36362">
        <w:tc>
          <w:tcPr>
            <w:tcW w:w="2337" w:type="dxa"/>
            <w:vAlign w:val="center"/>
          </w:tcPr>
          <w:p w14:paraId="3D775EE6" w14:textId="03B17237" w:rsidR="00A83739" w:rsidRDefault="00A83739" w:rsidP="00A83739">
            <w:pPr>
              <w:rPr>
                <w:rFonts w:ascii="Times New Roman" w:hAnsi="Times New Roman" w:cs="Times New Roman"/>
              </w:rPr>
            </w:pPr>
            <w:r w:rsidRPr="00A83739">
              <w:rPr>
                <w:rFonts w:ascii="Times New Roman" w:hAnsi="Times New Roman" w:cs="Times New Roman"/>
              </w:rPr>
              <w:t>STT</w:t>
            </w:r>
          </w:p>
        </w:tc>
        <w:tc>
          <w:tcPr>
            <w:tcW w:w="2337" w:type="dxa"/>
            <w:vAlign w:val="center"/>
          </w:tcPr>
          <w:p w14:paraId="27807F4D" w14:textId="49774A86" w:rsidR="00A83739" w:rsidRDefault="00A83739" w:rsidP="00A83739">
            <w:pPr>
              <w:rPr>
                <w:rFonts w:ascii="Times New Roman" w:hAnsi="Times New Roman" w:cs="Times New Roman"/>
              </w:rPr>
            </w:pPr>
            <w:r w:rsidRPr="00A83739">
              <w:rPr>
                <w:rFonts w:ascii="Times New Roman" w:hAnsi="Times New Roman" w:cs="Times New Roman"/>
              </w:rPr>
              <w:t>Hạng mục</w:t>
            </w:r>
          </w:p>
        </w:tc>
        <w:tc>
          <w:tcPr>
            <w:tcW w:w="2338" w:type="dxa"/>
            <w:vAlign w:val="center"/>
          </w:tcPr>
          <w:p w14:paraId="07A071C3" w14:textId="0072C668" w:rsidR="00A83739" w:rsidRDefault="00A83739" w:rsidP="00A83739">
            <w:pPr>
              <w:rPr>
                <w:rFonts w:ascii="Times New Roman" w:hAnsi="Times New Roman" w:cs="Times New Roman"/>
              </w:rPr>
            </w:pPr>
            <w:r w:rsidRPr="00A83739">
              <w:rPr>
                <w:rFonts w:ascii="Times New Roman" w:hAnsi="Times New Roman" w:cs="Times New Roman"/>
              </w:rPr>
              <w:t>Nhãn MoSCoW</w:t>
            </w:r>
          </w:p>
        </w:tc>
        <w:tc>
          <w:tcPr>
            <w:tcW w:w="2338" w:type="dxa"/>
            <w:vAlign w:val="center"/>
          </w:tcPr>
          <w:p w14:paraId="3138EF93" w14:textId="4E324172" w:rsidR="00A83739" w:rsidRDefault="00A83739" w:rsidP="00A83739">
            <w:pPr>
              <w:rPr>
                <w:rFonts w:ascii="Times New Roman" w:hAnsi="Times New Roman" w:cs="Times New Roman"/>
              </w:rPr>
            </w:pPr>
            <w:r w:rsidRPr="00A83739">
              <w:rPr>
                <w:rFonts w:ascii="Times New Roman" w:hAnsi="Times New Roman" w:cs="Times New Roman"/>
              </w:rPr>
              <w:t>Vì sao chọn nhãn này</w:t>
            </w:r>
          </w:p>
        </w:tc>
      </w:tr>
      <w:tr w:rsidR="00A83739" w14:paraId="5AD2AD05" w14:textId="77777777" w:rsidTr="00F36362">
        <w:tc>
          <w:tcPr>
            <w:tcW w:w="2337" w:type="dxa"/>
            <w:vAlign w:val="center"/>
          </w:tcPr>
          <w:p w14:paraId="244E54B0" w14:textId="79059F0F" w:rsidR="00A83739" w:rsidRDefault="00A83739" w:rsidP="00A83739">
            <w:pPr>
              <w:rPr>
                <w:rFonts w:ascii="Times New Roman" w:hAnsi="Times New Roman" w:cs="Times New Roman"/>
              </w:rPr>
            </w:pPr>
            <w:r w:rsidRPr="00A83739">
              <w:rPr>
                <w:rFonts w:ascii="Times New Roman" w:hAnsi="Times New Roman" w:cs="Times New Roman"/>
              </w:rPr>
              <w:t>1</w:t>
            </w:r>
          </w:p>
        </w:tc>
        <w:tc>
          <w:tcPr>
            <w:tcW w:w="2337" w:type="dxa"/>
            <w:vAlign w:val="center"/>
          </w:tcPr>
          <w:p w14:paraId="6C13A7E5" w14:textId="67B3F649" w:rsidR="00A83739" w:rsidRDefault="00A83739" w:rsidP="00A83739">
            <w:pPr>
              <w:rPr>
                <w:rFonts w:ascii="Times New Roman" w:hAnsi="Times New Roman" w:cs="Times New Roman"/>
              </w:rPr>
            </w:pPr>
            <w:r w:rsidRPr="00A83739">
              <w:rPr>
                <w:rFonts w:ascii="Times New Roman" w:hAnsi="Times New Roman" w:cs="Times New Roman"/>
              </w:rPr>
              <w:t>Sửa lỗi hiển thị sai cước sau khuyến mãi</w:t>
            </w:r>
          </w:p>
        </w:tc>
        <w:tc>
          <w:tcPr>
            <w:tcW w:w="2338" w:type="dxa"/>
            <w:vAlign w:val="center"/>
          </w:tcPr>
          <w:p w14:paraId="491CF2BA" w14:textId="7DFC47D3" w:rsidR="00A83739" w:rsidRDefault="00A83739" w:rsidP="00A83739">
            <w:pPr>
              <w:rPr>
                <w:rFonts w:ascii="Times New Roman" w:hAnsi="Times New Roman" w:cs="Times New Roman"/>
              </w:rPr>
            </w:pPr>
            <w:r w:rsidRPr="00A83739">
              <w:rPr>
                <w:rFonts w:ascii="Times New Roman" w:hAnsi="Times New Roman" w:cs="Times New Roman"/>
              </w:rPr>
              <w:t>Must</w:t>
            </w:r>
          </w:p>
        </w:tc>
        <w:tc>
          <w:tcPr>
            <w:tcW w:w="2338" w:type="dxa"/>
            <w:vAlign w:val="center"/>
          </w:tcPr>
          <w:p w14:paraId="7698B131" w14:textId="525C6CC7" w:rsidR="00A83739" w:rsidRDefault="00A83739" w:rsidP="00A83739">
            <w:pPr>
              <w:rPr>
                <w:rFonts w:ascii="Times New Roman" w:hAnsi="Times New Roman" w:cs="Times New Roman"/>
              </w:rPr>
            </w:pPr>
            <w:r w:rsidRPr="00A83739">
              <w:rPr>
                <w:rFonts w:ascii="Times New Roman" w:hAnsi="Times New Roman" w:cs="Times New Roman"/>
              </w:rPr>
              <w:t>Thiếu nó có ra bản mới được không? Trả lời là không. Đây là lỗi nghiêm trọng ảnh hưởng trực tiếp đến tài chính và uy tín, không thể phát hành ứng dụng khi đang tính sai tiền của khách hàng.</w:t>
            </w:r>
          </w:p>
        </w:tc>
      </w:tr>
      <w:tr w:rsidR="00A83739" w14:paraId="5B3918A8" w14:textId="77777777" w:rsidTr="00F36362">
        <w:tc>
          <w:tcPr>
            <w:tcW w:w="2337" w:type="dxa"/>
            <w:vAlign w:val="center"/>
          </w:tcPr>
          <w:p w14:paraId="5F447B58" w14:textId="3EC5E356" w:rsidR="00A83739" w:rsidRDefault="00A83739" w:rsidP="00A83739">
            <w:pPr>
              <w:rPr>
                <w:rFonts w:ascii="Times New Roman" w:hAnsi="Times New Roman" w:cs="Times New Roman"/>
              </w:rPr>
            </w:pPr>
            <w:r w:rsidRPr="00A83739">
              <w:rPr>
                <w:rFonts w:ascii="Times New Roman" w:hAnsi="Times New Roman" w:cs="Times New Roman"/>
              </w:rPr>
              <w:t>2</w:t>
            </w:r>
          </w:p>
        </w:tc>
        <w:tc>
          <w:tcPr>
            <w:tcW w:w="2337" w:type="dxa"/>
            <w:vAlign w:val="center"/>
          </w:tcPr>
          <w:p w14:paraId="613CD9B3" w14:textId="48AF3A4D" w:rsidR="00A83739" w:rsidRDefault="00A83739" w:rsidP="00A83739">
            <w:pPr>
              <w:rPr>
                <w:rFonts w:ascii="Times New Roman" w:hAnsi="Times New Roman" w:cs="Times New Roman"/>
              </w:rPr>
            </w:pPr>
            <w:r w:rsidRPr="00A83739">
              <w:rPr>
                <w:rFonts w:ascii="Times New Roman" w:hAnsi="Times New Roman" w:cs="Times New Roman"/>
              </w:rPr>
              <w:t>Áp mã khuyến mãi khi đặt xe</w:t>
            </w:r>
          </w:p>
        </w:tc>
        <w:tc>
          <w:tcPr>
            <w:tcW w:w="2338" w:type="dxa"/>
            <w:vAlign w:val="center"/>
          </w:tcPr>
          <w:p w14:paraId="76789618" w14:textId="055C7092" w:rsidR="00A83739" w:rsidRDefault="00A83739" w:rsidP="00A83739">
            <w:pPr>
              <w:rPr>
                <w:rFonts w:ascii="Times New Roman" w:hAnsi="Times New Roman" w:cs="Times New Roman"/>
              </w:rPr>
            </w:pPr>
            <w:r w:rsidRPr="00A83739">
              <w:rPr>
                <w:rFonts w:ascii="Times New Roman" w:hAnsi="Times New Roman" w:cs="Times New Roman"/>
              </w:rPr>
              <w:t>Must</w:t>
            </w:r>
          </w:p>
        </w:tc>
        <w:tc>
          <w:tcPr>
            <w:tcW w:w="2338" w:type="dxa"/>
            <w:vAlign w:val="center"/>
          </w:tcPr>
          <w:p w14:paraId="0B231068" w14:textId="46574749" w:rsidR="00A83739" w:rsidRDefault="00A83739" w:rsidP="00A83739">
            <w:pPr>
              <w:rPr>
                <w:rFonts w:ascii="Times New Roman" w:hAnsi="Times New Roman" w:cs="Times New Roman"/>
              </w:rPr>
            </w:pPr>
            <w:r w:rsidRPr="00A83739">
              <w:rPr>
                <w:rFonts w:ascii="Times New Roman" w:hAnsi="Times New Roman" w:cs="Times New Roman"/>
              </w:rPr>
              <w:t>Thiếu nó có ra bản mới được không? Trả lời là không. Bản mới ra mắt nhằm phục vụ đợt Tháng khuyến mãi, nếu không áp được mã thì chiến dịch hoàn toàn thất bại.</w:t>
            </w:r>
          </w:p>
        </w:tc>
      </w:tr>
      <w:tr w:rsidR="00A83739" w14:paraId="696EB7DA" w14:textId="77777777" w:rsidTr="00F36362">
        <w:tc>
          <w:tcPr>
            <w:tcW w:w="2337" w:type="dxa"/>
            <w:vAlign w:val="center"/>
          </w:tcPr>
          <w:p w14:paraId="3873CBAF" w14:textId="1D56A8D8" w:rsidR="00A83739" w:rsidRDefault="00A83739" w:rsidP="00A83739">
            <w:pPr>
              <w:rPr>
                <w:rFonts w:ascii="Times New Roman" w:hAnsi="Times New Roman" w:cs="Times New Roman"/>
              </w:rPr>
            </w:pPr>
            <w:r w:rsidRPr="00A83739">
              <w:rPr>
                <w:rFonts w:ascii="Times New Roman" w:hAnsi="Times New Roman" w:cs="Times New Roman"/>
              </w:rPr>
              <w:t>3</w:t>
            </w:r>
          </w:p>
        </w:tc>
        <w:tc>
          <w:tcPr>
            <w:tcW w:w="2337" w:type="dxa"/>
            <w:vAlign w:val="center"/>
          </w:tcPr>
          <w:p w14:paraId="4D59CC91" w14:textId="20981A79" w:rsidR="00A83739" w:rsidRDefault="00A83739" w:rsidP="00A83739">
            <w:pPr>
              <w:rPr>
                <w:rFonts w:ascii="Times New Roman" w:hAnsi="Times New Roman" w:cs="Times New Roman"/>
              </w:rPr>
            </w:pPr>
            <w:r w:rsidRPr="00A83739">
              <w:rPr>
                <w:rFonts w:ascii="Times New Roman" w:hAnsi="Times New Roman" w:cs="Times New Roman"/>
              </w:rPr>
              <w:t>Thanh toán bằng ví RikkeiPay</w:t>
            </w:r>
          </w:p>
        </w:tc>
        <w:tc>
          <w:tcPr>
            <w:tcW w:w="2338" w:type="dxa"/>
            <w:vAlign w:val="center"/>
          </w:tcPr>
          <w:p w14:paraId="0909C845" w14:textId="063C49AF" w:rsidR="00A83739" w:rsidRDefault="00A83739" w:rsidP="00A83739">
            <w:pPr>
              <w:rPr>
                <w:rFonts w:ascii="Times New Roman" w:hAnsi="Times New Roman" w:cs="Times New Roman"/>
              </w:rPr>
            </w:pPr>
            <w:r w:rsidRPr="00A83739">
              <w:rPr>
                <w:rFonts w:ascii="Times New Roman" w:hAnsi="Times New Roman" w:cs="Times New Roman"/>
              </w:rPr>
              <w:t>Should</w:t>
            </w:r>
          </w:p>
        </w:tc>
        <w:tc>
          <w:tcPr>
            <w:tcW w:w="2338" w:type="dxa"/>
            <w:vAlign w:val="center"/>
          </w:tcPr>
          <w:p w14:paraId="5754C0A1" w14:textId="51E37B1E" w:rsidR="00A83739" w:rsidRDefault="00A83739" w:rsidP="00A83739">
            <w:pPr>
              <w:rPr>
                <w:rFonts w:ascii="Times New Roman" w:hAnsi="Times New Roman" w:cs="Times New Roman"/>
              </w:rPr>
            </w:pPr>
            <w:r w:rsidRPr="00A83739">
              <w:rPr>
                <w:rFonts w:ascii="Times New Roman" w:hAnsi="Times New Roman" w:cs="Times New Roman"/>
              </w:rPr>
              <w:t>Rất cần nhưng có cách làm tạm không? Trả lời là có. Tính năng này quan trọng nhưng khách hàng vẫn có thể trả bằng tiền mặt để hoàn thành chuyến đi.</w:t>
            </w:r>
          </w:p>
        </w:tc>
      </w:tr>
      <w:tr w:rsidR="00A83739" w14:paraId="6D9D8501" w14:textId="77777777" w:rsidTr="00F36362">
        <w:tc>
          <w:tcPr>
            <w:tcW w:w="2337" w:type="dxa"/>
            <w:vAlign w:val="center"/>
          </w:tcPr>
          <w:p w14:paraId="57901E74" w14:textId="1EF6FEC0" w:rsidR="00A83739" w:rsidRDefault="00A83739" w:rsidP="00A83739">
            <w:pPr>
              <w:rPr>
                <w:rFonts w:ascii="Times New Roman" w:hAnsi="Times New Roman" w:cs="Times New Roman"/>
              </w:rPr>
            </w:pPr>
            <w:r w:rsidRPr="00A83739">
              <w:rPr>
                <w:rFonts w:ascii="Times New Roman" w:hAnsi="Times New Roman" w:cs="Times New Roman"/>
              </w:rPr>
              <w:t>4</w:t>
            </w:r>
          </w:p>
        </w:tc>
        <w:tc>
          <w:tcPr>
            <w:tcW w:w="2337" w:type="dxa"/>
            <w:vAlign w:val="center"/>
          </w:tcPr>
          <w:p w14:paraId="4EED366F" w14:textId="0497BEDB" w:rsidR="00A83739" w:rsidRDefault="00A83739" w:rsidP="00A83739">
            <w:pPr>
              <w:rPr>
                <w:rFonts w:ascii="Times New Roman" w:hAnsi="Times New Roman" w:cs="Times New Roman"/>
              </w:rPr>
            </w:pPr>
            <w:r w:rsidRPr="00A83739">
              <w:rPr>
                <w:rFonts w:ascii="Times New Roman" w:hAnsi="Times New Roman" w:cs="Times New Roman"/>
              </w:rPr>
              <w:t>Hẹn giờ đặt xe trước</w:t>
            </w:r>
          </w:p>
        </w:tc>
        <w:tc>
          <w:tcPr>
            <w:tcW w:w="2338" w:type="dxa"/>
            <w:vAlign w:val="center"/>
          </w:tcPr>
          <w:p w14:paraId="7D4E288C" w14:textId="4C818663" w:rsidR="00A83739" w:rsidRDefault="00A83739" w:rsidP="00A83739">
            <w:pPr>
              <w:rPr>
                <w:rFonts w:ascii="Times New Roman" w:hAnsi="Times New Roman" w:cs="Times New Roman"/>
              </w:rPr>
            </w:pPr>
            <w:r w:rsidRPr="00A83739">
              <w:rPr>
                <w:rFonts w:ascii="Times New Roman" w:hAnsi="Times New Roman" w:cs="Times New Roman"/>
              </w:rPr>
              <w:t>Won't</w:t>
            </w:r>
          </w:p>
        </w:tc>
        <w:tc>
          <w:tcPr>
            <w:tcW w:w="2338" w:type="dxa"/>
            <w:vAlign w:val="center"/>
          </w:tcPr>
          <w:p w14:paraId="3A76761A" w14:textId="200D71F6" w:rsidR="00A83739" w:rsidRDefault="00A83739" w:rsidP="00A83739">
            <w:pPr>
              <w:rPr>
                <w:rFonts w:ascii="Times New Roman" w:hAnsi="Times New Roman" w:cs="Times New Roman"/>
              </w:rPr>
            </w:pPr>
            <w:r w:rsidRPr="00A83739">
              <w:rPr>
                <w:rFonts w:ascii="Times New Roman" w:hAnsi="Times New Roman" w:cs="Times New Roman"/>
              </w:rPr>
              <w:t>Thống nhất không làm và báo rõ chưa? Trả lời là rồi. Hạng mục này không phục vụ mục tiêu khuyến mãi đợt này và đội kỹ thuật chưa sẵn sàng, cần thông báo hoãn cho bên đề xuất.</w:t>
            </w:r>
          </w:p>
        </w:tc>
      </w:tr>
      <w:tr w:rsidR="00A83739" w14:paraId="6D97E01F" w14:textId="77777777" w:rsidTr="00F36362">
        <w:tc>
          <w:tcPr>
            <w:tcW w:w="2337" w:type="dxa"/>
            <w:vAlign w:val="center"/>
          </w:tcPr>
          <w:p w14:paraId="4F047518" w14:textId="3ED9B6B8" w:rsidR="00A83739" w:rsidRDefault="00A83739" w:rsidP="00A83739">
            <w:pPr>
              <w:rPr>
                <w:rFonts w:ascii="Times New Roman" w:hAnsi="Times New Roman" w:cs="Times New Roman"/>
              </w:rPr>
            </w:pPr>
            <w:r w:rsidRPr="00A83739">
              <w:rPr>
                <w:rFonts w:ascii="Times New Roman" w:hAnsi="Times New Roman" w:cs="Times New Roman"/>
              </w:rPr>
              <w:t>5</w:t>
            </w:r>
          </w:p>
        </w:tc>
        <w:tc>
          <w:tcPr>
            <w:tcW w:w="2337" w:type="dxa"/>
            <w:vAlign w:val="center"/>
          </w:tcPr>
          <w:p w14:paraId="790CEBC3" w14:textId="41438E34" w:rsidR="00A83739" w:rsidRDefault="00A83739" w:rsidP="00A83739">
            <w:pPr>
              <w:rPr>
                <w:rFonts w:ascii="Times New Roman" w:hAnsi="Times New Roman" w:cs="Times New Roman"/>
              </w:rPr>
            </w:pPr>
            <w:r w:rsidRPr="00A83739">
              <w:rPr>
                <w:rFonts w:ascii="Times New Roman" w:hAnsi="Times New Roman" w:cs="Times New Roman"/>
              </w:rPr>
              <w:t>Chat với tài xế</w:t>
            </w:r>
          </w:p>
        </w:tc>
        <w:tc>
          <w:tcPr>
            <w:tcW w:w="2338" w:type="dxa"/>
            <w:vAlign w:val="center"/>
          </w:tcPr>
          <w:p w14:paraId="7FBD9411" w14:textId="57B3472B" w:rsidR="00A83739" w:rsidRDefault="00A83739" w:rsidP="00A83739">
            <w:pPr>
              <w:rPr>
                <w:rFonts w:ascii="Times New Roman" w:hAnsi="Times New Roman" w:cs="Times New Roman"/>
              </w:rPr>
            </w:pPr>
            <w:r w:rsidRPr="00A83739">
              <w:rPr>
                <w:rFonts w:ascii="Times New Roman" w:hAnsi="Times New Roman" w:cs="Times New Roman"/>
              </w:rPr>
              <w:t>Could</w:t>
            </w:r>
          </w:p>
        </w:tc>
        <w:tc>
          <w:tcPr>
            <w:tcW w:w="2338" w:type="dxa"/>
            <w:vAlign w:val="center"/>
          </w:tcPr>
          <w:p w14:paraId="26E656AD" w14:textId="13BE1424" w:rsidR="00A83739" w:rsidRDefault="00A83739" w:rsidP="00A83739">
            <w:pPr>
              <w:rPr>
                <w:rFonts w:ascii="Times New Roman" w:hAnsi="Times New Roman" w:cs="Times New Roman"/>
              </w:rPr>
            </w:pPr>
            <w:r w:rsidRPr="00A83739">
              <w:rPr>
                <w:rFonts w:ascii="Times New Roman" w:hAnsi="Times New Roman" w:cs="Times New Roman"/>
              </w:rPr>
              <w:t xml:space="preserve">Bỏ đi có ai bị ảnh hưởng nhiều không? Trả lời là không. Khách và tài xế vẫn gọi điện trực tiếp được. Dù bên Chăm sóc khách hàng muốn </w:t>
            </w:r>
            <w:r w:rsidRPr="00A83739">
              <w:rPr>
                <w:rFonts w:ascii="Times New Roman" w:hAnsi="Times New Roman" w:cs="Times New Roman"/>
              </w:rPr>
              <w:lastRenderedPageBreak/>
              <w:t>làm Must nhưng đây không phải tính năng bắt buộc vì đã có phương án thay thế.</w:t>
            </w:r>
          </w:p>
        </w:tc>
      </w:tr>
      <w:tr w:rsidR="00A83739" w14:paraId="1C0C335F" w14:textId="77777777" w:rsidTr="00F36362">
        <w:tc>
          <w:tcPr>
            <w:tcW w:w="2337" w:type="dxa"/>
            <w:vAlign w:val="center"/>
          </w:tcPr>
          <w:p w14:paraId="1E496C55" w14:textId="7E17628B" w:rsidR="00A83739" w:rsidRDefault="00A83739" w:rsidP="00A83739">
            <w:pPr>
              <w:rPr>
                <w:rFonts w:ascii="Times New Roman" w:hAnsi="Times New Roman" w:cs="Times New Roman"/>
              </w:rPr>
            </w:pPr>
            <w:r w:rsidRPr="00A83739">
              <w:rPr>
                <w:rFonts w:ascii="Times New Roman" w:hAnsi="Times New Roman" w:cs="Times New Roman"/>
              </w:rPr>
              <w:lastRenderedPageBreak/>
              <w:t>6</w:t>
            </w:r>
          </w:p>
        </w:tc>
        <w:tc>
          <w:tcPr>
            <w:tcW w:w="2337" w:type="dxa"/>
            <w:vAlign w:val="center"/>
          </w:tcPr>
          <w:p w14:paraId="01CDBC3E" w14:textId="622C7AE9" w:rsidR="00A83739" w:rsidRDefault="00A83739" w:rsidP="00A83739">
            <w:pPr>
              <w:rPr>
                <w:rFonts w:ascii="Times New Roman" w:hAnsi="Times New Roman" w:cs="Times New Roman"/>
              </w:rPr>
            </w:pPr>
            <w:r w:rsidRPr="00A83739">
              <w:rPr>
                <w:rFonts w:ascii="Times New Roman" w:hAnsi="Times New Roman" w:cs="Times New Roman"/>
              </w:rPr>
              <w:t>Giao diện trang trí khuyến mãi</w:t>
            </w:r>
          </w:p>
        </w:tc>
        <w:tc>
          <w:tcPr>
            <w:tcW w:w="2338" w:type="dxa"/>
            <w:vAlign w:val="center"/>
          </w:tcPr>
          <w:p w14:paraId="4CBB5550" w14:textId="5F7425C4" w:rsidR="00A83739" w:rsidRDefault="00A83739" w:rsidP="00A83739">
            <w:pPr>
              <w:rPr>
                <w:rFonts w:ascii="Times New Roman" w:hAnsi="Times New Roman" w:cs="Times New Roman"/>
              </w:rPr>
            </w:pPr>
            <w:r w:rsidRPr="00A83739">
              <w:rPr>
                <w:rFonts w:ascii="Times New Roman" w:hAnsi="Times New Roman" w:cs="Times New Roman"/>
              </w:rPr>
              <w:t>Could</w:t>
            </w:r>
          </w:p>
        </w:tc>
        <w:tc>
          <w:tcPr>
            <w:tcW w:w="2338" w:type="dxa"/>
            <w:vAlign w:val="center"/>
          </w:tcPr>
          <w:p w14:paraId="49C4C025" w14:textId="05D9CA57" w:rsidR="00A83739" w:rsidRDefault="00A83739" w:rsidP="00A83739">
            <w:pPr>
              <w:rPr>
                <w:rFonts w:ascii="Times New Roman" w:hAnsi="Times New Roman" w:cs="Times New Roman"/>
              </w:rPr>
            </w:pPr>
            <w:r w:rsidRPr="00A83739">
              <w:rPr>
                <w:rFonts w:ascii="Times New Roman" w:hAnsi="Times New Roman" w:cs="Times New Roman"/>
              </w:rPr>
              <w:t>Bỏ đi có ai bị ảnh hưởng nhiều không? Trả lời là không. Dù bên Marketing muốn làm Must cho đúng không khí, nhưng thiếu phần trang trí thì chức năng đặt xe và áp mã vẫn hoạt động bình thường.</w:t>
            </w:r>
          </w:p>
        </w:tc>
      </w:tr>
    </w:tbl>
    <w:p w14:paraId="394F8B5F" w14:textId="77777777" w:rsidR="00A83739" w:rsidRDefault="00A83739" w:rsidP="00A83739">
      <w:pPr>
        <w:rPr>
          <w:rFonts w:ascii="Times New Roman" w:hAnsi="Times New Roman" w:cs="Times New Roman"/>
        </w:rPr>
      </w:pPr>
    </w:p>
    <w:p w14:paraId="10475CCC" w14:textId="068BB947" w:rsidR="00A83739" w:rsidRPr="00A83739" w:rsidRDefault="00A83739" w:rsidP="00A83739">
      <w:pPr>
        <w:rPr>
          <w:rFonts w:ascii="Times New Roman" w:hAnsi="Times New Roman" w:cs="Times New Roman"/>
        </w:rPr>
      </w:pPr>
      <w:r w:rsidRPr="00A83739">
        <w:rPr>
          <w:rFonts w:ascii="Times New Roman" w:hAnsi="Times New Roman" w:cs="Times New Roman"/>
        </w:rPr>
        <w:t>PHẦN 2: XỬ LÝ KHI TÌNH HÌNH THAY ĐỔI</w:t>
      </w:r>
    </w:p>
    <w:p w14:paraId="1CBFC1C6" w14:textId="77777777" w:rsidR="00A83739" w:rsidRPr="00A83739" w:rsidRDefault="00A83739" w:rsidP="00A83739">
      <w:pPr>
        <w:rPr>
          <w:rFonts w:ascii="Times New Roman" w:hAnsi="Times New Roman" w:cs="Times New Roman"/>
        </w:rPr>
      </w:pPr>
      <w:r w:rsidRPr="00A83739">
        <w:rPr>
          <w:rFonts w:ascii="Times New Roman" w:hAnsi="Times New Roman" w:cs="Times New Roman"/>
        </w:rPr>
        <w:t>a. Trường hợp đội bị chậm 2 ngày giữa Sprint</w:t>
      </w:r>
    </w:p>
    <w:p w14:paraId="03797D3C" w14:textId="77777777" w:rsidR="00A83739" w:rsidRPr="00A83739" w:rsidRDefault="00A83739" w:rsidP="00A83739">
      <w:pPr>
        <w:rPr>
          <w:rFonts w:ascii="Times New Roman" w:hAnsi="Times New Roman" w:cs="Times New Roman"/>
        </w:rPr>
      </w:pPr>
      <w:r w:rsidRPr="00A83739">
        <w:rPr>
          <w:rFonts w:ascii="Times New Roman" w:hAnsi="Times New Roman" w:cs="Times New Roman"/>
        </w:rPr>
        <w:t>Đội phát triển sẽ bỏ các hạng mục thuộc nhóm Could trước, cụ thể là hạng mục 5 về Chat với tài xế và hạng mục 6 về Giao diện trang trí. Đội bắt buộc phải giữ đến cùng các hạng mục thuộc nhóm Must là hạng mục 1 về Sửa lỗi sai cước và hạng mục 2 về Áp mã khuyến mãi. Nguyên nhân là vì nếu thiếu nhóm Must thì bản mới không đủ điều kiện tối thiểu để phát hành.</w:t>
      </w:r>
    </w:p>
    <w:p w14:paraId="66C61207" w14:textId="77777777" w:rsidR="00A83739" w:rsidRPr="00A83739" w:rsidRDefault="00A83739" w:rsidP="00A83739">
      <w:pPr>
        <w:rPr>
          <w:rFonts w:ascii="Times New Roman" w:hAnsi="Times New Roman" w:cs="Times New Roman"/>
        </w:rPr>
      </w:pPr>
      <w:r w:rsidRPr="00A83739">
        <w:rPr>
          <w:rFonts w:ascii="Times New Roman" w:hAnsi="Times New Roman" w:cs="Times New Roman"/>
        </w:rPr>
        <w:t>b. Trường hợp công ty quyết định không nhận tiền mặt nữa</w:t>
      </w:r>
    </w:p>
    <w:p w14:paraId="57AE8F54" w14:textId="77777777" w:rsidR="00A83739" w:rsidRPr="00A83739" w:rsidRDefault="00A83739" w:rsidP="00A83739">
      <w:pPr>
        <w:rPr>
          <w:rFonts w:ascii="Times New Roman" w:hAnsi="Times New Roman" w:cs="Times New Roman"/>
        </w:rPr>
      </w:pPr>
      <w:r w:rsidRPr="00A83739">
        <w:rPr>
          <w:rFonts w:ascii="Times New Roman" w:hAnsi="Times New Roman" w:cs="Times New Roman"/>
        </w:rPr>
        <w:t>Nhãn của hạng mục 3 về Thanh toán bằng ví RikkeiPay sẽ chuyển từ Should sang Must. Lý do là vì hình thức trả tiền mặt vốn là phương án làm tạm hiện đã bị loại bỏ. Nếu không có ví RikkeiPay, khách hàng không còn cách nào khác để trả tiền và ứng dụng không thể hoàn thành giao dịch.</w:t>
      </w:r>
    </w:p>
    <w:p w14:paraId="7BFE7C7E" w14:textId="77777777" w:rsidR="00A83739" w:rsidRPr="00A83739" w:rsidRDefault="00A83739">
      <w:pPr>
        <w:rPr>
          <w:rFonts w:ascii="Times New Roman" w:hAnsi="Times New Roman" w:cs="Times New Roman"/>
        </w:rPr>
      </w:pPr>
    </w:p>
    <w:sectPr w:rsidR="00A83739" w:rsidRPr="00A837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739"/>
    <w:rsid w:val="00294F5D"/>
    <w:rsid w:val="00A83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3FD23"/>
  <w15:chartTrackingRefBased/>
  <w15:docId w15:val="{65B45186-2AF3-4A26-A4B0-6DADCB880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3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3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3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3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3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3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3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3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3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3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739"/>
    <w:rPr>
      <w:rFonts w:eastAsiaTheme="majorEastAsia" w:cstheme="majorBidi"/>
      <w:color w:val="272727" w:themeColor="text1" w:themeTint="D8"/>
    </w:rPr>
  </w:style>
  <w:style w:type="paragraph" w:styleId="Title">
    <w:name w:val="Title"/>
    <w:basedOn w:val="Normal"/>
    <w:next w:val="Normal"/>
    <w:link w:val="TitleChar"/>
    <w:uiPriority w:val="10"/>
    <w:qFormat/>
    <w:rsid w:val="00A83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739"/>
    <w:pPr>
      <w:spacing w:before="160"/>
      <w:jc w:val="center"/>
    </w:pPr>
    <w:rPr>
      <w:i/>
      <w:iCs/>
      <w:color w:val="404040" w:themeColor="text1" w:themeTint="BF"/>
    </w:rPr>
  </w:style>
  <w:style w:type="character" w:customStyle="1" w:styleId="QuoteChar">
    <w:name w:val="Quote Char"/>
    <w:basedOn w:val="DefaultParagraphFont"/>
    <w:link w:val="Quote"/>
    <w:uiPriority w:val="29"/>
    <w:rsid w:val="00A83739"/>
    <w:rPr>
      <w:i/>
      <w:iCs/>
      <w:color w:val="404040" w:themeColor="text1" w:themeTint="BF"/>
    </w:rPr>
  </w:style>
  <w:style w:type="paragraph" w:styleId="ListParagraph">
    <w:name w:val="List Paragraph"/>
    <w:basedOn w:val="Normal"/>
    <w:uiPriority w:val="34"/>
    <w:qFormat/>
    <w:rsid w:val="00A83739"/>
    <w:pPr>
      <w:ind w:left="720"/>
      <w:contextualSpacing/>
    </w:pPr>
  </w:style>
  <w:style w:type="character" w:styleId="IntenseEmphasis">
    <w:name w:val="Intense Emphasis"/>
    <w:basedOn w:val="DefaultParagraphFont"/>
    <w:uiPriority w:val="21"/>
    <w:qFormat/>
    <w:rsid w:val="00A83739"/>
    <w:rPr>
      <w:i/>
      <w:iCs/>
      <w:color w:val="2F5496" w:themeColor="accent1" w:themeShade="BF"/>
    </w:rPr>
  </w:style>
  <w:style w:type="paragraph" w:styleId="IntenseQuote">
    <w:name w:val="Intense Quote"/>
    <w:basedOn w:val="Normal"/>
    <w:next w:val="Normal"/>
    <w:link w:val="IntenseQuoteChar"/>
    <w:uiPriority w:val="30"/>
    <w:qFormat/>
    <w:rsid w:val="00A83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3739"/>
    <w:rPr>
      <w:i/>
      <w:iCs/>
      <w:color w:val="2F5496" w:themeColor="accent1" w:themeShade="BF"/>
    </w:rPr>
  </w:style>
  <w:style w:type="character" w:styleId="IntenseReference">
    <w:name w:val="Intense Reference"/>
    <w:basedOn w:val="DefaultParagraphFont"/>
    <w:uiPriority w:val="32"/>
    <w:qFormat/>
    <w:rsid w:val="00A83739"/>
    <w:rPr>
      <w:b/>
      <w:bCs/>
      <w:smallCaps/>
      <w:color w:val="2F5496" w:themeColor="accent1" w:themeShade="BF"/>
      <w:spacing w:val="5"/>
    </w:rPr>
  </w:style>
  <w:style w:type="table" w:styleId="TableGrid">
    <w:name w:val="Table Grid"/>
    <w:basedOn w:val="TableNormal"/>
    <w:uiPriority w:val="39"/>
    <w:rsid w:val="00A837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Nguyen</dc:creator>
  <cp:keywords/>
  <dc:description/>
  <cp:lastModifiedBy>Duong Nguyen</cp:lastModifiedBy>
  <cp:revision>1</cp:revision>
  <dcterms:created xsi:type="dcterms:W3CDTF">2026-10-14T06:33:00Z</dcterms:created>
  <dcterms:modified xsi:type="dcterms:W3CDTF">2026-10-14T06:35:00Z</dcterms:modified>
</cp:coreProperties>
</file>