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7.png" ContentType="image/png"/>
  <Override PartName="/word/media/image2.jpeg" ContentType="image/jpeg"/>
  <Override PartName="/word/media/image8.png" ContentType="image/png"/>
  <Override PartName="/word/media/image1.jpeg" ContentType="image/jpeg"/>
  <Override PartName="/word/media/image6.png" ContentType="image/png"/>
  <Override PartName="/word/media/image3.jpeg" ContentType="image/jpeg"/>
  <Override PartName="/word/media/image4.jpeg" ContentType="image/jpeg"/>
  <Override PartName="/word/media/image5.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sz w:val="24"/>
          <w:szCs w:val="24"/>
        </w:rPr>
      </w:pPr>
      <w:r>
        <w:rPr>
          <w:rFonts w:ascii="Times New Roman" w:hAnsi="Times New Roman"/>
          <w:sz w:val="24"/>
          <w:szCs w:val="24"/>
        </w:rPr>
        <w:t>ФГБОУ ВО «КУБАНСКИЙ ГОСУДАРСТВЕННЫЙ УНИВЕРСИТЕТ»</w:t>
      </w:r>
    </w:p>
    <w:p>
      <w:pPr>
        <w:pStyle w:val="Normal"/>
        <w:spacing w:lineRule="auto" w:line="240" w:before="0" w:after="0"/>
        <w:jc w:val="center"/>
        <w:rPr>
          <w:rFonts w:ascii="Times New Roman" w:hAnsi="Times New Roman"/>
          <w:sz w:val="24"/>
          <w:szCs w:val="24"/>
        </w:rPr>
      </w:pPr>
      <w:r>
        <w:rPr>
          <w:rFonts w:ascii="Times New Roman" w:hAnsi="Times New Roman"/>
          <w:sz w:val="24"/>
          <w:szCs w:val="24"/>
        </w:rPr>
        <w:t>Факультет компьютерных технологий и прикладной математики</w:t>
      </w:r>
    </w:p>
    <w:p>
      <w:pPr>
        <w:pStyle w:val="Normal"/>
        <w:spacing w:lineRule="auto" w:line="240" w:before="0" w:after="0"/>
        <w:jc w:val="center"/>
        <w:rPr>
          <w:rFonts w:ascii="Times New Roman" w:hAnsi="Times New Roman"/>
          <w:sz w:val="24"/>
          <w:szCs w:val="24"/>
        </w:rPr>
      </w:pPr>
      <w:r>
        <w:rPr>
          <w:rFonts w:ascii="Times New Roman" w:hAnsi="Times New Roman"/>
          <w:sz w:val="24"/>
          <w:szCs w:val="24"/>
        </w:rPr>
        <w:t>Кафедра информационных технологий</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t>ИНДИВИДУАЛЬНОЕ ЗАДАНИЕ, ВЫПОЛНЯЕМОЕ В ПЕРИОД</w:t>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t xml:space="preserve">ПРОВЕДЕНИЯ ПРОИЗВОДСТВЕННОЙ ПРАКТИКИ </w:t>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t>(научно-исследовательской работы)</w:t>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76" w:before="0" w:after="0"/>
        <w:rPr/>
      </w:pPr>
      <w:r>
        <w:rPr>
          <w:rFonts w:ascii="Times New Roman" w:hAnsi="Times New Roman"/>
          <w:sz w:val="24"/>
          <w:szCs w:val="24"/>
        </w:rPr>
        <w:t xml:space="preserve">Студент (ка) </w:t>
      </w:r>
      <w:r>
        <w:rPr>
          <w:rFonts w:ascii="Times New Roman" w:hAnsi="Times New Roman"/>
          <w:sz w:val="24"/>
          <w:szCs w:val="24"/>
          <w:u w:val="single"/>
        </w:rPr>
        <w:t>Ляхов Даниил Андреевич</w:t>
      </w:r>
    </w:p>
    <w:p>
      <w:pPr>
        <w:pStyle w:val="Normal"/>
        <w:spacing w:lineRule="auto" w:line="240" w:before="0" w:after="0"/>
        <w:rPr>
          <w:rFonts w:ascii="Times New Roman" w:hAnsi="Times New Roman"/>
          <w:i/>
          <w:i/>
          <w:sz w:val="24"/>
          <w:szCs w:val="24"/>
        </w:rPr>
      </w:pPr>
      <w:r>
        <w:rPr>
          <w:rFonts w:ascii="Times New Roman" w:hAnsi="Times New Roman"/>
          <w:i/>
          <w:sz w:val="24"/>
          <w:szCs w:val="24"/>
        </w:rPr>
        <w:t>(фамилия, имя, отчество полностью)</w:t>
      </w:r>
    </w:p>
    <w:p>
      <w:pPr>
        <w:pStyle w:val="Normal"/>
        <w:spacing w:lineRule="auto" w:line="240" w:before="0" w:after="0"/>
        <w:jc w:val="both"/>
        <w:rPr>
          <w:rFonts w:ascii="Times New Roman" w:hAnsi="Times New Roman"/>
          <w:sz w:val="24"/>
          <w:szCs w:val="24"/>
          <w:lang w:eastAsia="ru-RU"/>
        </w:rPr>
      </w:pPr>
      <w:r>
        <w:rPr>
          <w:rFonts w:ascii="Times New Roman" w:hAnsi="Times New Roman"/>
          <w:sz w:val="24"/>
          <w:szCs w:val="24"/>
          <w:lang w:eastAsia="ru-RU"/>
        </w:rPr>
      </w:r>
    </w:p>
    <w:p>
      <w:pPr>
        <w:pStyle w:val="Normal"/>
        <w:spacing w:lineRule="auto" w:line="240" w:before="0" w:after="0"/>
        <w:jc w:val="both"/>
        <w:rPr>
          <w:rFonts w:ascii="Times New Roman" w:hAnsi="Times New Roman"/>
          <w:sz w:val="24"/>
          <w:szCs w:val="24"/>
          <w:lang w:eastAsia="ru-RU"/>
        </w:rPr>
      </w:pPr>
      <w:r>
        <w:rPr>
          <w:rFonts w:ascii="Times New Roman" w:hAnsi="Times New Roman"/>
          <w:sz w:val="24"/>
          <w:szCs w:val="24"/>
          <w:lang w:eastAsia="ru-RU"/>
        </w:rPr>
        <w:t xml:space="preserve">Направление подготовки (специальности) </w:t>
      </w:r>
      <w:r>
        <w:rPr>
          <w:rFonts w:ascii="Times New Roman" w:hAnsi="Times New Roman"/>
          <w:sz w:val="24"/>
          <w:szCs w:val="24"/>
          <w:u w:val="single"/>
          <w:lang w:eastAsia="ru-RU"/>
        </w:rPr>
        <w:t>01.03.02  Прикладная математика и информатика</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u w:val="single"/>
        </w:rPr>
      </w:pPr>
      <w:r>
        <w:rPr>
          <w:rFonts w:ascii="Times New Roman" w:hAnsi="Times New Roman"/>
          <w:sz w:val="24"/>
          <w:szCs w:val="24"/>
        </w:rPr>
        <w:t xml:space="preserve">Место прохождения практики </w:t>
      </w:r>
      <w:r>
        <w:rPr>
          <w:rFonts w:ascii="Times New Roman" w:hAnsi="Times New Roman"/>
          <w:sz w:val="24"/>
          <w:szCs w:val="24"/>
          <w:u w:val="single"/>
        </w:rPr>
        <w:t>кафедра информационных технологий факультета компьютерных технологий и прикладной математики ФГБОУ ВО «КубГУ»</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u w:val="single"/>
        </w:rPr>
      </w:pPr>
      <w:r>
        <w:rPr>
          <w:rFonts w:ascii="Times New Roman" w:hAnsi="Times New Roman"/>
          <w:sz w:val="24"/>
          <w:szCs w:val="24"/>
        </w:rPr>
        <w:t xml:space="preserve">Сроки прохождения практики </w:t>
      </w:r>
      <w:r>
        <w:rPr>
          <w:rFonts w:ascii="Times New Roman" w:hAnsi="Times New Roman"/>
          <w:sz w:val="24"/>
          <w:szCs w:val="24"/>
          <w:u w:val="single"/>
        </w:rPr>
        <w:t>с 11.04.2020 г. по 24.04.2020 г.</w:t>
      </w:r>
    </w:p>
    <w:p>
      <w:pPr>
        <w:pStyle w:val="Default"/>
        <w:jc w:val="both"/>
        <w:rPr/>
      </w:pPr>
      <w:r>
        <w:rPr/>
      </w:r>
    </w:p>
    <w:p>
      <w:pPr>
        <w:pStyle w:val="Default"/>
        <w:jc w:val="both"/>
        <w:rPr/>
      </w:pPr>
      <w:r>
        <w:rPr/>
        <w:t>Цель и основные задачи научно-исследовательской работы - приобретение опыта в исследовании актуальной научной проблемы; формирование навыков использования современных технологий сбора и обработки информации, интерпретации полученных данных, владения современными методами исследований; формирование навыков проведения библиографической работы с привлечением современных информационных технологий.</w:t>
      </w:r>
    </w:p>
    <w:p>
      <w:pPr>
        <w:pStyle w:val="Default"/>
        <w:jc w:val="both"/>
        <w:rPr/>
      </w:pPr>
      <w:r>
        <w:rPr/>
        <w:t>Формирование компетенций, регламентируемых ФГОС ВО:</w:t>
      </w:r>
    </w:p>
    <w:p>
      <w:pPr>
        <w:pStyle w:val="Default"/>
        <w:jc w:val="both"/>
        <w:rPr/>
      </w:pPr>
      <w:r>
        <w:rPr/>
      </w:r>
    </w:p>
    <w:p>
      <w:pPr>
        <w:pStyle w:val="Default"/>
        <w:jc w:val="both"/>
        <w:rPr/>
      </w:pPr>
      <w:r>
        <w:rPr/>
        <w:t xml:space="preserve">ПК-1 - </w:t>
      </w:r>
      <w:r>
        <w:rPr>
          <w:rFonts w:eastAsia="Times New Roman"/>
          <w:lang w:eastAsia="ru-RU"/>
        </w:rPr>
        <w:t>способностью собирать, обрабатывать и интерпретировать данные современных научных исследований, необходимые для формирования выводов по соответствующим научным исследованиям</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eastAsia="Times New Roman"/>
          <w:sz w:val="24"/>
          <w:szCs w:val="24"/>
          <w:lang w:eastAsia="ru-RU"/>
        </w:rPr>
      </w:pPr>
      <w:r>
        <w:rPr>
          <w:rFonts w:ascii="Times New Roman" w:hAnsi="Times New Roman"/>
          <w:sz w:val="24"/>
          <w:szCs w:val="24"/>
        </w:rPr>
        <w:t xml:space="preserve">ПК-2 - </w:t>
      </w:r>
      <w:r>
        <w:rPr>
          <w:rFonts w:eastAsia="Times New Roman" w:ascii="Times New Roman" w:hAnsi="Times New Roman"/>
          <w:sz w:val="24"/>
          <w:szCs w:val="24"/>
          <w:lang w:eastAsia="ru-RU"/>
        </w:rPr>
        <w:t xml:space="preserve">способностью понимать, совершенствовать и применять современный математический аппарат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eastAsia="Times New Roman"/>
          <w:sz w:val="24"/>
          <w:szCs w:val="24"/>
          <w:lang w:eastAsia="ru-RU"/>
        </w:rPr>
      </w:pPr>
      <w:r>
        <w:rPr>
          <w:rFonts w:ascii="Times New Roman" w:hAnsi="Times New Roman"/>
          <w:sz w:val="24"/>
          <w:szCs w:val="24"/>
        </w:rPr>
        <w:t xml:space="preserve">ПК-3 - </w:t>
      </w:r>
      <w:r>
        <w:rPr>
          <w:rFonts w:eastAsia="Times New Roman" w:ascii="Times New Roman" w:hAnsi="Times New Roman"/>
          <w:sz w:val="24"/>
          <w:szCs w:val="24"/>
          <w:lang w:eastAsia="ru-RU"/>
        </w:rPr>
        <w:t>способностью критически переосмысливать накопленный опыт, изменять при необходимости вид и характер своей профессиональной деятельности</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t xml:space="preserve">Перечень вопросов (заданий, поручений) для прохождения практики </w:t>
      </w:r>
    </w:p>
    <w:p>
      <w:pPr>
        <w:pStyle w:val="Normal"/>
        <w:keepLines/>
        <w:shd w:val="clear" w:color="auto" w:fill="FFFFFF"/>
        <w:tabs>
          <w:tab w:val="left" w:pos="567" w:leader="none"/>
        </w:tabs>
        <w:spacing w:before="96" w:after="160"/>
        <w:jc w:val="both"/>
        <w:rPr/>
      </w:pPr>
      <w:r>
        <w:rPr>
          <w:rFonts w:ascii="Times New Roman" w:hAnsi="Times New Roman"/>
          <w:bCs/>
          <w:color w:val="000000"/>
          <w:sz w:val="24"/>
          <w:szCs w:val="24"/>
          <w:u w:val="single"/>
        </w:rPr>
        <w:t>«</w:t>
      </w:r>
      <w:r>
        <w:rPr>
          <w:rFonts w:ascii="Times New Roman" w:hAnsi="Times New Roman"/>
          <w:bCs/>
          <w:color w:val="000000"/>
          <w:sz w:val="24"/>
          <w:szCs w:val="24"/>
          <w:u w:val="single"/>
        </w:rPr>
        <w:t xml:space="preserve">Система </w:t>
      </w:r>
      <w:r>
        <w:rPr>
          <w:rFonts w:ascii="Times New Roman" w:hAnsi="Times New Roman"/>
          <w:bCs/>
          <w:color w:val="000000"/>
          <w:sz w:val="24"/>
          <w:szCs w:val="24"/>
          <w:u w:val="single"/>
        </w:rPr>
        <w:t xml:space="preserve">моделирования </w:t>
      </w:r>
      <w:r>
        <w:rPr>
          <w:rFonts w:ascii="Times New Roman" w:hAnsi="Times New Roman"/>
          <w:bCs/>
          <w:color w:val="000000"/>
          <w:sz w:val="24"/>
          <w:szCs w:val="24"/>
          <w:u w:val="single"/>
        </w:rPr>
        <w:t>роботизированных систем</w:t>
      </w:r>
      <w:r>
        <w:rPr>
          <w:rFonts w:ascii="Times New Roman" w:hAnsi="Times New Roman"/>
          <w:bCs/>
          <w:color w:val="000000"/>
          <w:sz w:val="24"/>
          <w:szCs w:val="24"/>
          <w:u w:val="single"/>
        </w:rPr>
        <w:t>»</w:t>
      </w:r>
      <w:r>
        <w:rPr>
          <w:rFonts w:ascii="Times New Roman" w:hAnsi="Times New Roman"/>
          <w:bCs/>
          <w:color w:val="000000"/>
          <w:sz w:val="24"/>
          <w:szCs w:val="24"/>
          <w:highlight w:val="yellow"/>
          <w:u w:val="single"/>
        </w:rPr>
        <w:t>.</w:t>
      </w:r>
    </w:p>
    <w:p>
      <w:pPr>
        <w:pStyle w:val="Normal"/>
        <w:widowControl w:val="false"/>
        <w:tabs>
          <w:tab w:val="left" w:pos="1134" w:leader="none"/>
        </w:tabs>
        <w:spacing w:lineRule="auto" w:line="240" w:before="0" w:after="0"/>
        <w:jc w:val="both"/>
        <w:rPr>
          <w:rFonts w:ascii="Times New Roman" w:hAnsi="Times New Roman" w:eastAsia="Times New Roman"/>
          <w:b/>
          <w:b/>
          <w:bCs/>
          <w:sz w:val="24"/>
          <w:szCs w:val="24"/>
        </w:rPr>
      </w:pPr>
      <w:r>
        <w:rPr>
          <w:rFonts w:eastAsia="Times New Roman" w:ascii="Times New Roman" w:hAnsi="Times New Roman"/>
          <w:b/>
          <w:bCs/>
          <w:sz w:val="24"/>
          <w:szCs w:val="24"/>
        </w:rPr>
      </w:r>
    </w:p>
    <w:p>
      <w:pPr>
        <w:pStyle w:val="TextBody"/>
        <w:rPr/>
      </w:pPr>
      <w:r>
        <w:rPr/>
        <w:t xml:space="preserve">Ознакомлен _______________                             </w:t>
      </w:r>
      <w:r>
        <w:rPr>
          <w:u w:val="single"/>
        </w:rPr>
        <w:t>Ляхов Д.А.</w:t>
      </w:r>
    </w:p>
    <w:p>
      <w:pPr>
        <w:pStyle w:val="Normal"/>
        <w:spacing w:lineRule="auto" w:line="240" w:before="0" w:after="0"/>
        <w:jc w:val="both"/>
        <w:rPr/>
      </w:pPr>
      <w:r>
        <w:rPr>
          <w:rFonts w:ascii="Times New Roman" w:hAnsi="Times New Roman"/>
          <w:i/>
          <w:iCs/>
          <w:sz w:val="24"/>
          <w:szCs w:val="24"/>
        </w:rPr>
        <w:t>подпись студента</w:t>
        <w:tab/>
        <w:tab/>
        <w:t xml:space="preserve">                                 расшифровка подписи (ФИО)</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Руководитель НИР </w:t>
      </w:r>
    </w:p>
    <w:p>
      <w:pPr>
        <w:pStyle w:val="Normal"/>
        <w:spacing w:lineRule="auto" w:line="240" w:before="0" w:after="0"/>
        <w:jc w:val="both"/>
        <w:rPr>
          <w:rFonts w:asciiTheme="minorHAnsi" w:hAnsiTheme="minorHAnsi"/>
        </w:rPr>
      </w:pPr>
      <w:r>
        <w:rPr>
          <w:rFonts w:asciiTheme="minorHAnsi" w:hAnsiTheme="minorHAnsi" w:ascii="Times New Roman" w:hAnsi="Times New Roman"/>
          <w:sz w:val="24"/>
          <w:szCs w:val="24"/>
        </w:rPr>
        <w:t>з</w:t>
      </w:r>
      <w:r>
        <w:rPr>
          <w:rFonts w:asciiTheme="minorHAnsi" w:hAnsiTheme="minorHAnsi" w:ascii="Times New Roman" w:hAnsi="Times New Roman"/>
          <w:sz w:val="24"/>
          <w:szCs w:val="24"/>
        </w:rPr>
        <w:t>ам. и.о. заведующего кафедрой информационных технологий</w:t>
      </w:r>
    </w:p>
    <w:p>
      <w:pPr>
        <w:pStyle w:val="Normal"/>
        <w:spacing w:lineRule="auto" w:line="240" w:before="0" w:after="0"/>
        <w:jc w:val="both"/>
        <w:rPr>
          <w:rFonts w:asciiTheme="minorHAnsi" w:hAnsiTheme="minorHAnsi"/>
        </w:rPr>
      </w:pPr>
      <w:r>
        <w:rPr>
          <w:rFonts w:asciiTheme="minorHAnsi" w:hAnsiTheme="minorHAnsi" w:ascii="Times New Roman" w:hAnsi="Times New Roman"/>
          <w:sz w:val="24"/>
          <w:szCs w:val="24"/>
        </w:rPr>
        <w:t xml:space="preserve">доцент кафедры информационных технологий </w:t>
      </w:r>
    </w:p>
    <w:p>
      <w:pPr>
        <w:pStyle w:val="Normal"/>
        <w:spacing w:lineRule="auto" w:line="240" w:before="0" w:after="0"/>
        <w:jc w:val="both"/>
        <w:rPr>
          <w:rFonts w:asciiTheme="minorHAnsi" w:hAnsiTheme="minorHAnsi"/>
        </w:rPr>
      </w:pPr>
      <w:r>
        <w:rPr>
          <w:rFonts w:asciiTheme="minorHAnsi" w:hAnsiTheme="minorHAnsi" w:ascii="Times New Roman" w:hAnsi="Times New Roman"/>
          <w:sz w:val="24"/>
          <w:szCs w:val="24"/>
        </w:rPr>
        <w:t>факультета компьютерных технологий</w:t>
      </w:r>
    </w:p>
    <w:p>
      <w:pPr>
        <w:pStyle w:val="Normal"/>
        <w:spacing w:lineRule="auto" w:line="240" w:before="0" w:after="0"/>
        <w:jc w:val="both"/>
        <w:rPr/>
      </w:pPr>
      <w:r>
        <w:rPr>
          <w:rFonts w:ascii="Times New Roman" w:hAnsi="Times New Roman"/>
          <w:sz w:val="24"/>
          <w:szCs w:val="24"/>
        </w:rPr>
        <w:t xml:space="preserve">и прикладной математики, кандида физико-технических наук  __________ </w:t>
      </w:r>
      <w:r>
        <w:rPr>
          <w:rFonts w:ascii="Times New Roman" w:hAnsi="Times New Roman"/>
          <w:sz w:val="24"/>
          <w:szCs w:val="24"/>
        </w:rPr>
        <w:t xml:space="preserve">Подколзин </w:t>
      </w:r>
      <w:r>
        <w:rPr>
          <w:rFonts w:ascii="Times New Roman" w:hAnsi="Times New Roman"/>
          <w:sz w:val="24"/>
          <w:szCs w:val="24"/>
        </w:rPr>
        <w:t>В.</w:t>
      </w:r>
      <w:r>
        <w:rPr>
          <w:rFonts w:ascii="Times New Roman" w:hAnsi="Times New Roman"/>
          <w:sz w:val="24"/>
          <w:szCs w:val="24"/>
        </w:rPr>
        <w:t>В</w:t>
      </w:r>
      <w:r>
        <w:rPr>
          <w:rFonts w:ascii="Times New Roman" w:hAnsi="Times New Roman"/>
          <w:sz w:val="24"/>
          <w:szCs w:val="24"/>
        </w:rPr>
        <w:t>.</w:t>
      </w:r>
      <w:r>
        <w:rPr>
          <w:rFonts w:ascii="Times New Roman" w:hAnsi="Times New Roman"/>
          <w:sz w:val="24"/>
          <w:szCs w:val="24"/>
          <w:highlight w:val="yellow"/>
        </w:rPr>
        <w:t xml:space="preserve"> </w:t>
      </w:r>
    </w:p>
    <w:p>
      <w:pPr>
        <w:pStyle w:val="Normal"/>
        <w:spacing w:lineRule="auto" w:line="240" w:before="0" w:after="0"/>
        <w:jc w:val="center"/>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jc w:val="center"/>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jc w:val="center"/>
        <w:rPr>
          <w:rFonts w:ascii="Times New Roman" w:hAnsi="Times New Roman" w:eastAsia="Times New Roman"/>
          <w:sz w:val="24"/>
          <w:szCs w:val="24"/>
        </w:rPr>
      </w:pPr>
      <w:r>
        <w:rPr>
          <w:rFonts w:ascii="Times New Roman" w:hAnsi="Times New Roman"/>
          <w:b/>
          <w:bCs/>
          <w:sz w:val="24"/>
          <w:szCs w:val="24"/>
        </w:rPr>
        <w:t>Рабочий график (план) проведения практики:</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tbl>
      <w:tblPr>
        <w:tblStyle w:val="TableNormal"/>
        <w:tblW w:w="9344" w:type="dxa"/>
        <w:jc w:val="left"/>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0" w:type="dxa"/>
          <w:left w:w="70" w:type="dxa"/>
          <w:bottom w:w="80" w:type="dxa"/>
          <w:right w:w="80" w:type="dxa"/>
        </w:tblCellMar>
        <w:tblLook w:noVBand="1" w:val="04a0" w:noHBand="0" w:lastColumn="0" w:firstColumn="1" w:lastRow="0" w:firstRow="1"/>
      </w:tblPr>
      <w:tblGrid>
        <w:gridCol w:w="446"/>
        <w:gridCol w:w="4653"/>
        <w:gridCol w:w="1913"/>
        <w:gridCol w:w="2331"/>
      </w:tblGrid>
      <w:tr>
        <w:trPr>
          <w:trHeight w:val="882" w:hRule="atLeast"/>
        </w:trPr>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Normal"/>
              <w:spacing w:lineRule="auto" w:line="240" w:before="0" w:after="0"/>
              <w:jc w:val="center"/>
              <w:rPr>
                <w:rFonts w:eastAsia="Arial Unicode MS" w:cs="Times New Roman"/>
                <w:lang w:eastAsia="ru-RU"/>
              </w:rPr>
            </w:pPr>
            <w:r>
              <w:rPr>
                <w:rFonts w:eastAsia="Arial Unicode MS" w:cs="Times New Roman" w:ascii="Times New Roman" w:hAnsi="Times New Roman"/>
                <w:sz w:val="24"/>
                <w:szCs w:val="24"/>
                <w:lang w:eastAsia="ru-RU"/>
              </w:rPr>
              <w:t>№</w:t>
            </w:r>
          </w:p>
        </w:tc>
        <w:tc>
          <w:tcPr>
            <w:tcW w:w="46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Normal"/>
              <w:spacing w:lineRule="auto" w:line="240" w:before="0" w:after="0"/>
              <w:jc w:val="center"/>
              <w:rPr>
                <w:rFonts w:eastAsia="Arial Unicode MS" w:cs="Times New Roman"/>
                <w:lang w:eastAsia="ru-RU"/>
              </w:rPr>
            </w:pPr>
            <w:r>
              <w:rPr>
                <w:rFonts w:eastAsia="Arial Unicode MS" w:cs="Times New Roman" w:ascii="Times New Roman" w:hAnsi="Times New Roman"/>
                <w:sz w:val="24"/>
                <w:szCs w:val="24"/>
                <w:lang w:eastAsia="ru-RU"/>
              </w:rPr>
              <w:t>Этапы работы (виды деятельности) при прохождении практики</w:t>
            </w:r>
          </w:p>
        </w:tc>
        <w:tc>
          <w:tcPr>
            <w:tcW w:w="19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Normal"/>
              <w:spacing w:lineRule="auto" w:line="240" w:before="0" w:after="0"/>
              <w:jc w:val="center"/>
              <w:rPr>
                <w:rFonts w:eastAsia="Arial Unicode MS" w:cs="Times New Roman"/>
                <w:lang w:eastAsia="ru-RU"/>
              </w:rPr>
            </w:pPr>
            <w:r>
              <w:rPr>
                <w:rFonts w:eastAsia="Arial Unicode MS" w:cs="Times New Roman" w:ascii="Times New Roman" w:hAnsi="Times New Roman"/>
                <w:sz w:val="24"/>
                <w:szCs w:val="24"/>
                <w:lang w:eastAsia="ru-RU"/>
              </w:rPr>
              <w:t>Сроки</w:t>
            </w:r>
          </w:p>
        </w:tc>
        <w:tc>
          <w:tcPr>
            <w:tcW w:w="23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Normal"/>
              <w:spacing w:lineRule="auto" w:line="240" w:before="0" w:after="0"/>
              <w:jc w:val="center"/>
              <w:rPr>
                <w:rFonts w:eastAsia="Arial Unicode MS" w:cs="Times New Roman"/>
                <w:sz w:val="20"/>
                <w:szCs w:val="20"/>
                <w:lang w:eastAsia="ru-RU"/>
              </w:rPr>
            </w:pPr>
            <w:r>
              <w:rPr>
                <w:rFonts w:eastAsia="Arial Unicode MS" w:cs="Times New Roman" w:ascii="Times New Roman" w:hAnsi="Times New Roman"/>
                <w:sz w:val="20"/>
                <w:szCs w:val="20"/>
                <w:lang w:eastAsia="ru-RU"/>
              </w:rPr>
              <w:t>Отметка руководителя практики от университета о выполнении (подпись)</w:t>
            </w:r>
          </w:p>
        </w:tc>
      </w:tr>
      <w:tr>
        <w:trPr>
          <w:trHeight w:val="1500" w:hRule="atLeast"/>
        </w:trPr>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Normal"/>
              <w:spacing w:lineRule="auto" w:line="240" w:before="0" w:after="0"/>
              <w:jc w:val="both"/>
              <w:rPr>
                <w:rFonts w:eastAsia="Arial Unicode MS" w:cs="Times New Roman"/>
                <w:lang w:eastAsia="ru-RU"/>
              </w:rPr>
            </w:pPr>
            <w:r>
              <w:rPr>
                <w:rFonts w:eastAsia="Arial Unicode MS" w:cs="Times New Roman" w:ascii="Times New Roman" w:hAnsi="Times New Roman"/>
                <w:sz w:val="24"/>
                <w:szCs w:val="24"/>
                <w:lang w:eastAsia="ru-RU"/>
              </w:rPr>
              <w:t>1</w:t>
            </w:r>
          </w:p>
        </w:tc>
        <w:tc>
          <w:tcPr>
            <w:tcW w:w="46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NoSpacing"/>
              <w:spacing w:lineRule="auto" w:line="240" w:before="0" w:after="0"/>
              <w:rPr>
                <w:rFonts w:ascii="Times New Roman" w:hAnsi="Times New Roman" w:eastAsia="Times New Roman" w:cs="Times New Roman"/>
                <w:sz w:val="24"/>
                <w:szCs w:val="24"/>
              </w:rPr>
            </w:pPr>
            <w:r>
              <w:rPr>
                <w:rFonts w:eastAsia="Arial Unicode MS" w:cs="Times New Roman" w:ascii="Times New Roman" w:hAnsi="Times New Roman"/>
                <w:sz w:val="24"/>
                <w:szCs w:val="24"/>
                <w:lang w:eastAsia="ru-RU"/>
              </w:rPr>
              <w:t xml:space="preserve">Инструктаж по технике безопасности, охраны труда, пожарной безопасности, а также правилами внутреннего распорядка обучающихся. </w:t>
            </w:r>
          </w:p>
          <w:p>
            <w:pPr>
              <w:pStyle w:val="NoSpacing"/>
              <w:spacing w:lineRule="auto" w:line="240" w:before="0" w:after="0"/>
              <w:rPr>
                <w:rFonts w:eastAsia="Arial Unicode MS" w:cs="Times New Roman"/>
                <w:lang w:eastAsia="ru-RU"/>
              </w:rPr>
            </w:pPr>
            <w:r>
              <w:rPr>
                <w:rFonts w:eastAsia="Arial Unicode MS" w:cs="Times New Roman" w:ascii="Times New Roman" w:hAnsi="Times New Roman"/>
                <w:spacing w:val="-2"/>
                <w:sz w:val="24"/>
                <w:szCs w:val="24"/>
                <w:lang w:eastAsia="ru-RU"/>
              </w:rPr>
              <w:t>Выбор и обоснование темы исследования</w:t>
            </w:r>
          </w:p>
        </w:tc>
        <w:tc>
          <w:tcPr>
            <w:tcW w:w="19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NoSpacing"/>
              <w:spacing w:lineRule="auto" w:line="240" w:before="0" w:after="0"/>
              <w:rPr>
                <w:rFonts w:ascii="Times New Roman" w:hAnsi="Times New Roman"/>
                <w:sz w:val="24"/>
                <w:szCs w:val="24"/>
              </w:rPr>
            </w:pPr>
            <w:r>
              <w:rPr>
                <w:rFonts w:eastAsia="Arial Unicode MS" w:cs="Times New Roman" w:ascii="Times New Roman" w:hAnsi="Times New Roman"/>
                <w:sz w:val="24"/>
                <w:szCs w:val="24"/>
                <w:lang w:eastAsia="ru-RU"/>
              </w:rPr>
              <w:t>11.04.2020</w:t>
            </w:r>
          </w:p>
        </w:tc>
        <w:tc>
          <w:tcPr>
            <w:tcW w:w="23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Normal"/>
              <w:spacing w:lineRule="auto" w:line="240" w:before="0" w:after="0"/>
              <w:rPr>
                <w:rFonts w:ascii="Times New Roman" w:hAnsi="Times New Roman" w:eastAsia="Arial Unicode MS" w:cs="Times New Roman"/>
                <w:sz w:val="20"/>
                <w:szCs w:val="20"/>
                <w:lang w:eastAsia="ru-RU"/>
              </w:rPr>
            </w:pPr>
            <w:r>
              <w:rPr>
                <w:rFonts w:eastAsia="Arial Unicode MS" w:cs="Times New Roman" w:ascii="Times New Roman" w:hAnsi="Times New Roman"/>
                <w:sz w:val="20"/>
                <w:szCs w:val="20"/>
                <w:lang w:eastAsia="ru-RU"/>
              </w:rPr>
            </w:r>
          </w:p>
        </w:tc>
      </w:tr>
      <w:tr>
        <w:trPr>
          <w:trHeight w:val="623" w:hRule="atLeast"/>
        </w:trPr>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Normal"/>
              <w:spacing w:lineRule="auto" w:line="240" w:before="0" w:after="0"/>
              <w:jc w:val="both"/>
              <w:rPr>
                <w:rFonts w:eastAsia="Arial Unicode MS" w:cs="Times New Roman"/>
                <w:lang w:eastAsia="ru-RU"/>
              </w:rPr>
            </w:pPr>
            <w:r>
              <w:rPr>
                <w:rFonts w:eastAsia="Arial Unicode MS" w:cs="Times New Roman" w:ascii="Times New Roman" w:hAnsi="Times New Roman"/>
                <w:sz w:val="24"/>
                <w:szCs w:val="24"/>
                <w:lang w:eastAsia="ru-RU"/>
              </w:rPr>
              <w:t>4</w:t>
            </w:r>
          </w:p>
        </w:tc>
        <w:tc>
          <w:tcPr>
            <w:tcW w:w="46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Normal"/>
              <w:spacing w:lineRule="auto" w:line="240" w:before="0" w:after="0"/>
              <w:rPr>
                <w:rFonts w:eastAsia="Arial Unicode MS" w:cs="Times New Roman"/>
                <w:lang w:eastAsia="ru-RU"/>
              </w:rPr>
            </w:pPr>
            <w:r>
              <w:rPr>
                <w:rFonts w:eastAsia="Arial Unicode MS" w:cs="Times New Roman" w:ascii="Times New Roman" w:hAnsi="Times New Roman"/>
                <w:spacing w:val="-2"/>
                <w:sz w:val="24"/>
                <w:szCs w:val="24"/>
                <w:lang w:eastAsia="ru-RU"/>
              </w:rPr>
              <w:t>Анализ полноты требований к разрабатываемому в рамках ВКР программного приложения</w:t>
            </w:r>
          </w:p>
        </w:tc>
        <w:tc>
          <w:tcPr>
            <w:tcW w:w="19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NoSpacing"/>
              <w:spacing w:lineRule="auto" w:line="240" w:before="0" w:after="0"/>
              <w:rPr>
                <w:rFonts w:ascii="Times New Roman" w:hAnsi="Times New Roman"/>
                <w:sz w:val="24"/>
                <w:szCs w:val="24"/>
              </w:rPr>
            </w:pPr>
            <w:r>
              <w:rPr>
                <w:rFonts w:eastAsia="Arial Unicode MS" w:cs="Times New Roman" w:ascii="Times New Roman" w:hAnsi="Times New Roman"/>
                <w:sz w:val="24"/>
                <w:szCs w:val="24"/>
                <w:lang w:eastAsia="ru-RU"/>
              </w:rPr>
              <w:t>12.04.2020-15.04.2020</w:t>
            </w:r>
          </w:p>
        </w:tc>
        <w:tc>
          <w:tcPr>
            <w:tcW w:w="23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Normal"/>
              <w:spacing w:lineRule="auto" w:line="240" w:before="0" w:after="0"/>
              <w:rPr>
                <w:rFonts w:ascii="Times New Roman" w:hAnsi="Times New Roman" w:eastAsia="Arial Unicode MS" w:cs="Times New Roman"/>
                <w:sz w:val="20"/>
                <w:szCs w:val="20"/>
                <w:lang w:eastAsia="ru-RU"/>
              </w:rPr>
            </w:pPr>
            <w:r>
              <w:rPr>
                <w:rFonts w:eastAsia="Arial Unicode MS" w:cs="Times New Roman" w:ascii="Times New Roman" w:hAnsi="Times New Roman"/>
                <w:sz w:val="20"/>
                <w:szCs w:val="20"/>
                <w:lang w:eastAsia="ru-RU"/>
              </w:rPr>
            </w:r>
          </w:p>
        </w:tc>
      </w:tr>
      <w:tr>
        <w:trPr>
          <w:trHeight w:val="623" w:hRule="atLeast"/>
        </w:trPr>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Normal"/>
              <w:spacing w:lineRule="auto" w:line="240" w:before="0" w:after="0"/>
              <w:jc w:val="both"/>
              <w:rPr>
                <w:rFonts w:eastAsia="Arial Unicode MS" w:cs="Times New Roman"/>
                <w:lang w:eastAsia="ru-RU"/>
              </w:rPr>
            </w:pPr>
            <w:r>
              <w:rPr>
                <w:rFonts w:eastAsia="Arial Unicode MS" w:cs="Times New Roman" w:ascii="Times New Roman" w:hAnsi="Times New Roman"/>
                <w:sz w:val="24"/>
                <w:szCs w:val="24"/>
                <w:lang w:eastAsia="ru-RU"/>
              </w:rPr>
              <w:t>5</w:t>
            </w:r>
          </w:p>
        </w:tc>
        <w:tc>
          <w:tcPr>
            <w:tcW w:w="46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Normal"/>
              <w:spacing w:lineRule="auto" w:line="240" w:before="0" w:after="0"/>
              <w:rPr>
                <w:rFonts w:eastAsia="Arial Unicode MS" w:cs="Times New Roman"/>
                <w:lang w:eastAsia="ru-RU"/>
              </w:rPr>
            </w:pPr>
            <w:r>
              <w:rPr>
                <w:rFonts w:eastAsia="Arial Unicode MS" w:cs="Times New Roman" w:ascii="Times New Roman" w:hAnsi="Times New Roman"/>
                <w:spacing w:val="-2"/>
                <w:sz w:val="24"/>
                <w:szCs w:val="24"/>
                <w:lang w:eastAsia="ru-RU"/>
              </w:rPr>
              <w:t>Тестирование программного приложения, выполнение численных экспериментов и анализ результатов.</w:t>
            </w:r>
          </w:p>
        </w:tc>
        <w:tc>
          <w:tcPr>
            <w:tcW w:w="19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NoSpacing"/>
              <w:spacing w:lineRule="auto" w:line="240" w:before="0" w:after="0"/>
              <w:rPr>
                <w:rFonts w:ascii="Times New Roman" w:hAnsi="Times New Roman"/>
                <w:sz w:val="24"/>
                <w:szCs w:val="24"/>
              </w:rPr>
            </w:pPr>
            <w:r>
              <w:rPr>
                <w:rFonts w:eastAsia="Arial Unicode MS" w:cs="Times New Roman" w:ascii="Times New Roman" w:hAnsi="Times New Roman"/>
                <w:sz w:val="24"/>
                <w:szCs w:val="24"/>
                <w:lang w:eastAsia="ru-RU"/>
              </w:rPr>
              <w:t>16.04.2020-23.04.2020</w:t>
            </w:r>
          </w:p>
        </w:tc>
        <w:tc>
          <w:tcPr>
            <w:tcW w:w="23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Normal"/>
              <w:spacing w:lineRule="auto" w:line="240" w:before="0" w:after="0"/>
              <w:rPr>
                <w:rFonts w:ascii="Times New Roman" w:hAnsi="Times New Roman" w:eastAsia="Arial Unicode MS" w:cs="Times New Roman"/>
                <w:sz w:val="20"/>
                <w:szCs w:val="20"/>
                <w:lang w:eastAsia="ru-RU"/>
              </w:rPr>
            </w:pPr>
            <w:r>
              <w:rPr>
                <w:rFonts w:eastAsia="Arial Unicode MS" w:cs="Times New Roman" w:ascii="Times New Roman" w:hAnsi="Times New Roman"/>
                <w:sz w:val="20"/>
                <w:szCs w:val="20"/>
                <w:lang w:eastAsia="ru-RU"/>
              </w:rPr>
            </w:r>
          </w:p>
        </w:tc>
      </w:tr>
      <w:tr>
        <w:trPr>
          <w:trHeight w:val="300" w:hRule="atLeast"/>
        </w:trPr>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Normal"/>
              <w:spacing w:lineRule="auto" w:line="240" w:before="0" w:after="0"/>
              <w:jc w:val="both"/>
              <w:rPr>
                <w:rFonts w:eastAsia="Arial Unicode MS" w:cs="Times New Roman"/>
                <w:lang w:eastAsia="ru-RU"/>
              </w:rPr>
            </w:pPr>
            <w:r>
              <w:rPr>
                <w:rFonts w:eastAsia="Arial Unicode MS" w:cs="Times New Roman" w:ascii="Times New Roman" w:hAnsi="Times New Roman"/>
                <w:sz w:val="24"/>
                <w:szCs w:val="24"/>
                <w:lang w:eastAsia="ru-RU"/>
              </w:rPr>
              <w:t>6</w:t>
            </w:r>
          </w:p>
        </w:tc>
        <w:tc>
          <w:tcPr>
            <w:tcW w:w="46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Normal"/>
              <w:spacing w:lineRule="auto" w:line="240" w:before="0" w:after="0"/>
              <w:rPr>
                <w:rFonts w:eastAsia="Arial Unicode MS" w:cs="Times New Roman"/>
                <w:lang w:eastAsia="ru-RU"/>
              </w:rPr>
            </w:pPr>
            <w:r>
              <w:rPr>
                <w:rFonts w:eastAsia="Arial Unicode MS" w:cs="Times New Roman" w:ascii="Times New Roman" w:hAnsi="Times New Roman"/>
                <w:sz w:val="24"/>
                <w:szCs w:val="24"/>
                <w:lang w:eastAsia="ru-RU"/>
              </w:rPr>
              <w:t>Защита отчета</w:t>
            </w:r>
          </w:p>
        </w:tc>
        <w:tc>
          <w:tcPr>
            <w:tcW w:w="19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NoSpacing"/>
              <w:spacing w:lineRule="auto" w:line="240" w:before="0" w:after="0"/>
              <w:rPr>
                <w:rFonts w:ascii="Times New Roman" w:hAnsi="Times New Roman"/>
                <w:sz w:val="24"/>
                <w:szCs w:val="24"/>
              </w:rPr>
            </w:pPr>
            <w:r>
              <w:rPr>
                <w:rFonts w:eastAsia="Arial Unicode MS" w:cs="Times New Roman" w:ascii="Times New Roman" w:hAnsi="Times New Roman"/>
                <w:sz w:val="24"/>
                <w:szCs w:val="24"/>
                <w:lang w:eastAsia="ru-RU"/>
              </w:rPr>
              <w:t>24.04.2020</w:t>
            </w:r>
          </w:p>
        </w:tc>
        <w:tc>
          <w:tcPr>
            <w:tcW w:w="23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Normal"/>
              <w:spacing w:lineRule="auto" w:line="240" w:before="0" w:after="0"/>
              <w:rPr>
                <w:rFonts w:ascii="Times New Roman" w:hAnsi="Times New Roman" w:eastAsia="Arial Unicode MS" w:cs="Times New Roman"/>
                <w:sz w:val="20"/>
                <w:szCs w:val="20"/>
                <w:lang w:eastAsia="ru-RU"/>
              </w:rPr>
            </w:pPr>
            <w:r>
              <w:rPr>
                <w:rFonts w:eastAsia="Arial Unicode MS" w:cs="Times New Roman" w:ascii="Times New Roman" w:hAnsi="Times New Roman"/>
                <w:sz w:val="20"/>
                <w:szCs w:val="20"/>
                <w:lang w:eastAsia="ru-RU"/>
              </w:rPr>
            </w:r>
          </w:p>
        </w:tc>
      </w:tr>
    </w:tbl>
    <w:p>
      <w:pPr>
        <w:pStyle w:val="Normal"/>
        <w:widowControl w:val="false"/>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widowControl w:val="false"/>
        <w:tabs>
          <w:tab w:val="left" w:pos="1134" w:leader="none"/>
        </w:tabs>
        <w:spacing w:lineRule="auto" w:line="240" w:before="0" w:after="0"/>
        <w:jc w:val="both"/>
        <w:rPr>
          <w:rFonts w:ascii="Times New Roman" w:hAnsi="Times New Roman" w:eastAsia="Times New Roman"/>
          <w:b/>
          <w:b/>
          <w:bCs/>
          <w:sz w:val="24"/>
          <w:szCs w:val="24"/>
        </w:rPr>
      </w:pPr>
      <w:r>
        <w:rPr>
          <w:rFonts w:eastAsia="Times New Roman" w:ascii="Times New Roman" w:hAnsi="Times New Roman"/>
          <w:b/>
          <w:bCs/>
          <w:sz w:val="24"/>
          <w:szCs w:val="24"/>
        </w:rPr>
      </w:r>
    </w:p>
    <w:p>
      <w:pPr>
        <w:pStyle w:val="TextBody"/>
        <w:rPr/>
      </w:pPr>
      <w:r>
        <w:rPr/>
        <w:t xml:space="preserve">Ознакомлен _______________                             </w:t>
      </w:r>
      <w:r>
        <w:rPr>
          <w:u w:val="single"/>
        </w:rPr>
        <w:t>Ляхов Д.А.</w:t>
      </w:r>
    </w:p>
    <w:p>
      <w:pPr>
        <w:pStyle w:val="Normal"/>
        <w:spacing w:lineRule="auto" w:line="240" w:before="0" w:after="0"/>
        <w:jc w:val="both"/>
        <w:rPr>
          <w:rFonts w:ascii="Times New Roman" w:hAnsi="Times New Roman" w:eastAsia="Times New Roman"/>
          <w:i/>
          <w:i/>
          <w:iCs/>
          <w:sz w:val="24"/>
          <w:szCs w:val="24"/>
        </w:rPr>
      </w:pPr>
      <w:r>
        <w:rPr>
          <w:rFonts w:ascii="Times New Roman" w:hAnsi="Times New Roman"/>
          <w:i/>
          <w:iCs/>
          <w:sz w:val="24"/>
          <w:szCs w:val="24"/>
        </w:rPr>
        <w:t>подпись студента</w:t>
        <w:tab/>
        <w:tab/>
        <w:t xml:space="preserve">                                 расшифровка подписи (ФИО)</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rPr>
          <w:rFonts w:ascii="Times New Roman" w:hAnsi="Times New Roman" w:eastAsia="Times New Roman"/>
          <w:sz w:val="24"/>
          <w:szCs w:val="24"/>
          <w:u w:val="single"/>
        </w:rPr>
      </w:pPr>
      <w:r>
        <w:rPr>
          <w:rFonts w:eastAsia="Times New Roman" w:ascii="Times New Roman" w:hAnsi="Times New Roman"/>
          <w:sz w:val="24"/>
          <w:szCs w:val="24"/>
          <w:u w:val="single"/>
        </w:rPr>
        <w:t>«11» апреля 2020 г.</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Руководитель НИР </w:t>
      </w:r>
    </w:p>
    <w:p>
      <w:pPr>
        <w:pStyle w:val="Normal"/>
        <w:spacing w:lineRule="auto" w:line="240" w:before="0" w:after="0"/>
        <w:jc w:val="both"/>
        <w:rPr>
          <w:rFonts w:asciiTheme="minorHAnsi" w:hAnsiTheme="minorHAnsi"/>
        </w:rPr>
      </w:pPr>
      <w:r>
        <w:rPr>
          <w:rFonts w:asciiTheme="minorHAnsi" w:hAnsiTheme="minorHAnsi" w:ascii="Times New Roman" w:hAnsi="Times New Roman"/>
          <w:sz w:val="24"/>
          <w:szCs w:val="24"/>
        </w:rPr>
        <w:t>з</w:t>
      </w:r>
      <w:bookmarkStart w:id="0" w:name="__DdeLink__584_3205457126"/>
      <w:r>
        <w:rPr>
          <w:rFonts w:asciiTheme="minorHAnsi" w:hAnsiTheme="minorHAnsi" w:ascii="Times New Roman" w:hAnsi="Times New Roman"/>
          <w:sz w:val="24"/>
          <w:szCs w:val="24"/>
        </w:rPr>
        <w:t>ам. и.о. заведующего кафедрой информационных технологий</w:t>
      </w:r>
    </w:p>
    <w:p>
      <w:pPr>
        <w:pStyle w:val="Normal"/>
        <w:spacing w:lineRule="auto" w:line="240" w:before="0" w:after="0"/>
        <w:jc w:val="both"/>
        <w:rPr>
          <w:rFonts w:asciiTheme="minorHAnsi" w:hAnsiTheme="minorHAnsi"/>
        </w:rPr>
      </w:pPr>
      <w:r>
        <w:rPr>
          <w:rFonts w:asciiTheme="minorHAnsi" w:hAnsiTheme="minorHAnsi" w:ascii="Times New Roman" w:hAnsi="Times New Roman"/>
          <w:sz w:val="24"/>
          <w:szCs w:val="24"/>
        </w:rPr>
        <w:t xml:space="preserve">доцент кафедры информационных технологий </w:t>
      </w:r>
    </w:p>
    <w:p>
      <w:pPr>
        <w:pStyle w:val="Normal"/>
        <w:spacing w:lineRule="auto" w:line="240" w:before="0" w:after="0"/>
        <w:jc w:val="both"/>
        <w:rPr>
          <w:rFonts w:asciiTheme="minorHAnsi" w:hAnsiTheme="minorHAnsi"/>
        </w:rPr>
      </w:pPr>
      <w:r>
        <w:rPr>
          <w:rFonts w:asciiTheme="minorHAnsi" w:hAnsiTheme="minorHAnsi" w:ascii="Times New Roman" w:hAnsi="Times New Roman"/>
          <w:sz w:val="24"/>
          <w:szCs w:val="24"/>
        </w:rPr>
        <w:t>факультета компьютерных технологий</w:t>
      </w:r>
    </w:p>
    <w:p>
      <w:pPr>
        <w:pStyle w:val="Normal"/>
        <w:spacing w:lineRule="auto" w:line="240" w:before="0" w:after="0"/>
        <w:jc w:val="both"/>
        <w:rPr>
          <w:rFonts w:asciiTheme="minorHAnsi" w:hAnsiTheme="minorHAnsi"/>
        </w:rPr>
      </w:pPr>
      <w:r>
        <w:rPr>
          <w:rFonts w:asciiTheme="minorHAnsi" w:hAnsiTheme="minorHAnsi" w:ascii="Times New Roman" w:hAnsi="Times New Roman"/>
          <w:sz w:val="24"/>
          <w:szCs w:val="24"/>
        </w:rPr>
        <w:t xml:space="preserve">и прикладной математики, кандида физико-технических наук </w:t>
      </w:r>
      <w:bookmarkEnd w:id="0"/>
      <w:r>
        <w:rPr>
          <w:rFonts w:asciiTheme="minorHAnsi" w:hAnsiTheme="minorHAnsi" w:ascii="Times New Roman" w:hAnsi="Times New Roman"/>
          <w:sz w:val="24"/>
          <w:szCs w:val="24"/>
        </w:rPr>
        <w:t xml:space="preserve">__________ </w:t>
      </w:r>
      <w:r>
        <w:rPr>
          <w:rFonts w:asciiTheme="minorHAnsi" w:hAnsiTheme="minorHAnsi" w:ascii="Times New Roman" w:hAnsi="Times New Roman"/>
          <w:sz w:val="24"/>
          <w:szCs w:val="24"/>
        </w:rPr>
        <w:t xml:space="preserve">Подколзин </w:t>
      </w:r>
      <w:r>
        <w:rPr>
          <w:rFonts w:asciiTheme="minorHAnsi" w:hAnsiTheme="minorHAnsi" w:ascii="Times New Roman" w:hAnsi="Times New Roman"/>
          <w:sz w:val="24"/>
          <w:szCs w:val="24"/>
        </w:rPr>
        <w:t>В.</w:t>
      </w:r>
      <w:r>
        <w:rPr>
          <w:rFonts w:asciiTheme="minorHAnsi" w:hAnsiTheme="minorHAnsi" w:ascii="Times New Roman" w:hAnsi="Times New Roman"/>
          <w:sz w:val="24"/>
          <w:szCs w:val="24"/>
        </w:rPr>
        <w:t>В</w:t>
      </w:r>
      <w:r>
        <w:rPr>
          <w:rFonts w:asciiTheme="minorHAnsi" w:hAnsiTheme="minorHAnsi" w:ascii="Times New Roman" w:hAnsi="Times New Roman"/>
          <w:sz w:val="24"/>
          <w:szCs w:val="24"/>
        </w:rPr>
        <w:t xml:space="preserve">. </w:t>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ind w:right="-1" w:hanging="0"/>
        <w:rPr>
          <w:rFonts w:ascii="Times New Roman" w:hAnsi="Times New Roman"/>
          <w:sz w:val="24"/>
          <w:szCs w:val="24"/>
        </w:rPr>
      </w:pPr>
      <w:r>
        <w:rPr>
          <w:rFonts w:ascii="Times New Roman" w:hAnsi="Times New Roman"/>
          <w:sz w:val="24"/>
          <w:szCs w:val="24"/>
        </w:rPr>
      </w:r>
    </w:p>
    <w:p>
      <w:pPr>
        <w:pStyle w:val="Normal"/>
        <w:spacing w:lineRule="auto" w:line="240" w:before="0" w:after="0"/>
        <w:ind w:right="-1" w:hanging="0"/>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0"/>
        <w:ind w:right="-1" w:hanging="0"/>
        <w:rPr>
          <w:rFonts w:ascii="Times New Roman" w:hAnsi="Times New Roman"/>
          <w:sz w:val="24"/>
          <w:szCs w:val="24"/>
        </w:rPr>
      </w:pPr>
      <w:r>
        <w:rPr>
          <w:rFonts w:ascii="Times New Roman" w:hAnsi="Times New Roman"/>
          <w:sz w:val="24"/>
          <w:szCs w:val="24"/>
        </w:rPr>
      </w:r>
    </w:p>
    <w:p>
      <w:pPr>
        <w:pStyle w:val="Normal"/>
        <w:spacing w:lineRule="auto" w:line="240" w:before="0" w:after="0"/>
        <w:ind w:right="-1" w:hanging="0"/>
        <w:rPr>
          <w:rFonts w:ascii="Times New Roman" w:hAnsi="Times New Roman"/>
          <w:sz w:val="24"/>
          <w:szCs w:val="24"/>
        </w:rPr>
      </w:pPr>
      <w:r>
        <w:rPr>
          <w:rFonts w:ascii="Times New Roman" w:hAnsi="Times New Roman"/>
          <w:sz w:val="24"/>
          <w:szCs w:val="24"/>
        </w:rPr>
      </w:r>
    </w:p>
    <w:p>
      <w:pPr>
        <w:pStyle w:val="Normal"/>
        <w:spacing w:lineRule="auto" w:line="240" w:before="0" w:after="0"/>
        <w:ind w:right="-1" w:hanging="0"/>
        <w:rPr>
          <w:rFonts w:ascii="Times New Roman" w:hAnsi="Times New Roman"/>
          <w:sz w:val="24"/>
          <w:szCs w:val="24"/>
        </w:rPr>
      </w:pPr>
      <w:r>
        <w:rPr>
          <w:rFonts w:ascii="Times New Roman" w:hAnsi="Times New Roman"/>
          <w:sz w:val="24"/>
          <w:szCs w:val="24"/>
        </w:rPr>
      </w:r>
    </w:p>
    <w:p>
      <w:pPr>
        <w:pStyle w:val="Normal"/>
        <w:spacing w:lineRule="auto" w:line="240" w:before="0" w:after="0"/>
        <w:ind w:right="-1" w:hanging="0"/>
        <w:rPr>
          <w:rFonts w:ascii="Times New Roman" w:hAnsi="Times New Roman"/>
          <w:sz w:val="24"/>
          <w:szCs w:val="24"/>
        </w:rPr>
      </w:pPr>
      <w:r>
        <w:rPr>
          <w:rFonts w:ascii="Times New Roman" w:hAnsi="Times New Roman"/>
          <w:sz w:val="24"/>
          <w:szCs w:val="24"/>
        </w:rPr>
      </w:r>
    </w:p>
    <w:p>
      <w:pPr>
        <w:pStyle w:val="Normal"/>
        <w:spacing w:lineRule="auto" w:line="240" w:before="0" w:after="0"/>
        <w:ind w:right="-1" w:hanging="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t>ОЦЕНОЧНЫЙ ЛИСТ</w:t>
      </w:r>
    </w:p>
    <w:p>
      <w:pPr>
        <w:pStyle w:val="Normal"/>
        <w:spacing w:lineRule="auto" w:line="240" w:before="0" w:after="0"/>
        <w:jc w:val="center"/>
        <w:rPr>
          <w:rFonts w:ascii="Times New Roman" w:hAnsi="Times New Roman"/>
          <w:sz w:val="28"/>
          <w:szCs w:val="28"/>
        </w:rPr>
      </w:pPr>
      <w:r>
        <w:rPr>
          <w:rFonts w:ascii="Times New Roman" w:hAnsi="Times New Roman"/>
          <w:sz w:val="28"/>
          <w:szCs w:val="28"/>
        </w:rPr>
        <w:t>результатов прохождения производственной практики (научно-исследовательской работы)</w:t>
      </w:r>
    </w:p>
    <w:p>
      <w:pPr>
        <w:pStyle w:val="Normal"/>
        <w:spacing w:lineRule="auto" w:line="240" w:before="0" w:after="0"/>
        <w:jc w:val="center"/>
        <w:rPr>
          <w:rFonts w:ascii="Times New Roman" w:hAnsi="Times New Roman"/>
          <w:sz w:val="28"/>
          <w:szCs w:val="28"/>
        </w:rPr>
      </w:pPr>
      <w:r>
        <w:rPr>
          <w:rFonts w:ascii="Times New Roman" w:hAnsi="Times New Roman"/>
          <w:sz w:val="28"/>
          <w:szCs w:val="28"/>
        </w:rPr>
        <w:t xml:space="preserve">по направлению подготовки  </w:t>
      </w:r>
    </w:p>
    <w:p>
      <w:pPr>
        <w:pStyle w:val="Normal"/>
        <w:spacing w:lineRule="auto" w:line="240" w:before="0" w:after="0"/>
        <w:jc w:val="center"/>
        <w:rPr>
          <w:rFonts w:ascii="Times New Roman" w:hAnsi="Times New Roman"/>
          <w:sz w:val="28"/>
          <w:szCs w:val="28"/>
        </w:rPr>
      </w:pPr>
      <w:r>
        <w:rPr>
          <w:rFonts w:ascii="Times New Roman" w:hAnsi="Times New Roman"/>
          <w:sz w:val="28"/>
          <w:szCs w:val="28"/>
          <w:u w:val="single"/>
          <w:lang w:eastAsia="ru-RU"/>
        </w:rPr>
        <w:t xml:space="preserve">01.03.03 Прикладная математика и информатика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76" w:before="0" w:after="0"/>
        <w:rPr/>
      </w:pPr>
      <w:r>
        <w:rPr>
          <w:rFonts w:ascii="Times New Roman" w:hAnsi="Times New Roman"/>
          <w:sz w:val="24"/>
          <w:szCs w:val="24"/>
        </w:rPr>
        <w:t xml:space="preserve">Фамилия И.О студента </w:t>
      </w:r>
      <w:r>
        <w:rPr>
          <w:rFonts w:ascii="Times New Roman" w:hAnsi="Times New Roman"/>
          <w:sz w:val="28"/>
          <w:szCs w:val="28"/>
          <w:u w:val="single"/>
        </w:rPr>
        <w:t>Ляхов Даниил Андреевич</w:t>
      </w:r>
    </w:p>
    <w:p>
      <w:pPr>
        <w:pStyle w:val="Normal"/>
        <w:spacing w:lineRule="auto" w:line="240" w:before="0" w:after="0"/>
        <w:rPr>
          <w:rFonts w:ascii="Times New Roman" w:hAnsi="Times New Roman"/>
          <w:sz w:val="24"/>
          <w:szCs w:val="24"/>
          <w:u w:val="single"/>
        </w:rPr>
      </w:pPr>
      <w:r>
        <w:rPr>
          <w:rFonts w:ascii="Times New Roman" w:hAnsi="Times New Roman"/>
          <w:sz w:val="24"/>
          <w:szCs w:val="24"/>
        </w:rPr>
        <w:t xml:space="preserve">Курс </w:t>
      </w:r>
      <w:r>
        <w:rPr>
          <w:rFonts w:ascii="Times New Roman" w:hAnsi="Times New Roman"/>
          <w:sz w:val="24"/>
          <w:szCs w:val="24"/>
          <w:u w:val="single"/>
        </w:rPr>
        <w:t>4</w:t>
      </w:r>
    </w:p>
    <w:p>
      <w:pPr>
        <w:pStyle w:val="Normal"/>
        <w:spacing w:lineRule="auto" w:line="240" w:before="0" w:after="0"/>
        <w:rPr>
          <w:rFonts w:ascii="Times New Roman" w:hAnsi="Times New Roman"/>
          <w:sz w:val="24"/>
          <w:szCs w:val="24"/>
        </w:rPr>
      </w:pPr>
      <w:r>
        <w:rPr>
          <w:rFonts w:ascii="Times New Roman" w:hAnsi="Times New Roman"/>
          <w:sz w:val="24"/>
          <w:szCs w:val="24"/>
        </w:rPr>
      </w:r>
    </w:p>
    <w:tbl>
      <w:tblPr>
        <w:tblStyle w:val="a4"/>
        <w:tblW w:w="9345" w:type="dxa"/>
        <w:jc w:val="left"/>
        <w:tblInd w:w="0" w:type="dxa"/>
        <w:tblCellMar>
          <w:top w:w="0" w:type="dxa"/>
          <w:left w:w="108" w:type="dxa"/>
          <w:bottom w:w="0" w:type="dxa"/>
          <w:right w:w="108" w:type="dxa"/>
        </w:tblCellMar>
        <w:tblLook w:noVBand="1" w:val="04a0" w:noHBand="0" w:lastColumn="0" w:firstColumn="1" w:lastRow="0" w:firstRow="1"/>
      </w:tblPr>
      <w:tblGrid>
        <w:gridCol w:w="561"/>
        <w:gridCol w:w="6238"/>
        <w:gridCol w:w="636"/>
        <w:gridCol w:w="639"/>
        <w:gridCol w:w="636"/>
        <w:gridCol w:w="634"/>
      </w:tblGrid>
      <w:tr>
        <w:trPr/>
        <w:tc>
          <w:tcPr>
            <w:tcW w:w="561" w:type="dxa"/>
            <w:vMerge w:val="restart"/>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w:t>
            </w:r>
          </w:p>
        </w:tc>
        <w:tc>
          <w:tcPr>
            <w:tcW w:w="6238" w:type="dxa"/>
            <w:vMerge w:val="restart"/>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ОБЩАЯ ОЦЕНКА</w:t>
            </w:r>
          </w:p>
          <w:p>
            <w:pPr>
              <w:pStyle w:val="Normal"/>
              <w:spacing w:lineRule="auto" w:line="240" w:before="0" w:after="0"/>
              <w:jc w:val="center"/>
              <w:rPr>
                <w:rFonts w:ascii="Times New Roman" w:hAnsi="Times New Roman"/>
                <w:sz w:val="24"/>
                <w:szCs w:val="24"/>
              </w:rPr>
            </w:pPr>
            <w:r>
              <w:rPr>
                <w:rFonts w:ascii="Times New Roman" w:hAnsi="Times New Roman"/>
                <w:sz w:val="24"/>
                <w:szCs w:val="24"/>
              </w:rPr>
              <w:t>(отмечается руководителем практики)</w:t>
            </w:r>
          </w:p>
        </w:tc>
        <w:tc>
          <w:tcPr>
            <w:tcW w:w="2545" w:type="dxa"/>
            <w:gridSpan w:val="4"/>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Оценка</w:t>
            </w:r>
          </w:p>
        </w:tc>
      </w:tr>
      <w:tr>
        <w:trPr/>
        <w:tc>
          <w:tcPr>
            <w:tcW w:w="561" w:type="dxa"/>
            <w:vMerge w:val="continue"/>
            <w:tcBorders/>
            <w:shd w:fill="auto" w:val="clear"/>
            <w:vAlign w:val="center"/>
          </w:tcPr>
          <w:p>
            <w:pPr>
              <w:pStyle w:val="Normal"/>
              <w:spacing w:lineRule="auto" w:line="240" w:before="0" w:after="0"/>
              <w:rPr>
                <w:rFonts w:ascii="Times New Roman" w:hAnsi="Times New Roman"/>
                <w:sz w:val="24"/>
                <w:szCs w:val="24"/>
              </w:rPr>
            </w:pPr>
            <w:r>
              <w:rPr>
                <w:rFonts w:ascii="Times New Roman" w:hAnsi="Times New Roman"/>
                <w:sz w:val="24"/>
                <w:szCs w:val="24"/>
              </w:rPr>
            </w:r>
          </w:p>
        </w:tc>
        <w:tc>
          <w:tcPr>
            <w:tcW w:w="6238" w:type="dxa"/>
            <w:vMerge w:val="continue"/>
            <w:tcBorders/>
            <w:shd w:fill="auto" w:val="clear"/>
            <w:vAlign w:val="center"/>
          </w:tcPr>
          <w:p>
            <w:pPr>
              <w:pStyle w:val="Normal"/>
              <w:spacing w:lineRule="auto" w:line="240" w:before="0" w:after="0"/>
              <w:rPr>
                <w:rFonts w:ascii="Times New Roman" w:hAnsi="Times New Roman"/>
                <w:sz w:val="24"/>
                <w:szCs w:val="24"/>
              </w:rPr>
            </w:pPr>
            <w:r>
              <w:rPr>
                <w:rFonts w:ascii="Times New Roman" w:hAnsi="Times New Roman"/>
                <w:sz w:val="24"/>
                <w:szCs w:val="24"/>
              </w:rPr>
            </w:r>
          </w:p>
        </w:tc>
        <w:tc>
          <w:tcPr>
            <w:tcW w:w="636"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5</w:t>
            </w:r>
          </w:p>
        </w:tc>
        <w:tc>
          <w:tcPr>
            <w:tcW w:w="639"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4</w:t>
            </w:r>
          </w:p>
        </w:tc>
        <w:tc>
          <w:tcPr>
            <w:tcW w:w="636"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3</w:t>
            </w:r>
          </w:p>
        </w:tc>
        <w:tc>
          <w:tcPr>
            <w:tcW w:w="634"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2</w:t>
            </w:r>
          </w:p>
        </w:tc>
      </w:tr>
      <w:tr>
        <w:trPr/>
        <w:tc>
          <w:tcPr>
            <w:tcW w:w="561" w:type="dxa"/>
            <w:tcBorders/>
            <w:shd w:fill="auto" w:val="clear"/>
          </w:tcPr>
          <w:p>
            <w:pPr>
              <w:pStyle w:val="ListParagraph"/>
              <w:numPr>
                <w:ilvl w:val="0"/>
                <w:numId w:val="1"/>
              </w:numPr>
              <w:spacing w:lineRule="auto" w:line="240" w:before="0" w:after="0"/>
              <w:contextualSpacing/>
              <w:jc w:val="center"/>
              <w:rPr>
                <w:rFonts w:ascii="Times New Roman" w:hAnsi="Times New Roman"/>
                <w:sz w:val="24"/>
                <w:szCs w:val="24"/>
              </w:rPr>
            </w:pPr>
            <w:r>
              <w:rPr>
                <w:rFonts w:ascii="Times New Roman" w:hAnsi="Times New Roman"/>
                <w:sz w:val="24"/>
                <w:szCs w:val="24"/>
              </w:rPr>
            </w:r>
          </w:p>
        </w:tc>
        <w:tc>
          <w:tcPr>
            <w:tcW w:w="6238" w:type="dxa"/>
            <w:tcBorders/>
            <w:shd w:fill="auto" w:val="clear"/>
          </w:tcPr>
          <w:p>
            <w:pPr>
              <w:pStyle w:val="Normal"/>
              <w:spacing w:lineRule="auto" w:line="240" w:before="0" w:after="0"/>
              <w:rPr>
                <w:rFonts w:ascii="Times New Roman" w:hAnsi="Times New Roman"/>
                <w:sz w:val="24"/>
                <w:szCs w:val="24"/>
              </w:rPr>
            </w:pPr>
            <w:r>
              <w:rPr>
                <w:rFonts w:ascii="Times New Roman" w:hAnsi="Times New Roman"/>
                <w:sz w:val="24"/>
                <w:szCs w:val="24"/>
              </w:rPr>
              <w:t>Уровень подготовленности студента к прохождению практики</w:t>
            </w:r>
          </w:p>
        </w:tc>
        <w:tc>
          <w:tcPr>
            <w:tcW w:w="636"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c>
        <w:tc>
          <w:tcPr>
            <w:tcW w:w="639"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c>
        <w:tc>
          <w:tcPr>
            <w:tcW w:w="636"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c>
        <w:tc>
          <w:tcPr>
            <w:tcW w:w="634"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c>
      </w:tr>
      <w:tr>
        <w:trPr/>
        <w:tc>
          <w:tcPr>
            <w:tcW w:w="561" w:type="dxa"/>
            <w:tcBorders/>
            <w:shd w:fill="auto" w:val="clear"/>
          </w:tcPr>
          <w:p>
            <w:pPr>
              <w:pStyle w:val="ListParagraph"/>
              <w:numPr>
                <w:ilvl w:val="0"/>
                <w:numId w:val="1"/>
              </w:numPr>
              <w:spacing w:lineRule="auto" w:line="240" w:before="0" w:after="0"/>
              <w:contextualSpacing/>
              <w:jc w:val="center"/>
              <w:rPr>
                <w:rFonts w:ascii="Times New Roman" w:hAnsi="Times New Roman"/>
                <w:sz w:val="24"/>
                <w:szCs w:val="24"/>
              </w:rPr>
            </w:pPr>
            <w:r>
              <w:rPr>
                <w:rFonts w:ascii="Times New Roman" w:hAnsi="Times New Roman"/>
                <w:sz w:val="24"/>
                <w:szCs w:val="24"/>
              </w:rPr>
            </w:r>
          </w:p>
        </w:tc>
        <w:tc>
          <w:tcPr>
            <w:tcW w:w="6238" w:type="dxa"/>
            <w:tcBorders/>
            <w:shd w:fill="auto" w:val="clear"/>
          </w:tcPr>
          <w:p>
            <w:pPr>
              <w:pStyle w:val="Normal"/>
              <w:spacing w:lineRule="auto" w:line="240" w:before="0" w:after="0"/>
              <w:rPr>
                <w:rFonts w:ascii="Times New Roman" w:hAnsi="Times New Roman"/>
                <w:sz w:val="24"/>
                <w:szCs w:val="24"/>
              </w:rPr>
            </w:pPr>
            <w:r>
              <w:rPr>
                <w:rFonts w:ascii="Times New Roman" w:hAnsi="Times New Roman"/>
                <w:sz w:val="24"/>
                <w:szCs w:val="24"/>
              </w:rPr>
              <w:t>Умение правильно определять и эффективно решать основные задачи</w:t>
            </w:r>
          </w:p>
        </w:tc>
        <w:tc>
          <w:tcPr>
            <w:tcW w:w="636"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c>
        <w:tc>
          <w:tcPr>
            <w:tcW w:w="639"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c>
        <w:tc>
          <w:tcPr>
            <w:tcW w:w="636"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c>
        <w:tc>
          <w:tcPr>
            <w:tcW w:w="634"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c>
      </w:tr>
      <w:tr>
        <w:trPr/>
        <w:tc>
          <w:tcPr>
            <w:tcW w:w="561" w:type="dxa"/>
            <w:tcBorders/>
            <w:shd w:fill="auto" w:val="clear"/>
          </w:tcPr>
          <w:p>
            <w:pPr>
              <w:pStyle w:val="ListParagraph"/>
              <w:numPr>
                <w:ilvl w:val="0"/>
                <w:numId w:val="1"/>
              </w:numPr>
              <w:spacing w:lineRule="auto" w:line="240" w:before="0" w:after="0"/>
              <w:contextualSpacing/>
              <w:jc w:val="center"/>
              <w:rPr>
                <w:rFonts w:ascii="Times New Roman" w:hAnsi="Times New Roman"/>
                <w:sz w:val="24"/>
                <w:szCs w:val="24"/>
              </w:rPr>
            </w:pPr>
            <w:r>
              <w:rPr>
                <w:rFonts w:ascii="Times New Roman" w:hAnsi="Times New Roman"/>
                <w:sz w:val="24"/>
                <w:szCs w:val="24"/>
              </w:rPr>
            </w:r>
          </w:p>
        </w:tc>
        <w:tc>
          <w:tcPr>
            <w:tcW w:w="6238" w:type="dxa"/>
            <w:tcBorders/>
            <w:shd w:fill="auto" w:val="clear"/>
          </w:tcPr>
          <w:p>
            <w:pPr>
              <w:pStyle w:val="Normal"/>
              <w:spacing w:lineRule="auto" w:line="240" w:before="0" w:after="0"/>
              <w:rPr>
                <w:rFonts w:ascii="Times New Roman" w:hAnsi="Times New Roman"/>
                <w:sz w:val="24"/>
                <w:szCs w:val="24"/>
              </w:rPr>
            </w:pPr>
            <w:r>
              <w:rPr>
                <w:rFonts w:ascii="Times New Roman" w:hAnsi="Times New Roman"/>
                <w:sz w:val="24"/>
                <w:szCs w:val="24"/>
              </w:rPr>
              <w:t>Степень самостоятельности при выполнении задания по практике</w:t>
            </w:r>
          </w:p>
        </w:tc>
        <w:tc>
          <w:tcPr>
            <w:tcW w:w="636"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c>
        <w:tc>
          <w:tcPr>
            <w:tcW w:w="639"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c>
        <w:tc>
          <w:tcPr>
            <w:tcW w:w="636"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c>
        <w:tc>
          <w:tcPr>
            <w:tcW w:w="634"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c>
      </w:tr>
      <w:tr>
        <w:trPr/>
        <w:tc>
          <w:tcPr>
            <w:tcW w:w="561" w:type="dxa"/>
            <w:tcBorders/>
            <w:shd w:fill="auto" w:val="clear"/>
          </w:tcPr>
          <w:p>
            <w:pPr>
              <w:pStyle w:val="ListParagraph"/>
              <w:numPr>
                <w:ilvl w:val="0"/>
                <w:numId w:val="1"/>
              </w:numPr>
              <w:spacing w:lineRule="auto" w:line="240" w:before="0" w:after="0"/>
              <w:contextualSpacing/>
              <w:jc w:val="center"/>
              <w:rPr>
                <w:rFonts w:ascii="Times New Roman" w:hAnsi="Times New Roman"/>
                <w:sz w:val="24"/>
                <w:szCs w:val="24"/>
              </w:rPr>
            </w:pPr>
            <w:r>
              <w:rPr>
                <w:rFonts w:ascii="Times New Roman" w:hAnsi="Times New Roman"/>
                <w:sz w:val="24"/>
                <w:szCs w:val="24"/>
              </w:rPr>
            </w:r>
          </w:p>
        </w:tc>
        <w:tc>
          <w:tcPr>
            <w:tcW w:w="6238" w:type="dxa"/>
            <w:tcBorders/>
            <w:shd w:fill="auto" w:val="clear"/>
          </w:tcPr>
          <w:p>
            <w:pPr>
              <w:pStyle w:val="Normal"/>
              <w:spacing w:lineRule="auto" w:line="240" w:before="0" w:after="0"/>
              <w:rPr>
                <w:rFonts w:ascii="Times New Roman" w:hAnsi="Times New Roman"/>
                <w:sz w:val="24"/>
                <w:szCs w:val="24"/>
              </w:rPr>
            </w:pPr>
            <w:r>
              <w:rPr>
                <w:rFonts w:ascii="Times New Roman" w:hAnsi="Times New Roman"/>
                <w:sz w:val="24"/>
                <w:szCs w:val="24"/>
              </w:rPr>
              <w:t>Оценка трудовой дисциплины</w:t>
            </w:r>
          </w:p>
        </w:tc>
        <w:tc>
          <w:tcPr>
            <w:tcW w:w="636"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c>
        <w:tc>
          <w:tcPr>
            <w:tcW w:w="639"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c>
        <w:tc>
          <w:tcPr>
            <w:tcW w:w="636"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c>
        <w:tc>
          <w:tcPr>
            <w:tcW w:w="634"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c>
      </w:tr>
      <w:tr>
        <w:trPr/>
        <w:tc>
          <w:tcPr>
            <w:tcW w:w="561" w:type="dxa"/>
            <w:tcBorders/>
            <w:shd w:fill="auto" w:val="clear"/>
          </w:tcPr>
          <w:p>
            <w:pPr>
              <w:pStyle w:val="ListParagraph"/>
              <w:numPr>
                <w:ilvl w:val="0"/>
                <w:numId w:val="1"/>
              </w:numPr>
              <w:spacing w:lineRule="auto" w:line="240" w:before="0" w:after="0"/>
              <w:contextualSpacing/>
              <w:jc w:val="center"/>
              <w:rPr>
                <w:rFonts w:ascii="Times New Roman" w:hAnsi="Times New Roman"/>
                <w:sz w:val="24"/>
                <w:szCs w:val="24"/>
              </w:rPr>
            </w:pPr>
            <w:r>
              <w:rPr>
                <w:rFonts w:ascii="Times New Roman" w:hAnsi="Times New Roman"/>
                <w:sz w:val="24"/>
                <w:szCs w:val="24"/>
              </w:rPr>
            </w:r>
          </w:p>
        </w:tc>
        <w:tc>
          <w:tcPr>
            <w:tcW w:w="6238" w:type="dxa"/>
            <w:tcBorders/>
            <w:shd w:fill="auto" w:val="clear"/>
          </w:tcPr>
          <w:p>
            <w:pPr>
              <w:pStyle w:val="Normal"/>
              <w:spacing w:lineRule="auto" w:line="240" w:before="0" w:after="0"/>
              <w:rPr>
                <w:rFonts w:ascii="Times New Roman" w:hAnsi="Times New Roman"/>
                <w:sz w:val="24"/>
                <w:szCs w:val="24"/>
              </w:rPr>
            </w:pPr>
            <w:r>
              <w:rPr>
                <w:rFonts w:ascii="Times New Roman" w:hAnsi="Times New Roman"/>
                <w:sz w:val="24"/>
                <w:szCs w:val="24"/>
              </w:rPr>
              <w:t>Соответствие программе практики работ, выполняемых студентом в ходе прохождении практики</w:t>
            </w:r>
          </w:p>
        </w:tc>
        <w:tc>
          <w:tcPr>
            <w:tcW w:w="636"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c>
        <w:tc>
          <w:tcPr>
            <w:tcW w:w="639"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c>
        <w:tc>
          <w:tcPr>
            <w:tcW w:w="636"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c>
        <w:tc>
          <w:tcPr>
            <w:tcW w:w="634"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c>
      </w:tr>
    </w:tbl>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bl>
      <w:tblPr>
        <w:tblStyle w:val="a4"/>
        <w:tblW w:w="9351" w:type="dxa"/>
        <w:jc w:val="left"/>
        <w:tblInd w:w="0" w:type="dxa"/>
        <w:tblCellMar>
          <w:top w:w="0" w:type="dxa"/>
          <w:left w:w="108" w:type="dxa"/>
          <w:bottom w:w="0" w:type="dxa"/>
          <w:right w:w="108" w:type="dxa"/>
        </w:tblCellMar>
        <w:tblLook w:noVBand="1" w:val="04a0" w:noHBand="0" w:lastColumn="0" w:firstColumn="1" w:lastRow="0" w:firstRow="1"/>
      </w:tblPr>
      <w:tblGrid>
        <w:gridCol w:w="561"/>
        <w:gridCol w:w="6239"/>
        <w:gridCol w:w="638"/>
        <w:gridCol w:w="638"/>
        <w:gridCol w:w="638"/>
        <w:gridCol w:w="636"/>
      </w:tblGrid>
      <w:tr>
        <w:trPr/>
        <w:tc>
          <w:tcPr>
            <w:tcW w:w="561" w:type="dxa"/>
            <w:vMerge w:val="restart"/>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w:t>
            </w:r>
          </w:p>
        </w:tc>
        <w:tc>
          <w:tcPr>
            <w:tcW w:w="6239" w:type="dxa"/>
            <w:vMerge w:val="restart"/>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 xml:space="preserve">СФОРМИРОВАННЫЕ В РЕЗУЛЬТАТЕ учебной практики (практики по получению первичных профессиональных умений и навыков, в том числе первичных умений и навыков научно-исследовательской деятельности) </w:t>
            </w:r>
          </w:p>
          <w:p>
            <w:pPr>
              <w:pStyle w:val="Normal"/>
              <w:spacing w:lineRule="auto" w:line="240" w:before="0" w:after="0"/>
              <w:jc w:val="center"/>
              <w:rPr>
                <w:rFonts w:ascii="Times New Roman" w:hAnsi="Times New Roman"/>
                <w:sz w:val="24"/>
                <w:szCs w:val="24"/>
              </w:rPr>
            </w:pPr>
            <w:r>
              <w:rPr>
                <w:rFonts w:ascii="Times New Roman" w:hAnsi="Times New Roman"/>
                <w:sz w:val="24"/>
                <w:szCs w:val="24"/>
              </w:rPr>
              <w:t>КОМПЕТЕНЦИИ</w:t>
            </w:r>
          </w:p>
          <w:p>
            <w:pPr>
              <w:pStyle w:val="Normal"/>
              <w:spacing w:lineRule="auto" w:line="240" w:before="0" w:after="0"/>
              <w:jc w:val="center"/>
              <w:rPr>
                <w:rFonts w:ascii="Times New Roman" w:hAnsi="Times New Roman"/>
                <w:sz w:val="24"/>
                <w:szCs w:val="24"/>
              </w:rPr>
            </w:pPr>
            <w:r>
              <w:rPr>
                <w:rFonts w:ascii="Times New Roman" w:hAnsi="Times New Roman"/>
                <w:sz w:val="24"/>
                <w:szCs w:val="24"/>
              </w:rPr>
              <w:t>(отмечается руководителем практики от университета)</w:t>
            </w:r>
          </w:p>
        </w:tc>
        <w:tc>
          <w:tcPr>
            <w:tcW w:w="2550" w:type="dxa"/>
            <w:gridSpan w:val="4"/>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Оценка</w:t>
            </w:r>
          </w:p>
        </w:tc>
      </w:tr>
      <w:tr>
        <w:trPr/>
        <w:tc>
          <w:tcPr>
            <w:tcW w:w="561" w:type="dxa"/>
            <w:vMerge w:val="continue"/>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c>
        <w:tc>
          <w:tcPr>
            <w:tcW w:w="6239" w:type="dxa"/>
            <w:vMerge w:val="continue"/>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c>
        <w:tc>
          <w:tcPr>
            <w:tcW w:w="638"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5</w:t>
            </w:r>
          </w:p>
        </w:tc>
        <w:tc>
          <w:tcPr>
            <w:tcW w:w="638"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4</w:t>
            </w:r>
          </w:p>
        </w:tc>
        <w:tc>
          <w:tcPr>
            <w:tcW w:w="638"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3</w:t>
            </w:r>
          </w:p>
        </w:tc>
        <w:tc>
          <w:tcPr>
            <w:tcW w:w="636"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2</w:t>
            </w:r>
          </w:p>
        </w:tc>
      </w:tr>
      <w:tr>
        <w:trPr/>
        <w:tc>
          <w:tcPr>
            <w:tcW w:w="561" w:type="dxa"/>
            <w:tcBorders/>
            <w:shd w:fill="auto" w:val="clear"/>
          </w:tcPr>
          <w:p>
            <w:pPr>
              <w:pStyle w:val="ListParagraph"/>
              <w:numPr>
                <w:ilvl w:val="0"/>
                <w:numId w:val="2"/>
              </w:numPr>
              <w:spacing w:lineRule="auto" w:line="240" w:before="0" w:after="0"/>
              <w:contextualSpacing/>
              <w:jc w:val="center"/>
              <w:rPr>
                <w:rFonts w:ascii="Times New Roman" w:hAnsi="Times New Roman"/>
                <w:sz w:val="24"/>
                <w:szCs w:val="24"/>
              </w:rPr>
            </w:pPr>
            <w:r>
              <w:rPr>
                <w:rFonts w:ascii="Times New Roman" w:hAnsi="Times New Roman"/>
                <w:sz w:val="24"/>
                <w:szCs w:val="24"/>
              </w:rPr>
            </w:r>
          </w:p>
        </w:tc>
        <w:tc>
          <w:tcPr>
            <w:tcW w:w="6239" w:type="dxa"/>
            <w:tcBorders/>
            <w:shd w:fill="auto" w:val="clear"/>
          </w:tcPr>
          <w:p>
            <w:pPr>
              <w:pStyle w:val="Default"/>
              <w:spacing w:lineRule="auto" w:line="240" w:before="0" w:after="0"/>
              <w:jc w:val="both"/>
              <w:rPr/>
            </w:pPr>
            <w:r>
              <w:rPr/>
              <w:t xml:space="preserve">ПК-1 </w:t>
            </w:r>
            <w:r>
              <w:rPr>
                <w:rFonts w:eastAsia="Times New Roman"/>
                <w:lang w:eastAsia="ru-RU"/>
              </w:rPr>
              <w:t>способностью собирать, обрабатывать и интерпретировать данные современных научных исследований, необходимые для формирования выводов по соответствующим научным исследованиям</w:t>
            </w:r>
          </w:p>
        </w:tc>
        <w:tc>
          <w:tcPr>
            <w:tcW w:w="638"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c>
        <w:tc>
          <w:tcPr>
            <w:tcW w:w="638"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c>
        <w:tc>
          <w:tcPr>
            <w:tcW w:w="638"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c>
        <w:tc>
          <w:tcPr>
            <w:tcW w:w="636"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c>
      </w:tr>
      <w:tr>
        <w:trPr/>
        <w:tc>
          <w:tcPr>
            <w:tcW w:w="561" w:type="dxa"/>
            <w:tcBorders/>
            <w:shd w:fill="auto" w:val="clear"/>
          </w:tcPr>
          <w:p>
            <w:pPr>
              <w:pStyle w:val="ListParagraph"/>
              <w:numPr>
                <w:ilvl w:val="0"/>
                <w:numId w:val="2"/>
              </w:numPr>
              <w:spacing w:lineRule="auto" w:line="240" w:before="0" w:after="0"/>
              <w:contextualSpacing/>
              <w:jc w:val="center"/>
              <w:rPr>
                <w:rFonts w:ascii="Times New Roman" w:hAnsi="Times New Roman"/>
                <w:sz w:val="24"/>
                <w:szCs w:val="24"/>
              </w:rPr>
            </w:pPr>
            <w:r>
              <w:rPr>
                <w:rFonts w:ascii="Times New Roman" w:hAnsi="Times New Roman"/>
                <w:sz w:val="24"/>
                <w:szCs w:val="24"/>
              </w:rPr>
            </w:r>
          </w:p>
        </w:tc>
        <w:tc>
          <w:tcPr>
            <w:tcW w:w="6239" w:type="dxa"/>
            <w:tcBorders/>
            <w:shd w:fill="auto" w:val="clear"/>
          </w:tcPr>
          <w:p>
            <w:pPr>
              <w:pStyle w:val="Normal"/>
              <w:spacing w:lineRule="auto" w:line="240" w:before="0" w:after="0"/>
              <w:jc w:val="both"/>
              <w:rPr>
                <w:rFonts w:ascii="Times New Roman" w:hAnsi="Times New Roman" w:eastAsia="Times New Roman"/>
                <w:sz w:val="24"/>
                <w:szCs w:val="24"/>
              </w:rPr>
            </w:pPr>
            <w:r>
              <w:rPr>
                <w:rFonts w:ascii="Times New Roman" w:hAnsi="Times New Roman"/>
                <w:sz w:val="24"/>
                <w:szCs w:val="24"/>
              </w:rPr>
              <w:t xml:space="preserve">ПК-2 </w:t>
            </w:r>
            <w:r>
              <w:rPr>
                <w:rFonts w:eastAsia="Times New Roman" w:ascii="Times New Roman" w:hAnsi="Times New Roman"/>
                <w:sz w:val="24"/>
                <w:szCs w:val="24"/>
                <w:lang w:eastAsia="ru-RU"/>
              </w:rPr>
              <w:t xml:space="preserve">способностью понимать, совершенствовать и применять современный математический аппарат </w:t>
            </w:r>
          </w:p>
        </w:tc>
        <w:tc>
          <w:tcPr>
            <w:tcW w:w="638"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c>
        <w:tc>
          <w:tcPr>
            <w:tcW w:w="638"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c>
        <w:tc>
          <w:tcPr>
            <w:tcW w:w="638"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c>
        <w:tc>
          <w:tcPr>
            <w:tcW w:w="636"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c>
      </w:tr>
      <w:tr>
        <w:trPr/>
        <w:tc>
          <w:tcPr>
            <w:tcW w:w="561" w:type="dxa"/>
            <w:tcBorders/>
            <w:shd w:fill="auto" w:val="clear"/>
          </w:tcPr>
          <w:p>
            <w:pPr>
              <w:pStyle w:val="ListParagraph"/>
              <w:numPr>
                <w:ilvl w:val="0"/>
                <w:numId w:val="2"/>
              </w:numPr>
              <w:spacing w:lineRule="auto" w:line="240" w:before="0" w:after="0"/>
              <w:contextualSpacing/>
              <w:jc w:val="center"/>
              <w:rPr>
                <w:rFonts w:ascii="Times New Roman" w:hAnsi="Times New Roman"/>
                <w:sz w:val="24"/>
                <w:szCs w:val="24"/>
              </w:rPr>
            </w:pPr>
            <w:r>
              <w:rPr>
                <w:rFonts w:ascii="Times New Roman" w:hAnsi="Times New Roman"/>
                <w:sz w:val="24"/>
                <w:szCs w:val="24"/>
              </w:rPr>
            </w:r>
          </w:p>
        </w:tc>
        <w:tc>
          <w:tcPr>
            <w:tcW w:w="6239" w:type="dxa"/>
            <w:tcBorders/>
            <w:shd w:fill="auto" w:val="clear"/>
          </w:tcPr>
          <w:p>
            <w:pPr>
              <w:pStyle w:val="Normal"/>
              <w:spacing w:lineRule="auto" w:line="240" w:before="0" w:after="0"/>
              <w:jc w:val="both"/>
              <w:rPr>
                <w:rFonts w:ascii="Times New Roman" w:hAnsi="Times New Roman" w:eastAsia="Times New Roman"/>
                <w:sz w:val="24"/>
                <w:szCs w:val="24"/>
              </w:rPr>
            </w:pPr>
            <w:r>
              <w:rPr>
                <w:rFonts w:ascii="Times New Roman" w:hAnsi="Times New Roman"/>
                <w:sz w:val="24"/>
                <w:szCs w:val="24"/>
              </w:rPr>
              <w:t xml:space="preserve">ПК-3 </w:t>
            </w:r>
            <w:r>
              <w:rPr>
                <w:rFonts w:eastAsia="Times New Roman" w:ascii="Times New Roman" w:hAnsi="Times New Roman"/>
                <w:sz w:val="24"/>
                <w:szCs w:val="24"/>
                <w:lang w:eastAsia="ru-RU"/>
              </w:rPr>
              <w:t>способностью критически переосмысливать накопленный опыт, изменять при необходимости вид и характер своей профессиональной деятельности</w:t>
            </w:r>
          </w:p>
        </w:tc>
        <w:tc>
          <w:tcPr>
            <w:tcW w:w="638"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c>
        <w:tc>
          <w:tcPr>
            <w:tcW w:w="638"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c>
        <w:tc>
          <w:tcPr>
            <w:tcW w:w="638"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c>
        <w:tc>
          <w:tcPr>
            <w:tcW w:w="636" w:type="dxa"/>
            <w:tcBorders/>
            <w:shd w:fill="auto" w:val="cle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tc>
      </w:tr>
    </w:tbl>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Руководитель НИР </w:t>
      </w:r>
    </w:p>
    <w:p>
      <w:pPr>
        <w:pStyle w:val="Normal"/>
        <w:spacing w:lineRule="auto" w:line="240" w:before="0" w:after="0"/>
        <w:jc w:val="both"/>
        <w:rPr>
          <w:rFonts w:asciiTheme="minorHAnsi" w:hAnsiTheme="minorHAnsi"/>
        </w:rPr>
      </w:pPr>
      <w:r>
        <w:rPr>
          <w:rFonts w:asciiTheme="minorHAnsi" w:hAnsiTheme="minorHAnsi" w:ascii="Times New Roman" w:hAnsi="Times New Roman"/>
          <w:sz w:val="24"/>
          <w:szCs w:val="24"/>
        </w:rPr>
        <w:t>зам. и.о. заведующего кафедрой информационных технологий</w:t>
      </w:r>
    </w:p>
    <w:p>
      <w:pPr>
        <w:pStyle w:val="Normal"/>
        <w:spacing w:lineRule="auto" w:line="240" w:before="0" w:after="0"/>
        <w:jc w:val="both"/>
        <w:rPr>
          <w:rFonts w:asciiTheme="minorHAnsi" w:hAnsiTheme="minorHAnsi"/>
        </w:rPr>
      </w:pPr>
      <w:r>
        <w:rPr>
          <w:rFonts w:asciiTheme="minorHAnsi" w:hAnsiTheme="minorHAnsi" w:ascii="Times New Roman" w:hAnsi="Times New Roman"/>
          <w:sz w:val="24"/>
          <w:szCs w:val="24"/>
        </w:rPr>
        <w:t xml:space="preserve">доцент кафедры информационных технологий </w:t>
      </w:r>
    </w:p>
    <w:p>
      <w:pPr>
        <w:pStyle w:val="Normal"/>
        <w:spacing w:lineRule="auto" w:line="240" w:before="0" w:after="0"/>
        <w:jc w:val="both"/>
        <w:rPr>
          <w:rFonts w:asciiTheme="minorHAnsi" w:hAnsiTheme="minorHAnsi"/>
        </w:rPr>
      </w:pPr>
      <w:r>
        <w:rPr>
          <w:rFonts w:asciiTheme="minorHAnsi" w:hAnsiTheme="minorHAnsi" w:ascii="Times New Roman" w:hAnsi="Times New Roman"/>
          <w:sz w:val="24"/>
          <w:szCs w:val="24"/>
        </w:rPr>
        <w:t>факультета компьютерных технологий</w:t>
      </w:r>
    </w:p>
    <w:p>
      <w:pPr>
        <w:pStyle w:val="Normal"/>
        <w:spacing w:lineRule="auto" w:line="240" w:before="0" w:after="0"/>
        <w:jc w:val="both"/>
        <w:rPr>
          <w:rFonts w:asciiTheme="minorHAnsi" w:hAnsiTheme="minorHAnsi"/>
        </w:rPr>
      </w:pPr>
      <w:r>
        <w:rPr>
          <w:rFonts w:asciiTheme="minorHAnsi" w:hAnsiTheme="minorHAnsi" w:ascii="Times New Roman" w:hAnsi="Times New Roman"/>
          <w:sz w:val="24"/>
          <w:szCs w:val="24"/>
        </w:rPr>
        <w:t xml:space="preserve">и прикладной математики, кандида физико-технических наук __________ </w:t>
      </w:r>
      <w:r>
        <w:rPr>
          <w:rFonts w:asciiTheme="minorHAnsi" w:hAnsiTheme="minorHAnsi" w:ascii="Times New Roman" w:hAnsi="Times New Roman"/>
          <w:sz w:val="24"/>
          <w:szCs w:val="24"/>
        </w:rPr>
        <w:t>Подколзин</w:t>
      </w:r>
      <w:r>
        <w:rPr>
          <w:rFonts w:asciiTheme="minorHAnsi" w:hAnsiTheme="minorHAnsi" w:ascii="Times New Roman" w:hAnsi="Times New Roman"/>
          <w:sz w:val="24"/>
          <w:szCs w:val="24"/>
        </w:rPr>
        <w:t xml:space="preserve"> В.</w:t>
      </w:r>
      <w:r>
        <w:rPr>
          <w:rFonts w:asciiTheme="minorHAnsi" w:hAnsiTheme="minorHAnsi" w:ascii="Times New Roman" w:hAnsi="Times New Roman"/>
          <w:sz w:val="24"/>
          <w:szCs w:val="24"/>
        </w:rPr>
        <w:t>В</w:t>
      </w:r>
      <w:r>
        <w:rPr>
          <w:rFonts w:asciiTheme="minorHAnsi" w:hAnsiTheme="minorHAnsi" w:ascii="Times New Roman" w:hAnsi="Times New Roman"/>
          <w:sz w:val="24"/>
          <w:szCs w:val="24"/>
        </w:rPr>
        <w:t xml:space="preserve">. </w:t>
      </w:r>
    </w:p>
    <w:p>
      <w:pPr>
        <w:pStyle w:val="Normal"/>
        <w:spacing w:lineRule="auto" w:line="240" w:before="0" w:after="0"/>
        <w:jc w:val="both"/>
        <w:rPr>
          <w:rFonts w:ascii="Times New Roman" w:hAnsi="Times New Roman"/>
          <w:sz w:val="24"/>
          <w:szCs w:val="24"/>
          <w:highlight w:val="yellow"/>
        </w:rPr>
      </w:pPr>
      <w:r>
        <w:rPr>
          <w:rFonts w:ascii="Times New Roman" w:hAnsi="Times New Roman"/>
          <w:sz w:val="24"/>
          <w:szCs w:val="24"/>
          <w:highlight w:val="yellow"/>
        </w:rPr>
      </w:r>
    </w:p>
    <w:p>
      <w:pPr>
        <w:pStyle w:val="Normal"/>
        <w:spacing w:lineRule="auto" w:line="240" w:before="0" w:after="0"/>
        <w:jc w:val="both"/>
        <w:rPr>
          <w:rFonts w:ascii="Times New Roman" w:hAnsi="Times New Roman"/>
          <w:sz w:val="28"/>
          <w:szCs w:val="28"/>
          <w:u w:val="single"/>
        </w:rPr>
      </w:pPr>
      <w:r>
        <w:rPr>
          <w:rFonts w:ascii="Times New Roman" w:hAnsi="Times New Roman"/>
          <w:sz w:val="28"/>
          <w:szCs w:val="28"/>
          <w:u w:val="single"/>
        </w:rPr>
      </w:r>
    </w:p>
    <w:p>
      <w:pPr>
        <w:pStyle w:val="Normal"/>
        <w:rPr/>
      </w:pPr>
      <w:r>
        <w:rPr/>
      </w:r>
    </w:p>
    <w:p>
      <w:pPr>
        <w:pStyle w:val="Normal"/>
        <w:rPr/>
      </w:pPr>
      <w:r>
        <w:rPr/>
      </w:r>
    </w:p>
    <w:p>
      <w:pPr>
        <w:pStyle w:val="Normal"/>
        <w:jc w:val="center"/>
        <w:rPr>
          <w:rFonts w:ascii="Times New Roman" w:hAnsi="Times New Roman"/>
          <w:sz w:val="28"/>
          <w:szCs w:val="28"/>
        </w:rPr>
      </w:pPr>
      <w:r>
        <w:rPr>
          <w:rFonts w:ascii="Times New Roman" w:hAnsi="Times New Roman"/>
          <w:sz w:val="28"/>
          <w:szCs w:val="28"/>
        </w:rPr>
        <w:t>Заключение</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b/>
          <w:bCs/>
          <w:sz w:val="28"/>
          <w:szCs w:val="28"/>
        </w:rPr>
        <w:t>О ПРОХОЖДЕНИИ ПРОИЗВОДСТВЕННОЙ ПРАКТИКИ (НАУЧНО-ИССЛЕДОВАТЕЛЬСКОЙ РАБОТЫ)</w:t>
      </w:r>
    </w:p>
    <w:p>
      <w:pPr>
        <w:pStyle w:val="Normal"/>
        <w:spacing w:lineRule="auto" w:line="240" w:before="0" w:after="0"/>
        <w:jc w:val="center"/>
        <w:rPr/>
      </w:pPr>
      <w:r>
        <w:rPr>
          <w:rFonts w:ascii="Times New Roman" w:hAnsi="Times New Roman"/>
          <w:sz w:val="32"/>
          <w:szCs w:val="32"/>
          <w:u w:val="single"/>
        </w:rPr>
        <w:t>Ляхова Даниила Андреевича</w:t>
      </w:r>
    </w:p>
    <w:p>
      <w:pPr>
        <w:pStyle w:val="Normal"/>
        <w:spacing w:lineRule="auto" w:line="240" w:before="0" w:after="0"/>
        <w:jc w:val="center"/>
        <w:rPr>
          <w:rFonts w:ascii="Times New Roman" w:hAnsi="Times New Roman"/>
          <w:i/>
          <w:i/>
          <w:sz w:val="20"/>
          <w:szCs w:val="20"/>
        </w:rPr>
      </w:pPr>
      <w:r>
        <w:rPr>
          <w:rFonts w:ascii="Times New Roman" w:hAnsi="Times New Roman"/>
          <w:i/>
          <w:sz w:val="20"/>
          <w:szCs w:val="20"/>
        </w:rPr>
        <w:t>(Ф.И.О. студента)</w:t>
      </w:r>
    </w:p>
    <w:p>
      <w:pPr>
        <w:pStyle w:val="Normal"/>
        <w:spacing w:lineRule="auto" w:line="240" w:before="0" w:after="0"/>
        <w:jc w:val="center"/>
        <w:rPr>
          <w:rFonts w:ascii="Times New Roman" w:hAnsi="Times New Roman"/>
          <w:i/>
          <w:i/>
          <w:sz w:val="20"/>
          <w:szCs w:val="20"/>
        </w:rPr>
      </w:pPr>
      <w:r>
        <w:rPr>
          <w:rFonts w:ascii="Times New Roman" w:hAnsi="Times New Roman"/>
          <w:i/>
          <w:sz w:val="20"/>
          <w:szCs w:val="20"/>
        </w:rPr>
      </w:r>
    </w:p>
    <w:p>
      <w:pPr>
        <w:pStyle w:val="Normal"/>
        <w:ind w:firstLine="708"/>
        <w:jc w:val="both"/>
        <w:rPr>
          <w:rFonts w:ascii="Times New Roman" w:hAnsi="Times New Roman"/>
          <w:sz w:val="28"/>
          <w:szCs w:val="28"/>
        </w:rPr>
      </w:pPr>
      <w:r>
        <w:rPr>
          <w:rFonts w:ascii="Times New Roman" w:hAnsi="Times New Roman"/>
          <w:sz w:val="28"/>
          <w:szCs w:val="28"/>
        </w:rPr>
        <w:t>В процессе проведения производственной практики (научно-исследовательской работы) студент приобрел опыт в исследовании актуальной научной проблемы; сформировал навыки использования современных технологий сбора и обработки информации, интерпретации полученных данных, владения современными методами исследований; сформировал навыки проведения библиографической работы с привлечением современных информационных технологий.</w:t>
      </w:r>
    </w:p>
    <w:p>
      <w:pPr>
        <w:pStyle w:val="Normal"/>
        <w:ind w:firstLine="708"/>
        <w:jc w:val="both"/>
        <w:rPr/>
      </w:pPr>
      <w:r>
        <w:rPr>
          <w:rFonts w:ascii="Times New Roman" w:hAnsi="Times New Roman"/>
          <w:color w:val="000000"/>
          <w:sz w:val="28"/>
          <w:szCs w:val="28"/>
        </w:rPr>
        <w:t>Все пункты индивидуального плана-графика выполнены в полной</w:t>
      </w:r>
      <w:r>
        <w:rPr>
          <w:rFonts w:ascii="Times New Roman" w:hAnsi="Times New Roman"/>
          <w:sz w:val="28"/>
          <w:szCs w:val="28"/>
        </w:rPr>
        <w:t xml:space="preserve"> мере. В ходе работы </w:t>
      </w:r>
      <w:r>
        <w:rPr>
          <w:rFonts w:ascii="Times New Roman" w:hAnsi="Times New Roman"/>
          <w:color w:val="000000"/>
          <w:sz w:val="28"/>
          <w:szCs w:val="28"/>
          <w:lang w:eastAsia="ru-RU"/>
        </w:rPr>
        <w:t xml:space="preserve">индивидуальное задание тестирование виртуальной модели роликонесущего робота выполнено в полном объеме, студент проявил высокий уровень самостоятельности, и творческий подход к его выполнению. Представлен оформленный текст собранного материала. Программа НИР полностью соответствует отчёту. Работа заслуживает оценки «____________________». </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Руководитель НИР </w:t>
      </w:r>
    </w:p>
    <w:p>
      <w:pPr>
        <w:pStyle w:val="Normal"/>
        <w:rPr/>
      </w:pPr>
      <w:r>
        <w:rPr>
          <w:rFonts w:ascii="Times New Roman" w:hAnsi="Times New Roman"/>
          <w:sz w:val="28"/>
          <w:szCs w:val="28"/>
        </w:rPr>
        <w:t>зам. и.о. заведующего кафедрой информационных технологий</w:t>
      </w:r>
    </w:p>
    <w:p>
      <w:pPr>
        <w:pStyle w:val="Normal"/>
        <w:rPr/>
      </w:pPr>
      <w:r>
        <w:rPr>
          <w:rFonts w:ascii="Times New Roman" w:hAnsi="Times New Roman"/>
          <w:sz w:val="28"/>
          <w:szCs w:val="28"/>
        </w:rPr>
        <w:t xml:space="preserve">доцент кафедры информационных технологий </w:t>
      </w:r>
    </w:p>
    <w:p>
      <w:pPr>
        <w:pStyle w:val="Normal"/>
        <w:rPr/>
      </w:pPr>
      <w:r>
        <w:rPr>
          <w:rFonts w:ascii="Times New Roman" w:hAnsi="Times New Roman"/>
          <w:sz w:val="28"/>
          <w:szCs w:val="28"/>
        </w:rPr>
        <w:t>факультета компьютерных технологий</w:t>
      </w:r>
    </w:p>
    <w:p>
      <w:pPr>
        <w:pStyle w:val="Normal"/>
        <w:rPr/>
      </w:pPr>
      <w:r>
        <w:rPr>
          <w:rFonts w:ascii="Times New Roman" w:hAnsi="Times New Roman"/>
          <w:sz w:val="28"/>
          <w:szCs w:val="28"/>
        </w:rPr>
        <w:t>и прикладной математики, кандидат физико-технических наук______________________  Подколзин В.В.</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sz w:val="24"/>
          <w:szCs w:val="24"/>
        </w:rPr>
      </w:pPr>
      <w:r>
        <w:rPr/>
      </w:r>
    </w:p>
    <w:p>
      <w:pPr>
        <w:pStyle w:val="Normal"/>
        <w:spacing w:lineRule="auto" w:line="240" w:before="0" w:after="0"/>
        <w:rPr>
          <w:rStyle w:val="Emphasis"/>
          <w:rFonts w:ascii="Times New Roman" w:hAnsi="Times New Roman"/>
          <w:b w:val="false"/>
          <w:b w:val="false"/>
          <w:bCs w:val="false"/>
          <w:i w:val="false"/>
          <w:i w:val="false"/>
          <w:iCs w:val="false"/>
          <w:color w:val="000000"/>
          <w:spacing w:val="0"/>
          <w:sz w:val="24"/>
          <w:szCs w:val="24"/>
        </w:rPr>
      </w:pPr>
      <w:r>
        <w:rPr>
          <w:rFonts w:ascii="Times New Roman" w:hAnsi="Times New Roman"/>
          <w:b w:val="false"/>
          <w:bCs w:val="false"/>
          <w:i w:val="false"/>
          <w:iCs w:val="false"/>
          <w:color w:val="000000"/>
          <w:spacing w:val="0"/>
          <w:sz w:val="24"/>
          <w:szCs w:val="24"/>
        </w:rPr>
      </w:r>
    </w:p>
    <w:p>
      <w:pPr>
        <w:pStyle w:val="Normal"/>
        <w:spacing w:lineRule="auto" w:line="240" w:before="0" w:after="0"/>
        <w:jc w:val="both"/>
        <w:rPr>
          <w:rFonts w:ascii="Times New Roman" w:hAnsi="Times New Roman"/>
          <w:sz w:val="28"/>
          <w:szCs w:val="28"/>
        </w:rPr>
      </w:pPr>
      <w:r>
        <w:rPr>
          <w:rFonts w:ascii="Times New Roman" w:hAnsi="Times New Roman"/>
          <w:sz w:val="28"/>
          <w:szCs w:val="28"/>
        </w:rPr>
      </w:r>
    </w:p>
    <w:p>
      <w:pPr>
        <w:pStyle w:val="Normal"/>
        <w:spacing w:lineRule="auto" w:line="240" w:before="0" w:after="0"/>
        <w:jc w:val="both"/>
        <w:rPr>
          <w:rFonts w:ascii="Times New Roman" w:hAnsi="Times New Roman"/>
          <w:sz w:val="28"/>
          <w:szCs w:val="28"/>
        </w:rPr>
      </w:pPr>
      <w:r>
        <w:rPr>
          <w:rFonts w:ascii="Times New Roman" w:hAnsi="Times New Roman"/>
          <w:sz w:val="28"/>
          <w:szCs w:val="28"/>
        </w:rPr>
      </w:r>
    </w:p>
    <w:p>
      <w:pPr>
        <w:pStyle w:val="Normal"/>
        <w:spacing w:lineRule="auto" w:line="240" w:before="0" w:after="0"/>
        <w:jc w:val="both"/>
        <w:rPr>
          <w:rFonts w:ascii="Times New Roman" w:hAnsi="Times New Roman"/>
          <w:sz w:val="28"/>
          <w:szCs w:val="28"/>
        </w:rPr>
      </w:pPr>
      <w:r>
        <w:rPr>
          <w:rFonts w:ascii="Times New Roman" w:hAnsi="Times New Roman"/>
          <w:sz w:val="28"/>
          <w:szCs w:val="28"/>
        </w:rPr>
      </w:r>
    </w:p>
    <w:p>
      <w:pPr>
        <w:pStyle w:val="Normal"/>
        <w:jc w:val="center"/>
        <w:rPr/>
      </w:pPr>
      <w:r>
        <w:rPr>
          <w:rFonts w:ascii="Times New Roman" w:hAnsi="Times New Roman"/>
          <w:sz w:val="28"/>
          <w:szCs w:val="28"/>
        </w:rPr>
        <w:t>Сведения о прохождении инструктажа по ознакомлению с требованиями охраны труда, технике безопасности, пожарной безопасности, а также правилами внутреннего трудового распорядка</w:t>
      </w:r>
    </w:p>
    <w:p>
      <w:pPr>
        <w:pStyle w:val="Normal"/>
        <w:jc w:val="center"/>
        <w:rPr>
          <w:rFonts w:ascii="Times New Roman" w:hAnsi="Times New Roman"/>
          <w:sz w:val="24"/>
          <w:szCs w:val="24"/>
        </w:rPr>
      </w:pPr>
      <w:r>
        <w:rPr>
          <w:rFonts w:ascii="Times New Roman" w:hAnsi="Times New Roman"/>
          <w:sz w:val="24"/>
          <w:szCs w:val="24"/>
        </w:rPr>
      </w:r>
    </w:p>
    <w:p>
      <w:pPr>
        <w:pStyle w:val="Default"/>
        <w:jc w:val="both"/>
        <w:rPr>
          <w:sz w:val="28"/>
          <w:szCs w:val="28"/>
          <w:u w:val="single"/>
        </w:rPr>
      </w:pPr>
      <w:r>
        <w:rPr>
          <w:sz w:val="28"/>
          <w:szCs w:val="28"/>
        </w:rPr>
        <w:t xml:space="preserve">Предприятие </w:t>
      </w:r>
      <w:r>
        <w:rPr>
          <w:sz w:val="28"/>
          <w:szCs w:val="28"/>
          <w:u w:val="single"/>
        </w:rPr>
        <w:t>Министерство образования и науки Российской Федерации</w:t>
      </w:r>
    </w:p>
    <w:p>
      <w:pPr>
        <w:pStyle w:val="Default"/>
        <w:jc w:val="both"/>
        <w:rPr>
          <w:sz w:val="28"/>
          <w:szCs w:val="28"/>
          <w:u w:val="single"/>
        </w:rPr>
      </w:pPr>
      <w:r>
        <w:rPr>
          <w:sz w:val="28"/>
          <w:szCs w:val="28"/>
          <w:u w:val="single"/>
        </w:rPr>
        <w:t>Федеральное государственное бюджетное образовательное учреждение</w:t>
      </w:r>
    </w:p>
    <w:p>
      <w:pPr>
        <w:pStyle w:val="Default"/>
        <w:jc w:val="both"/>
        <w:rPr>
          <w:sz w:val="28"/>
          <w:szCs w:val="28"/>
          <w:u w:val="single"/>
        </w:rPr>
      </w:pPr>
      <w:r>
        <w:rPr>
          <w:sz w:val="28"/>
          <w:szCs w:val="28"/>
          <w:u w:val="single"/>
        </w:rPr>
        <w:t>высшего образования «Кубанский государственный университет»</w:t>
      </w:r>
    </w:p>
    <w:p>
      <w:pPr>
        <w:pStyle w:val="Default"/>
        <w:jc w:val="both"/>
        <w:rPr>
          <w:sz w:val="28"/>
          <w:szCs w:val="28"/>
          <w:u w:val="single"/>
        </w:rPr>
      </w:pPr>
      <w:r>
        <w:rPr>
          <w:sz w:val="28"/>
          <w:szCs w:val="28"/>
          <w:u w:val="single"/>
        </w:rPr>
        <w:t>Факультет компьютерных технологий и прикладной математики</w:t>
      </w:r>
    </w:p>
    <w:p>
      <w:pPr>
        <w:pStyle w:val="Default"/>
        <w:jc w:val="both"/>
        <w:rPr>
          <w:sz w:val="28"/>
          <w:szCs w:val="28"/>
          <w:u w:val="single"/>
        </w:rPr>
      </w:pPr>
      <w:r>
        <w:rPr>
          <w:sz w:val="28"/>
          <w:szCs w:val="28"/>
          <w:u w:val="single"/>
        </w:rPr>
        <w:t>Кафедра информационных технологий</w:t>
      </w:r>
    </w:p>
    <w:p>
      <w:pPr>
        <w:pStyle w:val="Normal"/>
        <w:spacing w:lineRule="auto" w:line="240" w:before="0" w:after="0"/>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heme="minorHAnsi" w:hAnsiTheme="minorHAnsi"/>
        </w:rPr>
      </w:pPr>
      <w:r>
        <w:rPr>
          <w:rFonts w:asciiTheme="minorHAnsi" w:hAnsiTheme="minorHAnsi" w:ascii="Times New Roman" w:hAnsi="Times New Roman"/>
          <w:sz w:val="28"/>
          <w:szCs w:val="28"/>
        </w:rPr>
        <w:t>Студент Ляхов Даниил Андреевич, 21 год</w:t>
      </w:r>
    </w:p>
    <w:p>
      <w:pPr>
        <w:pStyle w:val="Normal"/>
        <w:spacing w:lineRule="auto" w:line="240" w:before="0" w:after="0"/>
        <w:jc w:val="center"/>
        <w:rPr>
          <w:rFonts w:ascii="Times New Roman" w:hAnsi="Times New Roman"/>
          <w:sz w:val="20"/>
          <w:szCs w:val="20"/>
        </w:rPr>
      </w:pPr>
      <w:r>
        <w:rPr>
          <w:rFonts w:ascii="Times New Roman" w:hAnsi="Times New Roman"/>
          <w:sz w:val="20"/>
          <w:szCs w:val="20"/>
        </w:rPr>
        <w:t>(ФИО, возраст)</w:t>
      </w:r>
    </w:p>
    <w:p>
      <w:pPr>
        <w:pStyle w:val="Normal"/>
        <w:spacing w:lineRule="auto" w:line="240" w:before="0" w:after="0"/>
        <w:rPr>
          <w:rFonts w:ascii="Times New Roman" w:hAnsi="Times New Roman"/>
          <w:sz w:val="28"/>
          <w:szCs w:val="28"/>
        </w:rPr>
      </w:pPr>
      <w:r>
        <w:rPr>
          <w:rFonts w:ascii="Times New Roman" w:hAnsi="Times New Roman"/>
          <w:sz w:val="28"/>
          <w:szCs w:val="28"/>
        </w:rPr>
        <w:t xml:space="preserve">Дата </w:t>
      </w:r>
      <w:r>
        <w:rPr>
          <w:rFonts w:ascii="Times New Roman" w:hAnsi="Times New Roman"/>
          <w:sz w:val="28"/>
          <w:szCs w:val="28"/>
          <w:u w:val="single"/>
        </w:rPr>
        <w:t>11 апреля 2020 г.</w:t>
      </w:r>
    </w:p>
    <w:p>
      <w:pPr>
        <w:pStyle w:val="Normal"/>
        <w:spacing w:lineRule="auto" w:line="240" w:before="0" w:after="0"/>
        <w:rPr>
          <w:rFonts w:ascii="Times New Roman" w:hAnsi="Times New Roman"/>
          <w:sz w:val="28"/>
          <w:szCs w:val="28"/>
        </w:rPr>
      </w:pPr>
      <w:r>
        <w:rPr>
          <w:rFonts w:ascii="Times New Roman" w:hAnsi="Times New Roman"/>
          <w:sz w:val="28"/>
          <w:szCs w:val="28"/>
        </w:rPr>
      </w:r>
    </w:p>
    <w:p>
      <w:pPr>
        <w:pStyle w:val="ListParagraph"/>
        <w:numPr>
          <w:ilvl w:val="0"/>
          <w:numId w:val="3"/>
        </w:numPr>
        <w:spacing w:lineRule="auto" w:line="240" w:before="0" w:after="0"/>
        <w:contextualSpacing/>
        <w:jc w:val="center"/>
        <w:rPr>
          <w:rFonts w:ascii="Times New Roman" w:hAnsi="Times New Roman"/>
          <w:b/>
          <w:b/>
          <w:sz w:val="28"/>
          <w:szCs w:val="28"/>
        </w:rPr>
      </w:pPr>
      <w:r>
        <w:rPr>
          <w:rFonts w:ascii="Times New Roman" w:hAnsi="Times New Roman"/>
          <w:b/>
          <w:sz w:val="28"/>
          <w:szCs w:val="28"/>
        </w:rPr>
        <w:t>Инструктаж по требованиям охраны труда</w:t>
      </w:r>
    </w:p>
    <w:p>
      <w:pPr>
        <w:pStyle w:val="ListParagraph"/>
        <w:spacing w:lineRule="auto" w:line="240" w:before="0" w:after="0"/>
        <w:contextualSpacing/>
        <w:rPr>
          <w:rFonts w:ascii="Times New Roman" w:hAnsi="Times New Roman"/>
          <w:sz w:val="28"/>
          <w:szCs w:val="28"/>
        </w:rPr>
      </w:pPr>
      <w:r>
        <w:rPr>
          <w:rFonts w:ascii="Times New Roman" w:hAnsi="Times New Roman"/>
          <w:sz w:val="28"/>
          <w:szCs w:val="28"/>
        </w:rPr>
      </w:r>
    </w:p>
    <w:p>
      <w:pPr>
        <w:pStyle w:val="Normal"/>
        <w:spacing w:lineRule="auto" w:line="240" w:before="0" w:after="0"/>
        <w:rPr/>
      </w:pPr>
      <w:r>
        <w:rPr>
          <w:rFonts w:ascii="Times New Roman" w:hAnsi="Times New Roman"/>
          <w:sz w:val="28"/>
          <w:szCs w:val="28"/>
        </w:rPr>
        <w:t xml:space="preserve">Провел </w:t>
      </w:r>
      <w:r>
        <w:rPr>
          <w:rFonts w:ascii="Times New Roman" w:hAnsi="Times New Roman"/>
          <w:sz w:val="28"/>
          <w:szCs w:val="28"/>
        </w:rPr>
        <w:t>доцент, Подколзин В.В</w:t>
      </w:r>
      <w:r>
        <w:rPr>
          <w:rFonts w:ascii="Times New Roman" w:hAnsi="Times New Roman"/>
          <w:sz w:val="28"/>
          <w:szCs w:val="28"/>
        </w:rPr>
        <w:t>. 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(должность, ФИО сотрудника, проводившего инструктаж, подпись)</w:t>
      </w:r>
    </w:p>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spacing w:lineRule="auto" w:line="240" w:before="0" w:after="0"/>
        <w:rPr>
          <w:rFonts w:asciiTheme="minorHAnsi" w:hAnsiTheme="minorHAnsi"/>
        </w:rPr>
      </w:pPr>
      <w:r>
        <w:rPr>
          <w:rFonts w:asciiTheme="minorHAnsi" w:hAnsiTheme="minorHAnsi" w:ascii="Times New Roman" w:hAnsi="Times New Roman"/>
          <w:sz w:val="28"/>
          <w:szCs w:val="28"/>
        </w:rPr>
        <w:t xml:space="preserve">Прослушал  </w:t>
      </w:r>
      <w:r>
        <w:rPr>
          <w:rFonts w:asciiTheme="minorHAnsi" w:hAnsiTheme="minorHAnsi" w:ascii="Times New Roman" w:hAnsi="Times New Roman"/>
          <w:sz w:val="28"/>
          <w:szCs w:val="28"/>
          <w:u w:val="single"/>
        </w:rPr>
        <w:t xml:space="preserve"> </w:t>
      </w:r>
      <w:bookmarkStart w:id="1" w:name="__DdeLink__1903_3540360093"/>
      <w:r>
        <w:rPr>
          <w:rFonts w:asciiTheme="minorHAnsi" w:hAnsiTheme="minorHAnsi" w:ascii="Times New Roman" w:hAnsi="Times New Roman"/>
          <w:sz w:val="28"/>
          <w:szCs w:val="28"/>
          <w:u w:val="single"/>
        </w:rPr>
        <w:t>Студент Ляхов Даниил Андреевич</w:t>
      </w:r>
      <w:bookmarkEnd w:id="1"/>
    </w:p>
    <w:p>
      <w:pPr>
        <w:pStyle w:val="Normal"/>
        <w:spacing w:lineRule="auto" w:line="240" w:before="0" w:after="0"/>
        <w:jc w:val="center"/>
        <w:rPr>
          <w:rFonts w:ascii="Times New Roman" w:hAnsi="Times New Roman"/>
          <w:sz w:val="20"/>
          <w:szCs w:val="20"/>
        </w:rPr>
      </w:pPr>
      <w:r>
        <w:rPr>
          <w:rFonts w:ascii="Times New Roman" w:hAnsi="Times New Roman"/>
          <w:sz w:val="20"/>
          <w:szCs w:val="20"/>
        </w:rPr>
        <w:t>(ФИО, подпись студента)</w:t>
      </w:r>
    </w:p>
    <w:p>
      <w:pPr>
        <w:pStyle w:val="Normal"/>
        <w:spacing w:lineRule="auto" w:line="240" w:before="0" w:after="0"/>
        <w:jc w:val="center"/>
        <w:rPr>
          <w:rFonts w:ascii="Times New Roman" w:hAnsi="Times New Roman"/>
          <w:sz w:val="20"/>
          <w:szCs w:val="20"/>
        </w:rPr>
      </w:pPr>
      <w:r>
        <w:rPr>
          <w:rFonts w:ascii="Times New Roman" w:hAnsi="Times New Roman"/>
          <w:sz w:val="20"/>
          <w:szCs w:val="20"/>
        </w:rPr>
      </w:r>
    </w:p>
    <w:p>
      <w:pPr>
        <w:pStyle w:val="Normal"/>
        <w:spacing w:lineRule="auto" w:line="240" w:before="0" w:after="0"/>
        <w:rPr>
          <w:rFonts w:ascii="Times New Roman" w:hAnsi="Times New Roman"/>
          <w:sz w:val="28"/>
          <w:szCs w:val="28"/>
        </w:rPr>
      </w:pPr>
      <w:r>
        <w:rPr>
          <w:rFonts w:ascii="Times New Roman" w:hAnsi="Times New Roman"/>
          <w:sz w:val="28"/>
          <w:szCs w:val="28"/>
        </w:rPr>
      </w:r>
    </w:p>
    <w:p>
      <w:pPr>
        <w:pStyle w:val="ListParagraph"/>
        <w:numPr>
          <w:ilvl w:val="0"/>
          <w:numId w:val="3"/>
        </w:numPr>
        <w:spacing w:lineRule="auto" w:line="240" w:before="0" w:after="0"/>
        <w:contextualSpacing/>
        <w:jc w:val="center"/>
        <w:rPr>
          <w:rFonts w:ascii="Times New Roman" w:hAnsi="Times New Roman"/>
          <w:b/>
          <w:b/>
          <w:sz w:val="28"/>
          <w:szCs w:val="28"/>
        </w:rPr>
      </w:pPr>
      <w:r>
        <w:rPr>
          <w:rFonts w:ascii="Times New Roman" w:hAnsi="Times New Roman"/>
          <w:b/>
          <w:sz w:val="28"/>
          <w:szCs w:val="28"/>
        </w:rPr>
        <w:t>Инструктаж по технике безопасности</w:t>
      </w:r>
    </w:p>
    <w:p>
      <w:pPr>
        <w:pStyle w:val="ListParagraph"/>
        <w:spacing w:lineRule="auto" w:line="240" w:before="0" w:after="0"/>
        <w:contextualSpacing/>
        <w:rPr>
          <w:rFonts w:ascii="Times New Roman" w:hAnsi="Times New Roman"/>
          <w:sz w:val="28"/>
          <w:szCs w:val="28"/>
        </w:rPr>
      </w:pPr>
      <w:r>
        <w:rPr>
          <w:rFonts w:ascii="Times New Roman" w:hAnsi="Times New Roman"/>
          <w:sz w:val="28"/>
          <w:szCs w:val="28"/>
        </w:rPr>
      </w:r>
    </w:p>
    <w:p>
      <w:pPr>
        <w:pStyle w:val="Normal"/>
        <w:spacing w:lineRule="auto" w:line="240" w:before="0" w:after="0"/>
        <w:rPr/>
      </w:pPr>
      <w:r>
        <w:rPr>
          <w:rFonts w:ascii="Times New Roman" w:hAnsi="Times New Roman"/>
          <w:sz w:val="28"/>
          <w:szCs w:val="28"/>
        </w:rPr>
        <w:t>Провел</w:t>
      </w:r>
      <w:r>
        <w:rPr>
          <w:rFonts w:ascii="Times New Roman" w:hAnsi="Times New Roman"/>
          <w:sz w:val="28"/>
          <w:szCs w:val="28"/>
        </w:rPr>
        <w:t xml:space="preserve"> доцент, Подколзин В.В.</w:t>
      </w:r>
      <w:r>
        <w:rPr>
          <w:rFonts w:ascii="Times New Roman" w:hAnsi="Times New Roman"/>
          <w:sz w:val="28"/>
          <w:szCs w:val="28"/>
        </w:rPr>
        <w:t xml:space="preserve"> 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(должность, ФИО сотрудника, проводившего инструктаж, подпись)</w:t>
      </w:r>
    </w:p>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spacing w:lineRule="auto" w:line="240" w:before="0" w:after="0"/>
        <w:rPr>
          <w:rFonts w:asciiTheme="minorHAnsi" w:hAnsiTheme="minorHAnsi"/>
        </w:rPr>
      </w:pPr>
      <w:r>
        <w:rPr>
          <w:rFonts w:asciiTheme="minorHAnsi" w:hAnsiTheme="minorHAnsi" w:ascii="Times New Roman" w:hAnsi="Times New Roman"/>
          <w:sz w:val="28"/>
          <w:szCs w:val="28"/>
        </w:rPr>
        <w:t>Прослушал</w:t>
      </w:r>
      <w:r>
        <w:rPr>
          <w:rFonts w:asciiTheme="minorHAnsi" w:hAnsiTheme="minorHAnsi" w:ascii="Times New Roman" w:hAnsi="Times New Roman"/>
          <w:sz w:val="28"/>
          <w:szCs w:val="28"/>
          <w:u w:val="none"/>
        </w:rPr>
        <w:t xml:space="preserve">   Студент </w:t>
      </w:r>
      <w:r>
        <w:rPr>
          <w:rFonts w:asciiTheme="minorHAnsi" w:hAnsiTheme="minorHAnsi" w:ascii="Times New Roman" w:hAnsi="Times New Roman"/>
          <w:sz w:val="28"/>
          <w:szCs w:val="28"/>
          <w:u w:val="single"/>
        </w:rPr>
        <w:t>Ляхов Даниил Андреевич</w:t>
      </w:r>
    </w:p>
    <w:p>
      <w:pPr>
        <w:pStyle w:val="Normal"/>
        <w:spacing w:lineRule="auto" w:line="240" w:before="0" w:after="0"/>
        <w:jc w:val="center"/>
        <w:rPr>
          <w:rFonts w:ascii="Times New Roman" w:hAnsi="Times New Roman"/>
          <w:sz w:val="20"/>
          <w:szCs w:val="20"/>
        </w:rPr>
      </w:pPr>
      <w:r>
        <w:rPr>
          <w:rFonts w:ascii="Times New Roman" w:hAnsi="Times New Roman"/>
          <w:sz w:val="20"/>
          <w:szCs w:val="20"/>
        </w:rPr>
        <w:t>(ФИО, подпись студента)</w:t>
      </w:r>
    </w:p>
    <w:p>
      <w:pPr>
        <w:pStyle w:val="Normal"/>
        <w:spacing w:lineRule="auto" w:line="240" w:before="0" w:after="0"/>
        <w:jc w:val="center"/>
        <w:rPr>
          <w:rFonts w:ascii="Times New Roman" w:hAnsi="Times New Roman"/>
          <w:sz w:val="20"/>
          <w:szCs w:val="20"/>
        </w:rPr>
      </w:pPr>
      <w:r>
        <w:rPr>
          <w:rFonts w:ascii="Times New Roman" w:hAnsi="Times New Roman"/>
          <w:sz w:val="20"/>
          <w:szCs w:val="20"/>
        </w:rPr>
      </w:r>
    </w:p>
    <w:p>
      <w:pPr>
        <w:pStyle w:val="ListParagraph"/>
        <w:numPr>
          <w:ilvl w:val="0"/>
          <w:numId w:val="3"/>
        </w:numPr>
        <w:spacing w:lineRule="auto" w:line="240" w:before="0" w:after="0"/>
        <w:contextualSpacing/>
        <w:jc w:val="center"/>
        <w:rPr>
          <w:rFonts w:ascii="Times New Roman" w:hAnsi="Times New Roman"/>
          <w:b/>
          <w:b/>
          <w:sz w:val="28"/>
          <w:szCs w:val="28"/>
        </w:rPr>
      </w:pPr>
      <w:r>
        <w:rPr>
          <w:rFonts w:ascii="Times New Roman" w:hAnsi="Times New Roman"/>
          <w:b/>
          <w:sz w:val="28"/>
          <w:szCs w:val="28"/>
        </w:rPr>
        <w:t>Инструктаж по пожарной безопасности</w:t>
      </w:r>
    </w:p>
    <w:p>
      <w:pPr>
        <w:pStyle w:val="ListParagraph"/>
        <w:spacing w:lineRule="auto" w:line="240" w:before="0" w:after="0"/>
        <w:contextualSpacing/>
        <w:rPr>
          <w:rFonts w:ascii="Times New Roman" w:hAnsi="Times New Roman"/>
          <w:sz w:val="28"/>
          <w:szCs w:val="28"/>
        </w:rPr>
      </w:pPr>
      <w:r>
        <w:rPr>
          <w:rFonts w:ascii="Times New Roman" w:hAnsi="Times New Roman"/>
          <w:sz w:val="28"/>
          <w:szCs w:val="28"/>
        </w:rPr>
      </w:r>
    </w:p>
    <w:p>
      <w:pPr>
        <w:pStyle w:val="Normal"/>
        <w:spacing w:lineRule="auto" w:line="240" w:before="0" w:after="0"/>
        <w:rPr/>
      </w:pPr>
      <w:r>
        <w:rPr>
          <w:rFonts w:ascii="Times New Roman" w:hAnsi="Times New Roman"/>
          <w:sz w:val="28"/>
          <w:szCs w:val="28"/>
        </w:rPr>
        <w:t xml:space="preserve">Провел </w:t>
      </w:r>
      <w:r>
        <w:rPr>
          <w:rFonts w:ascii="Times New Roman" w:hAnsi="Times New Roman"/>
          <w:sz w:val="28"/>
          <w:szCs w:val="28"/>
        </w:rPr>
        <w:t>доцент, Подколзин В.В.</w:t>
      </w:r>
      <w:r>
        <w:rPr>
          <w:rFonts w:ascii="Times New Roman" w:hAnsi="Times New Roman"/>
          <w:sz w:val="28"/>
          <w:szCs w:val="28"/>
        </w:rPr>
        <w:t xml:space="preserve"> 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spacing w:lineRule="auto" w:line="240" w:before="0" w:after="0"/>
        <w:rPr>
          <w:rFonts w:asciiTheme="minorHAnsi" w:hAnsiTheme="minorHAnsi"/>
        </w:rPr>
      </w:pPr>
      <w:r>
        <w:rPr>
          <w:rFonts w:asciiTheme="minorHAnsi" w:hAnsiTheme="minorHAnsi" w:ascii="Times New Roman" w:hAnsi="Times New Roman"/>
          <w:sz w:val="28"/>
          <w:szCs w:val="28"/>
        </w:rPr>
        <w:t xml:space="preserve">Прослушал  </w:t>
      </w:r>
      <w:r>
        <w:rPr>
          <w:rFonts w:asciiTheme="minorHAnsi" w:hAnsiTheme="minorHAnsi" w:ascii="Times New Roman" w:hAnsi="Times New Roman"/>
          <w:sz w:val="28"/>
          <w:szCs w:val="28"/>
          <w:u w:val="none"/>
        </w:rPr>
        <w:t>Студент</w:t>
      </w:r>
      <w:r>
        <w:rPr>
          <w:rFonts w:asciiTheme="minorHAnsi" w:hAnsiTheme="minorHAnsi" w:ascii="Times New Roman" w:hAnsi="Times New Roman"/>
          <w:sz w:val="28"/>
          <w:szCs w:val="28"/>
          <w:u w:val="single"/>
        </w:rPr>
        <w:t xml:space="preserve"> Ляхов Даниил Андреевич</w:t>
      </w:r>
    </w:p>
    <w:p>
      <w:pPr>
        <w:pStyle w:val="Normal"/>
        <w:spacing w:lineRule="auto" w:line="240" w:before="0" w:after="0"/>
        <w:jc w:val="center"/>
        <w:rPr>
          <w:rFonts w:ascii="Times New Roman" w:hAnsi="Times New Roman"/>
          <w:sz w:val="20"/>
          <w:szCs w:val="20"/>
        </w:rPr>
      </w:pPr>
      <w:r>
        <w:rPr>
          <w:rFonts w:ascii="Times New Roman" w:hAnsi="Times New Roman"/>
          <w:sz w:val="20"/>
          <w:szCs w:val="20"/>
        </w:rPr>
        <w:t>(ФИО, подпись студента)</w:t>
      </w:r>
    </w:p>
    <w:p>
      <w:pPr>
        <w:pStyle w:val="Normal"/>
        <w:spacing w:lineRule="auto" w:line="240" w:before="0" w:after="0"/>
        <w:rPr>
          <w:rFonts w:ascii="Times New Roman" w:hAnsi="Times New Roman"/>
          <w:sz w:val="28"/>
          <w:szCs w:val="28"/>
        </w:rPr>
      </w:pPr>
      <w:r>
        <w:rPr>
          <w:rFonts w:ascii="Times New Roman" w:hAnsi="Times New Roman"/>
          <w:sz w:val="28"/>
          <w:szCs w:val="28"/>
        </w:rPr>
      </w:r>
    </w:p>
    <w:p>
      <w:pPr>
        <w:pStyle w:val="Normal"/>
        <w:spacing w:lineRule="auto" w:line="240" w:before="0" w:after="0"/>
        <w:jc w:val="center"/>
        <w:rPr>
          <w:rFonts w:ascii="Times New Roman" w:hAnsi="Times New Roman"/>
          <w:b/>
          <w:b/>
          <w:sz w:val="28"/>
          <w:szCs w:val="28"/>
        </w:rPr>
      </w:pPr>
      <w:r>
        <w:rPr>
          <w:rFonts w:ascii="Times New Roman" w:hAnsi="Times New Roman"/>
          <w:b/>
          <w:sz w:val="28"/>
          <w:szCs w:val="28"/>
        </w:rPr>
        <w:t>4. Инструктаж по правилам внутреннего трудового распорядка</w:t>
      </w:r>
    </w:p>
    <w:p>
      <w:pPr>
        <w:pStyle w:val="Normal"/>
        <w:spacing w:lineRule="auto" w:line="240" w:before="0" w:after="0"/>
        <w:rPr>
          <w:rFonts w:ascii="Times New Roman" w:hAnsi="Times New Roman"/>
          <w:sz w:val="28"/>
          <w:szCs w:val="28"/>
        </w:rPr>
      </w:pPr>
      <w:r>
        <w:rPr>
          <w:rFonts w:ascii="Times New Roman" w:hAnsi="Times New Roman"/>
          <w:sz w:val="28"/>
          <w:szCs w:val="28"/>
        </w:rPr>
      </w:r>
    </w:p>
    <w:p>
      <w:pPr>
        <w:pStyle w:val="Normal"/>
        <w:spacing w:lineRule="auto" w:line="240" w:before="0" w:after="0"/>
        <w:rPr/>
      </w:pPr>
      <w:r>
        <w:rPr>
          <w:rFonts w:ascii="Times New Roman" w:hAnsi="Times New Roman"/>
          <w:sz w:val="28"/>
          <w:szCs w:val="28"/>
        </w:rPr>
        <w:t>Провел</w:t>
      </w:r>
      <w:r>
        <w:rPr>
          <w:rFonts w:ascii="Times New Roman" w:hAnsi="Times New Roman"/>
          <w:sz w:val="28"/>
          <w:szCs w:val="28"/>
        </w:rPr>
        <w:t xml:space="preserve"> доцент, Подколзин В.В</w:t>
      </w:r>
      <w:r>
        <w:rPr>
          <w:rFonts w:ascii="Times New Roman" w:hAnsi="Times New Roman"/>
          <w:sz w:val="28"/>
          <w:szCs w:val="28"/>
        </w:rPr>
        <w:t>. 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8"/>
          <w:szCs w:val="28"/>
        </w:rPr>
        <w:t xml:space="preserve">                        </w:t>
      </w:r>
      <w:r>
        <w:rPr>
          <w:rFonts w:ascii="Times New Roman" w:hAnsi="Times New Roman"/>
          <w:sz w:val="20"/>
          <w:szCs w:val="20"/>
        </w:rPr>
        <w:t>(должность, ФИО сотрудника, проводившего инструктаж, подпись)</w:t>
      </w:r>
    </w:p>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spacing w:lineRule="auto" w:line="240" w:before="0" w:after="0"/>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heme="minorHAnsi" w:hAnsiTheme="minorHAnsi"/>
        </w:rPr>
      </w:pPr>
      <w:r>
        <w:rPr>
          <w:rFonts w:asciiTheme="minorHAnsi" w:hAnsiTheme="minorHAnsi" w:ascii="Times New Roman" w:hAnsi="Times New Roman"/>
          <w:sz w:val="28"/>
          <w:szCs w:val="28"/>
        </w:rPr>
        <w:t xml:space="preserve">Прослушал </w:t>
      </w:r>
      <w:r>
        <w:rPr>
          <w:rFonts w:asciiTheme="minorHAnsi" w:hAnsiTheme="minorHAnsi" w:ascii="Times New Roman" w:hAnsi="Times New Roman"/>
          <w:sz w:val="28"/>
          <w:szCs w:val="28"/>
          <w:u w:val="none"/>
        </w:rPr>
        <w:t xml:space="preserve">  Студент</w:t>
      </w:r>
      <w:r>
        <w:rPr>
          <w:rFonts w:asciiTheme="minorHAnsi" w:hAnsiTheme="minorHAnsi" w:ascii="Times New Roman" w:hAnsi="Times New Roman"/>
          <w:sz w:val="28"/>
          <w:szCs w:val="28"/>
          <w:u w:val="single"/>
        </w:rPr>
        <w:t xml:space="preserve"> Ляхов Даниил Андреевич</w:t>
      </w:r>
    </w:p>
    <w:p>
      <w:pPr>
        <w:pStyle w:val="Normal"/>
        <w:spacing w:lineRule="auto" w:line="240" w:before="0" w:after="0"/>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(ФИО, подпись студента)</w:t>
      </w:r>
    </w:p>
    <w:p>
      <w:pPr>
        <w:pStyle w:val="Normal"/>
        <w:spacing w:lineRule="auto" w:line="240" w:before="0" w:after="0"/>
        <w:ind w:right="-1" w:firstLine="709"/>
        <w:jc w:val="center"/>
        <w:rPr>
          <w:rFonts w:ascii="Times New Roman" w:hAnsi="Times New Roman"/>
          <w:sz w:val="24"/>
          <w:szCs w:val="24"/>
        </w:rPr>
      </w:pPr>
      <w:r>
        <w:rPr>
          <w:rFonts w:ascii="Times New Roman" w:hAnsi="Times New Roman"/>
          <w:sz w:val="24"/>
          <w:szCs w:val="24"/>
        </w:rPr>
      </w:r>
    </w:p>
    <w:p>
      <w:pPr>
        <w:pStyle w:val="Normal"/>
        <w:spacing w:lineRule="auto" w:line="240" w:before="0" w:after="0"/>
        <w:ind w:right="-1" w:firstLine="709"/>
        <w:jc w:val="center"/>
        <w:rPr>
          <w:rFonts w:ascii="Times New Roman" w:hAnsi="Times New Roman"/>
          <w:sz w:val="24"/>
          <w:szCs w:val="24"/>
        </w:rPr>
      </w:pPr>
      <w:r>
        <w:rPr>
          <w:rFonts w:ascii="Times New Roman" w:hAnsi="Times New Roman"/>
          <w:sz w:val="24"/>
          <w:szCs w:val="24"/>
        </w:rPr>
      </w:r>
    </w:p>
    <w:p>
      <w:pPr>
        <w:pStyle w:val="Normal"/>
        <w:spacing w:lineRule="auto" w:line="240" w:before="0" w:after="0"/>
        <w:ind w:right="-1" w:firstLine="709"/>
        <w:jc w:val="center"/>
        <w:rPr>
          <w:rFonts w:ascii="Times New Roman" w:hAnsi="Times New Roman"/>
          <w:sz w:val="24"/>
          <w:szCs w:val="24"/>
        </w:rPr>
      </w:pPr>
      <w:r>
        <w:rPr>
          <w:rFonts w:ascii="Times New Roman" w:hAnsi="Times New Roman"/>
          <w:sz w:val="24"/>
          <w:szCs w:val="24"/>
        </w:rPr>
      </w:r>
    </w:p>
    <w:p>
      <w:pPr>
        <w:pStyle w:val="Normal"/>
        <w:spacing w:lineRule="auto" w:line="240" w:before="0" w:after="0"/>
        <w:ind w:right="-1" w:firstLine="709"/>
        <w:jc w:val="center"/>
        <w:rPr>
          <w:rFonts w:ascii="Times New Roman" w:hAnsi="Times New Roman"/>
          <w:sz w:val="24"/>
          <w:szCs w:val="24"/>
        </w:rPr>
      </w:pPr>
      <w:r>
        <w:rPr>
          <w:rFonts w:ascii="Times New Roman" w:hAnsi="Times New Roman"/>
          <w:sz w:val="24"/>
          <w:szCs w:val="24"/>
        </w:rPr>
        <w:t xml:space="preserve">Министерство науки и высшего образования Российской Федерации </w:t>
      </w:r>
    </w:p>
    <w:p>
      <w:pPr>
        <w:pStyle w:val="Normal"/>
        <w:spacing w:lineRule="auto" w:line="240" w:before="0" w:after="0"/>
        <w:ind w:right="-1" w:firstLine="709"/>
        <w:jc w:val="center"/>
        <w:rPr>
          <w:rFonts w:ascii="Times New Roman" w:hAnsi="Times New Roman"/>
          <w:sz w:val="24"/>
          <w:szCs w:val="24"/>
        </w:rPr>
      </w:pPr>
      <w:r>
        <w:rPr>
          <w:rFonts w:ascii="Times New Roman" w:hAnsi="Times New Roman"/>
          <w:sz w:val="24"/>
          <w:szCs w:val="24"/>
        </w:rPr>
        <w:t xml:space="preserve">Федеральное государственное бюджетное образовательное учреждение </w:t>
      </w:r>
    </w:p>
    <w:p>
      <w:pPr>
        <w:pStyle w:val="Normal"/>
        <w:spacing w:lineRule="auto" w:line="240" w:before="0" w:after="0"/>
        <w:ind w:right="-1" w:firstLine="709"/>
        <w:jc w:val="center"/>
        <w:rPr>
          <w:rFonts w:ascii="Times New Roman" w:hAnsi="Times New Roman"/>
          <w:sz w:val="24"/>
          <w:szCs w:val="24"/>
        </w:rPr>
      </w:pPr>
      <w:r>
        <w:rPr>
          <w:rFonts w:ascii="Times New Roman" w:hAnsi="Times New Roman"/>
          <w:sz w:val="24"/>
          <w:szCs w:val="24"/>
        </w:rPr>
        <w:t xml:space="preserve">высшего образования </w:t>
      </w:r>
    </w:p>
    <w:p>
      <w:pPr>
        <w:pStyle w:val="Normal"/>
        <w:spacing w:lineRule="auto" w:line="240" w:before="0" w:after="0"/>
        <w:ind w:right="-1" w:firstLine="709"/>
        <w:jc w:val="center"/>
        <w:rPr>
          <w:rFonts w:ascii="Times New Roman" w:hAnsi="Times New Roman" w:eastAsia="Times New Roman"/>
          <w:i/>
          <w:i/>
          <w:color w:val="7030A0"/>
          <w:spacing w:val="2"/>
          <w:sz w:val="24"/>
          <w:szCs w:val="24"/>
          <w:lang w:eastAsia="ru-RU"/>
        </w:rPr>
      </w:pPr>
      <w:r>
        <w:rPr>
          <w:rFonts w:ascii="Times New Roman" w:hAnsi="Times New Roman"/>
          <w:sz w:val="24"/>
          <w:szCs w:val="24"/>
        </w:rPr>
        <w:t>«Кубанский государственный университет</w:t>
      </w:r>
    </w:p>
    <w:p>
      <w:pPr>
        <w:pStyle w:val="Normal"/>
        <w:spacing w:lineRule="auto" w:line="240" w:before="0" w:after="0"/>
        <w:jc w:val="center"/>
        <w:rPr>
          <w:rFonts w:ascii="Times New Roman" w:hAnsi="Times New Roman"/>
          <w:sz w:val="24"/>
          <w:szCs w:val="24"/>
        </w:rPr>
      </w:pPr>
      <w:r>
        <w:rPr>
          <w:rFonts w:ascii="Times New Roman" w:hAnsi="Times New Roman"/>
          <w:sz w:val="24"/>
          <w:szCs w:val="24"/>
        </w:rPr>
        <w:t>Факультет компьютерных технологий и прикладной математики</w:t>
      </w:r>
    </w:p>
    <w:p>
      <w:pPr>
        <w:pStyle w:val="Normal"/>
        <w:spacing w:lineRule="auto" w:line="240" w:before="0" w:after="0"/>
        <w:jc w:val="center"/>
        <w:rPr>
          <w:rFonts w:ascii="Times New Roman" w:hAnsi="Times New Roman"/>
          <w:sz w:val="24"/>
          <w:szCs w:val="24"/>
        </w:rPr>
      </w:pPr>
      <w:r>
        <w:rPr>
          <w:rFonts w:ascii="Times New Roman" w:hAnsi="Times New Roman"/>
          <w:sz w:val="24"/>
          <w:szCs w:val="24"/>
        </w:rPr>
        <w:t>Кафедра информационных технологий</w:t>
      </w:r>
    </w:p>
    <w:p>
      <w:pPr>
        <w:pStyle w:val="Default"/>
        <w:jc w:val="center"/>
        <w:rPr>
          <w:sz w:val="28"/>
          <w:szCs w:val="28"/>
        </w:rPr>
      </w:pPr>
      <w:r>
        <w:rPr>
          <w:sz w:val="28"/>
          <w:szCs w:val="28"/>
        </w:rPr>
      </w:r>
    </w:p>
    <w:p>
      <w:pPr>
        <w:pStyle w:val="Default"/>
        <w:jc w:val="center"/>
        <w:rPr>
          <w:sz w:val="28"/>
          <w:szCs w:val="28"/>
        </w:rPr>
      </w:pPr>
      <w:r>
        <w:rPr>
          <w:sz w:val="28"/>
          <w:szCs w:val="28"/>
        </w:rPr>
      </w:r>
    </w:p>
    <w:p>
      <w:pPr>
        <w:pStyle w:val="Default"/>
        <w:jc w:val="center"/>
        <w:rPr>
          <w:sz w:val="28"/>
          <w:szCs w:val="28"/>
        </w:rPr>
      </w:pPr>
      <w:r>
        <w:rPr>
          <w:sz w:val="28"/>
          <w:szCs w:val="28"/>
        </w:rPr>
      </w:r>
    </w:p>
    <w:p>
      <w:pPr>
        <w:pStyle w:val="Default"/>
        <w:jc w:val="center"/>
        <w:rPr>
          <w:sz w:val="28"/>
          <w:szCs w:val="28"/>
        </w:rPr>
      </w:pPr>
      <w:r>
        <w:rPr>
          <w:sz w:val="28"/>
          <w:szCs w:val="28"/>
        </w:rPr>
      </w:r>
    </w:p>
    <w:p>
      <w:pPr>
        <w:pStyle w:val="Normal"/>
        <w:spacing w:lineRule="auto" w:line="240" w:before="0" w:after="0"/>
        <w:jc w:val="center"/>
        <w:rPr>
          <w:rFonts w:ascii="Times New Roman" w:hAnsi="Times New Roman"/>
          <w:b/>
          <w:b/>
          <w:sz w:val="28"/>
          <w:szCs w:val="28"/>
          <w:u w:val="single"/>
        </w:rPr>
      </w:pPr>
      <w:r>
        <w:rPr>
          <w:rFonts w:ascii="Times New Roman" w:hAnsi="Times New Roman"/>
          <w:b/>
          <w:sz w:val="28"/>
          <w:szCs w:val="28"/>
          <w:u w:val="single"/>
        </w:rPr>
        <w:t>ОТЧЕТ О ПРОХОЖДЕНИИ ПРОИЗВОДСТВЕННОЙ ПРАКТИКИ</w:t>
      </w:r>
    </w:p>
    <w:p>
      <w:pPr>
        <w:pStyle w:val="Normal"/>
        <w:spacing w:lineRule="auto" w:line="240" w:before="0" w:after="0"/>
        <w:jc w:val="center"/>
        <w:rPr>
          <w:rFonts w:ascii="Times New Roman" w:hAnsi="Times New Roman"/>
          <w:b/>
          <w:b/>
          <w:sz w:val="28"/>
          <w:szCs w:val="28"/>
          <w:u w:val="single"/>
        </w:rPr>
      </w:pPr>
      <w:r>
        <w:rPr>
          <w:rFonts w:ascii="Times New Roman" w:hAnsi="Times New Roman"/>
          <w:b/>
          <w:sz w:val="28"/>
          <w:szCs w:val="28"/>
          <w:u w:val="single"/>
        </w:rPr>
        <w:t>(научно-исследовательской работы)</w:t>
      </w:r>
    </w:p>
    <w:p>
      <w:pPr>
        <w:pStyle w:val="Default"/>
        <w:jc w:val="center"/>
        <w:rPr/>
      </w:pPr>
      <w:r>
        <w:rPr/>
      </w:r>
    </w:p>
    <w:p>
      <w:pPr>
        <w:pStyle w:val="Default"/>
        <w:jc w:val="center"/>
        <w:rPr/>
      </w:pPr>
      <w:r>
        <w:rPr/>
        <w:t>по направлению подготовки</w:t>
      </w:r>
    </w:p>
    <w:p>
      <w:pPr>
        <w:pStyle w:val="Default"/>
        <w:jc w:val="center"/>
        <w:rPr/>
      </w:pPr>
      <w:r>
        <w:rPr/>
        <w:t>01.03.02 Прикладная математика информатика</w:t>
      </w:r>
    </w:p>
    <w:p>
      <w:pPr>
        <w:pStyle w:val="Default"/>
        <w:rPr/>
      </w:pPr>
      <w:r>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u w:val="single"/>
        </w:rPr>
      </w:pPr>
      <w:r>
        <w:rPr>
          <w:rFonts w:ascii="Times New Roman" w:hAnsi="Times New Roman"/>
          <w:sz w:val="24"/>
          <w:szCs w:val="24"/>
        </w:rPr>
        <w:t xml:space="preserve">период </w:t>
      </w:r>
      <w:r>
        <w:rPr>
          <w:rFonts w:ascii="Times New Roman" w:hAnsi="Times New Roman"/>
          <w:sz w:val="24"/>
          <w:szCs w:val="24"/>
          <w:u w:val="single"/>
        </w:rPr>
        <w:t>с 11.04.2020 г. по 24.04.2020 г</w:t>
      </w:r>
    </w:p>
    <w:p>
      <w:pPr>
        <w:pStyle w:val="Default"/>
        <w:rPr/>
      </w:pPr>
      <w:r>
        <w:rPr/>
      </w:r>
    </w:p>
    <w:p>
      <w:pPr>
        <w:pStyle w:val="Normal"/>
        <w:spacing w:lineRule="auto" w:line="240" w:before="0" w:after="0"/>
        <w:rPr/>
      </w:pPr>
      <w:r>
        <w:rPr>
          <w:rFonts w:ascii="Times New Roman" w:hAnsi="Times New Roman"/>
          <w:sz w:val="24"/>
          <w:szCs w:val="24"/>
          <w:u w:val="single"/>
        </w:rPr>
        <w:t>Ляхов Даниил Андреевич</w:t>
      </w:r>
      <w:r>
        <w:rPr>
          <w:rFonts w:ascii="Times New Roman" w:hAnsi="Times New Roman"/>
          <w:sz w:val="24"/>
          <w:szCs w:val="24"/>
        </w:rPr>
        <w:t xml:space="preserve"> </w:t>
      </w:r>
    </w:p>
    <w:p>
      <w:pPr>
        <w:pStyle w:val="Normal"/>
        <w:spacing w:lineRule="auto" w:line="240" w:before="0" w:after="0"/>
        <w:rPr>
          <w:rFonts w:ascii="Times New Roman" w:hAnsi="Times New Roman"/>
          <w:i/>
          <w:i/>
          <w:sz w:val="20"/>
          <w:szCs w:val="20"/>
        </w:rPr>
      </w:pPr>
      <w:r>
        <w:rPr>
          <w:rFonts w:ascii="Times New Roman" w:hAnsi="Times New Roman"/>
          <w:i/>
          <w:sz w:val="20"/>
          <w:szCs w:val="20"/>
        </w:rPr>
        <w:t>(Ф.И.О. студента)</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студента 41 группы 4 курса ОФО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Направление подготовки </w:t>
      </w:r>
      <w:r>
        <w:rPr>
          <w:rFonts w:ascii="Times New Roman" w:hAnsi="Times New Roman"/>
          <w:sz w:val="24"/>
          <w:szCs w:val="24"/>
          <w:u w:val="single"/>
          <w:lang w:eastAsia="ru-RU"/>
        </w:rPr>
        <w:t xml:space="preserve">01.03.03 Прикладная математика и информатика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Руководитель НИР</w:t>
      </w:r>
    </w:p>
    <w:p>
      <w:pPr>
        <w:pStyle w:val="Normal"/>
        <w:spacing w:lineRule="auto" w:line="240" w:before="0" w:after="0"/>
        <w:rPr/>
      </w:pPr>
      <w:r>
        <w:rPr>
          <w:rStyle w:val="Emphasis"/>
          <w:rFonts w:ascii="Times New Roman" w:hAnsi="Times New Roman"/>
          <w:b w:val="false"/>
          <w:bCs w:val="false"/>
          <w:i w:val="false"/>
          <w:iCs w:val="false"/>
          <w:color w:val="000000"/>
          <w:spacing w:val="0"/>
          <w:sz w:val="24"/>
          <w:szCs w:val="24"/>
        </w:rPr>
        <w:t>зам. и.о. заведующего кафедрой информационных технологий</w:t>
      </w:r>
    </w:p>
    <w:p>
      <w:pPr>
        <w:pStyle w:val="Normal"/>
        <w:spacing w:lineRule="auto" w:line="240" w:before="0" w:after="0"/>
        <w:rPr>
          <w:rFonts w:ascii="Times New Roman" w:hAnsi="Times New Roman"/>
          <w:sz w:val="24"/>
          <w:szCs w:val="24"/>
          <w:highlight w:val="yellow"/>
        </w:rPr>
      </w:pPr>
      <w:r>
        <w:rPr>
          <w:rFonts w:ascii="Times New Roman" w:hAnsi="Times New Roman"/>
          <w:sz w:val="24"/>
          <w:szCs w:val="24"/>
        </w:rPr>
        <w:t xml:space="preserve">доцент кафедры информационных технологий </w:t>
      </w:r>
    </w:p>
    <w:p>
      <w:pPr>
        <w:pStyle w:val="Normal"/>
        <w:spacing w:lineRule="auto" w:line="240" w:before="0" w:after="0"/>
        <w:rPr>
          <w:rFonts w:ascii="Times New Roman" w:hAnsi="Times New Roman"/>
          <w:sz w:val="24"/>
          <w:szCs w:val="24"/>
          <w:highlight w:val="yellow"/>
        </w:rPr>
      </w:pPr>
      <w:r>
        <w:rPr>
          <w:rFonts w:ascii="Times New Roman" w:hAnsi="Times New Roman"/>
          <w:sz w:val="24"/>
          <w:szCs w:val="24"/>
        </w:rPr>
        <w:t>факультета компьютерных технологий</w:t>
      </w:r>
    </w:p>
    <w:p>
      <w:pPr>
        <w:pStyle w:val="Normal"/>
        <w:spacing w:lineRule="auto" w:line="240" w:before="0" w:after="0"/>
        <w:rPr/>
      </w:pPr>
      <w:r>
        <w:rPr>
          <w:rFonts w:ascii="Times New Roman" w:hAnsi="Times New Roman"/>
          <w:sz w:val="24"/>
          <w:szCs w:val="24"/>
        </w:rPr>
        <w:t xml:space="preserve">и прикладной математики, кандидат физико-технических наук______________________ Подколзин В.В. </w:t>
      </w:r>
    </w:p>
    <w:p>
      <w:pPr>
        <w:pStyle w:val="Normal"/>
        <w:spacing w:lineRule="auto" w:line="240" w:before="0" w:after="0"/>
        <w:rPr>
          <w:rFonts w:ascii="Times New Roman" w:hAnsi="Times New Roman"/>
          <w:i/>
          <w:i/>
          <w:sz w:val="20"/>
          <w:szCs w:val="20"/>
        </w:rPr>
      </w:pPr>
      <w:r>
        <w:rPr>
          <w:rFonts w:ascii="Times New Roman" w:hAnsi="Times New Roman"/>
          <w:i/>
          <w:sz w:val="20"/>
          <w:szCs w:val="20"/>
        </w:rPr>
        <w:t>ученое звание, должность</w:t>
        <w:tab/>
        <w:tab/>
        <w:tab/>
        <w:t xml:space="preserve">   </w:t>
        <w:tab/>
        <w:t xml:space="preserve">(подпись) </w:t>
        <w:tab/>
        <w:tab/>
        <w:t xml:space="preserve">      (Ф.И.О)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Оценка по итогам защиты практики: _____________ ________________________________ </w:t>
      </w:r>
    </w:p>
    <w:p>
      <w:pPr>
        <w:pStyle w:val="Normal"/>
        <w:spacing w:lineRule="auto" w:line="240" w:before="0" w:after="0"/>
        <w:ind w:left="4956" w:firstLine="708"/>
        <w:rPr>
          <w:rFonts w:ascii="Times New Roman" w:hAnsi="Times New Roman"/>
          <w:sz w:val="24"/>
          <w:szCs w:val="24"/>
        </w:rPr>
      </w:pPr>
      <w:r>
        <w:rPr>
          <w:rFonts w:ascii="Times New Roman" w:hAnsi="Times New Roman"/>
          <w:sz w:val="24"/>
          <w:szCs w:val="24"/>
        </w:rPr>
        <w:t xml:space="preserve">подпись руководителя практики </w:t>
      </w:r>
    </w:p>
    <w:p>
      <w:pPr>
        <w:pStyle w:val="Normal"/>
        <w:spacing w:lineRule="auto" w:line="240" w:before="0" w:after="0"/>
        <w:rPr>
          <w:rFonts w:ascii="Times New Roman" w:hAnsi="Times New Roman"/>
          <w:sz w:val="24"/>
          <w:szCs w:val="24"/>
          <w:u w:val="single"/>
        </w:rPr>
      </w:pPr>
      <w:r>
        <w:rPr>
          <w:rFonts w:ascii="Times New Roman" w:hAnsi="Times New Roman"/>
          <w:sz w:val="24"/>
          <w:szCs w:val="24"/>
          <w:u w:val="single"/>
        </w:rPr>
        <w:t>«24» апреля 2020 г.</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Default"/>
        <w:rPr/>
      </w:pPr>
      <w:r>
        <w:rPr/>
      </w:r>
    </w:p>
    <w:p>
      <w:pPr>
        <w:pStyle w:val="Default"/>
        <w:rPr>
          <w:highlight w:val="yellow"/>
        </w:rPr>
      </w:pPr>
      <w:r>
        <w:rPr>
          <w:highlight w:val="yellow"/>
        </w:rPr>
      </w:r>
    </w:p>
    <w:p>
      <w:pPr>
        <w:pStyle w:val="Default"/>
        <w:jc w:val="center"/>
        <w:rPr>
          <w:sz w:val="28"/>
          <w:szCs w:val="28"/>
        </w:rPr>
      </w:pPr>
      <w:r>
        <w:rPr>
          <w:sz w:val="28"/>
          <w:szCs w:val="28"/>
        </w:rPr>
      </w:r>
    </w:p>
    <w:p>
      <w:pPr>
        <w:pStyle w:val="Normal"/>
        <w:rPr>
          <w:rFonts w:ascii="Times New Roman" w:hAnsi="Times New Roman"/>
          <w:sz w:val="28"/>
          <w:szCs w:val="28"/>
        </w:rPr>
      </w:pPr>
      <w:r>
        <w:rPr>
          <w:rFonts w:ascii="Times New Roman" w:hAnsi="Times New Roman"/>
          <w:sz w:val="28"/>
          <w:szCs w:val="28"/>
        </w:rPr>
      </w:r>
    </w:p>
    <w:p>
      <w:pPr>
        <w:pStyle w:val="Default"/>
        <w:spacing w:lineRule="auto" w:line="240" w:before="0" w:after="0"/>
        <w:jc w:val="center"/>
        <w:rPr/>
      </w:pPr>
      <w:r>
        <w:rPr>
          <w:rFonts w:eastAsia="Times New Roman" w:cs="Times New Roman"/>
          <w:sz w:val="28"/>
          <w:szCs w:val="28"/>
        </w:rPr>
        <w:t>Краснодар 2020 г.</w:t>
      </w:r>
    </w:p>
    <w:p>
      <w:pPr>
        <w:pStyle w:val="Normal"/>
        <w:bidi w:val="0"/>
        <w:spacing w:lineRule="auto" w:line="360"/>
        <w:ind w:firstLine="708"/>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360"/>
        <w:ind w:firstLine="708"/>
        <w:jc w:val="center"/>
        <w:rPr>
          <w:b/>
          <w:b/>
          <w:bCs/>
          <w:color w:val="000000"/>
          <w:sz w:val="52"/>
          <w:szCs w:val="52"/>
        </w:rPr>
      </w:pPr>
      <w:r>
        <w:rPr>
          <w:rFonts w:eastAsia="Times New Roman" w:cs="Times New Roman" w:ascii="Times New Roman" w:hAnsi="Times New Roman"/>
          <w:b/>
          <w:bCs/>
          <w:color w:val="000000"/>
          <w:sz w:val="52"/>
          <w:szCs w:val="52"/>
        </w:rPr>
        <w:t>ОТЧЕТ</w:t>
      </w:r>
    </w:p>
    <w:p>
      <w:pPr>
        <w:pStyle w:val="Normal"/>
        <w:bidi w:val="0"/>
        <w:spacing w:lineRule="auto" w:line="360"/>
        <w:ind w:firstLine="708"/>
        <w:jc w:val="left"/>
        <w:rPr>
          <w:rFonts w:ascii="Times New Roman" w:hAnsi="Times New Roman" w:eastAsia="Times New Roman" w:cs="Times New Roman"/>
          <w:i w:val="false"/>
          <w:i w:val="false"/>
          <w:iCs w:val="false"/>
          <w:sz w:val="28"/>
          <w:szCs w:val="28"/>
        </w:rPr>
      </w:pPr>
      <w:r>
        <w:rPr>
          <w:rFonts w:eastAsia="Times New Roman" w:cs="Times New Roman" w:ascii="Times New Roman" w:hAnsi="Times New Roman"/>
          <w:color w:val="000000"/>
          <w:sz w:val="28"/>
          <w:szCs w:val="28"/>
        </w:rPr>
        <w:t>В рамках выпускной квалификационной работы поставлена задача: “Разработка алгоритмов движения робота по аналитически заданному пути”.  Ввиду ограничений, введенных на время карантина, разработка физической модели робота невозможна. Поэтому перед автором поставлена промежуточная задача - разработка компьютерной модели робота.</w:t>
      </w:r>
    </w:p>
    <w:p>
      <w:pPr>
        <w:pStyle w:val="Normal"/>
        <w:bidi w:val="0"/>
        <w:spacing w:lineRule="auto" w:line="360"/>
        <w:ind w:firstLine="708"/>
        <w:jc w:val="left"/>
        <w:rPr>
          <w:color w:val="000000"/>
        </w:rPr>
      </w:pPr>
      <w:r>
        <w:rPr>
          <w:rFonts w:eastAsia="Times New Roman" w:cs="Times New Roman" w:ascii="Times New Roman" w:hAnsi="Times New Roman"/>
          <w:color w:val="000000"/>
          <w:sz w:val="28"/>
          <w:szCs w:val="28"/>
        </w:rPr>
        <w:t xml:space="preserve">Совместно с профессором док. Детлефом Рихтером была выбран тип механизма, приводящего робота в движение. В качестве такого механизма были выбраны роликонесущие колеса. </w:t>
      </w:r>
    </w:p>
    <w:p>
      <w:pPr>
        <w:pStyle w:val="Normal"/>
        <w:bidi w:val="0"/>
        <w:spacing w:lineRule="auto" w:line="360"/>
        <w:ind w:firstLine="708"/>
        <w:jc w:val="left"/>
        <w:rPr>
          <w:rFonts w:ascii="Times New Roman" w:hAnsi="Times New Roman" w:eastAsia="Times New Roman" w:cs="Times New Roman"/>
          <w:sz w:val="28"/>
          <w:szCs w:val="28"/>
          <w:lang w:val="ru-RU"/>
        </w:rPr>
      </w:pPr>
      <w:r>
        <w:rPr>
          <w:rFonts w:eastAsia="Times New Roman" w:cs="Times New Roman" w:ascii="Times New Roman" w:hAnsi="Times New Roman"/>
          <w:color w:val="000000"/>
          <w:sz w:val="28"/>
          <w:szCs w:val="28"/>
          <w:lang w:val="ru-RU"/>
        </w:rPr>
        <w:t>Роликонесущее колесо - колесо, имеющее на своем ободе ролики, каждый из которых вращается вокруг собственной оси. На рисунке 1 изображены роботы, использующие для движения роликонесущие колеса.</w:t>
      </w:r>
    </w:p>
    <w:p>
      <w:pPr>
        <w:pStyle w:val="Normal"/>
        <w:bidi w:val="0"/>
        <w:spacing w:lineRule="auto" w:line="360"/>
        <w:ind w:firstLine="708"/>
        <w:jc w:val="left"/>
        <w:rPr>
          <w:rFonts w:ascii="Times New Roman" w:hAnsi="Times New Roman" w:eastAsia="Times New Roman" w:cs="Times New Roman"/>
          <w:sz w:val="28"/>
          <w:szCs w:val="28"/>
          <w:lang w:val="ru-RU"/>
        </w:rPr>
      </w:pPr>
      <w:r>
        <w:rPr>
          <w:rFonts w:eastAsia="Times New Roman" w:cs="Times New Roman" w:ascii="Times New Roman" w:hAnsi="Times New Roman"/>
          <w:color w:val="000000"/>
          <w:sz w:val="28"/>
          <w:szCs w:val="28"/>
          <w:lang w:val="ru-RU"/>
        </w:rPr>
        <w:t>Главная характеристика роликонесущего колеса - угол между осью вращения колеса и осью ролика, касающегося поверхности вращения ролика. Благодаря вращению роликов, скорость точки касания с поверхностью V0  не равна нулю. Роликонесущее колесо, во время движения, как-бы скользит на установленном на нем ролике в направлении, перпендикулярном оси этого ролика. Это позволяет роботам, использующим такие колеса для передвижения, двигаться в любом заданном направлении. Подробное математическое исследование этого явления описано в выпускной квалификационной работе.</w:t>
      </w:r>
    </w:p>
    <w:p>
      <w:pPr>
        <w:pStyle w:val="Normal"/>
        <w:bidi w:val="0"/>
        <w:spacing w:lineRule="auto" w:line="360"/>
        <w:ind w:firstLine="708"/>
        <w:jc w:val="left"/>
        <w:rPr>
          <w:rFonts w:ascii="Times New Roman" w:hAnsi="Times New Roman" w:eastAsia="Times New Roman" w:cs="Times New Roman"/>
          <w:sz w:val="28"/>
          <w:szCs w:val="28"/>
          <w:lang w:val="ru-RU"/>
        </w:rPr>
      </w:pPr>
      <w:r>
        <w:rPr/>
        <w:drawing>
          <wp:inline distT="0" distB="0" distL="0" distR="0">
            <wp:extent cx="2726055" cy="15335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26055" cy="1533525"/>
                    </a:xfrm>
                    <a:prstGeom prst="rect">
                      <a:avLst/>
                    </a:prstGeom>
                  </pic:spPr>
                </pic:pic>
              </a:graphicData>
            </a:graphic>
          </wp:inline>
        </w:drawing>
      </w:r>
      <w:r>
        <w:rPr/>
        <w:drawing>
          <wp:inline distT="0" distB="0" distL="0" distR="0">
            <wp:extent cx="2280920" cy="12115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280920" cy="1211580"/>
                    </a:xfrm>
                    <a:prstGeom prst="rect">
                      <a:avLst/>
                    </a:prstGeom>
                  </pic:spPr>
                </pic:pic>
              </a:graphicData>
            </a:graphic>
          </wp:inline>
        </w:drawing>
      </w:r>
    </w:p>
    <w:p>
      <w:pPr>
        <w:pStyle w:val="Normal"/>
        <w:bidi w:val="0"/>
        <w:spacing w:lineRule="auto" w:line="360"/>
        <w:ind w:hanging="0"/>
        <w:jc w:val="left"/>
        <w:rPr>
          <w:rFonts w:ascii="Times New Roman" w:hAnsi="Times New Roman" w:eastAsia="Times New Roman" w:cs="Times New Roman"/>
          <w:sz w:val="28"/>
          <w:szCs w:val="28"/>
          <w:lang w:val="ru-RU"/>
        </w:rPr>
      </w:pPr>
      <w:r>
        <w:rPr>
          <w:rFonts w:eastAsia="Times New Roman" w:cs="Times New Roman" w:ascii="Times New Roman" w:hAnsi="Times New Roman"/>
          <w:color w:val="000000"/>
          <w:sz w:val="28"/>
          <w:szCs w:val="28"/>
          <w:lang w:val="ru-RU"/>
        </w:rPr>
        <w:t>Рисунок 1: роботы, использующие роликонесущие колеса для перемещения</w:t>
      </w:r>
    </w:p>
    <w:p>
      <w:pPr>
        <w:pStyle w:val="Normal"/>
        <w:bidi w:val="0"/>
        <w:spacing w:lineRule="auto" w:line="360"/>
        <w:ind w:firstLine="708"/>
        <w:jc w:val="left"/>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bidi w:val="0"/>
        <w:spacing w:lineRule="auto" w:line="360"/>
        <w:ind w:firstLine="708"/>
        <w:jc w:val="left"/>
        <w:rPr>
          <w:color w:val="000000"/>
        </w:rPr>
      </w:pPr>
      <w:r>
        <w:rPr>
          <w:rFonts w:eastAsia="Times New Roman" w:cs="Times New Roman" w:ascii="Times New Roman" w:hAnsi="Times New Roman"/>
          <w:color w:val="000000"/>
          <w:sz w:val="28"/>
          <w:szCs w:val="28"/>
          <w:lang w:val="ru-RU"/>
        </w:rPr>
        <w:t>На практике распространены два вида роликонесущих колес: омни колеса и колеса mecanum wheels. Эти колеса различаюстя углом между осью вращения колеса и осью ролика, касающегося поверхности вращения ролика. У mecanum wheel это угол 45 градусов, а у омни колеса - 90. Колеса такого вида изображены на рисунке 2.</w:t>
      </w:r>
    </w:p>
    <w:p>
      <w:pPr>
        <w:pStyle w:val="Normal"/>
        <w:bidi w:val="0"/>
        <w:spacing w:lineRule="auto" w:line="360"/>
        <w:ind w:firstLine="708"/>
        <w:jc w:val="left"/>
        <w:rPr>
          <w:rFonts w:ascii="Times New Roman" w:hAnsi="Times New Roman" w:eastAsia="Times New Roman" w:cs="Times New Roman"/>
          <w:sz w:val="28"/>
          <w:szCs w:val="28"/>
        </w:rPr>
      </w:pPr>
      <w:r>
        <w:rPr/>
        <w:drawing>
          <wp:inline distT="0" distB="0" distL="0" distR="0">
            <wp:extent cx="2534285" cy="16891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534285" cy="1689100"/>
                    </a:xfrm>
                    <a:prstGeom prst="rect">
                      <a:avLst/>
                    </a:prstGeom>
                  </pic:spPr>
                </pic:pic>
              </a:graphicData>
            </a:graphic>
          </wp:inline>
        </w:drawing>
      </w:r>
      <w:r>
        <w:rPr/>
        <w:drawing>
          <wp:inline distT="0" distB="0" distL="0" distR="0">
            <wp:extent cx="2192655" cy="219265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192655" cy="2192655"/>
                    </a:xfrm>
                    <a:prstGeom prst="rect">
                      <a:avLst/>
                    </a:prstGeom>
                  </pic:spPr>
                </pic:pic>
              </a:graphicData>
            </a:graphic>
          </wp:inline>
        </w:drawing>
      </w:r>
    </w:p>
    <w:p>
      <w:pPr>
        <w:pStyle w:val="Normal"/>
        <w:bidi w:val="0"/>
        <w:spacing w:lineRule="auto" w:line="360"/>
        <w:ind w:hanging="0"/>
        <w:jc w:val="center"/>
        <w:rPr/>
      </w:pPr>
      <w:r>
        <w:rPr>
          <w:rFonts w:eastAsia="Times New Roman" w:cs="Times New Roman" w:ascii="Times New Roman" w:hAnsi="Times New Roman"/>
          <w:color w:val="000000"/>
          <w:sz w:val="28"/>
          <w:szCs w:val="28"/>
          <w:lang w:val="ru-RU"/>
        </w:rPr>
        <w:t>Рисунок 2: слева направо: mecanum wheel и колесо Илона</w:t>
      </w:r>
    </w:p>
    <w:p>
      <w:pPr>
        <w:pStyle w:val="Normal"/>
        <w:bidi w:val="0"/>
        <w:spacing w:lineRule="auto" w:line="360"/>
        <w:ind w:firstLine="708"/>
        <w:jc w:val="left"/>
        <w:rPr>
          <w:rFonts w:ascii="Times New Roman" w:hAnsi="Times New Roman" w:eastAsia="Times New Roman" w:cs="Times New Roman"/>
          <w:sz w:val="28"/>
          <w:szCs w:val="28"/>
          <w:lang w:val="ru-RU"/>
        </w:rPr>
      </w:pPr>
      <w:r>
        <w:rPr>
          <w:rFonts w:eastAsia="Times New Roman" w:cs="Times New Roman" w:ascii="Times New Roman" w:hAnsi="Times New Roman"/>
          <w:color w:val="000000"/>
          <w:sz w:val="28"/>
          <w:szCs w:val="28"/>
          <w:lang w:val="ru-RU"/>
        </w:rPr>
        <w:t xml:space="preserve">Выбор между углом наклона роликов зависит от поставленной перед мобильным роботом задачей, однако механизм колесо Илона сложнее омни колеса; омни колесо проще в производстве и надежнее. Однако невозможность одновременно расположить омни колеса параллельно и сохранение голономности делает колесо Илона предпочтительней в случае, когда другие конфигурации невозможны.  </w:t>
      </w:r>
    </w:p>
    <w:p>
      <w:pPr>
        <w:pStyle w:val="Normal"/>
        <w:bidi w:val="0"/>
        <w:spacing w:lineRule="auto" w:line="360"/>
        <w:ind w:firstLine="708"/>
        <w:jc w:val="left"/>
        <w:rPr>
          <w:rFonts w:ascii="Times New Roman" w:hAnsi="Times New Roman" w:eastAsia="Times New Roman" w:cs="Times New Roman"/>
          <w:sz w:val="28"/>
          <w:szCs w:val="28"/>
          <w:lang w:val="ru-RU"/>
        </w:rPr>
      </w:pPr>
      <w:r>
        <w:rPr>
          <w:rFonts w:eastAsia="Times New Roman" w:cs="Times New Roman" w:ascii="Times New Roman" w:hAnsi="Times New Roman"/>
          <w:color w:val="000000"/>
          <w:sz w:val="28"/>
          <w:szCs w:val="28"/>
          <w:lang w:val="ru-RU"/>
        </w:rPr>
        <w:t xml:space="preserve">Кроме того, скорость робота при движении параллельно дискам колес, благодаря параллельному расположению, должна быть выше: каждое колесо дает положительный вклад в вектор скорости. В то время тележка на омни колесах, ввиду невозможности такой конфигурации, не может двигаться в некотором направлении так, чтобы каждое колесо делало положительный вклад в общее движение.   </w:t>
      </w:r>
    </w:p>
    <w:p>
      <w:pPr>
        <w:pStyle w:val="Normal"/>
        <w:bidi w:val="0"/>
        <w:spacing w:lineRule="auto" w:line="360"/>
        <w:ind w:firstLine="708"/>
        <w:jc w:val="left"/>
        <w:rPr>
          <w:rFonts w:ascii="Times New Roman" w:hAnsi="Times New Roman" w:eastAsia="Times New Roman" w:cs="Times New Roman"/>
          <w:sz w:val="28"/>
          <w:szCs w:val="28"/>
          <w:lang w:val="ru-RU"/>
        </w:rPr>
      </w:pPr>
      <w:r>
        <w:rPr>
          <w:rFonts w:eastAsia="Times New Roman" w:cs="Times New Roman" w:ascii="Times New Roman" w:hAnsi="Times New Roman"/>
          <w:color w:val="000000"/>
          <w:sz w:val="28"/>
          <w:szCs w:val="28"/>
          <w:lang w:val="ru-RU"/>
        </w:rPr>
        <w:t>Для реализации компьютерной модели робота, использующего роликонесущие колеса в движении была выбрана связка программ ROS и Gazebo.</w:t>
      </w:r>
    </w:p>
    <w:p>
      <w:pPr>
        <w:pStyle w:val="Normal"/>
        <w:bidi w:val="0"/>
        <w:spacing w:lineRule="auto" w:line="360"/>
        <w:ind w:firstLine="708"/>
        <w:jc w:val="left"/>
        <w:rPr>
          <w:rFonts w:ascii="Times New Roman" w:hAnsi="Times New Roman" w:eastAsia="Times New Roman" w:cs="Times New Roman"/>
          <w:sz w:val="28"/>
          <w:szCs w:val="28"/>
          <w:lang w:val="ru-RU"/>
        </w:rPr>
      </w:pPr>
      <w:r>
        <w:rPr>
          <w:rFonts w:eastAsia="Times New Roman" w:cs="Times New Roman" w:ascii="Times New Roman" w:hAnsi="Times New Roman"/>
          <w:color w:val="000000"/>
          <w:sz w:val="28"/>
          <w:szCs w:val="28"/>
          <w:lang w:val="ru-RU"/>
        </w:rPr>
        <w:t xml:space="preserve">ROS (Robot Operating System) — Операционная система для роботов — это фреймворк для программирования роботов, предоставляющий функциональность для распределённой работы. ROS был первоначально разработан в 2007 году под названием switchyard в Лаборатории Искусственного Интеллекта Стэнфордского Университета. В 2008 году развитие продолжается в Willow Garage, научно-исследовательском институте/инкубаторе робототехники, совместно с более чем двадцатью сотрудничающими институтами. </w:t>
      </w:r>
    </w:p>
    <w:p>
      <w:pPr>
        <w:pStyle w:val="Normal"/>
        <w:bidi w:val="0"/>
        <w:spacing w:lineRule="auto" w:line="360"/>
        <w:ind w:firstLine="708"/>
        <w:jc w:val="left"/>
        <w:rPr>
          <w:rFonts w:ascii="Times New Roman" w:hAnsi="Times New Roman" w:eastAsia="Times New Roman" w:cs="Times New Roman"/>
          <w:sz w:val="28"/>
          <w:szCs w:val="28"/>
          <w:lang w:val="ru-RU"/>
        </w:rPr>
      </w:pPr>
      <w:r>
        <w:rPr>
          <w:rFonts w:eastAsia="Times New Roman" w:cs="Times New Roman" w:ascii="Times New Roman" w:hAnsi="Times New Roman"/>
          <w:color w:val="000000"/>
          <w:sz w:val="28"/>
          <w:szCs w:val="28"/>
          <w:lang w:val="ru-RU"/>
        </w:rPr>
        <w:t>ROS обеспечивает стандартные службы операционной системы, такие как: аппаратную абстракцию, низкоуровневый контроль устройств, реализацию часто используемых функций, передачу сообщений между процессами, и управление пакетами. ROS основан на архитектуре графов, где обработка данных происходит в узлах, которые могут получать и передавать сообщения между собой. Библиотека ориентирована на Unix-подобные системы (Ubuntu Linux включен в список «поддерживаемых», в то время как другие варианты, такие как Fedora и Mac OS X, считаются «экспериментальными»).</w:t>
      </w:r>
    </w:p>
    <w:p>
      <w:pPr>
        <w:pStyle w:val="Normal"/>
        <w:bidi w:val="0"/>
        <w:spacing w:lineRule="auto" w:line="360"/>
        <w:ind w:firstLine="708"/>
        <w:jc w:val="left"/>
        <w:rPr>
          <w:rFonts w:ascii="Times New Roman" w:hAnsi="Times New Roman" w:eastAsia="Times New Roman" w:cs="Times New Roman"/>
          <w:sz w:val="28"/>
          <w:szCs w:val="28"/>
          <w:lang w:val="ru-RU"/>
        </w:rPr>
      </w:pPr>
      <w:r>
        <w:rPr>
          <w:rFonts w:eastAsia="Times New Roman" w:cs="Times New Roman" w:ascii="Times New Roman" w:hAnsi="Times New Roman"/>
          <w:color w:val="000000"/>
          <w:sz w:val="28"/>
          <w:szCs w:val="28"/>
          <w:lang w:val="ru-RU"/>
        </w:rPr>
        <w:t>ROS имеет две основные «стороны»: стороны операционной системы ros, как описано выше и ros-pkg, набор поддерживаемых пользователями пакетов (организованных в наборы, которые называются стек), которые реализуют различные функции робототехники: SLAM, планирование, восприятие, моделирование и др.</w:t>
      </w:r>
    </w:p>
    <w:p>
      <w:pPr>
        <w:pStyle w:val="Normal"/>
        <w:bidi w:val="0"/>
        <w:spacing w:lineRule="auto" w:line="360"/>
        <w:ind w:firstLine="708"/>
        <w:jc w:val="left"/>
        <w:rPr>
          <w:color w:val="000000"/>
        </w:rPr>
      </w:pPr>
      <w:r>
        <w:rPr>
          <w:rFonts w:eastAsia="Times New Roman" w:cs="Times New Roman" w:ascii="Times New Roman" w:hAnsi="Times New Roman"/>
          <w:color w:val="000000"/>
          <w:sz w:val="28"/>
          <w:szCs w:val="28"/>
          <w:lang w:val="ru-RU"/>
        </w:rPr>
        <w:t>ROS выпускается в соответствии с условиями BSD-лицензии и c открытым исходным кодом. ROS бесплатен для использования, как в исследовательских, так и в коммерческих целях. Пакеты из ros-pkg распространяются на условиях различных открытых лицензий.</w:t>
      </w:r>
    </w:p>
    <w:p>
      <w:pPr>
        <w:pStyle w:val="Normal"/>
        <w:bidi w:val="0"/>
        <w:spacing w:lineRule="auto" w:line="360"/>
        <w:ind w:firstLine="708"/>
        <w:jc w:val="left"/>
        <w:rPr>
          <w:rFonts w:ascii="Times New Roman" w:hAnsi="Times New Roman" w:eastAsia="Times New Roman" w:cs="Times New Roman"/>
          <w:sz w:val="28"/>
          <w:szCs w:val="28"/>
          <w:lang w:val="ru-RU"/>
        </w:rPr>
      </w:pPr>
      <w:r>
        <w:rPr>
          <w:rFonts w:eastAsia="Times New Roman" w:cs="Times New Roman" w:ascii="Times New Roman" w:hAnsi="Times New Roman"/>
          <w:color w:val="000000"/>
          <w:sz w:val="28"/>
          <w:szCs w:val="28"/>
          <w:lang w:val="ru-RU"/>
        </w:rPr>
        <w:t xml:space="preserve">Gazebo - это трехмерный симулятор для робототехники с открытым исходным кодом. Gazebo был компонентом в Player Player с 2004 по 2011 год. Gazebo интегрировал в себя физический движок ODE, используя для рендеринга OpenGL и код поддержки для симуляции датчика и управления исполнительным механизмом. В 2011 году «Gazebo» стала независимым проектом при поддержке Willow Garage. В 2012 году Open Source Robotics Foundation (OSRF) стал руководителем проекта « Gazebo ». OSRF изменила свое название на Open Robotics в 2018 году. </w:t>
      </w:r>
    </w:p>
    <w:p>
      <w:pPr>
        <w:pStyle w:val="Normal"/>
        <w:bidi w:val="0"/>
        <w:spacing w:lineRule="auto" w:line="360"/>
        <w:ind w:firstLine="708"/>
        <w:jc w:val="left"/>
        <w:rPr>
          <w:rFonts w:ascii="Times New Roman" w:hAnsi="Times New Roman" w:eastAsia="Times New Roman" w:cs="Times New Roman"/>
          <w:sz w:val="28"/>
          <w:szCs w:val="28"/>
          <w:lang w:val="ru-RU"/>
        </w:rPr>
      </w:pPr>
      <w:r>
        <w:rPr>
          <w:rFonts w:eastAsia="Times New Roman" w:cs="Times New Roman" w:ascii="Times New Roman" w:hAnsi="Times New Roman"/>
          <w:color w:val="000000"/>
          <w:sz w:val="28"/>
          <w:szCs w:val="28"/>
          <w:lang w:val="ru-RU"/>
        </w:rPr>
        <w:t>Gazebo может использовать несколько высокопроизводительных физических движков, таких как ODE, Bullet и т. Д. (По умолчанию ODE). Он обеспечивает реалистичную визуализацию окружающей среды, включая высококачественное освещение, тени и текстуры. Он может моделировать датчики, которые «видят» моделируемую среду, такие как лазерные дальномеры, камеры (включая широкоугольные), датчики типа Kinect и т. Д.</w:t>
      </w:r>
    </w:p>
    <w:p>
      <w:pPr>
        <w:pStyle w:val="Normal"/>
        <w:bidi w:val="0"/>
        <w:spacing w:lineRule="auto" w:line="360"/>
        <w:ind w:firstLine="708"/>
        <w:jc w:val="left"/>
        <w:rPr>
          <w:rFonts w:ascii="Times New Roman" w:hAnsi="Times New Roman" w:eastAsia="Times New Roman" w:cs="Times New Roman"/>
          <w:sz w:val="28"/>
          <w:szCs w:val="28"/>
          <w:lang w:val="ru-RU"/>
        </w:rPr>
      </w:pPr>
      <w:r>
        <w:rPr>
          <w:rFonts w:eastAsia="Times New Roman" w:cs="Times New Roman" w:ascii="Times New Roman" w:hAnsi="Times New Roman"/>
          <w:color w:val="000000"/>
          <w:sz w:val="28"/>
          <w:szCs w:val="28"/>
          <w:lang w:val="ru-RU"/>
        </w:rPr>
        <w:t xml:space="preserve">Связка Ros – Gazebo - популярный выбор среди специалистов разработки роботехнических симуляций.  </w:t>
      </w:r>
    </w:p>
    <w:p>
      <w:pPr>
        <w:pStyle w:val="Normal"/>
        <w:bidi w:val="0"/>
        <w:spacing w:lineRule="auto" w:line="360"/>
        <w:ind w:firstLine="708"/>
        <w:jc w:val="left"/>
        <w:rPr>
          <w:rFonts w:ascii="Times New Roman" w:hAnsi="Times New Roman" w:eastAsia="Times New Roman" w:cs="Times New Roman"/>
          <w:sz w:val="28"/>
          <w:szCs w:val="28"/>
          <w:lang w:val="ru-RU"/>
        </w:rPr>
      </w:pPr>
      <w:r>
        <w:rPr>
          <w:rFonts w:eastAsia="Times New Roman" w:cs="Times New Roman" w:ascii="Times New Roman" w:hAnsi="Times New Roman"/>
          <w:color w:val="000000"/>
          <w:sz w:val="28"/>
          <w:szCs w:val="28"/>
          <w:lang w:val="ru-RU"/>
        </w:rPr>
        <w:t>Для того, чтобы описать робота в системе Ros, необходимо задать все его параметры в специальном виде - urdf Universal Robotic Description Format).</w:t>
      </w:r>
    </w:p>
    <w:p>
      <w:pPr>
        <w:pStyle w:val="Normal"/>
        <w:bidi w:val="0"/>
        <w:spacing w:lineRule="auto" w:line="360"/>
        <w:ind w:firstLine="708"/>
        <w:jc w:val="left"/>
        <w:rPr>
          <w:rFonts w:ascii="Times New Roman" w:hAnsi="Times New Roman" w:eastAsia="Times New Roman" w:cs="Times New Roman"/>
          <w:color w:val="333333"/>
          <w:sz w:val="28"/>
          <w:szCs w:val="28"/>
          <w:lang w:val="ru-RU"/>
        </w:rPr>
      </w:pPr>
      <w:r>
        <w:rPr>
          <w:rFonts w:eastAsia="Times New Roman" w:cs="Times New Roman" w:ascii="Times New Roman" w:hAnsi="Times New Roman"/>
          <w:color w:val="000000"/>
          <w:sz w:val="28"/>
          <w:szCs w:val="28"/>
          <w:lang w:val="ru-RU"/>
        </w:rPr>
        <w:t>URDF является, по сути, диалектом XML. Данный язык представляет робота как совокупность звеньев (link), сочленений (joint), сенсоров и ряда вспомогательных параметров.</w:t>
      </w:r>
    </w:p>
    <w:p>
      <w:pPr>
        <w:pStyle w:val="Normal"/>
        <w:bidi w:val="0"/>
        <w:spacing w:lineRule="auto" w:line="360"/>
        <w:ind w:firstLine="708"/>
        <w:jc w:val="left"/>
        <w:rPr>
          <w:rFonts w:ascii="Times New Roman" w:hAnsi="Times New Roman" w:eastAsia="Times New Roman" w:cs="Times New Roman"/>
          <w:color w:val="333333"/>
          <w:sz w:val="28"/>
          <w:szCs w:val="28"/>
          <w:lang w:val="ru-RU"/>
        </w:rPr>
      </w:pPr>
      <w:r>
        <w:rPr>
          <w:rFonts w:eastAsia="Times New Roman" w:cs="Times New Roman" w:ascii="Times New Roman" w:hAnsi="Times New Roman"/>
          <w:color w:val="000000"/>
          <w:sz w:val="28"/>
          <w:szCs w:val="28"/>
          <w:lang w:val="ru-RU"/>
        </w:rPr>
        <w:t>Описание звена в общем виде может быть представлено следующим образом. Блок visual содержит видимую модель робота, т.е. описывает его геометрию и свойства поверхности. Геометрия может быть задана как простейшими формами (цилиндр, параллелепипед), так и сеткой, полученной в CAD-системе. Блок collision описывает ту модель, которая будет использована при выявлении столкновений с другими объектами. Чаще всего эта часть совпадает с описанием блока visible, но может и отличаться. Например, для ускорения расчётов сложный профиль поверхности может быть аппроксимирован каким-либо примитивом. В блоке inertial содержатся физические свойства звена, такие как масса или инерция.</w:t>
      </w:r>
    </w:p>
    <w:p>
      <w:pPr>
        <w:pStyle w:val="Normal"/>
        <w:bidi w:val="0"/>
        <w:spacing w:lineRule="auto" w:line="240" w:beforeAutospacing="0" w:before="0" w:afterAutospacing="0" w:after="0"/>
        <w:ind w:left="0" w:right="0" w:hanging="0"/>
        <w:jc w:val="left"/>
        <w:rPr>
          <w:rFonts w:ascii="sans-serif" w:hAnsi="sans-serif" w:eastAsia="sans-serif" w:cs="sans-serif"/>
          <w:color w:val="000000"/>
          <w:sz w:val="28"/>
          <w:szCs w:val="28"/>
          <w:lang w:val="ru-RU"/>
        </w:rPr>
      </w:pPr>
      <w:r>
        <w:rPr>
          <w:rFonts w:eastAsia="sans-serif" w:cs="sans-serif" w:ascii="sans-serif" w:hAnsi="sans-serif"/>
          <w:color w:val="000000"/>
          <w:sz w:val="28"/>
          <w:szCs w:val="28"/>
          <w:lang w:val="ru-RU"/>
        </w:rPr>
      </w:r>
    </w:p>
    <w:p>
      <w:pPr>
        <w:pStyle w:val="Normal"/>
        <w:bidi w:val="0"/>
        <w:jc w:val="both"/>
        <w:rPr>
          <w:rFonts w:ascii="sans-serif" w:hAnsi="sans-serif" w:eastAsia="sans-serif" w:cs="sans-serif"/>
          <w:i/>
          <w:i/>
          <w:iCs/>
          <w:color w:val="333333"/>
          <w:sz w:val="28"/>
          <w:szCs w:val="28"/>
          <w:lang w:val="ru-RU"/>
        </w:rPr>
      </w:pPr>
      <w:r>
        <w:rPr>
          <w:rFonts w:eastAsia="sans-serif" w:cs="sans-serif" w:ascii="sans-serif" w:hAnsi="sans-serif"/>
          <w:i/>
          <w:iCs/>
          <w:color w:val="000000"/>
          <w:sz w:val="28"/>
          <w:szCs w:val="28"/>
          <w:lang w:val="ru-RU"/>
        </w:rPr>
        <w:t>&lt;</w:t>
      </w:r>
      <w:r>
        <w:rPr>
          <w:rFonts w:eastAsia="sans-serif" w:cs="sans-serif" w:ascii="sans-serif" w:hAnsi="sans-serif"/>
          <w:b/>
          <w:bCs/>
          <w:i/>
          <w:iCs/>
          <w:color w:val="000000"/>
          <w:sz w:val="28"/>
          <w:szCs w:val="28"/>
          <w:lang w:val="ru-RU"/>
        </w:rPr>
        <w:t>link</w:t>
      </w:r>
      <w:r>
        <w:rPr>
          <w:rFonts w:eastAsia="sans-serif" w:cs="sans-serif" w:ascii="sans-serif" w:hAnsi="sans-serif"/>
          <w:i/>
          <w:iCs/>
          <w:color w:val="000000"/>
          <w:sz w:val="28"/>
          <w:szCs w:val="28"/>
          <w:lang w:val="ru-RU"/>
        </w:rPr>
        <w:t xml:space="preserve"> name="имя_звена"&gt;</w:t>
      </w:r>
    </w:p>
    <w:p>
      <w:pPr>
        <w:pStyle w:val="Normal"/>
        <w:bidi w:val="0"/>
        <w:jc w:val="both"/>
        <w:rPr>
          <w:rFonts w:ascii="sans-serif" w:hAnsi="sans-serif" w:eastAsia="sans-serif" w:cs="sans-serif"/>
          <w:i/>
          <w:i/>
          <w:iCs/>
          <w:color w:val="333333"/>
          <w:sz w:val="28"/>
          <w:szCs w:val="28"/>
          <w:lang w:val="ru-RU"/>
        </w:rPr>
      </w:pPr>
      <w:r>
        <w:rPr>
          <w:rFonts w:eastAsia="sans-serif" w:cs="sans-serif" w:ascii="sans-serif" w:hAnsi="sans-serif"/>
          <w:i/>
          <w:iCs/>
          <w:color w:val="000000"/>
          <w:sz w:val="28"/>
          <w:szCs w:val="28"/>
          <w:lang w:val="ru-RU"/>
        </w:rPr>
        <w:t xml:space="preserve">  </w:t>
      </w:r>
      <w:r>
        <w:rPr>
          <w:rFonts w:eastAsia="sans-serif" w:cs="sans-serif" w:ascii="sans-serif" w:hAnsi="sans-serif"/>
          <w:i/>
          <w:iCs/>
          <w:color w:val="000000"/>
          <w:sz w:val="28"/>
          <w:szCs w:val="28"/>
          <w:lang w:val="ru-RU"/>
        </w:rPr>
        <w:t>&lt;</w:t>
      </w:r>
      <w:r>
        <w:rPr>
          <w:rFonts w:eastAsia="sans-serif" w:cs="sans-serif" w:ascii="sans-serif" w:hAnsi="sans-serif"/>
          <w:b/>
          <w:bCs/>
          <w:i/>
          <w:iCs/>
          <w:color w:val="000000"/>
          <w:sz w:val="28"/>
          <w:szCs w:val="28"/>
          <w:lang w:val="ru-RU"/>
        </w:rPr>
        <w:t>visual</w:t>
      </w:r>
      <w:r>
        <w:rPr>
          <w:rFonts w:eastAsia="sans-serif" w:cs="sans-serif" w:ascii="sans-serif" w:hAnsi="sans-serif"/>
          <w:i/>
          <w:iCs/>
          <w:color w:val="000000"/>
          <w:sz w:val="28"/>
          <w:szCs w:val="28"/>
          <w:lang w:val="ru-RU"/>
        </w:rPr>
        <w:t>&gt;</w:t>
      </w:r>
    </w:p>
    <w:p>
      <w:pPr>
        <w:pStyle w:val="Normal"/>
        <w:bidi w:val="0"/>
        <w:jc w:val="both"/>
        <w:rPr>
          <w:rFonts w:ascii="sans-serif" w:hAnsi="sans-serif" w:eastAsia="sans-serif" w:cs="sans-serif"/>
          <w:i/>
          <w:i/>
          <w:iCs/>
          <w:color w:val="333333"/>
          <w:sz w:val="28"/>
          <w:szCs w:val="28"/>
          <w:lang w:val="ru-RU"/>
        </w:rPr>
      </w:pPr>
      <w:r>
        <w:rPr>
          <w:rFonts w:eastAsia="sans-serif" w:cs="sans-serif" w:ascii="sans-serif" w:hAnsi="sans-serif"/>
          <w:i/>
          <w:iCs/>
          <w:color w:val="000000"/>
          <w:sz w:val="28"/>
          <w:szCs w:val="28"/>
          <w:lang w:val="ru-RU"/>
        </w:rPr>
        <w:t xml:space="preserve">    </w:t>
      </w:r>
      <w:r>
        <w:rPr>
          <w:rFonts w:eastAsia="sans-serif" w:cs="sans-serif" w:ascii="sans-serif" w:hAnsi="sans-serif"/>
          <w:i/>
          <w:iCs/>
          <w:color w:val="000000"/>
          <w:sz w:val="28"/>
          <w:szCs w:val="28"/>
          <w:lang w:val="ru-RU"/>
        </w:rPr>
        <w:t>... (геометрическая модель)</w:t>
      </w:r>
    </w:p>
    <w:p>
      <w:pPr>
        <w:pStyle w:val="Normal"/>
        <w:bidi w:val="0"/>
        <w:jc w:val="both"/>
        <w:rPr>
          <w:rFonts w:ascii="sans-serif" w:hAnsi="sans-serif" w:eastAsia="sans-serif" w:cs="sans-serif"/>
          <w:i/>
          <w:i/>
          <w:iCs/>
          <w:color w:val="333333"/>
          <w:sz w:val="28"/>
          <w:szCs w:val="28"/>
          <w:lang w:val="ru-RU"/>
        </w:rPr>
      </w:pPr>
      <w:r>
        <w:rPr>
          <w:rFonts w:eastAsia="sans-serif" w:cs="sans-serif" w:ascii="sans-serif" w:hAnsi="sans-serif"/>
          <w:i/>
          <w:iCs/>
          <w:color w:val="000000"/>
          <w:sz w:val="28"/>
          <w:szCs w:val="28"/>
          <w:lang w:val="ru-RU"/>
        </w:rPr>
        <w:t xml:space="preserve">  </w:t>
      </w:r>
      <w:r>
        <w:rPr>
          <w:rFonts w:eastAsia="sans-serif" w:cs="sans-serif" w:ascii="sans-serif" w:hAnsi="sans-serif"/>
          <w:i/>
          <w:iCs/>
          <w:color w:val="000000"/>
          <w:sz w:val="28"/>
          <w:szCs w:val="28"/>
          <w:lang w:val="ru-RU"/>
        </w:rPr>
        <w:t>&lt;/</w:t>
      </w:r>
      <w:r>
        <w:rPr>
          <w:rFonts w:eastAsia="sans-serif" w:cs="sans-serif" w:ascii="sans-serif" w:hAnsi="sans-serif"/>
          <w:b/>
          <w:bCs/>
          <w:i/>
          <w:iCs/>
          <w:color w:val="000000"/>
          <w:sz w:val="28"/>
          <w:szCs w:val="28"/>
          <w:lang w:val="ru-RU"/>
        </w:rPr>
        <w:t>visual</w:t>
      </w:r>
      <w:r>
        <w:rPr>
          <w:rFonts w:eastAsia="sans-serif" w:cs="sans-serif" w:ascii="sans-serif" w:hAnsi="sans-serif"/>
          <w:i/>
          <w:iCs/>
          <w:color w:val="000000"/>
          <w:sz w:val="28"/>
          <w:szCs w:val="28"/>
          <w:lang w:val="ru-RU"/>
        </w:rPr>
        <w:t>&gt;</w:t>
      </w:r>
    </w:p>
    <w:p>
      <w:pPr>
        <w:pStyle w:val="Normal"/>
        <w:bidi w:val="0"/>
        <w:jc w:val="both"/>
        <w:rPr>
          <w:rFonts w:ascii="sans-serif" w:hAnsi="sans-serif" w:eastAsia="sans-serif" w:cs="sans-serif"/>
          <w:i/>
          <w:i/>
          <w:iCs/>
          <w:color w:val="333333"/>
          <w:sz w:val="28"/>
          <w:szCs w:val="28"/>
          <w:lang w:val="ru-RU"/>
        </w:rPr>
      </w:pPr>
      <w:r>
        <w:rPr>
          <w:rFonts w:eastAsia="sans-serif" w:cs="sans-serif" w:ascii="sans-serif" w:hAnsi="sans-serif"/>
          <w:i/>
          <w:iCs/>
          <w:color w:val="000000"/>
          <w:sz w:val="28"/>
          <w:szCs w:val="28"/>
          <w:lang w:val="ru-RU"/>
        </w:rPr>
        <w:t xml:space="preserve">  </w:t>
      </w:r>
      <w:r>
        <w:rPr>
          <w:rFonts w:eastAsia="sans-serif" w:cs="sans-serif" w:ascii="sans-serif" w:hAnsi="sans-serif"/>
          <w:i/>
          <w:iCs/>
          <w:color w:val="000000"/>
          <w:sz w:val="28"/>
          <w:szCs w:val="28"/>
          <w:lang w:val="ru-RU"/>
        </w:rPr>
        <w:t>&lt;</w:t>
      </w:r>
      <w:r>
        <w:rPr>
          <w:rFonts w:eastAsia="sans-serif" w:cs="sans-serif" w:ascii="sans-serif" w:hAnsi="sans-serif"/>
          <w:b/>
          <w:bCs/>
          <w:i/>
          <w:iCs/>
          <w:color w:val="000000"/>
          <w:sz w:val="28"/>
          <w:szCs w:val="28"/>
          <w:lang w:val="ru-RU"/>
        </w:rPr>
        <w:t>collision</w:t>
      </w:r>
      <w:r>
        <w:rPr>
          <w:rFonts w:eastAsia="sans-serif" w:cs="sans-serif" w:ascii="sans-serif" w:hAnsi="sans-serif"/>
          <w:i/>
          <w:iCs/>
          <w:color w:val="000000"/>
          <w:sz w:val="28"/>
          <w:szCs w:val="28"/>
          <w:lang w:val="ru-RU"/>
        </w:rPr>
        <w:t>&gt;</w:t>
      </w:r>
    </w:p>
    <w:p>
      <w:pPr>
        <w:pStyle w:val="Normal"/>
        <w:bidi w:val="0"/>
        <w:jc w:val="both"/>
        <w:rPr>
          <w:rFonts w:ascii="sans-serif" w:hAnsi="sans-serif" w:eastAsia="sans-serif" w:cs="sans-serif"/>
          <w:i/>
          <w:i/>
          <w:iCs/>
          <w:color w:val="333333"/>
          <w:sz w:val="28"/>
          <w:szCs w:val="28"/>
          <w:lang w:val="ru-RU"/>
        </w:rPr>
      </w:pPr>
      <w:r>
        <w:rPr>
          <w:rFonts w:eastAsia="sans-serif" w:cs="sans-serif" w:ascii="sans-serif" w:hAnsi="sans-serif"/>
          <w:i/>
          <w:iCs/>
          <w:color w:val="000000"/>
          <w:sz w:val="28"/>
          <w:szCs w:val="28"/>
          <w:lang w:val="ru-RU"/>
        </w:rPr>
        <w:t xml:space="preserve">    </w:t>
      </w:r>
      <w:r>
        <w:rPr>
          <w:rFonts w:eastAsia="sans-serif" w:cs="sans-serif" w:ascii="sans-serif" w:hAnsi="sans-serif"/>
          <w:i/>
          <w:iCs/>
          <w:color w:val="000000"/>
          <w:sz w:val="28"/>
          <w:szCs w:val="28"/>
          <w:lang w:val="ru-RU"/>
        </w:rPr>
        <w:t>... (модель, используемая для определения взаимодействия)</w:t>
      </w:r>
    </w:p>
    <w:p>
      <w:pPr>
        <w:pStyle w:val="Normal"/>
        <w:bidi w:val="0"/>
        <w:jc w:val="both"/>
        <w:rPr>
          <w:rFonts w:ascii="sans-serif" w:hAnsi="sans-serif" w:eastAsia="sans-serif" w:cs="sans-serif"/>
          <w:i/>
          <w:i/>
          <w:iCs/>
          <w:color w:val="333333"/>
          <w:sz w:val="28"/>
          <w:szCs w:val="28"/>
          <w:lang w:val="ru-RU"/>
        </w:rPr>
      </w:pPr>
      <w:r>
        <w:rPr>
          <w:rFonts w:eastAsia="sans-serif" w:cs="sans-serif" w:ascii="sans-serif" w:hAnsi="sans-serif"/>
          <w:i/>
          <w:iCs/>
          <w:color w:val="000000"/>
          <w:sz w:val="28"/>
          <w:szCs w:val="28"/>
          <w:lang w:val="ru-RU"/>
        </w:rPr>
        <w:t xml:space="preserve">  </w:t>
      </w:r>
      <w:r>
        <w:rPr>
          <w:rFonts w:eastAsia="sans-serif" w:cs="sans-serif" w:ascii="sans-serif" w:hAnsi="sans-serif"/>
          <w:i/>
          <w:iCs/>
          <w:color w:val="000000"/>
          <w:sz w:val="28"/>
          <w:szCs w:val="28"/>
          <w:lang w:val="ru-RU"/>
        </w:rPr>
        <w:t>&lt;/</w:t>
      </w:r>
      <w:r>
        <w:rPr>
          <w:rFonts w:eastAsia="sans-serif" w:cs="sans-serif" w:ascii="sans-serif" w:hAnsi="sans-serif"/>
          <w:b/>
          <w:bCs/>
          <w:i/>
          <w:iCs/>
          <w:color w:val="000000"/>
          <w:sz w:val="28"/>
          <w:szCs w:val="28"/>
          <w:lang w:val="ru-RU"/>
        </w:rPr>
        <w:t>collision</w:t>
      </w:r>
      <w:r>
        <w:rPr>
          <w:rFonts w:eastAsia="sans-serif" w:cs="sans-serif" w:ascii="sans-serif" w:hAnsi="sans-serif"/>
          <w:i/>
          <w:iCs/>
          <w:color w:val="000000"/>
          <w:sz w:val="28"/>
          <w:szCs w:val="28"/>
          <w:lang w:val="ru-RU"/>
        </w:rPr>
        <w:t>&gt;</w:t>
      </w:r>
    </w:p>
    <w:p>
      <w:pPr>
        <w:pStyle w:val="Normal"/>
        <w:bidi w:val="0"/>
        <w:jc w:val="both"/>
        <w:rPr>
          <w:rFonts w:ascii="sans-serif" w:hAnsi="sans-serif" w:eastAsia="sans-serif" w:cs="sans-serif"/>
          <w:i/>
          <w:i/>
          <w:iCs/>
          <w:color w:val="333333"/>
          <w:sz w:val="28"/>
          <w:szCs w:val="28"/>
          <w:lang w:val="ru-RU"/>
        </w:rPr>
      </w:pPr>
      <w:r>
        <w:rPr>
          <w:rFonts w:eastAsia="sans-serif" w:cs="sans-serif" w:ascii="sans-serif" w:hAnsi="sans-serif"/>
          <w:i/>
          <w:iCs/>
          <w:color w:val="000000"/>
          <w:sz w:val="28"/>
          <w:szCs w:val="28"/>
          <w:lang w:val="ru-RU"/>
        </w:rPr>
        <w:t xml:space="preserve">  </w:t>
      </w:r>
      <w:r>
        <w:rPr>
          <w:rFonts w:eastAsia="sans-serif" w:cs="sans-serif" w:ascii="sans-serif" w:hAnsi="sans-serif"/>
          <w:i/>
          <w:iCs/>
          <w:color w:val="000000"/>
          <w:sz w:val="28"/>
          <w:szCs w:val="28"/>
          <w:lang w:val="ru-RU"/>
        </w:rPr>
        <w:t>&lt;</w:t>
      </w:r>
      <w:r>
        <w:rPr>
          <w:rFonts w:eastAsia="sans-serif" w:cs="sans-serif" w:ascii="sans-serif" w:hAnsi="sans-serif"/>
          <w:b/>
          <w:bCs/>
          <w:i/>
          <w:iCs/>
          <w:color w:val="000000"/>
          <w:sz w:val="28"/>
          <w:szCs w:val="28"/>
          <w:lang w:val="ru-RU"/>
        </w:rPr>
        <w:t>inertial</w:t>
      </w:r>
      <w:r>
        <w:rPr>
          <w:rFonts w:eastAsia="sans-serif" w:cs="sans-serif" w:ascii="sans-serif" w:hAnsi="sans-serif"/>
          <w:i/>
          <w:iCs/>
          <w:color w:val="000000"/>
          <w:sz w:val="28"/>
          <w:szCs w:val="28"/>
          <w:lang w:val="ru-RU"/>
        </w:rPr>
        <w:t>&gt;</w:t>
      </w:r>
    </w:p>
    <w:p>
      <w:pPr>
        <w:pStyle w:val="Normal"/>
        <w:bidi w:val="0"/>
        <w:jc w:val="both"/>
        <w:rPr>
          <w:rFonts w:ascii="sans-serif" w:hAnsi="sans-serif" w:eastAsia="sans-serif" w:cs="sans-serif"/>
          <w:i/>
          <w:i/>
          <w:iCs/>
          <w:color w:val="333333"/>
          <w:sz w:val="28"/>
          <w:szCs w:val="28"/>
          <w:lang w:val="ru-RU"/>
        </w:rPr>
      </w:pPr>
      <w:r>
        <w:rPr>
          <w:rFonts w:eastAsia="sans-serif" w:cs="sans-serif" w:ascii="sans-serif" w:hAnsi="sans-serif"/>
          <w:i/>
          <w:iCs/>
          <w:color w:val="000000"/>
          <w:sz w:val="28"/>
          <w:szCs w:val="28"/>
          <w:lang w:val="ru-RU"/>
        </w:rPr>
        <w:t xml:space="preserve">    </w:t>
      </w:r>
      <w:r>
        <w:rPr>
          <w:rFonts w:eastAsia="sans-serif" w:cs="sans-serif" w:ascii="sans-serif" w:hAnsi="sans-serif"/>
          <w:i/>
          <w:iCs/>
          <w:color w:val="000000"/>
          <w:sz w:val="28"/>
          <w:szCs w:val="28"/>
          <w:lang w:val="ru-RU"/>
        </w:rPr>
        <w:t>... (физические свойства модели)</w:t>
      </w:r>
    </w:p>
    <w:p>
      <w:pPr>
        <w:pStyle w:val="Normal"/>
        <w:bidi w:val="0"/>
        <w:jc w:val="both"/>
        <w:rPr>
          <w:rFonts w:ascii="sans-serif" w:hAnsi="sans-serif" w:eastAsia="sans-serif" w:cs="sans-serif"/>
          <w:i/>
          <w:i/>
          <w:iCs/>
          <w:color w:val="333333"/>
          <w:sz w:val="28"/>
          <w:szCs w:val="28"/>
          <w:lang w:val="ru-RU"/>
        </w:rPr>
      </w:pPr>
      <w:r>
        <w:rPr>
          <w:rFonts w:eastAsia="sans-serif" w:cs="sans-serif" w:ascii="sans-serif" w:hAnsi="sans-serif"/>
          <w:i/>
          <w:iCs/>
          <w:color w:val="000000"/>
          <w:sz w:val="28"/>
          <w:szCs w:val="28"/>
          <w:lang w:val="ru-RU"/>
        </w:rPr>
        <w:t xml:space="preserve">  </w:t>
      </w:r>
      <w:r>
        <w:rPr>
          <w:rFonts w:eastAsia="sans-serif" w:cs="sans-serif" w:ascii="sans-serif" w:hAnsi="sans-serif"/>
          <w:i/>
          <w:iCs/>
          <w:color w:val="000000"/>
          <w:sz w:val="28"/>
          <w:szCs w:val="28"/>
          <w:lang w:val="ru-RU"/>
        </w:rPr>
        <w:t>&lt;/</w:t>
      </w:r>
      <w:r>
        <w:rPr>
          <w:rFonts w:eastAsia="sans-serif" w:cs="sans-serif" w:ascii="sans-serif" w:hAnsi="sans-serif"/>
          <w:b/>
          <w:bCs/>
          <w:i/>
          <w:iCs/>
          <w:color w:val="000000"/>
          <w:sz w:val="28"/>
          <w:szCs w:val="28"/>
          <w:lang w:val="ru-RU"/>
        </w:rPr>
        <w:t>inertial</w:t>
      </w:r>
      <w:r>
        <w:rPr>
          <w:rFonts w:eastAsia="sans-serif" w:cs="sans-serif" w:ascii="sans-serif" w:hAnsi="sans-serif"/>
          <w:i/>
          <w:iCs/>
          <w:color w:val="000000"/>
          <w:sz w:val="28"/>
          <w:szCs w:val="28"/>
          <w:lang w:val="ru-RU"/>
        </w:rPr>
        <w:t>&gt;</w:t>
      </w:r>
    </w:p>
    <w:p>
      <w:pPr>
        <w:pStyle w:val="Normal"/>
        <w:bidi w:val="0"/>
        <w:jc w:val="both"/>
        <w:rPr>
          <w:rFonts w:ascii="sans-serif" w:hAnsi="sans-serif" w:eastAsia="sans-serif" w:cs="sans-serif"/>
          <w:i/>
          <w:i/>
          <w:iCs/>
          <w:color w:val="333333"/>
          <w:sz w:val="28"/>
          <w:szCs w:val="28"/>
          <w:lang w:val="ru-RU"/>
        </w:rPr>
      </w:pPr>
      <w:r>
        <w:rPr>
          <w:rFonts w:eastAsia="sans-serif" w:cs="sans-serif" w:ascii="sans-serif" w:hAnsi="sans-serif"/>
          <w:i/>
          <w:iCs/>
          <w:color w:val="000000"/>
          <w:sz w:val="28"/>
          <w:szCs w:val="28"/>
          <w:lang w:val="ru-RU"/>
        </w:rPr>
        <w:t>&lt;/</w:t>
      </w:r>
      <w:r>
        <w:rPr>
          <w:rFonts w:eastAsia="sans-serif" w:cs="sans-serif" w:ascii="sans-serif" w:hAnsi="sans-serif"/>
          <w:b/>
          <w:bCs/>
          <w:i/>
          <w:iCs/>
          <w:color w:val="000000"/>
          <w:sz w:val="28"/>
          <w:szCs w:val="28"/>
          <w:lang w:val="ru-RU"/>
        </w:rPr>
        <w:t>link</w:t>
      </w:r>
      <w:r>
        <w:rPr>
          <w:rFonts w:eastAsia="sans-serif" w:cs="sans-serif" w:ascii="sans-serif" w:hAnsi="sans-serif"/>
          <w:i/>
          <w:iCs/>
          <w:color w:val="000000"/>
          <w:sz w:val="28"/>
          <w:szCs w:val="28"/>
          <w:lang w:val="ru-RU"/>
        </w:rPr>
        <w:t>&gt;</w:t>
      </w:r>
    </w:p>
    <w:p>
      <w:pPr>
        <w:pStyle w:val="Normal"/>
        <w:bidi w:val="0"/>
        <w:jc w:val="left"/>
        <w:rPr>
          <w:color w:val="000000"/>
        </w:rPr>
      </w:pPr>
      <w:r>
        <w:rPr>
          <w:color w:val="000000"/>
        </w:rPr>
      </w:r>
    </w:p>
    <w:p>
      <w:pPr>
        <w:pStyle w:val="Normal"/>
        <w:bidi w:val="0"/>
        <w:spacing w:lineRule="auto" w:line="360" w:beforeAutospacing="0" w:before="0" w:afterAutospacing="0" w:after="0"/>
        <w:ind w:left="0" w:right="0" w:firstLine="708"/>
        <w:jc w:val="left"/>
        <w:rPr>
          <w:rFonts w:ascii="Times New Roman" w:hAnsi="Times New Roman" w:eastAsia="Times New Roman" w:cs="Times New Roman"/>
          <w:color w:val="333333"/>
          <w:sz w:val="28"/>
          <w:szCs w:val="28"/>
          <w:lang w:val="ru-RU"/>
        </w:rPr>
      </w:pPr>
      <w:r>
        <w:rPr>
          <w:rFonts w:eastAsia="Times New Roman" w:cs="Times New Roman" w:ascii="Times New Roman" w:hAnsi="Times New Roman"/>
          <w:color w:val="000000"/>
          <w:sz w:val="28"/>
          <w:szCs w:val="28"/>
          <w:lang w:val="ru-RU"/>
        </w:rPr>
        <w:t xml:space="preserve">Если робот содержит более одного звена, его элементы должны быть соединены. Для этого служат сочленения, минимальное описание которых включает в себя указание родительского звена, а также звена-потомка. Также, необходимо определить тип соединения: </w:t>
      </w:r>
      <w:r>
        <w:rPr>
          <w:rFonts w:eastAsia="Times New Roman" w:cs="Times New Roman" w:ascii="Times New Roman" w:hAnsi="Times New Roman"/>
          <w:i/>
          <w:iCs/>
          <w:color w:val="000000"/>
          <w:sz w:val="28"/>
          <w:szCs w:val="28"/>
          <w:lang w:val="ru-RU"/>
        </w:rPr>
        <w:t>revolute</w:t>
      </w:r>
      <w:r>
        <w:rPr>
          <w:rFonts w:eastAsia="Times New Roman" w:cs="Times New Roman" w:ascii="Times New Roman" w:hAnsi="Times New Roman"/>
          <w:color w:val="000000"/>
          <w:sz w:val="28"/>
          <w:szCs w:val="28"/>
          <w:lang w:val="ru-RU"/>
        </w:rPr>
        <w:t xml:space="preserve"> - для вращательных, </w:t>
      </w:r>
      <w:r>
        <w:rPr>
          <w:rFonts w:eastAsia="Times New Roman" w:cs="Times New Roman" w:ascii="Times New Roman" w:hAnsi="Times New Roman"/>
          <w:i/>
          <w:iCs/>
          <w:color w:val="000000"/>
          <w:sz w:val="28"/>
          <w:szCs w:val="28"/>
          <w:lang w:val="ru-RU"/>
        </w:rPr>
        <w:t>prizmatic</w:t>
      </w:r>
      <w:r>
        <w:rPr>
          <w:rFonts w:eastAsia="Times New Roman" w:cs="Times New Roman" w:ascii="Times New Roman" w:hAnsi="Times New Roman"/>
          <w:color w:val="000000"/>
          <w:sz w:val="28"/>
          <w:szCs w:val="28"/>
          <w:lang w:val="ru-RU"/>
        </w:rPr>
        <w:t xml:space="preserve"> - для призматических, </w:t>
      </w:r>
      <w:r>
        <w:rPr>
          <w:rFonts w:eastAsia="Times New Roman" w:cs="Times New Roman" w:ascii="Times New Roman" w:hAnsi="Times New Roman"/>
          <w:i/>
          <w:iCs/>
          <w:color w:val="000000"/>
          <w:sz w:val="28"/>
          <w:szCs w:val="28"/>
          <w:lang w:val="ru-RU"/>
        </w:rPr>
        <w:t>continuous</w:t>
      </w:r>
      <w:r>
        <w:rPr>
          <w:rFonts w:eastAsia="Times New Roman" w:cs="Times New Roman" w:ascii="Times New Roman" w:hAnsi="Times New Roman"/>
          <w:color w:val="000000"/>
          <w:sz w:val="28"/>
          <w:szCs w:val="28"/>
          <w:lang w:val="ru-RU"/>
        </w:rPr>
        <w:t xml:space="preserve"> - для колёс, </w:t>
      </w:r>
      <w:r>
        <w:rPr>
          <w:rFonts w:eastAsia="Times New Roman" w:cs="Times New Roman" w:ascii="Times New Roman" w:hAnsi="Times New Roman"/>
          <w:i/>
          <w:iCs/>
          <w:color w:val="000000"/>
          <w:sz w:val="28"/>
          <w:szCs w:val="28"/>
          <w:lang w:val="ru-RU"/>
        </w:rPr>
        <w:t>fixed</w:t>
      </w:r>
      <w:r>
        <w:rPr>
          <w:rFonts w:eastAsia="Times New Roman" w:cs="Times New Roman" w:ascii="Times New Roman" w:hAnsi="Times New Roman"/>
          <w:color w:val="000000"/>
          <w:sz w:val="28"/>
          <w:szCs w:val="28"/>
          <w:lang w:val="ru-RU"/>
        </w:rPr>
        <w:t xml:space="preserve"> - если закрепление неподвижное.</w:t>
      </w:r>
    </w:p>
    <w:p>
      <w:pPr>
        <w:pStyle w:val="Normal"/>
        <w:bidi w:val="0"/>
        <w:spacing w:lineRule="auto" w:line="360" w:beforeAutospacing="0" w:before="0" w:afterAutospacing="0" w:after="0"/>
        <w:ind w:left="0" w:right="0" w:firstLine="708"/>
        <w:jc w:val="left"/>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bidi w:val="0"/>
        <w:spacing w:lineRule="auto" w:line="360"/>
        <w:jc w:val="both"/>
        <w:rPr>
          <w:rFonts w:ascii="sans-serif" w:hAnsi="sans-serif" w:eastAsia="sans-serif" w:cs="sans-serif"/>
          <w:i/>
          <w:i/>
          <w:iCs/>
          <w:sz w:val="28"/>
          <w:szCs w:val="28"/>
          <w:lang w:val="ru-RU"/>
        </w:rPr>
      </w:pPr>
      <w:r>
        <w:rPr>
          <w:rFonts w:eastAsia="sans-serif" w:cs="sans-serif" w:ascii="sans-serif" w:hAnsi="sans-serif"/>
          <w:i/>
          <w:iCs/>
          <w:sz w:val="28"/>
          <w:szCs w:val="28"/>
          <w:lang w:val="ru-RU"/>
        </w:rPr>
      </w:r>
    </w:p>
    <w:p>
      <w:pPr>
        <w:pStyle w:val="Normal"/>
        <w:bidi w:val="0"/>
        <w:spacing w:lineRule="auto" w:line="360"/>
        <w:jc w:val="both"/>
        <w:rPr>
          <w:rFonts w:ascii="sans-serif" w:hAnsi="sans-serif" w:eastAsia="sans-serif" w:cs="sans-serif"/>
          <w:i/>
          <w:i/>
          <w:iCs/>
          <w:sz w:val="28"/>
          <w:szCs w:val="28"/>
          <w:lang w:val="ru-RU"/>
        </w:rPr>
      </w:pPr>
      <w:r>
        <w:rPr>
          <w:rFonts w:eastAsia="sans-serif" w:cs="sans-serif" w:ascii="sans-serif" w:hAnsi="sans-serif"/>
          <w:i/>
          <w:iCs/>
          <w:sz w:val="28"/>
          <w:szCs w:val="28"/>
          <w:lang w:val="ru-RU"/>
        </w:rPr>
      </w:r>
    </w:p>
    <w:p>
      <w:pPr>
        <w:pStyle w:val="Normal"/>
        <w:bidi w:val="0"/>
        <w:spacing w:lineRule="auto" w:line="360"/>
        <w:jc w:val="both"/>
        <w:rPr>
          <w:rFonts w:ascii="sans-serif" w:hAnsi="sans-serif" w:eastAsia="sans-serif" w:cs="sans-serif"/>
          <w:i/>
          <w:i/>
          <w:iCs/>
          <w:color w:val="333333"/>
          <w:sz w:val="28"/>
          <w:szCs w:val="28"/>
          <w:lang w:val="ru-RU"/>
        </w:rPr>
      </w:pPr>
      <w:r>
        <w:rPr>
          <w:rFonts w:eastAsia="sans-serif" w:cs="sans-serif" w:ascii="sans-serif" w:hAnsi="sans-serif"/>
          <w:i/>
          <w:iCs/>
          <w:color w:val="000000"/>
          <w:sz w:val="28"/>
          <w:szCs w:val="28"/>
          <w:lang w:val="ru-RU"/>
        </w:rPr>
        <w:t>&lt;</w:t>
      </w:r>
      <w:r>
        <w:rPr>
          <w:rFonts w:eastAsia="sans-serif" w:cs="sans-serif" w:ascii="sans-serif" w:hAnsi="sans-serif"/>
          <w:b/>
          <w:bCs/>
          <w:i/>
          <w:iCs/>
          <w:color w:val="000000"/>
          <w:sz w:val="28"/>
          <w:szCs w:val="28"/>
          <w:lang w:val="ru-RU"/>
        </w:rPr>
        <w:t>joint</w:t>
      </w:r>
      <w:r>
        <w:rPr>
          <w:rFonts w:eastAsia="sans-serif" w:cs="sans-serif" w:ascii="sans-serif" w:hAnsi="sans-serif"/>
          <w:i/>
          <w:iCs/>
          <w:color w:val="000000"/>
          <w:sz w:val="28"/>
          <w:szCs w:val="28"/>
          <w:lang w:val="ru-RU"/>
        </w:rPr>
        <w:t xml:space="preserve"> name="имя_сочленения" type="тип_сочленения"&gt;</w:t>
      </w:r>
    </w:p>
    <w:p>
      <w:pPr>
        <w:pStyle w:val="Normal"/>
        <w:bidi w:val="0"/>
        <w:spacing w:lineRule="auto" w:line="360"/>
        <w:jc w:val="both"/>
        <w:rPr>
          <w:rFonts w:ascii="sans-serif" w:hAnsi="sans-serif" w:eastAsia="sans-serif" w:cs="sans-serif"/>
          <w:i/>
          <w:i/>
          <w:iCs/>
          <w:color w:val="333333"/>
          <w:sz w:val="28"/>
          <w:szCs w:val="28"/>
          <w:lang w:val="ru-RU"/>
        </w:rPr>
      </w:pPr>
      <w:r>
        <w:rPr>
          <w:rFonts w:eastAsia="sans-serif" w:cs="sans-serif" w:ascii="sans-serif" w:hAnsi="sans-serif"/>
          <w:i/>
          <w:iCs/>
          <w:color w:val="000000"/>
          <w:sz w:val="28"/>
          <w:szCs w:val="28"/>
          <w:lang w:val="ru-RU"/>
        </w:rPr>
        <w:t xml:space="preserve">  </w:t>
      </w:r>
      <w:r>
        <w:rPr>
          <w:rFonts w:eastAsia="sans-serif" w:cs="sans-serif" w:ascii="sans-serif" w:hAnsi="sans-serif"/>
          <w:i/>
          <w:iCs/>
          <w:color w:val="000000"/>
          <w:sz w:val="28"/>
          <w:szCs w:val="28"/>
          <w:lang w:val="ru-RU"/>
        </w:rPr>
        <w:t>&lt;</w:t>
      </w:r>
      <w:r>
        <w:rPr>
          <w:rFonts w:eastAsia="sans-serif" w:cs="sans-serif" w:ascii="sans-serif" w:hAnsi="sans-serif"/>
          <w:b/>
          <w:bCs/>
          <w:i/>
          <w:iCs/>
          <w:color w:val="000000"/>
          <w:sz w:val="28"/>
          <w:szCs w:val="28"/>
          <w:lang w:val="ru-RU"/>
        </w:rPr>
        <w:t>parent</w:t>
      </w:r>
      <w:r>
        <w:rPr>
          <w:rFonts w:eastAsia="sans-serif" w:cs="sans-serif" w:ascii="sans-serif" w:hAnsi="sans-serif"/>
          <w:i/>
          <w:iCs/>
          <w:color w:val="000000"/>
          <w:sz w:val="28"/>
          <w:szCs w:val="28"/>
          <w:lang w:val="ru-RU"/>
        </w:rPr>
        <w:t xml:space="preserve"> link="звено-родитель" /&gt; </w:t>
      </w:r>
    </w:p>
    <w:p>
      <w:pPr>
        <w:pStyle w:val="Normal"/>
        <w:bidi w:val="0"/>
        <w:spacing w:lineRule="auto" w:line="360"/>
        <w:jc w:val="both"/>
        <w:rPr>
          <w:rFonts w:ascii="sans-serif" w:hAnsi="sans-serif" w:eastAsia="sans-serif" w:cs="sans-serif"/>
          <w:i/>
          <w:i/>
          <w:iCs/>
          <w:color w:val="333333"/>
          <w:sz w:val="28"/>
          <w:szCs w:val="28"/>
          <w:lang w:val="ru-RU"/>
        </w:rPr>
      </w:pPr>
      <w:r>
        <w:rPr>
          <w:rFonts w:eastAsia="sans-serif" w:cs="sans-serif" w:ascii="sans-serif" w:hAnsi="sans-serif"/>
          <w:i/>
          <w:iCs/>
          <w:color w:val="000000"/>
          <w:sz w:val="28"/>
          <w:szCs w:val="28"/>
          <w:lang w:val="ru-RU"/>
        </w:rPr>
        <w:t xml:space="preserve">  </w:t>
      </w:r>
      <w:r>
        <w:rPr>
          <w:rFonts w:eastAsia="sans-serif" w:cs="sans-serif" w:ascii="sans-serif" w:hAnsi="sans-serif"/>
          <w:i/>
          <w:iCs/>
          <w:color w:val="000000"/>
          <w:sz w:val="28"/>
          <w:szCs w:val="28"/>
          <w:lang w:val="ru-RU"/>
        </w:rPr>
        <w:t>&lt;</w:t>
      </w:r>
      <w:r>
        <w:rPr>
          <w:rFonts w:eastAsia="sans-serif" w:cs="sans-serif" w:ascii="sans-serif" w:hAnsi="sans-serif"/>
          <w:b/>
          <w:bCs/>
          <w:i/>
          <w:iCs/>
          <w:color w:val="000000"/>
          <w:sz w:val="28"/>
          <w:szCs w:val="28"/>
          <w:lang w:val="ru-RU"/>
        </w:rPr>
        <w:t>child</w:t>
      </w:r>
      <w:r>
        <w:rPr>
          <w:rFonts w:eastAsia="sans-serif" w:cs="sans-serif" w:ascii="sans-serif" w:hAnsi="sans-serif"/>
          <w:i/>
          <w:iCs/>
          <w:color w:val="000000"/>
          <w:sz w:val="28"/>
          <w:szCs w:val="28"/>
          <w:lang w:val="ru-RU"/>
        </w:rPr>
        <w:t xml:space="preserve"> link="звено-потомок" /&gt;</w:t>
      </w:r>
    </w:p>
    <w:p>
      <w:pPr>
        <w:pStyle w:val="Normal"/>
        <w:bidi w:val="0"/>
        <w:spacing w:lineRule="auto" w:line="360"/>
        <w:jc w:val="both"/>
        <w:rPr>
          <w:rFonts w:ascii="sans-serif" w:hAnsi="sans-serif" w:eastAsia="sans-serif" w:cs="sans-serif"/>
          <w:i/>
          <w:i/>
          <w:iCs/>
          <w:color w:val="333333"/>
          <w:sz w:val="28"/>
          <w:szCs w:val="28"/>
          <w:lang w:val="ru-RU"/>
        </w:rPr>
      </w:pPr>
      <w:r>
        <w:rPr>
          <w:rFonts w:eastAsia="sans-serif" w:cs="sans-serif" w:ascii="sans-serif" w:hAnsi="sans-serif"/>
          <w:i/>
          <w:iCs/>
          <w:color w:val="000000"/>
          <w:sz w:val="28"/>
          <w:szCs w:val="28"/>
          <w:lang w:val="ru-RU"/>
        </w:rPr>
        <w:t>&lt;/</w:t>
      </w:r>
      <w:r>
        <w:rPr>
          <w:rFonts w:eastAsia="sans-serif" w:cs="sans-serif" w:ascii="sans-serif" w:hAnsi="sans-serif"/>
          <w:b/>
          <w:bCs/>
          <w:i/>
          <w:iCs/>
          <w:color w:val="000000"/>
          <w:sz w:val="28"/>
          <w:szCs w:val="28"/>
          <w:lang w:val="ru-RU"/>
        </w:rPr>
        <w:t>joint</w:t>
      </w:r>
      <w:r>
        <w:rPr>
          <w:rFonts w:eastAsia="sans-serif" w:cs="sans-serif" w:ascii="sans-serif" w:hAnsi="sans-serif"/>
          <w:i/>
          <w:iCs/>
          <w:color w:val="000000"/>
          <w:sz w:val="28"/>
          <w:szCs w:val="28"/>
          <w:lang w:val="ru-RU"/>
        </w:rPr>
        <w:t>&gt;</w:t>
      </w:r>
    </w:p>
    <w:p>
      <w:pPr>
        <w:pStyle w:val="Normal"/>
        <w:bidi w:val="0"/>
        <w:spacing w:lineRule="auto" w:line="360" w:beforeAutospacing="0" w:before="0" w:afterAutospacing="0" w:after="0"/>
        <w:ind w:left="0" w:right="0" w:firstLine="708"/>
        <w:jc w:val="left"/>
        <w:rPr>
          <w:color w:val="000000"/>
        </w:rPr>
      </w:pPr>
      <w:r>
        <w:rPr>
          <w:rFonts w:eastAsia="Times New Roman" w:cs="Times New Roman" w:ascii="Times New Roman" w:hAnsi="Times New Roman"/>
          <w:color w:val="000000"/>
          <w:sz w:val="28"/>
          <w:szCs w:val="28"/>
          <w:lang w:val="ru-RU"/>
        </w:rPr>
        <w:t>Во время работы,  система ROS создает сеть, состоящую из узлов (nodes) . Пример такой сети можно видеть на рисунке 3. Узел- процесс, производящий вычисления. Обычно в системе много узлов для управления различными функциями. Хорошей практикой считается большое количество узлов, которые предоставляют малую функциональность, а не один большой узел, имеющий широкий функционал. узлы связываются друг с другом через сообщения. Сообщение содержит данные, которые предоставляют информацию другим узлам. ROS имеет много типов сообщений.</w:t>
      </w:r>
    </w:p>
    <w:p>
      <w:pPr>
        <w:pStyle w:val="Normal"/>
        <w:bidi w:val="0"/>
        <w:spacing w:lineRule="auto" w:line="360" w:beforeAutospacing="0" w:before="0" w:afterAutospacing="0" w:after="0"/>
        <w:ind w:left="0" w:right="0" w:hanging="0"/>
        <w:jc w:val="left"/>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drawing>
          <wp:anchor behindDoc="0" distT="0" distB="0" distL="0" distR="0" simplePos="0" locked="0" layoutInCell="1" allowOverlap="1" relativeHeight="5">
            <wp:simplePos x="0" y="0"/>
            <wp:positionH relativeFrom="column">
              <wp:posOffset>-19050</wp:posOffset>
            </wp:positionH>
            <wp:positionV relativeFrom="paragraph">
              <wp:posOffset>-36830</wp:posOffset>
            </wp:positionV>
            <wp:extent cx="5720080" cy="3217545"/>
            <wp:effectExtent l="0" t="0" r="0" b="0"/>
            <wp:wrapSquare wrapText="largest"/>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5720080" cy="3217545"/>
                    </a:xfrm>
                    <a:prstGeom prst="rect">
                      <a:avLst/>
                    </a:prstGeom>
                  </pic:spPr>
                </pic:pic>
              </a:graphicData>
            </a:graphic>
          </wp:anchor>
        </w:drawing>
      </w:r>
    </w:p>
    <w:p>
      <w:pPr>
        <w:pStyle w:val="Normal"/>
        <w:bidi w:val="0"/>
        <w:spacing w:lineRule="auto" w:line="360" w:beforeAutospacing="0" w:before="0" w:afterAutospacing="0" w:after="0"/>
        <w:ind w:left="0" w:right="0" w:firstLine="708"/>
        <w:jc w:val="center"/>
        <w:rPr>
          <w:color w:val="000000"/>
        </w:rPr>
      </w:pPr>
      <w:r>
        <w:rPr>
          <w:rFonts w:eastAsia="Times New Roman" w:cs="Times New Roman" w:ascii="Times New Roman" w:hAnsi="Times New Roman"/>
          <w:color w:val="000000"/>
          <w:sz w:val="28"/>
          <w:szCs w:val="28"/>
          <w:lang w:val="ru-RU"/>
        </w:rPr>
        <w:t>Рисунок 3: граф коммуникации узлов во время тестирования</w:t>
      </w:r>
    </w:p>
    <w:p>
      <w:pPr>
        <w:pStyle w:val="Normal"/>
        <w:bidi w:val="0"/>
        <w:spacing w:lineRule="auto" w:line="360" w:beforeAutospacing="0" w:before="0" w:afterAutospacing="0" w:after="0"/>
        <w:ind w:left="0" w:right="0" w:firstLine="708"/>
        <w:jc w:val="left"/>
        <w:rPr>
          <w:color w:val="000000"/>
        </w:rPr>
      </w:pPr>
      <w:r>
        <w:rPr>
          <w:rFonts w:eastAsia="Times New Roman" w:cs="Times New Roman" w:ascii="Times New Roman" w:hAnsi="Times New Roman"/>
          <w:color w:val="000000"/>
          <w:sz w:val="28"/>
          <w:szCs w:val="28"/>
          <w:lang w:val="ru-RU"/>
        </w:rPr>
        <w:t>Каждое сообщение должно иметь имя для маршрутизации в сети ROS. Когда узел отправляет данные, говорят, что узел публикует топик (topic). Узлы могут получать топики от других узлов, просто подписавшись на него. Узел может подписаться на топик, даже если нет других узлов, публикующих эту тему. Это позволяет отделить потоки публикации и получения сообщений. Когда публикуется тема, узел отправляет данные по типу “много ко многим”, но когда нужен запрос или ответ от узла, использовать для этой задачи топики нельзя. Сервис дают нам возможность взаимодействия с узлами.</w:t>
      </w:r>
    </w:p>
    <w:p>
      <w:pPr>
        <w:pStyle w:val="Normal"/>
        <w:bidi w:val="0"/>
        <w:spacing w:lineRule="auto" w:line="360" w:beforeAutospacing="0" w:before="0" w:afterAutospacing="0" w:after="0"/>
        <w:ind w:left="0" w:right="0" w:firstLine="708"/>
        <w:jc w:val="left"/>
        <w:rPr>
          <w:color w:val="000000"/>
        </w:rPr>
      </w:pPr>
      <w:r>
        <w:rPr>
          <w:rFonts w:eastAsia="Times New Roman" w:cs="Times New Roman" w:ascii="Times New Roman" w:hAnsi="Times New Roman"/>
          <w:color w:val="000000"/>
          <w:sz w:val="28"/>
          <w:szCs w:val="28"/>
          <w:lang w:val="ru-RU"/>
        </w:rPr>
        <w:t>За время научно-исследовательской практики была реализована виртуальная модель робота на трех роликонесущих колесах. Робот, описанный моделью  urdf, имеет три роликонесущих омни колеса. Каждое колесо имеет восемь роликов, вращающихся каждый вокруг собственной оси. Движение робота реализуется посредством плагина, тестирование которого и было реализовано в рамках научно-исследовательской работы.</w:t>
      </w:r>
    </w:p>
    <w:p>
      <w:pPr>
        <w:pStyle w:val="Normal"/>
        <w:bidi w:val="0"/>
        <w:spacing w:lineRule="auto" w:line="360" w:beforeAutospacing="0" w:before="0" w:afterAutospacing="0" w:after="0"/>
        <w:ind w:left="0" w:right="0" w:firstLine="708"/>
        <w:jc w:val="left"/>
        <w:rPr>
          <w:color w:val="000000"/>
        </w:rPr>
      </w:pPr>
      <w:r>
        <w:rPr/>
        <w:drawing>
          <wp:inline distT="0" distB="0" distL="0" distR="0">
            <wp:extent cx="4572000" cy="257175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572000" cy="2571750"/>
                    </a:xfrm>
                    <a:prstGeom prst="rect">
                      <a:avLst/>
                    </a:prstGeom>
                  </pic:spPr>
                </pic:pic>
              </a:graphicData>
            </a:graphic>
          </wp:inline>
        </w:drawing>
      </w:r>
    </w:p>
    <w:p>
      <w:pPr>
        <w:pStyle w:val="Normal"/>
        <w:bidi w:val="0"/>
        <w:spacing w:lineRule="auto" w:line="360" w:beforeAutospacing="0" w:before="0" w:afterAutospacing="0" w:after="0"/>
        <w:ind w:left="0" w:right="0" w:firstLine="708"/>
        <w:jc w:val="center"/>
        <w:rPr>
          <w:rFonts w:ascii="Times New Roman" w:hAnsi="Times New Roman"/>
          <w:color w:val="000000"/>
          <w:sz w:val="28"/>
          <w:szCs w:val="28"/>
        </w:rPr>
      </w:pPr>
      <w:r>
        <w:rPr>
          <w:rFonts w:ascii="Times New Roman" w:hAnsi="Times New Roman"/>
          <w:color w:val="000000"/>
          <w:sz w:val="28"/>
          <w:szCs w:val="28"/>
        </w:rPr>
        <w:t>Рисунок 4: модель робота в программе Gazebo, использующая роликонесущие колеса для передвижения.</w:t>
      </w:r>
    </w:p>
    <w:p>
      <w:pPr>
        <w:pStyle w:val="Normal"/>
        <w:bidi w:val="0"/>
        <w:spacing w:lineRule="auto" w:line="360" w:beforeAutospacing="0" w:before="0" w:afterAutospacing="0" w:after="0"/>
        <w:ind w:left="0" w:right="0" w:firstLine="708"/>
        <w:jc w:val="left"/>
        <w:rPr>
          <w:rFonts w:ascii="Times New Roman" w:hAnsi="Times New Roman"/>
          <w:color w:val="000000"/>
          <w:sz w:val="28"/>
          <w:szCs w:val="28"/>
        </w:rPr>
      </w:pPr>
      <w:r>
        <w:rPr>
          <w:rFonts w:ascii="Times New Roman" w:hAnsi="Times New Roman"/>
          <w:color w:val="000000"/>
          <w:sz w:val="28"/>
          <w:szCs w:val="28"/>
        </w:rPr>
      </w:r>
    </w:p>
    <w:p>
      <w:pPr>
        <w:pStyle w:val="Normal"/>
        <w:bidi w:val="0"/>
        <w:spacing w:lineRule="auto" w:line="360" w:beforeAutospacing="0" w:before="0" w:afterAutospacing="0" w:after="0"/>
        <w:ind w:left="0" w:right="0" w:hanging="0"/>
        <w:jc w:val="left"/>
        <w:rPr>
          <w:rFonts w:ascii="Times New Roman" w:hAnsi="Times New Roman"/>
          <w:color w:val="000000"/>
          <w:sz w:val="28"/>
          <w:szCs w:val="28"/>
        </w:rPr>
      </w:pPr>
      <w:r>
        <w:rPr>
          <w:rFonts w:ascii="Times New Roman" w:hAnsi="Times New Roman"/>
          <w:color w:val="000000"/>
          <w:sz w:val="28"/>
          <w:szCs w:val="28"/>
        </w:rPr>
        <w:tab/>
        <w:t>Плагин описывает использует gazebo api и реализует движение робота в заданном пространстве. Тестируемый робот изображен на рисунке 4. В частности, реализованы следующие подпрограммы:</w:t>
      </w:r>
    </w:p>
    <w:p>
      <w:pPr>
        <w:pStyle w:val="Normal"/>
        <w:bidi w:val="0"/>
        <w:spacing w:lineRule="auto" w:line="360" w:beforeAutospacing="0" w:before="0" w:afterAutospacing="0" w:after="0"/>
        <w:ind w:left="0" w:right="0" w:hanging="0"/>
        <w:jc w:val="left"/>
        <w:rPr>
          <w:color w:val="000000"/>
        </w:rPr>
      </w:pPr>
      <w:r>
        <w:rPr>
          <w:color w:val="000000"/>
        </w:rPr>
      </w:r>
    </w:p>
    <w:p>
      <w:pPr>
        <w:pStyle w:val="Normal"/>
        <w:bidi w:val="0"/>
        <w:spacing w:lineRule="auto" w:line="360" w:beforeAutospacing="0" w:before="0" w:afterAutospacing="0" w:after="0"/>
        <w:ind w:left="0" w:right="0" w:hanging="0"/>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fireMovementDirectWheel(double Vleft, double Vback, double Vright)</w:t>
      </w:r>
    </w:p>
    <w:p>
      <w:pPr>
        <w:pStyle w:val="Normal"/>
        <w:bidi w:val="0"/>
        <w:spacing w:lineRule="auto" w:line="360" w:beforeAutospacing="0" w:before="0" w:afterAutospacing="0" w:after="0"/>
        <w:ind w:left="0" w:right="0" w:hanging="0"/>
        <w:jc w:val="left"/>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xml:space="preserve">Прямой контроль скорости каждого колеса в метрах в секунду. Не используйте значение выше Vmax, иначе Gazebo не будет работать правильно. </w:t>
      </w:r>
    </w:p>
    <w:p>
      <w:pPr>
        <w:pStyle w:val="Normal"/>
        <w:bidi w:val="0"/>
        <w:spacing w:lineRule="auto" w:line="360" w:beforeAutospacing="0" w:before="0" w:afterAutospacing="0" w:after="0"/>
        <w:ind w:left="0" w:right="0" w:hanging="0"/>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fireMovementDirectWorld(double Vxw, double Vyw, double omegap)</w:t>
      </w:r>
    </w:p>
    <w:p>
      <w:pPr>
        <w:pStyle w:val="Normal"/>
        <w:bidi w:val="0"/>
        <w:spacing w:lineRule="auto" w:line="360" w:beforeAutospacing="0" w:before="0" w:afterAutospacing="0" w:after="0"/>
        <w:ind w:left="0" w:right="0" w:hanging="0"/>
        <w:jc w:val="left"/>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Устанавливает скорость смещения и вращения (радианы в секунду) в соответствии с мировыми координатами. Например, если  ось Y направлена на север, значение  Vyw = 1 всегда заставит робота двигаться на север, независимо от его текущего угла. Опять же, не используйте значения выше Vmax для перевода и omegamax для скорости вращения.</w:t>
      </w:r>
    </w:p>
    <w:p>
      <w:pPr>
        <w:pStyle w:val="Normal"/>
        <w:bidi w:val="0"/>
        <w:spacing w:lineRule="auto" w:line="360" w:beforeAutospacing="0" w:before="0" w:afterAutospacing="0" w:after="0"/>
        <w:ind w:left="0" w:right="0" w:hanging="0"/>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fireMovementDirectMobile(double Vxm, double Vym, double omegap)</w:t>
      </w:r>
    </w:p>
    <w:p>
      <w:pPr>
        <w:pStyle w:val="Normal"/>
        <w:bidi w:val="0"/>
        <w:spacing w:lineRule="auto" w:line="360" w:beforeAutospacing="0" w:before="0" w:afterAutospacing="0" w:after="0"/>
        <w:ind w:left="0" w:right="0" w:hanging="0"/>
        <w:jc w:val="left"/>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xml:space="preserve">Устанавливает скорость перемещения и вращения в соответствии с координатами робота. Например, параметр  Vym = 1  заставит робота двигаться </w:t>
        <w:tab/>
        <w:t>перпендикулярно его заднему колесу, независимо от его текущего угла.</w:t>
      </w:r>
    </w:p>
    <w:p>
      <w:pPr>
        <w:pStyle w:val="Normal"/>
        <w:bidi w:val="0"/>
        <w:spacing w:lineRule="auto" w:line="360" w:beforeAutospacing="0" w:before="0" w:afterAutospacing="0" w:after="0"/>
        <w:ind w:left="0" w:right="0" w:hanging="0"/>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fireMovementDirectHybrid(double Vxm, double Vym, double omegap)</w:t>
      </w:r>
    </w:p>
    <w:p>
      <w:pPr>
        <w:pStyle w:val="Normal"/>
        <w:bidi w:val="0"/>
        <w:spacing w:lineRule="auto" w:line="360" w:beforeAutospacing="0" w:before="0" w:afterAutospacing="0" w:after="0"/>
        <w:ind w:left="0" w:right="0" w:hanging="0"/>
        <w:jc w:val="left"/>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xml:space="preserve">Преобразует скорости перемещения из координат робота в координаты мира, затем устанавливает скорости движения и вращения в соответствии с мировыми координатами. </w:t>
      </w:r>
    </w:p>
    <w:p>
      <w:pPr>
        <w:pStyle w:val="Normal"/>
        <w:bidi w:val="0"/>
        <w:spacing w:lineRule="auto" w:line="360" w:beforeAutospacing="0" w:before="0" w:afterAutospacing="0" w:after="0"/>
        <w:ind w:left="0" w:right="0" w:hanging="0"/>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fireMovementAbsoluteW(double x, double y, double theta)</w:t>
      </w:r>
    </w:p>
    <w:p>
      <w:pPr>
        <w:pStyle w:val="Normal"/>
        <w:bidi w:val="0"/>
        <w:spacing w:lineRule="auto" w:line="360" w:beforeAutospacing="0" w:before="0" w:afterAutospacing="0" w:after="0"/>
        <w:ind w:left="0" w:right="0" w:hanging="0"/>
        <w:jc w:val="left"/>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Заставляет робота двигаться в направлении фиксированной позиции в мировой координатной системе с заданным углом. Например, параметры (0, 0, 0)  заставит робота вернуться в исходную позу, независимо от его текущей позы.</w:t>
      </w:r>
    </w:p>
    <w:p>
      <w:pPr>
        <w:pStyle w:val="Normal"/>
        <w:bidi w:val="0"/>
        <w:spacing w:lineRule="auto" w:line="360" w:beforeAutospacing="0" w:before="0" w:afterAutospacing="0" w:after="0"/>
        <w:ind w:left="0" w:right="0" w:hanging="0"/>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fireMovementAbsoluteM(double x, double y, double theta)</w:t>
      </w:r>
    </w:p>
    <w:p>
      <w:pPr>
        <w:pStyle w:val="Normal"/>
        <w:bidi w:val="0"/>
        <w:spacing w:lineRule="auto" w:line="360" w:beforeAutospacing="0" w:before="0" w:afterAutospacing="0" w:after="0"/>
        <w:ind w:left="0" w:right="0" w:hanging="0"/>
        <w:jc w:val="left"/>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Заставляет робота двигаться к фиксированной позиции в координатах робота.</w:t>
      </w:r>
    </w:p>
    <w:p>
      <w:pPr>
        <w:pStyle w:val="Normal"/>
        <w:bidi w:val="0"/>
        <w:spacing w:lineRule="auto" w:line="360" w:beforeAutospacing="0" w:before="0" w:afterAutospacing="0" w:after="0"/>
        <w:ind w:left="0" w:right="0" w:hanging="0"/>
        <w:jc w:val="left"/>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Normal"/>
        <w:bidi w:val="0"/>
        <w:spacing w:lineRule="auto" w:line="360" w:beforeAutospacing="0" w:before="0" w:afterAutospacing="0" w:after="0"/>
        <w:ind w:left="0" w:right="0" w:hanging="0"/>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fireMovementAbsoluteMRaw(double x, double y, double theta)</w:t>
      </w:r>
    </w:p>
    <w:p>
      <w:pPr>
        <w:pStyle w:val="Normal"/>
        <w:bidi w:val="0"/>
        <w:spacing w:lineRule="auto" w:line="360" w:beforeAutospacing="0" w:before="0" w:afterAutospacing="0" w:after="0"/>
        <w:ind w:left="0" w:right="0" w:hanging="0"/>
        <w:jc w:val="left"/>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xml:space="preserve">Заставляет робота двигаться к фиксированной позиции в координатах робота. Поскольку позиция не переводится в мировые координаты,нельзя предсказать, где робот окажется в мировом фрейме, потому что это зависит от того, насколько быстро робот поворачивается от своего текущего угла к желаемому углу. </w:t>
      </w:r>
    </w:p>
    <w:p>
      <w:pPr>
        <w:pStyle w:val="Normal"/>
        <w:bidi w:val="0"/>
        <w:spacing w:lineRule="auto" w:line="360" w:beforeAutospacing="0" w:before="0" w:afterAutospacing="0" w:after="0"/>
        <w:ind w:left="0" w:right="0" w:hanging="0"/>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fireMovementRelativeW(double x, double y, double theta)</w:t>
      </w:r>
    </w:p>
    <w:p>
      <w:pPr>
        <w:pStyle w:val="Normal"/>
        <w:bidi w:val="0"/>
        <w:spacing w:lineRule="auto" w:line="360" w:beforeAutospacing="0" w:before="0" w:afterAutospacing="0" w:after="0"/>
        <w:ind w:left="0" w:right="0" w:hanging="0"/>
        <w:jc w:val="left"/>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Заставляет робота сдвинуться на заданное расстояние и повернуть на заданный угол в мировых координатах. Например, если положительная ось Y направлена на север, параметр y = 1  заставит робота двигаться на 1 метр к северу, независимо от его текущего угла поворота.</w:t>
      </w:r>
    </w:p>
    <w:p>
      <w:pPr>
        <w:pStyle w:val="Normal"/>
        <w:bidi w:val="0"/>
        <w:spacing w:lineRule="auto" w:line="360" w:beforeAutospacing="0" w:before="0" w:afterAutospacing="0" w:after="0"/>
        <w:ind w:left="0" w:right="0" w:hanging="0"/>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fireMovementRelativeM(double x, double y, double theta)</w:t>
      </w:r>
    </w:p>
    <w:p>
      <w:pPr>
        <w:pStyle w:val="Normal"/>
        <w:bidi w:val="0"/>
        <w:spacing w:lineRule="auto" w:line="360" w:beforeAutospacing="0" w:before="0" w:afterAutospacing="0" w:after="0"/>
        <w:ind w:left="0" w:right="0" w:hanging="0"/>
        <w:jc w:val="left"/>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xml:space="preserve">Заставляет робота перемещаться на заданное расстояние и поворачивать на заданный угол в координатах робота. Например, параметр y = 1  заставит робота двигаться перпендикулярно заднего колеса, независимо от его текущего угла. </w:t>
      </w:r>
    </w:p>
    <w:p>
      <w:pPr>
        <w:pStyle w:val="Normal"/>
        <w:bidi w:val="0"/>
        <w:spacing w:lineRule="auto" w:line="360" w:beforeAutospacing="0" w:before="57" w:afterAutospacing="0" w:after="57"/>
        <w:ind w:left="0" w:right="0" w:hanging="0"/>
        <w:jc w:val="left"/>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Вышеуказанный функционал успешно протестирован в программе Gazebo. Каждая подпрограмма была запущена на наборе входных данных, перемещения робота соответствовали спецификации подпрограмм. Процесс работы проиллюстрирован рисунком 5.</w:t>
      </w:r>
    </w:p>
    <w:p>
      <w:pPr>
        <w:pStyle w:val="Normal"/>
        <w:bidi w:val="0"/>
        <w:spacing w:lineRule="auto" w:line="360" w:beforeAutospacing="0" w:before="57" w:afterAutospacing="0" w:after="57"/>
        <w:ind w:left="0" w:right="0" w:hanging="0"/>
        <w:jc w:val="center"/>
        <w:rPr>
          <w:rFonts w:ascii="Times New Roman" w:hAnsi="Times New Roman"/>
          <w:b w:val="false"/>
          <w:b w:val="false"/>
          <w:i w:val="false"/>
          <w:i w:val="false"/>
          <w:caps w:val="false"/>
          <w:smallCaps w:val="false"/>
          <w:color w:val="000000"/>
          <w:spacing w:val="0"/>
          <w:sz w:val="28"/>
          <w:szCs w:val="28"/>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0425" cy="334137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940425" cy="3341370"/>
                    </a:xfrm>
                    <a:prstGeom prst="rect">
                      <a:avLst/>
                    </a:prstGeom>
                  </pic:spPr>
                </pic:pic>
              </a:graphicData>
            </a:graphic>
          </wp:anchor>
        </w:drawing>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0425" cy="334137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40425" cy="3341370"/>
                    </a:xfrm>
                    <a:prstGeom prst="rect">
                      <a:avLst/>
                    </a:prstGeom>
                  </pic:spPr>
                </pic:pic>
              </a:graphicData>
            </a:graphic>
          </wp:anchor>
        </w:drawing>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0425" cy="334137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940425" cy="3341370"/>
                    </a:xfrm>
                    <a:prstGeom prst="rect">
                      <a:avLst/>
                    </a:prstGeom>
                  </pic:spPr>
                </pic:pic>
              </a:graphicData>
            </a:graphic>
          </wp:anchor>
        </w:drawing>
      </w:r>
      <w:r>
        <w:rPr>
          <w:rFonts w:ascii="Times New Roman" w:hAnsi="Times New Roman"/>
          <w:b w:val="false"/>
          <w:i w:val="false"/>
          <w:caps w:val="false"/>
          <w:smallCaps w:val="false"/>
          <w:color w:val="000000"/>
          <w:spacing w:val="0"/>
          <w:sz w:val="28"/>
          <w:szCs w:val="28"/>
        </w:rPr>
        <w:t>Р</w:t>
      </w:r>
      <w:r>
        <w:rPr>
          <w:rFonts w:ascii="Times New Roman" w:hAnsi="Times New Roman"/>
          <w:b w:val="false"/>
          <w:i w:val="false"/>
          <w:caps w:val="false"/>
          <w:smallCaps w:val="false"/>
          <w:color w:val="000000"/>
          <w:spacing w:val="0"/>
          <w:sz w:val="28"/>
          <w:szCs w:val="28"/>
        </w:rPr>
        <w:t>исунок 5: исходный код робота, изображенного на рисунке 4</w:t>
      </w:r>
    </w:p>
    <w:p>
      <w:pPr>
        <w:pStyle w:val="Normal"/>
        <w:bidi w:val="0"/>
        <w:spacing w:lineRule="auto" w:line="360" w:beforeAutospacing="0" w:before="57" w:afterAutospacing="0" w:after="57"/>
        <w:ind w:left="0" w:right="0" w:hanging="0"/>
        <w:jc w:val="left"/>
        <w:rPr/>
      </w:pPr>
      <w:r>
        <w:rPr>
          <w:rFonts w:ascii="Times New Roman" w:hAnsi="Times New Roman"/>
          <w:b w:val="false"/>
          <w:i w:val="false"/>
          <w:caps w:val="false"/>
          <w:smallCaps w:val="false"/>
          <w:color w:val="000000"/>
          <w:spacing w:val="0"/>
          <w:sz w:val="28"/>
          <w:szCs w:val="28"/>
        </w:rPr>
        <w:t xml:space="preserve">Таким образом,  в процессе прохождения научно-исследовательской практики, возможные сценарии смоделированного робота были успешно протестированы. </w:t>
      </w:r>
    </w:p>
    <w:sectPr>
      <w:headerReference w:type="default" r:id="rId11"/>
      <w:footerReference w:type="default" r:id="rId12"/>
      <w:type w:val="nextPage"/>
      <w:pgSz w:w="11906" w:h="16838"/>
      <w:pgMar w:left="1701" w:right="850" w:header="708" w:top="1134"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a1"/>
      <w:tblW w:w="9354" w:type="dxa"/>
      <w:jc w:val="left"/>
      <w:tblInd w:w="0" w:type="dxa"/>
      <w:tblBorders/>
      <w:tblCellMar>
        <w:top w:w="0" w:type="dxa"/>
        <w:left w:w="108" w:type="dxa"/>
        <w:bottom w:w="0" w:type="dxa"/>
        <w:right w:w="108" w:type="dxa"/>
      </w:tblCellMar>
      <w:tblLook w:lastRow="0" w:firstRow="1" w:lastColumn="0" w:firstColumn="1" w:val="06a0" w:noHBand="1" w:noVBand="1"/>
    </w:tblPr>
    <w:tblGrid>
      <w:gridCol w:w="3118"/>
      <w:gridCol w:w="3118"/>
      <w:gridCol w:w="3118"/>
    </w:tblGrid>
    <w:tr>
      <w:trPr/>
      <w:tc>
        <w:tcPr>
          <w:tcW w:w="3118" w:type="dxa"/>
          <w:tcBorders/>
          <w:shd w:fill="auto" w:val="clear"/>
        </w:tcPr>
        <w:p>
          <w:pPr>
            <w:pStyle w:val="Header"/>
            <w:bidi w:val="0"/>
            <w:ind w:left="-115" w:hanging="0"/>
            <w:jc w:val="left"/>
            <w:rPr/>
          </w:pPr>
          <w:r>
            <w:rPr/>
          </w:r>
        </w:p>
      </w:tc>
      <w:tc>
        <w:tcPr>
          <w:tcW w:w="3118" w:type="dxa"/>
          <w:tcBorders/>
          <w:shd w:fill="auto" w:val="clear"/>
        </w:tcPr>
        <w:p>
          <w:pPr>
            <w:pStyle w:val="Header"/>
            <w:bidi w:val="0"/>
            <w:jc w:val="center"/>
            <w:rPr/>
          </w:pPr>
          <w:r>
            <w:rPr/>
          </w:r>
        </w:p>
      </w:tc>
      <w:tc>
        <w:tcPr>
          <w:tcW w:w="3118" w:type="dxa"/>
          <w:tcBorders/>
          <w:shd w:fill="auto" w:val="clear"/>
        </w:tcPr>
        <w:p>
          <w:pPr>
            <w:pStyle w:val="Header"/>
            <w:bidi w:val="0"/>
            <w:ind w:right="-115" w:hanging="0"/>
            <w:jc w:val="right"/>
            <w:rPr/>
          </w:pPr>
          <w:r>
            <w:rPr/>
          </w:r>
        </w:p>
      </w:tc>
    </w:tr>
  </w:tbl>
  <w:p>
    <w:pPr>
      <w:pStyle w:val="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a1"/>
      <w:tblW w:w="9354" w:type="dxa"/>
      <w:jc w:val="left"/>
      <w:tblInd w:w="0" w:type="dxa"/>
      <w:tblBorders/>
      <w:tblCellMar>
        <w:top w:w="0" w:type="dxa"/>
        <w:left w:w="108" w:type="dxa"/>
        <w:bottom w:w="0" w:type="dxa"/>
        <w:right w:w="108" w:type="dxa"/>
      </w:tblCellMar>
      <w:tblLook w:lastRow="0" w:firstRow="1" w:lastColumn="0" w:firstColumn="1" w:val="06a0" w:noHBand="1" w:noVBand="1"/>
    </w:tblPr>
    <w:tblGrid>
      <w:gridCol w:w="3118"/>
      <w:gridCol w:w="3118"/>
      <w:gridCol w:w="3118"/>
    </w:tblGrid>
    <w:tr>
      <w:trPr/>
      <w:tc>
        <w:tcPr>
          <w:tcW w:w="3118" w:type="dxa"/>
          <w:tcBorders/>
          <w:shd w:fill="auto" w:val="clear"/>
        </w:tcPr>
        <w:p>
          <w:pPr>
            <w:pStyle w:val="Header"/>
            <w:bidi w:val="0"/>
            <w:ind w:left="-115" w:hanging="0"/>
            <w:jc w:val="left"/>
            <w:rPr/>
          </w:pPr>
          <w:r>
            <w:rPr/>
          </w:r>
        </w:p>
      </w:tc>
      <w:tc>
        <w:tcPr>
          <w:tcW w:w="3118" w:type="dxa"/>
          <w:tcBorders/>
          <w:shd w:fill="auto" w:val="clear"/>
        </w:tcPr>
        <w:p>
          <w:pPr>
            <w:pStyle w:val="Header"/>
            <w:bidi w:val="0"/>
            <w:jc w:val="center"/>
            <w:rPr/>
          </w:pPr>
          <w:r>
            <w:rPr/>
          </w:r>
        </w:p>
      </w:tc>
      <w:tc>
        <w:tcPr>
          <w:tcW w:w="3118" w:type="dxa"/>
          <w:tcBorders/>
          <w:shd w:fill="auto" w:val="clear"/>
        </w:tcPr>
        <w:p>
          <w:pPr>
            <w:pStyle w:val="Header"/>
            <w:bidi w:val="0"/>
            <w:ind w:right="-115" w:hanging="0"/>
            <w:jc w:val="right"/>
            <w:rPr/>
          </w:pPr>
          <w:r>
            <w:rPr/>
          </w:r>
        </w:p>
      </w:tc>
    </w:tr>
  </w:tbl>
  <w:p>
    <w:pPr>
      <w:pStyle w:val="Head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val="false"/>
        <w:rFonts w:ascii="Times New Roman" w:hAnsi="Times New Roman" w:cs="Times New Roman"/>
      </w:rPr>
    </w:lvl>
    <w:lvl w:ilvl="1">
      <w:start w:val="1"/>
      <w:numFmt w:val="lowerLetter"/>
      <w:lvlText w:val="%2."/>
      <w:lvlJc w:val="left"/>
      <w:pPr>
        <w:ind w:left="1155" w:hanging="360"/>
      </w:pPr>
      <w:rPr>
        <w:rFonts w:cs="Times New Roman"/>
      </w:rPr>
    </w:lvl>
    <w:lvl w:ilvl="2">
      <w:start w:val="1"/>
      <w:numFmt w:val="lowerRoman"/>
      <w:lvlText w:val="%3."/>
      <w:lvlJc w:val="right"/>
      <w:pPr>
        <w:ind w:left="1875" w:hanging="180"/>
      </w:pPr>
      <w:rPr>
        <w:rFonts w:cs="Times New Roman"/>
      </w:rPr>
    </w:lvl>
    <w:lvl w:ilvl="3">
      <w:start w:val="1"/>
      <w:numFmt w:val="decimal"/>
      <w:lvlText w:val="%4."/>
      <w:lvlJc w:val="left"/>
      <w:pPr>
        <w:ind w:left="2595" w:hanging="360"/>
      </w:pPr>
      <w:rPr>
        <w:rFonts w:cs="Times New Roman"/>
      </w:rPr>
    </w:lvl>
    <w:lvl w:ilvl="4">
      <w:start w:val="1"/>
      <w:numFmt w:val="lowerLetter"/>
      <w:lvlText w:val="%5."/>
      <w:lvlJc w:val="left"/>
      <w:pPr>
        <w:ind w:left="3315" w:hanging="360"/>
      </w:pPr>
      <w:rPr>
        <w:rFonts w:cs="Times New Roman"/>
      </w:rPr>
    </w:lvl>
    <w:lvl w:ilvl="5">
      <w:start w:val="1"/>
      <w:numFmt w:val="lowerRoman"/>
      <w:lvlText w:val="%6."/>
      <w:lvlJc w:val="right"/>
      <w:pPr>
        <w:ind w:left="4035" w:hanging="180"/>
      </w:pPr>
      <w:rPr>
        <w:rFonts w:cs="Times New Roman"/>
      </w:rPr>
    </w:lvl>
    <w:lvl w:ilvl="6">
      <w:start w:val="1"/>
      <w:numFmt w:val="decimal"/>
      <w:lvlText w:val="%7."/>
      <w:lvlJc w:val="left"/>
      <w:pPr>
        <w:ind w:left="4755" w:hanging="360"/>
      </w:pPr>
      <w:rPr>
        <w:rFonts w:cs="Times New Roman"/>
      </w:rPr>
    </w:lvl>
    <w:lvl w:ilvl="7">
      <w:start w:val="1"/>
      <w:numFmt w:val="lowerLetter"/>
      <w:lvlText w:val="%8."/>
      <w:lvlJc w:val="left"/>
      <w:pPr>
        <w:ind w:left="5475" w:hanging="360"/>
      </w:pPr>
      <w:rPr>
        <w:rFonts w:cs="Times New Roman"/>
      </w:rPr>
    </w:lvl>
    <w:lvl w:ilvl="8">
      <w:start w:val="1"/>
      <w:numFmt w:val="lowerRoman"/>
      <w:lvlText w:val="%9."/>
      <w:lvlJc w:val="right"/>
      <w:pPr>
        <w:ind w:left="6195" w:hanging="180"/>
      </w:pPr>
      <w:rPr>
        <w:rFonts w:cs="Times New Roman"/>
      </w:rPr>
    </w:lvl>
  </w:abstractNum>
  <w:abstractNum w:abstractNumId="2">
    <w:lvl w:ilvl="0">
      <w:start w:val="1"/>
      <w:numFmt w:val="decimal"/>
      <w:lvlText w:val="%1."/>
      <w:lvlJc w:val="left"/>
      <w:pPr>
        <w:ind w:left="360" w:hanging="360"/>
      </w:pPr>
      <w:rPr>
        <w:sz w:val="24"/>
        <w:b w:val="false"/>
        <w:rFonts w:ascii="Times New Roman" w:hAnsi="Times New Roman"/>
      </w:r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55053"/>
    <w:pPr>
      <w:widowControl/>
      <w:bidi w:val="0"/>
      <w:spacing w:lineRule="auto" w:line="259" w:before="0" w:after="160"/>
      <w:jc w:val="left"/>
    </w:pPr>
    <w:rPr>
      <w:rFonts w:ascii="Calibri" w:hAnsi="Calibri" w:eastAsia="PMingLiU" w:cs="Times New Roman" w:ascii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Основной текст Знак"/>
    <w:basedOn w:val="DefaultParagraphFont"/>
    <w:link w:val="a6"/>
    <w:qFormat/>
    <w:rsid w:val="00455053"/>
    <w:rPr>
      <w:rFonts w:ascii="Times New Roman" w:hAnsi="Times New Roman" w:eastAsia="Arial Unicode MS" w:cs="Arial Unicode MS"/>
      <w:color w:val="000000"/>
      <w:sz w:val="24"/>
      <w:szCs w:val="24"/>
      <w:u w:val="none" w:color="000000"/>
      <w:lang w:eastAsia="ru-RU"/>
    </w:rPr>
  </w:style>
  <w:style w:type="character" w:styleId="Style15" w:customStyle="1">
    <w:name w:val="Текст выноски Знак"/>
    <w:basedOn w:val="DefaultParagraphFont"/>
    <w:link w:val="a8"/>
    <w:uiPriority w:val="99"/>
    <w:semiHidden/>
    <w:qFormat/>
    <w:rsid w:val="00e54d43"/>
    <w:rPr>
      <w:rFonts w:ascii="Segoe UI" w:hAnsi="Segoe UI" w:eastAsia="PMingLiU" w:cs="Segoe UI"/>
      <w:sz w:val="18"/>
      <w:szCs w:val="18"/>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ListLabel1">
    <w:name w:val="ListLabel 1"/>
    <w:qFormat/>
    <w:rPr>
      <w:rFonts w:ascii="Times New Roman" w:hAnsi="Times New Roman" w:cs="Times New Roman"/>
      <w:b w:val="false"/>
      <w:sz w:val="24"/>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ascii="Times New Roman" w:hAnsi="Times New Roman"/>
      <w:b w:val="false"/>
      <w:sz w:val="24"/>
    </w:rPr>
  </w:style>
  <w:style w:type="character" w:styleId="Emphasis">
    <w:name w:val="Emphasis"/>
    <w:qFormat/>
    <w:rPr>
      <w:i/>
      <w:iCs/>
    </w:rPr>
  </w:style>
  <w:style w:type="character" w:styleId="ListLabel11">
    <w:name w:val="ListLabel 11"/>
    <w:qFormat/>
    <w:rPr>
      <w:rFonts w:ascii="Times New Roman" w:hAnsi="Times New Roman" w:cs="Times New Roman"/>
      <w:b w:val="false"/>
      <w:sz w:val="24"/>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ascii="Times New Roman" w:hAnsi="Times New Roman"/>
      <w:b w:val="false"/>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7"/>
    <w:rsid w:val="00455053"/>
    <w:pPr>
      <w:widowControl/>
      <w:suppressAutoHyphens w:val="true"/>
      <w:bidi w:val="0"/>
      <w:spacing w:lineRule="auto" w:line="240" w:before="0" w:after="20"/>
      <w:jc w:val="left"/>
    </w:pPr>
    <w:rPr>
      <w:rFonts w:ascii="Times New Roman" w:hAnsi="Times New Roman" w:eastAsia="Arial Unicode MS" w:cs="Arial Unicode MS"/>
      <w:color w:val="000000"/>
      <w:sz w:val="24"/>
      <w:szCs w:val="24"/>
      <w:u w:val="none" w:color="000000"/>
      <w:lang w:eastAsia="ru-RU"/>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455053"/>
    <w:pPr>
      <w:widowControl/>
      <w:bidi w:val="0"/>
      <w:spacing w:lineRule="auto" w:line="240" w:before="0" w:after="0"/>
      <w:jc w:val="left"/>
    </w:pPr>
    <w:rPr>
      <w:rFonts w:ascii="Times New Roman" w:hAnsi="Times New Roman" w:eastAsia="PMingLiU" w:cs="Times New Roman"/>
      <w:color w:val="000000"/>
      <w:kern w:val="0"/>
      <w:sz w:val="24"/>
      <w:szCs w:val="24"/>
      <w:lang w:val="ru-RU" w:eastAsia="en-US" w:bidi="ar-SA"/>
    </w:rPr>
  </w:style>
  <w:style w:type="paragraph" w:styleId="ListParagraph">
    <w:name w:val="List Paragraph"/>
    <w:basedOn w:val="Normal"/>
    <w:uiPriority w:val="34"/>
    <w:qFormat/>
    <w:rsid w:val="00455053"/>
    <w:pPr>
      <w:spacing w:before="0" w:after="160"/>
      <w:ind w:left="720" w:hanging="0"/>
      <w:contextualSpacing/>
    </w:pPr>
    <w:rPr/>
  </w:style>
  <w:style w:type="paragraph" w:styleId="NoSpacing">
    <w:name w:val="No Spacing"/>
    <w:uiPriority w:val="1"/>
    <w:qFormat/>
    <w:rsid w:val="00455053"/>
    <w:pPr>
      <w:widowControl/>
      <w:bidi w:val="0"/>
      <w:spacing w:lineRule="auto" w:line="240" w:before="0" w:after="0"/>
      <w:jc w:val="left"/>
    </w:pPr>
    <w:rPr>
      <w:rFonts w:ascii="Calibri" w:hAnsi="Calibri" w:eastAsia="Calibri" w:cs="Calibri"/>
      <w:color w:val="000000"/>
      <w:kern w:val="0"/>
      <w:sz w:val="22"/>
      <w:szCs w:val="22"/>
      <w:u w:val="none" w:color="000000"/>
      <w:lang w:val="ru-RU" w:eastAsia="ru-RU" w:bidi="ar-SA"/>
    </w:rPr>
  </w:style>
  <w:style w:type="paragraph" w:styleId="BalloonText">
    <w:name w:val="Balloon Text"/>
    <w:basedOn w:val="Normal"/>
    <w:link w:val="a9"/>
    <w:uiPriority w:val="99"/>
    <w:semiHidden/>
    <w:unhideWhenUsed/>
    <w:qFormat/>
    <w:rsid w:val="00e54d43"/>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39"/>
    <w:rsid w:val="0045505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Normal Table0"/>
    <w:rsid w:val="00455053"/>
    <w:pPr>
      <w:spacing w:after="0" w:line="240" w:lineRule="auto"/>
    </w:pPr>
    <w:rPr>
      <w:lang w:eastAsia="ru-RU"/>
      <w:sz w:val="20"/>
      <w:szCs w:val="20"/>
    </w:rPr>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B2BA2-02B1-4347-8328-E26587AA7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Application>LibreOffice/6.0.7.3$Linux_X86_64 LibreOffice_project/00m0$Build-3</Application>
  <Pages>16</Pages>
  <Words>2354</Words>
  <Characters>17283</Characters>
  <CharactersWithSpaces>19816</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2019-04-30T06:42:00Z</dcterms:created>
  <dc:creator>Windows User</dc:creator>
  <dc:description/>
  <dc:language>en-US</dc:language>
  <cp:lastModifiedBy/>
  <cp:lastPrinted>2019-05-13T08:39:00Z</cp:lastPrinted>
  <dcterms:modified xsi:type="dcterms:W3CDTF">2020-04-22T21:01:47Z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